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D6B7A0" w14:textId="77777777" w:rsidR="001144B7" w:rsidRPr="00CA23BE" w:rsidRDefault="00293B78" w:rsidP="00075009">
      <w:pPr>
        <w:jc w:val="center"/>
        <w:rPr>
          <w:rFonts w:eastAsia="Calibri"/>
          <w:sz w:val="20"/>
          <w:szCs w:val="20"/>
        </w:rPr>
      </w:pPr>
      <w:r w:rsidRPr="00CA23BE">
        <w:rPr>
          <w:rFonts w:eastAsia="Calibri"/>
          <w:sz w:val="20"/>
          <w:szCs w:val="20"/>
        </w:rPr>
        <w:t>СОДЕРЖАНИЕ</w:t>
      </w:r>
    </w:p>
    <w:p w14:paraId="024F2E27" w14:textId="77777777" w:rsidR="00FD0CEA" w:rsidRPr="00CA23BE" w:rsidRDefault="00FD0CEA" w:rsidP="00075009">
      <w:pPr>
        <w:jc w:val="both"/>
        <w:rPr>
          <w:rFonts w:eastAsia="Calibri"/>
          <w:sz w:val="20"/>
          <w:szCs w:val="20"/>
        </w:rPr>
      </w:pPr>
    </w:p>
    <w:p w14:paraId="45EEE0DA" w14:textId="65420F32" w:rsidR="001B7173" w:rsidRPr="00A820CC" w:rsidRDefault="009A69A7" w:rsidP="00484565">
      <w:pPr>
        <w:pStyle w:val="af5"/>
        <w:tabs>
          <w:tab w:val="left" w:pos="1146"/>
        </w:tabs>
        <w:jc w:val="both"/>
        <w:rPr>
          <w:b w:val="0"/>
          <w:bCs w:val="0"/>
          <w:sz w:val="20"/>
          <w:szCs w:val="20"/>
        </w:rPr>
      </w:pPr>
      <w:r w:rsidRPr="00CA23BE">
        <w:rPr>
          <w:b w:val="0"/>
          <w:bCs w:val="0"/>
          <w:sz w:val="20"/>
          <w:szCs w:val="20"/>
          <w:lang w:val="en-US"/>
        </w:rPr>
        <w:t>I</w:t>
      </w:r>
      <w:r w:rsidR="00AB0CD5" w:rsidRPr="00CA23BE">
        <w:rPr>
          <w:b w:val="0"/>
          <w:bCs w:val="0"/>
          <w:sz w:val="20"/>
          <w:szCs w:val="20"/>
        </w:rPr>
        <w:t>. МУНИЦИПАЛЬНЫЕ ПРАВОВЫЕ АКТЫ АДМИНИСТРАЦИИ И ГЛАВЫ КУЙБЫШЕВСКОГО МУНИЦИПАЛЬНОГО РАЙОНА НОВОСИБИРСКОЙ ОБЛАСТ</w:t>
      </w:r>
      <w:r w:rsidR="00C839F3" w:rsidRPr="00CA23BE">
        <w:rPr>
          <w:b w:val="0"/>
          <w:bCs w:val="0"/>
          <w:sz w:val="20"/>
          <w:szCs w:val="20"/>
        </w:rPr>
        <w:t>И…..</w:t>
      </w:r>
      <w:proofErr w:type="gramStart"/>
      <w:r w:rsidR="00C839F3" w:rsidRPr="00CA23BE">
        <w:rPr>
          <w:b w:val="0"/>
          <w:bCs w:val="0"/>
          <w:sz w:val="20"/>
          <w:szCs w:val="20"/>
        </w:rPr>
        <w:t>…...............</w:t>
      </w:r>
      <w:r w:rsidR="007A760B" w:rsidRPr="00CA23BE">
        <w:rPr>
          <w:b w:val="0"/>
          <w:bCs w:val="0"/>
          <w:sz w:val="20"/>
          <w:szCs w:val="20"/>
        </w:rPr>
        <w:t>.............</w:t>
      </w:r>
      <w:r w:rsidR="008428F2" w:rsidRPr="00CA23BE">
        <w:rPr>
          <w:b w:val="0"/>
          <w:bCs w:val="0"/>
          <w:sz w:val="20"/>
          <w:szCs w:val="20"/>
        </w:rPr>
        <w:t>........</w:t>
      </w:r>
      <w:r w:rsidR="00AC61DD">
        <w:rPr>
          <w:b w:val="0"/>
          <w:bCs w:val="0"/>
          <w:sz w:val="20"/>
          <w:szCs w:val="20"/>
        </w:rPr>
        <w:t>..</w:t>
      </w:r>
      <w:r w:rsidR="009E1D54" w:rsidRPr="00CA23BE">
        <w:rPr>
          <w:b w:val="0"/>
          <w:bCs w:val="0"/>
          <w:sz w:val="20"/>
          <w:szCs w:val="20"/>
        </w:rPr>
        <w:t>........</w:t>
      </w:r>
      <w:r w:rsidR="00B41A90" w:rsidRPr="00CA23BE">
        <w:rPr>
          <w:b w:val="0"/>
          <w:bCs w:val="0"/>
          <w:sz w:val="20"/>
          <w:szCs w:val="20"/>
        </w:rPr>
        <w:t>..</w:t>
      </w:r>
      <w:r w:rsidR="00A07D22" w:rsidRPr="00CA23BE">
        <w:rPr>
          <w:b w:val="0"/>
          <w:bCs w:val="0"/>
          <w:sz w:val="20"/>
          <w:szCs w:val="20"/>
        </w:rPr>
        <w:t>.</w:t>
      </w:r>
      <w:r w:rsidR="008F3440" w:rsidRPr="00CA23BE">
        <w:rPr>
          <w:b w:val="0"/>
          <w:bCs w:val="0"/>
          <w:sz w:val="20"/>
          <w:szCs w:val="20"/>
        </w:rPr>
        <w:t>.</w:t>
      </w:r>
      <w:r w:rsidR="006866A0" w:rsidRPr="00CA23BE">
        <w:rPr>
          <w:b w:val="0"/>
          <w:bCs w:val="0"/>
          <w:sz w:val="20"/>
          <w:szCs w:val="20"/>
        </w:rPr>
        <w:t>..</w:t>
      </w:r>
      <w:r w:rsidR="00A47EEB" w:rsidRPr="00CA23BE">
        <w:rPr>
          <w:b w:val="0"/>
          <w:bCs w:val="0"/>
          <w:sz w:val="20"/>
          <w:szCs w:val="20"/>
        </w:rPr>
        <w:t>..</w:t>
      </w:r>
      <w:r w:rsidR="00A820CC">
        <w:rPr>
          <w:b w:val="0"/>
          <w:bCs w:val="0"/>
          <w:sz w:val="20"/>
          <w:szCs w:val="20"/>
        </w:rPr>
        <w:t>...</w:t>
      </w:r>
      <w:r w:rsidR="00A47EEB" w:rsidRPr="00CA23BE">
        <w:rPr>
          <w:b w:val="0"/>
          <w:bCs w:val="0"/>
          <w:sz w:val="20"/>
          <w:szCs w:val="20"/>
        </w:rPr>
        <w:t>....</w:t>
      </w:r>
      <w:r w:rsidR="00A820CC">
        <w:rPr>
          <w:b w:val="0"/>
          <w:bCs w:val="0"/>
          <w:sz w:val="20"/>
          <w:szCs w:val="20"/>
        </w:rPr>
        <w:t>..</w:t>
      </w:r>
      <w:r w:rsidR="00A47EEB" w:rsidRPr="00CA23BE">
        <w:rPr>
          <w:b w:val="0"/>
          <w:bCs w:val="0"/>
          <w:sz w:val="20"/>
          <w:szCs w:val="20"/>
        </w:rPr>
        <w:t>.</w:t>
      </w:r>
      <w:r w:rsidR="006866A0" w:rsidRPr="00CA23BE">
        <w:rPr>
          <w:b w:val="0"/>
          <w:bCs w:val="0"/>
          <w:sz w:val="20"/>
          <w:szCs w:val="20"/>
        </w:rPr>
        <w:t>.......</w:t>
      </w:r>
      <w:proofErr w:type="gramEnd"/>
      <w:r w:rsidR="005A11E6" w:rsidRPr="00CA23BE">
        <w:rPr>
          <w:b w:val="0"/>
          <w:bCs w:val="0"/>
          <w:sz w:val="20"/>
          <w:szCs w:val="20"/>
        </w:rPr>
        <w:t>стр.</w:t>
      </w:r>
      <w:r w:rsidR="00DE4BB0" w:rsidRPr="00CA23BE">
        <w:rPr>
          <w:b w:val="0"/>
          <w:bCs w:val="0"/>
          <w:sz w:val="20"/>
          <w:szCs w:val="20"/>
        </w:rPr>
        <w:t xml:space="preserve"> </w:t>
      </w:r>
      <w:r w:rsidR="00A47EEB" w:rsidRPr="00CA23BE">
        <w:rPr>
          <w:b w:val="0"/>
          <w:bCs w:val="0"/>
          <w:sz w:val="20"/>
          <w:szCs w:val="20"/>
        </w:rPr>
        <w:t>4</w:t>
      </w:r>
    </w:p>
    <w:p w14:paraId="12CA7A9D" w14:textId="77777777" w:rsidR="005D178D" w:rsidRDefault="005D178D" w:rsidP="00484565">
      <w:pPr>
        <w:jc w:val="both"/>
        <w:rPr>
          <w:sz w:val="20"/>
          <w:szCs w:val="20"/>
        </w:rPr>
      </w:pPr>
    </w:p>
    <w:p w14:paraId="7237674B" w14:textId="74F6C87A" w:rsidR="00A820CC" w:rsidRDefault="00DA39FF" w:rsidP="00484565">
      <w:pPr>
        <w:jc w:val="both"/>
        <w:rPr>
          <w:sz w:val="20"/>
          <w:szCs w:val="20"/>
        </w:rPr>
      </w:pPr>
      <w:r w:rsidRPr="00CA23BE">
        <w:rPr>
          <w:sz w:val="20"/>
          <w:szCs w:val="20"/>
        </w:rPr>
        <w:t>Постановление</w:t>
      </w:r>
      <w:r w:rsidR="00E62B4E" w:rsidRPr="00CA23BE">
        <w:rPr>
          <w:sz w:val="20"/>
          <w:szCs w:val="20"/>
        </w:rPr>
        <w:t xml:space="preserve"> от</w:t>
      </w:r>
      <w:r w:rsidRPr="00CA23BE">
        <w:rPr>
          <w:sz w:val="20"/>
          <w:szCs w:val="20"/>
        </w:rPr>
        <w:t xml:space="preserve"> </w:t>
      </w:r>
      <w:r w:rsidR="00E62B4E" w:rsidRPr="00CA23BE">
        <w:rPr>
          <w:sz w:val="20"/>
          <w:szCs w:val="20"/>
        </w:rPr>
        <w:t>28.07.2021 № 674 «О проведении общест</w:t>
      </w:r>
      <w:r w:rsidR="008409AE" w:rsidRPr="00CA23BE">
        <w:rPr>
          <w:sz w:val="20"/>
          <w:szCs w:val="20"/>
        </w:rPr>
        <w:t xml:space="preserve">венных обсуждений </w:t>
      </w:r>
      <w:r w:rsidR="00E62B4E" w:rsidRPr="00CA23BE">
        <w:rPr>
          <w:sz w:val="20"/>
          <w:szCs w:val="20"/>
        </w:rPr>
        <w:t>по проектам внесения изменений в Правила землепользования и застройки сельских поселений, входящих в состав Куйбышевского муниципального района</w:t>
      </w:r>
      <w:r w:rsidR="00A820CC">
        <w:rPr>
          <w:sz w:val="20"/>
          <w:szCs w:val="20"/>
        </w:rPr>
        <w:t xml:space="preserve"> Новосибирской </w:t>
      </w:r>
      <w:proofErr w:type="gramStart"/>
      <w:r w:rsidR="00A820CC">
        <w:rPr>
          <w:sz w:val="20"/>
          <w:szCs w:val="20"/>
        </w:rPr>
        <w:t>области</w:t>
      </w:r>
      <w:r w:rsidR="00F725FB">
        <w:rPr>
          <w:sz w:val="20"/>
          <w:szCs w:val="20"/>
        </w:rPr>
        <w:t>»</w:t>
      </w:r>
      <w:r w:rsidR="00A820CC">
        <w:rPr>
          <w:sz w:val="20"/>
          <w:szCs w:val="20"/>
        </w:rPr>
        <w:t>…</w:t>
      </w:r>
      <w:proofErr w:type="gramEnd"/>
      <w:r w:rsidR="00A820CC">
        <w:rPr>
          <w:sz w:val="20"/>
          <w:szCs w:val="20"/>
        </w:rPr>
        <w:t>…………………………………………………………………….</w:t>
      </w:r>
      <w:r w:rsidR="00AC61DD">
        <w:rPr>
          <w:sz w:val="20"/>
          <w:szCs w:val="20"/>
        </w:rPr>
        <w:t>...</w:t>
      </w:r>
      <w:r w:rsidR="003E12AE">
        <w:rPr>
          <w:sz w:val="20"/>
          <w:szCs w:val="20"/>
        </w:rPr>
        <w:t>.…………..</w:t>
      </w:r>
      <w:r w:rsidR="00A820CC">
        <w:rPr>
          <w:sz w:val="20"/>
          <w:szCs w:val="20"/>
        </w:rPr>
        <w:t>……</w:t>
      </w:r>
      <w:r w:rsidR="00E62B4E" w:rsidRPr="00CA23BE">
        <w:rPr>
          <w:sz w:val="20"/>
          <w:szCs w:val="20"/>
        </w:rPr>
        <w:t>стр.</w:t>
      </w:r>
      <w:r w:rsidR="00A820CC">
        <w:rPr>
          <w:sz w:val="20"/>
          <w:szCs w:val="20"/>
        </w:rPr>
        <w:t>4</w:t>
      </w:r>
    </w:p>
    <w:p w14:paraId="7CCE9978" w14:textId="77777777" w:rsidR="005D178D" w:rsidRDefault="005D178D" w:rsidP="00484565">
      <w:pPr>
        <w:jc w:val="both"/>
        <w:rPr>
          <w:sz w:val="20"/>
          <w:szCs w:val="20"/>
        </w:rPr>
      </w:pPr>
    </w:p>
    <w:p w14:paraId="1E49072C" w14:textId="3A75D4CD" w:rsidR="008409AE" w:rsidRPr="00A820CC" w:rsidRDefault="008409AE" w:rsidP="00484565">
      <w:pPr>
        <w:jc w:val="both"/>
        <w:rPr>
          <w:sz w:val="20"/>
          <w:szCs w:val="20"/>
        </w:rPr>
      </w:pPr>
      <w:r w:rsidRPr="00CA23BE">
        <w:rPr>
          <w:sz w:val="20"/>
          <w:szCs w:val="20"/>
        </w:rPr>
        <w:t>Постановление от 29.07.2021 № 677 «</w:t>
      </w:r>
      <w:r w:rsidRPr="00CA23BE">
        <w:rPr>
          <w:bCs/>
          <w:sz w:val="20"/>
          <w:szCs w:val="20"/>
        </w:rPr>
        <w:t xml:space="preserve">О внесении изменений в постановление администрации Куйбышевского муниципального района Новосибирской области от 30.12.2020 № </w:t>
      </w:r>
      <w:proofErr w:type="gramStart"/>
      <w:r w:rsidRPr="00CA23BE">
        <w:rPr>
          <w:bCs/>
          <w:sz w:val="20"/>
          <w:szCs w:val="20"/>
        </w:rPr>
        <w:t>1112</w:t>
      </w:r>
      <w:r w:rsidR="00F725FB">
        <w:rPr>
          <w:bCs/>
          <w:sz w:val="20"/>
          <w:szCs w:val="20"/>
        </w:rPr>
        <w:t>»</w:t>
      </w:r>
      <w:r w:rsidRPr="00CA23BE">
        <w:rPr>
          <w:bCs/>
          <w:sz w:val="20"/>
          <w:szCs w:val="20"/>
        </w:rPr>
        <w:t>…</w:t>
      </w:r>
      <w:proofErr w:type="gramEnd"/>
      <w:r w:rsidRPr="00CA23BE">
        <w:rPr>
          <w:bCs/>
          <w:sz w:val="20"/>
          <w:szCs w:val="20"/>
        </w:rPr>
        <w:t>………………………………</w:t>
      </w:r>
      <w:r w:rsidR="003E12AE">
        <w:rPr>
          <w:bCs/>
          <w:sz w:val="20"/>
          <w:szCs w:val="20"/>
        </w:rPr>
        <w:t>..</w:t>
      </w:r>
      <w:r w:rsidRPr="00CA23BE">
        <w:rPr>
          <w:bCs/>
          <w:sz w:val="20"/>
          <w:szCs w:val="20"/>
        </w:rPr>
        <w:t>……</w:t>
      </w:r>
      <w:r w:rsidR="00A820CC">
        <w:rPr>
          <w:bCs/>
          <w:sz w:val="20"/>
          <w:szCs w:val="20"/>
        </w:rPr>
        <w:t>….</w:t>
      </w:r>
      <w:r w:rsidRPr="00CA23BE">
        <w:rPr>
          <w:bCs/>
          <w:sz w:val="20"/>
          <w:szCs w:val="20"/>
        </w:rPr>
        <w:t>…стр.</w:t>
      </w:r>
      <w:r w:rsidR="00A820CC">
        <w:rPr>
          <w:bCs/>
          <w:sz w:val="20"/>
          <w:szCs w:val="20"/>
        </w:rPr>
        <w:t xml:space="preserve"> 6</w:t>
      </w:r>
    </w:p>
    <w:p w14:paraId="1CE298E4" w14:textId="77777777" w:rsidR="005D178D" w:rsidRDefault="005D178D" w:rsidP="00484565">
      <w:pPr>
        <w:jc w:val="both"/>
        <w:rPr>
          <w:sz w:val="20"/>
          <w:szCs w:val="20"/>
        </w:rPr>
      </w:pPr>
    </w:p>
    <w:p w14:paraId="59E731C5" w14:textId="55718647" w:rsidR="00E62B4E" w:rsidRPr="00CA23BE" w:rsidRDefault="00DA39FF" w:rsidP="00484565">
      <w:pPr>
        <w:jc w:val="both"/>
        <w:rPr>
          <w:sz w:val="20"/>
          <w:szCs w:val="20"/>
        </w:rPr>
      </w:pPr>
      <w:r w:rsidRPr="00CA23BE">
        <w:rPr>
          <w:sz w:val="20"/>
          <w:szCs w:val="20"/>
        </w:rPr>
        <w:t xml:space="preserve">Постановление от </w:t>
      </w:r>
      <w:r w:rsidR="00E62B4E" w:rsidRPr="00CA23BE">
        <w:rPr>
          <w:sz w:val="20"/>
          <w:szCs w:val="20"/>
        </w:rPr>
        <w:t xml:space="preserve">30.07.2021 № 678 «О предоставлении разрешения на условно разрешенный вид использования земельного </w:t>
      </w:r>
      <w:proofErr w:type="gramStart"/>
      <w:r w:rsidR="00E62B4E" w:rsidRPr="00CA23BE">
        <w:rPr>
          <w:sz w:val="20"/>
          <w:szCs w:val="20"/>
        </w:rPr>
        <w:t>участка</w:t>
      </w:r>
      <w:r w:rsidR="00F725FB">
        <w:rPr>
          <w:sz w:val="20"/>
          <w:szCs w:val="20"/>
        </w:rPr>
        <w:t>»</w:t>
      </w:r>
      <w:r w:rsidR="00E62B4E" w:rsidRPr="00CA23BE">
        <w:rPr>
          <w:sz w:val="20"/>
          <w:szCs w:val="20"/>
        </w:rPr>
        <w:t>…</w:t>
      </w:r>
      <w:proofErr w:type="gramEnd"/>
      <w:r w:rsidR="00E62B4E" w:rsidRPr="00CA23BE">
        <w:rPr>
          <w:sz w:val="20"/>
          <w:szCs w:val="20"/>
        </w:rPr>
        <w:t>………………………………………………………………………………..……</w:t>
      </w:r>
      <w:r w:rsidR="00484565">
        <w:rPr>
          <w:sz w:val="20"/>
          <w:szCs w:val="20"/>
        </w:rPr>
        <w:t>…</w:t>
      </w:r>
      <w:r w:rsidR="003E12AE">
        <w:rPr>
          <w:sz w:val="20"/>
          <w:szCs w:val="20"/>
        </w:rPr>
        <w:t>.</w:t>
      </w:r>
      <w:r w:rsidR="00484565">
        <w:rPr>
          <w:sz w:val="20"/>
          <w:szCs w:val="20"/>
        </w:rPr>
        <w:t>…..</w:t>
      </w:r>
      <w:r w:rsidR="00AC61DD">
        <w:rPr>
          <w:sz w:val="20"/>
          <w:szCs w:val="20"/>
        </w:rPr>
        <w:t>…</w:t>
      </w:r>
      <w:r w:rsidR="003E12AE">
        <w:rPr>
          <w:sz w:val="20"/>
          <w:szCs w:val="20"/>
        </w:rPr>
        <w:t>..</w:t>
      </w:r>
      <w:r w:rsidR="00AC61DD">
        <w:rPr>
          <w:sz w:val="20"/>
          <w:szCs w:val="20"/>
        </w:rPr>
        <w:t>……</w:t>
      </w:r>
      <w:r w:rsidR="00E62B4E" w:rsidRPr="00CA23BE">
        <w:rPr>
          <w:sz w:val="20"/>
          <w:szCs w:val="20"/>
        </w:rPr>
        <w:t>стр.</w:t>
      </w:r>
      <w:r w:rsidR="003E12AE">
        <w:rPr>
          <w:sz w:val="20"/>
          <w:szCs w:val="20"/>
        </w:rPr>
        <w:t xml:space="preserve"> 8</w:t>
      </w:r>
    </w:p>
    <w:p w14:paraId="0A3EAC69" w14:textId="02E21A9B" w:rsidR="001B7173" w:rsidRPr="00CA23BE" w:rsidRDefault="001B7173" w:rsidP="00484565">
      <w:pPr>
        <w:jc w:val="both"/>
        <w:rPr>
          <w:sz w:val="20"/>
          <w:szCs w:val="20"/>
        </w:rPr>
      </w:pPr>
    </w:p>
    <w:p w14:paraId="23E30CF8" w14:textId="7F392868" w:rsidR="006E7390" w:rsidRPr="00CA23BE" w:rsidRDefault="006E7390" w:rsidP="00484565">
      <w:pPr>
        <w:pStyle w:val="af5"/>
        <w:tabs>
          <w:tab w:val="left" w:pos="1146"/>
        </w:tabs>
        <w:jc w:val="both"/>
        <w:rPr>
          <w:b w:val="0"/>
          <w:bCs w:val="0"/>
          <w:sz w:val="20"/>
          <w:szCs w:val="20"/>
        </w:rPr>
      </w:pPr>
      <w:r w:rsidRPr="00CA23BE">
        <w:rPr>
          <w:b w:val="0"/>
          <w:bCs w:val="0"/>
          <w:sz w:val="20"/>
          <w:szCs w:val="20"/>
          <w:lang w:val="en-US"/>
        </w:rPr>
        <w:t>II</w:t>
      </w:r>
      <w:r w:rsidRPr="00CA23BE">
        <w:rPr>
          <w:b w:val="0"/>
          <w:bCs w:val="0"/>
          <w:sz w:val="20"/>
          <w:szCs w:val="20"/>
        </w:rPr>
        <w:t>.</w:t>
      </w:r>
      <w:r w:rsidRPr="00CA23BE">
        <w:rPr>
          <w:b w:val="0"/>
          <w:bCs w:val="0"/>
          <w:sz w:val="20"/>
          <w:szCs w:val="20"/>
          <w:lang w:val="en-US"/>
        </w:rPr>
        <w:t> </w:t>
      </w:r>
      <w:r w:rsidRPr="00CA23BE">
        <w:rPr>
          <w:b w:val="0"/>
          <w:bCs w:val="0"/>
          <w:sz w:val="20"/>
          <w:szCs w:val="20"/>
        </w:rPr>
        <w:t>ОФИЦИАЛЬНЫЕ СООБЩЕНИЯ И МАТЕРИАЛЫ ОРГАНОВ МЕСТНОГО САМОУПРАВЛЕНИЯ КУЙБЫШЕВСКОГО МУНИЦИПАЛЬНОГО РАЙОНА НОВОСИБИРСКОЙ ОБЛАСТИ</w:t>
      </w:r>
      <w:proofErr w:type="gramStart"/>
      <w:r w:rsidRPr="00CA23BE">
        <w:rPr>
          <w:b w:val="0"/>
          <w:bCs w:val="0"/>
          <w:sz w:val="20"/>
          <w:szCs w:val="20"/>
        </w:rPr>
        <w:t>………</w:t>
      </w:r>
      <w:r w:rsidR="00484565">
        <w:rPr>
          <w:b w:val="0"/>
          <w:bCs w:val="0"/>
          <w:sz w:val="20"/>
          <w:szCs w:val="20"/>
        </w:rPr>
        <w:t>……..</w:t>
      </w:r>
      <w:r w:rsidR="003E12AE">
        <w:rPr>
          <w:b w:val="0"/>
          <w:bCs w:val="0"/>
          <w:sz w:val="20"/>
          <w:szCs w:val="20"/>
        </w:rPr>
        <w:t>.</w:t>
      </w:r>
      <w:r w:rsidRPr="00CA23BE">
        <w:rPr>
          <w:b w:val="0"/>
          <w:bCs w:val="0"/>
          <w:sz w:val="20"/>
          <w:szCs w:val="20"/>
        </w:rPr>
        <w:t>…..…</w:t>
      </w:r>
      <w:r w:rsidR="00DA39FF" w:rsidRPr="00CA23BE">
        <w:rPr>
          <w:b w:val="0"/>
          <w:bCs w:val="0"/>
          <w:sz w:val="20"/>
          <w:szCs w:val="20"/>
        </w:rPr>
        <w:t>…</w:t>
      </w:r>
      <w:r w:rsidRPr="00CA23BE">
        <w:rPr>
          <w:b w:val="0"/>
          <w:bCs w:val="0"/>
          <w:sz w:val="20"/>
          <w:szCs w:val="20"/>
        </w:rPr>
        <w:t>…</w:t>
      </w:r>
      <w:proofErr w:type="gramEnd"/>
      <w:r w:rsidRPr="00CA23BE">
        <w:rPr>
          <w:b w:val="0"/>
          <w:bCs w:val="0"/>
          <w:sz w:val="20"/>
          <w:szCs w:val="20"/>
        </w:rPr>
        <w:t xml:space="preserve">..стр. </w:t>
      </w:r>
      <w:r w:rsidR="00484565">
        <w:rPr>
          <w:b w:val="0"/>
          <w:bCs w:val="0"/>
          <w:sz w:val="20"/>
          <w:szCs w:val="20"/>
        </w:rPr>
        <w:t>9</w:t>
      </w:r>
    </w:p>
    <w:p w14:paraId="58754FBF" w14:textId="77777777" w:rsidR="006E7390" w:rsidRPr="00CA23BE" w:rsidRDefault="006E7390" w:rsidP="00484565">
      <w:pPr>
        <w:pStyle w:val="af5"/>
        <w:tabs>
          <w:tab w:val="left" w:pos="1146"/>
        </w:tabs>
        <w:jc w:val="both"/>
        <w:rPr>
          <w:b w:val="0"/>
          <w:bCs w:val="0"/>
          <w:sz w:val="20"/>
          <w:szCs w:val="20"/>
        </w:rPr>
      </w:pPr>
    </w:p>
    <w:p w14:paraId="79E966CD" w14:textId="364A2E8E" w:rsidR="00724E16" w:rsidRPr="00CA23BE" w:rsidRDefault="00E62B4E" w:rsidP="00484565">
      <w:pPr>
        <w:shd w:val="clear" w:color="auto" w:fill="FFFFFF"/>
        <w:tabs>
          <w:tab w:val="left" w:pos="-4962"/>
          <w:tab w:val="left" w:pos="3780"/>
        </w:tabs>
        <w:jc w:val="both"/>
        <w:rPr>
          <w:sz w:val="20"/>
          <w:szCs w:val="20"/>
        </w:rPr>
      </w:pPr>
      <w:r w:rsidRPr="00CA23BE">
        <w:rPr>
          <w:sz w:val="20"/>
          <w:szCs w:val="20"/>
        </w:rPr>
        <w:t>Оповещение о начале общественных обсуждений</w:t>
      </w:r>
      <w:r w:rsidR="00724E16" w:rsidRPr="00CA23BE">
        <w:rPr>
          <w:sz w:val="20"/>
          <w:szCs w:val="20"/>
        </w:rPr>
        <w:t>………</w:t>
      </w:r>
      <w:r w:rsidR="00AC61DD">
        <w:rPr>
          <w:sz w:val="20"/>
          <w:szCs w:val="20"/>
        </w:rPr>
        <w:t>………………</w:t>
      </w:r>
      <w:r w:rsidR="00724E16" w:rsidRPr="00CA23BE">
        <w:rPr>
          <w:sz w:val="20"/>
          <w:szCs w:val="20"/>
        </w:rPr>
        <w:t>…………………………</w:t>
      </w:r>
      <w:r w:rsidRPr="00CA23BE">
        <w:rPr>
          <w:sz w:val="20"/>
          <w:szCs w:val="20"/>
        </w:rPr>
        <w:t>………………</w:t>
      </w:r>
      <w:proofErr w:type="gramStart"/>
      <w:r w:rsidRPr="00CA23BE">
        <w:rPr>
          <w:sz w:val="20"/>
          <w:szCs w:val="20"/>
        </w:rPr>
        <w:t>…….</w:t>
      </w:r>
      <w:proofErr w:type="gramEnd"/>
      <w:r w:rsidRPr="00CA23BE">
        <w:rPr>
          <w:sz w:val="20"/>
          <w:szCs w:val="20"/>
        </w:rPr>
        <w:t>стр.</w:t>
      </w:r>
      <w:r w:rsidR="00484565">
        <w:rPr>
          <w:sz w:val="20"/>
          <w:szCs w:val="20"/>
        </w:rPr>
        <w:t xml:space="preserve"> 9</w:t>
      </w:r>
    </w:p>
    <w:p w14:paraId="273723A9" w14:textId="095FE19D" w:rsidR="000B3845" w:rsidRPr="00CA23BE" w:rsidRDefault="000B3845" w:rsidP="00484565">
      <w:pPr>
        <w:pStyle w:val="af5"/>
        <w:tabs>
          <w:tab w:val="left" w:pos="1146"/>
        </w:tabs>
        <w:jc w:val="both"/>
        <w:rPr>
          <w:b w:val="0"/>
          <w:bCs w:val="0"/>
          <w:sz w:val="20"/>
          <w:szCs w:val="20"/>
        </w:rPr>
      </w:pPr>
    </w:p>
    <w:p w14:paraId="3E5F07FF" w14:textId="77777777" w:rsidR="000B3845" w:rsidRPr="00CA23BE" w:rsidRDefault="000B3845" w:rsidP="00484565">
      <w:pPr>
        <w:pStyle w:val="af5"/>
        <w:tabs>
          <w:tab w:val="left" w:pos="1146"/>
        </w:tabs>
        <w:jc w:val="both"/>
        <w:rPr>
          <w:b w:val="0"/>
          <w:bCs w:val="0"/>
          <w:sz w:val="20"/>
          <w:szCs w:val="20"/>
        </w:rPr>
      </w:pPr>
    </w:p>
    <w:p w14:paraId="7498771C" w14:textId="77777777" w:rsidR="00551475" w:rsidRPr="00CA23BE" w:rsidRDefault="00551475" w:rsidP="00CA23BE">
      <w:pPr>
        <w:pStyle w:val="af5"/>
        <w:tabs>
          <w:tab w:val="left" w:pos="1146"/>
        </w:tabs>
        <w:ind w:right="103"/>
        <w:jc w:val="both"/>
        <w:rPr>
          <w:b w:val="0"/>
          <w:bCs w:val="0"/>
          <w:sz w:val="20"/>
          <w:szCs w:val="20"/>
        </w:rPr>
      </w:pPr>
    </w:p>
    <w:p w14:paraId="181E5912" w14:textId="77777777" w:rsidR="00551475" w:rsidRPr="00CA23BE" w:rsidRDefault="00551475" w:rsidP="00CA23BE">
      <w:pPr>
        <w:pStyle w:val="af5"/>
        <w:tabs>
          <w:tab w:val="left" w:pos="1146"/>
        </w:tabs>
        <w:ind w:right="103"/>
        <w:jc w:val="both"/>
        <w:rPr>
          <w:b w:val="0"/>
          <w:bCs w:val="0"/>
          <w:sz w:val="20"/>
          <w:szCs w:val="20"/>
        </w:rPr>
      </w:pPr>
    </w:p>
    <w:p w14:paraId="5F4BD098" w14:textId="77777777" w:rsidR="00551475" w:rsidRPr="00CA23BE" w:rsidRDefault="00551475" w:rsidP="00CA23BE">
      <w:pPr>
        <w:pStyle w:val="af5"/>
        <w:tabs>
          <w:tab w:val="left" w:pos="1146"/>
        </w:tabs>
        <w:ind w:right="103"/>
        <w:jc w:val="both"/>
        <w:rPr>
          <w:b w:val="0"/>
          <w:bCs w:val="0"/>
          <w:sz w:val="20"/>
          <w:szCs w:val="20"/>
        </w:rPr>
      </w:pPr>
    </w:p>
    <w:p w14:paraId="7A8E34E0" w14:textId="77777777" w:rsidR="00551475" w:rsidRPr="00CA23BE" w:rsidRDefault="00551475" w:rsidP="00CA23BE">
      <w:pPr>
        <w:pStyle w:val="af5"/>
        <w:tabs>
          <w:tab w:val="left" w:pos="1146"/>
        </w:tabs>
        <w:ind w:right="103"/>
        <w:jc w:val="both"/>
        <w:rPr>
          <w:b w:val="0"/>
          <w:bCs w:val="0"/>
          <w:sz w:val="20"/>
          <w:szCs w:val="20"/>
        </w:rPr>
      </w:pPr>
    </w:p>
    <w:p w14:paraId="3C8F7787" w14:textId="77777777" w:rsidR="00551475" w:rsidRPr="00CA23BE" w:rsidRDefault="00551475" w:rsidP="00CA23BE">
      <w:pPr>
        <w:pStyle w:val="af5"/>
        <w:tabs>
          <w:tab w:val="left" w:pos="1146"/>
        </w:tabs>
        <w:ind w:right="103"/>
        <w:jc w:val="both"/>
        <w:rPr>
          <w:b w:val="0"/>
          <w:bCs w:val="0"/>
          <w:sz w:val="20"/>
          <w:szCs w:val="20"/>
        </w:rPr>
      </w:pPr>
    </w:p>
    <w:p w14:paraId="66E93D26" w14:textId="77777777" w:rsidR="00551475" w:rsidRPr="00CA23BE" w:rsidRDefault="00551475" w:rsidP="00CA23BE">
      <w:pPr>
        <w:pStyle w:val="af5"/>
        <w:tabs>
          <w:tab w:val="left" w:pos="1146"/>
        </w:tabs>
        <w:ind w:right="103"/>
        <w:jc w:val="both"/>
        <w:rPr>
          <w:b w:val="0"/>
          <w:bCs w:val="0"/>
          <w:sz w:val="20"/>
          <w:szCs w:val="20"/>
        </w:rPr>
      </w:pPr>
    </w:p>
    <w:p w14:paraId="1CDBC31B" w14:textId="77777777" w:rsidR="00A07D22" w:rsidRPr="00CA23BE" w:rsidRDefault="00A07D22" w:rsidP="00CA23BE">
      <w:pPr>
        <w:pStyle w:val="af5"/>
        <w:tabs>
          <w:tab w:val="left" w:pos="1146"/>
        </w:tabs>
        <w:ind w:right="103"/>
        <w:jc w:val="both"/>
        <w:rPr>
          <w:b w:val="0"/>
          <w:bCs w:val="0"/>
          <w:sz w:val="20"/>
          <w:szCs w:val="20"/>
        </w:rPr>
      </w:pPr>
    </w:p>
    <w:p w14:paraId="35D8B6A8" w14:textId="77777777" w:rsidR="00A07D22" w:rsidRPr="00CA23BE" w:rsidRDefault="00A07D22" w:rsidP="00CA23BE">
      <w:pPr>
        <w:pStyle w:val="af5"/>
        <w:tabs>
          <w:tab w:val="left" w:pos="1146"/>
        </w:tabs>
        <w:ind w:right="103"/>
        <w:jc w:val="both"/>
        <w:rPr>
          <w:b w:val="0"/>
          <w:bCs w:val="0"/>
          <w:sz w:val="20"/>
          <w:szCs w:val="20"/>
        </w:rPr>
      </w:pPr>
    </w:p>
    <w:p w14:paraId="55E40852" w14:textId="77777777" w:rsidR="00A07D22" w:rsidRPr="00CA23BE" w:rsidRDefault="00A07D22" w:rsidP="00CA23BE">
      <w:pPr>
        <w:pStyle w:val="af5"/>
        <w:tabs>
          <w:tab w:val="left" w:pos="1146"/>
        </w:tabs>
        <w:ind w:right="103"/>
        <w:jc w:val="both"/>
        <w:rPr>
          <w:b w:val="0"/>
          <w:bCs w:val="0"/>
          <w:sz w:val="20"/>
          <w:szCs w:val="20"/>
        </w:rPr>
      </w:pPr>
    </w:p>
    <w:p w14:paraId="282021F5" w14:textId="74EE7E26" w:rsidR="00A07D22" w:rsidRPr="00CA23BE" w:rsidRDefault="00A07D22" w:rsidP="00CA23BE">
      <w:pPr>
        <w:pStyle w:val="af5"/>
        <w:tabs>
          <w:tab w:val="left" w:pos="1146"/>
        </w:tabs>
        <w:ind w:right="103"/>
        <w:jc w:val="both"/>
        <w:rPr>
          <w:b w:val="0"/>
          <w:bCs w:val="0"/>
          <w:sz w:val="20"/>
          <w:szCs w:val="20"/>
        </w:rPr>
      </w:pPr>
    </w:p>
    <w:p w14:paraId="7C6A650C" w14:textId="18B37745" w:rsidR="003118BA" w:rsidRPr="00CA23BE" w:rsidRDefault="003118BA" w:rsidP="00CA23BE">
      <w:pPr>
        <w:pStyle w:val="af5"/>
        <w:tabs>
          <w:tab w:val="left" w:pos="1146"/>
        </w:tabs>
        <w:ind w:right="103"/>
        <w:jc w:val="both"/>
        <w:rPr>
          <w:b w:val="0"/>
          <w:bCs w:val="0"/>
          <w:sz w:val="20"/>
          <w:szCs w:val="20"/>
        </w:rPr>
      </w:pPr>
    </w:p>
    <w:p w14:paraId="22B34846" w14:textId="77777777" w:rsidR="003118BA" w:rsidRPr="00CA23BE" w:rsidRDefault="003118BA" w:rsidP="00CA23BE">
      <w:pPr>
        <w:pStyle w:val="af5"/>
        <w:tabs>
          <w:tab w:val="left" w:pos="1146"/>
        </w:tabs>
        <w:ind w:right="103"/>
        <w:jc w:val="both"/>
        <w:rPr>
          <w:b w:val="0"/>
          <w:bCs w:val="0"/>
          <w:sz w:val="20"/>
          <w:szCs w:val="20"/>
        </w:rPr>
      </w:pPr>
    </w:p>
    <w:p w14:paraId="73C38A9E" w14:textId="77777777" w:rsidR="00A07D22" w:rsidRPr="00CA23BE" w:rsidRDefault="00A07D22" w:rsidP="00CA23BE">
      <w:pPr>
        <w:pStyle w:val="af5"/>
        <w:tabs>
          <w:tab w:val="left" w:pos="1146"/>
        </w:tabs>
        <w:ind w:right="103"/>
        <w:jc w:val="both"/>
        <w:rPr>
          <w:b w:val="0"/>
          <w:bCs w:val="0"/>
          <w:sz w:val="20"/>
          <w:szCs w:val="20"/>
        </w:rPr>
      </w:pPr>
    </w:p>
    <w:p w14:paraId="2FA9CEB4" w14:textId="77777777" w:rsidR="00A07D22" w:rsidRPr="00CA23BE" w:rsidRDefault="00A07D22" w:rsidP="00CA23BE">
      <w:pPr>
        <w:pStyle w:val="af5"/>
        <w:tabs>
          <w:tab w:val="left" w:pos="1146"/>
        </w:tabs>
        <w:ind w:right="103"/>
        <w:jc w:val="both"/>
        <w:rPr>
          <w:b w:val="0"/>
          <w:bCs w:val="0"/>
          <w:sz w:val="20"/>
          <w:szCs w:val="20"/>
        </w:rPr>
      </w:pPr>
    </w:p>
    <w:p w14:paraId="206B9A3F" w14:textId="001731ED" w:rsidR="00A07D22" w:rsidRPr="00CA23BE" w:rsidRDefault="00A07D22" w:rsidP="00CA23BE">
      <w:pPr>
        <w:pStyle w:val="af5"/>
        <w:tabs>
          <w:tab w:val="left" w:pos="1146"/>
        </w:tabs>
        <w:ind w:right="103"/>
        <w:jc w:val="both"/>
        <w:rPr>
          <w:b w:val="0"/>
          <w:bCs w:val="0"/>
          <w:sz w:val="20"/>
          <w:szCs w:val="20"/>
        </w:rPr>
      </w:pPr>
    </w:p>
    <w:p w14:paraId="14E2F0CC" w14:textId="613C6F37" w:rsidR="00A80DF7" w:rsidRPr="00CA23BE" w:rsidRDefault="00A80DF7" w:rsidP="00CA23BE">
      <w:pPr>
        <w:pStyle w:val="af5"/>
        <w:tabs>
          <w:tab w:val="left" w:pos="1146"/>
        </w:tabs>
        <w:ind w:right="103"/>
        <w:jc w:val="both"/>
        <w:rPr>
          <w:b w:val="0"/>
          <w:bCs w:val="0"/>
          <w:sz w:val="20"/>
          <w:szCs w:val="20"/>
        </w:rPr>
      </w:pPr>
    </w:p>
    <w:p w14:paraId="668385CF" w14:textId="77777777" w:rsidR="00A80DF7" w:rsidRPr="00CA23BE" w:rsidRDefault="00A80DF7" w:rsidP="00CA23BE">
      <w:pPr>
        <w:pStyle w:val="af5"/>
        <w:tabs>
          <w:tab w:val="left" w:pos="1146"/>
        </w:tabs>
        <w:ind w:right="103"/>
        <w:jc w:val="both"/>
        <w:rPr>
          <w:b w:val="0"/>
          <w:bCs w:val="0"/>
          <w:sz w:val="20"/>
          <w:szCs w:val="20"/>
        </w:rPr>
      </w:pPr>
    </w:p>
    <w:p w14:paraId="5B0927F8" w14:textId="77777777" w:rsidR="00A07D22" w:rsidRPr="00CA23BE" w:rsidRDefault="00A07D22" w:rsidP="00CA23BE">
      <w:pPr>
        <w:pStyle w:val="af5"/>
        <w:tabs>
          <w:tab w:val="left" w:pos="1146"/>
        </w:tabs>
        <w:ind w:right="103"/>
        <w:jc w:val="both"/>
        <w:rPr>
          <w:b w:val="0"/>
          <w:bCs w:val="0"/>
          <w:sz w:val="20"/>
          <w:szCs w:val="20"/>
        </w:rPr>
      </w:pPr>
    </w:p>
    <w:p w14:paraId="094F4112" w14:textId="77777777" w:rsidR="004C53C3" w:rsidRPr="00CA23BE" w:rsidRDefault="004C53C3" w:rsidP="00CA23BE">
      <w:pPr>
        <w:pStyle w:val="af5"/>
        <w:tabs>
          <w:tab w:val="left" w:pos="1146"/>
        </w:tabs>
        <w:ind w:right="103"/>
        <w:jc w:val="both"/>
        <w:rPr>
          <w:b w:val="0"/>
          <w:bCs w:val="0"/>
          <w:sz w:val="20"/>
          <w:szCs w:val="20"/>
        </w:rPr>
      </w:pPr>
    </w:p>
    <w:p w14:paraId="407FF933" w14:textId="77777777" w:rsidR="00A07D22" w:rsidRPr="00CA23BE" w:rsidRDefault="00A07D22" w:rsidP="00CA23BE">
      <w:pPr>
        <w:pStyle w:val="af5"/>
        <w:tabs>
          <w:tab w:val="left" w:pos="1146"/>
        </w:tabs>
        <w:ind w:right="103"/>
        <w:jc w:val="both"/>
        <w:rPr>
          <w:b w:val="0"/>
          <w:bCs w:val="0"/>
          <w:sz w:val="20"/>
          <w:szCs w:val="20"/>
        </w:rPr>
      </w:pPr>
    </w:p>
    <w:p w14:paraId="0887F312" w14:textId="77777777" w:rsidR="004B3DF4" w:rsidRPr="00CA23BE" w:rsidRDefault="004B3DF4" w:rsidP="00CA23BE">
      <w:pPr>
        <w:pStyle w:val="af5"/>
        <w:tabs>
          <w:tab w:val="left" w:pos="1146"/>
        </w:tabs>
        <w:ind w:right="103"/>
        <w:jc w:val="both"/>
        <w:rPr>
          <w:b w:val="0"/>
          <w:bCs w:val="0"/>
          <w:sz w:val="20"/>
          <w:szCs w:val="20"/>
        </w:rPr>
      </w:pPr>
    </w:p>
    <w:p w14:paraId="22FCCFA8" w14:textId="77777777" w:rsidR="00E62B4E" w:rsidRPr="00A820CC" w:rsidRDefault="00E62B4E" w:rsidP="00CA23BE">
      <w:pPr>
        <w:pStyle w:val="af5"/>
        <w:ind w:right="103"/>
        <w:jc w:val="both"/>
        <w:rPr>
          <w:b w:val="0"/>
          <w:bCs w:val="0"/>
          <w:sz w:val="20"/>
          <w:szCs w:val="20"/>
        </w:rPr>
      </w:pPr>
    </w:p>
    <w:p w14:paraId="57B72EC8" w14:textId="77777777" w:rsidR="00E62B4E" w:rsidRPr="00A820CC" w:rsidRDefault="00E62B4E" w:rsidP="00CA23BE">
      <w:pPr>
        <w:pStyle w:val="af5"/>
        <w:ind w:right="103"/>
        <w:jc w:val="both"/>
        <w:rPr>
          <w:b w:val="0"/>
          <w:bCs w:val="0"/>
          <w:sz w:val="20"/>
          <w:szCs w:val="20"/>
        </w:rPr>
      </w:pPr>
    </w:p>
    <w:p w14:paraId="298A84D3" w14:textId="77777777" w:rsidR="00E62B4E" w:rsidRPr="00A820CC" w:rsidRDefault="00E62B4E" w:rsidP="00CA23BE">
      <w:pPr>
        <w:pStyle w:val="af5"/>
        <w:ind w:right="103"/>
        <w:jc w:val="both"/>
        <w:rPr>
          <w:b w:val="0"/>
          <w:bCs w:val="0"/>
          <w:sz w:val="20"/>
          <w:szCs w:val="20"/>
        </w:rPr>
      </w:pPr>
    </w:p>
    <w:p w14:paraId="42166825" w14:textId="77777777" w:rsidR="00E62B4E" w:rsidRPr="00A820CC" w:rsidRDefault="00E62B4E" w:rsidP="00CA23BE">
      <w:pPr>
        <w:pStyle w:val="af5"/>
        <w:ind w:right="103"/>
        <w:jc w:val="both"/>
        <w:rPr>
          <w:b w:val="0"/>
          <w:bCs w:val="0"/>
          <w:sz w:val="20"/>
          <w:szCs w:val="20"/>
        </w:rPr>
      </w:pPr>
    </w:p>
    <w:p w14:paraId="70A636F2" w14:textId="77777777" w:rsidR="00E62B4E" w:rsidRPr="00A820CC" w:rsidRDefault="00E62B4E" w:rsidP="00CA23BE">
      <w:pPr>
        <w:pStyle w:val="af5"/>
        <w:ind w:right="103"/>
        <w:jc w:val="both"/>
        <w:rPr>
          <w:b w:val="0"/>
          <w:bCs w:val="0"/>
          <w:sz w:val="20"/>
          <w:szCs w:val="20"/>
        </w:rPr>
      </w:pPr>
    </w:p>
    <w:p w14:paraId="3396C425" w14:textId="77777777" w:rsidR="00E62B4E" w:rsidRPr="00A820CC" w:rsidRDefault="00E62B4E" w:rsidP="00CA23BE">
      <w:pPr>
        <w:pStyle w:val="af5"/>
        <w:ind w:right="103"/>
        <w:jc w:val="both"/>
        <w:rPr>
          <w:b w:val="0"/>
          <w:bCs w:val="0"/>
          <w:sz w:val="20"/>
          <w:szCs w:val="20"/>
        </w:rPr>
      </w:pPr>
    </w:p>
    <w:p w14:paraId="39EF9E60" w14:textId="77777777" w:rsidR="00E62B4E" w:rsidRPr="00A820CC" w:rsidRDefault="00E62B4E" w:rsidP="00CA23BE">
      <w:pPr>
        <w:pStyle w:val="af5"/>
        <w:ind w:right="103"/>
        <w:jc w:val="both"/>
        <w:rPr>
          <w:b w:val="0"/>
          <w:bCs w:val="0"/>
          <w:sz w:val="20"/>
          <w:szCs w:val="20"/>
        </w:rPr>
      </w:pPr>
    </w:p>
    <w:p w14:paraId="389BA809" w14:textId="77777777" w:rsidR="00E62B4E" w:rsidRPr="00A820CC" w:rsidRDefault="00E62B4E" w:rsidP="00CA23BE">
      <w:pPr>
        <w:pStyle w:val="af5"/>
        <w:ind w:right="103"/>
        <w:jc w:val="both"/>
        <w:rPr>
          <w:b w:val="0"/>
          <w:bCs w:val="0"/>
          <w:sz w:val="20"/>
          <w:szCs w:val="20"/>
        </w:rPr>
      </w:pPr>
    </w:p>
    <w:p w14:paraId="468A2EF8" w14:textId="77777777" w:rsidR="00E62B4E" w:rsidRPr="00A820CC" w:rsidRDefault="00E62B4E" w:rsidP="00CA23BE">
      <w:pPr>
        <w:pStyle w:val="af5"/>
        <w:ind w:right="103"/>
        <w:jc w:val="both"/>
        <w:rPr>
          <w:b w:val="0"/>
          <w:bCs w:val="0"/>
          <w:sz w:val="20"/>
          <w:szCs w:val="20"/>
        </w:rPr>
      </w:pPr>
    </w:p>
    <w:p w14:paraId="3E38C7CC" w14:textId="77777777" w:rsidR="00E62B4E" w:rsidRPr="00A820CC" w:rsidRDefault="00E62B4E" w:rsidP="00CA23BE">
      <w:pPr>
        <w:pStyle w:val="af5"/>
        <w:ind w:right="103"/>
        <w:jc w:val="both"/>
        <w:rPr>
          <w:b w:val="0"/>
          <w:bCs w:val="0"/>
          <w:sz w:val="20"/>
          <w:szCs w:val="20"/>
        </w:rPr>
      </w:pPr>
    </w:p>
    <w:p w14:paraId="23559F93" w14:textId="77777777" w:rsidR="00E62B4E" w:rsidRPr="00A820CC" w:rsidRDefault="00E62B4E" w:rsidP="00CA23BE">
      <w:pPr>
        <w:pStyle w:val="af5"/>
        <w:ind w:right="103"/>
        <w:jc w:val="both"/>
        <w:rPr>
          <w:b w:val="0"/>
          <w:bCs w:val="0"/>
          <w:sz w:val="20"/>
          <w:szCs w:val="20"/>
        </w:rPr>
      </w:pPr>
    </w:p>
    <w:p w14:paraId="26D7824D" w14:textId="77777777" w:rsidR="00E62B4E" w:rsidRPr="00A820CC" w:rsidRDefault="00E62B4E" w:rsidP="00CA23BE">
      <w:pPr>
        <w:pStyle w:val="af5"/>
        <w:ind w:right="103"/>
        <w:jc w:val="both"/>
        <w:rPr>
          <w:b w:val="0"/>
          <w:bCs w:val="0"/>
          <w:sz w:val="20"/>
          <w:szCs w:val="20"/>
        </w:rPr>
      </w:pPr>
    </w:p>
    <w:p w14:paraId="34AE8AC8" w14:textId="77777777" w:rsidR="00E62B4E" w:rsidRPr="00A820CC" w:rsidRDefault="00E62B4E" w:rsidP="00CA23BE">
      <w:pPr>
        <w:pStyle w:val="af5"/>
        <w:ind w:right="103"/>
        <w:jc w:val="both"/>
        <w:rPr>
          <w:b w:val="0"/>
          <w:bCs w:val="0"/>
          <w:sz w:val="20"/>
          <w:szCs w:val="20"/>
        </w:rPr>
      </w:pPr>
    </w:p>
    <w:p w14:paraId="0ACFECDC" w14:textId="77777777" w:rsidR="00AE641E" w:rsidRPr="00A820CC" w:rsidRDefault="00AE641E" w:rsidP="00CA23BE">
      <w:pPr>
        <w:pStyle w:val="af5"/>
        <w:ind w:right="103"/>
        <w:jc w:val="both"/>
        <w:rPr>
          <w:b w:val="0"/>
          <w:bCs w:val="0"/>
          <w:sz w:val="20"/>
          <w:szCs w:val="20"/>
        </w:rPr>
      </w:pPr>
    </w:p>
    <w:p w14:paraId="65BE5DE1" w14:textId="77777777" w:rsidR="00AE641E" w:rsidRPr="00A820CC" w:rsidRDefault="00AE641E" w:rsidP="00CA23BE">
      <w:pPr>
        <w:pStyle w:val="af5"/>
        <w:ind w:right="103"/>
        <w:jc w:val="both"/>
        <w:rPr>
          <w:b w:val="0"/>
          <w:bCs w:val="0"/>
          <w:sz w:val="20"/>
          <w:szCs w:val="20"/>
        </w:rPr>
      </w:pPr>
    </w:p>
    <w:p w14:paraId="53247626" w14:textId="77777777" w:rsidR="00AE641E" w:rsidRPr="00A820CC" w:rsidRDefault="00AE641E" w:rsidP="00CA23BE">
      <w:pPr>
        <w:pStyle w:val="af5"/>
        <w:ind w:right="103"/>
        <w:jc w:val="both"/>
        <w:rPr>
          <w:b w:val="0"/>
          <w:bCs w:val="0"/>
          <w:sz w:val="20"/>
          <w:szCs w:val="20"/>
        </w:rPr>
      </w:pPr>
    </w:p>
    <w:p w14:paraId="38D581D9" w14:textId="77777777" w:rsidR="00AE641E" w:rsidRDefault="00AE641E" w:rsidP="00CA23BE">
      <w:pPr>
        <w:pStyle w:val="af5"/>
        <w:ind w:right="103"/>
        <w:jc w:val="both"/>
        <w:rPr>
          <w:b w:val="0"/>
          <w:bCs w:val="0"/>
          <w:sz w:val="20"/>
          <w:szCs w:val="20"/>
        </w:rPr>
      </w:pPr>
    </w:p>
    <w:p w14:paraId="1CD84FFB" w14:textId="77777777" w:rsidR="00A820CC" w:rsidRPr="00A820CC" w:rsidRDefault="00A820CC" w:rsidP="00CA23BE">
      <w:pPr>
        <w:pStyle w:val="af5"/>
        <w:ind w:right="103"/>
        <w:jc w:val="both"/>
        <w:rPr>
          <w:b w:val="0"/>
          <w:bCs w:val="0"/>
          <w:sz w:val="20"/>
          <w:szCs w:val="20"/>
        </w:rPr>
      </w:pPr>
    </w:p>
    <w:p w14:paraId="270EE716" w14:textId="77777777" w:rsidR="00E62B4E" w:rsidRPr="00A820CC" w:rsidRDefault="00E62B4E" w:rsidP="00CA23BE">
      <w:pPr>
        <w:pStyle w:val="af5"/>
        <w:ind w:right="103"/>
        <w:jc w:val="both"/>
        <w:rPr>
          <w:b w:val="0"/>
          <w:bCs w:val="0"/>
          <w:sz w:val="20"/>
          <w:szCs w:val="20"/>
        </w:rPr>
      </w:pPr>
    </w:p>
    <w:p w14:paraId="719C4472" w14:textId="77777777" w:rsidR="008409AE" w:rsidRPr="00A820CC" w:rsidRDefault="008409AE" w:rsidP="00CA23BE">
      <w:pPr>
        <w:pStyle w:val="af5"/>
        <w:ind w:right="103"/>
        <w:jc w:val="both"/>
        <w:rPr>
          <w:b w:val="0"/>
          <w:bCs w:val="0"/>
          <w:sz w:val="20"/>
          <w:szCs w:val="20"/>
        </w:rPr>
      </w:pPr>
    </w:p>
    <w:p w14:paraId="4DFD9616" w14:textId="2C8D786E" w:rsidR="004956C4" w:rsidRPr="00CA23BE" w:rsidRDefault="009A69A7" w:rsidP="00CA23BE">
      <w:pPr>
        <w:pStyle w:val="af5"/>
        <w:ind w:right="103"/>
        <w:rPr>
          <w:b w:val="0"/>
          <w:bCs w:val="0"/>
          <w:sz w:val="20"/>
          <w:szCs w:val="20"/>
        </w:rPr>
      </w:pPr>
      <w:r w:rsidRPr="00CA23BE">
        <w:rPr>
          <w:b w:val="0"/>
          <w:bCs w:val="0"/>
          <w:sz w:val="20"/>
          <w:szCs w:val="20"/>
          <w:lang w:val="en-US"/>
        </w:rPr>
        <w:lastRenderedPageBreak/>
        <w:t>I</w:t>
      </w:r>
      <w:r w:rsidR="00BF580F" w:rsidRPr="00CA23BE">
        <w:rPr>
          <w:b w:val="0"/>
          <w:bCs w:val="0"/>
          <w:sz w:val="20"/>
          <w:szCs w:val="20"/>
        </w:rPr>
        <w:t>. МУНИЦИПАЛЬНЫЕ ПРАВОВЫЕ АКТЫ АДМИНИСТРАЦИИ И ГЛАВЫ КУЙБЫШЕВСКОГО МУНИЦИПАЛЬНОГО РАЙОНА НОВОСИБИРСКОЙ ОБЛАСТИ</w:t>
      </w:r>
      <w:bookmarkStart w:id="0" w:name="_Hlk47611673"/>
    </w:p>
    <w:p w14:paraId="242E4F76" w14:textId="77777777" w:rsidR="00360416" w:rsidRPr="00CA23BE" w:rsidRDefault="00360416" w:rsidP="00CA23BE">
      <w:pPr>
        <w:pStyle w:val="10"/>
        <w:jc w:val="center"/>
        <w:rPr>
          <w:sz w:val="20"/>
        </w:rPr>
      </w:pPr>
    </w:p>
    <w:p w14:paraId="1FAB22C2" w14:textId="77777777" w:rsidR="00360416" w:rsidRPr="00CA23BE" w:rsidRDefault="00360416" w:rsidP="00CA23BE">
      <w:pPr>
        <w:pStyle w:val="10"/>
        <w:jc w:val="center"/>
        <w:rPr>
          <w:sz w:val="20"/>
        </w:rPr>
      </w:pPr>
      <w:r w:rsidRPr="00CA23BE">
        <w:rPr>
          <w:sz w:val="20"/>
        </w:rPr>
        <w:t>АДМИНИСТРАЦИЯ</w:t>
      </w:r>
    </w:p>
    <w:p w14:paraId="03612B7F" w14:textId="77777777" w:rsidR="00360416" w:rsidRPr="00CA23BE" w:rsidRDefault="00360416" w:rsidP="00CA23BE">
      <w:pPr>
        <w:pStyle w:val="10"/>
        <w:jc w:val="center"/>
        <w:rPr>
          <w:sz w:val="20"/>
        </w:rPr>
      </w:pPr>
      <w:r w:rsidRPr="00CA23BE">
        <w:rPr>
          <w:sz w:val="20"/>
        </w:rPr>
        <w:t>КУЙБЫШЕВСКОГО МУНИЦИПАЛЬНОГО РАЙОНА</w:t>
      </w:r>
    </w:p>
    <w:p w14:paraId="41CE5166" w14:textId="77777777" w:rsidR="00360416" w:rsidRPr="00CA23BE" w:rsidRDefault="00360416" w:rsidP="00CA23BE">
      <w:pPr>
        <w:pStyle w:val="10"/>
        <w:jc w:val="center"/>
        <w:rPr>
          <w:sz w:val="20"/>
        </w:rPr>
      </w:pPr>
      <w:r w:rsidRPr="00CA23BE">
        <w:rPr>
          <w:sz w:val="20"/>
        </w:rPr>
        <w:t>НОВОСИБИРСКОЙ ОБЛАСТИ</w:t>
      </w:r>
    </w:p>
    <w:p w14:paraId="23157A9E" w14:textId="77777777" w:rsidR="00360416" w:rsidRPr="00CA23BE" w:rsidRDefault="00360416" w:rsidP="00CA23BE">
      <w:pPr>
        <w:pStyle w:val="20"/>
        <w:jc w:val="center"/>
        <w:rPr>
          <w:sz w:val="20"/>
        </w:rPr>
      </w:pPr>
    </w:p>
    <w:p w14:paraId="4BBC1FBA" w14:textId="3704935D" w:rsidR="00360416" w:rsidRPr="00CA23BE" w:rsidRDefault="008409AE" w:rsidP="00CA23BE">
      <w:pPr>
        <w:jc w:val="center"/>
        <w:rPr>
          <w:sz w:val="20"/>
          <w:szCs w:val="20"/>
        </w:rPr>
      </w:pPr>
      <w:r w:rsidRPr="00CA23BE">
        <w:rPr>
          <w:sz w:val="20"/>
          <w:szCs w:val="20"/>
        </w:rPr>
        <w:t>ПОСТАНОВЛЕНИЕ</w:t>
      </w:r>
    </w:p>
    <w:p w14:paraId="45963771" w14:textId="77777777" w:rsidR="008409AE" w:rsidRPr="00CA23BE" w:rsidRDefault="008409AE" w:rsidP="00CA23BE">
      <w:pPr>
        <w:jc w:val="center"/>
        <w:rPr>
          <w:sz w:val="20"/>
          <w:szCs w:val="20"/>
        </w:rPr>
      </w:pPr>
    </w:p>
    <w:p w14:paraId="0B19F97E" w14:textId="5CA53CDD" w:rsidR="00360416" w:rsidRPr="00CA23BE" w:rsidRDefault="00360416" w:rsidP="00CA23BE">
      <w:pPr>
        <w:jc w:val="center"/>
        <w:rPr>
          <w:sz w:val="20"/>
          <w:szCs w:val="20"/>
        </w:rPr>
      </w:pPr>
      <w:r w:rsidRPr="00CA23BE">
        <w:rPr>
          <w:sz w:val="20"/>
          <w:szCs w:val="20"/>
        </w:rPr>
        <w:t>г. Куйбышев</w:t>
      </w:r>
    </w:p>
    <w:p w14:paraId="7E84FEDB" w14:textId="77777777" w:rsidR="00360416" w:rsidRPr="00CA23BE" w:rsidRDefault="00360416" w:rsidP="00CA23BE">
      <w:pPr>
        <w:jc w:val="center"/>
        <w:rPr>
          <w:sz w:val="20"/>
          <w:szCs w:val="20"/>
        </w:rPr>
      </w:pPr>
      <w:r w:rsidRPr="00CA23BE">
        <w:rPr>
          <w:sz w:val="20"/>
          <w:szCs w:val="20"/>
        </w:rPr>
        <w:t>Новосибирская область</w:t>
      </w:r>
    </w:p>
    <w:p w14:paraId="4F321E94" w14:textId="77777777" w:rsidR="00360416" w:rsidRPr="00CA23BE" w:rsidRDefault="00360416" w:rsidP="00CA23BE">
      <w:pPr>
        <w:pStyle w:val="30"/>
        <w:rPr>
          <w:sz w:val="20"/>
        </w:rPr>
      </w:pPr>
    </w:p>
    <w:p w14:paraId="50CBF9E4" w14:textId="77777777" w:rsidR="00360416" w:rsidRPr="00CA23BE" w:rsidRDefault="00360416" w:rsidP="00CA23BE">
      <w:pPr>
        <w:jc w:val="center"/>
        <w:rPr>
          <w:sz w:val="20"/>
          <w:szCs w:val="20"/>
        </w:rPr>
      </w:pPr>
      <w:r w:rsidRPr="00CA23BE">
        <w:rPr>
          <w:sz w:val="20"/>
          <w:szCs w:val="20"/>
        </w:rPr>
        <w:t>28.07.2021 № 674</w:t>
      </w:r>
    </w:p>
    <w:p w14:paraId="3C3E8FC6" w14:textId="77777777" w:rsidR="00360416" w:rsidRPr="00CA23BE" w:rsidRDefault="00360416" w:rsidP="00CA23BE">
      <w:pPr>
        <w:jc w:val="both"/>
        <w:rPr>
          <w:sz w:val="20"/>
          <w:szCs w:val="20"/>
        </w:rPr>
      </w:pPr>
    </w:p>
    <w:p w14:paraId="471E60A4" w14:textId="750E7E8C" w:rsidR="00360416" w:rsidRPr="00CA23BE" w:rsidRDefault="00360416" w:rsidP="00CA23BE">
      <w:pPr>
        <w:shd w:val="clear" w:color="auto" w:fill="FFFFFF"/>
        <w:tabs>
          <w:tab w:val="left" w:leader="dot" w:pos="-4962"/>
        </w:tabs>
        <w:jc w:val="both"/>
        <w:rPr>
          <w:spacing w:val="-16"/>
          <w:sz w:val="20"/>
          <w:szCs w:val="20"/>
        </w:rPr>
      </w:pPr>
      <w:r w:rsidRPr="00CA23BE">
        <w:rPr>
          <w:sz w:val="20"/>
          <w:szCs w:val="20"/>
        </w:rPr>
        <w:t>О пров</w:t>
      </w:r>
      <w:r w:rsidR="008409AE" w:rsidRPr="00CA23BE">
        <w:rPr>
          <w:sz w:val="20"/>
          <w:szCs w:val="20"/>
        </w:rPr>
        <w:t xml:space="preserve">едении общественных обсуждений </w:t>
      </w:r>
      <w:r w:rsidRPr="00CA23BE">
        <w:rPr>
          <w:sz w:val="20"/>
          <w:szCs w:val="20"/>
        </w:rPr>
        <w:t>по проектам внесения изменений в Правила землепользования и застройки сельских поселений, входящих в состав Куйбышевского муниципального района Новосибирской области</w:t>
      </w:r>
    </w:p>
    <w:p w14:paraId="736E58E1" w14:textId="77777777" w:rsidR="00360416" w:rsidRPr="00CA23BE" w:rsidRDefault="00360416" w:rsidP="00CA23BE">
      <w:pPr>
        <w:shd w:val="clear" w:color="auto" w:fill="FFFFFF"/>
        <w:tabs>
          <w:tab w:val="left" w:leader="underscore" w:pos="1853"/>
          <w:tab w:val="left" w:pos="4310"/>
          <w:tab w:val="left" w:leader="dot" w:pos="4651"/>
          <w:tab w:val="left" w:pos="7104"/>
        </w:tabs>
        <w:jc w:val="both"/>
        <w:rPr>
          <w:sz w:val="20"/>
          <w:szCs w:val="20"/>
        </w:rPr>
      </w:pPr>
    </w:p>
    <w:p w14:paraId="6B549FC1" w14:textId="77777777" w:rsidR="00360416" w:rsidRPr="00CA23BE" w:rsidRDefault="00360416" w:rsidP="00CA23BE">
      <w:pPr>
        <w:shd w:val="clear" w:color="auto" w:fill="FFFFFF"/>
        <w:tabs>
          <w:tab w:val="left" w:pos="-4962"/>
          <w:tab w:val="left" w:pos="7104"/>
        </w:tabs>
        <w:ind w:left="-26" w:firstLine="735"/>
        <w:jc w:val="both"/>
        <w:rPr>
          <w:sz w:val="20"/>
          <w:szCs w:val="20"/>
        </w:rPr>
      </w:pPr>
      <w:r w:rsidRPr="00CA23BE">
        <w:rPr>
          <w:sz w:val="20"/>
          <w:szCs w:val="20"/>
        </w:rPr>
        <w:t>В целях соблюдения прав человека на благоприятные условия жизнедеятельности, обеспечения участия населения Куйбышевского района Новосибирской области в решении вопросов местного значения, изучения общественного мнения жителей Куйбышевского района Новосибирской области, в соответствии с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w:t>
      </w:r>
      <w:r w:rsidRPr="00CA23BE">
        <w:rPr>
          <w:spacing w:val="-16"/>
          <w:sz w:val="20"/>
          <w:szCs w:val="20"/>
        </w:rPr>
        <w:t xml:space="preserve">, руководствуясь Порядком организации и проведения в Куйбышевском муниципальном районе Новосибирской области общественных обсуждений в соответствии с законодательством о градостроительной деятельности, утвержденным решением Совета депутатов Куйбышевского муниципального района </w:t>
      </w:r>
      <w:r w:rsidRPr="00CA23BE">
        <w:rPr>
          <w:sz w:val="20"/>
          <w:szCs w:val="20"/>
        </w:rPr>
        <w:t xml:space="preserve">Новосибирской области </w:t>
      </w:r>
      <w:r w:rsidRPr="00CA23BE">
        <w:rPr>
          <w:spacing w:val="-16"/>
          <w:sz w:val="20"/>
          <w:szCs w:val="20"/>
        </w:rPr>
        <w:t xml:space="preserve">третьего созыва от 22.06.2020г. № 7, </w:t>
      </w:r>
      <w:r w:rsidRPr="00CA23BE">
        <w:rPr>
          <w:sz w:val="20"/>
          <w:szCs w:val="20"/>
        </w:rPr>
        <w:t xml:space="preserve">Уставом Куйбышевского муниципального района Новосибирской области, на основании обращения Федеральной службы государственной регистрации, кадастра и картографии по Новосибирской области, </w:t>
      </w:r>
    </w:p>
    <w:p w14:paraId="28819E3C" w14:textId="77777777" w:rsidR="00360416" w:rsidRPr="00CA23BE" w:rsidRDefault="00360416" w:rsidP="00CA23BE">
      <w:pPr>
        <w:shd w:val="clear" w:color="auto" w:fill="FFFFFF"/>
        <w:tabs>
          <w:tab w:val="left" w:pos="-4962"/>
          <w:tab w:val="left" w:pos="3780"/>
        </w:tabs>
        <w:ind w:firstLine="735"/>
        <w:jc w:val="both"/>
        <w:rPr>
          <w:sz w:val="20"/>
          <w:szCs w:val="20"/>
        </w:rPr>
      </w:pPr>
      <w:r w:rsidRPr="00CA23BE">
        <w:rPr>
          <w:caps/>
          <w:sz w:val="20"/>
          <w:szCs w:val="20"/>
        </w:rPr>
        <w:t>постановляЮ</w:t>
      </w:r>
      <w:r w:rsidRPr="00CA23BE">
        <w:rPr>
          <w:sz w:val="20"/>
          <w:szCs w:val="20"/>
        </w:rPr>
        <w:t>:</w:t>
      </w:r>
      <w:r w:rsidRPr="00CA23BE">
        <w:rPr>
          <w:sz w:val="20"/>
          <w:szCs w:val="20"/>
        </w:rPr>
        <w:tab/>
      </w:r>
    </w:p>
    <w:p w14:paraId="0FA025AA" w14:textId="77777777" w:rsidR="00360416" w:rsidRPr="00CA23BE" w:rsidRDefault="00360416" w:rsidP="00CA23BE">
      <w:pPr>
        <w:ind w:firstLine="567"/>
        <w:jc w:val="both"/>
        <w:rPr>
          <w:sz w:val="20"/>
          <w:szCs w:val="20"/>
        </w:rPr>
      </w:pPr>
      <w:r w:rsidRPr="00CA23BE">
        <w:rPr>
          <w:sz w:val="20"/>
          <w:szCs w:val="20"/>
        </w:rPr>
        <w:t xml:space="preserve">  1. Провести общественные обсуждения по проектам:</w:t>
      </w:r>
    </w:p>
    <w:p w14:paraId="0DD19146" w14:textId="77777777" w:rsidR="00360416" w:rsidRPr="00CA23BE" w:rsidRDefault="00360416" w:rsidP="00CA23BE">
      <w:pPr>
        <w:pStyle w:val="ConsPlusNormal"/>
        <w:ind w:firstLine="708"/>
        <w:jc w:val="both"/>
        <w:rPr>
          <w:rFonts w:ascii="Times New Roman" w:hAnsi="Times New Roman" w:cs="Times New Roman"/>
        </w:rPr>
      </w:pPr>
      <w:r w:rsidRPr="00CA23BE">
        <w:rPr>
          <w:rFonts w:ascii="Times New Roman" w:hAnsi="Times New Roman" w:cs="Times New Roman"/>
        </w:rPr>
        <w:t xml:space="preserve">1.1. внесение изменений в Карту градостроительного зонирования Правил землепользования и застройки Верх - </w:t>
      </w:r>
      <w:proofErr w:type="spellStart"/>
      <w:r w:rsidRPr="00CA23BE">
        <w:rPr>
          <w:rFonts w:ascii="Times New Roman" w:hAnsi="Times New Roman" w:cs="Times New Roman"/>
        </w:rPr>
        <w:t>Ичинского</w:t>
      </w:r>
      <w:proofErr w:type="spellEnd"/>
      <w:r w:rsidRPr="00CA23BE">
        <w:rPr>
          <w:rFonts w:ascii="Times New Roman" w:hAnsi="Times New Roman" w:cs="Times New Roman"/>
        </w:rPr>
        <w:t xml:space="preserve">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«деревня Михайловка» 1-я Верх - </w:t>
      </w:r>
      <w:proofErr w:type="spellStart"/>
      <w:r w:rsidRPr="00CA23BE">
        <w:rPr>
          <w:rFonts w:ascii="Times New Roman" w:hAnsi="Times New Roman" w:cs="Times New Roman"/>
        </w:rPr>
        <w:t>Ичинского</w:t>
      </w:r>
      <w:proofErr w:type="spellEnd"/>
      <w:r w:rsidRPr="00CA23BE">
        <w:rPr>
          <w:rFonts w:ascii="Times New Roman" w:hAnsi="Times New Roman" w:cs="Times New Roman"/>
        </w:rPr>
        <w:t xml:space="preserve"> сельсовета Куйбышевского района Новосибирской области;</w:t>
      </w:r>
    </w:p>
    <w:p w14:paraId="3BBEEBD8" w14:textId="77777777" w:rsidR="00360416" w:rsidRPr="00CA23BE" w:rsidRDefault="00360416" w:rsidP="00CA23BE">
      <w:pPr>
        <w:pStyle w:val="ConsPlusNormal"/>
        <w:ind w:firstLine="708"/>
        <w:jc w:val="both"/>
        <w:rPr>
          <w:rFonts w:ascii="Times New Roman" w:hAnsi="Times New Roman" w:cs="Times New Roman"/>
        </w:rPr>
      </w:pPr>
      <w:r w:rsidRPr="00CA23BE">
        <w:rPr>
          <w:rFonts w:ascii="Times New Roman" w:hAnsi="Times New Roman" w:cs="Times New Roman"/>
        </w:rPr>
        <w:t xml:space="preserve">1.2. внесение изменений в Карту градостроительного зонирования Правил землепользования и застройки </w:t>
      </w:r>
      <w:proofErr w:type="spellStart"/>
      <w:r w:rsidRPr="00CA23BE">
        <w:rPr>
          <w:rFonts w:ascii="Times New Roman" w:hAnsi="Times New Roman" w:cs="Times New Roman"/>
        </w:rPr>
        <w:t>Гжатского</w:t>
      </w:r>
      <w:proofErr w:type="spellEnd"/>
      <w:r w:rsidRPr="00CA23BE">
        <w:rPr>
          <w:rFonts w:ascii="Times New Roman" w:hAnsi="Times New Roman" w:cs="Times New Roman"/>
        </w:rPr>
        <w:t xml:space="preserve"> сельсовета Куйбышевского района Новосибирской области, утвержденных решением от 21.09.2017 № 8 Совета депутатов Куйбышевского района «Об утверждении правил землепользования и застройки 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«Аул-Бергуль» </w:t>
      </w:r>
      <w:proofErr w:type="spellStart"/>
      <w:r w:rsidRPr="00CA23BE">
        <w:rPr>
          <w:rFonts w:ascii="Times New Roman" w:hAnsi="Times New Roman" w:cs="Times New Roman"/>
        </w:rPr>
        <w:t>Гжатского</w:t>
      </w:r>
      <w:proofErr w:type="spellEnd"/>
      <w:r w:rsidRPr="00CA23BE">
        <w:rPr>
          <w:rFonts w:ascii="Times New Roman" w:hAnsi="Times New Roman" w:cs="Times New Roman"/>
        </w:rPr>
        <w:t xml:space="preserve"> сельсовета Куйбышевского района Новосибирской области;</w:t>
      </w:r>
    </w:p>
    <w:p w14:paraId="266A86E6" w14:textId="77777777" w:rsidR="00360416" w:rsidRPr="00CA23BE" w:rsidRDefault="00360416" w:rsidP="00CA23BE">
      <w:pPr>
        <w:pStyle w:val="ConsPlusNormal"/>
        <w:ind w:firstLine="708"/>
        <w:jc w:val="both"/>
        <w:rPr>
          <w:rFonts w:ascii="Times New Roman" w:hAnsi="Times New Roman" w:cs="Times New Roman"/>
        </w:rPr>
      </w:pPr>
      <w:r w:rsidRPr="00CA23BE">
        <w:rPr>
          <w:rFonts w:ascii="Times New Roman" w:hAnsi="Times New Roman" w:cs="Times New Roman"/>
        </w:rPr>
        <w:t xml:space="preserve">1.3. внесение изменений в Карту градостроительного зонирования Правил землепользования и застройки Камского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«поселок» </w:t>
      </w:r>
      <w:proofErr w:type="spellStart"/>
      <w:r w:rsidRPr="00CA23BE">
        <w:rPr>
          <w:rFonts w:ascii="Times New Roman" w:hAnsi="Times New Roman" w:cs="Times New Roman"/>
        </w:rPr>
        <w:t>Бекташ</w:t>
      </w:r>
      <w:proofErr w:type="spellEnd"/>
      <w:r w:rsidRPr="00CA23BE">
        <w:rPr>
          <w:rFonts w:ascii="Times New Roman" w:hAnsi="Times New Roman" w:cs="Times New Roman"/>
        </w:rPr>
        <w:t xml:space="preserve"> Камского сельсовета Куйбышевского района Новосибирской области;</w:t>
      </w:r>
    </w:p>
    <w:p w14:paraId="5FC5FFB1" w14:textId="77777777" w:rsidR="00360416" w:rsidRPr="00CA23BE" w:rsidRDefault="00360416" w:rsidP="00CA23BE">
      <w:pPr>
        <w:pStyle w:val="ConsPlusNormal"/>
        <w:ind w:firstLine="708"/>
        <w:jc w:val="both"/>
        <w:rPr>
          <w:rFonts w:ascii="Times New Roman" w:hAnsi="Times New Roman" w:cs="Times New Roman"/>
        </w:rPr>
      </w:pPr>
      <w:r w:rsidRPr="00CA23BE">
        <w:rPr>
          <w:rFonts w:ascii="Times New Roman" w:hAnsi="Times New Roman" w:cs="Times New Roman"/>
        </w:rPr>
        <w:t>1.4. внесение изменений в Карты градостроительного зонирования Правил землепользования и застройки Михайловского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«поселок» Николаевка Михайловского сельсовета Куйбышевского района Новосибирской области;</w:t>
      </w:r>
    </w:p>
    <w:p w14:paraId="49EF16D8" w14:textId="77777777" w:rsidR="00360416" w:rsidRPr="00CA23BE" w:rsidRDefault="00360416" w:rsidP="00CA23BE">
      <w:pPr>
        <w:pStyle w:val="ConsPlusNormal"/>
        <w:ind w:firstLine="708"/>
        <w:jc w:val="both"/>
        <w:rPr>
          <w:rFonts w:ascii="Times New Roman" w:hAnsi="Times New Roman" w:cs="Times New Roman"/>
        </w:rPr>
      </w:pPr>
      <w:r w:rsidRPr="00CA23BE">
        <w:rPr>
          <w:rFonts w:ascii="Times New Roman" w:hAnsi="Times New Roman" w:cs="Times New Roman"/>
        </w:rPr>
        <w:t xml:space="preserve">1.5. внесение изменений в Карту градостроительного зонирования Правил землепользования и застройки </w:t>
      </w:r>
      <w:proofErr w:type="spellStart"/>
      <w:r w:rsidRPr="00CA23BE">
        <w:rPr>
          <w:rFonts w:ascii="Times New Roman" w:hAnsi="Times New Roman" w:cs="Times New Roman"/>
        </w:rPr>
        <w:t>Сергинского</w:t>
      </w:r>
      <w:proofErr w:type="spellEnd"/>
      <w:r w:rsidRPr="00CA23BE">
        <w:rPr>
          <w:rFonts w:ascii="Times New Roman" w:hAnsi="Times New Roman" w:cs="Times New Roman"/>
        </w:rPr>
        <w:t xml:space="preserve">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«деревня Ваганово» </w:t>
      </w:r>
      <w:proofErr w:type="spellStart"/>
      <w:r w:rsidRPr="00CA23BE">
        <w:rPr>
          <w:rFonts w:ascii="Times New Roman" w:hAnsi="Times New Roman" w:cs="Times New Roman"/>
        </w:rPr>
        <w:t>Сергинского</w:t>
      </w:r>
      <w:proofErr w:type="spellEnd"/>
      <w:r w:rsidRPr="00CA23BE">
        <w:rPr>
          <w:rFonts w:ascii="Times New Roman" w:hAnsi="Times New Roman" w:cs="Times New Roman"/>
        </w:rPr>
        <w:t xml:space="preserve"> сельсовета Куйбышевского района Новосибирской области.</w:t>
      </w:r>
    </w:p>
    <w:p w14:paraId="744C4BBC" w14:textId="77777777" w:rsidR="00360416" w:rsidRPr="00CA23BE" w:rsidRDefault="00360416" w:rsidP="00CA23BE">
      <w:pPr>
        <w:shd w:val="clear" w:color="auto" w:fill="FFFFFF"/>
        <w:tabs>
          <w:tab w:val="left" w:pos="-4962"/>
        </w:tabs>
        <w:ind w:firstLine="735"/>
        <w:jc w:val="both"/>
        <w:rPr>
          <w:sz w:val="20"/>
          <w:szCs w:val="20"/>
        </w:rPr>
      </w:pPr>
      <w:r w:rsidRPr="00CA23BE">
        <w:rPr>
          <w:sz w:val="20"/>
          <w:szCs w:val="20"/>
        </w:rPr>
        <w:t>2.</w:t>
      </w:r>
      <w:r w:rsidRPr="00CA23BE">
        <w:rPr>
          <w:sz w:val="20"/>
          <w:szCs w:val="20"/>
          <w:lang w:val="en-US"/>
        </w:rPr>
        <w:t> </w:t>
      </w:r>
      <w:r w:rsidRPr="00CA23BE">
        <w:rPr>
          <w:sz w:val="20"/>
          <w:szCs w:val="20"/>
        </w:rPr>
        <w:t xml:space="preserve">Определить организатором общественных </w:t>
      </w:r>
      <w:proofErr w:type="gramStart"/>
      <w:r w:rsidRPr="00CA23BE">
        <w:rPr>
          <w:sz w:val="20"/>
          <w:szCs w:val="20"/>
        </w:rPr>
        <w:t>обсуждений  Комиссию</w:t>
      </w:r>
      <w:proofErr w:type="gramEnd"/>
      <w:r w:rsidRPr="00CA23BE">
        <w:rPr>
          <w:sz w:val="20"/>
          <w:szCs w:val="20"/>
        </w:rPr>
        <w:t>, по рассмотрению вопросов в сфере градостроительных и земельных отношений на территории сельских поселений Куйбышевского района, состав, местонахождение, порядок действия которой утверждены Постановлением администрации Куйбышевского района от 07.05.2019 № 316 (далее – Комиссия).</w:t>
      </w:r>
    </w:p>
    <w:p w14:paraId="2E026163" w14:textId="77777777" w:rsidR="00360416" w:rsidRPr="00CA23BE" w:rsidRDefault="00360416" w:rsidP="00CA23BE">
      <w:pPr>
        <w:shd w:val="clear" w:color="auto" w:fill="FFFFFF"/>
        <w:tabs>
          <w:tab w:val="left" w:pos="-4962"/>
        </w:tabs>
        <w:ind w:firstLine="735"/>
        <w:jc w:val="both"/>
        <w:rPr>
          <w:sz w:val="20"/>
          <w:szCs w:val="20"/>
        </w:rPr>
      </w:pPr>
      <w:r w:rsidRPr="00CA23BE">
        <w:rPr>
          <w:sz w:val="20"/>
          <w:szCs w:val="20"/>
        </w:rPr>
        <w:t>3. Комиссии:</w:t>
      </w:r>
    </w:p>
    <w:p w14:paraId="2C5ED0A2" w14:textId="77777777" w:rsidR="00360416" w:rsidRPr="00CA23BE" w:rsidRDefault="00360416" w:rsidP="00CA23BE">
      <w:pPr>
        <w:shd w:val="clear" w:color="auto" w:fill="FFFFFF"/>
        <w:ind w:firstLine="708"/>
        <w:jc w:val="both"/>
        <w:rPr>
          <w:sz w:val="20"/>
          <w:szCs w:val="20"/>
        </w:rPr>
      </w:pPr>
      <w:r w:rsidRPr="00CA23BE">
        <w:rPr>
          <w:sz w:val="20"/>
          <w:szCs w:val="20"/>
        </w:rPr>
        <w:t xml:space="preserve">3.1. Провести общественные обсуждения в период с 02.08.2021г. (дата опубликования оповещения о начале общественных обсуждений) до 01.09.2021г. (дата опубликования заключения о результатах общественных обсуждений). </w:t>
      </w:r>
    </w:p>
    <w:p w14:paraId="4C769D22" w14:textId="77777777" w:rsidR="00360416" w:rsidRPr="00CA23BE" w:rsidRDefault="00360416" w:rsidP="00CA23BE">
      <w:pPr>
        <w:shd w:val="clear" w:color="auto" w:fill="FFFFFF"/>
        <w:ind w:firstLine="708"/>
        <w:jc w:val="both"/>
        <w:rPr>
          <w:sz w:val="20"/>
          <w:szCs w:val="20"/>
        </w:rPr>
      </w:pPr>
      <w:r w:rsidRPr="00CA23BE">
        <w:rPr>
          <w:sz w:val="20"/>
          <w:szCs w:val="20"/>
        </w:rPr>
        <w:t xml:space="preserve">3.2. Подготовить оповещение о начале общественных обсуждений и организовать опубликование (обнародование) оповещения о начале общественных обсуждений в периодическом печатном издании органов местного самоуправления Куйбышевского муниципального района Новосибирской области «Информационный вестник», на официальном сайте администрации Куйбышевского муниципального района Новосибирской области www.kuibyshev.nso.ru, на информационных стендах на сельских поселений, Верх – </w:t>
      </w:r>
      <w:proofErr w:type="spellStart"/>
      <w:r w:rsidRPr="00CA23BE">
        <w:rPr>
          <w:sz w:val="20"/>
          <w:szCs w:val="20"/>
        </w:rPr>
        <w:t>Ичинского</w:t>
      </w:r>
      <w:proofErr w:type="spellEnd"/>
      <w:r w:rsidRPr="00CA23BE">
        <w:rPr>
          <w:sz w:val="20"/>
          <w:szCs w:val="20"/>
        </w:rPr>
        <w:t xml:space="preserve"> сельсовета Куйбышевского района Новосибирской области, </w:t>
      </w:r>
      <w:proofErr w:type="spellStart"/>
      <w:r w:rsidRPr="00CA23BE">
        <w:rPr>
          <w:sz w:val="20"/>
          <w:szCs w:val="20"/>
        </w:rPr>
        <w:t>Гжатского</w:t>
      </w:r>
      <w:proofErr w:type="spellEnd"/>
      <w:r w:rsidRPr="00CA23BE">
        <w:rPr>
          <w:sz w:val="20"/>
          <w:szCs w:val="20"/>
        </w:rPr>
        <w:t xml:space="preserve"> сельсовета Куйбышевского района Новосибирской области, Камского сельсовета Куйбышевского района Новосибирской области, Михайловского сельсовета Куйбышевского района Новосибирской области, </w:t>
      </w:r>
      <w:proofErr w:type="spellStart"/>
      <w:r w:rsidRPr="00CA23BE">
        <w:rPr>
          <w:sz w:val="20"/>
          <w:szCs w:val="20"/>
        </w:rPr>
        <w:t>Сергинского</w:t>
      </w:r>
      <w:proofErr w:type="spellEnd"/>
      <w:r w:rsidRPr="00CA23BE">
        <w:rPr>
          <w:sz w:val="20"/>
          <w:szCs w:val="20"/>
        </w:rPr>
        <w:t xml:space="preserve"> сельсовета Куйбышевского района Новосибирской области и в государственной информационной системе Новосибирской области  «Электронная демократия Новосибирской области» (далее – информационная система) не позднее, чем за семь дней до дня размещения проектов, подлежащих рассмотрению на общественных обсуждениях.</w:t>
      </w:r>
    </w:p>
    <w:p w14:paraId="7D7709B9" w14:textId="77777777" w:rsidR="00360416" w:rsidRPr="00CA23BE" w:rsidRDefault="00360416" w:rsidP="00CA23BE">
      <w:pPr>
        <w:shd w:val="clear" w:color="auto" w:fill="FFFFFF"/>
        <w:ind w:firstLine="708"/>
        <w:jc w:val="both"/>
        <w:rPr>
          <w:sz w:val="20"/>
          <w:szCs w:val="20"/>
        </w:rPr>
      </w:pPr>
      <w:r w:rsidRPr="00CA23BE">
        <w:rPr>
          <w:sz w:val="20"/>
          <w:szCs w:val="20"/>
        </w:rPr>
        <w:t>3.3. Определить: перечень мест оборудования информационных стендов для распространения оповещения, порядок проведения общественных обсуждений, срок внесения участниками общественных обсуждений предложений и замечаний, касающихся проектов, согласно приложению.</w:t>
      </w:r>
    </w:p>
    <w:p w14:paraId="5ABCFF62" w14:textId="77777777" w:rsidR="00360416" w:rsidRPr="00CA23BE" w:rsidRDefault="00360416" w:rsidP="00CA23BE">
      <w:pPr>
        <w:shd w:val="clear" w:color="auto" w:fill="FFFFFF"/>
        <w:ind w:firstLine="708"/>
        <w:jc w:val="both"/>
        <w:rPr>
          <w:sz w:val="20"/>
          <w:szCs w:val="20"/>
        </w:rPr>
      </w:pPr>
      <w:r w:rsidRPr="00CA23BE">
        <w:rPr>
          <w:sz w:val="20"/>
          <w:szCs w:val="20"/>
        </w:rPr>
        <w:t>3.4. Провести экспозицию проекта, подлежащего рассмотрению на общественных обсуждениях.</w:t>
      </w:r>
    </w:p>
    <w:p w14:paraId="1F9E3223" w14:textId="77777777" w:rsidR="00360416" w:rsidRPr="00CA23BE" w:rsidRDefault="00360416" w:rsidP="00CA23BE">
      <w:pPr>
        <w:shd w:val="clear" w:color="auto" w:fill="FFFFFF"/>
        <w:ind w:firstLine="708"/>
        <w:jc w:val="both"/>
        <w:rPr>
          <w:sz w:val="20"/>
          <w:szCs w:val="20"/>
        </w:rPr>
      </w:pPr>
      <w:r w:rsidRPr="00CA23BE">
        <w:rPr>
          <w:sz w:val="20"/>
          <w:szCs w:val="20"/>
        </w:rPr>
        <w:t>3.5. Предложить участникам общественных обсуждений, определенным законодательством о градостроительной деятельности и прошедшим идентификацию в соответствии с данным законодательством, в течение десяти дней со дня размещения проекта и информационных материалов к нему принять активное участие в проведении общественных обсуждений и внести в Комиссию предложения и замечания, касающиеся проекта.</w:t>
      </w:r>
    </w:p>
    <w:p w14:paraId="12F632E6" w14:textId="77777777" w:rsidR="00360416" w:rsidRPr="00CA23BE" w:rsidRDefault="00360416" w:rsidP="00CA23BE">
      <w:pPr>
        <w:shd w:val="clear" w:color="auto" w:fill="FFFFFF"/>
        <w:ind w:firstLine="708"/>
        <w:jc w:val="both"/>
        <w:rPr>
          <w:sz w:val="20"/>
          <w:szCs w:val="20"/>
        </w:rPr>
      </w:pPr>
      <w:r w:rsidRPr="00CA23BE">
        <w:rPr>
          <w:sz w:val="20"/>
          <w:szCs w:val="20"/>
        </w:rPr>
        <w:t>3.6. Оформить протокол общественных обсуждений, подготовить и опубликовать заключение о результатах общественных обсуждений по проектам.</w:t>
      </w:r>
    </w:p>
    <w:p w14:paraId="0A0B4E4A" w14:textId="77777777" w:rsidR="00360416" w:rsidRPr="00CA23BE" w:rsidRDefault="00360416" w:rsidP="00CA23BE">
      <w:pPr>
        <w:shd w:val="clear" w:color="auto" w:fill="FFFFFF"/>
        <w:tabs>
          <w:tab w:val="left" w:pos="-4962"/>
          <w:tab w:val="left" w:pos="7104"/>
        </w:tabs>
        <w:ind w:left="-26" w:firstLine="735"/>
        <w:jc w:val="both"/>
        <w:rPr>
          <w:sz w:val="20"/>
          <w:szCs w:val="20"/>
        </w:rPr>
      </w:pPr>
      <w:r w:rsidRPr="00CA23BE">
        <w:rPr>
          <w:sz w:val="20"/>
          <w:szCs w:val="20"/>
        </w:rPr>
        <w:t>4. Управлению делами администрации Куйбышевского муниципального района Новосибирской области (</w:t>
      </w:r>
      <w:proofErr w:type="spellStart"/>
      <w:r w:rsidRPr="00CA23BE">
        <w:rPr>
          <w:sz w:val="20"/>
          <w:szCs w:val="20"/>
        </w:rPr>
        <w:t>Дирибасова</w:t>
      </w:r>
      <w:proofErr w:type="spellEnd"/>
      <w:r w:rsidRPr="00CA23BE">
        <w:rPr>
          <w:sz w:val="20"/>
          <w:szCs w:val="20"/>
        </w:rPr>
        <w:t xml:space="preserve"> Т.О.) опубликовать настоящее постановление в периодическом печатном издании органов местного самоуправления Куйбышевского муниципального района Новосибирской </w:t>
      </w:r>
      <w:proofErr w:type="gramStart"/>
      <w:r w:rsidRPr="00CA23BE">
        <w:rPr>
          <w:sz w:val="20"/>
          <w:szCs w:val="20"/>
        </w:rPr>
        <w:t>области  «</w:t>
      </w:r>
      <w:proofErr w:type="gramEnd"/>
      <w:r w:rsidRPr="00CA23BE">
        <w:rPr>
          <w:sz w:val="20"/>
          <w:szCs w:val="20"/>
        </w:rPr>
        <w:t xml:space="preserve">Информационный вестник», на официальном сайте администрации Куйбышевского муниципального района Новосибирской области </w:t>
      </w:r>
      <w:hyperlink r:id="rId8" w:history="1">
        <w:r w:rsidRPr="00CA23BE">
          <w:rPr>
            <w:rStyle w:val="afa"/>
            <w:sz w:val="20"/>
            <w:szCs w:val="20"/>
            <w:lang w:val="en-US"/>
          </w:rPr>
          <w:t>www</w:t>
        </w:r>
        <w:r w:rsidRPr="00CA23BE">
          <w:rPr>
            <w:rStyle w:val="afa"/>
            <w:sz w:val="20"/>
            <w:szCs w:val="20"/>
          </w:rPr>
          <w:t>.</w:t>
        </w:r>
        <w:proofErr w:type="spellStart"/>
        <w:r w:rsidRPr="00CA23BE">
          <w:rPr>
            <w:rStyle w:val="afa"/>
            <w:sz w:val="20"/>
            <w:szCs w:val="20"/>
            <w:lang w:val="en-US"/>
          </w:rPr>
          <w:t>kuibyshev</w:t>
        </w:r>
        <w:proofErr w:type="spellEnd"/>
        <w:r w:rsidRPr="00CA23BE">
          <w:rPr>
            <w:rStyle w:val="afa"/>
            <w:sz w:val="20"/>
            <w:szCs w:val="20"/>
          </w:rPr>
          <w:t>.</w:t>
        </w:r>
        <w:proofErr w:type="spellStart"/>
        <w:r w:rsidRPr="00CA23BE">
          <w:rPr>
            <w:rStyle w:val="afa"/>
            <w:sz w:val="20"/>
            <w:szCs w:val="20"/>
            <w:lang w:val="en-US"/>
          </w:rPr>
          <w:t>nso</w:t>
        </w:r>
        <w:proofErr w:type="spellEnd"/>
        <w:r w:rsidRPr="00CA23BE">
          <w:rPr>
            <w:rStyle w:val="afa"/>
            <w:sz w:val="20"/>
            <w:szCs w:val="20"/>
          </w:rPr>
          <w:t>.</w:t>
        </w:r>
        <w:proofErr w:type="spellStart"/>
        <w:r w:rsidRPr="00CA23BE">
          <w:rPr>
            <w:rStyle w:val="afa"/>
            <w:sz w:val="20"/>
            <w:szCs w:val="20"/>
            <w:lang w:val="en-US"/>
          </w:rPr>
          <w:t>ru</w:t>
        </w:r>
        <w:proofErr w:type="spellEnd"/>
      </w:hyperlink>
      <w:r w:rsidRPr="00CA23BE">
        <w:rPr>
          <w:sz w:val="20"/>
          <w:szCs w:val="20"/>
        </w:rPr>
        <w:t>.</w:t>
      </w:r>
    </w:p>
    <w:p w14:paraId="6EC73137" w14:textId="77777777" w:rsidR="00360416" w:rsidRPr="00CA23BE" w:rsidRDefault="00360416" w:rsidP="00CA23BE">
      <w:pPr>
        <w:shd w:val="clear" w:color="auto" w:fill="FFFFFF"/>
        <w:tabs>
          <w:tab w:val="left" w:pos="-4962"/>
          <w:tab w:val="left" w:pos="7104"/>
        </w:tabs>
        <w:ind w:left="-26" w:firstLine="735"/>
        <w:jc w:val="both"/>
        <w:rPr>
          <w:sz w:val="20"/>
          <w:szCs w:val="20"/>
        </w:rPr>
      </w:pPr>
      <w:r w:rsidRPr="00CA23BE">
        <w:rPr>
          <w:sz w:val="20"/>
          <w:szCs w:val="20"/>
        </w:rPr>
        <w:t xml:space="preserve">5. Контроль за исполнением настоящего постановления возложить на начальника управления строительства коммунального, дорожного хозяйства и транспорта </w:t>
      </w:r>
      <w:proofErr w:type="gramStart"/>
      <w:r w:rsidRPr="00CA23BE">
        <w:rPr>
          <w:sz w:val="20"/>
          <w:szCs w:val="20"/>
        </w:rPr>
        <w:t>администрации  Куйбышевского</w:t>
      </w:r>
      <w:proofErr w:type="gramEnd"/>
      <w:r w:rsidRPr="00CA23BE">
        <w:rPr>
          <w:sz w:val="20"/>
          <w:szCs w:val="20"/>
        </w:rPr>
        <w:t xml:space="preserve"> муниципального района Новосибирской области  Г.А. Летова.</w:t>
      </w:r>
      <w:r w:rsidRPr="00CA23BE">
        <w:rPr>
          <w:sz w:val="20"/>
          <w:szCs w:val="20"/>
          <w:lang w:val="en-US"/>
        </w:rPr>
        <w:t> </w:t>
      </w:r>
    </w:p>
    <w:p w14:paraId="6AB7FDFE" w14:textId="77777777" w:rsidR="00360416" w:rsidRPr="00CA23BE" w:rsidRDefault="00360416" w:rsidP="00CA23BE">
      <w:pPr>
        <w:shd w:val="clear" w:color="auto" w:fill="FFFFFF"/>
        <w:jc w:val="both"/>
        <w:rPr>
          <w:sz w:val="20"/>
          <w:szCs w:val="20"/>
        </w:rPr>
      </w:pPr>
    </w:p>
    <w:p w14:paraId="2F97F295" w14:textId="77777777" w:rsidR="00360416" w:rsidRPr="00CA23BE" w:rsidRDefault="00360416" w:rsidP="00CA23BE">
      <w:pPr>
        <w:shd w:val="clear" w:color="auto" w:fill="FFFFFF"/>
        <w:jc w:val="both"/>
        <w:rPr>
          <w:sz w:val="20"/>
          <w:szCs w:val="20"/>
        </w:rPr>
      </w:pPr>
    </w:p>
    <w:p w14:paraId="73421AE3" w14:textId="77777777" w:rsidR="00360416" w:rsidRPr="00CA23BE" w:rsidRDefault="00360416" w:rsidP="00CA23BE">
      <w:pPr>
        <w:shd w:val="clear" w:color="auto" w:fill="FFFFFF"/>
        <w:jc w:val="both"/>
        <w:rPr>
          <w:sz w:val="20"/>
          <w:szCs w:val="20"/>
        </w:rPr>
      </w:pPr>
    </w:p>
    <w:p w14:paraId="4A0E71B9" w14:textId="77777777" w:rsidR="00360416" w:rsidRPr="00CA23BE" w:rsidRDefault="00360416" w:rsidP="00CA23BE">
      <w:pPr>
        <w:widowControl w:val="0"/>
        <w:shd w:val="clear" w:color="auto" w:fill="FFFFFF"/>
        <w:tabs>
          <w:tab w:val="left" w:pos="994"/>
        </w:tabs>
        <w:autoSpaceDE w:val="0"/>
        <w:autoSpaceDN w:val="0"/>
        <w:adjustRightInd w:val="0"/>
        <w:ind w:left="-26" w:firstLine="26"/>
        <w:jc w:val="both"/>
        <w:rPr>
          <w:sz w:val="20"/>
          <w:szCs w:val="20"/>
        </w:rPr>
      </w:pPr>
      <w:r w:rsidRPr="00CA23BE">
        <w:rPr>
          <w:sz w:val="20"/>
          <w:szCs w:val="20"/>
        </w:rPr>
        <w:t xml:space="preserve">Глава Куйбышевского муниципального </w:t>
      </w:r>
    </w:p>
    <w:p w14:paraId="272D9868" w14:textId="17AF1313" w:rsidR="00360416" w:rsidRPr="00CA23BE" w:rsidRDefault="00360416" w:rsidP="00CA23BE">
      <w:pPr>
        <w:widowControl w:val="0"/>
        <w:shd w:val="clear" w:color="auto" w:fill="FFFFFF"/>
        <w:tabs>
          <w:tab w:val="left" w:pos="994"/>
        </w:tabs>
        <w:autoSpaceDE w:val="0"/>
        <w:autoSpaceDN w:val="0"/>
        <w:adjustRightInd w:val="0"/>
        <w:ind w:left="-26" w:firstLine="26"/>
        <w:jc w:val="both"/>
        <w:rPr>
          <w:sz w:val="20"/>
          <w:szCs w:val="20"/>
        </w:rPr>
      </w:pPr>
      <w:r w:rsidRPr="00CA23BE">
        <w:rPr>
          <w:sz w:val="20"/>
          <w:szCs w:val="20"/>
        </w:rPr>
        <w:t xml:space="preserve">района Новосибирской области     </w:t>
      </w:r>
      <w:r w:rsidRPr="00CA23BE">
        <w:rPr>
          <w:sz w:val="20"/>
          <w:szCs w:val="20"/>
        </w:rPr>
        <w:tab/>
        <w:t xml:space="preserve">                              </w:t>
      </w:r>
      <w:r w:rsidR="00CA23BE">
        <w:rPr>
          <w:sz w:val="20"/>
          <w:szCs w:val="20"/>
        </w:rPr>
        <w:t xml:space="preserve">             </w:t>
      </w:r>
      <w:r w:rsidRPr="00CA23BE">
        <w:rPr>
          <w:sz w:val="20"/>
          <w:szCs w:val="20"/>
        </w:rPr>
        <w:t xml:space="preserve">                    </w:t>
      </w:r>
      <w:r w:rsidR="00CA23BE">
        <w:rPr>
          <w:sz w:val="20"/>
          <w:szCs w:val="20"/>
        </w:rPr>
        <w:t xml:space="preserve">      </w:t>
      </w:r>
      <w:r w:rsidR="00A820CC">
        <w:rPr>
          <w:sz w:val="20"/>
          <w:szCs w:val="20"/>
        </w:rPr>
        <w:t xml:space="preserve">      </w:t>
      </w:r>
      <w:r w:rsidR="00CA23BE">
        <w:rPr>
          <w:sz w:val="20"/>
          <w:szCs w:val="20"/>
        </w:rPr>
        <w:t xml:space="preserve">                 </w:t>
      </w:r>
      <w:r w:rsidR="00AE641E">
        <w:rPr>
          <w:sz w:val="20"/>
          <w:szCs w:val="20"/>
        </w:rPr>
        <w:t xml:space="preserve">        </w:t>
      </w:r>
      <w:r w:rsidR="00CA23BE">
        <w:rPr>
          <w:sz w:val="20"/>
          <w:szCs w:val="20"/>
        </w:rPr>
        <w:t xml:space="preserve">    </w:t>
      </w:r>
      <w:r w:rsidRPr="00CA23BE">
        <w:rPr>
          <w:sz w:val="20"/>
          <w:szCs w:val="20"/>
        </w:rPr>
        <w:t xml:space="preserve">     О.В. Караваев</w:t>
      </w:r>
    </w:p>
    <w:p w14:paraId="49C24843" w14:textId="77777777" w:rsidR="00360416" w:rsidRPr="00CA23BE" w:rsidRDefault="00360416" w:rsidP="00CA23BE">
      <w:pPr>
        <w:widowControl w:val="0"/>
        <w:shd w:val="clear" w:color="auto" w:fill="FFFFFF"/>
        <w:tabs>
          <w:tab w:val="left" w:pos="994"/>
        </w:tabs>
        <w:autoSpaceDE w:val="0"/>
        <w:autoSpaceDN w:val="0"/>
        <w:adjustRightInd w:val="0"/>
        <w:jc w:val="both"/>
        <w:rPr>
          <w:sz w:val="20"/>
          <w:szCs w:val="20"/>
        </w:rPr>
      </w:pPr>
    </w:p>
    <w:p w14:paraId="3D5B0C2E" w14:textId="77777777" w:rsidR="00360416" w:rsidRPr="00CA23BE" w:rsidRDefault="00360416" w:rsidP="00CA23BE">
      <w:pPr>
        <w:ind w:firstLine="567"/>
        <w:jc w:val="both"/>
        <w:rPr>
          <w:sz w:val="20"/>
          <w:szCs w:val="20"/>
        </w:rPr>
      </w:pPr>
    </w:p>
    <w:p w14:paraId="5C62687F" w14:textId="77777777" w:rsidR="00360416" w:rsidRPr="00CA23BE" w:rsidRDefault="00360416" w:rsidP="00CA23BE">
      <w:pPr>
        <w:jc w:val="right"/>
        <w:rPr>
          <w:sz w:val="20"/>
          <w:szCs w:val="20"/>
        </w:rPr>
      </w:pPr>
    </w:p>
    <w:p w14:paraId="464FC241" w14:textId="52F487D3" w:rsidR="00360416" w:rsidRPr="00CA23BE" w:rsidRDefault="008409AE" w:rsidP="00CA23BE">
      <w:pPr>
        <w:ind w:firstLine="567"/>
        <w:jc w:val="right"/>
        <w:rPr>
          <w:sz w:val="20"/>
          <w:szCs w:val="20"/>
        </w:rPr>
      </w:pPr>
      <w:r w:rsidRPr="00CA23BE">
        <w:rPr>
          <w:sz w:val="20"/>
          <w:szCs w:val="20"/>
        </w:rPr>
        <w:t>ПРИЛОЖЕНИЕ</w:t>
      </w:r>
    </w:p>
    <w:p w14:paraId="7CDC0396" w14:textId="77777777" w:rsidR="00360416" w:rsidRPr="00CA23BE" w:rsidRDefault="00360416" w:rsidP="00CA23BE">
      <w:pPr>
        <w:shd w:val="clear" w:color="auto" w:fill="FFFFFF"/>
        <w:jc w:val="right"/>
        <w:rPr>
          <w:sz w:val="20"/>
          <w:szCs w:val="20"/>
        </w:rPr>
      </w:pPr>
      <w:r w:rsidRPr="00CA23BE">
        <w:rPr>
          <w:sz w:val="20"/>
          <w:szCs w:val="20"/>
        </w:rPr>
        <w:t xml:space="preserve">к Постановлению Главы Куйбышевского </w:t>
      </w:r>
    </w:p>
    <w:p w14:paraId="1F8298BD" w14:textId="77777777" w:rsidR="00360416" w:rsidRPr="00CA23BE" w:rsidRDefault="00360416" w:rsidP="00CA23BE">
      <w:pPr>
        <w:shd w:val="clear" w:color="auto" w:fill="FFFFFF"/>
        <w:jc w:val="right"/>
        <w:rPr>
          <w:sz w:val="20"/>
          <w:szCs w:val="20"/>
        </w:rPr>
      </w:pPr>
      <w:r w:rsidRPr="00CA23BE">
        <w:rPr>
          <w:sz w:val="20"/>
          <w:szCs w:val="20"/>
        </w:rPr>
        <w:t xml:space="preserve">муниципального района </w:t>
      </w:r>
    </w:p>
    <w:p w14:paraId="702A5F40" w14:textId="77777777" w:rsidR="00360416" w:rsidRPr="00CA23BE" w:rsidRDefault="00360416" w:rsidP="00CA23BE">
      <w:pPr>
        <w:shd w:val="clear" w:color="auto" w:fill="FFFFFF"/>
        <w:jc w:val="right"/>
        <w:rPr>
          <w:sz w:val="20"/>
          <w:szCs w:val="20"/>
        </w:rPr>
      </w:pPr>
      <w:r w:rsidRPr="00CA23BE">
        <w:rPr>
          <w:sz w:val="20"/>
          <w:szCs w:val="20"/>
        </w:rPr>
        <w:t xml:space="preserve">Новосибирской области </w:t>
      </w:r>
    </w:p>
    <w:p w14:paraId="24951D3A" w14:textId="77777777" w:rsidR="00360416" w:rsidRPr="00CA23BE" w:rsidRDefault="00360416" w:rsidP="00CA23BE">
      <w:pPr>
        <w:jc w:val="right"/>
        <w:rPr>
          <w:sz w:val="20"/>
          <w:szCs w:val="20"/>
        </w:rPr>
      </w:pPr>
      <w:r w:rsidRPr="00CA23BE">
        <w:rPr>
          <w:sz w:val="20"/>
          <w:szCs w:val="20"/>
        </w:rPr>
        <w:t>от 28.07.2021г. № 674</w:t>
      </w:r>
    </w:p>
    <w:p w14:paraId="078F0108" w14:textId="77777777" w:rsidR="00360416" w:rsidRPr="00CA23BE" w:rsidRDefault="00360416" w:rsidP="00CA23BE">
      <w:pPr>
        <w:widowControl w:val="0"/>
        <w:shd w:val="clear" w:color="auto" w:fill="FFFFFF"/>
        <w:tabs>
          <w:tab w:val="left" w:pos="994"/>
        </w:tabs>
        <w:autoSpaceDE w:val="0"/>
        <w:autoSpaceDN w:val="0"/>
        <w:adjustRightInd w:val="0"/>
        <w:jc w:val="both"/>
        <w:rPr>
          <w:sz w:val="20"/>
          <w:szCs w:val="20"/>
        </w:rPr>
      </w:pPr>
    </w:p>
    <w:p w14:paraId="142743E9" w14:textId="77777777" w:rsidR="00360416" w:rsidRPr="00CA23BE" w:rsidRDefault="00360416" w:rsidP="00CA23BE">
      <w:pPr>
        <w:widowControl w:val="0"/>
        <w:shd w:val="clear" w:color="auto" w:fill="FFFFFF"/>
        <w:tabs>
          <w:tab w:val="left" w:pos="994"/>
        </w:tabs>
        <w:autoSpaceDE w:val="0"/>
        <w:autoSpaceDN w:val="0"/>
        <w:adjustRightInd w:val="0"/>
        <w:jc w:val="both"/>
        <w:rPr>
          <w:sz w:val="20"/>
          <w:szCs w:val="20"/>
          <w:highlight w:val="yellow"/>
        </w:rPr>
      </w:pPr>
      <w:r w:rsidRPr="00CA23BE">
        <w:rPr>
          <w:sz w:val="20"/>
          <w:szCs w:val="20"/>
        </w:rPr>
        <w:t>Перечень мест оборудования информационных стендов для распространения оповещения, порядок и срок проведения общественных обсуждений, срок внесения участниками общественных обсуждений предложений и замечаний, касающихся проектов</w:t>
      </w:r>
    </w:p>
    <w:p w14:paraId="4164F75E" w14:textId="77777777" w:rsidR="00360416" w:rsidRPr="00CA23BE" w:rsidRDefault="00360416" w:rsidP="00CA23BE">
      <w:pPr>
        <w:widowControl w:val="0"/>
        <w:shd w:val="clear" w:color="auto" w:fill="FFFFFF"/>
        <w:tabs>
          <w:tab w:val="left" w:pos="994"/>
        </w:tabs>
        <w:autoSpaceDE w:val="0"/>
        <w:autoSpaceDN w:val="0"/>
        <w:adjustRightInd w:val="0"/>
        <w:jc w:val="both"/>
        <w:rPr>
          <w:sz w:val="20"/>
          <w:szCs w:val="20"/>
          <w:highlight w:val="yellow"/>
        </w:rPr>
      </w:pPr>
    </w:p>
    <w:p w14:paraId="5972B40D" w14:textId="77777777" w:rsidR="00360416" w:rsidRPr="00CA23BE" w:rsidRDefault="00360416" w:rsidP="00CA23BE">
      <w:pPr>
        <w:widowControl w:val="0"/>
        <w:shd w:val="clear" w:color="auto" w:fill="FFFFFF"/>
        <w:tabs>
          <w:tab w:val="left" w:pos="994"/>
        </w:tabs>
        <w:autoSpaceDE w:val="0"/>
        <w:autoSpaceDN w:val="0"/>
        <w:adjustRightInd w:val="0"/>
        <w:jc w:val="both"/>
        <w:rPr>
          <w:sz w:val="20"/>
          <w:szCs w:val="20"/>
        </w:rPr>
      </w:pPr>
      <w:r w:rsidRPr="00CA23BE">
        <w:rPr>
          <w:sz w:val="20"/>
          <w:szCs w:val="20"/>
        </w:rPr>
        <w:tab/>
        <w:t xml:space="preserve">Перечень мест оборудования информационных стендов для распространения оповещения: </w:t>
      </w:r>
      <w:r w:rsidRPr="00CA23BE">
        <w:rPr>
          <w:sz w:val="20"/>
          <w:szCs w:val="20"/>
        </w:rPr>
        <w:tab/>
      </w:r>
    </w:p>
    <w:p w14:paraId="20724DF0" w14:textId="77777777" w:rsidR="00360416" w:rsidRPr="00CA23BE" w:rsidRDefault="00360416" w:rsidP="00CA23BE">
      <w:pPr>
        <w:widowControl w:val="0"/>
        <w:shd w:val="clear" w:color="auto" w:fill="FFFFFF"/>
        <w:tabs>
          <w:tab w:val="left" w:pos="994"/>
        </w:tabs>
        <w:autoSpaceDE w:val="0"/>
        <w:autoSpaceDN w:val="0"/>
        <w:adjustRightInd w:val="0"/>
        <w:jc w:val="both"/>
        <w:rPr>
          <w:sz w:val="20"/>
          <w:szCs w:val="20"/>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4506"/>
        <w:gridCol w:w="5103"/>
      </w:tblGrid>
      <w:tr w:rsidR="00360416" w:rsidRPr="00CA23BE" w14:paraId="0F61ACE9" w14:textId="77777777" w:rsidTr="00AE641E">
        <w:tc>
          <w:tcPr>
            <w:tcW w:w="456" w:type="dxa"/>
            <w:tcBorders>
              <w:top w:val="single" w:sz="4" w:space="0" w:color="auto"/>
              <w:left w:val="single" w:sz="4" w:space="0" w:color="auto"/>
              <w:bottom w:val="single" w:sz="4" w:space="0" w:color="auto"/>
              <w:right w:val="single" w:sz="4" w:space="0" w:color="auto"/>
            </w:tcBorders>
            <w:hideMark/>
          </w:tcPr>
          <w:p w14:paraId="5C24A34A"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w:t>
            </w:r>
          </w:p>
        </w:tc>
        <w:tc>
          <w:tcPr>
            <w:tcW w:w="4506" w:type="dxa"/>
            <w:tcBorders>
              <w:top w:val="single" w:sz="4" w:space="0" w:color="auto"/>
              <w:left w:val="single" w:sz="4" w:space="0" w:color="auto"/>
              <w:bottom w:val="single" w:sz="4" w:space="0" w:color="auto"/>
              <w:right w:val="single" w:sz="4" w:space="0" w:color="auto"/>
            </w:tcBorders>
            <w:hideMark/>
          </w:tcPr>
          <w:p w14:paraId="04992315"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Наименование сельского поселения</w:t>
            </w:r>
          </w:p>
        </w:tc>
        <w:tc>
          <w:tcPr>
            <w:tcW w:w="5103" w:type="dxa"/>
            <w:tcBorders>
              <w:top w:val="single" w:sz="4" w:space="0" w:color="auto"/>
              <w:left w:val="single" w:sz="4" w:space="0" w:color="auto"/>
              <w:bottom w:val="single" w:sz="4" w:space="0" w:color="auto"/>
              <w:right w:val="single" w:sz="4" w:space="0" w:color="auto"/>
            </w:tcBorders>
            <w:hideMark/>
          </w:tcPr>
          <w:p w14:paraId="01E37DE7"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Место проведения публичных слушаний</w:t>
            </w:r>
          </w:p>
        </w:tc>
      </w:tr>
      <w:tr w:rsidR="00360416" w:rsidRPr="00CA23BE" w14:paraId="0D95AC2C" w14:textId="77777777" w:rsidTr="00AE641E">
        <w:tc>
          <w:tcPr>
            <w:tcW w:w="456" w:type="dxa"/>
            <w:tcBorders>
              <w:top w:val="single" w:sz="4" w:space="0" w:color="auto"/>
              <w:left w:val="single" w:sz="4" w:space="0" w:color="auto"/>
              <w:bottom w:val="single" w:sz="4" w:space="0" w:color="auto"/>
              <w:right w:val="single" w:sz="4" w:space="0" w:color="auto"/>
            </w:tcBorders>
          </w:tcPr>
          <w:p w14:paraId="31331DA5"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1</w:t>
            </w:r>
          </w:p>
        </w:tc>
        <w:tc>
          <w:tcPr>
            <w:tcW w:w="4506" w:type="dxa"/>
            <w:tcBorders>
              <w:top w:val="single" w:sz="4" w:space="0" w:color="auto"/>
              <w:left w:val="single" w:sz="4" w:space="0" w:color="auto"/>
              <w:bottom w:val="single" w:sz="4" w:space="0" w:color="auto"/>
              <w:right w:val="single" w:sz="4" w:space="0" w:color="auto"/>
            </w:tcBorders>
          </w:tcPr>
          <w:p w14:paraId="110519DD"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Администрация Куйбышевского муниципального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tcPr>
          <w:p w14:paraId="0BBDDB60"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 xml:space="preserve">Новосибирская область, г. Куйбышев, ул. </w:t>
            </w:r>
            <w:proofErr w:type="spellStart"/>
            <w:r w:rsidRPr="00CA23BE">
              <w:rPr>
                <w:sz w:val="20"/>
                <w:szCs w:val="20"/>
              </w:rPr>
              <w:t>Краскома</w:t>
            </w:r>
            <w:proofErr w:type="spellEnd"/>
            <w:r w:rsidRPr="00CA23BE">
              <w:rPr>
                <w:sz w:val="20"/>
                <w:szCs w:val="20"/>
              </w:rPr>
              <w:t>, 37, кабинет 39, 3 этаж.</w:t>
            </w:r>
          </w:p>
        </w:tc>
      </w:tr>
      <w:tr w:rsidR="00360416" w:rsidRPr="00CA23BE" w14:paraId="107411C2" w14:textId="77777777" w:rsidTr="00AE641E">
        <w:tc>
          <w:tcPr>
            <w:tcW w:w="456" w:type="dxa"/>
            <w:tcBorders>
              <w:top w:val="single" w:sz="4" w:space="0" w:color="auto"/>
              <w:left w:val="single" w:sz="4" w:space="0" w:color="auto"/>
              <w:bottom w:val="single" w:sz="4" w:space="0" w:color="auto"/>
              <w:right w:val="single" w:sz="4" w:space="0" w:color="auto"/>
            </w:tcBorders>
          </w:tcPr>
          <w:p w14:paraId="41FAD399"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2</w:t>
            </w:r>
          </w:p>
        </w:tc>
        <w:tc>
          <w:tcPr>
            <w:tcW w:w="4506" w:type="dxa"/>
            <w:tcBorders>
              <w:top w:val="single" w:sz="4" w:space="0" w:color="auto"/>
              <w:left w:val="single" w:sz="4" w:space="0" w:color="auto"/>
              <w:bottom w:val="single" w:sz="4" w:space="0" w:color="auto"/>
              <w:right w:val="single" w:sz="4" w:space="0" w:color="auto"/>
            </w:tcBorders>
            <w:hideMark/>
          </w:tcPr>
          <w:p w14:paraId="4E947696"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Верх-</w:t>
            </w:r>
            <w:proofErr w:type="spellStart"/>
            <w:r w:rsidRPr="00CA23BE">
              <w:rPr>
                <w:sz w:val="20"/>
                <w:szCs w:val="20"/>
              </w:rPr>
              <w:t>Ичинский</w:t>
            </w:r>
            <w:proofErr w:type="spellEnd"/>
            <w:r w:rsidRPr="00CA23BE">
              <w:rPr>
                <w:sz w:val="20"/>
                <w:szCs w:val="20"/>
              </w:rPr>
              <w:t xml:space="preserve">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309648D0"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632373, Новосибирская обл., Куйбышевский р-н, с. Верх-</w:t>
            </w:r>
            <w:proofErr w:type="spellStart"/>
            <w:r w:rsidRPr="00CA23BE">
              <w:rPr>
                <w:sz w:val="20"/>
                <w:szCs w:val="20"/>
              </w:rPr>
              <w:t>Ича</w:t>
            </w:r>
            <w:proofErr w:type="spellEnd"/>
            <w:r w:rsidRPr="00CA23BE">
              <w:rPr>
                <w:sz w:val="20"/>
                <w:szCs w:val="20"/>
              </w:rPr>
              <w:t xml:space="preserve">, </w:t>
            </w:r>
            <w:proofErr w:type="spellStart"/>
            <w:r w:rsidRPr="00CA23BE">
              <w:rPr>
                <w:sz w:val="20"/>
                <w:szCs w:val="20"/>
              </w:rPr>
              <w:t>ул.Молодежная</w:t>
            </w:r>
            <w:proofErr w:type="spellEnd"/>
            <w:r w:rsidRPr="00CA23BE">
              <w:rPr>
                <w:sz w:val="20"/>
                <w:szCs w:val="20"/>
              </w:rPr>
              <w:t xml:space="preserve">, д.2А, </w:t>
            </w:r>
          </w:p>
        </w:tc>
      </w:tr>
      <w:tr w:rsidR="00360416" w:rsidRPr="00CA23BE" w14:paraId="47FB61B4" w14:textId="77777777" w:rsidTr="00AE641E">
        <w:tc>
          <w:tcPr>
            <w:tcW w:w="456" w:type="dxa"/>
            <w:tcBorders>
              <w:top w:val="single" w:sz="4" w:space="0" w:color="auto"/>
              <w:left w:val="single" w:sz="4" w:space="0" w:color="auto"/>
              <w:bottom w:val="single" w:sz="4" w:space="0" w:color="auto"/>
              <w:right w:val="single" w:sz="4" w:space="0" w:color="auto"/>
            </w:tcBorders>
          </w:tcPr>
          <w:p w14:paraId="4FD9E9CF"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3</w:t>
            </w:r>
          </w:p>
        </w:tc>
        <w:tc>
          <w:tcPr>
            <w:tcW w:w="4506" w:type="dxa"/>
            <w:tcBorders>
              <w:top w:val="single" w:sz="4" w:space="0" w:color="auto"/>
              <w:left w:val="single" w:sz="4" w:space="0" w:color="auto"/>
              <w:bottom w:val="single" w:sz="4" w:space="0" w:color="auto"/>
              <w:right w:val="single" w:sz="4" w:space="0" w:color="auto"/>
            </w:tcBorders>
            <w:hideMark/>
          </w:tcPr>
          <w:p w14:paraId="75EB9C16" w14:textId="77777777" w:rsidR="00360416" w:rsidRPr="00CA23BE" w:rsidRDefault="00360416" w:rsidP="00CA23BE">
            <w:pPr>
              <w:pStyle w:val="af7"/>
              <w:spacing w:after="0" w:line="240" w:lineRule="auto"/>
              <w:ind w:left="0"/>
              <w:jc w:val="both"/>
              <w:rPr>
                <w:rFonts w:ascii="Times New Roman" w:hAnsi="Times New Roman" w:cs="Times New Roman"/>
                <w:sz w:val="20"/>
                <w:szCs w:val="20"/>
              </w:rPr>
            </w:pPr>
            <w:proofErr w:type="spellStart"/>
            <w:r w:rsidRPr="00CA23BE">
              <w:rPr>
                <w:rFonts w:ascii="Times New Roman" w:hAnsi="Times New Roman" w:cs="Times New Roman"/>
                <w:sz w:val="20"/>
                <w:szCs w:val="20"/>
              </w:rPr>
              <w:t>Гжатский</w:t>
            </w:r>
            <w:proofErr w:type="spellEnd"/>
            <w:r w:rsidRPr="00CA23BE">
              <w:rPr>
                <w:rFonts w:ascii="Times New Roman" w:hAnsi="Times New Roman" w:cs="Times New Roman"/>
                <w:sz w:val="20"/>
                <w:szCs w:val="20"/>
              </w:rPr>
              <w:t xml:space="preserve">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6ACFFBCA"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 xml:space="preserve">632372, Новосибирская обл., Куйбышевский р-н, с. </w:t>
            </w:r>
            <w:proofErr w:type="spellStart"/>
            <w:r w:rsidRPr="00CA23BE">
              <w:rPr>
                <w:sz w:val="20"/>
                <w:szCs w:val="20"/>
              </w:rPr>
              <w:t>Гжатск</w:t>
            </w:r>
            <w:proofErr w:type="spellEnd"/>
            <w:r w:rsidRPr="00CA23BE">
              <w:rPr>
                <w:sz w:val="20"/>
                <w:szCs w:val="20"/>
              </w:rPr>
              <w:t xml:space="preserve">, </w:t>
            </w:r>
            <w:proofErr w:type="spellStart"/>
            <w:r w:rsidRPr="00CA23BE">
              <w:rPr>
                <w:sz w:val="20"/>
                <w:szCs w:val="20"/>
              </w:rPr>
              <w:t>ул.Центральная</w:t>
            </w:r>
            <w:proofErr w:type="spellEnd"/>
            <w:r w:rsidRPr="00CA23BE">
              <w:rPr>
                <w:sz w:val="20"/>
                <w:szCs w:val="20"/>
              </w:rPr>
              <w:t xml:space="preserve">, д.110, </w:t>
            </w:r>
          </w:p>
        </w:tc>
      </w:tr>
      <w:tr w:rsidR="00360416" w:rsidRPr="00CA23BE" w14:paraId="7B3F265F" w14:textId="77777777" w:rsidTr="00AE641E">
        <w:tc>
          <w:tcPr>
            <w:tcW w:w="456" w:type="dxa"/>
            <w:tcBorders>
              <w:top w:val="single" w:sz="4" w:space="0" w:color="auto"/>
              <w:left w:val="single" w:sz="4" w:space="0" w:color="auto"/>
              <w:bottom w:val="single" w:sz="4" w:space="0" w:color="auto"/>
              <w:right w:val="single" w:sz="4" w:space="0" w:color="auto"/>
            </w:tcBorders>
          </w:tcPr>
          <w:p w14:paraId="11E010D5"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4</w:t>
            </w:r>
          </w:p>
        </w:tc>
        <w:tc>
          <w:tcPr>
            <w:tcW w:w="4506" w:type="dxa"/>
            <w:tcBorders>
              <w:top w:val="single" w:sz="4" w:space="0" w:color="auto"/>
              <w:left w:val="single" w:sz="4" w:space="0" w:color="auto"/>
              <w:bottom w:val="single" w:sz="4" w:space="0" w:color="auto"/>
              <w:right w:val="single" w:sz="4" w:space="0" w:color="auto"/>
            </w:tcBorders>
            <w:hideMark/>
          </w:tcPr>
          <w:p w14:paraId="5BF27812"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Камский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7FF52952"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 xml:space="preserve">632375, область Новосибирская, район Куйбышевский, село Кама, улица </w:t>
            </w:r>
            <w:proofErr w:type="spellStart"/>
            <w:r w:rsidRPr="00CA23BE">
              <w:rPr>
                <w:sz w:val="20"/>
                <w:szCs w:val="20"/>
              </w:rPr>
              <w:t>Мтс</w:t>
            </w:r>
            <w:proofErr w:type="spellEnd"/>
            <w:r w:rsidRPr="00CA23BE">
              <w:rPr>
                <w:sz w:val="20"/>
                <w:szCs w:val="20"/>
              </w:rPr>
              <w:t>, 8А</w:t>
            </w:r>
          </w:p>
        </w:tc>
      </w:tr>
      <w:tr w:rsidR="00360416" w:rsidRPr="00CA23BE" w14:paraId="4D978885" w14:textId="77777777" w:rsidTr="00AE641E">
        <w:tc>
          <w:tcPr>
            <w:tcW w:w="456" w:type="dxa"/>
            <w:tcBorders>
              <w:top w:val="single" w:sz="4" w:space="0" w:color="auto"/>
              <w:left w:val="single" w:sz="4" w:space="0" w:color="auto"/>
              <w:bottom w:val="single" w:sz="4" w:space="0" w:color="auto"/>
              <w:right w:val="single" w:sz="4" w:space="0" w:color="auto"/>
            </w:tcBorders>
          </w:tcPr>
          <w:p w14:paraId="40B006D1"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5</w:t>
            </w:r>
          </w:p>
        </w:tc>
        <w:tc>
          <w:tcPr>
            <w:tcW w:w="4506" w:type="dxa"/>
            <w:tcBorders>
              <w:top w:val="single" w:sz="4" w:space="0" w:color="auto"/>
              <w:left w:val="single" w:sz="4" w:space="0" w:color="auto"/>
              <w:bottom w:val="single" w:sz="4" w:space="0" w:color="auto"/>
              <w:right w:val="single" w:sz="4" w:space="0" w:color="auto"/>
            </w:tcBorders>
            <w:hideMark/>
          </w:tcPr>
          <w:p w14:paraId="3C0266F4"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Михайловский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43346F1D"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 xml:space="preserve">632366, Новосибирская область Куйбышевский район село </w:t>
            </w:r>
            <w:proofErr w:type="gramStart"/>
            <w:r w:rsidRPr="00CA23BE">
              <w:rPr>
                <w:sz w:val="20"/>
                <w:szCs w:val="20"/>
              </w:rPr>
              <w:t>Михайловка .</w:t>
            </w:r>
            <w:proofErr w:type="gramEnd"/>
            <w:r w:rsidRPr="00CA23BE">
              <w:rPr>
                <w:sz w:val="20"/>
                <w:szCs w:val="20"/>
              </w:rPr>
              <w:t xml:space="preserve"> ул. Центральная ,48</w:t>
            </w:r>
          </w:p>
        </w:tc>
      </w:tr>
      <w:tr w:rsidR="00360416" w:rsidRPr="00CA23BE" w14:paraId="62152792" w14:textId="77777777" w:rsidTr="00AE641E">
        <w:tc>
          <w:tcPr>
            <w:tcW w:w="456" w:type="dxa"/>
            <w:tcBorders>
              <w:top w:val="single" w:sz="4" w:space="0" w:color="auto"/>
              <w:left w:val="single" w:sz="4" w:space="0" w:color="auto"/>
              <w:bottom w:val="single" w:sz="4" w:space="0" w:color="auto"/>
              <w:right w:val="single" w:sz="4" w:space="0" w:color="auto"/>
            </w:tcBorders>
          </w:tcPr>
          <w:p w14:paraId="495D401D"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6</w:t>
            </w:r>
          </w:p>
        </w:tc>
        <w:tc>
          <w:tcPr>
            <w:tcW w:w="4506" w:type="dxa"/>
            <w:tcBorders>
              <w:top w:val="single" w:sz="4" w:space="0" w:color="auto"/>
              <w:left w:val="single" w:sz="4" w:space="0" w:color="auto"/>
              <w:bottom w:val="single" w:sz="4" w:space="0" w:color="auto"/>
              <w:right w:val="single" w:sz="4" w:space="0" w:color="auto"/>
            </w:tcBorders>
            <w:hideMark/>
          </w:tcPr>
          <w:p w14:paraId="197184A9" w14:textId="77777777" w:rsidR="00360416" w:rsidRPr="00CA23BE" w:rsidRDefault="00360416" w:rsidP="00CA23BE">
            <w:pPr>
              <w:widowControl w:val="0"/>
              <w:tabs>
                <w:tab w:val="left" w:pos="994"/>
              </w:tabs>
              <w:autoSpaceDE w:val="0"/>
              <w:autoSpaceDN w:val="0"/>
              <w:adjustRightInd w:val="0"/>
              <w:jc w:val="both"/>
              <w:rPr>
                <w:sz w:val="20"/>
                <w:szCs w:val="20"/>
              </w:rPr>
            </w:pPr>
            <w:proofErr w:type="spellStart"/>
            <w:r w:rsidRPr="00CA23BE">
              <w:rPr>
                <w:sz w:val="20"/>
                <w:szCs w:val="20"/>
              </w:rPr>
              <w:t>Сергинский</w:t>
            </w:r>
            <w:proofErr w:type="spellEnd"/>
            <w:r w:rsidRPr="00CA23BE">
              <w:rPr>
                <w:sz w:val="20"/>
                <w:szCs w:val="20"/>
              </w:rPr>
              <w:t xml:space="preserve">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32FAFEFE" w14:textId="77777777" w:rsidR="00360416" w:rsidRPr="00CA23BE" w:rsidRDefault="00360416" w:rsidP="00CA23BE">
            <w:pPr>
              <w:widowControl w:val="0"/>
              <w:tabs>
                <w:tab w:val="left" w:pos="994"/>
              </w:tabs>
              <w:autoSpaceDE w:val="0"/>
              <w:autoSpaceDN w:val="0"/>
              <w:adjustRightInd w:val="0"/>
              <w:jc w:val="both"/>
              <w:rPr>
                <w:sz w:val="20"/>
                <w:szCs w:val="20"/>
              </w:rPr>
            </w:pPr>
            <w:r w:rsidRPr="00CA23BE">
              <w:rPr>
                <w:sz w:val="20"/>
                <w:szCs w:val="20"/>
              </w:rPr>
              <w:t xml:space="preserve">632358, область Новосибирская, район Куйбышевский, деревня </w:t>
            </w:r>
            <w:proofErr w:type="spellStart"/>
            <w:r w:rsidRPr="00CA23BE">
              <w:rPr>
                <w:sz w:val="20"/>
                <w:szCs w:val="20"/>
              </w:rPr>
              <w:t>Сергино</w:t>
            </w:r>
            <w:proofErr w:type="spellEnd"/>
            <w:r w:rsidRPr="00CA23BE">
              <w:rPr>
                <w:sz w:val="20"/>
                <w:szCs w:val="20"/>
              </w:rPr>
              <w:t>, улица Центральная, дом 23</w:t>
            </w:r>
          </w:p>
        </w:tc>
      </w:tr>
    </w:tbl>
    <w:p w14:paraId="22FA3452" w14:textId="0AE0A926" w:rsidR="003E12AE" w:rsidRPr="003E12AE" w:rsidRDefault="003E12AE" w:rsidP="003E12AE">
      <w:pPr>
        <w:spacing w:after="200" w:line="276" w:lineRule="auto"/>
      </w:pPr>
    </w:p>
    <w:p w14:paraId="73B5F784" w14:textId="77777777" w:rsidR="003E12AE" w:rsidRPr="003E12AE" w:rsidRDefault="003E12AE" w:rsidP="003E12AE">
      <w:pPr>
        <w:pStyle w:val="10"/>
        <w:jc w:val="center"/>
        <w:rPr>
          <w:sz w:val="20"/>
        </w:rPr>
      </w:pPr>
      <w:r w:rsidRPr="003E12AE">
        <w:rPr>
          <w:sz w:val="20"/>
        </w:rPr>
        <w:t>АДМИНИСТРАЦИЯ</w:t>
      </w:r>
    </w:p>
    <w:p w14:paraId="26E578F8" w14:textId="77777777" w:rsidR="003E12AE" w:rsidRPr="003E12AE" w:rsidRDefault="003E12AE" w:rsidP="003E12AE">
      <w:pPr>
        <w:pStyle w:val="10"/>
        <w:jc w:val="center"/>
        <w:rPr>
          <w:sz w:val="20"/>
        </w:rPr>
      </w:pPr>
      <w:r w:rsidRPr="003E12AE">
        <w:rPr>
          <w:sz w:val="20"/>
        </w:rPr>
        <w:t>КУЙБЫШЕВСКОГО МУНИЦИПАЛЬНОГО РАЙОНА</w:t>
      </w:r>
    </w:p>
    <w:p w14:paraId="4C5E78DE" w14:textId="77777777" w:rsidR="003E12AE" w:rsidRPr="003E12AE" w:rsidRDefault="003E12AE" w:rsidP="003E12AE">
      <w:pPr>
        <w:pStyle w:val="10"/>
        <w:jc w:val="center"/>
        <w:rPr>
          <w:sz w:val="20"/>
        </w:rPr>
      </w:pPr>
      <w:r w:rsidRPr="003E12AE">
        <w:rPr>
          <w:sz w:val="20"/>
        </w:rPr>
        <w:t>НОВОСИБИРСКОЙ ОБЛАСТИ</w:t>
      </w:r>
    </w:p>
    <w:p w14:paraId="5F4FAE05" w14:textId="77777777" w:rsidR="003E12AE" w:rsidRPr="003E12AE" w:rsidRDefault="003E12AE" w:rsidP="003E12AE">
      <w:pPr>
        <w:pStyle w:val="20"/>
        <w:rPr>
          <w:sz w:val="20"/>
        </w:rPr>
      </w:pPr>
    </w:p>
    <w:p w14:paraId="0ED3D9B3" w14:textId="77777777" w:rsidR="003E12AE" w:rsidRPr="003E12AE" w:rsidRDefault="003E12AE" w:rsidP="003E12AE">
      <w:pPr>
        <w:keepNext/>
        <w:keepLines/>
        <w:spacing w:before="200"/>
        <w:ind w:left="360"/>
        <w:jc w:val="center"/>
        <w:outlineLvl w:val="1"/>
        <w:rPr>
          <w:rFonts w:eastAsiaTheme="majorEastAsia"/>
          <w:bCs/>
          <w:color w:val="000000" w:themeColor="text1"/>
          <w:sz w:val="20"/>
          <w:szCs w:val="20"/>
        </w:rPr>
      </w:pPr>
      <w:r w:rsidRPr="003E12AE">
        <w:rPr>
          <w:rFonts w:eastAsiaTheme="majorEastAsia"/>
          <w:bCs/>
          <w:color w:val="000000" w:themeColor="text1"/>
          <w:sz w:val="20"/>
          <w:szCs w:val="20"/>
        </w:rPr>
        <w:t>ПОСТАНОВЛЕНИЕ</w:t>
      </w:r>
    </w:p>
    <w:p w14:paraId="7053605F" w14:textId="77777777" w:rsidR="003E12AE" w:rsidRPr="003E12AE" w:rsidRDefault="003E12AE" w:rsidP="003E12AE">
      <w:pPr>
        <w:jc w:val="center"/>
        <w:rPr>
          <w:color w:val="000000" w:themeColor="text1"/>
          <w:sz w:val="20"/>
          <w:szCs w:val="20"/>
        </w:rPr>
      </w:pPr>
    </w:p>
    <w:p w14:paraId="49A50D21" w14:textId="74A487E1" w:rsidR="003E12AE" w:rsidRPr="003E12AE" w:rsidRDefault="003E12AE" w:rsidP="003E12AE">
      <w:pPr>
        <w:ind w:left="-284"/>
        <w:jc w:val="center"/>
        <w:rPr>
          <w:sz w:val="20"/>
          <w:szCs w:val="20"/>
        </w:rPr>
      </w:pPr>
      <w:r>
        <w:rPr>
          <w:sz w:val="20"/>
          <w:szCs w:val="20"/>
        </w:rPr>
        <w:t xml:space="preserve">        </w:t>
      </w:r>
      <w:r w:rsidRPr="003E12AE">
        <w:rPr>
          <w:sz w:val="20"/>
          <w:szCs w:val="20"/>
        </w:rPr>
        <w:t>г. Куйбышев</w:t>
      </w:r>
    </w:p>
    <w:p w14:paraId="5BF58520" w14:textId="77777777" w:rsidR="003E12AE" w:rsidRPr="003E12AE" w:rsidRDefault="003E12AE" w:rsidP="003E12AE">
      <w:pPr>
        <w:ind w:left="360"/>
        <w:jc w:val="center"/>
        <w:rPr>
          <w:sz w:val="20"/>
          <w:szCs w:val="20"/>
        </w:rPr>
      </w:pPr>
      <w:r w:rsidRPr="003E12AE">
        <w:rPr>
          <w:sz w:val="20"/>
          <w:szCs w:val="20"/>
        </w:rPr>
        <w:t>Новосибирская область</w:t>
      </w:r>
    </w:p>
    <w:p w14:paraId="75010A2B" w14:textId="77777777" w:rsidR="003E12AE" w:rsidRPr="003E12AE" w:rsidRDefault="003E12AE" w:rsidP="003E12AE">
      <w:pPr>
        <w:jc w:val="center"/>
        <w:rPr>
          <w:sz w:val="20"/>
          <w:szCs w:val="20"/>
        </w:rPr>
      </w:pPr>
    </w:p>
    <w:p w14:paraId="43F002E4" w14:textId="77777777" w:rsidR="003E12AE" w:rsidRPr="003E12AE" w:rsidRDefault="003E12AE" w:rsidP="003E12AE">
      <w:pPr>
        <w:ind w:left="142" w:firstLine="218"/>
        <w:jc w:val="center"/>
        <w:rPr>
          <w:sz w:val="20"/>
          <w:szCs w:val="20"/>
        </w:rPr>
      </w:pPr>
      <w:r w:rsidRPr="003E12AE">
        <w:rPr>
          <w:sz w:val="20"/>
          <w:szCs w:val="20"/>
        </w:rPr>
        <w:t>29.07.2021  № 677</w:t>
      </w:r>
    </w:p>
    <w:p w14:paraId="69ABB4A0" w14:textId="77777777" w:rsidR="003E12AE" w:rsidRPr="003E12AE" w:rsidRDefault="003E12AE" w:rsidP="003E12AE">
      <w:pPr>
        <w:ind w:left="142" w:firstLine="218"/>
        <w:jc w:val="center"/>
        <w:rPr>
          <w:sz w:val="20"/>
          <w:szCs w:val="20"/>
        </w:rPr>
      </w:pPr>
    </w:p>
    <w:p w14:paraId="7B3D491F" w14:textId="77777777" w:rsidR="003E12AE" w:rsidRPr="003E12AE" w:rsidRDefault="003E12AE" w:rsidP="003E12AE">
      <w:pPr>
        <w:keepNext/>
        <w:tabs>
          <w:tab w:val="center" w:pos="567"/>
        </w:tabs>
        <w:ind w:right="-1"/>
        <w:jc w:val="center"/>
        <w:outlineLvl w:val="2"/>
        <w:rPr>
          <w:bCs/>
          <w:sz w:val="20"/>
          <w:szCs w:val="20"/>
        </w:rPr>
      </w:pPr>
      <w:r w:rsidRPr="003E12AE">
        <w:rPr>
          <w:bCs/>
          <w:sz w:val="20"/>
          <w:szCs w:val="20"/>
        </w:rPr>
        <w:t>О внесении изменений в постановление администрации</w:t>
      </w:r>
    </w:p>
    <w:p w14:paraId="792B12C9" w14:textId="77777777" w:rsidR="003E12AE" w:rsidRPr="003E12AE" w:rsidRDefault="003E12AE" w:rsidP="003E12AE">
      <w:pPr>
        <w:keepNext/>
        <w:tabs>
          <w:tab w:val="center" w:pos="567"/>
        </w:tabs>
        <w:ind w:left="142" w:right="-1"/>
        <w:jc w:val="center"/>
        <w:outlineLvl w:val="2"/>
        <w:rPr>
          <w:bCs/>
          <w:sz w:val="20"/>
          <w:szCs w:val="20"/>
        </w:rPr>
      </w:pPr>
      <w:r w:rsidRPr="003E12AE">
        <w:rPr>
          <w:bCs/>
          <w:sz w:val="20"/>
          <w:szCs w:val="20"/>
        </w:rPr>
        <w:t xml:space="preserve">Куйбышевского муниципального района Новосибирской области </w:t>
      </w:r>
    </w:p>
    <w:p w14:paraId="047C91D9" w14:textId="77777777" w:rsidR="003E12AE" w:rsidRPr="003E12AE" w:rsidRDefault="003E12AE" w:rsidP="003E12AE">
      <w:pPr>
        <w:keepNext/>
        <w:tabs>
          <w:tab w:val="center" w:pos="567"/>
        </w:tabs>
        <w:ind w:left="142" w:right="-1"/>
        <w:jc w:val="center"/>
        <w:outlineLvl w:val="2"/>
        <w:rPr>
          <w:bCs/>
          <w:sz w:val="20"/>
          <w:szCs w:val="20"/>
        </w:rPr>
      </w:pPr>
      <w:r w:rsidRPr="003E12AE">
        <w:rPr>
          <w:bCs/>
          <w:sz w:val="20"/>
          <w:szCs w:val="20"/>
        </w:rPr>
        <w:t>от 30.12.2020 № 1112</w:t>
      </w:r>
    </w:p>
    <w:p w14:paraId="39F3E9CE" w14:textId="77777777" w:rsidR="003E12AE" w:rsidRPr="003E12AE" w:rsidRDefault="003E12AE" w:rsidP="003E12AE">
      <w:pPr>
        <w:keepNext/>
        <w:tabs>
          <w:tab w:val="center" w:pos="567"/>
        </w:tabs>
        <w:ind w:right="-1"/>
        <w:jc w:val="center"/>
        <w:outlineLvl w:val="2"/>
        <w:rPr>
          <w:sz w:val="20"/>
          <w:szCs w:val="20"/>
        </w:rPr>
      </w:pPr>
      <w:r w:rsidRPr="003E12AE">
        <w:rPr>
          <w:bCs/>
          <w:sz w:val="20"/>
          <w:szCs w:val="20"/>
        </w:rPr>
        <w:t xml:space="preserve"> </w:t>
      </w:r>
    </w:p>
    <w:p w14:paraId="5D5D519C" w14:textId="77777777" w:rsidR="003E12AE" w:rsidRPr="003E12AE" w:rsidRDefault="003E12AE" w:rsidP="003E12AE">
      <w:pPr>
        <w:tabs>
          <w:tab w:val="center" w:pos="567"/>
        </w:tabs>
        <w:ind w:right="-1"/>
        <w:rPr>
          <w:sz w:val="20"/>
          <w:szCs w:val="20"/>
        </w:rPr>
      </w:pPr>
    </w:p>
    <w:p w14:paraId="6010BC57" w14:textId="77777777" w:rsidR="003E12AE" w:rsidRPr="003E12AE" w:rsidRDefault="003E12AE" w:rsidP="003E12AE">
      <w:pPr>
        <w:tabs>
          <w:tab w:val="center" w:pos="567"/>
        </w:tabs>
        <w:ind w:right="141" w:firstLine="888"/>
        <w:jc w:val="both"/>
        <w:rPr>
          <w:sz w:val="20"/>
          <w:szCs w:val="20"/>
        </w:rPr>
      </w:pPr>
      <w:r w:rsidRPr="003E12AE">
        <w:rPr>
          <w:sz w:val="20"/>
          <w:szCs w:val="20"/>
        </w:rPr>
        <w:t>На основании решения № 6 пятой сессии Совета депутатов Куйбышевского муниципального района Новосибирской области от 25.02.2021, руководствуясь пунктом 2 статьи 179 Бюджетного кодекса Российской Федерации и в соответствии с методическими рекомендациями по разработке методических программ Куйбышевского района, утвержденных постановлением администрации Куйбышевского района от 26.12 2018 №1312, администрация   Куйбышевского муниципального района Новосибирской области</w:t>
      </w:r>
    </w:p>
    <w:p w14:paraId="7D163A4E" w14:textId="77777777" w:rsidR="003E12AE" w:rsidRPr="003E12AE" w:rsidRDefault="003E12AE" w:rsidP="003E12AE">
      <w:pPr>
        <w:tabs>
          <w:tab w:val="center" w:pos="567"/>
        </w:tabs>
        <w:ind w:right="141" w:firstLine="708"/>
        <w:jc w:val="both"/>
        <w:rPr>
          <w:sz w:val="20"/>
          <w:szCs w:val="20"/>
        </w:rPr>
      </w:pPr>
      <w:r w:rsidRPr="003E12AE">
        <w:rPr>
          <w:sz w:val="20"/>
          <w:szCs w:val="20"/>
        </w:rPr>
        <w:t>ПОСТАНОВЛЯЕТ:</w:t>
      </w:r>
    </w:p>
    <w:p w14:paraId="58C7C755" w14:textId="77777777" w:rsidR="003E12AE" w:rsidRPr="003E12AE" w:rsidRDefault="003E12AE" w:rsidP="003E12AE">
      <w:pPr>
        <w:tabs>
          <w:tab w:val="center" w:pos="567"/>
        </w:tabs>
        <w:ind w:right="141" w:firstLine="708"/>
        <w:jc w:val="both"/>
        <w:rPr>
          <w:sz w:val="20"/>
          <w:szCs w:val="20"/>
        </w:rPr>
      </w:pPr>
      <w:r w:rsidRPr="003E12AE">
        <w:rPr>
          <w:sz w:val="20"/>
          <w:szCs w:val="20"/>
        </w:rPr>
        <w:t xml:space="preserve">1. Внести в муниципальную программу «Профилактика правонарушений, терроризма и экстремизма на территории Куйбышевского муниципального района Новосибирской области на 2021-2025 годы», утвержденную постановлением администрации Куйбышевского муниципального района Новосибирской области от 30.12.2020 №1112 следующие изменения:  </w:t>
      </w:r>
    </w:p>
    <w:p w14:paraId="0336F19B" w14:textId="77777777" w:rsidR="003E12AE" w:rsidRPr="003E12AE" w:rsidRDefault="003E12AE" w:rsidP="003E12AE">
      <w:pPr>
        <w:tabs>
          <w:tab w:val="center" w:pos="567"/>
        </w:tabs>
        <w:ind w:right="141" w:firstLine="708"/>
        <w:jc w:val="both"/>
        <w:rPr>
          <w:sz w:val="20"/>
          <w:szCs w:val="20"/>
        </w:rPr>
      </w:pPr>
      <w:r w:rsidRPr="003E12AE">
        <w:rPr>
          <w:sz w:val="20"/>
          <w:szCs w:val="20"/>
        </w:rPr>
        <w:t>1) строку 8 паспорта муниципальной программы «Источники финансирования изложить в следующей редакции:</w:t>
      </w:r>
    </w:p>
    <w:p w14:paraId="6DDF8619" w14:textId="77777777" w:rsidR="003E12AE" w:rsidRPr="003E12AE" w:rsidRDefault="003E12AE" w:rsidP="003E12AE">
      <w:pPr>
        <w:tabs>
          <w:tab w:val="center" w:pos="567"/>
        </w:tabs>
        <w:ind w:right="141" w:firstLine="708"/>
        <w:jc w:val="both"/>
        <w:rPr>
          <w:sz w:val="20"/>
          <w:szCs w:val="20"/>
        </w:rPr>
      </w:pPr>
      <w:r w:rsidRPr="003E12AE">
        <w:rPr>
          <w:sz w:val="20"/>
          <w:szCs w:val="20"/>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632"/>
        <w:gridCol w:w="7007"/>
      </w:tblGrid>
      <w:tr w:rsidR="003E12AE" w:rsidRPr="003E12AE" w14:paraId="4DFF5BBE" w14:textId="77777777" w:rsidTr="003E12AE">
        <w:trPr>
          <w:trHeight w:val="1045"/>
        </w:trPr>
        <w:tc>
          <w:tcPr>
            <w:tcW w:w="426" w:type="dxa"/>
            <w:tcBorders>
              <w:top w:val="single" w:sz="4" w:space="0" w:color="auto"/>
              <w:left w:val="single" w:sz="4" w:space="0" w:color="auto"/>
              <w:bottom w:val="single" w:sz="4" w:space="0" w:color="auto"/>
              <w:right w:val="single" w:sz="4" w:space="0" w:color="auto"/>
            </w:tcBorders>
            <w:hideMark/>
          </w:tcPr>
          <w:p w14:paraId="33284F2B" w14:textId="77777777" w:rsidR="003E12AE" w:rsidRPr="003E12AE" w:rsidRDefault="003E12AE" w:rsidP="00E8522C">
            <w:pPr>
              <w:autoSpaceDE w:val="0"/>
              <w:autoSpaceDN w:val="0"/>
              <w:rPr>
                <w:sz w:val="20"/>
                <w:szCs w:val="20"/>
              </w:rPr>
            </w:pPr>
            <w:r w:rsidRPr="003E12AE">
              <w:rPr>
                <w:sz w:val="20"/>
                <w:szCs w:val="20"/>
              </w:rPr>
              <w:t>8.</w:t>
            </w:r>
          </w:p>
        </w:tc>
        <w:tc>
          <w:tcPr>
            <w:tcW w:w="2632" w:type="dxa"/>
            <w:tcBorders>
              <w:top w:val="single" w:sz="4" w:space="0" w:color="auto"/>
              <w:left w:val="single" w:sz="4" w:space="0" w:color="auto"/>
              <w:bottom w:val="single" w:sz="4" w:space="0" w:color="auto"/>
              <w:right w:val="single" w:sz="4" w:space="0" w:color="auto"/>
            </w:tcBorders>
            <w:hideMark/>
          </w:tcPr>
          <w:p w14:paraId="2C71E62F" w14:textId="77777777" w:rsidR="003E12AE" w:rsidRPr="003E12AE" w:rsidRDefault="003E12AE" w:rsidP="00E8522C">
            <w:pPr>
              <w:autoSpaceDE w:val="0"/>
              <w:autoSpaceDN w:val="0"/>
              <w:rPr>
                <w:sz w:val="20"/>
                <w:szCs w:val="20"/>
              </w:rPr>
            </w:pPr>
            <w:r w:rsidRPr="003E12AE">
              <w:rPr>
                <w:sz w:val="20"/>
                <w:szCs w:val="20"/>
              </w:rPr>
              <w:t>Источники объема финансирования муниципальной программы</w:t>
            </w:r>
          </w:p>
        </w:tc>
        <w:tc>
          <w:tcPr>
            <w:tcW w:w="7007" w:type="dxa"/>
            <w:tcBorders>
              <w:top w:val="single" w:sz="4" w:space="0" w:color="auto"/>
              <w:left w:val="single" w:sz="4" w:space="0" w:color="auto"/>
              <w:bottom w:val="single" w:sz="4" w:space="0" w:color="auto"/>
              <w:right w:val="single" w:sz="4" w:space="0" w:color="auto"/>
            </w:tcBorders>
            <w:hideMark/>
          </w:tcPr>
          <w:p w14:paraId="28987071" w14:textId="77777777" w:rsidR="003E12AE" w:rsidRPr="003E12AE" w:rsidRDefault="003E12AE" w:rsidP="00E8522C">
            <w:pPr>
              <w:widowControl w:val="0"/>
              <w:autoSpaceDE w:val="0"/>
              <w:autoSpaceDN w:val="0"/>
              <w:adjustRightInd w:val="0"/>
              <w:spacing w:line="276" w:lineRule="auto"/>
              <w:jc w:val="both"/>
              <w:rPr>
                <w:sz w:val="20"/>
                <w:szCs w:val="20"/>
              </w:rPr>
            </w:pPr>
            <w:r w:rsidRPr="003E12AE">
              <w:rPr>
                <w:sz w:val="20"/>
                <w:szCs w:val="20"/>
              </w:rPr>
              <w:t>Общий объем финансирования 300,0 тыс. руб.</w:t>
            </w:r>
          </w:p>
          <w:p w14:paraId="7B1E70F2" w14:textId="77777777" w:rsidR="003E12AE" w:rsidRPr="003E12AE" w:rsidRDefault="003E12AE" w:rsidP="00E8522C">
            <w:pPr>
              <w:widowControl w:val="0"/>
              <w:autoSpaceDE w:val="0"/>
              <w:autoSpaceDN w:val="0"/>
              <w:adjustRightInd w:val="0"/>
              <w:spacing w:line="276" w:lineRule="auto"/>
              <w:jc w:val="both"/>
              <w:rPr>
                <w:sz w:val="20"/>
                <w:szCs w:val="20"/>
              </w:rPr>
            </w:pPr>
            <w:r w:rsidRPr="003E12AE">
              <w:rPr>
                <w:sz w:val="20"/>
                <w:szCs w:val="20"/>
              </w:rPr>
              <w:t>МБУ «Дом молодежи Куйбышевского района»:</w:t>
            </w:r>
          </w:p>
          <w:p w14:paraId="59DFE235" w14:textId="77777777" w:rsidR="003E12AE" w:rsidRPr="003E12AE" w:rsidRDefault="003E12AE" w:rsidP="00E8522C">
            <w:pPr>
              <w:widowControl w:val="0"/>
              <w:autoSpaceDE w:val="0"/>
              <w:autoSpaceDN w:val="0"/>
              <w:adjustRightInd w:val="0"/>
              <w:spacing w:line="276" w:lineRule="auto"/>
              <w:jc w:val="both"/>
              <w:rPr>
                <w:sz w:val="20"/>
                <w:szCs w:val="20"/>
              </w:rPr>
            </w:pPr>
            <w:r w:rsidRPr="003E12AE">
              <w:rPr>
                <w:sz w:val="20"/>
                <w:szCs w:val="20"/>
              </w:rPr>
              <w:t xml:space="preserve">2021г. – 60,0 </w:t>
            </w:r>
            <w:proofErr w:type="spellStart"/>
            <w:r w:rsidRPr="003E12AE">
              <w:rPr>
                <w:sz w:val="20"/>
                <w:szCs w:val="20"/>
              </w:rPr>
              <w:t>тыс.руб</w:t>
            </w:r>
            <w:proofErr w:type="spellEnd"/>
            <w:r w:rsidRPr="003E12AE">
              <w:rPr>
                <w:sz w:val="20"/>
                <w:szCs w:val="20"/>
              </w:rPr>
              <w:t>.;</w:t>
            </w:r>
          </w:p>
          <w:p w14:paraId="7CF5F37A" w14:textId="77777777" w:rsidR="003E12AE" w:rsidRPr="003E12AE" w:rsidRDefault="003E12AE" w:rsidP="00E8522C">
            <w:pPr>
              <w:widowControl w:val="0"/>
              <w:autoSpaceDE w:val="0"/>
              <w:autoSpaceDN w:val="0"/>
              <w:adjustRightInd w:val="0"/>
              <w:spacing w:line="276" w:lineRule="auto"/>
              <w:jc w:val="both"/>
              <w:rPr>
                <w:sz w:val="20"/>
                <w:szCs w:val="20"/>
              </w:rPr>
            </w:pPr>
            <w:r w:rsidRPr="003E12AE">
              <w:rPr>
                <w:sz w:val="20"/>
                <w:szCs w:val="20"/>
              </w:rPr>
              <w:t>МКУ «Центр гражданской защиты населения» Куйбышевского муниципального района Новосибирской области</w:t>
            </w:r>
          </w:p>
          <w:p w14:paraId="028A8290" w14:textId="77777777" w:rsidR="003E12AE" w:rsidRPr="003E12AE" w:rsidRDefault="003E12AE" w:rsidP="00E8522C">
            <w:pPr>
              <w:widowControl w:val="0"/>
              <w:autoSpaceDE w:val="0"/>
              <w:autoSpaceDN w:val="0"/>
              <w:adjustRightInd w:val="0"/>
              <w:spacing w:line="276" w:lineRule="auto"/>
              <w:jc w:val="both"/>
              <w:rPr>
                <w:sz w:val="20"/>
                <w:szCs w:val="20"/>
              </w:rPr>
            </w:pPr>
            <w:r w:rsidRPr="003E12AE">
              <w:rPr>
                <w:sz w:val="20"/>
                <w:szCs w:val="20"/>
              </w:rPr>
              <w:t xml:space="preserve">2021 г. – 240,0 </w:t>
            </w:r>
            <w:proofErr w:type="spellStart"/>
            <w:r w:rsidRPr="003E12AE">
              <w:rPr>
                <w:sz w:val="20"/>
                <w:szCs w:val="20"/>
              </w:rPr>
              <w:t>тыс.руб</w:t>
            </w:r>
            <w:proofErr w:type="spellEnd"/>
            <w:r w:rsidRPr="003E12AE">
              <w:rPr>
                <w:sz w:val="20"/>
                <w:szCs w:val="20"/>
              </w:rPr>
              <w:t>.;</w:t>
            </w:r>
          </w:p>
          <w:p w14:paraId="16BF8FE1" w14:textId="77777777" w:rsidR="003E12AE" w:rsidRPr="003E12AE" w:rsidRDefault="003E12AE" w:rsidP="00E8522C">
            <w:pPr>
              <w:widowControl w:val="0"/>
              <w:autoSpaceDE w:val="0"/>
              <w:autoSpaceDN w:val="0"/>
              <w:adjustRightInd w:val="0"/>
              <w:spacing w:line="276" w:lineRule="auto"/>
              <w:jc w:val="both"/>
              <w:rPr>
                <w:sz w:val="20"/>
                <w:szCs w:val="20"/>
              </w:rPr>
            </w:pPr>
            <w:r w:rsidRPr="003E12AE">
              <w:rPr>
                <w:sz w:val="20"/>
                <w:szCs w:val="20"/>
              </w:rPr>
              <w:t>2022 - 2025 годы (с последующим уточнением финансирования)</w:t>
            </w:r>
          </w:p>
        </w:tc>
      </w:tr>
    </w:tbl>
    <w:p w14:paraId="586F70EC" w14:textId="77777777" w:rsidR="003E12AE" w:rsidRPr="003E12AE" w:rsidRDefault="003E12AE" w:rsidP="003E12AE">
      <w:pPr>
        <w:ind w:left="142" w:right="141" w:firstLine="708"/>
        <w:jc w:val="both"/>
        <w:rPr>
          <w:sz w:val="20"/>
          <w:szCs w:val="20"/>
        </w:rPr>
      </w:pPr>
      <w:r w:rsidRPr="003E12AE">
        <w:rPr>
          <w:sz w:val="20"/>
          <w:szCs w:val="20"/>
        </w:rPr>
        <w:t xml:space="preserve">»; </w:t>
      </w:r>
    </w:p>
    <w:p w14:paraId="464BF2F6" w14:textId="77777777" w:rsidR="003E12AE" w:rsidRPr="003E12AE" w:rsidRDefault="003E12AE" w:rsidP="003E12AE">
      <w:pPr>
        <w:ind w:left="-284" w:right="141" w:firstLine="426"/>
        <w:jc w:val="both"/>
        <w:rPr>
          <w:sz w:val="20"/>
          <w:szCs w:val="20"/>
        </w:rPr>
      </w:pPr>
      <w:r w:rsidRPr="003E12AE">
        <w:rPr>
          <w:sz w:val="20"/>
          <w:szCs w:val="20"/>
        </w:rPr>
        <w:tab/>
        <w:t xml:space="preserve">2) раздел </w:t>
      </w:r>
      <w:r w:rsidRPr="003E12AE">
        <w:rPr>
          <w:sz w:val="20"/>
          <w:szCs w:val="20"/>
          <w:lang w:val="en-US"/>
        </w:rPr>
        <w:t>VI</w:t>
      </w:r>
      <w:r w:rsidRPr="003E12AE">
        <w:rPr>
          <w:sz w:val="20"/>
          <w:szCs w:val="20"/>
        </w:rPr>
        <w:t>. «Ресурсное обеспечение муниципальной программы Куйбышевского муниципального района Новосибирской области» изложить в следующей редакции (приложение №3):</w:t>
      </w:r>
    </w:p>
    <w:p w14:paraId="6AB4B06A" w14:textId="77777777" w:rsidR="003E12AE" w:rsidRPr="003E12AE" w:rsidRDefault="003E12AE" w:rsidP="003E12AE">
      <w:pPr>
        <w:widowControl w:val="0"/>
        <w:autoSpaceDE w:val="0"/>
        <w:autoSpaceDN w:val="0"/>
        <w:adjustRightInd w:val="0"/>
        <w:jc w:val="both"/>
        <w:rPr>
          <w:sz w:val="20"/>
          <w:szCs w:val="20"/>
        </w:rPr>
      </w:pPr>
      <w:r w:rsidRPr="003E12AE">
        <w:rPr>
          <w:sz w:val="20"/>
          <w:szCs w:val="20"/>
        </w:rPr>
        <w:t>«</w:t>
      </w:r>
    </w:p>
    <w:tbl>
      <w:tblPr>
        <w:tblW w:w="10065" w:type="dxa"/>
        <w:tblInd w:w="75" w:type="dxa"/>
        <w:tblLayout w:type="fixed"/>
        <w:tblCellMar>
          <w:left w:w="75" w:type="dxa"/>
          <w:right w:w="75" w:type="dxa"/>
        </w:tblCellMar>
        <w:tblLook w:val="04A0" w:firstRow="1" w:lastRow="0" w:firstColumn="1" w:lastColumn="0" w:noHBand="0" w:noVBand="1"/>
      </w:tblPr>
      <w:tblGrid>
        <w:gridCol w:w="1049"/>
        <w:gridCol w:w="1134"/>
        <w:gridCol w:w="1276"/>
        <w:gridCol w:w="1134"/>
        <w:gridCol w:w="992"/>
        <w:gridCol w:w="993"/>
        <w:gridCol w:w="1134"/>
        <w:gridCol w:w="2353"/>
      </w:tblGrid>
      <w:tr w:rsidR="003E12AE" w:rsidRPr="003E12AE" w14:paraId="706F4CC7" w14:textId="77777777" w:rsidTr="003E12AE">
        <w:trPr>
          <w:trHeight w:val="600"/>
        </w:trPr>
        <w:tc>
          <w:tcPr>
            <w:tcW w:w="1049" w:type="dxa"/>
            <w:vMerge w:val="restart"/>
            <w:tcBorders>
              <w:top w:val="single" w:sz="8" w:space="0" w:color="auto"/>
              <w:left w:val="single" w:sz="8" w:space="0" w:color="auto"/>
              <w:bottom w:val="single" w:sz="8" w:space="0" w:color="auto"/>
              <w:right w:val="single" w:sz="8" w:space="0" w:color="auto"/>
            </w:tcBorders>
            <w:hideMark/>
          </w:tcPr>
          <w:p w14:paraId="30E0C5AD" w14:textId="77777777" w:rsidR="003E12AE" w:rsidRPr="003E12AE" w:rsidRDefault="003E12AE" w:rsidP="00E8522C">
            <w:pPr>
              <w:jc w:val="center"/>
              <w:rPr>
                <w:sz w:val="20"/>
                <w:szCs w:val="20"/>
              </w:rPr>
            </w:pPr>
            <w:r w:rsidRPr="003E12AE">
              <w:rPr>
                <w:sz w:val="20"/>
                <w:szCs w:val="20"/>
              </w:rPr>
              <w:t>Источники и объемы</w:t>
            </w:r>
          </w:p>
          <w:p w14:paraId="3A0C384B" w14:textId="77777777" w:rsidR="003E12AE" w:rsidRPr="003E12AE" w:rsidRDefault="003E12AE" w:rsidP="00E8522C">
            <w:pPr>
              <w:jc w:val="center"/>
              <w:rPr>
                <w:sz w:val="20"/>
                <w:szCs w:val="20"/>
              </w:rPr>
            </w:pPr>
            <w:r w:rsidRPr="003E12AE">
              <w:rPr>
                <w:sz w:val="20"/>
                <w:szCs w:val="20"/>
              </w:rPr>
              <w:t>расходов по программе</w:t>
            </w:r>
          </w:p>
        </w:tc>
        <w:tc>
          <w:tcPr>
            <w:tcW w:w="6663" w:type="dxa"/>
            <w:gridSpan w:val="6"/>
            <w:tcBorders>
              <w:top w:val="single" w:sz="8" w:space="0" w:color="auto"/>
              <w:left w:val="single" w:sz="8" w:space="0" w:color="auto"/>
              <w:bottom w:val="single" w:sz="8" w:space="0" w:color="auto"/>
              <w:right w:val="single" w:sz="8" w:space="0" w:color="auto"/>
            </w:tcBorders>
            <w:hideMark/>
          </w:tcPr>
          <w:p w14:paraId="01D862CD" w14:textId="77777777" w:rsidR="003E12AE" w:rsidRPr="003E12AE" w:rsidRDefault="003E12AE" w:rsidP="00E8522C">
            <w:pPr>
              <w:jc w:val="center"/>
              <w:rPr>
                <w:sz w:val="20"/>
                <w:szCs w:val="20"/>
              </w:rPr>
            </w:pPr>
            <w:r w:rsidRPr="003E12AE">
              <w:rPr>
                <w:sz w:val="20"/>
                <w:szCs w:val="20"/>
              </w:rPr>
              <w:t>Финансовые затраты</w:t>
            </w:r>
          </w:p>
          <w:p w14:paraId="655305DF" w14:textId="77777777" w:rsidR="003E12AE" w:rsidRPr="003E12AE" w:rsidRDefault="003E12AE" w:rsidP="00E8522C">
            <w:pPr>
              <w:jc w:val="center"/>
              <w:rPr>
                <w:sz w:val="20"/>
                <w:szCs w:val="20"/>
              </w:rPr>
            </w:pPr>
            <w:r w:rsidRPr="003E12AE">
              <w:rPr>
                <w:sz w:val="20"/>
                <w:szCs w:val="20"/>
              </w:rPr>
              <w:t>(в ценах 2021г.) (тыс. рублей)</w:t>
            </w:r>
          </w:p>
        </w:tc>
        <w:tc>
          <w:tcPr>
            <w:tcW w:w="2353" w:type="dxa"/>
            <w:vMerge w:val="restart"/>
            <w:tcBorders>
              <w:top w:val="single" w:sz="8" w:space="0" w:color="auto"/>
              <w:left w:val="single" w:sz="8" w:space="0" w:color="auto"/>
              <w:bottom w:val="single" w:sz="8" w:space="0" w:color="auto"/>
              <w:right w:val="single" w:sz="8" w:space="0" w:color="auto"/>
            </w:tcBorders>
            <w:hideMark/>
          </w:tcPr>
          <w:p w14:paraId="3D152D15" w14:textId="77777777" w:rsidR="003E12AE" w:rsidRPr="003E12AE" w:rsidRDefault="003E12AE" w:rsidP="00E8522C">
            <w:pPr>
              <w:jc w:val="center"/>
              <w:rPr>
                <w:sz w:val="20"/>
                <w:szCs w:val="20"/>
              </w:rPr>
            </w:pPr>
            <w:r w:rsidRPr="003E12AE">
              <w:rPr>
                <w:sz w:val="20"/>
                <w:szCs w:val="20"/>
              </w:rPr>
              <w:t>Примечание</w:t>
            </w:r>
          </w:p>
        </w:tc>
      </w:tr>
      <w:tr w:rsidR="003E12AE" w:rsidRPr="003E12AE" w14:paraId="331B7CB4" w14:textId="77777777" w:rsidTr="003E12AE">
        <w:trPr>
          <w:trHeight w:val="600"/>
        </w:trPr>
        <w:tc>
          <w:tcPr>
            <w:tcW w:w="1049" w:type="dxa"/>
            <w:vMerge/>
            <w:tcBorders>
              <w:top w:val="single" w:sz="8" w:space="0" w:color="auto"/>
              <w:left w:val="single" w:sz="8" w:space="0" w:color="auto"/>
              <w:bottom w:val="single" w:sz="8" w:space="0" w:color="auto"/>
              <w:right w:val="single" w:sz="8" w:space="0" w:color="auto"/>
            </w:tcBorders>
            <w:vAlign w:val="center"/>
            <w:hideMark/>
          </w:tcPr>
          <w:p w14:paraId="78E15970" w14:textId="77777777" w:rsidR="003E12AE" w:rsidRPr="003E12AE" w:rsidRDefault="003E12AE" w:rsidP="00E8522C">
            <w:pPr>
              <w:spacing w:line="256" w:lineRule="auto"/>
              <w:rPr>
                <w:sz w:val="20"/>
                <w:szCs w:val="20"/>
              </w:rPr>
            </w:pPr>
          </w:p>
        </w:tc>
        <w:tc>
          <w:tcPr>
            <w:tcW w:w="1134" w:type="dxa"/>
            <w:vMerge w:val="restart"/>
            <w:tcBorders>
              <w:top w:val="nil"/>
              <w:left w:val="single" w:sz="8" w:space="0" w:color="auto"/>
              <w:bottom w:val="single" w:sz="8" w:space="0" w:color="auto"/>
              <w:right w:val="single" w:sz="8" w:space="0" w:color="auto"/>
            </w:tcBorders>
            <w:hideMark/>
          </w:tcPr>
          <w:p w14:paraId="7831144C" w14:textId="77777777" w:rsidR="003E12AE" w:rsidRPr="003E12AE" w:rsidRDefault="003E12AE" w:rsidP="00E8522C">
            <w:pPr>
              <w:jc w:val="center"/>
              <w:rPr>
                <w:sz w:val="20"/>
                <w:szCs w:val="20"/>
              </w:rPr>
            </w:pPr>
            <w:r w:rsidRPr="003E12AE">
              <w:rPr>
                <w:sz w:val="20"/>
                <w:szCs w:val="20"/>
              </w:rPr>
              <w:t>всего</w:t>
            </w:r>
          </w:p>
        </w:tc>
        <w:tc>
          <w:tcPr>
            <w:tcW w:w="5529" w:type="dxa"/>
            <w:gridSpan w:val="5"/>
            <w:tcBorders>
              <w:top w:val="nil"/>
              <w:left w:val="single" w:sz="8" w:space="0" w:color="auto"/>
              <w:bottom w:val="single" w:sz="8" w:space="0" w:color="auto"/>
              <w:right w:val="single" w:sz="8" w:space="0" w:color="auto"/>
            </w:tcBorders>
            <w:hideMark/>
          </w:tcPr>
          <w:p w14:paraId="0DE49622" w14:textId="77777777" w:rsidR="003E12AE" w:rsidRPr="003E12AE" w:rsidRDefault="003E12AE" w:rsidP="00E8522C">
            <w:pPr>
              <w:jc w:val="center"/>
              <w:rPr>
                <w:sz w:val="20"/>
                <w:szCs w:val="20"/>
              </w:rPr>
            </w:pPr>
            <w:r w:rsidRPr="003E12AE">
              <w:rPr>
                <w:sz w:val="20"/>
                <w:szCs w:val="20"/>
              </w:rPr>
              <w:t>в том числе по годам</w:t>
            </w:r>
          </w:p>
          <w:p w14:paraId="156046D5" w14:textId="77777777" w:rsidR="003E12AE" w:rsidRPr="003E12AE" w:rsidRDefault="003E12AE" w:rsidP="00E8522C">
            <w:pPr>
              <w:jc w:val="center"/>
              <w:rPr>
                <w:sz w:val="20"/>
                <w:szCs w:val="20"/>
              </w:rPr>
            </w:pPr>
            <w:r w:rsidRPr="003E12AE">
              <w:rPr>
                <w:sz w:val="20"/>
                <w:szCs w:val="20"/>
              </w:rPr>
              <w:t>реализации программы</w:t>
            </w:r>
          </w:p>
        </w:tc>
        <w:tc>
          <w:tcPr>
            <w:tcW w:w="2353" w:type="dxa"/>
            <w:vMerge/>
            <w:tcBorders>
              <w:top w:val="single" w:sz="8" w:space="0" w:color="auto"/>
              <w:left w:val="single" w:sz="8" w:space="0" w:color="auto"/>
              <w:bottom w:val="single" w:sz="8" w:space="0" w:color="auto"/>
              <w:right w:val="single" w:sz="8" w:space="0" w:color="auto"/>
            </w:tcBorders>
            <w:vAlign w:val="center"/>
            <w:hideMark/>
          </w:tcPr>
          <w:p w14:paraId="298A20DD" w14:textId="77777777" w:rsidR="003E12AE" w:rsidRPr="003E12AE" w:rsidRDefault="003E12AE" w:rsidP="00E8522C">
            <w:pPr>
              <w:spacing w:line="256" w:lineRule="auto"/>
              <w:rPr>
                <w:sz w:val="20"/>
                <w:szCs w:val="20"/>
              </w:rPr>
            </w:pPr>
          </w:p>
        </w:tc>
      </w:tr>
      <w:tr w:rsidR="003E12AE" w:rsidRPr="003E12AE" w14:paraId="7052B057" w14:textId="77777777" w:rsidTr="003E12AE">
        <w:tc>
          <w:tcPr>
            <w:tcW w:w="1049" w:type="dxa"/>
            <w:vMerge/>
            <w:tcBorders>
              <w:top w:val="single" w:sz="8" w:space="0" w:color="auto"/>
              <w:left w:val="single" w:sz="8" w:space="0" w:color="auto"/>
              <w:bottom w:val="single" w:sz="8" w:space="0" w:color="auto"/>
              <w:right w:val="single" w:sz="8" w:space="0" w:color="auto"/>
            </w:tcBorders>
            <w:vAlign w:val="center"/>
            <w:hideMark/>
          </w:tcPr>
          <w:p w14:paraId="408BC4A1" w14:textId="77777777" w:rsidR="003E12AE" w:rsidRPr="003E12AE" w:rsidRDefault="003E12AE" w:rsidP="00E8522C">
            <w:pPr>
              <w:spacing w:line="256" w:lineRule="auto"/>
              <w:rPr>
                <w:sz w:val="20"/>
                <w:szCs w:val="20"/>
              </w:rPr>
            </w:pPr>
          </w:p>
        </w:tc>
        <w:tc>
          <w:tcPr>
            <w:tcW w:w="1134" w:type="dxa"/>
            <w:vMerge/>
            <w:tcBorders>
              <w:top w:val="nil"/>
              <w:left w:val="single" w:sz="8" w:space="0" w:color="auto"/>
              <w:bottom w:val="single" w:sz="8" w:space="0" w:color="auto"/>
              <w:right w:val="single" w:sz="8" w:space="0" w:color="auto"/>
            </w:tcBorders>
            <w:vAlign w:val="center"/>
            <w:hideMark/>
          </w:tcPr>
          <w:p w14:paraId="4D033A04" w14:textId="77777777" w:rsidR="003E12AE" w:rsidRPr="003E12AE" w:rsidRDefault="003E12AE" w:rsidP="00E8522C">
            <w:pPr>
              <w:spacing w:line="256" w:lineRule="auto"/>
              <w:rPr>
                <w:sz w:val="20"/>
                <w:szCs w:val="20"/>
              </w:rPr>
            </w:pPr>
          </w:p>
        </w:tc>
        <w:tc>
          <w:tcPr>
            <w:tcW w:w="1276" w:type="dxa"/>
            <w:tcBorders>
              <w:top w:val="nil"/>
              <w:left w:val="single" w:sz="8" w:space="0" w:color="auto"/>
              <w:bottom w:val="single" w:sz="8" w:space="0" w:color="auto"/>
              <w:right w:val="single" w:sz="4" w:space="0" w:color="auto"/>
            </w:tcBorders>
            <w:hideMark/>
          </w:tcPr>
          <w:p w14:paraId="0FD58A04" w14:textId="77777777" w:rsidR="003E12AE" w:rsidRPr="003E12AE" w:rsidRDefault="003E12AE" w:rsidP="00E8522C">
            <w:pPr>
              <w:jc w:val="center"/>
              <w:rPr>
                <w:sz w:val="20"/>
                <w:szCs w:val="20"/>
              </w:rPr>
            </w:pPr>
            <w:r w:rsidRPr="003E12AE">
              <w:rPr>
                <w:sz w:val="20"/>
                <w:szCs w:val="20"/>
              </w:rPr>
              <w:t>год</w:t>
            </w:r>
          </w:p>
        </w:tc>
        <w:tc>
          <w:tcPr>
            <w:tcW w:w="1134" w:type="dxa"/>
            <w:tcBorders>
              <w:top w:val="nil"/>
              <w:left w:val="single" w:sz="4" w:space="0" w:color="auto"/>
              <w:bottom w:val="single" w:sz="8" w:space="0" w:color="auto"/>
              <w:right w:val="single" w:sz="8" w:space="0" w:color="auto"/>
            </w:tcBorders>
          </w:tcPr>
          <w:p w14:paraId="0E1C77C6" w14:textId="77777777" w:rsidR="003E12AE" w:rsidRPr="003E12AE" w:rsidRDefault="003E12AE" w:rsidP="00E8522C">
            <w:pPr>
              <w:jc w:val="center"/>
              <w:rPr>
                <w:sz w:val="20"/>
                <w:szCs w:val="20"/>
              </w:rPr>
            </w:pPr>
          </w:p>
        </w:tc>
        <w:tc>
          <w:tcPr>
            <w:tcW w:w="992" w:type="dxa"/>
            <w:tcBorders>
              <w:top w:val="nil"/>
              <w:left w:val="single" w:sz="8" w:space="0" w:color="auto"/>
              <w:bottom w:val="single" w:sz="8" w:space="0" w:color="auto"/>
              <w:right w:val="single" w:sz="8" w:space="0" w:color="auto"/>
            </w:tcBorders>
            <w:hideMark/>
          </w:tcPr>
          <w:p w14:paraId="752BA2DF" w14:textId="77777777" w:rsidR="003E12AE" w:rsidRPr="003E12AE" w:rsidRDefault="003E12AE" w:rsidP="00E8522C">
            <w:pPr>
              <w:jc w:val="center"/>
              <w:rPr>
                <w:sz w:val="20"/>
                <w:szCs w:val="20"/>
              </w:rPr>
            </w:pPr>
            <w:r w:rsidRPr="003E12AE">
              <w:rPr>
                <w:sz w:val="20"/>
                <w:szCs w:val="20"/>
              </w:rPr>
              <w:t>год</w:t>
            </w:r>
          </w:p>
        </w:tc>
        <w:tc>
          <w:tcPr>
            <w:tcW w:w="993" w:type="dxa"/>
            <w:tcBorders>
              <w:top w:val="nil"/>
              <w:left w:val="single" w:sz="8" w:space="0" w:color="auto"/>
              <w:bottom w:val="single" w:sz="8" w:space="0" w:color="auto"/>
              <w:right w:val="single" w:sz="8" w:space="0" w:color="auto"/>
            </w:tcBorders>
            <w:hideMark/>
          </w:tcPr>
          <w:p w14:paraId="26142AD7" w14:textId="77777777" w:rsidR="003E12AE" w:rsidRPr="003E12AE" w:rsidRDefault="003E12AE" w:rsidP="00E8522C">
            <w:pPr>
              <w:jc w:val="center"/>
              <w:rPr>
                <w:sz w:val="20"/>
                <w:szCs w:val="20"/>
              </w:rPr>
            </w:pPr>
            <w:r w:rsidRPr="003E12AE">
              <w:rPr>
                <w:sz w:val="20"/>
                <w:szCs w:val="20"/>
              </w:rPr>
              <w:t>год</w:t>
            </w:r>
          </w:p>
        </w:tc>
        <w:tc>
          <w:tcPr>
            <w:tcW w:w="1134" w:type="dxa"/>
            <w:tcBorders>
              <w:top w:val="nil"/>
              <w:left w:val="single" w:sz="8" w:space="0" w:color="auto"/>
              <w:bottom w:val="single" w:sz="8" w:space="0" w:color="auto"/>
              <w:right w:val="single" w:sz="8" w:space="0" w:color="auto"/>
            </w:tcBorders>
            <w:hideMark/>
          </w:tcPr>
          <w:p w14:paraId="6EBC4E3F" w14:textId="77777777" w:rsidR="003E12AE" w:rsidRPr="003E12AE" w:rsidRDefault="003E12AE" w:rsidP="00E8522C">
            <w:pPr>
              <w:jc w:val="center"/>
              <w:rPr>
                <w:sz w:val="20"/>
                <w:szCs w:val="20"/>
              </w:rPr>
            </w:pPr>
            <w:r w:rsidRPr="003E12AE">
              <w:rPr>
                <w:sz w:val="20"/>
                <w:szCs w:val="20"/>
              </w:rPr>
              <w:t>год</w:t>
            </w:r>
          </w:p>
        </w:tc>
        <w:tc>
          <w:tcPr>
            <w:tcW w:w="2353" w:type="dxa"/>
            <w:vMerge/>
            <w:tcBorders>
              <w:top w:val="single" w:sz="8" w:space="0" w:color="auto"/>
              <w:left w:val="single" w:sz="8" w:space="0" w:color="auto"/>
              <w:bottom w:val="single" w:sz="8" w:space="0" w:color="auto"/>
              <w:right w:val="single" w:sz="8" w:space="0" w:color="auto"/>
            </w:tcBorders>
            <w:vAlign w:val="center"/>
            <w:hideMark/>
          </w:tcPr>
          <w:p w14:paraId="4912C66A" w14:textId="77777777" w:rsidR="003E12AE" w:rsidRPr="003E12AE" w:rsidRDefault="003E12AE" w:rsidP="00E8522C">
            <w:pPr>
              <w:spacing w:line="256" w:lineRule="auto"/>
              <w:rPr>
                <w:sz w:val="20"/>
                <w:szCs w:val="20"/>
              </w:rPr>
            </w:pPr>
          </w:p>
        </w:tc>
      </w:tr>
      <w:tr w:rsidR="003E12AE" w:rsidRPr="003E12AE" w14:paraId="4C029A03" w14:textId="77777777" w:rsidTr="003E12AE">
        <w:tc>
          <w:tcPr>
            <w:tcW w:w="1049" w:type="dxa"/>
            <w:tcBorders>
              <w:top w:val="nil"/>
              <w:left w:val="single" w:sz="8" w:space="0" w:color="auto"/>
              <w:bottom w:val="single" w:sz="8" w:space="0" w:color="auto"/>
              <w:right w:val="single" w:sz="8" w:space="0" w:color="auto"/>
            </w:tcBorders>
            <w:hideMark/>
          </w:tcPr>
          <w:p w14:paraId="2F43DFA9" w14:textId="77777777" w:rsidR="003E12AE" w:rsidRPr="003E12AE" w:rsidRDefault="003E12AE" w:rsidP="00E8522C">
            <w:pPr>
              <w:jc w:val="center"/>
              <w:rPr>
                <w:sz w:val="20"/>
                <w:szCs w:val="20"/>
              </w:rPr>
            </w:pPr>
            <w:r w:rsidRPr="003E12AE">
              <w:rPr>
                <w:sz w:val="20"/>
                <w:szCs w:val="20"/>
              </w:rPr>
              <w:t>1</w:t>
            </w:r>
          </w:p>
        </w:tc>
        <w:tc>
          <w:tcPr>
            <w:tcW w:w="1134" w:type="dxa"/>
            <w:tcBorders>
              <w:top w:val="nil"/>
              <w:left w:val="single" w:sz="8" w:space="0" w:color="auto"/>
              <w:bottom w:val="single" w:sz="8" w:space="0" w:color="auto"/>
              <w:right w:val="single" w:sz="8" w:space="0" w:color="auto"/>
            </w:tcBorders>
            <w:hideMark/>
          </w:tcPr>
          <w:p w14:paraId="59E81928" w14:textId="77777777" w:rsidR="003E12AE" w:rsidRPr="003E12AE" w:rsidRDefault="003E12AE" w:rsidP="00E8522C">
            <w:pPr>
              <w:rPr>
                <w:sz w:val="20"/>
                <w:szCs w:val="20"/>
              </w:rPr>
            </w:pPr>
          </w:p>
        </w:tc>
        <w:tc>
          <w:tcPr>
            <w:tcW w:w="1276" w:type="dxa"/>
            <w:tcBorders>
              <w:top w:val="nil"/>
              <w:left w:val="single" w:sz="8" w:space="0" w:color="auto"/>
              <w:bottom w:val="single" w:sz="8" w:space="0" w:color="auto"/>
              <w:right w:val="single" w:sz="4" w:space="0" w:color="auto"/>
            </w:tcBorders>
            <w:hideMark/>
          </w:tcPr>
          <w:p w14:paraId="3819E74D" w14:textId="77777777" w:rsidR="003E12AE" w:rsidRPr="003E12AE" w:rsidRDefault="003E12AE" w:rsidP="00E8522C">
            <w:pPr>
              <w:jc w:val="center"/>
              <w:rPr>
                <w:sz w:val="20"/>
                <w:szCs w:val="20"/>
              </w:rPr>
            </w:pPr>
            <w:r w:rsidRPr="003E12AE">
              <w:rPr>
                <w:sz w:val="20"/>
                <w:szCs w:val="20"/>
              </w:rPr>
              <w:t>2021</w:t>
            </w:r>
          </w:p>
        </w:tc>
        <w:tc>
          <w:tcPr>
            <w:tcW w:w="1134" w:type="dxa"/>
            <w:tcBorders>
              <w:top w:val="nil"/>
              <w:left w:val="single" w:sz="4" w:space="0" w:color="auto"/>
              <w:bottom w:val="single" w:sz="8" w:space="0" w:color="auto"/>
              <w:right w:val="single" w:sz="8" w:space="0" w:color="auto"/>
            </w:tcBorders>
          </w:tcPr>
          <w:p w14:paraId="54CB51A8" w14:textId="77777777" w:rsidR="003E12AE" w:rsidRPr="003E12AE" w:rsidRDefault="003E12AE" w:rsidP="00E8522C">
            <w:pPr>
              <w:jc w:val="center"/>
              <w:rPr>
                <w:sz w:val="20"/>
                <w:szCs w:val="20"/>
              </w:rPr>
            </w:pPr>
            <w:r w:rsidRPr="003E12AE">
              <w:rPr>
                <w:sz w:val="20"/>
                <w:szCs w:val="20"/>
              </w:rPr>
              <w:t>2022</w:t>
            </w:r>
          </w:p>
        </w:tc>
        <w:tc>
          <w:tcPr>
            <w:tcW w:w="992" w:type="dxa"/>
            <w:tcBorders>
              <w:top w:val="nil"/>
              <w:left w:val="single" w:sz="8" w:space="0" w:color="auto"/>
              <w:bottom w:val="single" w:sz="8" w:space="0" w:color="auto"/>
              <w:right w:val="single" w:sz="8" w:space="0" w:color="auto"/>
            </w:tcBorders>
            <w:hideMark/>
          </w:tcPr>
          <w:p w14:paraId="17088E53" w14:textId="77777777" w:rsidR="003E12AE" w:rsidRPr="003E12AE" w:rsidRDefault="003E12AE" w:rsidP="00E8522C">
            <w:pPr>
              <w:jc w:val="center"/>
              <w:rPr>
                <w:sz w:val="20"/>
                <w:szCs w:val="20"/>
              </w:rPr>
            </w:pPr>
            <w:r w:rsidRPr="003E12AE">
              <w:rPr>
                <w:sz w:val="20"/>
                <w:szCs w:val="20"/>
              </w:rPr>
              <w:t>2023</w:t>
            </w:r>
          </w:p>
        </w:tc>
        <w:tc>
          <w:tcPr>
            <w:tcW w:w="993" w:type="dxa"/>
            <w:tcBorders>
              <w:top w:val="nil"/>
              <w:left w:val="single" w:sz="8" w:space="0" w:color="auto"/>
              <w:bottom w:val="single" w:sz="8" w:space="0" w:color="auto"/>
              <w:right w:val="single" w:sz="8" w:space="0" w:color="auto"/>
            </w:tcBorders>
            <w:hideMark/>
          </w:tcPr>
          <w:p w14:paraId="3E48B608" w14:textId="77777777" w:rsidR="003E12AE" w:rsidRPr="003E12AE" w:rsidRDefault="003E12AE" w:rsidP="00E8522C">
            <w:pPr>
              <w:jc w:val="center"/>
              <w:rPr>
                <w:sz w:val="20"/>
                <w:szCs w:val="20"/>
              </w:rPr>
            </w:pPr>
            <w:r w:rsidRPr="003E12AE">
              <w:rPr>
                <w:sz w:val="20"/>
                <w:szCs w:val="20"/>
              </w:rPr>
              <w:t>2024</w:t>
            </w:r>
          </w:p>
        </w:tc>
        <w:tc>
          <w:tcPr>
            <w:tcW w:w="1134" w:type="dxa"/>
            <w:tcBorders>
              <w:top w:val="nil"/>
              <w:left w:val="single" w:sz="8" w:space="0" w:color="auto"/>
              <w:bottom w:val="single" w:sz="8" w:space="0" w:color="auto"/>
              <w:right w:val="single" w:sz="8" w:space="0" w:color="auto"/>
            </w:tcBorders>
            <w:hideMark/>
          </w:tcPr>
          <w:p w14:paraId="067C2D5F" w14:textId="77777777" w:rsidR="003E12AE" w:rsidRPr="003E12AE" w:rsidRDefault="003E12AE" w:rsidP="00E8522C">
            <w:pPr>
              <w:jc w:val="center"/>
              <w:rPr>
                <w:sz w:val="20"/>
                <w:szCs w:val="20"/>
              </w:rPr>
            </w:pPr>
            <w:r w:rsidRPr="003E12AE">
              <w:rPr>
                <w:sz w:val="20"/>
                <w:szCs w:val="20"/>
              </w:rPr>
              <w:t>2025</w:t>
            </w:r>
          </w:p>
        </w:tc>
        <w:tc>
          <w:tcPr>
            <w:tcW w:w="2353" w:type="dxa"/>
            <w:tcBorders>
              <w:top w:val="nil"/>
              <w:left w:val="single" w:sz="8" w:space="0" w:color="auto"/>
              <w:bottom w:val="single" w:sz="8" w:space="0" w:color="auto"/>
              <w:right w:val="single" w:sz="8" w:space="0" w:color="auto"/>
            </w:tcBorders>
          </w:tcPr>
          <w:p w14:paraId="64E54E88" w14:textId="77777777" w:rsidR="003E12AE" w:rsidRPr="003E12AE" w:rsidRDefault="003E12AE" w:rsidP="00E8522C">
            <w:pPr>
              <w:rPr>
                <w:sz w:val="20"/>
                <w:szCs w:val="20"/>
              </w:rPr>
            </w:pPr>
          </w:p>
        </w:tc>
      </w:tr>
      <w:tr w:rsidR="003E12AE" w:rsidRPr="003E12AE" w14:paraId="311E0EDE" w14:textId="77777777" w:rsidTr="003E12AE">
        <w:trPr>
          <w:trHeight w:val="1289"/>
        </w:trPr>
        <w:tc>
          <w:tcPr>
            <w:tcW w:w="1049" w:type="dxa"/>
            <w:tcBorders>
              <w:top w:val="nil"/>
              <w:left w:val="single" w:sz="8" w:space="0" w:color="auto"/>
              <w:bottom w:val="single" w:sz="8" w:space="0" w:color="auto"/>
              <w:right w:val="single" w:sz="8" w:space="0" w:color="auto"/>
            </w:tcBorders>
            <w:hideMark/>
          </w:tcPr>
          <w:p w14:paraId="1ADB406E" w14:textId="77777777" w:rsidR="003E12AE" w:rsidRPr="003E12AE" w:rsidRDefault="003E12AE" w:rsidP="00E8522C">
            <w:pPr>
              <w:rPr>
                <w:sz w:val="20"/>
                <w:szCs w:val="20"/>
              </w:rPr>
            </w:pPr>
            <w:r w:rsidRPr="003E12AE">
              <w:rPr>
                <w:sz w:val="20"/>
                <w:szCs w:val="20"/>
              </w:rPr>
              <w:t>Всего финансовых затрат,</w:t>
            </w:r>
          </w:p>
          <w:p w14:paraId="68437F8B" w14:textId="77777777" w:rsidR="003E12AE" w:rsidRPr="003E12AE" w:rsidRDefault="003E12AE" w:rsidP="00E8522C">
            <w:pPr>
              <w:rPr>
                <w:sz w:val="20"/>
                <w:szCs w:val="20"/>
              </w:rPr>
            </w:pPr>
            <w:r w:rsidRPr="003E12AE">
              <w:rPr>
                <w:sz w:val="20"/>
                <w:szCs w:val="20"/>
              </w:rPr>
              <w:t>в том числе из:</w:t>
            </w:r>
          </w:p>
        </w:tc>
        <w:tc>
          <w:tcPr>
            <w:tcW w:w="1134" w:type="dxa"/>
            <w:tcBorders>
              <w:top w:val="nil"/>
              <w:left w:val="single" w:sz="8" w:space="0" w:color="auto"/>
              <w:bottom w:val="single" w:sz="8" w:space="0" w:color="auto"/>
              <w:right w:val="single" w:sz="8" w:space="0" w:color="auto"/>
            </w:tcBorders>
          </w:tcPr>
          <w:p w14:paraId="0080F18F" w14:textId="77777777" w:rsidR="003E12AE" w:rsidRPr="003E12AE" w:rsidRDefault="003E12AE" w:rsidP="00E8522C">
            <w:pPr>
              <w:rPr>
                <w:sz w:val="20"/>
                <w:szCs w:val="20"/>
              </w:rPr>
            </w:pPr>
            <w:r w:rsidRPr="003E12AE">
              <w:rPr>
                <w:sz w:val="20"/>
                <w:szCs w:val="20"/>
              </w:rPr>
              <w:t>1180,0</w:t>
            </w:r>
          </w:p>
        </w:tc>
        <w:tc>
          <w:tcPr>
            <w:tcW w:w="1276" w:type="dxa"/>
            <w:tcBorders>
              <w:top w:val="nil"/>
              <w:left w:val="single" w:sz="8" w:space="0" w:color="auto"/>
              <w:bottom w:val="single" w:sz="8" w:space="0" w:color="auto"/>
              <w:right w:val="single" w:sz="4" w:space="0" w:color="auto"/>
            </w:tcBorders>
          </w:tcPr>
          <w:p w14:paraId="6DBFAA4D" w14:textId="77777777" w:rsidR="003E12AE" w:rsidRPr="003E12AE" w:rsidRDefault="003E12AE" w:rsidP="00E8522C">
            <w:pPr>
              <w:rPr>
                <w:sz w:val="20"/>
                <w:szCs w:val="20"/>
              </w:rPr>
            </w:pPr>
          </w:p>
        </w:tc>
        <w:tc>
          <w:tcPr>
            <w:tcW w:w="1134" w:type="dxa"/>
            <w:tcBorders>
              <w:top w:val="nil"/>
              <w:left w:val="single" w:sz="4" w:space="0" w:color="auto"/>
              <w:bottom w:val="single" w:sz="8" w:space="0" w:color="auto"/>
              <w:right w:val="single" w:sz="8" w:space="0" w:color="auto"/>
            </w:tcBorders>
          </w:tcPr>
          <w:p w14:paraId="6CF54462" w14:textId="77777777" w:rsidR="003E12AE" w:rsidRPr="003E12AE" w:rsidRDefault="003E12AE" w:rsidP="00E8522C">
            <w:pPr>
              <w:rPr>
                <w:sz w:val="20"/>
                <w:szCs w:val="20"/>
              </w:rPr>
            </w:pPr>
          </w:p>
        </w:tc>
        <w:tc>
          <w:tcPr>
            <w:tcW w:w="992" w:type="dxa"/>
            <w:tcBorders>
              <w:top w:val="nil"/>
              <w:left w:val="single" w:sz="8" w:space="0" w:color="auto"/>
              <w:bottom w:val="single" w:sz="8" w:space="0" w:color="auto"/>
              <w:right w:val="single" w:sz="8" w:space="0" w:color="auto"/>
            </w:tcBorders>
          </w:tcPr>
          <w:p w14:paraId="184D4516" w14:textId="77777777" w:rsidR="003E12AE" w:rsidRPr="003E12AE" w:rsidRDefault="003E12AE" w:rsidP="00E8522C">
            <w:pPr>
              <w:rPr>
                <w:sz w:val="20"/>
                <w:szCs w:val="20"/>
              </w:rPr>
            </w:pPr>
          </w:p>
        </w:tc>
        <w:tc>
          <w:tcPr>
            <w:tcW w:w="993" w:type="dxa"/>
            <w:tcBorders>
              <w:top w:val="nil"/>
              <w:left w:val="single" w:sz="8" w:space="0" w:color="auto"/>
              <w:bottom w:val="single" w:sz="8" w:space="0" w:color="auto"/>
              <w:right w:val="single" w:sz="8" w:space="0" w:color="auto"/>
            </w:tcBorders>
          </w:tcPr>
          <w:p w14:paraId="67601C9B" w14:textId="77777777" w:rsidR="003E12AE" w:rsidRPr="003E12AE" w:rsidRDefault="003E12AE" w:rsidP="00E8522C">
            <w:pPr>
              <w:rPr>
                <w:sz w:val="20"/>
                <w:szCs w:val="20"/>
              </w:rPr>
            </w:pPr>
          </w:p>
        </w:tc>
        <w:tc>
          <w:tcPr>
            <w:tcW w:w="1134" w:type="dxa"/>
            <w:tcBorders>
              <w:top w:val="nil"/>
              <w:left w:val="single" w:sz="8" w:space="0" w:color="auto"/>
              <w:bottom w:val="single" w:sz="8" w:space="0" w:color="auto"/>
              <w:right w:val="single" w:sz="8" w:space="0" w:color="auto"/>
            </w:tcBorders>
          </w:tcPr>
          <w:p w14:paraId="6D364850" w14:textId="77777777" w:rsidR="003E12AE" w:rsidRPr="003E12AE" w:rsidRDefault="003E12AE" w:rsidP="00E8522C">
            <w:pPr>
              <w:rPr>
                <w:sz w:val="20"/>
                <w:szCs w:val="20"/>
              </w:rPr>
            </w:pPr>
          </w:p>
        </w:tc>
        <w:tc>
          <w:tcPr>
            <w:tcW w:w="2353" w:type="dxa"/>
            <w:tcBorders>
              <w:top w:val="nil"/>
              <w:left w:val="single" w:sz="8" w:space="0" w:color="auto"/>
              <w:bottom w:val="single" w:sz="8" w:space="0" w:color="auto"/>
              <w:right w:val="single" w:sz="8" w:space="0" w:color="auto"/>
            </w:tcBorders>
          </w:tcPr>
          <w:p w14:paraId="56811561" w14:textId="77777777" w:rsidR="003E12AE" w:rsidRPr="003E12AE" w:rsidRDefault="003E12AE" w:rsidP="00E8522C">
            <w:pPr>
              <w:rPr>
                <w:sz w:val="20"/>
                <w:szCs w:val="20"/>
              </w:rPr>
            </w:pPr>
          </w:p>
        </w:tc>
      </w:tr>
      <w:tr w:rsidR="003E12AE" w:rsidRPr="003E12AE" w14:paraId="4C904132" w14:textId="77777777" w:rsidTr="003E12AE">
        <w:trPr>
          <w:trHeight w:val="857"/>
        </w:trPr>
        <w:tc>
          <w:tcPr>
            <w:tcW w:w="1049" w:type="dxa"/>
            <w:tcBorders>
              <w:top w:val="nil"/>
              <w:left w:val="single" w:sz="8" w:space="0" w:color="auto"/>
              <w:bottom w:val="single" w:sz="8" w:space="0" w:color="auto"/>
              <w:right w:val="single" w:sz="8" w:space="0" w:color="auto"/>
            </w:tcBorders>
            <w:hideMark/>
          </w:tcPr>
          <w:p w14:paraId="692D3250" w14:textId="77777777" w:rsidR="003E12AE" w:rsidRPr="003E12AE" w:rsidRDefault="003E12AE" w:rsidP="00E8522C">
            <w:pPr>
              <w:rPr>
                <w:sz w:val="20"/>
                <w:szCs w:val="20"/>
              </w:rPr>
            </w:pPr>
            <w:r w:rsidRPr="003E12AE">
              <w:rPr>
                <w:sz w:val="20"/>
                <w:szCs w:val="20"/>
              </w:rPr>
              <w:t xml:space="preserve">федерального бюджета </w:t>
            </w:r>
          </w:p>
        </w:tc>
        <w:tc>
          <w:tcPr>
            <w:tcW w:w="1134" w:type="dxa"/>
            <w:tcBorders>
              <w:top w:val="nil"/>
              <w:left w:val="single" w:sz="8" w:space="0" w:color="auto"/>
              <w:bottom w:val="single" w:sz="8" w:space="0" w:color="auto"/>
              <w:right w:val="single" w:sz="8" w:space="0" w:color="auto"/>
            </w:tcBorders>
          </w:tcPr>
          <w:p w14:paraId="05F014D6" w14:textId="77777777" w:rsidR="003E12AE" w:rsidRPr="003E12AE" w:rsidRDefault="003E12AE" w:rsidP="00E8522C">
            <w:pPr>
              <w:rPr>
                <w:sz w:val="20"/>
                <w:szCs w:val="20"/>
              </w:rPr>
            </w:pPr>
            <w:r w:rsidRPr="003E12AE">
              <w:rPr>
                <w:sz w:val="20"/>
                <w:szCs w:val="20"/>
              </w:rPr>
              <w:t>-</w:t>
            </w:r>
          </w:p>
        </w:tc>
        <w:tc>
          <w:tcPr>
            <w:tcW w:w="1276" w:type="dxa"/>
            <w:tcBorders>
              <w:top w:val="nil"/>
              <w:left w:val="single" w:sz="8" w:space="0" w:color="auto"/>
              <w:bottom w:val="single" w:sz="8" w:space="0" w:color="auto"/>
              <w:right w:val="single" w:sz="4" w:space="0" w:color="auto"/>
            </w:tcBorders>
          </w:tcPr>
          <w:p w14:paraId="665C0D30" w14:textId="77777777" w:rsidR="003E12AE" w:rsidRPr="003E12AE" w:rsidRDefault="003E12AE" w:rsidP="00E8522C">
            <w:pPr>
              <w:rPr>
                <w:sz w:val="20"/>
                <w:szCs w:val="20"/>
              </w:rPr>
            </w:pPr>
            <w:r w:rsidRPr="003E12AE">
              <w:rPr>
                <w:sz w:val="20"/>
                <w:szCs w:val="20"/>
              </w:rPr>
              <w:t>-</w:t>
            </w:r>
          </w:p>
        </w:tc>
        <w:tc>
          <w:tcPr>
            <w:tcW w:w="1134" w:type="dxa"/>
            <w:tcBorders>
              <w:top w:val="nil"/>
              <w:left w:val="single" w:sz="4" w:space="0" w:color="auto"/>
              <w:bottom w:val="single" w:sz="8" w:space="0" w:color="auto"/>
              <w:right w:val="single" w:sz="8" w:space="0" w:color="auto"/>
            </w:tcBorders>
          </w:tcPr>
          <w:p w14:paraId="7472D429" w14:textId="77777777" w:rsidR="003E12AE" w:rsidRPr="003E12AE" w:rsidRDefault="003E12AE" w:rsidP="00E8522C">
            <w:pPr>
              <w:rPr>
                <w:sz w:val="20"/>
                <w:szCs w:val="20"/>
              </w:rPr>
            </w:pPr>
            <w:r w:rsidRPr="003E12AE">
              <w:rPr>
                <w:sz w:val="20"/>
                <w:szCs w:val="20"/>
              </w:rPr>
              <w:t>-</w:t>
            </w:r>
          </w:p>
        </w:tc>
        <w:tc>
          <w:tcPr>
            <w:tcW w:w="992" w:type="dxa"/>
            <w:tcBorders>
              <w:top w:val="nil"/>
              <w:left w:val="single" w:sz="8" w:space="0" w:color="auto"/>
              <w:bottom w:val="single" w:sz="8" w:space="0" w:color="auto"/>
              <w:right w:val="single" w:sz="8" w:space="0" w:color="auto"/>
            </w:tcBorders>
          </w:tcPr>
          <w:p w14:paraId="74420E0B" w14:textId="77777777" w:rsidR="003E12AE" w:rsidRPr="003E12AE" w:rsidRDefault="003E12AE" w:rsidP="00E8522C">
            <w:pPr>
              <w:rPr>
                <w:sz w:val="20"/>
                <w:szCs w:val="20"/>
              </w:rPr>
            </w:pPr>
            <w:r w:rsidRPr="003E12AE">
              <w:rPr>
                <w:sz w:val="20"/>
                <w:szCs w:val="20"/>
              </w:rPr>
              <w:t>-</w:t>
            </w:r>
          </w:p>
        </w:tc>
        <w:tc>
          <w:tcPr>
            <w:tcW w:w="993" w:type="dxa"/>
            <w:tcBorders>
              <w:top w:val="nil"/>
              <w:left w:val="single" w:sz="8" w:space="0" w:color="auto"/>
              <w:bottom w:val="single" w:sz="8" w:space="0" w:color="auto"/>
              <w:right w:val="single" w:sz="8" w:space="0" w:color="auto"/>
            </w:tcBorders>
          </w:tcPr>
          <w:p w14:paraId="2521C498" w14:textId="77777777" w:rsidR="003E12AE" w:rsidRPr="003E12AE" w:rsidRDefault="003E12AE" w:rsidP="00E8522C">
            <w:pPr>
              <w:rPr>
                <w:sz w:val="20"/>
                <w:szCs w:val="20"/>
              </w:rPr>
            </w:pPr>
            <w:r w:rsidRPr="003E12AE">
              <w:rPr>
                <w:sz w:val="20"/>
                <w:szCs w:val="20"/>
              </w:rPr>
              <w:t>-</w:t>
            </w:r>
          </w:p>
        </w:tc>
        <w:tc>
          <w:tcPr>
            <w:tcW w:w="1134" w:type="dxa"/>
            <w:tcBorders>
              <w:top w:val="nil"/>
              <w:left w:val="single" w:sz="8" w:space="0" w:color="auto"/>
              <w:bottom w:val="single" w:sz="8" w:space="0" w:color="auto"/>
              <w:right w:val="single" w:sz="8" w:space="0" w:color="auto"/>
            </w:tcBorders>
          </w:tcPr>
          <w:p w14:paraId="1B7FB3CB" w14:textId="77777777" w:rsidR="003E12AE" w:rsidRPr="003E12AE" w:rsidRDefault="003E12AE" w:rsidP="00E8522C">
            <w:pPr>
              <w:rPr>
                <w:sz w:val="20"/>
                <w:szCs w:val="20"/>
              </w:rPr>
            </w:pPr>
            <w:r w:rsidRPr="003E12AE">
              <w:rPr>
                <w:sz w:val="20"/>
                <w:szCs w:val="20"/>
              </w:rPr>
              <w:t>-</w:t>
            </w:r>
          </w:p>
        </w:tc>
        <w:tc>
          <w:tcPr>
            <w:tcW w:w="2353" w:type="dxa"/>
            <w:tcBorders>
              <w:top w:val="nil"/>
              <w:left w:val="single" w:sz="8" w:space="0" w:color="auto"/>
              <w:bottom w:val="single" w:sz="8" w:space="0" w:color="auto"/>
              <w:right w:val="single" w:sz="8" w:space="0" w:color="auto"/>
            </w:tcBorders>
          </w:tcPr>
          <w:p w14:paraId="0D212B8C" w14:textId="77777777" w:rsidR="003E12AE" w:rsidRPr="003E12AE" w:rsidRDefault="003E12AE" w:rsidP="00E8522C">
            <w:pPr>
              <w:rPr>
                <w:sz w:val="20"/>
                <w:szCs w:val="20"/>
              </w:rPr>
            </w:pPr>
          </w:p>
        </w:tc>
      </w:tr>
      <w:tr w:rsidR="003E12AE" w:rsidRPr="003E12AE" w14:paraId="0699C2A8" w14:textId="77777777" w:rsidTr="003E12AE">
        <w:trPr>
          <w:trHeight w:val="573"/>
        </w:trPr>
        <w:tc>
          <w:tcPr>
            <w:tcW w:w="1049" w:type="dxa"/>
            <w:tcBorders>
              <w:top w:val="nil"/>
              <w:left w:val="single" w:sz="8" w:space="0" w:color="auto"/>
              <w:bottom w:val="single" w:sz="8" w:space="0" w:color="auto"/>
              <w:right w:val="single" w:sz="8" w:space="0" w:color="auto"/>
            </w:tcBorders>
            <w:hideMark/>
          </w:tcPr>
          <w:p w14:paraId="552202DD" w14:textId="77777777" w:rsidR="003E12AE" w:rsidRPr="003E12AE" w:rsidRDefault="003E12AE" w:rsidP="00E8522C">
            <w:pPr>
              <w:rPr>
                <w:sz w:val="20"/>
                <w:szCs w:val="20"/>
              </w:rPr>
            </w:pPr>
            <w:r w:rsidRPr="003E12AE">
              <w:rPr>
                <w:sz w:val="20"/>
                <w:szCs w:val="20"/>
              </w:rPr>
              <w:t>областного бюджета</w:t>
            </w:r>
          </w:p>
        </w:tc>
        <w:tc>
          <w:tcPr>
            <w:tcW w:w="1134" w:type="dxa"/>
            <w:tcBorders>
              <w:top w:val="nil"/>
              <w:left w:val="single" w:sz="8" w:space="0" w:color="auto"/>
              <w:bottom w:val="single" w:sz="8" w:space="0" w:color="auto"/>
              <w:right w:val="single" w:sz="8" w:space="0" w:color="auto"/>
            </w:tcBorders>
          </w:tcPr>
          <w:p w14:paraId="14D4C11D" w14:textId="77777777" w:rsidR="003E12AE" w:rsidRPr="003E12AE" w:rsidRDefault="003E12AE" w:rsidP="00E8522C">
            <w:pPr>
              <w:rPr>
                <w:sz w:val="20"/>
                <w:szCs w:val="20"/>
              </w:rPr>
            </w:pPr>
            <w:r w:rsidRPr="003E12AE">
              <w:rPr>
                <w:sz w:val="20"/>
                <w:szCs w:val="20"/>
              </w:rPr>
              <w:t>-</w:t>
            </w:r>
          </w:p>
        </w:tc>
        <w:tc>
          <w:tcPr>
            <w:tcW w:w="1276" w:type="dxa"/>
            <w:tcBorders>
              <w:top w:val="nil"/>
              <w:left w:val="single" w:sz="8" w:space="0" w:color="auto"/>
              <w:bottom w:val="single" w:sz="8" w:space="0" w:color="auto"/>
              <w:right w:val="single" w:sz="4" w:space="0" w:color="auto"/>
            </w:tcBorders>
          </w:tcPr>
          <w:p w14:paraId="41012D6F" w14:textId="77777777" w:rsidR="003E12AE" w:rsidRPr="003E12AE" w:rsidRDefault="003E12AE" w:rsidP="00E8522C">
            <w:pPr>
              <w:rPr>
                <w:sz w:val="20"/>
                <w:szCs w:val="20"/>
              </w:rPr>
            </w:pPr>
            <w:r w:rsidRPr="003E12AE">
              <w:rPr>
                <w:sz w:val="20"/>
                <w:szCs w:val="20"/>
              </w:rPr>
              <w:t>-</w:t>
            </w:r>
          </w:p>
        </w:tc>
        <w:tc>
          <w:tcPr>
            <w:tcW w:w="1134" w:type="dxa"/>
            <w:tcBorders>
              <w:top w:val="nil"/>
              <w:left w:val="single" w:sz="4" w:space="0" w:color="auto"/>
              <w:bottom w:val="single" w:sz="8" w:space="0" w:color="auto"/>
              <w:right w:val="single" w:sz="8" w:space="0" w:color="auto"/>
            </w:tcBorders>
          </w:tcPr>
          <w:p w14:paraId="6538C221" w14:textId="77777777" w:rsidR="003E12AE" w:rsidRPr="003E12AE" w:rsidRDefault="003E12AE" w:rsidP="00E8522C">
            <w:pPr>
              <w:rPr>
                <w:sz w:val="20"/>
                <w:szCs w:val="20"/>
              </w:rPr>
            </w:pPr>
            <w:r w:rsidRPr="003E12AE">
              <w:rPr>
                <w:sz w:val="20"/>
                <w:szCs w:val="20"/>
              </w:rPr>
              <w:t>-</w:t>
            </w:r>
          </w:p>
        </w:tc>
        <w:tc>
          <w:tcPr>
            <w:tcW w:w="992" w:type="dxa"/>
            <w:tcBorders>
              <w:top w:val="nil"/>
              <w:left w:val="single" w:sz="8" w:space="0" w:color="auto"/>
              <w:bottom w:val="single" w:sz="8" w:space="0" w:color="auto"/>
              <w:right w:val="single" w:sz="8" w:space="0" w:color="auto"/>
            </w:tcBorders>
          </w:tcPr>
          <w:p w14:paraId="4D7C5EC7" w14:textId="77777777" w:rsidR="003E12AE" w:rsidRPr="003E12AE" w:rsidRDefault="003E12AE" w:rsidP="00E8522C">
            <w:pPr>
              <w:rPr>
                <w:sz w:val="20"/>
                <w:szCs w:val="20"/>
              </w:rPr>
            </w:pPr>
            <w:r w:rsidRPr="003E12AE">
              <w:rPr>
                <w:sz w:val="20"/>
                <w:szCs w:val="20"/>
              </w:rPr>
              <w:t>-</w:t>
            </w:r>
          </w:p>
        </w:tc>
        <w:tc>
          <w:tcPr>
            <w:tcW w:w="993" w:type="dxa"/>
            <w:tcBorders>
              <w:top w:val="nil"/>
              <w:left w:val="single" w:sz="8" w:space="0" w:color="auto"/>
              <w:bottom w:val="single" w:sz="8" w:space="0" w:color="auto"/>
              <w:right w:val="single" w:sz="8" w:space="0" w:color="auto"/>
            </w:tcBorders>
          </w:tcPr>
          <w:p w14:paraId="374CDC9F" w14:textId="77777777" w:rsidR="003E12AE" w:rsidRPr="003E12AE" w:rsidRDefault="003E12AE" w:rsidP="00E8522C">
            <w:pPr>
              <w:rPr>
                <w:sz w:val="20"/>
                <w:szCs w:val="20"/>
              </w:rPr>
            </w:pPr>
            <w:r w:rsidRPr="003E12AE">
              <w:rPr>
                <w:sz w:val="20"/>
                <w:szCs w:val="20"/>
              </w:rPr>
              <w:t>-</w:t>
            </w:r>
          </w:p>
        </w:tc>
        <w:tc>
          <w:tcPr>
            <w:tcW w:w="1134" w:type="dxa"/>
            <w:tcBorders>
              <w:top w:val="nil"/>
              <w:left w:val="single" w:sz="8" w:space="0" w:color="auto"/>
              <w:bottom w:val="single" w:sz="8" w:space="0" w:color="auto"/>
              <w:right w:val="single" w:sz="8" w:space="0" w:color="auto"/>
            </w:tcBorders>
          </w:tcPr>
          <w:p w14:paraId="1AB8A1EC" w14:textId="77777777" w:rsidR="003E12AE" w:rsidRPr="003E12AE" w:rsidRDefault="003E12AE" w:rsidP="00E8522C">
            <w:pPr>
              <w:rPr>
                <w:sz w:val="20"/>
                <w:szCs w:val="20"/>
              </w:rPr>
            </w:pPr>
            <w:r w:rsidRPr="003E12AE">
              <w:rPr>
                <w:sz w:val="20"/>
                <w:szCs w:val="20"/>
              </w:rPr>
              <w:t>-</w:t>
            </w:r>
          </w:p>
        </w:tc>
        <w:tc>
          <w:tcPr>
            <w:tcW w:w="2353" w:type="dxa"/>
            <w:tcBorders>
              <w:top w:val="nil"/>
              <w:left w:val="single" w:sz="8" w:space="0" w:color="auto"/>
              <w:bottom w:val="single" w:sz="8" w:space="0" w:color="auto"/>
              <w:right w:val="single" w:sz="8" w:space="0" w:color="auto"/>
            </w:tcBorders>
            <w:hideMark/>
          </w:tcPr>
          <w:p w14:paraId="38288C43" w14:textId="77777777" w:rsidR="003E12AE" w:rsidRPr="003E12AE" w:rsidRDefault="003E12AE" w:rsidP="00E8522C">
            <w:pPr>
              <w:rPr>
                <w:sz w:val="20"/>
                <w:szCs w:val="20"/>
              </w:rPr>
            </w:pPr>
          </w:p>
        </w:tc>
      </w:tr>
      <w:tr w:rsidR="003E12AE" w:rsidRPr="003E12AE" w14:paraId="731BD6D3" w14:textId="77777777" w:rsidTr="003E12AE">
        <w:trPr>
          <w:trHeight w:val="705"/>
        </w:trPr>
        <w:tc>
          <w:tcPr>
            <w:tcW w:w="1049" w:type="dxa"/>
            <w:tcBorders>
              <w:top w:val="nil"/>
              <w:left w:val="single" w:sz="8" w:space="0" w:color="auto"/>
              <w:bottom w:val="single" w:sz="8" w:space="0" w:color="auto"/>
              <w:right w:val="single" w:sz="8" w:space="0" w:color="auto"/>
            </w:tcBorders>
            <w:hideMark/>
          </w:tcPr>
          <w:p w14:paraId="53CD521D" w14:textId="77777777" w:rsidR="003E12AE" w:rsidRPr="003E12AE" w:rsidRDefault="003E12AE" w:rsidP="00E8522C">
            <w:pPr>
              <w:rPr>
                <w:sz w:val="20"/>
                <w:szCs w:val="20"/>
              </w:rPr>
            </w:pPr>
            <w:r w:rsidRPr="003E12AE">
              <w:rPr>
                <w:sz w:val="20"/>
                <w:szCs w:val="20"/>
              </w:rPr>
              <w:t xml:space="preserve">бюджета района </w:t>
            </w:r>
          </w:p>
        </w:tc>
        <w:tc>
          <w:tcPr>
            <w:tcW w:w="1134" w:type="dxa"/>
            <w:tcBorders>
              <w:top w:val="nil"/>
              <w:left w:val="single" w:sz="8" w:space="0" w:color="auto"/>
              <w:bottom w:val="single" w:sz="8" w:space="0" w:color="auto"/>
              <w:right w:val="single" w:sz="8" w:space="0" w:color="auto"/>
            </w:tcBorders>
          </w:tcPr>
          <w:p w14:paraId="06D40D63" w14:textId="77777777" w:rsidR="003E12AE" w:rsidRPr="003E12AE" w:rsidRDefault="003E12AE" w:rsidP="00E8522C">
            <w:pPr>
              <w:rPr>
                <w:sz w:val="20"/>
                <w:szCs w:val="20"/>
              </w:rPr>
            </w:pPr>
            <w:r w:rsidRPr="003E12AE">
              <w:rPr>
                <w:sz w:val="20"/>
                <w:szCs w:val="20"/>
              </w:rPr>
              <w:t>1180,0</w:t>
            </w:r>
          </w:p>
        </w:tc>
        <w:tc>
          <w:tcPr>
            <w:tcW w:w="1276" w:type="dxa"/>
            <w:tcBorders>
              <w:top w:val="nil"/>
              <w:left w:val="single" w:sz="8" w:space="0" w:color="auto"/>
              <w:bottom w:val="single" w:sz="8" w:space="0" w:color="auto"/>
              <w:right w:val="single" w:sz="4" w:space="0" w:color="auto"/>
            </w:tcBorders>
          </w:tcPr>
          <w:p w14:paraId="10124331" w14:textId="77777777" w:rsidR="003E12AE" w:rsidRPr="003E12AE" w:rsidRDefault="003E12AE" w:rsidP="00E8522C">
            <w:pPr>
              <w:rPr>
                <w:sz w:val="20"/>
                <w:szCs w:val="20"/>
              </w:rPr>
            </w:pPr>
            <w:r w:rsidRPr="003E12AE">
              <w:rPr>
                <w:sz w:val="20"/>
                <w:szCs w:val="20"/>
              </w:rPr>
              <w:t>300,0</w:t>
            </w:r>
          </w:p>
        </w:tc>
        <w:tc>
          <w:tcPr>
            <w:tcW w:w="1134" w:type="dxa"/>
            <w:tcBorders>
              <w:top w:val="nil"/>
              <w:left w:val="single" w:sz="4" w:space="0" w:color="auto"/>
              <w:bottom w:val="single" w:sz="8" w:space="0" w:color="auto"/>
              <w:right w:val="single" w:sz="8" w:space="0" w:color="auto"/>
            </w:tcBorders>
          </w:tcPr>
          <w:p w14:paraId="27A8796E" w14:textId="77777777" w:rsidR="003E12AE" w:rsidRPr="003E12AE" w:rsidRDefault="003E12AE" w:rsidP="00E8522C">
            <w:pPr>
              <w:rPr>
                <w:sz w:val="20"/>
                <w:szCs w:val="20"/>
              </w:rPr>
            </w:pPr>
            <w:r w:rsidRPr="003E12AE">
              <w:rPr>
                <w:sz w:val="20"/>
                <w:szCs w:val="20"/>
              </w:rPr>
              <w:t>220,0</w:t>
            </w:r>
          </w:p>
        </w:tc>
        <w:tc>
          <w:tcPr>
            <w:tcW w:w="992" w:type="dxa"/>
            <w:tcBorders>
              <w:top w:val="nil"/>
              <w:left w:val="single" w:sz="8" w:space="0" w:color="auto"/>
              <w:bottom w:val="single" w:sz="8" w:space="0" w:color="auto"/>
              <w:right w:val="single" w:sz="8" w:space="0" w:color="auto"/>
            </w:tcBorders>
          </w:tcPr>
          <w:p w14:paraId="05474782" w14:textId="77777777" w:rsidR="003E12AE" w:rsidRPr="003E12AE" w:rsidRDefault="003E12AE" w:rsidP="00E8522C">
            <w:pPr>
              <w:rPr>
                <w:sz w:val="20"/>
                <w:szCs w:val="20"/>
              </w:rPr>
            </w:pPr>
            <w:r w:rsidRPr="003E12AE">
              <w:rPr>
                <w:sz w:val="20"/>
                <w:szCs w:val="20"/>
              </w:rPr>
              <w:t>220,0</w:t>
            </w:r>
          </w:p>
        </w:tc>
        <w:tc>
          <w:tcPr>
            <w:tcW w:w="993" w:type="dxa"/>
            <w:tcBorders>
              <w:top w:val="nil"/>
              <w:left w:val="single" w:sz="8" w:space="0" w:color="auto"/>
              <w:bottom w:val="single" w:sz="8" w:space="0" w:color="auto"/>
              <w:right w:val="single" w:sz="8" w:space="0" w:color="auto"/>
            </w:tcBorders>
          </w:tcPr>
          <w:p w14:paraId="1A8EF1D6" w14:textId="77777777" w:rsidR="003E12AE" w:rsidRPr="003E12AE" w:rsidRDefault="003E12AE" w:rsidP="00E8522C">
            <w:pPr>
              <w:rPr>
                <w:sz w:val="20"/>
                <w:szCs w:val="20"/>
              </w:rPr>
            </w:pPr>
            <w:r w:rsidRPr="003E12AE">
              <w:rPr>
                <w:sz w:val="20"/>
                <w:szCs w:val="20"/>
              </w:rPr>
              <w:t>220,0</w:t>
            </w:r>
          </w:p>
        </w:tc>
        <w:tc>
          <w:tcPr>
            <w:tcW w:w="1134" w:type="dxa"/>
            <w:tcBorders>
              <w:top w:val="nil"/>
              <w:left w:val="single" w:sz="8" w:space="0" w:color="auto"/>
              <w:bottom w:val="single" w:sz="8" w:space="0" w:color="auto"/>
              <w:right w:val="single" w:sz="8" w:space="0" w:color="auto"/>
            </w:tcBorders>
          </w:tcPr>
          <w:p w14:paraId="78E06DA3" w14:textId="77777777" w:rsidR="003E12AE" w:rsidRPr="003E12AE" w:rsidRDefault="003E12AE" w:rsidP="00E8522C">
            <w:pPr>
              <w:rPr>
                <w:sz w:val="20"/>
                <w:szCs w:val="20"/>
              </w:rPr>
            </w:pPr>
            <w:r w:rsidRPr="003E12AE">
              <w:rPr>
                <w:sz w:val="20"/>
                <w:szCs w:val="20"/>
              </w:rPr>
              <w:t>220,0</w:t>
            </w:r>
          </w:p>
        </w:tc>
        <w:tc>
          <w:tcPr>
            <w:tcW w:w="2353" w:type="dxa"/>
            <w:tcBorders>
              <w:top w:val="nil"/>
              <w:left w:val="single" w:sz="8" w:space="0" w:color="auto"/>
              <w:bottom w:val="single" w:sz="8" w:space="0" w:color="auto"/>
              <w:right w:val="single" w:sz="8" w:space="0" w:color="auto"/>
            </w:tcBorders>
          </w:tcPr>
          <w:p w14:paraId="54DB10AE" w14:textId="77777777" w:rsidR="003E12AE" w:rsidRPr="003E12AE" w:rsidRDefault="003E12AE" w:rsidP="00E8522C">
            <w:pPr>
              <w:rPr>
                <w:sz w:val="20"/>
                <w:szCs w:val="20"/>
              </w:rPr>
            </w:pPr>
          </w:p>
        </w:tc>
      </w:tr>
      <w:tr w:rsidR="003E12AE" w:rsidRPr="003E12AE" w14:paraId="2EC9CBCD" w14:textId="77777777" w:rsidTr="003E12AE">
        <w:trPr>
          <w:trHeight w:val="46"/>
        </w:trPr>
        <w:tc>
          <w:tcPr>
            <w:tcW w:w="1049" w:type="dxa"/>
            <w:tcBorders>
              <w:top w:val="nil"/>
              <w:left w:val="single" w:sz="8" w:space="0" w:color="auto"/>
              <w:bottom w:val="single" w:sz="8" w:space="0" w:color="auto"/>
              <w:right w:val="single" w:sz="8" w:space="0" w:color="auto"/>
            </w:tcBorders>
            <w:hideMark/>
          </w:tcPr>
          <w:p w14:paraId="0E0D40E9" w14:textId="77777777" w:rsidR="003E12AE" w:rsidRPr="003E12AE" w:rsidRDefault="003E12AE" w:rsidP="00E8522C">
            <w:pPr>
              <w:rPr>
                <w:sz w:val="20"/>
                <w:szCs w:val="20"/>
              </w:rPr>
            </w:pPr>
            <w:r w:rsidRPr="003E12AE">
              <w:rPr>
                <w:sz w:val="20"/>
                <w:szCs w:val="20"/>
              </w:rPr>
              <w:t xml:space="preserve">внебюджетных источников </w:t>
            </w:r>
          </w:p>
          <w:p w14:paraId="2D7FDF9F" w14:textId="77777777" w:rsidR="003E12AE" w:rsidRPr="003E12AE" w:rsidRDefault="003E12AE" w:rsidP="00E8522C">
            <w:pPr>
              <w:rPr>
                <w:sz w:val="20"/>
                <w:szCs w:val="20"/>
              </w:rPr>
            </w:pPr>
          </w:p>
          <w:p w14:paraId="1DB29A59" w14:textId="77777777" w:rsidR="003E12AE" w:rsidRPr="003E12AE" w:rsidRDefault="003E12AE" w:rsidP="00E8522C">
            <w:pPr>
              <w:rPr>
                <w:sz w:val="20"/>
                <w:szCs w:val="20"/>
              </w:rPr>
            </w:pPr>
          </w:p>
        </w:tc>
        <w:tc>
          <w:tcPr>
            <w:tcW w:w="1134" w:type="dxa"/>
            <w:tcBorders>
              <w:top w:val="nil"/>
              <w:left w:val="single" w:sz="8" w:space="0" w:color="auto"/>
              <w:bottom w:val="single" w:sz="8" w:space="0" w:color="auto"/>
              <w:right w:val="single" w:sz="8" w:space="0" w:color="auto"/>
            </w:tcBorders>
          </w:tcPr>
          <w:p w14:paraId="67D81C06" w14:textId="77777777" w:rsidR="003E12AE" w:rsidRPr="003E12AE" w:rsidRDefault="003E12AE" w:rsidP="00E8522C">
            <w:pPr>
              <w:rPr>
                <w:sz w:val="20"/>
                <w:szCs w:val="20"/>
              </w:rPr>
            </w:pPr>
          </w:p>
        </w:tc>
        <w:tc>
          <w:tcPr>
            <w:tcW w:w="1276" w:type="dxa"/>
            <w:tcBorders>
              <w:top w:val="nil"/>
              <w:left w:val="single" w:sz="8" w:space="0" w:color="auto"/>
              <w:bottom w:val="single" w:sz="8" w:space="0" w:color="auto"/>
              <w:right w:val="single" w:sz="4" w:space="0" w:color="auto"/>
            </w:tcBorders>
          </w:tcPr>
          <w:p w14:paraId="68B80E42" w14:textId="77777777" w:rsidR="003E12AE" w:rsidRPr="003E12AE" w:rsidRDefault="003E12AE" w:rsidP="00E8522C">
            <w:pPr>
              <w:rPr>
                <w:sz w:val="20"/>
                <w:szCs w:val="20"/>
              </w:rPr>
            </w:pPr>
          </w:p>
        </w:tc>
        <w:tc>
          <w:tcPr>
            <w:tcW w:w="1134" w:type="dxa"/>
            <w:tcBorders>
              <w:top w:val="nil"/>
              <w:left w:val="single" w:sz="4" w:space="0" w:color="auto"/>
              <w:bottom w:val="single" w:sz="8" w:space="0" w:color="auto"/>
              <w:right w:val="single" w:sz="8" w:space="0" w:color="auto"/>
            </w:tcBorders>
          </w:tcPr>
          <w:p w14:paraId="7807F262" w14:textId="77777777" w:rsidR="003E12AE" w:rsidRPr="003E12AE" w:rsidRDefault="003E12AE" w:rsidP="00E8522C">
            <w:pPr>
              <w:rPr>
                <w:sz w:val="20"/>
                <w:szCs w:val="20"/>
              </w:rPr>
            </w:pPr>
          </w:p>
        </w:tc>
        <w:tc>
          <w:tcPr>
            <w:tcW w:w="992" w:type="dxa"/>
            <w:tcBorders>
              <w:top w:val="nil"/>
              <w:left w:val="single" w:sz="8" w:space="0" w:color="auto"/>
              <w:bottom w:val="single" w:sz="8" w:space="0" w:color="auto"/>
              <w:right w:val="single" w:sz="8" w:space="0" w:color="auto"/>
            </w:tcBorders>
          </w:tcPr>
          <w:p w14:paraId="63EA95D5" w14:textId="77777777" w:rsidR="003E12AE" w:rsidRPr="003E12AE" w:rsidRDefault="003E12AE" w:rsidP="00E8522C">
            <w:pPr>
              <w:rPr>
                <w:sz w:val="20"/>
                <w:szCs w:val="20"/>
              </w:rPr>
            </w:pPr>
          </w:p>
        </w:tc>
        <w:tc>
          <w:tcPr>
            <w:tcW w:w="993" w:type="dxa"/>
            <w:tcBorders>
              <w:top w:val="nil"/>
              <w:left w:val="single" w:sz="8" w:space="0" w:color="auto"/>
              <w:bottom w:val="single" w:sz="8" w:space="0" w:color="auto"/>
              <w:right w:val="single" w:sz="8" w:space="0" w:color="auto"/>
            </w:tcBorders>
          </w:tcPr>
          <w:p w14:paraId="3982EC83" w14:textId="77777777" w:rsidR="003E12AE" w:rsidRPr="003E12AE" w:rsidRDefault="003E12AE" w:rsidP="00E8522C">
            <w:pPr>
              <w:rPr>
                <w:sz w:val="20"/>
                <w:szCs w:val="20"/>
              </w:rPr>
            </w:pPr>
          </w:p>
        </w:tc>
        <w:tc>
          <w:tcPr>
            <w:tcW w:w="1134" w:type="dxa"/>
            <w:tcBorders>
              <w:top w:val="nil"/>
              <w:left w:val="single" w:sz="8" w:space="0" w:color="auto"/>
              <w:bottom w:val="single" w:sz="8" w:space="0" w:color="auto"/>
              <w:right w:val="single" w:sz="8" w:space="0" w:color="auto"/>
            </w:tcBorders>
          </w:tcPr>
          <w:p w14:paraId="6EB83926" w14:textId="77777777" w:rsidR="003E12AE" w:rsidRPr="003E12AE" w:rsidRDefault="003E12AE" w:rsidP="00E8522C">
            <w:pPr>
              <w:rPr>
                <w:sz w:val="20"/>
                <w:szCs w:val="20"/>
              </w:rPr>
            </w:pPr>
          </w:p>
        </w:tc>
        <w:tc>
          <w:tcPr>
            <w:tcW w:w="2353" w:type="dxa"/>
            <w:tcBorders>
              <w:top w:val="nil"/>
              <w:left w:val="single" w:sz="8" w:space="0" w:color="auto"/>
              <w:bottom w:val="single" w:sz="8" w:space="0" w:color="auto"/>
              <w:right w:val="single" w:sz="8" w:space="0" w:color="auto"/>
            </w:tcBorders>
          </w:tcPr>
          <w:p w14:paraId="2C7565A9" w14:textId="77777777" w:rsidR="003E12AE" w:rsidRPr="003E12AE" w:rsidRDefault="003E12AE" w:rsidP="00E8522C">
            <w:pPr>
              <w:rPr>
                <w:sz w:val="20"/>
                <w:szCs w:val="20"/>
              </w:rPr>
            </w:pPr>
          </w:p>
        </w:tc>
      </w:tr>
    </w:tbl>
    <w:p w14:paraId="0E9C5549" w14:textId="77777777" w:rsidR="003E12AE" w:rsidRPr="003E12AE" w:rsidRDefault="003E12AE" w:rsidP="003E12AE">
      <w:pPr>
        <w:ind w:left="-284" w:right="141" w:firstLine="426"/>
        <w:jc w:val="both"/>
        <w:rPr>
          <w:sz w:val="20"/>
          <w:szCs w:val="20"/>
        </w:rPr>
      </w:pPr>
      <w:r w:rsidRPr="003E12AE">
        <w:rPr>
          <w:sz w:val="20"/>
          <w:szCs w:val="20"/>
        </w:rPr>
        <w:t>»;</w:t>
      </w:r>
    </w:p>
    <w:p w14:paraId="1E8094E2" w14:textId="77777777" w:rsidR="003E12AE" w:rsidRPr="003E12AE" w:rsidRDefault="003E12AE" w:rsidP="003E12AE">
      <w:pPr>
        <w:jc w:val="both"/>
        <w:rPr>
          <w:sz w:val="20"/>
          <w:szCs w:val="20"/>
        </w:rPr>
      </w:pPr>
      <w:r w:rsidRPr="003E12AE">
        <w:rPr>
          <w:sz w:val="20"/>
          <w:szCs w:val="20"/>
        </w:rPr>
        <w:t xml:space="preserve">3) основные мероприятия муниципальной программы «Профилактика правонарушений, терроризма и экстремизма на территории Куйбышевского муниципального района Новосибирской области на 2021-2025 годы» изложить в следующей редакции (приложение № 2): </w:t>
      </w:r>
    </w:p>
    <w:p w14:paraId="45DC60E4" w14:textId="77777777" w:rsidR="003E12AE" w:rsidRPr="003E12AE" w:rsidRDefault="003E12AE" w:rsidP="003E12AE">
      <w:pPr>
        <w:jc w:val="both"/>
        <w:rPr>
          <w:bCs/>
          <w:sz w:val="20"/>
          <w:szCs w:val="20"/>
        </w:rPr>
      </w:pPr>
      <w:r w:rsidRPr="003E12AE">
        <w:rPr>
          <w:sz w:val="20"/>
          <w:szCs w:val="20"/>
        </w:rPr>
        <w:t>«</w:t>
      </w:r>
      <w:r w:rsidRPr="003E12AE">
        <w:rPr>
          <w:bCs/>
          <w:sz w:val="20"/>
          <w:szCs w:val="20"/>
        </w:rPr>
        <w:t xml:space="preserve"> </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
        <w:gridCol w:w="785"/>
        <w:gridCol w:w="1276"/>
        <w:gridCol w:w="1418"/>
        <w:gridCol w:w="992"/>
        <w:gridCol w:w="850"/>
        <w:gridCol w:w="709"/>
        <w:gridCol w:w="709"/>
        <w:gridCol w:w="709"/>
        <w:gridCol w:w="708"/>
        <w:gridCol w:w="1673"/>
      </w:tblGrid>
      <w:tr w:rsidR="003E12AE" w:rsidRPr="003E12AE" w14:paraId="4155D61C" w14:textId="77777777" w:rsidTr="003E12AE">
        <w:trPr>
          <w:trHeight w:val="20"/>
        </w:trPr>
        <w:tc>
          <w:tcPr>
            <w:tcW w:w="236" w:type="dxa"/>
            <w:tcBorders>
              <w:top w:val="single" w:sz="4" w:space="0" w:color="auto"/>
              <w:left w:val="single" w:sz="4" w:space="0" w:color="auto"/>
              <w:bottom w:val="single" w:sz="4" w:space="0" w:color="auto"/>
              <w:right w:val="single" w:sz="4" w:space="0" w:color="auto"/>
            </w:tcBorders>
          </w:tcPr>
          <w:p w14:paraId="327DECE9" w14:textId="77777777" w:rsidR="003E12AE" w:rsidRPr="003E12AE" w:rsidRDefault="003E12AE" w:rsidP="00E8522C">
            <w:pPr>
              <w:autoSpaceDE w:val="0"/>
              <w:autoSpaceDN w:val="0"/>
              <w:ind w:left="-57"/>
              <w:rPr>
                <w:b/>
                <w:bCs/>
                <w:sz w:val="20"/>
                <w:szCs w:val="20"/>
              </w:rPr>
            </w:pPr>
          </w:p>
        </w:tc>
        <w:tc>
          <w:tcPr>
            <w:tcW w:w="9829" w:type="dxa"/>
            <w:gridSpan w:val="10"/>
            <w:tcBorders>
              <w:top w:val="single" w:sz="4" w:space="0" w:color="auto"/>
              <w:left w:val="single" w:sz="4" w:space="0" w:color="auto"/>
              <w:bottom w:val="single" w:sz="4" w:space="0" w:color="auto"/>
              <w:right w:val="single" w:sz="4" w:space="0" w:color="auto"/>
            </w:tcBorders>
            <w:noWrap/>
            <w:hideMark/>
          </w:tcPr>
          <w:p w14:paraId="23F67792" w14:textId="77777777" w:rsidR="003E12AE" w:rsidRPr="003E12AE" w:rsidRDefault="003E12AE" w:rsidP="00E8522C">
            <w:pPr>
              <w:autoSpaceDE w:val="0"/>
              <w:autoSpaceDN w:val="0"/>
              <w:ind w:left="-57"/>
              <w:jc w:val="center"/>
              <w:rPr>
                <w:bCs/>
                <w:sz w:val="20"/>
                <w:szCs w:val="20"/>
              </w:rPr>
            </w:pPr>
            <w:r w:rsidRPr="003E12AE">
              <w:rPr>
                <w:bCs/>
                <w:sz w:val="20"/>
                <w:szCs w:val="20"/>
              </w:rPr>
              <w:t>Задача 1. Обеспечение общественного порядка и профилактика правонарушений на улицах и в общественных местах</w:t>
            </w:r>
          </w:p>
        </w:tc>
      </w:tr>
      <w:tr w:rsidR="003E12AE" w:rsidRPr="003E12AE" w14:paraId="295D3580" w14:textId="77777777" w:rsidTr="003E12AE">
        <w:trPr>
          <w:trHeight w:val="1974"/>
        </w:trPr>
        <w:tc>
          <w:tcPr>
            <w:tcW w:w="1021" w:type="dxa"/>
            <w:gridSpan w:val="2"/>
            <w:tcBorders>
              <w:top w:val="single" w:sz="4" w:space="0" w:color="auto"/>
              <w:left w:val="single" w:sz="4" w:space="0" w:color="auto"/>
              <w:bottom w:val="single" w:sz="4" w:space="0" w:color="auto"/>
              <w:right w:val="single" w:sz="4" w:space="0" w:color="auto"/>
            </w:tcBorders>
            <w:noWrap/>
          </w:tcPr>
          <w:p w14:paraId="1503C13F" w14:textId="77777777" w:rsidR="003E12AE" w:rsidRPr="003E12AE" w:rsidRDefault="003E12AE" w:rsidP="00E8522C">
            <w:pPr>
              <w:ind w:left="-57"/>
              <w:rPr>
                <w:sz w:val="20"/>
                <w:szCs w:val="20"/>
              </w:rPr>
            </w:pPr>
            <w:r w:rsidRPr="003E12AE">
              <w:rPr>
                <w:bCs/>
                <w:sz w:val="20"/>
                <w:szCs w:val="20"/>
              </w:rPr>
              <w:t>1.2.Установка видеокамер в общественных местах г. Куйбышева НСО</w:t>
            </w:r>
          </w:p>
        </w:tc>
        <w:tc>
          <w:tcPr>
            <w:tcW w:w="1276" w:type="dxa"/>
            <w:tcBorders>
              <w:top w:val="single" w:sz="4" w:space="0" w:color="auto"/>
              <w:left w:val="single" w:sz="4" w:space="0" w:color="auto"/>
              <w:bottom w:val="single" w:sz="4" w:space="0" w:color="auto"/>
              <w:right w:val="single" w:sz="4" w:space="0" w:color="auto"/>
            </w:tcBorders>
            <w:noWrap/>
          </w:tcPr>
          <w:p w14:paraId="4C1955E4" w14:textId="77777777" w:rsidR="003E12AE" w:rsidRPr="003E12AE" w:rsidRDefault="003E12AE" w:rsidP="00E8522C">
            <w:pPr>
              <w:autoSpaceDE w:val="0"/>
              <w:autoSpaceDN w:val="0"/>
              <w:ind w:left="-57"/>
              <w:rPr>
                <w:sz w:val="20"/>
                <w:szCs w:val="20"/>
              </w:rPr>
            </w:pPr>
            <w:r w:rsidRPr="003E12AE">
              <w:rPr>
                <w:sz w:val="20"/>
                <w:szCs w:val="20"/>
              </w:rPr>
              <w:t>Вне программ</w:t>
            </w:r>
          </w:p>
          <w:p w14:paraId="0300FB07" w14:textId="77777777" w:rsidR="003E12AE" w:rsidRPr="003E12AE" w:rsidRDefault="003E12AE" w:rsidP="00E8522C">
            <w:pPr>
              <w:autoSpaceDE w:val="0"/>
              <w:autoSpaceDN w:val="0"/>
              <w:ind w:left="-57"/>
              <w:rPr>
                <w:sz w:val="20"/>
                <w:szCs w:val="20"/>
              </w:rPr>
            </w:pPr>
          </w:p>
          <w:p w14:paraId="57AADDEF" w14:textId="77777777" w:rsidR="003E12AE" w:rsidRPr="003E12AE" w:rsidRDefault="003E12AE" w:rsidP="00E8522C">
            <w:pPr>
              <w:autoSpaceDE w:val="0"/>
              <w:autoSpaceDN w:val="0"/>
              <w:ind w:left="-57"/>
              <w:rPr>
                <w:sz w:val="20"/>
                <w:szCs w:val="20"/>
              </w:rPr>
            </w:pPr>
          </w:p>
          <w:p w14:paraId="511101FA" w14:textId="77777777" w:rsidR="003E12AE" w:rsidRPr="003E12AE" w:rsidRDefault="003E12AE" w:rsidP="00E8522C">
            <w:pPr>
              <w:autoSpaceDE w:val="0"/>
              <w:autoSpaceDN w:val="0"/>
              <w:ind w:left="-57"/>
              <w:rPr>
                <w:sz w:val="20"/>
                <w:szCs w:val="20"/>
              </w:rPr>
            </w:pPr>
          </w:p>
          <w:p w14:paraId="1485B0BC" w14:textId="77777777" w:rsidR="003E12AE" w:rsidRPr="003E12AE" w:rsidRDefault="003E12AE" w:rsidP="00E8522C">
            <w:pPr>
              <w:autoSpaceDE w:val="0"/>
              <w:autoSpaceDN w:val="0"/>
              <w:ind w:left="-57"/>
              <w:rPr>
                <w:sz w:val="20"/>
                <w:szCs w:val="20"/>
              </w:rPr>
            </w:pPr>
          </w:p>
          <w:p w14:paraId="67D9D8C3" w14:textId="77777777" w:rsidR="003E12AE" w:rsidRPr="003E12AE" w:rsidRDefault="003E12AE" w:rsidP="00E8522C">
            <w:pPr>
              <w:autoSpaceDE w:val="0"/>
              <w:autoSpaceDN w:val="0"/>
              <w:ind w:left="-57"/>
              <w:rPr>
                <w:sz w:val="20"/>
                <w:szCs w:val="20"/>
              </w:rPr>
            </w:pPr>
          </w:p>
          <w:p w14:paraId="2B5DA116" w14:textId="77777777" w:rsidR="003E12AE" w:rsidRPr="003E12AE" w:rsidRDefault="003E12AE" w:rsidP="00E8522C">
            <w:pPr>
              <w:autoSpaceDE w:val="0"/>
              <w:autoSpaceDN w:val="0"/>
              <w:ind w:left="-57"/>
              <w:rPr>
                <w:sz w:val="20"/>
                <w:szCs w:val="20"/>
              </w:rPr>
            </w:pPr>
          </w:p>
          <w:p w14:paraId="41F98037" w14:textId="77777777" w:rsidR="003E12AE" w:rsidRPr="003E12AE" w:rsidRDefault="003E12AE" w:rsidP="00E8522C">
            <w:pPr>
              <w:autoSpaceDE w:val="0"/>
              <w:autoSpaceDN w:val="0"/>
              <w:ind w:left="-57"/>
              <w:rPr>
                <w:sz w:val="20"/>
                <w:szCs w:val="20"/>
              </w:rPr>
            </w:pPr>
          </w:p>
        </w:tc>
        <w:tc>
          <w:tcPr>
            <w:tcW w:w="1418" w:type="dxa"/>
            <w:tcBorders>
              <w:top w:val="single" w:sz="4" w:space="0" w:color="auto"/>
              <w:left w:val="single" w:sz="4" w:space="0" w:color="auto"/>
              <w:bottom w:val="single" w:sz="4" w:space="0" w:color="auto"/>
              <w:right w:val="single" w:sz="4" w:space="0" w:color="auto"/>
            </w:tcBorders>
            <w:noWrap/>
          </w:tcPr>
          <w:p w14:paraId="1BB892CD" w14:textId="77777777" w:rsidR="003E12AE" w:rsidRPr="003E12AE" w:rsidRDefault="003E12AE" w:rsidP="00E8522C">
            <w:pPr>
              <w:autoSpaceDE w:val="0"/>
              <w:autoSpaceDN w:val="0"/>
              <w:ind w:left="-57"/>
              <w:jc w:val="center"/>
              <w:rPr>
                <w:sz w:val="20"/>
                <w:szCs w:val="20"/>
              </w:rPr>
            </w:pPr>
            <w:r w:rsidRPr="003E12AE">
              <w:rPr>
                <w:sz w:val="20"/>
                <w:szCs w:val="20"/>
              </w:rPr>
              <w:t> МО МВД</w:t>
            </w:r>
          </w:p>
          <w:p w14:paraId="12E48DA1" w14:textId="77777777" w:rsidR="003E12AE" w:rsidRPr="003E12AE" w:rsidRDefault="003E12AE" w:rsidP="00E8522C">
            <w:pPr>
              <w:autoSpaceDE w:val="0"/>
              <w:autoSpaceDN w:val="0"/>
              <w:ind w:left="-57"/>
              <w:jc w:val="center"/>
              <w:rPr>
                <w:sz w:val="20"/>
                <w:szCs w:val="20"/>
              </w:rPr>
            </w:pPr>
            <w:r w:rsidRPr="003E12AE">
              <w:rPr>
                <w:sz w:val="20"/>
                <w:szCs w:val="20"/>
              </w:rPr>
              <w:t>России «Куйбышевский»,</w:t>
            </w:r>
          </w:p>
          <w:p w14:paraId="651A1415" w14:textId="77777777" w:rsidR="003E12AE" w:rsidRPr="003E12AE" w:rsidRDefault="003E12AE" w:rsidP="00E8522C">
            <w:pPr>
              <w:autoSpaceDE w:val="0"/>
              <w:autoSpaceDN w:val="0"/>
              <w:ind w:left="-57"/>
              <w:jc w:val="center"/>
              <w:rPr>
                <w:sz w:val="20"/>
                <w:szCs w:val="20"/>
              </w:rPr>
            </w:pPr>
            <w:r w:rsidRPr="003E12AE">
              <w:rPr>
                <w:sz w:val="20"/>
                <w:szCs w:val="20"/>
              </w:rPr>
              <w:t>МЧС,</w:t>
            </w:r>
          </w:p>
          <w:p w14:paraId="3481451E" w14:textId="77777777" w:rsidR="003E12AE" w:rsidRPr="003E12AE" w:rsidRDefault="003E12AE" w:rsidP="00E8522C">
            <w:pPr>
              <w:autoSpaceDE w:val="0"/>
              <w:autoSpaceDN w:val="0"/>
              <w:ind w:left="-57"/>
              <w:jc w:val="center"/>
              <w:rPr>
                <w:sz w:val="20"/>
                <w:szCs w:val="20"/>
                <w:u w:val="single"/>
              </w:rPr>
            </w:pPr>
            <w:r w:rsidRPr="003E12AE">
              <w:rPr>
                <w:sz w:val="20"/>
                <w:szCs w:val="20"/>
                <w:u w:val="single"/>
              </w:rPr>
              <w:t>МКУ «Центр гражданской защиты населения»,</w:t>
            </w:r>
          </w:p>
          <w:p w14:paraId="5E45616B" w14:textId="77777777" w:rsidR="003E12AE" w:rsidRPr="003E12AE" w:rsidRDefault="003E12AE" w:rsidP="00E8522C">
            <w:pPr>
              <w:autoSpaceDE w:val="0"/>
              <w:autoSpaceDN w:val="0"/>
              <w:ind w:left="-57"/>
              <w:jc w:val="center"/>
              <w:rPr>
                <w:sz w:val="20"/>
                <w:szCs w:val="20"/>
              </w:rPr>
            </w:pPr>
            <w:r w:rsidRPr="003E12AE">
              <w:rPr>
                <w:sz w:val="20"/>
                <w:szCs w:val="20"/>
              </w:rPr>
              <w:t xml:space="preserve">МО Адм. </w:t>
            </w:r>
            <w:proofErr w:type="spellStart"/>
            <w:r w:rsidRPr="003E12AE">
              <w:rPr>
                <w:sz w:val="20"/>
                <w:szCs w:val="20"/>
              </w:rPr>
              <w:t>Чумаковского</w:t>
            </w:r>
            <w:proofErr w:type="spellEnd"/>
            <w:r w:rsidRPr="003E12AE">
              <w:rPr>
                <w:sz w:val="20"/>
                <w:szCs w:val="20"/>
              </w:rPr>
              <w:t xml:space="preserve"> сельсовета </w:t>
            </w:r>
            <w:proofErr w:type="spellStart"/>
            <w:r w:rsidRPr="003E12AE">
              <w:rPr>
                <w:sz w:val="20"/>
                <w:szCs w:val="20"/>
              </w:rPr>
              <w:t>Куйбыш-го</w:t>
            </w:r>
            <w:proofErr w:type="spellEnd"/>
            <w:r w:rsidRPr="003E12AE">
              <w:rPr>
                <w:sz w:val="20"/>
                <w:szCs w:val="20"/>
              </w:rPr>
              <w:t xml:space="preserve"> </w:t>
            </w:r>
            <w:proofErr w:type="spellStart"/>
            <w:r w:rsidRPr="003E12AE">
              <w:rPr>
                <w:sz w:val="20"/>
                <w:szCs w:val="20"/>
              </w:rPr>
              <w:t>мун</w:t>
            </w:r>
            <w:proofErr w:type="spellEnd"/>
            <w:r w:rsidRPr="003E12AE">
              <w:rPr>
                <w:sz w:val="20"/>
                <w:szCs w:val="20"/>
              </w:rPr>
              <w:t>. района НСО</w:t>
            </w:r>
          </w:p>
        </w:tc>
        <w:tc>
          <w:tcPr>
            <w:tcW w:w="992" w:type="dxa"/>
            <w:tcBorders>
              <w:top w:val="single" w:sz="4" w:space="0" w:color="auto"/>
              <w:left w:val="single" w:sz="4" w:space="0" w:color="auto"/>
              <w:bottom w:val="single" w:sz="4" w:space="0" w:color="auto"/>
              <w:right w:val="single" w:sz="4" w:space="0" w:color="auto"/>
            </w:tcBorders>
            <w:noWrap/>
          </w:tcPr>
          <w:p w14:paraId="26B737B0" w14:textId="77777777" w:rsidR="003E12AE" w:rsidRPr="003E12AE" w:rsidRDefault="003E12AE" w:rsidP="00E8522C">
            <w:pPr>
              <w:autoSpaceDE w:val="0"/>
              <w:autoSpaceDN w:val="0"/>
              <w:ind w:left="-57"/>
              <w:jc w:val="center"/>
              <w:rPr>
                <w:sz w:val="20"/>
                <w:szCs w:val="20"/>
              </w:rPr>
            </w:pPr>
            <w:r w:rsidRPr="003E12AE">
              <w:rPr>
                <w:sz w:val="20"/>
                <w:szCs w:val="20"/>
              </w:rPr>
              <w:t>2021-2025</w:t>
            </w:r>
          </w:p>
          <w:p w14:paraId="5DE03167" w14:textId="77777777" w:rsidR="003E12AE" w:rsidRPr="003E12AE" w:rsidRDefault="003E12AE" w:rsidP="00E8522C">
            <w:pPr>
              <w:autoSpaceDE w:val="0"/>
              <w:autoSpaceDN w:val="0"/>
              <w:ind w:left="-57"/>
              <w:jc w:val="center"/>
              <w:rPr>
                <w:sz w:val="20"/>
                <w:szCs w:val="20"/>
              </w:rPr>
            </w:pPr>
            <w:r w:rsidRPr="003E12AE">
              <w:rPr>
                <w:sz w:val="20"/>
                <w:szCs w:val="20"/>
              </w:rPr>
              <w:t>годы</w:t>
            </w:r>
          </w:p>
        </w:tc>
        <w:tc>
          <w:tcPr>
            <w:tcW w:w="850" w:type="dxa"/>
            <w:tcBorders>
              <w:top w:val="single" w:sz="4" w:space="0" w:color="auto"/>
              <w:left w:val="single" w:sz="4" w:space="0" w:color="auto"/>
              <w:bottom w:val="single" w:sz="4" w:space="0" w:color="auto"/>
              <w:right w:val="single" w:sz="4" w:space="0" w:color="auto"/>
            </w:tcBorders>
          </w:tcPr>
          <w:p w14:paraId="7CD42DC8" w14:textId="77777777" w:rsidR="003E12AE" w:rsidRPr="003E12AE" w:rsidRDefault="003E12AE" w:rsidP="00E8522C">
            <w:pPr>
              <w:autoSpaceDE w:val="0"/>
              <w:autoSpaceDN w:val="0"/>
              <w:ind w:left="-57"/>
              <w:jc w:val="center"/>
              <w:rPr>
                <w:b/>
                <w:sz w:val="20"/>
                <w:szCs w:val="20"/>
              </w:rPr>
            </w:pPr>
          </w:p>
          <w:p w14:paraId="72ED4B0A" w14:textId="77777777" w:rsidR="003E12AE" w:rsidRPr="003E12AE" w:rsidRDefault="003E12AE" w:rsidP="00E8522C">
            <w:pPr>
              <w:autoSpaceDE w:val="0"/>
              <w:autoSpaceDN w:val="0"/>
              <w:ind w:left="-57"/>
              <w:jc w:val="center"/>
              <w:rPr>
                <w:b/>
                <w:sz w:val="20"/>
                <w:szCs w:val="20"/>
              </w:rPr>
            </w:pPr>
          </w:p>
          <w:p w14:paraId="1464A25E" w14:textId="77777777" w:rsidR="003E12AE" w:rsidRPr="003E12AE" w:rsidRDefault="003E12AE" w:rsidP="00E8522C">
            <w:pPr>
              <w:autoSpaceDE w:val="0"/>
              <w:autoSpaceDN w:val="0"/>
              <w:ind w:left="-57"/>
              <w:jc w:val="center"/>
              <w:rPr>
                <w:b/>
                <w:sz w:val="20"/>
                <w:szCs w:val="20"/>
              </w:rPr>
            </w:pPr>
          </w:p>
          <w:p w14:paraId="73B59AA1" w14:textId="77777777" w:rsidR="003E12AE" w:rsidRPr="003E12AE" w:rsidRDefault="003E12AE" w:rsidP="00E8522C">
            <w:pPr>
              <w:autoSpaceDE w:val="0"/>
              <w:autoSpaceDN w:val="0"/>
              <w:ind w:left="-57"/>
              <w:jc w:val="center"/>
              <w:rPr>
                <w:b/>
                <w:sz w:val="20"/>
                <w:szCs w:val="20"/>
              </w:rPr>
            </w:pPr>
          </w:p>
          <w:p w14:paraId="18FA1252" w14:textId="77777777" w:rsidR="003E12AE" w:rsidRPr="003E12AE" w:rsidRDefault="003E12AE" w:rsidP="00E8522C">
            <w:pPr>
              <w:autoSpaceDE w:val="0"/>
              <w:autoSpaceDN w:val="0"/>
              <w:ind w:left="-57"/>
              <w:jc w:val="center"/>
              <w:rPr>
                <w:b/>
                <w:sz w:val="20"/>
                <w:szCs w:val="20"/>
              </w:rPr>
            </w:pPr>
          </w:p>
          <w:p w14:paraId="4C9D82C5" w14:textId="77777777" w:rsidR="003E12AE" w:rsidRPr="003E12AE" w:rsidRDefault="003E12AE" w:rsidP="00E8522C">
            <w:pPr>
              <w:autoSpaceDE w:val="0"/>
              <w:autoSpaceDN w:val="0"/>
              <w:ind w:left="-57"/>
              <w:jc w:val="center"/>
              <w:rPr>
                <w:b/>
                <w:sz w:val="20"/>
                <w:szCs w:val="20"/>
              </w:rPr>
            </w:pPr>
          </w:p>
          <w:p w14:paraId="51AE9522" w14:textId="77777777" w:rsidR="003E12AE" w:rsidRPr="003E12AE" w:rsidRDefault="003E12AE" w:rsidP="00E8522C">
            <w:pPr>
              <w:autoSpaceDE w:val="0"/>
              <w:autoSpaceDN w:val="0"/>
              <w:ind w:left="-57"/>
              <w:jc w:val="center"/>
              <w:rPr>
                <w:b/>
                <w:sz w:val="20"/>
                <w:szCs w:val="20"/>
              </w:rPr>
            </w:pPr>
          </w:p>
          <w:p w14:paraId="319C23D3" w14:textId="77777777" w:rsidR="003E12AE" w:rsidRPr="003E12AE" w:rsidRDefault="003E12AE" w:rsidP="00E8522C">
            <w:pPr>
              <w:autoSpaceDE w:val="0"/>
              <w:autoSpaceDN w:val="0"/>
              <w:ind w:left="-57"/>
              <w:jc w:val="center"/>
              <w:rPr>
                <w:b/>
                <w:sz w:val="20"/>
                <w:szCs w:val="20"/>
              </w:rPr>
            </w:pPr>
            <w:r w:rsidRPr="003E12AE">
              <w:rPr>
                <w:b/>
                <w:sz w:val="20"/>
                <w:szCs w:val="20"/>
              </w:rPr>
              <w:t>200,0</w:t>
            </w:r>
          </w:p>
          <w:p w14:paraId="4E1733C3" w14:textId="77777777" w:rsidR="003E12AE" w:rsidRPr="003E12AE" w:rsidRDefault="003E12AE" w:rsidP="00E8522C">
            <w:pPr>
              <w:autoSpaceDE w:val="0"/>
              <w:autoSpaceDN w:val="0"/>
              <w:ind w:left="-57"/>
              <w:jc w:val="center"/>
              <w:rPr>
                <w:b/>
                <w:sz w:val="20"/>
                <w:szCs w:val="20"/>
              </w:rPr>
            </w:pPr>
          </w:p>
          <w:p w14:paraId="6B299F12" w14:textId="77777777" w:rsidR="003E12AE" w:rsidRPr="003E12AE" w:rsidRDefault="003E12AE" w:rsidP="00E8522C">
            <w:pPr>
              <w:autoSpaceDE w:val="0"/>
              <w:autoSpaceDN w:val="0"/>
              <w:ind w:left="-57"/>
              <w:jc w:val="center"/>
              <w:rPr>
                <w:b/>
                <w:sz w:val="20"/>
                <w:szCs w:val="20"/>
              </w:rPr>
            </w:pPr>
          </w:p>
          <w:p w14:paraId="36C87092" w14:textId="77777777" w:rsidR="003E12AE" w:rsidRPr="003E12AE" w:rsidRDefault="003E12AE" w:rsidP="00E8522C">
            <w:pPr>
              <w:autoSpaceDE w:val="0"/>
              <w:autoSpaceDN w:val="0"/>
              <w:ind w:left="-57"/>
              <w:jc w:val="center"/>
              <w:rPr>
                <w:b/>
                <w:sz w:val="20"/>
                <w:szCs w:val="20"/>
              </w:rPr>
            </w:pPr>
          </w:p>
          <w:p w14:paraId="429374C5" w14:textId="77777777" w:rsidR="003E12AE" w:rsidRPr="003E12AE" w:rsidRDefault="003E12AE" w:rsidP="00E8522C">
            <w:pPr>
              <w:autoSpaceDE w:val="0"/>
              <w:autoSpaceDN w:val="0"/>
              <w:ind w:left="-57"/>
              <w:jc w:val="center"/>
              <w:rPr>
                <w:b/>
                <w:sz w:val="20"/>
                <w:szCs w:val="20"/>
              </w:rPr>
            </w:pPr>
          </w:p>
        </w:tc>
        <w:tc>
          <w:tcPr>
            <w:tcW w:w="709" w:type="dxa"/>
            <w:tcBorders>
              <w:top w:val="single" w:sz="4" w:space="0" w:color="auto"/>
              <w:left w:val="single" w:sz="4" w:space="0" w:color="auto"/>
              <w:bottom w:val="single" w:sz="4" w:space="0" w:color="auto"/>
              <w:right w:val="single" w:sz="4" w:space="0" w:color="auto"/>
            </w:tcBorders>
          </w:tcPr>
          <w:p w14:paraId="2DF37A57" w14:textId="77777777" w:rsidR="003E12AE" w:rsidRPr="003E12AE" w:rsidRDefault="003E12AE" w:rsidP="00E8522C">
            <w:pPr>
              <w:autoSpaceDE w:val="0"/>
              <w:autoSpaceDN w:val="0"/>
              <w:ind w:left="-57"/>
              <w:jc w:val="center"/>
              <w:rPr>
                <w:b/>
                <w:sz w:val="20"/>
                <w:szCs w:val="20"/>
              </w:rPr>
            </w:pPr>
          </w:p>
          <w:p w14:paraId="70A92E19" w14:textId="77777777" w:rsidR="003E12AE" w:rsidRPr="003E12AE" w:rsidRDefault="003E12AE" w:rsidP="00E8522C">
            <w:pPr>
              <w:autoSpaceDE w:val="0"/>
              <w:autoSpaceDN w:val="0"/>
              <w:ind w:left="-57"/>
              <w:jc w:val="center"/>
              <w:rPr>
                <w:b/>
                <w:sz w:val="20"/>
                <w:szCs w:val="20"/>
              </w:rPr>
            </w:pPr>
          </w:p>
          <w:p w14:paraId="255A74C3" w14:textId="77777777" w:rsidR="003E12AE" w:rsidRPr="003E12AE" w:rsidRDefault="003E12AE" w:rsidP="00E8522C">
            <w:pPr>
              <w:autoSpaceDE w:val="0"/>
              <w:autoSpaceDN w:val="0"/>
              <w:ind w:left="-57"/>
              <w:jc w:val="center"/>
              <w:rPr>
                <w:b/>
                <w:sz w:val="20"/>
                <w:szCs w:val="20"/>
              </w:rPr>
            </w:pPr>
          </w:p>
          <w:p w14:paraId="1A3E2419" w14:textId="77777777" w:rsidR="003E12AE" w:rsidRPr="003E12AE" w:rsidRDefault="003E12AE" w:rsidP="00E8522C">
            <w:pPr>
              <w:autoSpaceDE w:val="0"/>
              <w:autoSpaceDN w:val="0"/>
              <w:ind w:left="-57"/>
              <w:jc w:val="center"/>
              <w:rPr>
                <w:b/>
                <w:sz w:val="20"/>
                <w:szCs w:val="20"/>
              </w:rPr>
            </w:pPr>
          </w:p>
          <w:p w14:paraId="5CFBA2F4" w14:textId="77777777" w:rsidR="003E12AE" w:rsidRPr="003E12AE" w:rsidRDefault="003E12AE" w:rsidP="00E8522C">
            <w:pPr>
              <w:autoSpaceDE w:val="0"/>
              <w:autoSpaceDN w:val="0"/>
              <w:ind w:left="-57"/>
              <w:jc w:val="center"/>
              <w:rPr>
                <w:b/>
                <w:sz w:val="20"/>
                <w:szCs w:val="20"/>
              </w:rPr>
            </w:pPr>
          </w:p>
          <w:p w14:paraId="3CA75C9B" w14:textId="77777777" w:rsidR="003E12AE" w:rsidRPr="003E12AE" w:rsidRDefault="003E12AE" w:rsidP="00E8522C">
            <w:pPr>
              <w:autoSpaceDE w:val="0"/>
              <w:autoSpaceDN w:val="0"/>
              <w:ind w:left="-57"/>
              <w:jc w:val="center"/>
              <w:rPr>
                <w:b/>
                <w:sz w:val="20"/>
                <w:szCs w:val="20"/>
              </w:rPr>
            </w:pPr>
          </w:p>
          <w:p w14:paraId="7B988AB6" w14:textId="77777777" w:rsidR="003E12AE" w:rsidRPr="003E12AE" w:rsidRDefault="003E12AE" w:rsidP="00E8522C">
            <w:pPr>
              <w:autoSpaceDE w:val="0"/>
              <w:autoSpaceDN w:val="0"/>
              <w:ind w:left="-57"/>
              <w:jc w:val="center"/>
              <w:rPr>
                <w:b/>
                <w:sz w:val="20"/>
                <w:szCs w:val="20"/>
              </w:rPr>
            </w:pPr>
          </w:p>
          <w:p w14:paraId="260E513E" w14:textId="77777777" w:rsidR="003E12AE" w:rsidRPr="003E12AE" w:rsidRDefault="003E12AE" w:rsidP="00E8522C">
            <w:pPr>
              <w:autoSpaceDE w:val="0"/>
              <w:autoSpaceDN w:val="0"/>
              <w:ind w:left="-57"/>
              <w:jc w:val="center"/>
              <w:rPr>
                <w:b/>
                <w:sz w:val="20"/>
                <w:szCs w:val="20"/>
              </w:rPr>
            </w:pPr>
            <w:r w:rsidRPr="003E12AE">
              <w:rPr>
                <w:b/>
                <w:sz w:val="20"/>
                <w:szCs w:val="20"/>
              </w:rPr>
              <w:t>200,0</w:t>
            </w:r>
          </w:p>
          <w:p w14:paraId="0E4F8B5F" w14:textId="77777777" w:rsidR="003E12AE" w:rsidRPr="003E12AE" w:rsidRDefault="003E12AE" w:rsidP="00E8522C">
            <w:pPr>
              <w:autoSpaceDE w:val="0"/>
              <w:autoSpaceDN w:val="0"/>
              <w:ind w:left="-57"/>
              <w:jc w:val="center"/>
              <w:rPr>
                <w:b/>
                <w:sz w:val="20"/>
                <w:szCs w:val="20"/>
              </w:rPr>
            </w:pPr>
          </w:p>
          <w:p w14:paraId="1CA278CE" w14:textId="77777777" w:rsidR="003E12AE" w:rsidRPr="003E12AE" w:rsidRDefault="003E12AE" w:rsidP="00E8522C">
            <w:pPr>
              <w:autoSpaceDE w:val="0"/>
              <w:autoSpaceDN w:val="0"/>
              <w:ind w:left="-57"/>
              <w:jc w:val="center"/>
              <w:rPr>
                <w:b/>
                <w:sz w:val="20"/>
                <w:szCs w:val="20"/>
              </w:rPr>
            </w:pPr>
          </w:p>
          <w:p w14:paraId="200140A5" w14:textId="77777777" w:rsidR="003E12AE" w:rsidRPr="003E12AE" w:rsidRDefault="003E12AE" w:rsidP="00E8522C">
            <w:pPr>
              <w:autoSpaceDE w:val="0"/>
              <w:autoSpaceDN w:val="0"/>
              <w:ind w:left="-57"/>
              <w:jc w:val="center"/>
              <w:rPr>
                <w:b/>
                <w:sz w:val="20"/>
                <w:szCs w:val="20"/>
              </w:rPr>
            </w:pPr>
          </w:p>
          <w:p w14:paraId="6B19AA31" w14:textId="77777777" w:rsidR="003E12AE" w:rsidRPr="003E12AE" w:rsidRDefault="003E12AE" w:rsidP="00E8522C">
            <w:pPr>
              <w:autoSpaceDE w:val="0"/>
              <w:autoSpaceDN w:val="0"/>
              <w:ind w:left="-57"/>
              <w:jc w:val="center"/>
              <w:rPr>
                <w:b/>
                <w:sz w:val="20"/>
                <w:szCs w:val="20"/>
              </w:rPr>
            </w:pPr>
            <w:r w:rsidRPr="003E12AE">
              <w:rPr>
                <w:b/>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52A3191A" w14:textId="77777777" w:rsidR="003E12AE" w:rsidRPr="003E12AE" w:rsidRDefault="003E12AE" w:rsidP="00E8522C">
            <w:pPr>
              <w:autoSpaceDE w:val="0"/>
              <w:autoSpaceDN w:val="0"/>
              <w:ind w:left="-57"/>
              <w:jc w:val="center"/>
              <w:rPr>
                <w:b/>
                <w:sz w:val="20"/>
                <w:szCs w:val="20"/>
              </w:rPr>
            </w:pPr>
          </w:p>
          <w:p w14:paraId="5606EBA9" w14:textId="77777777" w:rsidR="003E12AE" w:rsidRPr="003E12AE" w:rsidRDefault="003E12AE" w:rsidP="00E8522C">
            <w:pPr>
              <w:autoSpaceDE w:val="0"/>
              <w:autoSpaceDN w:val="0"/>
              <w:ind w:left="-57"/>
              <w:jc w:val="center"/>
              <w:rPr>
                <w:b/>
                <w:sz w:val="20"/>
                <w:szCs w:val="20"/>
              </w:rPr>
            </w:pPr>
          </w:p>
          <w:p w14:paraId="628B9DD7" w14:textId="77777777" w:rsidR="003E12AE" w:rsidRPr="003E12AE" w:rsidRDefault="003E12AE" w:rsidP="00E8522C">
            <w:pPr>
              <w:autoSpaceDE w:val="0"/>
              <w:autoSpaceDN w:val="0"/>
              <w:ind w:left="-57"/>
              <w:jc w:val="center"/>
              <w:rPr>
                <w:b/>
                <w:sz w:val="20"/>
                <w:szCs w:val="20"/>
              </w:rPr>
            </w:pPr>
          </w:p>
          <w:p w14:paraId="21332D14" w14:textId="77777777" w:rsidR="003E12AE" w:rsidRPr="003E12AE" w:rsidRDefault="003E12AE" w:rsidP="00E8522C">
            <w:pPr>
              <w:autoSpaceDE w:val="0"/>
              <w:autoSpaceDN w:val="0"/>
              <w:ind w:left="-57"/>
              <w:jc w:val="center"/>
              <w:rPr>
                <w:b/>
                <w:sz w:val="20"/>
                <w:szCs w:val="20"/>
              </w:rPr>
            </w:pPr>
          </w:p>
          <w:p w14:paraId="4355284A" w14:textId="77777777" w:rsidR="003E12AE" w:rsidRPr="003E12AE" w:rsidRDefault="003E12AE" w:rsidP="00E8522C">
            <w:pPr>
              <w:autoSpaceDE w:val="0"/>
              <w:autoSpaceDN w:val="0"/>
              <w:ind w:left="-57"/>
              <w:jc w:val="center"/>
              <w:rPr>
                <w:b/>
                <w:sz w:val="20"/>
                <w:szCs w:val="20"/>
              </w:rPr>
            </w:pPr>
          </w:p>
          <w:p w14:paraId="34F7786C" w14:textId="77777777" w:rsidR="003E12AE" w:rsidRPr="003E12AE" w:rsidRDefault="003E12AE" w:rsidP="00E8522C">
            <w:pPr>
              <w:autoSpaceDE w:val="0"/>
              <w:autoSpaceDN w:val="0"/>
              <w:ind w:left="-57"/>
              <w:jc w:val="center"/>
              <w:rPr>
                <w:b/>
                <w:sz w:val="20"/>
                <w:szCs w:val="20"/>
              </w:rPr>
            </w:pPr>
          </w:p>
          <w:p w14:paraId="14D3A366" w14:textId="77777777" w:rsidR="003E12AE" w:rsidRPr="003E12AE" w:rsidRDefault="003E12AE" w:rsidP="00E8522C">
            <w:pPr>
              <w:autoSpaceDE w:val="0"/>
              <w:autoSpaceDN w:val="0"/>
              <w:ind w:left="-57"/>
              <w:jc w:val="center"/>
              <w:rPr>
                <w:b/>
                <w:sz w:val="20"/>
                <w:szCs w:val="20"/>
              </w:rPr>
            </w:pPr>
          </w:p>
          <w:p w14:paraId="16304391" w14:textId="77777777" w:rsidR="003E12AE" w:rsidRPr="003E12AE" w:rsidRDefault="003E12AE" w:rsidP="00E8522C">
            <w:pPr>
              <w:autoSpaceDE w:val="0"/>
              <w:autoSpaceDN w:val="0"/>
              <w:ind w:left="-57"/>
              <w:jc w:val="center"/>
              <w:rPr>
                <w:b/>
                <w:sz w:val="20"/>
                <w:szCs w:val="20"/>
              </w:rPr>
            </w:pPr>
            <w:r w:rsidRPr="003E12AE">
              <w:rPr>
                <w:b/>
                <w:sz w:val="20"/>
                <w:szCs w:val="20"/>
              </w:rPr>
              <w:t>0</w:t>
            </w:r>
          </w:p>
          <w:p w14:paraId="549CDE67" w14:textId="77777777" w:rsidR="003E12AE" w:rsidRPr="003E12AE" w:rsidRDefault="003E12AE" w:rsidP="00E8522C">
            <w:pPr>
              <w:autoSpaceDE w:val="0"/>
              <w:autoSpaceDN w:val="0"/>
              <w:ind w:left="-57"/>
              <w:jc w:val="center"/>
              <w:rPr>
                <w:b/>
                <w:sz w:val="20"/>
                <w:szCs w:val="20"/>
              </w:rPr>
            </w:pPr>
          </w:p>
          <w:p w14:paraId="210CEF42" w14:textId="77777777" w:rsidR="003E12AE" w:rsidRPr="003E12AE" w:rsidRDefault="003E12AE" w:rsidP="00E8522C">
            <w:pPr>
              <w:autoSpaceDE w:val="0"/>
              <w:autoSpaceDN w:val="0"/>
              <w:ind w:left="-57"/>
              <w:jc w:val="center"/>
              <w:rPr>
                <w:b/>
                <w:sz w:val="20"/>
                <w:szCs w:val="20"/>
              </w:rPr>
            </w:pPr>
          </w:p>
          <w:p w14:paraId="084388A7" w14:textId="77777777" w:rsidR="003E12AE" w:rsidRPr="003E12AE" w:rsidRDefault="003E12AE" w:rsidP="00E8522C">
            <w:pPr>
              <w:autoSpaceDE w:val="0"/>
              <w:autoSpaceDN w:val="0"/>
              <w:ind w:left="-57"/>
              <w:jc w:val="center"/>
              <w:rPr>
                <w:b/>
                <w:sz w:val="20"/>
                <w:szCs w:val="20"/>
              </w:rPr>
            </w:pPr>
          </w:p>
          <w:p w14:paraId="21DE21B2" w14:textId="77777777" w:rsidR="003E12AE" w:rsidRPr="003E12AE" w:rsidRDefault="003E12AE" w:rsidP="00E8522C">
            <w:pPr>
              <w:autoSpaceDE w:val="0"/>
              <w:autoSpaceDN w:val="0"/>
              <w:ind w:left="-57"/>
              <w:jc w:val="center"/>
              <w:rPr>
                <w:b/>
                <w:sz w:val="20"/>
                <w:szCs w:val="20"/>
              </w:rPr>
            </w:pPr>
            <w:r w:rsidRPr="003E12AE">
              <w:rPr>
                <w:b/>
                <w:sz w:val="20"/>
                <w:szCs w:val="20"/>
              </w:rPr>
              <w:t>100,0</w:t>
            </w:r>
          </w:p>
        </w:tc>
        <w:tc>
          <w:tcPr>
            <w:tcW w:w="709" w:type="dxa"/>
            <w:tcBorders>
              <w:top w:val="single" w:sz="4" w:space="0" w:color="auto"/>
              <w:left w:val="single" w:sz="4" w:space="0" w:color="auto"/>
              <w:bottom w:val="single" w:sz="4" w:space="0" w:color="auto"/>
              <w:right w:val="single" w:sz="4" w:space="0" w:color="auto"/>
            </w:tcBorders>
          </w:tcPr>
          <w:p w14:paraId="61BF77E3" w14:textId="77777777" w:rsidR="003E12AE" w:rsidRPr="003E12AE" w:rsidRDefault="003E12AE" w:rsidP="00E8522C">
            <w:pPr>
              <w:autoSpaceDE w:val="0"/>
              <w:autoSpaceDN w:val="0"/>
              <w:ind w:left="-57"/>
              <w:jc w:val="center"/>
              <w:rPr>
                <w:b/>
                <w:sz w:val="20"/>
                <w:szCs w:val="20"/>
              </w:rPr>
            </w:pPr>
          </w:p>
          <w:p w14:paraId="09673196" w14:textId="77777777" w:rsidR="003E12AE" w:rsidRPr="003E12AE" w:rsidRDefault="003E12AE" w:rsidP="00E8522C">
            <w:pPr>
              <w:autoSpaceDE w:val="0"/>
              <w:autoSpaceDN w:val="0"/>
              <w:ind w:left="-57"/>
              <w:jc w:val="center"/>
              <w:rPr>
                <w:b/>
                <w:sz w:val="20"/>
                <w:szCs w:val="20"/>
              </w:rPr>
            </w:pPr>
          </w:p>
          <w:p w14:paraId="56E5ED1B" w14:textId="77777777" w:rsidR="003E12AE" w:rsidRPr="003E12AE" w:rsidRDefault="003E12AE" w:rsidP="00E8522C">
            <w:pPr>
              <w:autoSpaceDE w:val="0"/>
              <w:autoSpaceDN w:val="0"/>
              <w:ind w:left="-57"/>
              <w:jc w:val="center"/>
              <w:rPr>
                <w:b/>
                <w:sz w:val="20"/>
                <w:szCs w:val="20"/>
              </w:rPr>
            </w:pPr>
          </w:p>
          <w:p w14:paraId="4DC605B1" w14:textId="77777777" w:rsidR="003E12AE" w:rsidRPr="003E12AE" w:rsidRDefault="003E12AE" w:rsidP="00E8522C">
            <w:pPr>
              <w:autoSpaceDE w:val="0"/>
              <w:autoSpaceDN w:val="0"/>
              <w:ind w:left="-57"/>
              <w:jc w:val="center"/>
              <w:rPr>
                <w:b/>
                <w:sz w:val="20"/>
                <w:szCs w:val="20"/>
              </w:rPr>
            </w:pPr>
          </w:p>
          <w:p w14:paraId="40D52BD2" w14:textId="77777777" w:rsidR="003E12AE" w:rsidRPr="003E12AE" w:rsidRDefault="003E12AE" w:rsidP="00E8522C">
            <w:pPr>
              <w:autoSpaceDE w:val="0"/>
              <w:autoSpaceDN w:val="0"/>
              <w:ind w:left="-57"/>
              <w:jc w:val="center"/>
              <w:rPr>
                <w:b/>
                <w:sz w:val="20"/>
                <w:szCs w:val="20"/>
              </w:rPr>
            </w:pPr>
          </w:p>
          <w:p w14:paraId="4CFEECEE" w14:textId="77777777" w:rsidR="003E12AE" w:rsidRPr="003E12AE" w:rsidRDefault="003E12AE" w:rsidP="00E8522C">
            <w:pPr>
              <w:autoSpaceDE w:val="0"/>
              <w:autoSpaceDN w:val="0"/>
              <w:ind w:left="-57"/>
              <w:jc w:val="center"/>
              <w:rPr>
                <w:b/>
                <w:sz w:val="20"/>
                <w:szCs w:val="20"/>
              </w:rPr>
            </w:pPr>
          </w:p>
          <w:p w14:paraId="6AD457E6" w14:textId="77777777" w:rsidR="003E12AE" w:rsidRPr="003E12AE" w:rsidRDefault="003E12AE" w:rsidP="00E8522C">
            <w:pPr>
              <w:autoSpaceDE w:val="0"/>
              <w:autoSpaceDN w:val="0"/>
              <w:ind w:left="-57"/>
              <w:jc w:val="center"/>
              <w:rPr>
                <w:b/>
                <w:sz w:val="20"/>
                <w:szCs w:val="20"/>
              </w:rPr>
            </w:pPr>
          </w:p>
          <w:p w14:paraId="6F3D12E8" w14:textId="77777777" w:rsidR="003E12AE" w:rsidRPr="003E12AE" w:rsidRDefault="003E12AE" w:rsidP="00E8522C">
            <w:pPr>
              <w:autoSpaceDE w:val="0"/>
              <w:autoSpaceDN w:val="0"/>
              <w:ind w:left="-57"/>
              <w:jc w:val="center"/>
              <w:rPr>
                <w:b/>
                <w:sz w:val="20"/>
                <w:szCs w:val="20"/>
              </w:rPr>
            </w:pPr>
            <w:r w:rsidRPr="003E12AE">
              <w:rPr>
                <w:b/>
                <w:sz w:val="20"/>
                <w:szCs w:val="20"/>
              </w:rPr>
              <w:t>0</w:t>
            </w:r>
          </w:p>
          <w:p w14:paraId="150B2DF8" w14:textId="77777777" w:rsidR="003E12AE" w:rsidRPr="003E12AE" w:rsidRDefault="003E12AE" w:rsidP="00E8522C">
            <w:pPr>
              <w:autoSpaceDE w:val="0"/>
              <w:autoSpaceDN w:val="0"/>
              <w:ind w:left="-57"/>
              <w:jc w:val="center"/>
              <w:rPr>
                <w:b/>
                <w:sz w:val="20"/>
                <w:szCs w:val="20"/>
              </w:rPr>
            </w:pPr>
          </w:p>
          <w:p w14:paraId="68EF34EB" w14:textId="77777777" w:rsidR="003E12AE" w:rsidRPr="003E12AE" w:rsidRDefault="003E12AE" w:rsidP="00E8522C">
            <w:pPr>
              <w:autoSpaceDE w:val="0"/>
              <w:autoSpaceDN w:val="0"/>
              <w:ind w:left="-57"/>
              <w:jc w:val="center"/>
              <w:rPr>
                <w:b/>
                <w:sz w:val="20"/>
                <w:szCs w:val="20"/>
              </w:rPr>
            </w:pPr>
          </w:p>
          <w:p w14:paraId="3BCE138F" w14:textId="77777777" w:rsidR="003E12AE" w:rsidRPr="003E12AE" w:rsidRDefault="003E12AE" w:rsidP="00E8522C">
            <w:pPr>
              <w:autoSpaceDE w:val="0"/>
              <w:autoSpaceDN w:val="0"/>
              <w:ind w:left="-57"/>
              <w:jc w:val="center"/>
              <w:rPr>
                <w:b/>
                <w:sz w:val="20"/>
                <w:szCs w:val="20"/>
              </w:rPr>
            </w:pPr>
          </w:p>
          <w:p w14:paraId="6BD115E9" w14:textId="77777777" w:rsidR="003E12AE" w:rsidRPr="003E12AE" w:rsidRDefault="003E12AE" w:rsidP="00E8522C">
            <w:pPr>
              <w:autoSpaceDE w:val="0"/>
              <w:autoSpaceDN w:val="0"/>
              <w:ind w:left="-57"/>
              <w:jc w:val="center"/>
              <w:rPr>
                <w:b/>
                <w:sz w:val="20"/>
                <w:szCs w:val="20"/>
              </w:rPr>
            </w:pPr>
            <w:r w:rsidRPr="003E12AE">
              <w:rPr>
                <w:b/>
                <w:sz w:val="20"/>
                <w:szCs w:val="20"/>
              </w:rPr>
              <w:t>100,0</w:t>
            </w:r>
          </w:p>
        </w:tc>
        <w:tc>
          <w:tcPr>
            <w:tcW w:w="708" w:type="dxa"/>
            <w:tcBorders>
              <w:top w:val="single" w:sz="4" w:space="0" w:color="auto"/>
              <w:left w:val="single" w:sz="4" w:space="0" w:color="auto"/>
              <w:bottom w:val="single" w:sz="4" w:space="0" w:color="auto"/>
              <w:right w:val="single" w:sz="4" w:space="0" w:color="auto"/>
            </w:tcBorders>
          </w:tcPr>
          <w:p w14:paraId="4F4277FE" w14:textId="77777777" w:rsidR="003E12AE" w:rsidRPr="003E12AE" w:rsidRDefault="003E12AE" w:rsidP="00E8522C">
            <w:pPr>
              <w:autoSpaceDE w:val="0"/>
              <w:autoSpaceDN w:val="0"/>
              <w:ind w:left="-57"/>
              <w:jc w:val="center"/>
              <w:rPr>
                <w:b/>
                <w:sz w:val="20"/>
                <w:szCs w:val="20"/>
              </w:rPr>
            </w:pPr>
          </w:p>
          <w:p w14:paraId="440217ED" w14:textId="77777777" w:rsidR="003E12AE" w:rsidRPr="003E12AE" w:rsidRDefault="003E12AE" w:rsidP="00E8522C">
            <w:pPr>
              <w:autoSpaceDE w:val="0"/>
              <w:autoSpaceDN w:val="0"/>
              <w:ind w:left="-57"/>
              <w:jc w:val="center"/>
              <w:rPr>
                <w:b/>
                <w:sz w:val="20"/>
                <w:szCs w:val="20"/>
              </w:rPr>
            </w:pPr>
          </w:p>
          <w:p w14:paraId="1F5CB1F8" w14:textId="77777777" w:rsidR="003E12AE" w:rsidRPr="003E12AE" w:rsidRDefault="003E12AE" w:rsidP="00E8522C">
            <w:pPr>
              <w:autoSpaceDE w:val="0"/>
              <w:autoSpaceDN w:val="0"/>
              <w:ind w:left="-57"/>
              <w:jc w:val="center"/>
              <w:rPr>
                <w:b/>
                <w:sz w:val="20"/>
                <w:szCs w:val="20"/>
              </w:rPr>
            </w:pPr>
          </w:p>
          <w:p w14:paraId="42244CE3" w14:textId="77777777" w:rsidR="003E12AE" w:rsidRPr="003E12AE" w:rsidRDefault="003E12AE" w:rsidP="00E8522C">
            <w:pPr>
              <w:autoSpaceDE w:val="0"/>
              <w:autoSpaceDN w:val="0"/>
              <w:ind w:left="-57"/>
              <w:jc w:val="center"/>
              <w:rPr>
                <w:b/>
                <w:sz w:val="20"/>
                <w:szCs w:val="20"/>
              </w:rPr>
            </w:pPr>
          </w:p>
          <w:p w14:paraId="05A6797C" w14:textId="77777777" w:rsidR="003E12AE" w:rsidRPr="003E12AE" w:rsidRDefault="003E12AE" w:rsidP="00E8522C">
            <w:pPr>
              <w:autoSpaceDE w:val="0"/>
              <w:autoSpaceDN w:val="0"/>
              <w:ind w:left="-57"/>
              <w:jc w:val="center"/>
              <w:rPr>
                <w:b/>
                <w:sz w:val="20"/>
                <w:szCs w:val="20"/>
              </w:rPr>
            </w:pPr>
          </w:p>
          <w:p w14:paraId="5E8F356E" w14:textId="77777777" w:rsidR="003E12AE" w:rsidRPr="003E12AE" w:rsidRDefault="003E12AE" w:rsidP="00E8522C">
            <w:pPr>
              <w:autoSpaceDE w:val="0"/>
              <w:autoSpaceDN w:val="0"/>
              <w:ind w:left="-57"/>
              <w:jc w:val="center"/>
              <w:rPr>
                <w:b/>
                <w:sz w:val="20"/>
                <w:szCs w:val="20"/>
              </w:rPr>
            </w:pPr>
          </w:p>
          <w:p w14:paraId="37019D52" w14:textId="77777777" w:rsidR="003E12AE" w:rsidRPr="003E12AE" w:rsidRDefault="003E12AE" w:rsidP="00E8522C">
            <w:pPr>
              <w:autoSpaceDE w:val="0"/>
              <w:autoSpaceDN w:val="0"/>
              <w:ind w:left="-57"/>
              <w:jc w:val="center"/>
              <w:rPr>
                <w:b/>
                <w:sz w:val="20"/>
                <w:szCs w:val="20"/>
              </w:rPr>
            </w:pPr>
          </w:p>
          <w:p w14:paraId="53FD1CE4" w14:textId="77777777" w:rsidR="003E12AE" w:rsidRPr="003E12AE" w:rsidRDefault="003E12AE" w:rsidP="00E8522C">
            <w:pPr>
              <w:autoSpaceDE w:val="0"/>
              <w:autoSpaceDN w:val="0"/>
              <w:ind w:left="-57"/>
              <w:jc w:val="center"/>
              <w:rPr>
                <w:b/>
                <w:sz w:val="20"/>
                <w:szCs w:val="20"/>
              </w:rPr>
            </w:pPr>
            <w:r w:rsidRPr="003E12AE">
              <w:rPr>
                <w:b/>
                <w:sz w:val="20"/>
                <w:szCs w:val="20"/>
              </w:rPr>
              <w:t>0</w:t>
            </w:r>
          </w:p>
          <w:p w14:paraId="304A4952" w14:textId="77777777" w:rsidR="003E12AE" w:rsidRPr="003E12AE" w:rsidRDefault="003E12AE" w:rsidP="00E8522C">
            <w:pPr>
              <w:autoSpaceDE w:val="0"/>
              <w:autoSpaceDN w:val="0"/>
              <w:ind w:left="-57"/>
              <w:jc w:val="center"/>
              <w:rPr>
                <w:b/>
                <w:sz w:val="20"/>
                <w:szCs w:val="20"/>
              </w:rPr>
            </w:pPr>
          </w:p>
          <w:p w14:paraId="2CEB973F" w14:textId="77777777" w:rsidR="003E12AE" w:rsidRPr="003E12AE" w:rsidRDefault="003E12AE" w:rsidP="00E8522C">
            <w:pPr>
              <w:autoSpaceDE w:val="0"/>
              <w:autoSpaceDN w:val="0"/>
              <w:ind w:left="-57"/>
              <w:jc w:val="center"/>
              <w:rPr>
                <w:b/>
                <w:sz w:val="20"/>
                <w:szCs w:val="20"/>
              </w:rPr>
            </w:pPr>
          </w:p>
          <w:p w14:paraId="65161829" w14:textId="77777777" w:rsidR="003E12AE" w:rsidRPr="003E12AE" w:rsidRDefault="003E12AE" w:rsidP="00E8522C">
            <w:pPr>
              <w:autoSpaceDE w:val="0"/>
              <w:autoSpaceDN w:val="0"/>
              <w:ind w:left="-57"/>
              <w:jc w:val="center"/>
              <w:rPr>
                <w:b/>
                <w:sz w:val="20"/>
                <w:szCs w:val="20"/>
              </w:rPr>
            </w:pPr>
          </w:p>
          <w:p w14:paraId="1BA9D9A7" w14:textId="77777777" w:rsidR="003E12AE" w:rsidRPr="003E12AE" w:rsidRDefault="003E12AE" w:rsidP="00E8522C">
            <w:pPr>
              <w:autoSpaceDE w:val="0"/>
              <w:autoSpaceDN w:val="0"/>
              <w:ind w:left="-57"/>
              <w:jc w:val="center"/>
              <w:rPr>
                <w:b/>
                <w:sz w:val="20"/>
                <w:szCs w:val="20"/>
              </w:rPr>
            </w:pPr>
            <w:r w:rsidRPr="003E12AE">
              <w:rPr>
                <w:b/>
                <w:sz w:val="20"/>
                <w:szCs w:val="20"/>
              </w:rPr>
              <w:t>100,0</w:t>
            </w:r>
          </w:p>
        </w:tc>
        <w:tc>
          <w:tcPr>
            <w:tcW w:w="1673" w:type="dxa"/>
            <w:tcBorders>
              <w:top w:val="single" w:sz="4" w:space="0" w:color="auto"/>
              <w:left w:val="single" w:sz="4" w:space="0" w:color="auto"/>
              <w:bottom w:val="single" w:sz="4" w:space="0" w:color="auto"/>
              <w:right w:val="single" w:sz="4" w:space="0" w:color="auto"/>
            </w:tcBorders>
          </w:tcPr>
          <w:p w14:paraId="5E0F9FB4" w14:textId="77777777" w:rsidR="003E12AE" w:rsidRPr="003E12AE" w:rsidRDefault="003E12AE" w:rsidP="00E8522C">
            <w:pPr>
              <w:tabs>
                <w:tab w:val="left" w:pos="461"/>
              </w:tabs>
              <w:autoSpaceDE w:val="0"/>
              <w:autoSpaceDN w:val="0"/>
              <w:ind w:left="-57"/>
              <w:jc w:val="center"/>
              <w:rPr>
                <w:b/>
                <w:sz w:val="20"/>
                <w:szCs w:val="20"/>
              </w:rPr>
            </w:pPr>
          </w:p>
          <w:p w14:paraId="186E9389" w14:textId="77777777" w:rsidR="003E12AE" w:rsidRPr="003E12AE" w:rsidRDefault="003E12AE" w:rsidP="00E8522C">
            <w:pPr>
              <w:tabs>
                <w:tab w:val="left" w:pos="461"/>
              </w:tabs>
              <w:autoSpaceDE w:val="0"/>
              <w:autoSpaceDN w:val="0"/>
              <w:ind w:left="-57"/>
              <w:jc w:val="center"/>
              <w:rPr>
                <w:b/>
                <w:sz w:val="20"/>
                <w:szCs w:val="20"/>
              </w:rPr>
            </w:pPr>
          </w:p>
          <w:p w14:paraId="651EABC2" w14:textId="77777777" w:rsidR="003E12AE" w:rsidRPr="003E12AE" w:rsidRDefault="003E12AE" w:rsidP="00E8522C">
            <w:pPr>
              <w:tabs>
                <w:tab w:val="left" w:pos="461"/>
              </w:tabs>
              <w:autoSpaceDE w:val="0"/>
              <w:autoSpaceDN w:val="0"/>
              <w:ind w:left="-57"/>
              <w:jc w:val="center"/>
              <w:rPr>
                <w:b/>
                <w:sz w:val="20"/>
                <w:szCs w:val="20"/>
              </w:rPr>
            </w:pPr>
          </w:p>
          <w:p w14:paraId="64B02C22" w14:textId="77777777" w:rsidR="003E12AE" w:rsidRPr="003E12AE" w:rsidRDefault="003E12AE" w:rsidP="00E8522C">
            <w:pPr>
              <w:tabs>
                <w:tab w:val="left" w:pos="461"/>
              </w:tabs>
              <w:autoSpaceDE w:val="0"/>
              <w:autoSpaceDN w:val="0"/>
              <w:ind w:left="-57"/>
              <w:jc w:val="center"/>
              <w:rPr>
                <w:b/>
                <w:sz w:val="20"/>
                <w:szCs w:val="20"/>
              </w:rPr>
            </w:pPr>
          </w:p>
          <w:p w14:paraId="5599FB74" w14:textId="77777777" w:rsidR="003E12AE" w:rsidRPr="003E12AE" w:rsidRDefault="003E12AE" w:rsidP="00E8522C">
            <w:pPr>
              <w:tabs>
                <w:tab w:val="left" w:pos="461"/>
              </w:tabs>
              <w:autoSpaceDE w:val="0"/>
              <w:autoSpaceDN w:val="0"/>
              <w:ind w:left="-57"/>
              <w:jc w:val="center"/>
              <w:rPr>
                <w:b/>
                <w:sz w:val="20"/>
                <w:szCs w:val="20"/>
              </w:rPr>
            </w:pPr>
          </w:p>
          <w:p w14:paraId="0F506896" w14:textId="77777777" w:rsidR="003E12AE" w:rsidRPr="003E12AE" w:rsidRDefault="003E12AE" w:rsidP="00E8522C">
            <w:pPr>
              <w:tabs>
                <w:tab w:val="left" w:pos="461"/>
              </w:tabs>
              <w:autoSpaceDE w:val="0"/>
              <w:autoSpaceDN w:val="0"/>
              <w:ind w:left="-57"/>
              <w:jc w:val="center"/>
              <w:rPr>
                <w:b/>
                <w:sz w:val="20"/>
                <w:szCs w:val="20"/>
              </w:rPr>
            </w:pPr>
          </w:p>
          <w:p w14:paraId="1AC8F4FF" w14:textId="77777777" w:rsidR="003E12AE" w:rsidRPr="003E12AE" w:rsidRDefault="003E12AE" w:rsidP="00E8522C">
            <w:pPr>
              <w:tabs>
                <w:tab w:val="left" w:pos="461"/>
              </w:tabs>
              <w:autoSpaceDE w:val="0"/>
              <w:autoSpaceDN w:val="0"/>
              <w:ind w:left="-57"/>
              <w:jc w:val="center"/>
              <w:rPr>
                <w:b/>
                <w:sz w:val="20"/>
                <w:szCs w:val="20"/>
              </w:rPr>
            </w:pPr>
          </w:p>
          <w:p w14:paraId="2A6B9E73" w14:textId="77777777" w:rsidR="003E12AE" w:rsidRPr="003E12AE" w:rsidRDefault="003E12AE" w:rsidP="00E8522C">
            <w:pPr>
              <w:tabs>
                <w:tab w:val="left" w:pos="461"/>
              </w:tabs>
              <w:autoSpaceDE w:val="0"/>
              <w:autoSpaceDN w:val="0"/>
              <w:ind w:left="-57"/>
              <w:jc w:val="center"/>
              <w:rPr>
                <w:b/>
                <w:sz w:val="20"/>
                <w:szCs w:val="20"/>
              </w:rPr>
            </w:pPr>
            <w:r w:rsidRPr="003E12AE">
              <w:rPr>
                <w:b/>
                <w:sz w:val="20"/>
                <w:szCs w:val="20"/>
              </w:rPr>
              <w:t>0</w:t>
            </w:r>
          </w:p>
          <w:p w14:paraId="7DAA6403" w14:textId="77777777" w:rsidR="003E12AE" w:rsidRPr="003E12AE" w:rsidRDefault="003E12AE" w:rsidP="00E8522C">
            <w:pPr>
              <w:tabs>
                <w:tab w:val="left" w:pos="461"/>
              </w:tabs>
              <w:autoSpaceDE w:val="0"/>
              <w:autoSpaceDN w:val="0"/>
              <w:ind w:left="-57"/>
              <w:jc w:val="center"/>
              <w:rPr>
                <w:b/>
                <w:sz w:val="20"/>
                <w:szCs w:val="20"/>
              </w:rPr>
            </w:pPr>
          </w:p>
          <w:p w14:paraId="0CCBB6D0" w14:textId="77777777" w:rsidR="003E12AE" w:rsidRPr="003E12AE" w:rsidRDefault="003E12AE" w:rsidP="00E8522C">
            <w:pPr>
              <w:tabs>
                <w:tab w:val="left" w:pos="461"/>
              </w:tabs>
              <w:autoSpaceDE w:val="0"/>
              <w:autoSpaceDN w:val="0"/>
              <w:ind w:left="-57"/>
              <w:jc w:val="center"/>
              <w:rPr>
                <w:b/>
                <w:sz w:val="20"/>
                <w:szCs w:val="20"/>
              </w:rPr>
            </w:pPr>
          </w:p>
          <w:p w14:paraId="7E30F671" w14:textId="77777777" w:rsidR="003E12AE" w:rsidRPr="003E12AE" w:rsidRDefault="003E12AE" w:rsidP="00E8522C">
            <w:pPr>
              <w:tabs>
                <w:tab w:val="left" w:pos="461"/>
              </w:tabs>
              <w:autoSpaceDE w:val="0"/>
              <w:autoSpaceDN w:val="0"/>
              <w:ind w:left="-57"/>
              <w:jc w:val="center"/>
              <w:rPr>
                <w:b/>
                <w:sz w:val="20"/>
                <w:szCs w:val="20"/>
              </w:rPr>
            </w:pPr>
          </w:p>
          <w:p w14:paraId="376B45B0" w14:textId="77777777" w:rsidR="003E12AE" w:rsidRPr="003E12AE" w:rsidRDefault="003E12AE" w:rsidP="00E8522C">
            <w:pPr>
              <w:tabs>
                <w:tab w:val="left" w:pos="461"/>
              </w:tabs>
              <w:autoSpaceDE w:val="0"/>
              <w:autoSpaceDN w:val="0"/>
              <w:ind w:left="-57"/>
              <w:jc w:val="center"/>
              <w:rPr>
                <w:b/>
                <w:sz w:val="20"/>
                <w:szCs w:val="20"/>
              </w:rPr>
            </w:pPr>
            <w:r w:rsidRPr="003E12AE">
              <w:rPr>
                <w:b/>
                <w:sz w:val="20"/>
                <w:szCs w:val="20"/>
              </w:rPr>
              <w:t>100,0</w:t>
            </w:r>
          </w:p>
        </w:tc>
      </w:tr>
      <w:tr w:rsidR="003E12AE" w:rsidRPr="003E12AE" w14:paraId="352AE9B7" w14:textId="77777777" w:rsidTr="003E12AE">
        <w:trPr>
          <w:trHeight w:val="633"/>
        </w:trPr>
        <w:tc>
          <w:tcPr>
            <w:tcW w:w="1021" w:type="dxa"/>
            <w:gridSpan w:val="2"/>
            <w:tcBorders>
              <w:top w:val="single" w:sz="4" w:space="0" w:color="auto"/>
              <w:left w:val="single" w:sz="4" w:space="0" w:color="auto"/>
              <w:bottom w:val="single" w:sz="4" w:space="0" w:color="auto"/>
              <w:right w:val="single" w:sz="4" w:space="0" w:color="auto"/>
            </w:tcBorders>
            <w:noWrap/>
          </w:tcPr>
          <w:p w14:paraId="77DA2AB1" w14:textId="77777777" w:rsidR="003E12AE" w:rsidRPr="003E12AE" w:rsidRDefault="003E12AE" w:rsidP="00E8522C">
            <w:pPr>
              <w:autoSpaceDE w:val="0"/>
              <w:autoSpaceDN w:val="0"/>
              <w:ind w:left="-57"/>
              <w:rPr>
                <w:sz w:val="20"/>
                <w:szCs w:val="20"/>
              </w:rPr>
            </w:pPr>
            <w:r w:rsidRPr="003E12AE">
              <w:rPr>
                <w:sz w:val="20"/>
                <w:szCs w:val="20"/>
              </w:rPr>
              <w:t>Итого по задаче 1</w:t>
            </w:r>
          </w:p>
        </w:tc>
        <w:tc>
          <w:tcPr>
            <w:tcW w:w="1276" w:type="dxa"/>
            <w:tcBorders>
              <w:top w:val="single" w:sz="4" w:space="0" w:color="auto"/>
              <w:left w:val="single" w:sz="4" w:space="0" w:color="auto"/>
              <w:bottom w:val="single" w:sz="4" w:space="0" w:color="auto"/>
              <w:right w:val="single" w:sz="4" w:space="0" w:color="auto"/>
            </w:tcBorders>
            <w:noWrap/>
          </w:tcPr>
          <w:p w14:paraId="07A4B52D" w14:textId="77777777" w:rsidR="003E12AE" w:rsidRPr="003E12AE" w:rsidRDefault="003E12AE" w:rsidP="00E8522C">
            <w:pPr>
              <w:autoSpaceDE w:val="0"/>
              <w:autoSpaceDN w:val="0"/>
              <w:ind w:left="-57"/>
              <w:rPr>
                <w:sz w:val="20"/>
                <w:szCs w:val="20"/>
              </w:rPr>
            </w:pPr>
          </w:p>
        </w:tc>
        <w:tc>
          <w:tcPr>
            <w:tcW w:w="1418" w:type="dxa"/>
            <w:tcBorders>
              <w:top w:val="single" w:sz="4" w:space="0" w:color="auto"/>
              <w:left w:val="single" w:sz="4" w:space="0" w:color="auto"/>
              <w:bottom w:val="single" w:sz="4" w:space="0" w:color="auto"/>
              <w:right w:val="single" w:sz="4" w:space="0" w:color="auto"/>
            </w:tcBorders>
            <w:noWrap/>
          </w:tcPr>
          <w:p w14:paraId="54C72FFA" w14:textId="77777777" w:rsidR="003E12AE" w:rsidRPr="003E12AE" w:rsidRDefault="003E12AE" w:rsidP="00E8522C">
            <w:pPr>
              <w:autoSpaceDE w:val="0"/>
              <w:autoSpaceDN w:val="0"/>
              <w:ind w:left="-57"/>
              <w:jc w:val="center"/>
              <w:rPr>
                <w:sz w:val="20"/>
                <w:szCs w:val="20"/>
              </w:rPr>
            </w:pPr>
          </w:p>
        </w:tc>
        <w:tc>
          <w:tcPr>
            <w:tcW w:w="992" w:type="dxa"/>
            <w:tcBorders>
              <w:top w:val="single" w:sz="4" w:space="0" w:color="auto"/>
              <w:left w:val="single" w:sz="4" w:space="0" w:color="auto"/>
              <w:bottom w:val="single" w:sz="4" w:space="0" w:color="auto"/>
              <w:right w:val="single" w:sz="4" w:space="0" w:color="auto"/>
            </w:tcBorders>
            <w:noWrap/>
          </w:tcPr>
          <w:p w14:paraId="78885F3C" w14:textId="77777777" w:rsidR="003E12AE" w:rsidRPr="003E12AE" w:rsidRDefault="003E12AE" w:rsidP="00E8522C">
            <w:pPr>
              <w:autoSpaceDE w:val="0"/>
              <w:autoSpaceDN w:val="0"/>
              <w:ind w:left="-57"/>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tcPr>
          <w:p w14:paraId="22BA83B3" w14:textId="77777777" w:rsidR="003E12AE" w:rsidRPr="003E12AE" w:rsidRDefault="003E12AE" w:rsidP="00E8522C">
            <w:pPr>
              <w:autoSpaceDE w:val="0"/>
              <w:autoSpaceDN w:val="0"/>
              <w:ind w:left="-57"/>
              <w:jc w:val="center"/>
              <w:rPr>
                <w:b/>
                <w:sz w:val="20"/>
                <w:szCs w:val="20"/>
              </w:rPr>
            </w:pPr>
            <w:r w:rsidRPr="003E12AE">
              <w:rPr>
                <w:b/>
                <w:sz w:val="20"/>
                <w:szCs w:val="20"/>
              </w:rPr>
              <w:t>600,0</w:t>
            </w:r>
          </w:p>
        </w:tc>
        <w:tc>
          <w:tcPr>
            <w:tcW w:w="709" w:type="dxa"/>
            <w:tcBorders>
              <w:top w:val="single" w:sz="4" w:space="0" w:color="auto"/>
              <w:left w:val="single" w:sz="4" w:space="0" w:color="auto"/>
              <w:bottom w:val="single" w:sz="4" w:space="0" w:color="auto"/>
              <w:right w:val="single" w:sz="4" w:space="0" w:color="auto"/>
            </w:tcBorders>
          </w:tcPr>
          <w:p w14:paraId="685B2A17" w14:textId="77777777" w:rsidR="003E12AE" w:rsidRPr="003E12AE" w:rsidRDefault="003E12AE" w:rsidP="00E8522C">
            <w:pPr>
              <w:autoSpaceDE w:val="0"/>
              <w:autoSpaceDN w:val="0"/>
              <w:ind w:left="-57"/>
              <w:jc w:val="center"/>
              <w:rPr>
                <w:b/>
                <w:sz w:val="20"/>
                <w:szCs w:val="20"/>
              </w:rPr>
            </w:pPr>
            <w:r w:rsidRPr="003E12AE">
              <w:rPr>
                <w:b/>
                <w:sz w:val="20"/>
                <w:szCs w:val="20"/>
              </w:rPr>
              <w:t>200,0</w:t>
            </w:r>
          </w:p>
        </w:tc>
        <w:tc>
          <w:tcPr>
            <w:tcW w:w="709" w:type="dxa"/>
            <w:tcBorders>
              <w:top w:val="single" w:sz="4" w:space="0" w:color="auto"/>
              <w:left w:val="single" w:sz="4" w:space="0" w:color="auto"/>
              <w:bottom w:val="single" w:sz="4" w:space="0" w:color="auto"/>
              <w:right w:val="single" w:sz="4" w:space="0" w:color="auto"/>
            </w:tcBorders>
          </w:tcPr>
          <w:p w14:paraId="0C6A99D0" w14:textId="77777777" w:rsidR="003E12AE" w:rsidRPr="003E12AE" w:rsidRDefault="003E12AE" w:rsidP="00E8522C">
            <w:pPr>
              <w:autoSpaceDE w:val="0"/>
              <w:autoSpaceDN w:val="0"/>
              <w:ind w:left="-57"/>
              <w:jc w:val="center"/>
              <w:rPr>
                <w:b/>
                <w:sz w:val="20"/>
                <w:szCs w:val="20"/>
              </w:rPr>
            </w:pPr>
            <w:r w:rsidRPr="003E12AE">
              <w:rPr>
                <w:b/>
                <w:sz w:val="20"/>
                <w:szCs w:val="20"/>
              </w:rPr>
              <w:t>100,0</w:t>
            </w:r>
          </w:p>
        </w:tc>
        <w:tc>
          <w:tcPr>
            <w:tcW w:w="709" w:type="dxa"/>
            <w:tcBorders>
              <w:top w:val="single" w:sz="4" w:space="0" w:color="auto"/>
              <w:left w:val="single" w:sz="4" w:space="0" w:color="auto"/>
              <w:bottom w:val="single" w:sz="4" w:space="0" w:color="auto"/>
              <w:right w:val="single" w:sz="4" w:space="0" w:color="auto"/>
            </w:tcBorders>
          </w:tcPr>
          <w:p w14:paraId="709B71CA" w14:textId="77777777" w:rsidR="003E12AE" w:rsidRPr="003E12AE" w:rsidRDefault="003E12AE" w:rsidP="00E8522C">
            <w:pPr>
              <w:autoSpaceDE w:val="0"/>
              <w:autoSpaceDN w:val="0"/>
              <w:ind w:left="-57"/>
              <w:jc w:val="center"/>
              <w:rPr>
                <w:b/>
                <w:sz w:val="20"/>
                <w:szCs w:val="20"/>
              </w:rPr>
            </w:pPr>
            <w:r w:rsidRPr="003E12AE">
              <w:rPr>
                <w:b/>
                <w:sz w:val="20"/>
                <w:szCs w:val="20"/>
              </w:rPr>
              <w:t>100,0</w:t>
            </w:r>
          </w:p>
        </w:tc>
        <w:tc>
          <w:tcPr>
            <w:tcW w:w="708" w:type="dxa"/>
            <w:tcBorders>
              <w:top w:val="single" w:sz="4" w:space="0" w:color="auto"/>
              <w:left w:val="single" w:sz="4" w:space="0" w:color="auto"/>
              <w:bottom w:val="single" w:sz="4" w:space="0" w:color="auto"/>
              <w:right w:val="single" w:sz="4" w:space="0" w:color="auto"/>
            </w:tcBorders>
          </w:tcPr>
          <w:p w14:paraId="16693930" w14:textId="77777777" w:rsidR="003E12AE" w:rsidRPr="003E12AE" w:rsidRDefault="003E12AE" w:rsidP="00E8522C">
            <w:pPr>
              <w:autoSpaceDE w:val="0"/>
              <w:autoSpaceDN w:val="0"/>
              <w:ind w:left="-57"/>
              <w:jc w:val="center"/>
              <w:rPr>
                <w:b/>
                <w:sz w:val="20"/>
                <w:szCs w:val="20"/>
              </w:rPr>
            </w:pPr>
            <w:r w:rsidRPr="003E12AE">
              <w:rPr>
                <w:b/>
                <w:sz w:val="20"/>
                <w:szCs w:val="20"/>
              </w:rPr>
              <w:t>100,0</w:t>
            </w:r>
          </w:p>
        </w:tc>
        <w:tc>
          <w:tcPr>
            <w:tcW w:w="1673" w:type="dxa"/>
            <w:tcBorders>
              <w:top w:val="single" w:sz="4" w:space="0" w:color="auto"/>
              <w:left w:val="single" w:sz="4" w:space="0" w:color="auto"/>
              <w:bottom w:val="single" w:sz="4" w:space="0" w:color="auto"/>
              <w:right w:val="single" w:sz="4" w:space="0" w:color="auto"/>
            </w:tcBorders>
          </w:tcPr>
          <w:p w14:paraId="5DC3A201" w14:textId="77777777" w:rsidR="003E12AE" w:rsidRPr="003E12AE" w:rsidRDefault="003E12AE" w:rsidP="00E8522C">
            <w:pPr>
              <w:autoSpaceDE w:val="0"/>
              <w:autoSpaceDN w:val="0"/>
              <w:ind w:left="-57"/>
              <w:jc w:val="center"/>
              <w:rPr>
                <w:b/>
                <w:sz w:val="20"/>
                <w:szCs w:val="20"/>
              </w:rPr>
            </w:pPr>
            <w:r w:rsidRPr="003E12AE">
              <w:rPr>
                <w:b/>
                <w:sz w:val="20"/>
                <w:szCs w:val="20"/>
              </w:rPr>
              <w:t>100,0</w:t>
            </w:r>
          </w:p>
        </w:tc>
      </w:tr>
      <w:tr w:rsidR="003E12AE" w:rsidRPr="003E12AE" w14:paraId="55C567B1" w14:textId="77777777" w:rsidTr="003E12AE">
        <w:trPr>
          <w:trHeight w:val="20"/>
        </w:trPr>
        <w:tc>
          <w:tcPr>
            <w:tcW w:w="1021" w:type="dxa"/>
            <w:gridSpan w:val="2"/>
            <w:tcBorders>
              <w:top w:val="single" w:sz="4" w:space="0" w:color="auto"/>
              <w:left w:val="single" w:sz="4" w:space="0" w:color="auto"/>
              <w:bottom w:val="single" w:sz="4" w:space="0" w:color="auto"/>
              <w:right w:val="single" w:sz="4" w:space="0" w:color="auto"/>
            </w:tcBorders>
            <w:noWrap/>
          </w:tcPr>
          <w:p w14:paraId="4A54D3CB" w14:textId="77777777" w:rsidR="003E12AE" w:rsidRPr="003E12AE" w:rsidRDefault="003E12AE" w:rsidP="00E8522C">
            <w:pPr>
              <w:autoSpaceDE w:val="0"/>
              <w:autoSpaceDN w:val="0"/>
              <w:ind w:left="-57"/>
              <w:rPr>
                <w:sz w:val="20"/>
                <w:szCs w:val="20"/>
              </w:rPr>
            </w:pPr>
            <w:r w:rsidRPr="003E12AE">
              <w:rPr>
                <w:b/>
                <w:sz w:val="20"/>
                <w:szCs w:val="20"/>
              </w:rPr>
              <w:t>Итого по 7 задачам региональной программы</w:t>
            </w:r>
          </w:p>
        </w:tc>
        <w:tc>
          <w:tcPr>
            <w:tcW w:w="1276" w:type="dxa"/>
            <w:tcBorders>
              <w:top w:val="single" w:sz="4" w:space="0" w:color="auto"/>
              <w:left w:val="single" w:sz="4" w:space="0" w:color="auto"/>
              <w:bottom w:val="single" w:sz="4" w:space="0" w:color="auto"/>
              <w:right w:val="single" w:sz="4" w:space="0" w:color="auto"/>
            </w:tcBorders>
            <w:noWrap/>
          </w:tcPr>
          <w:p w14:paraId="334DE312" w14:textId="77777777" w:rsidR="003E12AE" w:rsidRPr="003E12AE" w:rsidRDefault="003E12AE" w:rsidP="00E8522C">
            <w:pPr>
              <w:autoSpaceDE w:val="0"/>
              <w:autoSpaceDN w:val="0"/>
              <w:ind w:left="-57"/>
              <w:rPr>
                <w:sz w:val="20"/>
                <w:szCs w:val="20"/>
              </w:rPr>
            </w:pPr>
          </w:p>
        </w:tc>
        <w:tc>
          <w:tcPr>
            <w:tcW w:w="1418" w:type="dxa"/>
            <w:tcBorders>
              <w:top w:val="single" w:sz="4" w:space="0" w:color="auto"/>
              <w:left w:val="single" w:sz="4" w:space="0" w:color="auto"/>
              <w:bottom w:val="single" w:sz="4" w:space="0" w:color="auto"/>
              <w:right w:val="single" w:sz="4" w:space="0" w:color="auto"/>
            </w:tcBorders>
            <w:noWrap/>
          </w:tcPr>
          <w:p w14:paraId="4E0CF896" w14:textId="77777777" w:rsidR="003E12AE" w:rsidRPr="003E12AE" w:rsidRDefault="003E12AE" w:rsidP="00E8522C">
            <w:pPr>
              <w:autoSpaceDE w:val="0"/>
              <w:autoSpaceDN w:val="0"/>
              <w:ind w:left="-57"/>
              <w:jc w:val="center"/>
              <w:rPr>
                <w:sz w:val="20"/>
                <w:szCs w:val="20"/>
              </w:rPr>
            </w:pPr>
          </w:p>
        </w:tc>
        <w:tc>
          <w:tcPr>
            <w:tcW w:w="992" w:type="dxa"/>
            <w:tcBorders>
              <w:top w:val="single" w:sz="4" w:space="0" w:color="auto"/>
              <w:left w:val="single" w:sz="4" w:space="0" w:color="auto"/>
              <w:bottom w:val="single" w:sz="4" w:space="0" w:color="auto"/>
              <w:right w:val="single" w:sz="4" w:space="0" w:color="auto"/>
            </w:tcBorders>
            <w:noWrap/>
          </w:tcPr>
          <w:p w14:paraId="62A98488" w14:textId="77777777" w:rsidR="003E12AE" w:rsidRPr="003E12AE" w:rsidRDefault="003E12AE" w:rsidP="00E8522C">
            <w:pPr>
              <w:autoSpaceDE w:val="0"/>
              <w:autoSpaceDN w:val="0"/>
              <w:ind w:left="-57"/>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tcPr>
          <w:p w14:paraId="1C4E40C8" w14:textId="77777777" w:rsidR="003E12AE" w:rsidRPr="003E12AE" w:rsidRDefault="003E12AE" w:rsidP="00E8522C">
            <w:pPr>
              <w:autoSpaceDE w:val="0"/>
              <w:autoSpaceDN w:val="0"/>
              <w:ind w:left="-113"/>
              <w:jc w:val="center"/>
              <w:rPr>
                <w:b/>
                <w:sz w:val="20"/>
                <w:szCs w:val="20"/>
              </w:rPr>
            </w:pPr>
            <w:r w:rsidRPr="003E12AE">
              <w:rPr>
                <w:b/>
                <w:sz w:val="20"/>
                <w:szCs w:val="20"/>
              </w:rPr>
              <w:t>1180,0</w:t>
            </w:r>
          </w:p>
        </w:tc>
        <w:tc>
          <w:tcPr>
            <w:tcW w:w="709" w:type="dxa"/>
            <w:tcBorders>
              <w:top w:val="single" w:sz="4" w:space="0" w:color="auto"/>
              <w:left w:val="single" w:sz="4" w:space="0" w:color="auto"/>
              <w:bottom w:val="single" w:sz="4" w:space="0" w:color="auto"/>
              <w:right w:val="single" w:sz="4" w:space="0" w:color="auto"/>
            </w:tcBorders>
          </w:tcPr>
          <w:p w14:paraId="0117F74D" w14:textId="77777777" w:rsidR="003E12AE" w:rsidRPr="003E12AE" w:rsidRDefault="003E12AE" w:rsidP="00E8522C">
            <w:pPr>
              <w:autoSpaceDE w:val="0"/>
              <w:autoSpaceDN w:val="0"/>
              <w:ind w:left="-113"/>
              <w:jc w:val="center"/>
              <w:rPr>
                <w:b/>
                <w:sz w:val="20"/>
                <w:szCs w:val="20"/>
              </w:rPr>
            </w:pPr>
            <w:r w:rsidRPr="003E12AE">
              <w:rPr>
                <w:b/>
                <w:sz w:val="20"/>
                <w:szCs w:val="20"/>
              </w:rPr>
              <w:t>300,0</w:t>
            </w:r>
          </w:p>
        </w:tc>
        <w:tc>
          <w:tcPr>
            <w:tcW w:w="709" w:type="dxa"/>
            <w:tcBorders>
              <w:top w:val="single" w:sz="4" w:space="0" w:color="auto"/>
              <w:left w:val="single" w:sz="4" w:space="0" w:color="auto"/>
              <w:bottom w:val="single" w:sz="4" w:space="0" w:color="auto"/>
              <w:right w:val="single" w:sz="4" w:space="0" w:color="auto"/>
            </w:tcBorders>
          </w:tcPr>
          <w:p w14:paraId="0F76F2C2" w14:textId="77777777" w:rsidR="003E12AE" w:rsidRPr="003E12AE" w:rsidRDefault="003E12AE" w:rsidP="00E8522C">
            <w:pPr>
              <w:autoSpaceDE w:val="0"/>
              <w:autoSpaceDN w:val="0"/>
              <w:ind w:left="-113"/>
              <w:jc w:val="center"/>
              <w:rPr>
                <w:b/>
                <w:sz w:val="20"/>
                <w:szCs w:val="20"/>
              </w:rPr>
            </w:pPr>
            <w:r w:rsidRPr="003E12AE">
              <w:rPr>
                <w:b/>
                <w:sz w:val="20"/>
                <w:szCs w:val="20"/>
              </w:rPr>
              <w:t>220,0</w:t>
            </w:r>
          </w:p>
        </w:tc>
        <w:tc>
          <w:tcPr>
            <w:tcW w:w="709" w:type="dxa"/>
            <w:tcBorders>
              <w:top w:val="single" w:sz="4" w:space="0" w:color="auto"/>
              <w:left w:val="single" w:sz="4" w:space="0" w:color="auto"/>
              <w:bottom w:val="single" w:sz="4" w:space="0" w:color="auto"/>
              <w:right w:val="single" w:sz="4" w:space="0" w:color="auto"/>
            </w:tcBorders>
          </w:tcPr>
          <w:p w14:paraId="614BAF47" w14:textId="77777777" w:rsidR="003E12AE" w:rsidRPr="003E12AE" w:rsidRDefault="003E12AE" w:rsidP="00E8522C">
            <w:pPr>
              <w:autoSpaceDE w:val="0"/>
              <w:autoSpaceDN w:val="0"/>
              <w:ind w:left="-57"/>
              <w:jc w:val="center"/>
              <w:rPr>
                <w:b/>
                <w:sz w:val="20"/>
                <w:szCs w:val="20"/>
              </w:rPr>
            </w:pPr>
            <w:r w:rsidRPr="003E12AE">
              <w:rPr>
                <w:b/>
                <w:sz w:val="20"/>
                <w:szCs w:val="20"/>
              </w:rPr>
              <w:t>220,0</w:t>
            </w:r>
          </w:p>
        </w:tc>
        <w:tc>
          <w:tcPr>
            <w:tcW w:w="708" w:type="dxa"/>
            <w:tcBorders>
              <w:top w:val="single" w:sz="4" w:space="0" w:color="auto"/>
              <w:left w:val="single" w:sz="4" w:space="0" w:color="auto"/>
              <w:bottom w:val="single" w:sz="4" w:space="0" w:color="auto"/>
              <w:right w:val="single" w:sz="4" w:space="0" w:color="auto"/>
            </w:tcBorders>
          </w:tcPr>
          <w:p w14:paraId="2F9021FB" w14:textId="77777777" w:rsidR="003E12AE" w:rsidRPr="003E12AE" w:rsidRDefault="003E12AE" w:rsidP="00E8522C">
            <w:pPr>
              <w:autoSpaceDE w:val="0"/>
              <w:autoSpaceDN w:val="0"/>
              <w:ind w:left="-57"/>
              <w:jc w:val="center"/>
              <w:rPr>
                <w:b/>
                <w:sz w:val="20"/>
                <w:szCs w:val="20"/>
              </w:rPr>
            </w:pPr>
            <w:r w:rsidRPr="003E12AE">
              <w:rPr>
                <w:b/>
                <w:sz w:val="20"/>
                <w:szCs w:val="20"/>
              </w:rPr>
              <w:t>220,0</w:t>
            </w:r>
          </w:p>
        </w:tc>
        <w:tc>
          <w:tcPr>
            <w:tcW w:w="1673" w:type="dxa"/>
            <w:tcBorders>
              <w:top w:val="single" w:sz="4" w:space="0" w:color="auto"/>
              <w:left w:val="single" w:sz="4" w:space="0" w:color="auto"/>
              <w:bottom w:val="single" w:sz="4" w:space="0" w:color="auto"/>
              <w:right w:val="single" w:sz="4" w:space="0" w:color="auto"/>
            </w:tcBorders>
          </w:tcPr>
          <w:p w14:paraId="47745A9F" w14:textId="77777777" w:rsidR="003E12AE" w:rsidRPr="003E12AE" w:rsidRDefault="003E12AE" w:rsidP="00E8522C">
            <w:pPr>
              <w:autoSpaceDE w:val="0"/>
              <w:autoSpaceDN w:val="0"/>
              <w:ind w:left="-57"/>
              <w:jc w:val="center"/>
              <w:rPr>
                <w:b/>
                <w:sz w:val="20"/>
                <w:szCs w:val="20"/>
              </w:rPr>
            </w:pPr>
            <w:r w:rsidRPr="003E12AE">
              <w:rPr>
                <w:b/>
                <w:sz w:val="20"/>
                <w:szCs w:val="20"/>
              </w:rPr>
              <w:t>220,0</w:t>
            </w:r>
          </w:p>
        </w:tc>
      </w:tr>
      <w:tr w:rsidR="003E12AE" w:rsidRPr="003E12AE" w14:paraId="25F42AEA" w14:textId="77777777" w:rsidTr="003E12AE">
        <w:trPr>
          <w:trHeight w:val="70"/>
        </w:trPr>
        <w:tc>
          <w:tcPr>
            <w:tcW w:w="1021" w:type="dxa"/>
            <w:gridSpan w:val="2"/>
            <w:tcBorders>
              <w:top w:val="single" w:sz="4" w:space="0" w:color="auto"/>
              <w:left w:val="nil"/>
              <w:bottom w:val="nil"/>
              <w:right w:val="single" w:sz="4" w:space="0" w:color="auto"/>
            </w:tcBorders>
            <w:noWrap/>
          </w:tcPr>
          <w:p w14:paraId="1127DAA7" w14:textId="77777777" w:rsidR="003E12AE" w:rsidRPr="003E12AE" w:rsidRDefault="003E12AE" w:rsidP="00E8522C">
            <w:pPr>
              <w:autoSpaceDE w:val="0"/>
              <w:autoSpaceDN w:val="0"/>
              <w:ind w:left="-57"/>
              <w:rPr>
                <w:sz w:val="20"/>
                <w:szCs w:val="20"/>
              </w:rPr>
            </w:pPr>
          </w:p>
        </w:tc>
        <w:tc>
          <w:tcPr>
            <w:tcW w:w="1276" w:type="dxa"/>
            <w:tcBorders>
              <w:top w:val="single" w:sz="4" w:space="0" w:color="auto"/>
              <w:left w:val="single" w:sz="4" w:space="0" w:color="auto"/>
              <w:bottom w:val="nil"/>
              <w:right w:val="single" w:sz="4" w:space="0" w:color="auto"/>
            </w:tcBorders>
            <w:noWrap/>
          </w:tcPr>
          <w:p w14:paraId="40FBFAFB" w14:textId="77777777" w:rsidR="003E12AE" w:rsidRPr="003E12AE" w:rsidRDefault="003E12AE" w:rsidP="00E8522C">
            <w:pPr>
              <w:autoSpaceDE w:val="0"/>
              <w:autoSpaceDN w:val="0"/>
              <w:ind w:left="-57"/>
              <w:rPr>
                <w:sz w:val="20"/>
                <w:szCs w:val="20"/>
              </w:rPr>
            </w:pPr>
          </w:p>
        </w:tc>
        <w:tc>
          <w:tcPr>
            <w:tcW w:w="1418" w:type="dxa"/>
            <w:tcBorders>
              <w:top w:val="single" w:sz="4" w:space="0" w:color="auto"/>
              <w:left w:val="single" w:sz="4" w:space="0" w:color="auto"/>
              <w:bottom w:val="nil"/>
              <w:right w:val="single" w:sz="4" w:space="0" w:color="auto"/>
            </w:tcBorders>
            <w:noWrap/>
          </w:tcPr>
          <w:p w14:paraId="1DD83F82" w14:textId="77777777" w:rsidR="003E12AE" w:rsidRPr="003E12AE" w:rsidRDefault="003E12AE" w:rsidP="00E8522C">
            <w:pPr>
              <w:autoSpaceDE w:val="0"/>
              <w:autoSpaceDN w:val="0"/>
              <w:ind w:left="-57"/>
              <w:jc w:val="center"/>
              <w:rPr>
                <w:sz w:val="20"/>
                <w:szCs w:val="20"/>
              </w:rPr>
            </w:pPr>
          </w:p>
        </w:tc>
        <w:tc>
          <w:tcPr>
            <w:tcW w:w="992" w:type="dxa"/>
            <w:tcBorders>
              <w:top w:val="single" w:sz="4" w:space="0" w:color="auto"/>
              <w:left w:val="single" w:sz="4" w:space="0" w:color="auto"/>
              <w:bottom w:val="nil"/>
              <w:right w:val="single" w:sz="4" w:space="0" w:color="auto"/>
            </w:tcBorders>
            <w:noWrap/>
          </w:tcPr>
          <w:p w14:paraId="0C092D48" w14:textId="77777777" w:rsidR="003E12AE" w:rsidRPr="003E12AE" w:rsidRDefault="003E12AE" w:rsidP="00E8522C">
            <w:pPr>
              <w:autoSpaceDE w:val="0"/>
              <w:autoSpaceDN w:val="0"/>
              <w:ind w:left="-57"/>
              <w:jc w:val="center"/>
              <w:rPr>
                <w:sz w:val="20"/>
                <w:szCs w:val="20"/>
              </w:rPr>
            </w:pPr>
          </w:p>
        </w:tc>
        <w:tc>
          <w:tcPr>
            <w:tcW w:w="850" w:type="dxa"/>
            <w:tcBorders>
              <w:top w:val="single" w:sz="4" w:space="0" w:color="auto"/>
              <w:left w:val="single" w:sz="4" w:space="0" w:color="auto"/>
              <w:bottom w:val="nil"/>
              <w:right w:val="single" w:sz="4" w:space="0" w:color="auto"/>
            </w:tcBorders>
          </w:tcPr>
          <w:p w14:paraId="571AC878" w14:textId="77777777" w:rsidR="003E12AE" w:rsidRPr="003E12AE" w:rsidRDefault="003E12AE" w:rsidP="00E8522C">
            <w:pPr>
              <w:autoSpaceDE w:val="0"/>
              <w:autoSpaceDN w:val="0"/>
              <w:ind w:left="-113"/>
              <w:jc w:val="center"/>
              <w:rPr>
                <w:b/>
                <w:sz w:val="20"/>
                <w:szCs w:val="20"/>
              </w:rPr>
            </w:pPr>
          </w:p>
        </w:tc>
        <w:tc>
          <w:tcPr>
            <w:tcW w:w="709" w:type="dxa"/>
            <w:tcBorders>
              <w:top w:val="single" w:sz="4" w:space="0" w:color="auto"/>
              <w:left w:val="single" w:sz="4" w:space="0" w:color="auto"/>
              <w:bottom w:val="nil"/>
              <w:right w:val="single" w:sz="4" w:space="0" w:color="auto"/>
            </w:tcBorders>
          </w:tcPr>
          <w:p w14:paraId="39898EF7" w14:textId="77777777" w:rsidR="003E12AE" w:rsidRPr="003E12AE" w:rsidRDefault="003E12AE" w:rsidP="00E8522C">
            <w:pPr>
              <w:autoSpaceDE w:val="0"/>
              <w:autoSpaceDN w:val="0"/>
              <w:ind w:left="-113"/>
              <w:jc w:val="center"/>
              <w:rPr>
                <w:b/>
                <w:sz w:val="20"/>
                <w:szCs w:val="20"/>
              </w:rPr>
            </w:pPr>
          </w:p>
        </w:tc>
        <w:tc>
          <w:tcPr>
            <w:tcW w:w="709" w:type="dxa"/>
            <w:tcBorders>
              <w:top w:val="single" w:sz="4" w:space="0" w:color="auto"/>
              <w:left w:val="single" w:sz="4" w:space="0" w:color="auto"/>
              <w:bottom w:val="nil"/>
              <w:right w:val="single" w:sz="4" w:space="0" w:color="auto"/>
            </w:tcBorders>
          </w:tcPr>
          <w:p w14:paraId="6D3E7EBB" w14:textId="77777777" w:rsidR="003E12AE" w:rsidRPr="003E12AE" w:rsidRDefault="003E12AE" w:rsidP="00E8522C">
            <w:pPr>
              <w:autoSpaceDE w:val="0"/>
              <w:autoSpaceDN w:val="0"/>
              <w:ind w:left="-113"/>
              <w:jc w:val="center"/>
              <w:rPr>
                <w:b/>
                <w:sz w:val="20"/>
                <w:szCs w:val="20"/>
              </w:rPr>
            </w:pPr>
          </w:p>
        </w:tc>
        <w:tc>
          <w:tcPr>
            <w:tcW w:w="709" w:type="dxa"/>
            <w:tcBorders>
              <w:top w:val="single" w:sz="4" w:space="0" w:color="auto"/>
              <w:left w:val="single" w:sz="4" w:space="0" w:color="auto"/>
              <w:bottom w:val="nil"/>
              <w:right w:val="single" w:sz="4" w:space="0" w:color="auto"/>
            </w:tcBorders>
          </w:tcPr>
          <w:p w14:paraId="1190C672" w14:textId="77777777" w:rsidR="003E12AE" w:rsidRPr="003E12AE" w:rsidRDefault="003E12AE" w:rsidP="00E8522C">
            <w:pPr>
              <w:autoSpaceDE w:val="0"/>
              <w:autoSpaceDN w:val="0"/>
              <w:ind w:left="-57"/>
              <w:jc w:val="center"/>
              <w:rPr>
                <w:b/>
                <w:sz w:val="20"/>
                <w:szCs w:val="20"/>
              </w:rPr>
            </w:pPr>
          </w:p>
        </w:tc>
        <w:tc>
          <w:tcPr>
            <w:tcW w:w="708" w:type="dxa"/>
            <w:tcBorders>
              <w:top w:val="single" w:sz="4" w:space="0" w:color="auto"/>
              <w:left w:val="single" w:sz="4" w:space="0" w:color="auto"/>
              <w:bottom w:val="nil"/>
              <w:right w:val="single" w:sz="4" w:space="0" w:color="auto"/>
            </w:tcBorders>
          </w:tcPr>
          <w:p w14:paraId="7A19B64A" w14:textId="77777777" w:rsidR="003E12AE" w:rsidRPr="003E12AE" w:rsidRDefault="003E12AE" w:rsidP="00E8522C">
            <w:pPr>
              <w:autoSpaceDE w:val="0"/>
              <w:autoSpaceDN w:val="0"/>
              <w:ind w:left="-57"/>
              <w:jc w:val="center"/>
              <w:rPr>
                <w:b/>
                <w:sz w:val="20"/>
                <w:szCs w:val="20"/>
              </w:rPr>
            </w:pPr>
          </w:p>
        </w:tc>
        <w:tc>
          <w:tcPr>
            <w:tcW w:w="1673" w:type="dxa"/>
            <w:tcBorders>
              <w:top w:val="single" w:sz="4" w:space="0" w:color="auto"/>
              <w:left w:val="single" w:sz="4" w:space="0" w:color="auto"/>
              <w:bottom w:val="nil"/>
              <w:right w:val="nil"/>
            </w:tcBorders>
          </w:tcPr>
          <w:p w14:paraId="47731B89" w14:textId="77777777" w:rsidR="003E12AE" w:rsidRPr="003E12AE" w:rsidRDefault="003E12AE" w:rsidP="00E8522C">
            <w:pPr>
              <w:autoSpaceDE w:val="0"/>
              <w:autoSpaceDN w:val="0"/>
              <w:ind w:left="-57"/>
              <w:jc w:val="center"/>
              <w:rPr>
                <w:b/>
                <w:sz w:val="20"/>
                <w:szCs w:val="20"/>
              </w:rPr>
            </w:pPr>
          </w:p>
        </w:tc>
      </w:tr>
    </w:tbl>
    <w:p w14:paraId="231F2C2D" w14:textId="77777777" w:rsidR="003E12AE" w:rsidRPr="003E12AE" w:rsidRDefault="003E12AE" w:rsidP="003E12AE">
      <w:pPr>
        <w:jc w:val="both"/>
        <w:rPr>
          <w:bCs/>
          <w:sz w:val="20"/>
          <w:szCs w:val="20"/>
        </w:rPr>
      </w:pPr>
      <w:r w:rsidRPr="003E12AE">
        <w:rPr>
          <w:bCs/>
          <w:sz w:val="20"/>
          <w:szCs w:val="20"/>
        </w:rPr>
        <w:t>».</w:t>
      </w:r>
    </w:p>
    <w:p w14:paraId="7DEE73AA" w14:textId="77777777" w:rsidR="003E12AE" w:rsidRPr="003E12AE" w:rsidRDefault="003E12AE" w:rsidP="003E12AE">
      <w:pPr>
        <w:ind w:left="-284" w:right="141" w:firstLine="426"/>
        <w:jc w:val="both"/>
        <w:rPr>
          <w:sz w:val="20"/>
          <w:szCs w:val="20"/>
        </w:rPr>
      </w:pPr>
      <w:r w:rsidRPr="003E12AE">
        <w:rPr>
          <w:sz w:val="20"/>
          <w:szCs w:val="20"/>
        </w:rPr>
        <w:t>2. Управлению делами администрации Куйбышевского муниципального района Новосибирской области (</w:t>
      </w:r>
      <w:proofErr w:type="spellStart"/>
      <w:r w:rsidRPr="003E12AE">
        <w:rPr>
          <w:sz w:val="20"/>
          <w:szCs w:val="20"/>
        </w:rPr>
        <w:t>Дирибасова</w:t>
      </w:r>
      <w:proofErr w:type="spellEnd"/>
      <w:r w:rsidRPr="003E12AE">
        <w:rPr>
          <w:sz w:val="20"/>
          <w:szCs w:val="20"/>
        </w:rPr>
        <w:t xml:space="preserve"> Т.О.) опубликовать настоящее постановление в периодическом печатном издании органов местного самоуправления Куйбышевского муниципального района Новосибирской области «Информационный вестник».</w:t>
      </w:r>
    </w:p>
    <w:p w14:paraId="3FD83F3D" w14:textId="77777777" w:rsidR="003E12AE" w:rsidRPr="003E12AE" w:rsidRDefault="003E12AE" w:rsidP="003E12AE">
      <w:pPr>
        <w:ind w:left="-284" w:right="141" w:firstLine="426"/>
        <w:jc w:val="both"/>
        <w:rPr>
          <w:sz w:val="20"/>
          <w:szCs w:val="20"/>
        </w:rPr>
      </w:pPr>
      <w:r w:rsidRPr="003E12AE">
        <w:rPr>
          <w:sz w:val="20"/>
          <w:szCs w:val="20"/>
        </w:rPr>
        <w:t>3. Контроль за исполнением постановления возложить на Первого заместителя главы администрации Куйбышевского муниципального района Новосибирской области Колганову Н.В.</w:t>
      </w:r>
    </w:p>
    <w:p w14:paraId="65FED203" w14:textId="77777777" w:rsidR="003E12AE" w:rsidRPr="003E12AE" w:rsidRDefault="003E12AE" w:rsidP="003E12AE">
      <w:pPr>
        <w:ind w:left="-284" w:right="141" w:firstLine="426"/>
        <w:jc w:val="both"/>
        <w:rPr>
          <w:sz w:val="20"/>
          <w:szCs w:val="20"/>
        </w:rPr>
      </w:pPr>
    </w:p>
    <w:p w14:paraId="7BCBA889" w14:textId="77777777" w:rsidR="003E12AE" w:rsidRPr="003E12AE" w:rsidRDefault="003E12AE" w:rsidP="003E12AE">
      <w:pPr>
        <w:ind w:left="-284" w:right="141" w:firstLine="426"/>
        <w:jc w:val="both"/>
        <w:rPr>
          <w:sz w:val="20"/>
          <w:szCs w:val="20"/>
        </w:rPr>
      </w:pPr>
    </w:p>
    <w:p w14:paraId="4F0D7BBE" w14:textId="77777777" w:rsidR="003E12AE" w:rsidRPr="003E12AE" w:rsidRDefault="003E12AE" w:rsidP="003E12AE">
      <w:pPr>
        <w:ind w:left="-284" w:right="141" w:firstLine="426"/>
        <w:jc w:val="both"/>
        <w:rPr>
          <w:sz w:val="20"/>
          <w:szCs w:val="20"/>
        </w:rPr>
      </w:pPr>
    </w:p>
    <w:p w14:paraId="5350F81F" w14:textId="3B38FDD1" w:rsidR="003E12AE" w:rsidRPr="003E12AE" w:rsidRDefault="003E12AE" w:rsidP="003E12AE">
      <w:pPr>
        <w:ind w:left="-284" w:right="141"/>
        <w:jc w:val="both"/>
        <w:rPr>
          <w:sz w:val="20"/>
          <w:szCs w:val="20"/>
        </w:rPr>
      </w:pPr>
      <w:r w:rsidRPr="003E12AE">
        <w:rPr>
          <w:sz w:val="20"/>
          <w:szCs w:val="20"/>
        </w:rPr>
        <w:t>Глава Куйб</w:t>
      </w:r>
      <w:r>
        <w:rPr>
          <w:sz w:val="20"/>
          <w:szCs w:val="20"/>
        </w:rPr>
        <w:t>ышевского муниципального района</w:t>
      </w:r>
    </w:p>
    <w:p w14:paraId="644B9DC4" w14:textId="146E0FBF" w:rsidR="003E12AE" w:rsidRPr="003E12AE" w:rsidRDefault="003E12AE" w:rsidP="003E12AE">
      <w:pPr>
        <w:ind w:left="-284" w:right="141"/>
        <w:jc w:val="both"/>
        <w:rPr>
          <w:sz w:val="20"/>
          <w:szCs w:val="20"/>
        </w:rPr>
      </w:pPr>
      <w:r w:rsidRPr="003E12AE">
        <w:rPr>
          <w:sz w:val="20"/>
          <w:szCs w:val="20"/>
        </w:rPr>
        <w:t xml:space="preserve">Новосибирской области                                              </w:t>
      </w:r>
      <w:r>
        <w:rPr>
          <w:sz w:val="20"/>
          <w:szCs w:val="20"/>
        </w:rPr>
        <w:t xml:space="preserve">                                                                            </w:t>
      </w:r>
      <w:r w:rsidRPr="003E12AE">
        <w:rPr>
          <w:sz w:val="20"/>
          <w:szCs w:val="20"/>
        </w:rPr>
        <w:t xml:space="preserve">                    </w:t>
      </w:r>
      <w:proofErr w:type="spellStart"/>
      <w:r w:rsidRPr="003E12AE">
        <w:rPr>
          <w:sz w:val="20"/>
          <w:szCs w:val="20"/>
        </w:rPr>
        <w:t>О.В.Караваев</w:t>
      </w:r>
      <w:proofErr w:type="spellEnd"/>
    </w:p>
    <w:p w14:paraId="4A51F1EC" w14:textId="49E2A99D" w:rsidR="008A3F76" w:rsidRPr="003E12AE" w:rsidRDefault="008A3F76" w:rsidP="003E12AE">
      <w:pPr>
        <w:pStyle w:val="af5"/>
        <w:ind w:right="103"/>
        <w:jc w:val="left"/>
        <w:rPr>
          <w:b w:val="0"/>
          <w:bCs w:val="0"/>
          <w:sz w:val="20"/>
          <w:szCs w:val="20"/>
        </w:rPr>
      </w:pPr>
    </w:p>
    <w:p w14:paraId="4CDC89DC" w14:textId="77777777" w:rsidR="00AE641E" w:rsidRPr="003E12AE" w:rsidRDefault="00AE641E" w:rsidP="00AE641E">
      <w:pPr>
        <w:pStyle w:val="10"/>
        <w:jc w:val="center"/>
        <w:rPr>
          <w:sz w:val="20"/>
        </w:rPr>
      </w:pPr>
      <w:r w:rsidRPr="003E12AE">
        <w:rPr>
          <w:sz w:val="20"/>
        </w:rPr>
        <w:t>АДМИНИСТРАЦИЯ</w:t>
      </w:r>
    </w:p>
    <w:p w14:paraId="43A1ACDD" w14:textId="77777777" w:rsidR="00AE641E" w:rsidRPr="003E12AE" w:rsidRDefault="00AE641E" w:rsidP="00AE641E">
      <w:pPr>
        <w:pStyle w:val="10"/>
        <w:jc w:val="center"/>
        <w:rPr>
          <w:sz w:val="20"/>
        </w:rPr>
      </w:pPr>
      <w:r w:rsidRPr="003E12AE">
        <w:rPr>
          <w:sz w:val="20"/>
        </w:rPr>
        <w:t>КУЙБЫШЕВСКОГО МУНИЦИПАЛЬНОГО РАЙОНА</w:t>
      </w:r>
    </w:p>
    <w:p w14:paraId="2C71825D" w14:textId="77777777" w:rsidR="00AE641E" w:rsidRPr="003E12AE" w:rsidRDefault="00AE641E" w:rsidP="00AE641E">
      <w:pPr>
        <w:pStyle w:val="10"/>
        <w:jc w:val="center"/>
        <w:rPr>
          <w:sz w:val="20"/>
        </w:rPr>
      </w:pPr>
      <w:r w:rsidRPr="003E12AE">
        <w:rPr>
          <w:sz w:val="20"/>
        </w:rPr>
        <w:t>НОВОСИБИРСКОЙ ОБЛАСТИ</w:t>
      </w:r>
    </w:p>
    <w:p w14:paraId="71665FD9" w14:textId="77777777" w:rsidR="00AE641E" w:rsidRPr="003E12AE" w:rsidRDefault="00AE641E" w:rsidP="00AE641E">
      <w:pPr>
        <w:jc w:val="center"/>
        <w:rPr>
          <w:sz w:val="20"/>
          <w:szCs w:val="20"/>
        </w:rPr>
      </w:pPr>
    </w:p>
    <w:p w14:paraId="19C6F13A" w14:textId="210C57D8" w:rsidR="00AE641E" w:rsidRPr="003E12AE" w:rsidRDefault="00AE641E" w:rsidP="00AE641E">
      <w:pPr>
        <w:jc w:val="center"/>
        <w:rPr>
          <w:sz w:val="20"/>
          <w:szCs w:val="20"/>
        </w:rPr>
      </w:pPr>
      <w:r w:rsidRPr="003E12AE">
        <w:rPr>
          <w:sz w:val="20"/>
          <w:szCs w:val="20"/>
        </w:rPr>
        <w:t>ПОСТАНОВЛЕНИЕ</w:t>
      </w:r>
    </w:p>
    <w:p w14:paraId="7192CAB0" w14:textId="77777777" w:rsidR="00AE641E" w:rsidRPr="003E12AE" w:rsidRDefault="00AE641E" w:rsidP="00AE641E">
      <w:pPr>
        <w:jc w:val="center"/>
        <w:rPr>
          <w:sz w:val="20"/>
          <w:szCs w:val="20"/>
        </w:rPr>
      </w:pPr>
    </w:p>
    <w:p w14:paraId="002106C1" w14:textId="77777777" w:rsidR="00AE641E" w:rsidRPr="003E12AE" w:rsidRDefault="00AE641E" w:rsidP="00AE641E">
      <w:pPr>
        <w:jc w:val="center"/>
        <w:rPr>
          <w:sz w:val="20"/>
          <w:szCs w:val="20"/>
        </w:rPr>
      </w:pPr>
      <w:r w:rsidRPr="003E12AE">
        <w:rPr>
          <w:sz w:val="20"/>
          <w:szCs w:val="20"/>
        </w:rPr>
        <w:t>г. Куйбышев</w:t>
      </w:r>
    </w:p>
    <w:p w14:paraId="0E0CD4EF" w14:textId="77777777" w:rsidR="00AE641E" w:rsidRPr="003E12AE" w:rsidRDefault="00AE641E" w:rsidP="00AE641E">
      <w:pPr>
        <w:jc w:val="center"/>
        <w:rPr>
          <w:sz w:val="20"/>
          <w:szCs w:val="20"/>
        </w:rPr>
      </w:pPr>
      <w:r w:rsidRPr="003E12AE">
        <w:rPr>
          <w:sz w:val="20"/>
          <w:szCs w:val="20"/>
        </w:rPr>
        <w:t>Новосибирская область</w:t>
      </w:r>
    </w:p>
    <w:p w14:paraId="1D519EDB" w14:textId="77777777" w:rsidR="00AE641E" w:rsidRPr="003E12AE" w:rsidRDefault="00AE641E" w:rsidP="00AE641E">
      <w:pPr>
        <w:jc w:val="center"/>
        <w:rPr>
          <w:sz w:val="20"/>
          <w:szCs w:val="20"/>
        </w:rPr>
      </w:pPr>
      <w:r w:rsidRPr="003E12AE">
        <w:rPr>
          <w:sz w:val="20"/>
          <w:szCs w:val="20"/>
        </w:rPr>
        <w:t>30.07..2021 № 678</w:t>
      </w:r>
    </w:p>
    <w:p w14:paraId="5F480B15" w14:textId="77777777" w:rsidR="00AE641E" w:rsidRPr="003E12AE" w:rsidRDefault="00AE641E" w:rsidP="00AE641E">
      <w:pPr>
        <w:jc w:val="center"/>
        <w:rPr>
          <w:sz w:val="20"/>
          <w:szCs w:val="20"/>
        </w:rPr>
      </w:pPr>
    </w:p>
    <w:p w14:paraId="69DE1AA4" w14:textId="77777777" w:rsidR="00AE641E" w:rsidRPr="003E12AE" w:rsidRDefault="00AE641E" w:rsidP="00AE641E">
      <w:pPr>
        <w:tabs>
          <w:tab w:val="left" w:pos="360"/>
          <w:tab w:val="left" w:pos="1080"/>
        </w:tabs>
        <w:ind w:firstLine="709"/>
        <w:jc w:val="center"/>
        <w:rPr>
          <w:sz w:val="20"/>
          <w:szCs w:val="20"/>
        </w:rPr>
      </w:pPr>
      <w:r w:rsidRPr="003E12AE">
        <w:rPr>
          <w:sz w:val="20"/>
          <w:szCs w:val="20"/>
        </w:rPr>
        <w:t>О предоставлении разрешения на условно разрешенный</w:t>
      </w:r>
    </w:p>
    <w:p w14:paraId="08B0E2A5" w14:textId="77777777" w:rsidR="00AE641E" w:rsidRPr="003E12AE" w:rsidRDefault="00AE641E" w:rsidP="00AE641E">
      <w:pPr>
        <w:tabs>
          <w:tab w:val="left" w:pos="360"/>
          <w:tab w:val="left" w:pos="1080"/>
        </w:tabs>
        <w:ind w:firstLine="709"/>
        <w:jc w:val="center"/>
        <w:rPr>
          <w:sz w:val="20"/>
          <w:szCs w:val="20"/>
        </w:rPr>
      </w:pPr>
      <w:r w:rsidRPr="003E12AE">
        <w:rPr>
          <w:sz w:val="20"/>
          <w:szCs w:val="20"/>
        </w:rPr>
        <w:t xml:space="preserve"> вид использования земельного участка </w:t>
      </w:r>
    </w:p>
    <w:p w14:paraId="04F377FC" w14:textId="77777777" w:rsidR="00AE641E" w:rsidRPr="003E12AE" w:rsidRDefault="00AE641E" w:rsidP="00AE641E">
      <w:pPr>
        <w:tabs>
          <w:tab w:val="left" w:pos="360"/>
          <w:tab w:val="left" w:pos="1080"/>
          <w:tab w:val="left" w:pos="5865"/>
        </w:tabs>
        <w:ind w:firstLine="709"/>
        <w:rPr>
          <w:sz w:val="20"/>
          <w:szCs w:val="20"/>
        </w:rPr>
      </w:pPr>
      <w:r w:rsidRPr="003E12AE">
        <w:rPr>
          <w:sz w:val="20"/>
          <w:szCs w:val="20"/>
        </w:rPr>
        <w:tab/>
      </w:r>
      <w:r w:rsidRPr="003E12AE">
        <w:rPr>
          <w:sz w:val="20"/>
          <w:szCs w:val="20"/>
        </w:rPr>
        <w:tab/>
      </w:r>
    </w:p>
    <w:p w14:paraId="0B4EC030" w14:textId="77777777" w:rsidR="00AE641E" w:rsidRPr="003E12AE" w:rsidRDefault="00AE641E" w:rsidP="00AE641E">
      <w:pPr>
        <w:pStyle w:val="af5"/>
        <w:kinsoku w:val="0"/>
        <w:overflowPunct w:val="0"/>
        <w:ind w:firstLine="708"/>
        <w:jc w:val="both"/>
        <w:rPr>
          <w:b w:val="0"/>
          <w:sz w:val="20"/>
          <w:szCs w:val="20"/>
        </w:rPr>
      </w:pPr>
      <w:r w:rsidRPr="003E12AE">
        <w:rPr>
          <w:b w:val="0"/>
          <w:sz w:val="20"/>
          <w:szCs w:val="20"/>
        </w:rPr>
        <w:t xml:space="preserve">В соответствии со статьями 5.1, 39 Градостроительного кодекса Российской Федерации, правилами землепользования и застройки </w:t>
      </w:r>
      <w:proofErr w:type="spellStart"/>
      <w:r w:rsidRPr="003E12AE">
        <w:rPr>
          <w:b w:val="0"/>
          <w:sz w:val="20"/>
          <w:szCs w:val="20"/>
        </w:rPr>
        <w:t>Абрамовского</w:t>
      </w:r>
      <w:proofErr w:type="spellEnd"/>
      <w:r w:rsidRPr="003E12AE">
        <w:rPr>
          <w:b w:val="0"/>
          <w:sz w:val="20"/>
          <w:szCs w:val="20"/>
        </w:rPr>
        <w:t xml:space="preserve"> сельсовета Куйбышевского района Новосибирской области, утвержденными решением двадцатой сессии Совета депутатов Куйбышевского района третьего созыва  от 21.09.2017 № 8 «Об утверждении правил землепользования и застройки 4 сельских поселений, входящих в состав Куйбышевского района», Уставом Куйбышевского муниципального района Новосибирской области, заключением o </w:t>
      </w:r>
      <w:r w:rsidRPr="003E12AE">
        <w:rPr>
          <w:b w:val="0"/>
          <w:spacing w:val="-1"/>
          <w:sz w:val="20"/>
          <w:szCs w:val="20"/>
        </w:rPr>
        <w:t>результатах</w:t>
      </w:r>
      <w:r w:rsidRPr="003E12AE">
        <w:rPr>
          <w:b w:val="0"/>
          <w:sz w:val="20"/>
          <w:szCs w:val="20"/>
        </w:rPr>
        <w:t xml:space="preserve"> </w:t>
      </w:r>
      <w:r w:rsidRPr="003E12AE">
        <w:rPr>
          <w:b w:val="0"/>
          <w:spacing w:val="-1"/>
          <w:sz w:val="20"/>
          <w:szCs w:val="20"/>
        </w:rPr>
        <w:t>общественных обсуждений по проекту</w:t>
      </w:r>
      <w:r w:rsidRPr="003E12AE">
        <w:rPr>
          <w:b w:val="0"/>
          <w:spacing w:val="-4"/>
          <w:sz w:val="20"/>
          <w:szCs w:val="20"/>
        </w:rPr>
        <w:t xml:space="preserve"> </w:t>
      </w:r>
      <w:r w:rsidRPr="003E12AE">
        <w:rPr>
          <w:b w:val="0"/>
          <w:sz w:val="20"/>
          <w:szCs w:val="20"/>
        </w:rPr>
        <w:t xml:space="preserve">предоставления  разрешения на условно разрешенный вид использования земельного участка на земельный участок с кадастровым номером 54:14:000000:841 площадью 1701 кв. м, расположенного по адресу (местоположение): Новосибирская область, Куйбышевский район, с. </w:t>
      </w:r>
      <w:proofErr w:type="spellStart"/>
      <w:r w:rsidRPr="003E12AE">
        <w:rPr>
          <w:b w:val="0"/>
          <w:sz w:val="20"/>
          <w:szCs w:val="20"/>
        </w:rPr>
        <w:t>Абрамово</w:t>
      </w:r>
      <w:proofErr w:type="spellEnd"/>
      <w:r w:rsidRPr="003E12AE">
        <w:rPr>
          <w:b w:val="0"/>
          <w:sz w:val="20"/>
          <w:szCs w:val="20"/>
        </w:rPr>
        <w:t xml:space="preserve"> от 29.07.2021, администрация Куйбышевского муниципального района Новосибирской области</w:t>
      </w:r>
    </w:p>
    <w:p w14:paraId="672FA968" w14:textId="77777777" w:rsidR="00AE641E" w:rsidRPr="003E12AE" w:rsidRDefault="00AE641E" w:rsidP="00AE641E">
      <w:pPr>
        <w:tabs>
          <w:tab w:val="left" w:pos="360"/>
        </w:tabs>
        <w:ind w:firstLine="708"/>
        <w:rPr>
          <w:sz w:val="20"/>
          <w:szCs w:val="20"/>
        </w:rPr>
      </w:pPr>
      <w:r w:rsidRPr="003E12AE">
        <w:rPr>
          <w:sz w:val="20"/>
          <w:szCs w:val="20"/>
        </w:rPr>
        <w:t>ПОСТАНОВЛЯЕТ:</w:t>
      </w:r>
    </w:p>
    <w:p w14:paraId="2A82EEEC" w14:textId="77777777" w:rsidR="00AE641E" w:rsidRPr="003E12AE" w:rsidRDefault="00AE641E" w:rsidP="00AE641E">
      <w:pPr>
        <w:tabs>
          <w:tab w:val="left" w:pos="360"/>
        </w:tabs>
        <w:ind w:firstLine="709"/>
        <w:jc w:val="both"/>
        <w:rPr>
          <w:sz w:val="20"/>
          <w:szCs w:val="20"/>
        </w:rPr>
      </w:pPr>
      <w:r w:rsidRPr="003E12AE">
        <w:rPr>
          <w:sz w:val="20"/>
          <w:szCs w:val="20"/>
        </w:rPr>
        <w:t xml:space="preserve">1. Предоставить разрешение на условно разрешенный вид использования земельного участка Государственному бюджетному учреждению здравоохранения Новосибирской области «Куйбышевская центральная районная больница» на земельный участок с кадастровым номером 54:14:000000:841 площадью 1701 кв. м, расположенного по адресу: Новосибирская область, Куйбышевский район, с. </w:t>
      </w:r>
      <w:proofErr w:type="spellStart"/>
      <w:r w:rsidRPr="003E12AE">
        <w:rPr>
          <w:sz w:val="20"/>
          <w:szCs w:val="20"/>
        </w:rPr>
        <w:t>Абрамово</w:t>
      </w:r>
      <w:proofErr w:type="spellEnd"/>
      <w:r w:rsidRPr="003E12AE">
        <w:rPr>
          <w:sz w:val="20"/>
          <w:szCs w:val="20"/>
        </w:rPr>
        <w:t xml:space="preserve"> в зоне рекреационного назначения (Р) – «</w:t>
      </w:r>
      <w:r w:rsidRPr="003E12AE">
        <w:rPr>
          <w:color w:val="000000"/>
          <w:sz w:val="20"/>
          <w:szCs w:val="20"/>
        </w:rPr>
        <w:t xml:space="preserve">Здравоохранение </w:t>
      </w:r>
      <w:hyperlink r:id="rId9" w:history="1">
        <w:r w:rsidRPr="003E12AE">
          <w:rPr>
            <w:color w:val="000000"/>
            <w:sz w:val="20"/>
            <w:szCs w:val="20"/>
          </w:rPr>
          <w:t>(3.4)</w:t>
        </w:r>
      </w:hyperlink>
      <w:r w:rsidRPr="003E12AE">
        <w:rPr>
          <w:sz w:val="20"/>
          <w:szCs w:val="20"/>
        </w:rPr>
        <w:t xml:space="preserve">». </w:t>
      </w:r>
    </w:p>
    <w:p w14:paraId="7C149C09" w14:textId="77777777" w:rsidR="00AE641E" w:rsidRPr="003E12AE" w:rsidRDefault="00AE641E" w:rsidP="00AE641E">
      <w:pPr>
        <w:ind w:firstLine="709"/>
        <w:jc w:val="both"/>
        <w:rPr>
          <w:sz w:val="20"/>
          <w:szCs w:val="20"/>
        </w:rPr>
      </w:pPr>
      <w:r w:rsidRPr="003E12AE">
        <w:rPr>
          <w:sz w:val="20"/>
          <w:szCs w:val="20"/>
        </w:rPr>
        <w:t>2. Опубликовать настоящее постановление в периодическом печатном издании органов местного самоуправления Куйбышевского муниципального района Новосибирской области «Информационный вестник» и разместить на официальном сайте администрации Куйбышевского муниципального района Новосибирской области.</w:t>
      </w:r>
    </w:p>
    <w:p w14:paraId="3DB31056" w14:textId="77777777" w:rsidR="00AE641E" w:rsidRPr="003E12AE" w:rsidRDefault="00AE641E" w:rsidP="00AE641E">
      <w:pPr>
        <w:ind w:firstLine="709"/>
        <w:jc w:val="both"/>
        <w:rPr>
          <w:sz w:val="20"/>
          <w:szCs w:val="20"/>
        </w:rPr>
      </w:pPr>
      <w:r w:rsidRPr="003E12AE">
        <w:rPr>
          <w:sz w:val="20"/>
          <w:szCs w:val="20"/>
        </w:rPr>
        <w:t xml:space="preserve">3. Постановление вступает в силу с момента опубликования. </w:t>
      </w:r>
    </w:p>
    <w:p w14:paraId="198691E1" w14:textId="77777777" w:rsidR="00AE641E" w:rsidRPr="003E12AE" w:rsidRDefault="00AE641E" w:rsidP="00AE641E">
      <w:pPr>
        <w:pStyle w:val="10"/>
        <w:jc w:val="both"/>
        <w:rPr>
          <w:sz w:val="20"/>
        </w:rPr>
      </w:pPr>
    </w:p>
    <w:p w14:paraId="5A972806" w14:textId="77777777" w:rsidR="00AE641E" w:rsidRPr="003E12AE" w:rsidRDefault="00AE641E" w:rsidP="00AE641E">
      <w:pPr>
        <w:pStyle w:val="10"/>
        <w:jc w:val="both"/>
        <w:rPr>
          <w:sz w:val="20"/>
        </w:rPr>
      </w:pPr>
      <w:r w:rsidRPr="003E12AE">
        <w:rPr>
          <w:sz w:val="20"/>
        </w:rPr>
        <w:t xml:space="preserve">Глава Куйбышевского муниципального </w:t>
      </w:r>
    </w:p>
    <w:p w14:paraId="73E74C5D" w14:textId="52CBD991" w:rsidR="00AE641E" w:rsidRPr="003E12AE" w:rsidRDefault="00AE641E" w:rsidP="00AE641E">
      <w:pPr>
        <w:pStyle w:val="10"/>
        <w:jc w:val="both"/>
        <w:rPr>
          <w:sz w:val="20"/>
        </w:rPr>
      </w:pPr>
      <w:r w:rsidRPr="003E12AE">
        <w:rPr>
          <w:sz w:val="20"/>
        </w:rPr>
        <w:t>района Новосибирской области                                                                                                                          О.В. Караваев</w:t>
      </w:r>
    </w:p>
    <w:p w14:paraId="0B6971FE" w14:textId="77777777" w:rsidR="00AE641E" w:rsidRPr="003E12AE" w:rsidRDefault="00AE641E" w:rsidP="00AE641E">
      <w:pPr>
        <w:ind w:left="142"/>
        <w:rPr>
          <w:sz w:val="20"/>
          <w:szCs w:val="20"/>
        </w:rPr>
      </w:pPr>
    </w:p>
    <w:p w14:paraId="124D3A45" w14:textId="77777777" w:rsidR="008409AE" w:rsidRPr="003E12AE" w:rsidRDefault="008409AE" w:rsidP="003E12AE">
      <w:pPr>
        <w:jc w:val="center"/>
        <w:rPr>
          <w:sz w:val="20"/>
          <w:szCs w:val="20"/>
          <w:highlight w:val="lightGray"/>
        </w:rPr>
      </w:pPr>
    </w:p>
    <w:p w14:paraId="77D21429" w14:textId="35552EAC" w:rsidR="00FC2110" w:rsidRPr="00CA23BE" w:rsidRDefault="00FC2110" w:rsidP="003E12AE">
      <w:pPr>
        <w:pStyle w:val="af5"/>
        <w:tabs>
          <w:tab w:val="left" w:pos="1146"/>
        </w:tabs>
        <w:ind w:right="27"/>
        <w:rPr>
          <w:b w:val="0"/>
          <w:bCs w:val="0"/>
          <w:sz w:val="20"/>
          <w:szCs w:val="20"/>
        </w:rPr>
      </w:pPr>
      <w:r w:rsidRPr="00CA23BE">
        <w:rPr>
          <w:b w:val="0"/>
          <w:bCs w:val="0"/>
          <w:sz w:val="20"/>
          <w:szCs w:val="20"/>
          <w:lang w:val="en-US"/>
        </w:rPr>
        <w:t>I</w:t>
      </w:r>
      <w:r w:rsidR="00917CEF" w:rsidRPr="00CA23BE">
        <w:rPr>
          <w:b w:val="0"/>
          <w:bCs w:val="0"/>
          <w:sz w:val="20"/>
          <w:szCs w:val="20"/>
          <w:lang w:val="en-US"/>
        </w:rPr>
        <w:t>I</w:t>
      </w:r>
      <w:r w:rsidRPr="00CA23BE">
        <w:rPr>
          <w:b w:val="0"/>
          <w:bCs w:val="0"/>
          <w:sz w:val="20"/>
          <w:szCs w:val="20"/>
        </w:rPr>
        <w:t>.</w:t>
      </w:r>
      <w:r w:rsidRPr="00CA23BE">
        <w:rPr>
          <w:b w:val="0"/>
          <w:bCs w:val="0"/>
          <w:sz w:val="20"/>
          <w:szCs w:val="20"/>
          <w:lang w:val="en-US"/>
        </w:rPr>
        <w:t> </w:t>
      </w:r>
      <w:r w:rsidRPr="00CA23BE">
        <w:rPr>
          <w:b w:val="0"/>
          <w:bCs w:val="0"/>
          <w:sz w:val="20"/>
          <w:szCs w:val="20"/>
        </w:rPr>
        <w:t>ОФИЦИАЛЬНЫЕ СООБЩЕНИЯ И МАТЕРИАЛЫ ОРГАНОВ МЕСТНОГО САМОУПРАВЛЕНИЯ КУЙБЫШЕВСКОГО МУНИЦИПАЛЬНОГО РАЙОНА НОВОСИБИРСКОЙ ОБЛАСТИ</w:t>
      </w:r>
    </w:p>
    <w:p w14:paraId="0C9531DE" w14:textId="77777777" w:rsidR="00075009" w:rsidRDefault="00075009" w:rsidP="00075009">
      <w:pPr>
        <w:shd w:val="clear" w:color="auto" w:fill="FFFFFF"/>
        <w:tabs>
          <w:tab w:val="left" w:pos="-4962"/>
          <w:tab w:val="left" w:pos="3780"/>
        </w:tabs>
        <w:ind w:firstLine="735"/>
        <w:jc w:val="center"/>
        <w:rPr>
          <w:sz w:val="20"/>
          <w:szCs w:val="20"/>
        </w:rPr>
      </w:pPr>
    </w:p>
    <w:p w14:paraId="309F7D41" w14:textId="20CDA73A" w:rsidR="00075009" w:rsidRPr="00075009" w:rsidRDefault="00075009" w:rsidP="00075009">
      <w:pPr>
        <w:shd w:val="clear" w:color="auto" w:fill="FFFFFF"/>
        <w:tabs>
          <w:tab w:val="left" w:pos="-4962"/>
          <w:tab w:val="left" w:pos="3780"/>
        </w:tabs>
        <w:ind w:firstLine="735"/>
        <w:jc w:val="center"/>
        <w:rPr>
          <w:sz w:val="20"/>
          <w:szCs w:val="20"/>
        </w:rPr>
      </w:pPr>
      <w:r>
        <w:rPr>
          <w:sz w:val="20"/>
          <w:szCs w:val="20"/>
        </w:rPr>
        <w:t>ОПОВЕЩЕНИЕ О НАЧАЛЕ ОБЩЕСТВЕННЫХ ОБСУЖДЕНИЙ</w:t>
      </w:r>
    </w:p>
    <w:p w14:paraId="719503BF" w14:textId="77777777" w:rsidR="00075009" w:rsidRPr="00075009" w:rsidRDefault="00075009" w:rsidP="00075009">
      <w:pPr>
        <w:shd w:val="clear" w:color="auto" w:fill="FFFFFF"/>
        <w:tabs>
          <w:tab w:val="left" w:leader="dot" w:pos="-4962"/>
        </w:tabs>
        <w:jc w:val="both"/>
        <w:rPr>
          <w:sz w:val="20"/>
          <w:szCs w:val="20"/>
        </w:rPr>
      </w:pPr>
    </w:p>
    <w:p w14:paraId="7CBDAE1E" w14:textId="5C82B181" w:rsidR="00075009" w:rsidRPr="00075009" w:rsidRDefault="00075009" w:rsidP="00075009">
      <w:pPr>
        <w:widowControl w:val="0"/>
        <w:autoSpaceDE w:val="0"/>
        <w:autoSpaceDN w:val="0"/>
        <w:ind w:firstLine="709"/>
        <w:jc w:val="both"/>
        <w:rPr>
          <w:sz w:val="20"/>
          <w:szCs w:val="20"/>
        </w:rPr>
      </w:pPr>
      <w:r w:rsidRPr="00075009">
        <w:rPr>
          <w:sz w:val="20"/>
          <w:szCs w:val="20"/>
        </w:rPr>
        <w:t>В соответствии с Порядком организации и проведения в Куйбышевском муниципальном районе Новосибирской области  общественных обсуждений в соответствии с законодательством о градостроительной деятельности, утвержденным Решением Совета депутатов Куйбышевского муниципального района Новосибирской области от 22.06.2020 № 7, на основании постановления Главы Куйбышевского муниципального района Новосибирской области от 28.07.2021 N 674 «О проведении общественных обсуждений  по проектам внесения изменений в Правила землепользования и застройки сельских поселений, входящих в состав Куйбышевского муниципального района Новосибирской области» (далее  -  проект)  администрация Куйбышевского муниципального района Новосиби</w:t>
      </w:r>
      <w:r w:rsidR="00A820CC">
        <w:rPr>
          <w:sz w:val="20"/>
          <w:szCs w:val="20"/>
        </w:rPr>
        <w:t>рской области сообщает о  начале</w:t>
      </w:r>
      <w:r w:rsidRPr="00075009">
        <w:rPr>
          <w:sz w:val="20"/>
          <w:szCs w:val="20"/>
        </w:rPr>
        <w:t xml:space="preserve"> общественных обсуждений  по проектам:</w:t>
      </w:r>
    </w:p>
    <w:p w14:paraId="13CDBF4B" w14:textId="77777777" w:rsidR="00075009" w:rsidRPr="00075009" w:rsidRDefault="00075009" w:rsidP="00075009">
      <w:pPr>
        <w:widowControl w:val="0"/>
        <w:autoSpaceDE w:val="0"/>
        <w:autoSpaceDN w:val="0"/>
        <w:ind w:firstLine="708"/>
        <w:jc w:val="both"/>
        <w:rPr>
          <w:sz w:val="20"/>
          <w:szCs w:val="20"/>
        </w:rPr>
      </w:pPr>
      <w:r w:rsidRPr="00075009">
        <w:rPr>
          <w:sz w:val="20"/>
          <w:szCs w:val="20"/>
        </w:rPr>
        <w:t xml:space="preserve">  1. внесение изменений в Карту градостроительного зонирования Правил землепользования и застройки Верх - </w:t>
      </w:r>
      <w:proofErr w:type="spellStart"/>
      <w:r w:rsidRPr="00075009">
        <w:rPr>
          <w:sz w:val="20"/>
          <w:szCs w:val="20"/>
        </w:rPr>
        <w:t>Ичинского</w:t>
      </w:r>
      <w:proofErr w:type="spellEnd"/>
      <w:r w:rsidRPr="00075009">
        <w:rPr>
          <w:sz w:val="20"/>
          <w:szCs w:val="20"/>
        </w:rPr>
        <w:t xml:space="preserve">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«деревня Михайловка» 1-я Верх - </w:t>
      </w:r>
      <w:proofErr w:type="spellStart"/>
      <w:r w:rsidRPr="00075009">
        <w:rPr>
          <w:sz w:val="20"/>
          <w:szCs w:val="20"/>
        </w:rPr>
        <w:t>Ичинского</w:t>
      </w:r>
      <w:proofErr w:type="spellEnd"/>
      <w:r w:rsidRPr="00075009">
        <w:rPr>
          <w:sz w:val="20"/>
          <w:szCs w:val="20"/>
        </w:rPr>
        <w:t xml:space="preserve"> сельсовета Куйбышевского района Новосибирской области</w:t>
      </w:r>
    </w:p>
    <w:p w14:paraId="5730669A" w14:textId="77777777" w:rsidR="00075009" w:rsidRPr="00075009" w:rsidRDefault="00075009" w:rsidP="00075009">
      <w:pPr>
        <w:widowControl w:val="0"/>
        <w:autoSpaceDE w:val="0"/>
        <w:autoSpaceDN w:val="0"/>
        <w:ind w:firstLine="708"/>
        <w:jc w:val="both"/>
        <w:rPr>
          <w:sz w:val="20"/>
          <w:szCs w:val="20"/>
        </w:rPr>
      </w:pPr>
    </w:p>
    <w:p w14:paraId="76DD1149" w14:textId="77777777" w:rsidR="00075009" w:rsidRPr="00075009" w:rsidRDefault="00075009" w:rsidP="00075009">
      <w:pPr>
        <w:widowControl w:val="0"/>
        <w:autoSpaceDE w:val="0"/>
        <w:autoSpaceDN w:val="0"/>
        <w:ind w:firstLine="708"/>
        <w:jc w:val="center"/>
        <w:rPr>
          <w:sz w:val="20"/>
          <w:szCs w:val="20"/>
        </w:rPr>
      </w:pPr>
      <w:r w:rsidRPr="00075009">
        <w:rPr>
          <w:noProof/>
          <w:sz w:val="20"/>
          <w:szCs w:val="20"/>
        </w:rPr>
        <w:drawing>
          <wp:inline distT="0" distB="0" distL="0" distR="0" wp14:anchorId="2FD1D613" wp14:editId="200E5818">
            <wp:extent cx="3600000" cy="2219416"/>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00000" cy="2219416"/>
                    </a:xfrm>
                    <a:prstGeom prst="rect">
                      <a:avLst/>
                    </a:prstGeom>
                    <a:noFill/>
                    <a:ln>
                      <a:noFill/>
                    </a:ln>
                  </pic:spPr>
                </pic:pic>
              </a:graphicData>
            </a:graphic>
          </wp:inline>
        </w:drawing>
      </w:r>
    </w:p>
    <w:p w14:paraId="19ED1A94" w14:textId="77777777" w:rsidR="00075009" w:rsidRPr="00075009" w:rsidRDefault="00075009" w:rsidP="00075009">
      <w:pPr>
        <w:widowControl w:val="0"/>
        <w:autoSpaceDE w:val="0"/>
        <w:autoSpaceDN w:val="0"/>
        <w:ind w:firstLine="708"/>
        <w:jc w:val="both"/>
        <w:rPr>
          <w:sz w:val="20"/>
          <w:szCs w:val="20"/>
        </w:rPr>
      </w:pPr>
      <w:r w:rsidRPr="00075009">
        <w:rPr>
          <w:sz w:val="20"/>
          <w:szCs w:val="20"/>
        </w:rPr>
        <w:t xml:space="preserve">2. внесение изменений в Карту градостроительного зонирования Правил землепользования и застройки </w:t>
      </w:r>
      <w:proofErr w:type="spellStart"/>
      <w:r w:rsidRPr="00075009">
        <w:rPr>
          <w:sz w:val="20"/>
          <w:szCs w:val="20"/>
        </w:rPr>
        <w:t>Гжатского</w:t>
      </w:r>
      <w:proofErr w:type="spellEnd"/>
      <w:r w:rsidRPr="00075009">
        <w:rPr>
          <w:sz w:val="20"/>
          <w:szCs w:val="20"/>
        </w:rPr>
        <w:t xml:space="preserve"> сельсовета Куйбышевского района Новосибирской области, утвержденных решением от 21.09.2017 № 8 Совета депутатов Куйбышевского района «Об утверждении правил землепользования и застройки 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«Аул-Бергуль» </w:t>
      </w:r>
      <w:proofErr w:type="spellStart"/>
      <w:r w:rsidRPr="00075009">
        <w:rPr>
          <w:sz w:val="20"/>
          <w:szCs w:val="20"/>
        </w:rPr>
        <w:t>Гжатского</w:t>
      </w:r>
      <w:proofErr w:type="spellEnd"/>
      <w:r w:rsidRPr="00075009">
        <w:rPr>
          <w:sz w:val="20"/>
          <w:szCs w:val="20"/>
        </w:rPr>
        <w:t xml:space="preserve"> сельсовета Куйбышевского района Новосибирской области</w:t>
      </w:r>
    </w:p>
    <w:p w14:paraId="38215963" w14:textId="77777777" w:rsidR="00075009" w:rsidRPr="00075009" w:rsidRDefault="00075009" w:rsidP="00075009">
      <w:pPr>
        <w:widowControl w:val="0"/>
        <w:autoSpaceDE w:val="0"/>
        <w:autoSpaceDN w:val="0"/>
        <w:ind w:firstLine="708"/>
        <w:jc w:val="center"/>
        <w:rPr>
          <w:sz w:val="20"/>
          <w:szCs w:val="20"/>
        </w:rPr>
      </w:pPr>
      <w:r w:rsidRPr="00075009">
        <w:rPr>
          <w:noProof/>
          <w:sz w:val="20"/>
          <w:szCs w:val="20"/>
        </w:rPr>
        <w:drawing>
          <wp:inline distT="0" distB="0" distL="0" distR="0" wp14:anchorId="6156453E" wp14:editId="45AB4206">
            <wp:extent cx="3600000" cy="2618849"/>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0000" cy="2618849"/>
                    </a:xfrm>
                    <a:prstGeom prst="rect">
                      <a:avLst/>
                    </a:prstGeom>
                    <a:noFill/>
                    <a:ln>
                      <a:noFill/>
                    </a:ln>
                  </pic:spPr>
                </pic:pic>
              </a:graphicData>
            </a:graphic>
          </wp:inline>
        </w:drawing>
      </w:r>
    </w:p>
    <w:p w14:paraId="726EF896" w14:textId="77777777" w:rsidR="00075009" w:rsidRPr="00075009" w:rsidRDefault="00075009" w:rsidP="00075009">
      <w:pPr>
        <w:widowControl w:val="0"/>
        <w:autoSpaceDE w:val="0"/>
        <w:autoSpaceDN w:val="0"/>
        <w:ind w:firstLine="708"/>
        <w:jc w:val="both"/>
        <w:rPr>
          <w:sz w:val="20"/>
          <w:szCs w:val="20"/>
        </w:rPr>
      </w:pPr>
      <w:r w:rsidRPr="00075009">
        <w:rPr>
          <w:sz w:val="20"/>
          <w:szCs w:val="20"/>
        </w:rPr>
        <w:t xml:space="preserve">3. внесение изменений в Карту градостроительного зонирования Правил землепользования и застройки Камского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«поселок» </w:t>
      </w:r>
      <w:proofErr w:type="spellStart"/>
      <w:r w:rsidRPr="00075009">
        <w:rPr>
          <w:sz w:val="20"/>
          <w:szCs w:val="20"/>
        </w:rPr>
        <w:t>Бекташ</w:t>
      </w:r>
      <w:proofErr w:type="spellEnd"/>
      <w:r w:rsidRPr="00075009">
        <w:rPr>
          <w:sz w:val="20"/>
          <w:szCs w:val="20"/>
        </w:rPr>
        <w:t xml:space="preserve"> Камского сельсовета Куйбышевского района Новосибирской области</w:t>
      </w:r>
    </w:p>
    <w:p w14:paraId="26439997" w14:textId="77777777" w:rsidR="00075009" w:rsidRPr="00075009" w:rsidRDefault="00075009" w:rsidP="00075009">
      <w:pPr>
        <w:widowControl w:val="0"/>
        <w:autoSpaceDE w:val="0"/>
        <w:autoSpaceDN w:val="0"/>
        <w:ind w:firstLine="708"/>
        <w:jc w:val="center"/>
        <w:rPr>
          <w:sz w:val="20"/>
          <w:szCs w:val="20"/>
        </w:rPr>
      </w:pPr>
      <w:r w:rsidRPr="00075009">
        <w:rPr>
          <w:noProof/>
          <w:sz w:val="20"/>
          <w:szCs w:val="20"/>
        </w:rPr>
        <w:drawing>
          <wp:inline distT="0" distB="0" distL="0" distR="0" wp14:anchorId="5610CC9A" wp14:editId="5D86036A">
            <wp:extent cx="3600000" cy="2022509"/>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00000" cy="2022509"/>
                    </a:xfrm>
                    <a:prstGeom prst="rect">
                      <a:avLst/>
                    </a:prstGeom>
                    <a:noFill/>
                    <a:ln>
                      <a:noFill/>
                    </a:ln>
                  </pic:spPr>
                </pic:pic>
              </a:graphicData>
            </a:graphic>
          </wp:inline>
        </w:drawing>
      </w:r>
    </w:p>
    <w:p w14:paraId="0A67FC84" w14:textId="77777777" w:rsidR="00075009" w:rsidRPr="00075009" w:rsidRDefault="00075009" w:rsidP="00075009">
      <w:pPr>
        <w:widowControl w:val="0"/>
        <w:autoSpaceDE w:val="0"/>
        <w:autoSpaceDN w:val="0"/>
        <w:ind w:firstLine="708"/>
        <w:jc w:val="both"/>
        <w:rPr>
          <w:sz w:val="20"/>
          <w:szCs w:val="20"/>
        </w:rPr>
      </w:pPr>
      <w:r w:rsidRPr="00075009">
        <w:rPr>
          <w:sz w:val="20"/>
          <w:szCs w:val="20"/>
        </w:rPr>
        <w:t>4. внесение изменений в Карты градостроительного зонирования Правил землепользования и застройки Михайловского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«поселок» Николаевка Михайловского сельсовета Куйбышевского района Новосибирской области</w:t>
      </w:r>
    </w:p>
    <w:p w14:paraId="524F1271" w14:textId="77777777" w:rsidR="00075009" w:rsidRPr="00075009" w:rsidRDefault="00075009" w:rsidP="00075009">
      <w:pPr>
        <w:widowControl w:val="0"/>
        <w:autoSpaceDE w:val="0"/>
        <w:autoSpaceDN w:val="0"/>
        <w:ind w:firstLine="708"/>
        <w:jc w:val="center"/>
        <w:rPr>
          <w:sz w:val="20"/>
          <w:szCs w:val="20"/>
        </w:rPr>
      </w:pPr>
      <w:r w:rsidRPr="00075009">
        <w:rPr>
          <w:sz w:val="20"/>
          <w:szCs w:val="20"/>
        </w:rPr>
        <w:t>Карта 1</w:t>
      </w:r>
    </w:p>
    <w:p w14:paraId="3E83659F" w14:textId="77777777" w:rsidR="00075009" w:rsidRPr="00075009" w:rsidRDefault="00075009" w:rsidP="00075009">
      <w:pPr>
        <w:widowControl w:val="0"/>
        <w:autoSpaceDE w:val="0"/>
        <w:autoSpaceDN w:val="0"/>
        <w:ind w:firstLine="708"/>
        <w:jc w:val="center"/>
        <w:rPr>
          <w:sz w:val="20"/>
          <w:szCs w:val="20"/>
        </w:rPr>
      </w:pPr>
      <w:r w:rsidRPr="00075009">
        <w:rPr>
          <w:noProof/>
          <w:sz w:val="20"/>
          <w:szCs w:val="20"/>
        </w:rPr>
        <w:drawing>
          <wp:inline distT="0" distB="0" distL="0" distR="0" wp14:anchorId="793DE0AE" wp14:editId="55E177FC">
            <wp:extent cx="3600000" cy="1865696"/>
            <wp:effectExtent l="0" t="0" r="635"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1865696"/>
                    </a:xfrm>
                    <a:prstGeom prst="rect">
                      <a:avLst/>
                    </a:prstGeom>
                    <a:noFill/>
                    <a:ln>
                      <a:noFill/>
                    </a:ln>
                  </pic:spPr>
                </pic:pic>
              </a:graphicData>
            </a:graphic>
          </wp:inline>
        </w:drawing>
      </w:r>
    </w:p>
    <w:p w14:paraId="51DE662B" w14:textId="77777777" w:rsidR="00075009" w:rsidRPr="00075009" w:rsidRDefault="00075009" w:rsidP="00075009">
      <w:pPr>
        <w:widowControl w:val="0"/>
        <w:autoSpaceDE w:val="0"/>
        <w:autoSpaceDN w:val="0"/>
        <w:ind w:firstLine="708"/>
        <w:jc w:val="center"/>
        <w:rPr>
          <w:sz w:val="20"/>
          <w:szCs w:val="20"/>
        </w:rPr>
      </w:pPr>
      <w:r w:rsidRPr="00075009">
        <w:rPr>
          <w:sz w:val="20"/>
          <w:szCs w:val="20"/>
        </w:rPr>
        <w:t>Карта 2</w:t>
      </w:r>
    </w:p>
    <w:p w14:paraId="5C025E8E" w14:textId="77777777" w:rsidR="00075009" w:rsidRPr="00075009" w:rsidRDefault="00075009" w:rsidP="00075009">
      <w:pPr>
        <w:widowControl w:val="0"/>
        <w:autoSpaceDE w:val="0"/>
        <w:autoSpaceDN w:val="0"/>
        <w:ind w:firstLine="708"/>
        <w:jc w:val="center"/>
        <w:rPr>
          <w:sz w:val="20"/>
          <w:szCs w:val="20"/>
        </w:rPr>
      </w:pPr>
      <w:r w:rsidRPr="00075009">
        <w:rPr>
          <w:noProof/>
          <w:sz w:val="20"/>
          <w:szCs w:val="20"/>
        </w:rPr>
        <w:drawing>
          <wp:inline distT="0" distB="0" distL="0" distR="0" wp14:anchorId="45C4D34A" wp14:editId="2AEAA86F">
            <wp:extent cx="3600000" cy="2283369"/>
            <wp:effectExtent l="0" t="0" r="63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0000" cy="2283369"/>
                    </a:xfrm>
                    <a:prstGeom prst="rect">
                      <a:avLst/>
                    </a:prstGeom>
                    <a:noFill/>
                    <a:ln>
                      <a:noFill/>
                    </a:ln>
                  </pic:spPr>
                </pic:pic>
              </a:graphicData>
            </a:graphic>
          </wp:inline>
        </w:drawing>
      </w:r>
    </w:p>
    <w:p w14:paraId="61F24CBE" w14:textId="77777777" w:rsidR="00075009" w:rsidRPr="00075009" w:rsidRDefault="00075009" w:rsidP="00075009">
      <w:pPr>
        <w:widowControl w:val="0"/>
        <w:autoSpaceDE w:val="0"/>
        <w:autoSpaceDN w:val="0"/>
        <w:ind w:firstLine="708"/>
        <w:jc w:val="center"/>
        <w:rPr>
          <w:sz w:val="20"/>
          <w:szCs w:val="20"/>
        </w:rPr>
      </w:pPr>
    </w:p>
    <w:p w14:paraId="27770917" w14:textId="77777777" w:rsidR="00075009" w:rsidRPr="00075009" w:rsidRDefault="00075009" w:rsidP="00075009">
      <w:pPr>
        <w:widowControl w:val="0"/>
        <w:autoSpaceDE w:val="0"/>
        <w:autoSpaceDN w:val="0"/>
        <w:ind w:firstLine="708"/>
        <w:jc w:val="both"/>
        <w:rPr>
          <w:sz w:val="20"/>
          <w:szCs w:val="20"/>
        </w:rPr>
      </w:pPr>
      <w:r w:rsidRPr="00075009">
        <w:rPr>
          <w:sz w:val="20"/>
          <w:szCs w:val="20"/>
        </w:rPr>
        <w:t xml:space="preserve">5. внесение изменений в Карту градостроительного зонирования Правил землепользования и застройки </w:t>
      </w:r>
      <w:proofErr w:type="spellStart"/>
      <w:r w:rsidRPr="00075009">
        <w:rPr>
          <w:sz w:val="20"/>
          <w:szCs w:val="20"/>
        </w:rPr>
        <w:t>Сергинского</w:t>
      </w:r>
      <w:proofErr w:type="spellEnd"/>
      <w:r w:rsidRPr="00075009">
        <w:rPr>
          <w:sz w:val="20"/>
          <w:szCs w:val="20"/>
        </w:rPr>
        <w:t xml:space="preserve"> сельсовета Куйбышевского района Новосибирской области, утвержденных решением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 в части приведения в соответствие нормам действующего законодательства наименование географического объекта: населенного пункта «деревня Ваганово» </w:t>
      </w:r>
      <w:proofErr w:type="spellStart"/>
      <w:r w:rsidRPr="00075009">
        <w:rPr>
          <w:sz w:val="20"/>
          <w:szCs w:val="20"/>
        </w:rPr>
        <w:t>Сергинского</w:t>
      </w:r>
      <w:proofErr w:type="spellEnd"/>
      <w:r w:rsidRPr="00075009">
        <w:rPr>
          <w:sz w:val="20"/>
          <w:szCs w:val="20"/>
        </w:rPr>
        <w:t xml:space="preserve"> сельсовета Куйбышевского района Новосибирской области.</w:t>
      </w:r>
    </w:p>
    <w:p w14:paraId="1CA478B2" w14:textId="77777777" w:rsidR="00075009" w:rsidRPr="00075009" w:rsidRDefault="00075009" w:rsidP="00075009">
      <w:pPr>
        <w:widowControl w:val="0"/>
        <w:autoSpaceDE w:val="0"/>
        <w:autoSpaceDN w:val="0"/>
        <w:ind w:firstLine="708"/>
        <w:jc w:val="center"/>
        <w:rPr>
          <w:sz w:val="20"/>
          <w:szCs w:val="20"/>
        </w:rPr>
      </w:pPr>
      <w:r w:rsidRPr="00075009">
        <w:rPr>
          <w:noProof/>
          <w:sz w:val="20"/>
          <w:szCs w:val="20"/>
        </w:rPr>
        <w:drawing>
          <wp:inline distT="0" distB="0" distL="0" distR="0" wp14:anchorId="074C690B" wp14:editId="19667FC0">
            <wp:extent cx="3600000" cy="2197453"/>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00000" cy="2197453"/>
                    </a:xfrm>
                    <a:prstGeom prst="rect">
                      <a:avLst/>
                    </a:prstGeom>
                    <a:noFill/>
                    <a:ln>
                      <a:noFill/>
                    </a:ln>
                  </pic:spPr>
                </pic:pic>
              </a:graphicData>
            </a:graphic>
          </wp:inline>
        </w:drawing>
      </w:r>
    </w:p>
    <w:p w14:paraId="6CB70720" w14:textId="77777777" w:rsidR="00075009" w:rsidRPr="00075009" w:rsidRDefault="00075009" w:rsidP="00075009">
      <w:pPr>
        <w:widowControl w:val="0"/>
        <w:autoSpaceDE w:val="0"/>
        <w:autoSpaceDN w:val="0"/>
        <w:ind w:firstLine="567"/>
        <w:jc w:val="both"/>
        <w:rPr>
          <w:sz w:val="20"/>
          <w:szCs w:val="20"/>
        </w:rPr>
      </w:pPr>
      <w:r w:rsidRPr="00075009">
        <w:rPr>
          <w:sz w:val="20"/>
          <w:szCs w:val="20"/>
        </w:rPr>
        <w:t>Перечень информационных материалов к нему:</w:t>
      </w:r>
    </w:p>
    <w:p w14:paraId="449934E3" w14:textId="77777777" w:rsidR="00075009" w:rsidRPr="00075009" w:rsidRDefault="00075009" w:rsidP="00075009">
      <w:pPr>
        <w:ind w:firstLine="567"/>
        <w:jc w:val="both"/>
        <w:rPr>
          <w:sz w:val="20"/>
          <w:szCs w:val="20"/>
        </w:rPr>
      </w:pPr>
      <w:r w:rsidRPr="00075009">
        <w:rPr>
          <w:sz w:val="20"/>
          <w:szCs w:val="20"/>
        </w:rPr>
        <w:t xml:space="preserve">1. копия письма Управления </w:t>
      </w:r>
      <w:proofErr w:type="spellStart"/>
      <w:r w:rsidRPr="00075009">
        <w:rPr>
          <w:sz w:val="20"/>
          <w:szCs w:val="20"/>
        </w:rPr>
        <w:t>Росреестра</w:t>
      </w:r>
      <w:proofErr w:type="spellEnd"/>
      <w:r w:rsidRPr="00075009">
        <w:rPr>
          <w:sz w:val="20"/>
          <w:szCs w:val="20"/>
        </w:rPr>
        <w:t xml:space="preserve"> по Новосибирской области от 07.05.2021 № 01-01-52-846/21 «О соблюдении правил употребления наименований географических объектов»;</w:t>
      </w:r>
    </w:p>
    <w:p w14:paraId="448EAF6C" w14:textId="77777777" w:rsidR="00075009" w:rsidRPr="00075009" w:rsidRDefault="00075009" w:rsidP="00075009">
      <w:pPr>
        <w:ind w:firstLine="567"/>
        <w:jc w:val="both"/>
        <w:rPr>
          <w:sz w:val="20"/>
          <w:szCs w:val="20"/>
        </w:rPr>
      </w:pPr>
      <w:r w:rsidRPr="00075009">
        <w:rPr>
          <w:sz w:val="20"/>
          <w:szCs w:val="20"/>
        </w:rPr>
        <w:t>2. Сведения из информационной системы обеспечения градостроительной деятельности:</w:t>
      </w:r>
    </w:p>
    <w:p w14:paraId="30EC9C99" w14:textId="77777777" w:rsidR="00075009" w:rsidRPr="00075009" w:rsidRDefault="00075009" w:rsidP="00075009">
      <w:pPr>
        <w:ind w:firstLine="567"/>
        <w:jc w:val="both"/>
        <w:rPr>
          <w:sz w:val="20"/>
          <w:szCs w:val="20"/>
        </w:rPr>
      </w:pPr>
      <w:r w:rsidRPr="00075009">
        <w:rPr>
          <w:sz w:val="20"/>
          <w:szCs w:val="20"/>
        </w:rPr>
        <w:t xml:space="preserve">2.1. графические материалы Генерального плана Верх – </w:t>
      </w:r>
      <w:proofErr w:type="spellStart"/>
      <w:r w:rsidRPr="00075009">
        <w:rPr>
          <w:sz w:val="20"/>
          <w:szCs w:val="20"/>
        </w:rPr>
        <w:t>Ичинского</w:t>
      </w:r>
      <w:proofErr w:type="spellEnd"/>
      <w:r w:rsidRPr="00075009">
        <w:rPr>
          <w:sz w:val="20"/>
          <w:szCs w:val="20"/>
        </w:rPr>
        <w:t xml:space="preserve"> сельсовета Куйбышевского района Новосибирской области;</w:t>
      </w:r>
    </w:p>
    <w:p w14:paraId="004075AC" w14:textId="77777777" w:rsidR="00075009" w:rsidRPr="00075009" w:rsidRDefault="00075009" w:rsidP="00075009">
      <w:pPr>
        <w:ind w:firstLine="567"/>
        <w:jc w:val="both"/>
        <w:rPr>
          <w:sz w:val="20"/>
          <w:szCs w:val="20"/>
        </w:rPr>
      </w:pPr>
      <w:r w:rsidRPr="00075009">
        <w:rPr>
          <w:sz w:val="20"/>
          <w:szCs w:val="20"/>
        </w:rPr>
        <w:t>2.2. </w:t>
      </w:r>
      <w:proofErr w:type="spellStart"/>
      <w:r w:rsidRPr="00075009">
        <w:rPr>
          <w:sz w:val="20"/>
          <w:szCs w:val="20"/>
        </w:rPr>
        <w:t>выкопировка</w:t>
      </w:r>
      <w:proofErr w:type="spellEnd"/>
      <w:r w:rsidRPr="00075009">
        <w:rPr>
          <w:sz w:val="20"/>
          <w:szCs w:val="20"/>
        </w:rPr>
        <w:t xml:space="preserve"> из Положения о территориальном планировании Генерального плана Михайловского сельсовета Куйбышевского района Новосибирской области;</w:t>
      </w:r>
    </w:p>
    <w:p w14:paraId="43EF0407" w14:textId="77777777" w:rsidR="00075009" w:rsidRPr="00075009" w:rsidRDefault="00075009" w:rsidP="00075009">
      <w:pPr>
        <w:ind w:firstLine="567"/>
        <w:jc w:val="both"/>
        <w:rPr>
          <w:sz w:val="20"/>
          <w:szCs w:val="20"/>
        </w:rPr>
      </w:pPr>
      <w:r w:rsidRPr="00075009">
        <w:rPr>
          <w:sz w:val="20"/>
          <w:szCs w:val="20"/>
        </w:rPr>
        <w:t xml:space="preserve">2.3. графические материалы Генерального плана </w:t>
      </w:r>
      <w:proofErr w:type="spellStart"/>
      <w:r w:rsidRPr="00075009">
        <w:rPr>
          <w:sz w:val="20"/>
          <w:szCs w:val="20"/>
        </w:rPr>
        <w:t>Михайловкого</w:t>
      </w:r>
      <w:proofErr w:type="spellEnd"/>
      <w:r w:rsidRPr="00075009">
        <w:rPr>
          <w:sz w:val="20"/>
          <w:szCs w:val="20"/>
        </w:rPr>
        <w:t xml:space="preserve"> сельсовета Куйбышевского района Новосибирской области;</w:t>
      </w:r>
    </w:p>
    <w:p w14:paraId="437A5164" w14:textId="77777777" w:rsidR="00075009" w:rsidRPr="00075009" w:rsidRDefault="00075009" w:rsidP="00075009">
      <w:pPr>
        <w:ind w:firstLine="567"/>
        <w:jc w:val="both"/>
        <w:rPr>
          <w:sz w:val="20"/>
          <w:szCs w:val="20"/>
        </w:rPr>
      </w:pPr>
      <w:r w:rsidRPr="00075009">
        <w:rPr>
          <w:sz w:val="20"/>
          <w:szCs w:val="20"/>
        </w:rPr>
        <w:t xml:space="preserve">2.4. карта градостроительного зонирования Правил землепользования и застройки Верх - </w:t>
      </w:r>
      <w:proofErr w:type="spellStart"/>
      <w:r w:rsidRPr="00075009">
        <w:rPr>
          <w:sz w:val="20"/>
          <w:szCs w:val="20"/>
        </w:rPr>
        <w:t>Ичинского</w:t>
      </w:r>
      <w:proofErr w:type="spellEnd"/>
      <w:r w:rsidRPr="00075009">
        <w:rPr>
          <w:sz w:val="20"/>
          <w:szCs w:val="20"/>
        </w:rPr>
        <w:t xml:space="preserve"> сельсовета Куйбышевского района Новосибирской области;</w:t>
      </w:r>
    </w:p>
    <w:p w14:paraId="4691512E" w14:textId="77777777" w:rsidR="00075009" w:rsidRPr="00075009" w:rsidRDefault="00075009" w:rsidP="00075009">
      <w:pPr>
        <w:ind w:firstLine="567"/>
        <w:jc w:val="both"/>
        <w:rPr>
          <w:sz w:val="20"/>
          <w:szCs w:val="20"/>
        </w:rPr>
      </w:pPr>
      <w:r w:rsidRPr="00075009">
        <w:rPr>
          <w:sz w:val="20"/>
          <w:szCs w:val="20"/>
        </w:rPr>
        <w:t xml:space="preserve">2.5. карта градостроительного зонирования Правил землепользования и застройки </w:t>
      </w:r>
      <w:proofErr w:type="spellStart"/>
      <w:r w:rsidRPr="00075009">
        <w:rPr>
          <w:sz w:val="20"/>
          <w:szCs w:val="20"/>
        </w:rPr>
        <w:t>Гжатского</w:t>
      </w:r>
      <w:proofErr w:type="spellEnd"/>
      <w:r w:rsidRPr="00075009">
        <w:rPr>
          <w:sz w:val="20"/>
          <w:szCs w:val="20"/>
        </w:rPr>
        <w:t xml:space="preserve"> сельсовета Куйбышевского района Новосибирской области;</w:t>
      </w:r>
    </w:p>
    <w:p w14:paraId="4FE4221C" w14:textId="77777777" w:rsidR="00075009" w:rsidRPr="00075009" w:rsidRDefault="00075009" w:rsidP="00075009">
      <w:pPr>
        <w:ind w:firstLine="567"/>
        <w:jc w:val="both"/>
        <w:rPr>
          <w:sz w:val="20"/>
          <w:szCs w:val="20"/>
        </w:rPr>
      </w:pPr>
      <w:r w:rsidRPr="00075009">
        <w:rPr>
          <w:sz w:val="20"/>
          <w:szCs w:val="20"/>
        </w:rPr>
        <w:t>2.6. карта градостроительного зонирования Правил землепользования и застройки Камского сельсовета Куйбышевского района Новосибирской области;</w:t>
      </w:r>
    </w:p>
    <w:p w14:paraId="7DFD6230" w14:textId="77777777" w:rsidR="00075009" w:rsidRPr="00075009" w:rsidRDefault="00075009" w:rsidP="00075009">
      <w:pPr>
        <w:ind w:firstLine="567"/>
        <w:jc w:val="both"/>
        <w:rPr>
          <w:sz w:val="20"/>
          <w:szCs w:val="20"/>
        </w:rPr>
      </w:pPr>
      <w:r w:rsidRPr="00075009">
        <w:rPr>
          <w:sz w:val="20"/>
          <w:szCs w:val="20"/>
        </w:rPr>
        <w:t>2.7. карта градостроительного зонирования Правил землепользования и застройки Михайловского сельсовета Куйбышевского района Новосибирской области;</w:t>
      </w:r>
    </w:p>
    <w:p w14:paraId="7CACB95B" w14:textId="77777777" w:rsidR="00075009" w:rsidRPr="00075009" w:rsidRDefault="00075009" w:rsidP="00075009">
      <w:pPr>
        <w:ind w:firstLine="567"/>
        <w:jc w:val="both"/>
        <w:rPr>
          <w:sz w:val="20"/>
          <w:szCs w:val="20"/>
        </w:rPr>
      </w:pPr>
      <w:r w:rsidRPr="00075009">
        <w:rPr>
          <w:sz w:val="20"/>
          <w:szCs w:val="20"/>
        </w:rPr>
        <w:t xml:space="preserve">2.8. карта градостроительного зонирования Правил землепользования и застройки </w:t>
      </w:r>
      <w:proofErr w:type="spellStart"/>
      <w:r w:rsidRPr="00075009">
        <w:rPr>
          <w:sz w:val="20"/>
          <w:szCs w:val="20"/>
        </w:rPr>
        <w:t>Сергинского</w:t>
      </w:r>
      <w:proofErr w:type="spellEnd"/>
      <w:r w:rsidRPr="00075009">
        <w:rPr>
          <w:sz w:val="20"/>
          <w:szCs w:val="20"/>
        </w:rPr>
        <w:t xml:space="preserve"> сельсовета Куйбышевского района Новосибирской области;</w:t>
      </w:r>
    </w:p>
    <w:p w14:paraId="094FC3E2" w14:textId="77777777" w:rsidR="00075009" w:rsidRPr="00075009" w:rsidRDefault="00075009" w:rsidP="00075009">
      <w:pPr>
        <w:ind w:firstLine="567"/>
        <w:jc w:val="both"/>
        <w:rPr>
          <w:sz w:val="20"/>
          <w:szCs w:val="20"/>
        </w:rPr>
      </w:pPr>
      <w:r w:rsidRPr="00075009">
        <w:rPr>
          <w:sz w:val="20"/>
          <w:szCs w:val="20"/>
        </w:rPr>
        <w:t>2.9. Копия решения от 15.06.2017 № 11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w:t>
      </w:r>
    </w:p>
    <w:p w14:paraId="541A7743" w14:textId="77777777" w:rsidR="00075009" w:rsidRPr="00075009" w:rsidRDefault="00075009" w:rsidP="00075009">
      <w:pPr>
        <w:ind w:firstLine="567"/>
        <w:jc w:val="both"/>
        <w:rPr>
          <w:sz w:val="20"/>
          <w:szCs w:val="20"/>
        </w:rPr>
      </w:pPr>
      <w:r w:rsidRPr="00075009">
        <w:rPr>
          <w:sz w:val="20"/>
          <w:szCs w:val="20"/>
        </w:rPr>
        <w:t>2.10. Копия решения от 21.09.2017 № 8 Совета депутатов Куйбышевского района «Об утверждении правил землепользования и застройки 14 сельских поселений, входящих в состав Куйбышевского района»;</w:t>
      </w:r>
    </w:p>
    <w:p w14:paraId="165E2E18" w14:textId="77777777" w:rsidR="00075009" w:rsidRPr="00075009" w:rsidRDefault="00075009" w:rsidP="00075009">
      <w:pPr>
        <w:ind w:firstLine="567"/>
        <w:jc w:val="both"/>
        <w:rPr>
          <w:sz w:val="20"/>
          <w:szCs w:val="20"/>
        </w:rPr>
      </w:pPr>
      <w:r w:rsidRPr="00075009">
        <w:rPr>
          <w:sz w:val="20"/>
          <w:szCs w:val="20"/>
        </w:rPr>
        <w:t xml:space="preserve">2.11. Копия решения № 6 от 25.12.2013г. Совета депутатов Верх - </w:t>
      </w:r>
      <w:proofErr w:type="spellStart"/>
      <w:r w:rsidRPr="00075009">
        <w:rPr>
          <w:sz w:val="20"/>
          <w:szCs w:val="20"/>
        </w:rPr>
        <w:t>Ичинского</w:t>
      </w:r>
      <w:proofErr w:type="spellEnd"/>
      <w:r w:rsidRPr="00075009">
        <w:rPr>
          <w:sz w:val="20"/>
          <w:szCs w:val="20"/>
        </w:rPr>
        <w:t xml:space="preserve"> сельсовета Куйбышевского района Новосибирской области «Об утверждении Генерального плана Верх - </w:t>
      </w:r>
      <w:proofErr w:type="spellStart"/>
      <w:r w:rsidRPr="00075009">
        <w:rPr>
          <w:sz w:val="20"/>
          <w:szCs w:val="20"/>
        </w:rPr>
        <w:t>Ичинского</w:t>
      </w:r>
      <w:proofErr w:type="spellEnd"/>
      <w:r w:rsidRPr="00075009">
        <w:rPr>
          <w:sz w:val="20"/>
          <w:szCs w:val="20"/>
        </w:rPr>
        <w:t xml:space="preserve"> сельсовета Куйбышевского района Новосибирской области»;</w:t>
      </w:r>
    </w:p>
    <w:p w14:paraId="361AFFA6" w14:textId="77777777" w:rsidR="00075009" w:rsidRPr="00075009" w:rsidRDefault="00075009" w:rsidP="00075009">
      <w:pPr>
        <w:ind w:firstLine="567"/>
        <w:jc w:val="both"/>
        <w:rPr>
          <w:sz w:val="20"/>
          <w:szCs w:val="20"/>
          <w:u w:val="single"/>
        </w:rPr>
      </w:pPr>
      <w:r w:rsidRPr="00075009">
        <w:rPr>
          <w:sz w:val="20"/>
          <w:szCs w:val="20"/>
        </w:rPr>
        <w:t>2.12. Копия решения № 3 от 11.10.2013г. Совета депутатов Михайловского сельсовета Куйбышевского района Новосибирской области «Об утверждении Генерального плана Михайловского сельсовета Куйбышевского района Новосибирской области».</w:t>
      </w:r>
    </w:p>
    <w:p w14:paraId="44CE4E3C" w14:textId="77777777" w:rsidR="00075009" w:rsidRPr="00075009" w:rsidRDefault="00075009" w:rsidP="00075009">
      <w:pPr>
        <w:ind w:firstLine="540"/>
        <w:jc w:val="both"/>
        <w:rPr>
          <w:sz w:val="20"/>
          <w:szCs w:val="20"/>
        </w:rPr>
      </w:pPr>
      <w:r w:rsidRPr="00075009">
        <w:rPr>
          <w:sz w:val="20"/>
          <w:szCs w:val="20"/>
        </w:rPr>
        <w:t>Порядок проведения общественных обсуждений по проектам:</w:t>
      </w:r>
    </w:p>
    <w:p w14:paraId="399C1FDA" w14:textId="77777777" w:rsidR="00075009" w:rsidRPr="00075009" w:rsidRDefault="00075009" w:rsidP="00075009">
      <w:pPr>
        <w:ind w:firstLine="540"/>
        <w:jc w:val="both"/>
        <w:rPr>
          <w:sz w:val="20"/>
          <w:szCs w:val="20"/>
        </w:rPr>
      </w:pPr>
      <w:r w:rsidRPr="00075009">
        <w:rPr>
          <w:sz w:val="20"/>
          <w:szCs w:val="20"/>
        </w:rPr>
        <w:t>1) оповещение о начале общественных обсуждений;</w:t>
      </w:r>
    </w:p>
    <w:p w14:paraId="357EAFAF" w14:textId="77777777" w:rsidR="00075009" w:rsidRPr="00075009" w:rsidRDefault="00075009" w:rsidP="00075009">
      <w:pPr>
        <w:ind w:firstLine="540"/>
        <w:jc w:val="both"/>
        <w:rPr>
          <w:sz w:val="20"/>
          <w:szCs w:val="20"/>
        </w:rPr>
      </w:pPr>
      <w:r w:rsidRPr="00075009">
        <w:rPr>
          <w:sz w:val="20"/>
          <w:szCs w:val="20"/>
        </w:rPr>
        <w:t>2) опубликование (обнародование) проектов в периодическом печатном издании органов местного самоуправления Куйбышевского муниципального района Новосибирской области «Информационный вестник», на официальном сайте администрации Куйбышевского муниципального района Новосибирской области www.kuibyshev.nso.ru, на информационных стендах на территории Октябрьского сельсовета Куйбышевского района Новосибирской области и в государственной информационной системе Новосибирской области  «Электронная демократия Новосибирской области» (далее – информационная система) не позднее, чем за семь дней до дня размещения проектов, подлежащих рассмотрению на общественных обсуждениях.</w:t>
      </w:r>
    </w:p>
    <w:p w14:paraId="58269CF9" w14:textId="77777777" w:rsidR="00075009" w:rsidRPr="00075009" w:rsidRDefault="00075009" w:rsidP="00075009">
      <w:pPr>
        <w:ind w:firstLine="540"/>
        <w:jc w:val="both"/>
        <w:rPr>
          <w:sz w:val="20"/>
          <w:szCs w:val="20"/>
        </w:rPr>
      </w:pPr>
      <w:r w:rsidRPr="00075009">
        <w:rPr>
          <w:sz w:val="20"/>
          <w:szCs w:val="20"/>
        </w:rPr>
        <w:t>3) проведение экспозиций проектов, подлежащих рассмотрению на общественных обсуждениях;</w:t>
      </w:r>
    </w:p>
    <w:p w14:paraId="5C60D279" w14:textId="77777777" w:rsidR="00075009" w:rsidRPr="00075009" w:rsidRDefault="00075009" w:rsidP="00075009">
      <w:pPr>
        <w:ind w:firstLine="540"/>
        <w:jc w:val="both"/>
        <w:rPr>
          <w:sz w:val="20"/>
          <w:szCs w:val="20"/>
        </w:rPr>
      </w:pPr>
      <w:r w:rsidRPr="00075009">
        <w:rPr>
          <w:sz w:val="20"/>
          <w:szCs w:val="20"/>
        </w:rPr>
        <w:t>4) подготовка и оформление протокола общественных обсуждений;</w:t>
      </w:r>
    </w:p>
    <w:p w14:paraId="097759E1" w14:textId="77777777" w:rsidR="00075009" w:rsidRPr="00075009" w:rsidRDefault="00075009" w:rsidP="00075009">
      <w:pPr>
        <w:ind w:firstLine="540"/>
        <w:jc w:val="both"/>
        <w:rPr>
          <w:sz w:val="20"/>
          <w:szCs w:val="20"/>
        </w:rPr>
      </w:pPr>
      <w:r w:rsidRPr="00075009">
        <w:rPr>
          <w:sz w:val="20"/>
          <w:szCs w:val="20"/>
        </w:rPr>
        <w:t>5) подготовка и опубликование заключения о результатах общественных обсуждений.</w:t>
      </w:r>
    </w:p>
    <w:p w14:paraId="42BFD21F" w14:textId="77777777" w:rsidR="00075009" w:rsidRPr="00075009" w:rsidRDefault="00075009" w:rsidP="00075009">
      <w:pPr>
        <w:ind w:firstLine="567"/>
        <w:jc w:val="both"/>
        <w:rPr>
          <w:sz w:val="20"/>
          <w:szCs w:val="20"/>
        </w:rPr>
      </w:pPr>
      <w:r w:rsidRPr="00075009">
        <w:rPr>
          <w:sz w:val="20"/>
          <w:szCs w:val="20"/>
        </w:rPr>
        <w:t xml:space="preserve">Срок проведения общественных обсуждений по проектам: </w:t>
      </w:r>
    </w:p>
    <w:p w14:paraId="53ECD0BE" w14:textId="77777777" w:rsidR="00075009" w:rsidRPr="00075009" w:rsidRDefault="00075009" w:rsidP="00075009">
      <w:pPr>
        <w:ind w:firstLine="708"/>
        <w:rPr>
          <w:sz w:val="20"/>
          <w:szCs w:val="20"/>
        </w:rPr>
      </w:pPr>
      <w:r w:rsidRPr="00075009">
        <w:rPr>
          <w:sz w:val="20"/>
          <w:szCs w:val="20"/>
        </w:rPr>
        <w:t xml:space="preserve">с 02.08.2021г. по </w:t>
      </w:r>
      <w:bookmarkStart w:id="1" w:name="Par1"/>
      <w:bookmarkEnd w:id="1"/>
      <w:r w:rsidRPr="00075009">
        <w:rPr>
          <w:sz w:val="20"/>
          <w:szCs w:val="20"/>
        </w:rPr>
        <w:t xml:space="preserve">01.09.2021г </w:t>
      </w:r>
    </w:p>
    <w:p w14:paraId="3F10EEED" w14:textId="77777777" w:rsidR="00075009" w:rsidRPr="00075009" w:rsidRDefault="00075009" w:rsidP="00075009">
      <w:pPr>
        <w:ind w:firstLine="708"/>
        <w:rPr>
          <w:sz w:val="20"/>
          <w:szCs w:val="20"/>
        </w:rPr>
      </w:pPr>
      <w:r w:rsidRPr="00075009">
        <w:rPr>
          <w:sz w:val="20"/>
          <w:szCs w:val="20"/>
        </w:rPr>
        <w:t xml:space="preserve">Экспозиция по проектам будет открыта по адресам: </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4506"/>
        <w:gridCol w:w="5103"/>
      </w:tblGrid>
      <w:tr w:rsidR="00075009" w:rsidRPr="00075009" w14:paraId="15ABE289" w14:textId="77777777" w:rsidTr="00075009">
        <w:tc>
          <w:tcPr>
            <w:tcW w:w="456" w:type="dxa"/>
            <w:tcBorders>
              <w:top w:val="single" w:sz="4" w:space="0" w:color="auto"/>
              <w:left w:val="single" w:sz="4" w:space="0" w:color="auto"/>
              <w:bottom w:val="single" w:sz="4" w:space="0" w:color="auto"/>
              <w:right w:val="single" w:sz="4" w:space="0" w:color="auto"/>
            </w:tcBorders>
            <w:hideMark/>
          </w:tcPr>
          <w:p w14:paraId="07AAD524"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w:t>
            </w:r>
          </w:p>
        </w:tc>
        <w:tc>
          <w:tcPr>
            <w:tcW w:w="4506" w:type="dxa"/>
            <w:tcBorders>
              <w:top w:val="single" w:sz="4" w:space="0" w:color="auto"/>
              <w:left w:val="single" w:sz="4" w:space="0" w:color="auto"/>
              <w:bottom w:val="single" w:sz="4" w:space="0" w:color="auto"/>
              <w:right w:val="single" w:sz="4" w:space="0" w:color="auto"/>
            </w:tcBorders>
            <w:hideMark/>
          </w:tcPr>
          <w:p w14:paraId="3FBF6DCA"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Наименование сельского поселения</w:t>
            </w:r>
          </w:p>
        </w:tc>
        <w:tc>
          <w:tcPr>
            <w:tcW w:w="5103" w:type="dxa"/>
            <w:tcBorders>
              <w:top w:val="single" w:sz="4" w:space="0" w:color="auto"/>
              <w:left w:val="single" w:sz="4" w:space="0" w:color="auto"/>
              <w:bottom w:val="single" w:sz="4" w:space="0" w:color="auto"/>
              <w:right w:val="single" w:sz="4" w:space="0" w:color="auto"/>
            </w:tcBorders>
            <w:hideMark/>
          </w:tcPr>
          <w:p w14:paraId="2DE3C290"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Место проведения публичных слушаний</w:t>
            </w:r>
          </w:p>
        </w:tc>
      </w:tr>
      <w:tr w:rsidR="00075009" w:rsidRPr="00075009" w14:paraId="4B5B2EAE" w14:textId="77777777" w:rsidTr="00075009">
        <w:tc>
          <w:tcPr>
            <w:tcW w:w="456" w:type="dxa"/>
            <w:tcBorders>
              <w:top w:val="single" w:sz="4" w:space="0" w:color="auto"/>
              <w:left w:val="single" w:sz="4" w:space="0" w:color="auto"/>
              <w:bottom w:val="single" w:sz="4" w:space="0" w:color="auto"/>
              <w:right w:val="single" w:sz="4" w:space="0" w:color="auto"/>
            </w:tcBorders>
            <w:hideMark/>
          </w:tcPr>
          <w:p w14:paraId="7E1E5B89"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1</w:t>
            </w:r>
          </w:p>
        </w:tc>
        <w:tc>
          <w:tcPr>
            <w:tcW w:w="4506" w:type="dxa"/>
            <w:tcBorders>
              <w:top w:val="single" w:sz="4" w:space="0" w:color="auto"/>
              <w:left w:val="single" w:sz="4" w:space="0" w:color="auto"/>
              <w:bottom w:val="single" w:sz="4" w:space="0" w:color="auto"/>
              <w:right w:val="single" w:sz="4" w:space="0" w:color="auto"/>
            </w:tcBorders>
            <w:hideMark/>
          </w:tcPr>
          <w:p w14:paraId="6DAA98B1"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Администрация Куйбышевского муниципального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44B0BD4E"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 xml:space="preserve">Новосибирская область, г. Куйбышев, ул. </w:t>
            </w:r>
            <w:proofErr w:type="spellStart"/>
            <w:r w:rsidRPr="00075009">
              <w:rPr>
                <w:sz w:val="20"/>
                <w:szCs w:val="20"/>
              </w:rPr>
              <w:t>Краскома</w:t>
            </w:r>
            <w:proofErr w:type="spellEnd"/>
            <w:r w:rsidRPr="00075009">
              <w:rPr>
                <w:sz w:val="20"/>
                <w:szCs w:val="20"/>
              </w:rPr>
              <w:t>, 37, кабинет 39, 3 этаж.</w:t>
            </w:r>
          </w:p>
        </w:tc>
      </w:tr>
      <w:tr w:rsidR="00075009" w:rsidRPr="00075009" w14:paraId="7DCDB74B" w14:textId="77777777" w:rsidTr="00075009">
        <w:tc>
          <w:tcPr>
            <w:tcW w:w="456" w:type="dxa"/>
            <w:tcBorders>
              <w:top w:val="single" w:sz="4" w:space="0" w:color="auto"/>
              <w:left w:val="single" w:sz="4" w:space="0" w:color="auto"/>
              <w:bottom w:val="single" w:sz="4" w:space="0" w:color="auto"/>
              <w:right w:val="single" w:sz="4" w:space="0" w:color="auto"/>
            </w:tcBorders>
            <w:hideMark/>
          </w:tcPr>
          <w:p w14:paraId="041A9EC8"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2</w:t>
            </w:r>
          </w:p>
        </w:tc>
        <w:tc>
          <w:tcPr>
            <w:tcW w:w="4506" w:type="dxa"/>
            <w:tcBorders>
              <w:top w:val="single" w:sz="4" w:space="0" w:color="auto"/>
              <w:left w:val="single" w:sz="4" w:space="0" w:color="auto"/>
              <w:bottom w:val="single" w:sz="4" w:space="0" w:color="auto"/>
              <w:right w:val="single" w:sz="4" w:space="0" w:color="auto"/>
            </w:tcBorders>
            <w:hideMark/>
          </w:tcPr>
          <w:p w14:paraId="0C4A22C5"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Верх-</w:t>
            </w:r>
            <w:proofErr w:type="spellStart"/>
            <w:r w:rsidRPr="00075009">
              <w:rPr>
                <w:sz w:val="20"/>
                <w:szCs w:val="20"/>
              </w:rPr>
              <w:t>Ичинский</w:t>
            </w:r>
            <w:proofErr w:type="spellEnd"/>
            <w:r w:rsidRPr="00075009">
              <w:rPr>
                <w:sz w:val="20"/>
                <w:szCs w:val="20"/>
              </w:rPr>
              <w:t xml:space="preserve">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13249751"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632373, Новосибирская обл., Куйбышевский р-н, с. Верх-</w:t>
            </w:r>
            <w:proofErr w:type="spellStart"/>
            <w:r w:rsidRPr="00075009">
              <w:rPr>
                <w:sz w:val="20"/>
                <w:szCs w:val="20"/>
              </w:rPr>
              <w:t>Ича</w:t>
            </w:r>
            <w:proofErr w:type="spellEnd"/>
            <w:r w:rsidRPr="00075009">
              <w:rPr>
                <w:sz w:val="20"/>
                <w:szCs w:val="20"/>
              </w:rPr>
              <w:t xml:space="preserve">, </w:t>
            </w:r>
            <w:proofErr w:type="spellStart"/>
            <w:r w:rsidRPr="00075009">
              <w:rPr>
                <w:sz w:val="20"/>
                <w:szCs w:val="20"/>
              </w:rPr>
              <w:t>ул.Молодежная</w:t>
            </w:r>
            <w:proofErr w:type="spellEnd"/>
            <w:r w:rsidRPr="00075009">
              <w:rPr>
                <w:sz w:val="20"/>
                <w:szCs w:val="20"/>
              </w:rPr>
              <w:t xml:space="preserve">, д.2А, </w:t>
            </w:r>
          </w:p>
        </w:tc>
      </w:tr>
      <w:tr w:rsidR="00075009" w:rsidRPr="00075009" w14:paraId="29FFE3A3" w14:textId="77777777" w:rsidTr="00075009">
        <w:tc>
          <w:tcPr>
            <w:tcW w:w="456" w:type="dxa"/>
            <w:tcBorders>
              <w:top w:val="single" w:sz="4" w:space="0" w:color="auto"/>
              <w:left w:val="single" w:sz="4" w:space="0" w:color="auto"/>
              <w:bottom w:val="single" w:sz="4" w:space="0" w:color="auto"/>
              <w:right w:val="single" w:sz="4" w:space="0" w:color="auto"/>
            </w:tcBorders>
            <w:hideMark/>
          </w:tcPr>
          <w:p w14:paraId="57FDB347"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3</w:t>
            </w:r>
          </w:p>
        </w:tc>
        <w:tc>
          <w:tcPr>
            <w:tcW w:w="4506" w:type="dxa"/>
            <w:tcBorders>
              <w:top w:val="single" w:sz="4" w:space="0" w:color="auto"/>
              <w:left w:val="single" w:sz="4" w:space="0" w:color="auto"/>
              <w:bottom w:val="single" w:sz="4" w:space="0" w:color="auto"/>
              <w:right w:val="single" w:sz="4" w:space="0" w:color="auto"/>
            </w:tcBorders>
            <w:hideMark/>
          </w:tcPr>
          <w:p w14:paraId="3AD38E86" w14:textId="77777777" w:rsidR="00075009" w:rsidRPr="00075009" w:rsidRDefault="00075009" w:rsidP="00075009">
            <w:pPr>
              <w:contextualSpacing/>
              <w:jc w:val="both"/>
              <w:rPr>
                <w:sz w:val="20"/>
                <w:szCs w:val="20"/>
              </w:rPr>
            </w:pPr>
            <w:proofErr w:type="spellStart"/>
            <w:r w:rsidRPr="00075009">
              <w:rPr>
                <w:sz w:val="20"/>
                <w:szCs w:val="20"/>
              </w:rPr>
              <w:t>Гжатский</w:t>
            </w:r>
            <w:proofErr w:type="spellEnd"/>
            <w:r w:rsidRPr="00075009">
              <w:rPr>
                <w:sz w:val="20"/>
                <w:szCs w:val="20"/>
              </w:rPr>
              <w:t xml:space="preserve">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610F7B73"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 xml:space="preserve">632372, Новосибирская обл., Куйбышевский р-н, с. </w:t>
            </w:r>
            <w:proofErr w:type="spellStart"/>
            <w:r w:rsidRPr="00075009">
              <w:rPr>
                <w:sz w:val="20"/>
                <w:szCs w:val="20"/>
              </w:rPr>
              <w:t>Гжатск</w:t>
            </w:r>
            <w:proofErr w:type="spellEnd"/>
            <w:r w:rsidRPr="00075009">
              <w:rPr>
                <w:sz w:val="20"/>
                <w:szCs w:val="20"/>
              </w:rPr>
              <w:t xml:space="preserve">, </w:t>
            </w:r>
            <w:proofErr w:type="spellStart"/>
            <w:r w:rsidRPr="00075009">
              <w:rPr>
                <w:sz w:val="20"/>
                <w:szCs w:val="20"/>
              </w:rPr>
              <w:t>ул.Центральная</w:t>
            </w:r>
            <w:proofErr w:type="spellEnd"/>
            <w:r w:rsidRPr="00075009">
              <w:rPr>
                <w:sz w:val="20"/>
                <w:szCs w:val="20"/>
              </w:rPr>
              <w:t xml:space="preserve">, д.110, </w:t>
            </w:r>
          </w:p>
        </w:tc>
      </w:tr>
      <w:tr w:rsidR="00075009" w:rsidRPr="00075009" w14:paraId="3D1BB074" w14:textId="77777777" w:rsidTr="00075009">
        <w:tc>
          <w:tcPr>
            <w:tcW w:w="456" w:type="dxa"/>
            <w:tcBorders>
              <w:top w:val="single" w:sz="4" w:space="0" w:color="auto"/>
              <w:left w:val="single" w:sz="4" w:space="0" w:color="auto"/>
              <w:bottom w:val="single" w:sz="4" w:space="0" w:color="auto"/>
              <w:right w:val="single" w:sz="4" w:space="0" w:color="auto"/>
            </w:tcBorders>
            <w:hideMark/>
          </w:tcPr>
          <w:p w14:paraId="58CCBD87"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4</w:t>
            </w:r>
          </w:p>
        </w:tc>
        <w:tc>
          <w:tcPr>
            <w:tcW w:w="4506" w:type="dxa"/>
            <w:tcBorders>
              <w:top w:val="single" w:sz="4" w:space="0" w:color="auto"/>
              <w:left w:val="single" w:sz="4" w:space="0" w:color="auto"/>
              <w:bottom w:val="single" w:sz="4" w:space="0" w:color="auto"/>
              <w:right w:val="single" w:sz="4" w:space="0" w:color="auto"/>
            </w:tcBorders>
            <w:hideMark/>
          </w:tcPr>
          <w:p w14:paraId="418FD1AA"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Камский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456B36A2"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 xml:space="preserve">632375, область Новосибирская, район Куйбышевский, село Кама, улица </w:t>
            </w:r>
            <w:proofErr w:type="spellStart"/>
            <w:r w:rsidRPr="00075009">
              <w:rPr>
                <w:sz w:val="20"/>
                <w:szCs w:val="20"/>
              </w:rPr>
              <w:t>Мтс</w:t>
            </w:r>
            <w:proofErr w:type="spellEnd"/>
            <w:r w:rsidRPr="00075009">
              <w:rPr>
                <w:sz w:val="20"/>
                <w:szCs w:val="20"/>
              </w:rPr>
              <w:t>, 8А</w:t>
            </w:r>
          </w:p>
        </w:tc>
      </w:tr>
      <w:tr w:rsidR="00075009" w:rsidRPr="00075009" w14:paraId="08F45C19" w14:textId="77777777" w:rsidTr="00075009">
        <w:tc>
          <w:tcPr>
            <w:tcW w:w="456" w:type="dxa"/>
            <w:tcBorders>
              <w:top w:val="single" w:sz="4" w:space="0" w:color="auto"/>
              <w:left w:val="single" w:sz="4" w:space="0" w:color="auto"/>
              <w:bottom w:val="single" w:sz="4" w:space="0" w:color="auto"/>
              <w:right w:val="single" w:sz="4" w:space="0" w:color="auto"/>
            </w:tcBorders>
            <w:hideMark/>
          </w:tcPr>
          <w:p w14:paraId="6A4D368B"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5</w:t>
            </w:r>
          </w:p>
        </w:tc>
        <w:tc>
          <w:tcPr>
            <w:tcW w:w="4506" w:type="dxa"/>
            <w:tcBorders>
              <w:top w:val="single" w:sz="4" w:space="0" w:color="auto"/>
              <w:left w:val="single" w:sz="4" w:space="0" w:color="auto"/>
              <w:bottom w:val="single" w:sz="4" w:space="0" w:color="auto"/>
              <w:right w:val="single" w:sz="4" w:space="0" w:color="auto"/>
            </w:tcBorders>
            <w:hideMark/>
          </w:tcPr>
          <w:p w14:paraId="2F325B9F"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Михайловский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39F1B688"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 xml:space="preserve">632366, Новосибирская область Куйбышевский район село </w:t>
            </w:r>
            <w:proofErr w:type="gramStart"/>
            <w:r w:rsidRPr="00075009">
              <w:rPr>
                <w:sz w:val="20"/>
                <w:szCs w:val="20"/>
              </w:rPr>
              <w:t>Михайловка .</w:t>
            </w:r>
            <w:proofErr w:type="gramEnd"/>
            <w:r w:rsidRPr="00075009">
              <w:rPr>
                <w:sz w:val="20"/>
                <w:szCs w:val="20"/>
              </w:rPr>
              <w:t xml:space="preserve"> ул. Центральная ,48</w:t>
            </w:r>
          </w:p>
        </w:tc>
      </w:tr>
      <w:tr w:rsidR="00075009" w:rsidRPr="00075009" w14:paraId="6AF97C4D" w14:textId="77777777" w:rsidTr="00075009">
        <w:tc>
          <w:tcPr>
            <w:tcW w:w="456" w:type="dxa"/>
            <w:tcBorders>
              <w:top w:val="single" w:sz="4" w:space="0" w:color="auto"/>
              <w:left w:val="single" w:sz="4" w:space="0" w:color="auto"/>
              <w:bottom w:val="single" w:sz="4" w:space="0" w:color="auto"/>
              <w:right w:val="single" w:sz="4" w:space="0" w:color="auto"/>
            </w:tcBorders>
            <w:hideMark/>
          </w:tcPr>
          <w:p w14:paraId="217DD2A5" w14:textId="77777777" w:rsidR="00075009" w:rsidRPr="00075009" w:rsidRDefault="00075009" w:rsidP="00075009">
            <w:pPr>
              <w:widowControl w:val="0"/>
              <w:tabs>
                <w:tab w:val="left" w:pos="994"/>
              </w:tabs>
              <w:autoSpaceDE w:val="0"/>
              <w:autoSpaceDN w:val="0"/>
              <w:adjustRightInd w:val="0"/>
              <w:jc w:val="center"/>
              <w:rPr>
                <w:sz w:val="20"/>
                <w:szCs w:val="20"/>
              </w:rPr>
            </w:pPr>
            <w:r w:rsidRPr="00075009">
              <w:rPr>
                <w:sz w:val="20"/>
                <w:szCs w:val="20"/>
              </w:rPr>
              <w:t>6</w:t>
            </w:r>
          </w:p>
        </w:tc>
        <w:tc>
          <w:tcPr>
            <w:tcW w:w="4506" w:type="dxa"/>
            <w:tcBorders>
              <w:top w:val="single" w:sz="4" w:space="0" w:color="auto"/>
              <w:left w:val="single" w:sz="4" w:space="0" w:color="auto"/>
              <w:bottom w:val="single" w:sz="4" w:space="0" w:color="auto"/>
              <w:right w:val="single" w:sz="4" w:space="0" w:color="auto"/>
            </w:tcBorders>
            <w:hideMark/>
          </w:tcPr>
          <w:p w14:paraId="7306DA2E" w14:textId="77777777" w:rsidR="00075009" w:rsidRPr="00075009" w:rsidRDefault="00075009" w:rsidP="00075009">
            <w:pPr>
              <w:widowControl w:val="0"/>
              <w:tabs>
                <w:tab w:val="left" w:pos="994"/>
              </w:tabs>
              <w:autoSpaceDE w:val="0"/>
              <w:autoSpaceDN w:val="0"/>
              <w:adjustRightInd w:val="0"/>
              <w:jc w:val="both"/>
              <w:rPr>
                <w:sz w:val="20"/>
                <w:szCs w:val="20"/>
              </w:rPr>
            </w:pPr>
            <w:proofErr w:type="spellStart"/>
            <w:r w:rsidRPr="00075009">
              <w:rPr>
                <w:sz w:val="20"/>
                <w:szCs w:val="20"/>
              </w:rPr>
              <w:t>Сергинский</w:t>
            </w:r>
            <w:proofErr w:type="spellEnd"/>
            <w:r w:rsidRPr="00075009">
              <w:rPr>
                <w:sz w:val="20"/>
                <w:szCs w:val="20"/>
              </w:rPr>
              <w:t xml:space="preserve"> сельсовет Куйбышевского района Новосибирской области</w:t>
            </w:r>
          </w:p>
        </w:tc>
        <w:tc>
          <w:tcPr>
            <w:tcW w:w="5103" w:type="dxa"/>
            <w:tcBorders>
              <w:top w:val="single" w:sz="4" w:space="0" w:color="auto"/>
              <w:left w:val="single" w:sz="4" w:space="0" w:color="auto"/>
              <w:bottom w:val="single" w:sz="4" w:space="0" w:color="auto"/>
              <w:right w:val="single" w:sz="4" w:space="0" w:color="auto"/>
            </w:tcBorders>
            <w:hideMark/>
          </w:tcPr>
          <w:p w14:paraId="68ED1989" w14:textId="77777777" w:rsidR="00075009" w:rsidRPr="00075009" w:rsidRDefault="00075009" w:rsidP="00075009">
            <w:pPr>
              <w:widowControl w:val="0"/>
              <w:tabs>
                <w:tab w:val="left" w:pos="994"/>
              </w:tabs>
              <w:autoSpaceDE w:val="0"/>
              <w:autoSpaceDN w:val="0"/>
              <w:adjustRightInd w:val="0"/>
              <w:jc w:val="both"/>
              <w:rPr>
                <w:sz w:val="20"/>
                <w:szCs w:val="20"/>
              </w:rPr>
            </w:pPr>
            <w:r w:rsidRPr="00075009">
              <w:rPr>
                <w:sz w:val="20"/>
                <w:szCs w:val="20"/>
              </w:rPr>
              <w:t xml:space="preserve">632358, область Новосибирская, район Куйбышевский, деревня </w:t>
            </w:r>
            <w:proofErr w:type="spellStart"/>
            <w:r w:rsidRPr="00075009">
              <w:rPr>
                <w:sz w:val="20"/>
                <w:szCs w:val="20"/>
              </w:rPr>
              <w:t>Сергино</w:t>
            </w:r>
            <w:proofErr w:type="spellEnd"/>
            <w:r w:rsidRPr="00075009">
              <w:rPr>
                <w:sz w:val="20"/>
                <w:szCs w:val="20"/>
              </w:rPr>
              <w:t>, улица Центральная, дом 23</w:t>
            </w:r>
          </w:p>
        </w:tc>
      </w:tr>
    </w:tbl>
    <w:p w14:paraId="00228685" w14:textId="77777777" w:rsidR="00075009" w:rsidRPr="00075009" w:rsidRDefault="00075009" w:rsidP="00075009">
      <w:pPr>
        <w:ind w:firstLine="708"/>
        <w:jc w:val="both"/>
        <w:rPr>
          <w:sz w:val="20"/>
          <w:szCs w:val="20"/>
        </w:rPr>
      </w:pPr>
      <w:r w:rsidRPr="00075009">
        <w:rPr>
          <w:sz w:val="20"/>
          <w:szCs w:val="20"/>
        </w:rPr>
        <w:t xml:space="preserve">График работы экспозиции: </w:t>
      </w:r>
    </w:p>
    <w:p w14:paraId="478F4933" w14:textId="77777777" w:rsidR="00075009" w:rsidRPr="00075009" w:rsidRDefault="00075009" w:rsidP="00075009">
      <w:pPr>
        <w:ind w:firstLine="709"/>
        <w:jc w:val="both"/>
        <w:rPr>
          <w:sz w:val="20"/>
          <w:szCs w:val="20"/>
        </w:rPr>
      </w:pPr>
      <w:r w:rsidRPr="00075009">
        <w:rPr>
          <w:sz w:val="20"/>
          <w:szCs w:val="20"/>
        </w:rPr>
        <w:t xml:space="preserve">понедельник – </w:t>
      </w:r>
      <w:proofErr w:type="gramStart"/>
      <w:r w:rsidRPr="00075009">
        <w:rPr>
          <w:sz w:val="20"/>
          <w:szCs w:val="20"/>
        </w:rPr>
        <w:t xml:space="preserve">четверг:   </w:t>
      </w:r>
      <w:proofErr w:type="gramEnd"/>
      <w:r w:rsidRPr="00075009">
        <w:rPr>
          <w:sz w:val="20"/>
          <w:szCs w:val="20"/>
        </w:rPr>
        <w:t xml:space="preserve"> 8.00 – 12.00; 13.00 – 17.00 </w:t>
      </w:r>
      <w:r w:rsidRPr="00075009">
        <w:rPr>
          <w:sz w:val="20"/>
          <w:szCs w:val="20"/>
        </w:rPr>
        <w:tab/>
      </w:r>
    </w:p>
    <w:p w14:paraId="5EF7FBCC" w14:textId="77777777" w:rsidR="00075009" w:rsidRPr="00075009" w:rsidRDefault="00075009" w:rsidP="00075009">
      <w:pPr>
        <w:ind w:firstLine="709"/>
        <w:jc w:val="both"/>
        <w:rPr>
          <w:sz w:val="20"/>
          <w:szCs w:val="20"/>
        </w:rPr>
      </w:pPr>
      <w:proofErr w:type="gramStart"/>
      <w:r w:rsidRPr="00075009">
        <w:rPr>
          <w:sz w:val="20"/>
          <w:szCs w:val="20"/>
        </w:rPr>
        <w:t xml:space="preserve">пятница:   </w:t>
      </w:r>
      <w:proofErr w:type="gramEnd"/>
      <w:r w:rsidRPr="00075009">
        <w:rPr>
          <w:sz w:val="20"/>
          <w:szCs w:val="20"/>
        </w:rPr>
        <w:t xml:space="preserve">                         8.00 – 12.00; 13.00 – 16.00</w:t>
      </w:r>
    </w:p>
    <w:p w14:paraId="6A83BA44" w14:textId="77777777" w:rsidR="00075009" w:rsidRPr="00075009" w:rsidRDefault="00075009" w:rsidP="00075009">
      <w:pPr>
        <w:ind w:firstLine="709"/>
        <w:jc w:val="both"/>
        <w:rPr>
          <w:sz w:val="20"/>
          <w:szCs w:val="20"/>
        </w:rPr>
      </w:pPr>
      <w:r w:rsidRPr="00075009">
        <w:rPr>
          <w:sz w:val="20"/>
          <w:szCs w:val="20"/>
        </w:rPr>
        <w:t xml:space="preserve">Консультирование осуществляет главный специалист </w:t>
      </w:r>
      <w:proofErr w:type="spellStart"/>
      <w:r w:rsidRPr="00075009">
        <w:rPr>
          <w:sz w:val="20"/>
          <w:szCs w:val="20"/>
        </w:rPr>
        <w:t>УСКДХиТ</w:t>
      </w:r>
      <w:proofErr w:type="spellEnd"/>
      <w:r w:rsidRPr="00075009">
        <w:rPr>
          <w:sz w:val="20"/>
          <w:szCs w:val="20"/>
        </w:rPr>
        <w:t xml:space="preserve"> Костина Татьяна Юрьевна (тел. 51-744)</w:t>
      </w:r>
    </w:p>
    <w:p w14:paraId="5A8DB7E4" w14:textId="77777777" w:rsidR="00075009" w:rsidRPr="00075009" w:rsidRDefault="00075009" w:rsidP="00075009">
      <w:pPr>
        <w:ind w:firstLine="708"/>
        <w:jc w:val="both"/>
        <w:rPr>
          <w:sz w:val="20"/>
          <w:szCs w:val="20"/>
        </w:rPr>
      </w:pPr>
      <w:r w:rsidRPr="00075009">
        <w:rPr>
          <w:sz w:val="20"/>
          <w:szCs w:val="20"/>
        </w:rPr>
        <w:t xml:space="preserve">Участники общественных </w:t>
      </w:r>
      <w:proofErr w:type="gramStart"/>
      <w:r w:rsidRPr="00075009">
        <w:rPr>
          <w:sz w:val="20"/>
          <w:szCs w:val="20"/>
        </w:rPr>
        <w:t>обсуждений  имеют</w:t>
      </w:r>
      <w:proofErr w:type="gramEnd"/>
      <w:r w:rsidRPr="00075009">
        <w:rPr>
          <w:sz w:val="20"/>
          <w:szCs w:val="20"/>
        </w:rPr>
        <w:t xml:space="preserve"> право вносить предложения и замечания, касающиеся проекта:</w:t>
      </w:r>
    </w:p>
    <w:p w14:paraId="09D482F8" w14:textId="77777777" w:rsidR="00075009" w:rsidRPr="00075009" w:rsidRDefault="00075009" w:rsidP="00075009">
      <w:pPr>
        <w:autoSpaceDE w:val="0"/>
        <w:autoSpaceDN w:val="0"/>
        <w:adjustRightInd w:val="0"/>
        <w:ind w:firstLine="540"/>
        <w:jc w:val="both"/>
        <w:rPr>
          <w:sz w:val="20"/>
          <w:szCs w:val="20"/>
        </w:rPr>
      </w:pPr>
      <w:r w:rsidRPr="00075009">
        <w:rPr>
          <w:sz w:val="20"/>
          <w:szCs w:val="20"/>
        </w:rPr>
        <w:t xml:space="preserve">1) посредством государственной информационной системы Новосибирской </w:t>
      </w:r>
      <w:proofErr w:type="gramStart"/>
      <w:r w:rsidRPr="00075009">
        <w:rPr>
          <w:sz w:val="20"/>
          <w:szCs w:val="20"/>
        </w:rPr>
        <w:t>области  «</w:t>
      </w:r>
      <w:proofErr w:type="gramEnd"/>
      <w:r w:rsidRPr="00075009">
        <w:rPr>
          <w:sz w:val="20"/>
          <w:szCs w:val="20"/>
        </w:rPr>
        <w:t>Электронная демократия Новосибирской области»;</w:t>
      </w:r>
    </w:p>
    <w:p w14:paraId="38B10F1A" w14:textId="77777777" w:rsidR="00075009" w:rsidRPr="00075009" w:rsidRDefault="00075009" w:rsidP="00075009">
      <w:pPr>
        <w:autoSpaceDE w:val="0"/>
        <w:autoSpaceDN w:val="0"/>
        <w:adjustRightInd w:val="0"/>
        <w:ind w:firstLine="540"/>
        <w:jc w:val="both"/>
        <w:rPr>
          <w:sz w:val="20"/>
          <w:szCs w:val="20"/>
        </w:rPr>
      </w:pPr>
      <w:r w:rsidRPr="00075009">
        <w:rPr>
          <w:sz w:val="20"/>
          <w:szCs w:val="20"/>
        </w:rPr>
        <w:t>2) в письменной форме в адрес организатора общественных обсуждений;</w:t>
      </w:r>
    </w:p>
    <w:p w14:paraId="7B9D3C52" w14:textId="77777777" w:rsidR="00075009" w:rsidRPr="00075009" w:rsidRDefault="00075009" w:rsidP="00075009">
      <w:pPr>
        <w:autoSpaceDE w:val="0"/>
        <w:autoSpaceDN w:val="0"/>
        <w:adjustRightInd w:val="0"/>
        <w:ind w:firstLine="540"/>
        <w:jc w:val="both"/>
        <w:rPr>
          <w:sz w:val="20"/>
          <w:szCs w:val="20"/>
        </w:rPr>
      </w:pPr>
      <w:r w:rsidRPr="00075009">
        <w:rPr>
          <w:sz w:val="20"/>
          <w:szCs w:val="20"/>
        </w:rPr>
        <w:t>3) посредством записи в книге (журнале) учета посетителей экспозиции проекта, подлежащего рассмотрению на общественных обсуждениях.</w:t>
      </w:r>
    </w:p>
    <w:p w14:paraId="5A201ADC" w14:textId="77777777" w:rsidR="00075009" w:rsidRPr="00075009" w:rsidRDefault="00075009" w:rsidP="00075009">
      <w:pPr>
        <w:autoSpaceDE w:val="0"/>
        <w:autoSpaceDN w:val="0"/>
        <w:adjustRightInd w:val="0"/>
        <w:ind w:firstLine="540"/>
        <w:jc w:val="both"/>
        <w:rPr>
          <w:sz w:val="20"/>
          <w:szCs w:val="20"/>
        </w:rPr>
      </w:pPr>
      <w:r w:rsidRPr="00075009">
        <w:rPr>
          <w:sz w:val="20"/>
          <w:szCs w:val="20"/>
        </w:rPr>
        <w:t>Внесенные предложения и замечания, подлежат регистрации, а также обязательному рассмотрению организатором общественных обсуждений, за исключением случая, предоставления недостоверных сведений.</w:t>
      </w:r>
    </w:p>
    <w:p w14:paraId="1CB35A8B" w14:textId="77777777" w:rsidR="00075009" w:rsidRPr="00075009" w:rsidRDefault="00075009" w:rsidP="00075009">
      <w:pPr>
        <w:widowControl w:val="0"/>
        <w:autoSpaceDE w:val="0"/>
        <w:autoSpaceDN w:val="0"/>
        <w:adjustRightInd w:val="0"/>
        <w:ind w:firstLine="708"/>
        <w:jc w:val="both"/>
        <w:rPr>
          <w:sz w:val="20"/>
          <w:szCs w:val="20"/>
        </w:rPr>
      </w:pPr>
      <w:r w:rsidRPr="00075009">
        <w:rPr>
          <w:sz w:val="20"/>
          <w:szCs w:val="20"/>
        </w:rPr>
        <w:t>Сведения о месте размещения проектов:</w:t>
      </w:r>
    </w:p>
    <w:p w14:paraId="27A53A33" w14:textId="77777777" w:rsidR="00075009" w:rsidRPr="00075009" w:rsidRDefault="00075009" w:rsidP="00075009">
      <w:pPr>
        <w:widowControl w:val="0"/>
        <w:autoSpaceDE w:val="0"/>
        <w:autoSpaceDN w:val="0"/>
        <w:adjustRightInd w:val="0"/>
        <w:ind w:firstLine="708"/>
        <w:jc w:val="both"/>
        <w:rPr>
          <w:bCs/>
          <w:color w:val="000000"/>
          <w:sz w:val="20"/>
          <w:szCs w:val="20"/>
        </w:rPr>
      </w:pPr>
      <w:r w:rsidRPr="00075009">
        <w:rPr>
          <w:sz w:val="20"/>
          <w:szCs w:val="20"/>
        </w:rPr>
        <w:t>- </w:t>
      </w:r>
      <w:r w:rsidRPr="00075009">
        <w:rPr>
          <w:bCs/>
          <w:sz w:val="20"/>
          <w:szCs w:val="20"/>
        </w:rPr>
        <w:t>периодическое печатное издание органов местного самоуправления Куйбышевского муниципального района Новосибирской области «Информационный вестник»;</w:t>
      </w:r>
    </w:p>
    <w:p w14:paraId="08B676BF" w14:textId="77777777" w:rsidR="00075009" w:rsidRPr="00075009" w:rsidRDefault="00075009" w:rsidP="00075009">
      <w:pPr>
        <w:widowControl w:val="0"/>
        <w:autoSpaceDE w:val="0"/>
        <w:autoSpaceDN w:val="0"/>
        <w:adjustRightInd w:val="0"/>
        <w:ind w:firstLine="708"/>
        <w:jc w:val="both"/>
        <w:rPr>
          <w:bCs/>
          <w:sz w:val="20"/>
          <w:szCs w:val="20"/>
        </w:rPr>
      </w:pPr>
      <w:r w:rsidRPr="00075009">
        <w:rPr>
          <w:bCs/>
          <w:color w:val="000000"/>
          <w:sz w:val="20"/>
          <w:szCs w:val="20"/>
        </w:rPr>
        <w:t>- </w:t>
      </w:r>
      <w:r w:rsidRPr="00075009">
        <w:rPr>
          <w:bCs/>
          <w:sz w:val="20"/>
          <w:szCs w:val="20"/>
        </w:rPr>
        <w:t xml:space="preserve">официальный сайт администрации Куйбышевского муниципального района Новосибирской </w:t>
      </w:r>
      <w:proofErr w:type="gramStart"/>
      <w:r w:rsidRPr="00075009">
        <w:rPr>
          <w:bCs/>
          <w:sz w:val="20"/>
          <w:szCs w:val="20"/>
        </w:rPr>
        <w:t xml:space="preserve">области  </w:t>
      </w:r>
      <w:hyperlink r:id="rId16" w:history="1">
        <w:r w:rsidRPr="00075009">
          <w:rPr>
            <w:bCs/>
            <w:color w:val="0000FF"/>
            <w:sz w:val="20"/>
            <w:szCs w:val="20"/>
            <w:u w:val="single"/>
          </w:rPr>
          <w:t>www.kuibyshev.nso.ru</w:t>
        </w:r>
        <w:proofErr w:type="gramEnd"/>
      </w:hyperlink>
      <w:r w:rsidRPr="00075009">
        <w:rPr>
          <w:bCs/>
          <w:sz w:val="20"/>
          <w:szCs w:val="20"/>
        </w:rPr>
        <w:t xml:space="preserve">; </w:t>
      </w:r>
    </w:p>
    <w:p w14:paraId="5AF6240C" w14:textId="77777777" w:rsidR="00075009" w:rsidRPr="00075009" w:rsidRDefault="00075009" w:rsidP="00075009">
      <w:pPr>
        <w:widowControl w:val="0"/>
        <w:autoSpaceDE w:val="0"/>
        <w:autoSpaceDN w:val="0"/>
        <w:adjustRightInd w:val="0"/>
        <w:ind w:firstLine="708"/>
        <w:jc w:val="both"/>
        <w:rPr>
          <w:sz w:val="20"/>
          <w:szCs w:val="20"/>
        </w:rPr>
      </w:pPr>
      <w:r w:rsidRPr="00075009">
        <w:rPr>
          <w:bCs/>
          <w:sz w:val="20"/>
          <w:szCs w:val="20"/>
        </w:rPr>
        <w:t>- </w:t>
      </w:r>
      <w:r w:rsidRPr="00075009">
        <w:rPr>
          <w:sz w:val="20"/>
          <w:szCs w:val="20"/>
        </w:rPr>
        <w:t xml:space="preserve">государственная информационная система Новосибирской </w:t>
      </w:r>
      <w:proofErr w:type="gramStart"/>
      <w:r w:rsidRPr="00075009">
        <w:rPr>
          <w:sz w:val="20"/>
          <w:szCs w:val="20"/>
        </w:rPr>
        <w:t>области  «</w:t>
      </w:r>
      <w:proofErr w:type="gramEnd"/>
      <w:r w:rsidRPr="00075009">
        <w:rPr>
          <w:sz w:val="20"/>
          <w:szCs w:val="20"/>
        </w:rPr>
        <w:t>Электронная демократия Новосибирской области» (http://www.dem.nso.ru).</w:t>
      </w:r>
    </w:p>
    <w:p w14:paraId="2CFB699F" w14:textId="77777777" w:rsidR="00F26C91" w:rsidRDefault="00F26C91" w:rsidP="00CA23BE">
      <w:pPr>
        <w:jc w:val="both"/>
        <w:rPr>
          <w:sz w:val="20"/>
          <w:szCs w:val="20"/>
        </w:rPr>
      </w:pPr>
    </w:p>
    <w:p w14:paraId="48A3438D" w14:textId="77777777" w:rsidR="000C7F92" w:rsidRDefault="000C7F92" w:rsidP="00CA23BE">
      <w:pPr>
        <w:jc w:val="both"/>
        <w:rPr>
          <w:sz w:val="20"/>
          <w:szCs w:val="20"/>
        </w:rPr>
      </w:pPr>
    </w:p>
    <w:p w14:paraId="6FBC69AF" w14:textId="77777777" w:rsidR="000C7F92" w:rsidRDefault="000C7F92" w:rsidP="00CA23BE">
      <w:pPr>
        <w:jc w:val="both"/>
        <w:rPr>
          <w:sz w:val="20"/>
          <w:szCs w:val="20"/>
        </w:rPr>
      </w:pPr>
    </w:p>
    <w:p w14:paraId="2A2F5929" w14:textId="77777777" w:rsidR="000C7F92" w:rsidRDefault="000C7F92" w:rsidP="00CA23BE">
      <w:pPr>
        <w:jc w:val="both"/>
        <w:rPr>
          <w:sz w:val="20"/>
          <w:szCs w:val="20"/>
        </w:rPr>
      </w:pPr>
    </w:p>
    <w:p w14:paraId="25CF0E6E" w14:textId="77777777" w:rsidR="000C7F92" w:rsidRDefault="000C7F92" w:rsidP="00CA23BE">
      <w:pPr>
        <w:jc w:val="both"/>
        <w:rPr>
          <w:sz w:val="20"/>
          <w:szCs w:val="20"/>
        </w:rPr>
      </w:pPr>
    </w:p>
    <w:p w14:paraId="1369673B" w14:textId="77777777" w:rsidR="000C7F92" w:rsidRDefault="000C7F92" w:rsidP="00CA23BE">
      <w:pPr>
        <w:jc w:val="both"/>
        <w:rPr>
          <w:sz w:val="20"/>
          <w:szCs w:val="20"/>
        </w:rPr>
      </w:pPr>
    </w:p>
    <w:p w14:paraId="4DAA1108" w14:textId="77777777" w:rsidR="000C7F92" w:rsidRDefault="000C7F92" w:rsidP="00CA23BE">
      <w:pPr>
        <w:jc w:val="both"/>
        <w:rPr>
          <w:sz w:val="20"/>
          <w:szCs w:val="20"/>
        </w:rPr>
      </w:pPr>
    </w:p>
    <w:p w14:paraId="105C4E81" w14:textId="77777777" w:rsidR="000C7F92" w:rsidRDefault="000C7F92" w:rsidP="00CA23BE">
      <w:pPr>
        <w:jc w:val="both"/>
        <w:rPr>
          <w:sz w:val="20"/>
          <w:szCs w:val="20"/>
        </w:rPr>
      </w:pPr>
    </w:p>
    <w:p w14:paraId="403C623C" w14:textId="77777777" w:rsidR="000C7F92" w:rsidRDefault="000C7F92" w:rsidP="00CA23BE">
      <w:pPr>
        <w:jc w:val="both"/>
        <w:rPr>
          <w:sz w:val="20"/>
          <w:szCs w:val="20"/>
        </w:rPr>
      </w:pPr>
    </w:p>
    <w:p w14:paraId="67917A8D" w14:textId="77777777" w:rsidR="000C7F92" w:rsidRDefault="000C7F92" w:rsidP="00CA23BE">
      <w:pPr>
        <w:jc w:val="both"/>
        <w:rPr>
          <w:sz w:val="20"/>
          <w:szCs w:val="20"/>
        </w:rPr>
      </w:pPr>
    </w:p>
    <w:p w14:paraId="53175C7F" w14:textId="77777777" w:rsidR="000C7F92" w:rsidRDefault="000C7F92" w:rsidP="00CA23BE">
      <w:pPr>
        <w:jc w:val="both"/>
        <w:rPr>
          <w:sz w:val="20"/>
          <w:szCs w:val="20"/>
        </w:rPr>
      </w:pPr>
    </w:p>
    <w:p w14:paraId="424455D8" w14:textId="77777777" w:rsidR="000C7F92" w:rsidRDefault="000C7F92" w:rsidP="00CA23BE">
      <w:pPr>
        <w:jc w:val="both"/>
        <w:rPr>
          <w:sz w:val="20"/>
          <w:szCs w:val="20"/>
        </w:rPr>
      </w:pPr>
    </w:p>
    <w:p w14:paraId="529E13EA" w14:textId="77777777" w:rsidR="000C7F92" w:rsidRDefault="000C7F92" w:rsidP="00CA23BE">
      <w:pPr>
        <w:jc w:val="both"/>
        <w:rPr>
          <w:sz w:val="20"/>
          <w:szCs w:val="20"/>
        </w:rPr>
      </w:pPr>
    </w:p>
    <w:p w14:paraId="156EC6AF" w14:textId="77777777" w:rsidR="000C7F92" w:rsidRDefault="000C7F92" w:rsidP="00CA23BE">
      <w:pPr>
        <w:jc w:val="both"/>
        <w:rPr>
          <w:sz w:val="20"/>
          <w:szCs w:val="20"/>
        </w:rPr>
      </w:pPr>
    </w:p>
    <w:p w14:paraId="55C8F6C6" w14:textId="77777777" w:rsidR="000C7F92" w:rsidRDefault="000C7F92" w:rsidP="00CA23BE">
      <w:pPr>
        <w:jc w:val="both"/>
        <w:rPr>
          <w:sz w:val="20"/>
          <w:szCs w:val="20"/>
        </w:rPr>
      </w:pPr>
    </w:p>
    <w:p w14:paraId="19AFE38C" w14:textId="77777777" w:rsidR="000C7F92" w:rsidRDefault="000C7F92" w:rsidP="00CA23BE">
      <w:pPr>
        <w:jc w:val="both"/>
        <w:rPr>
          <w:sz w:val="20"/>
          <w:szCs w:val="20"/>
        </w:rPr>
      </w:pPr>
    </w:p>
    <w:p w14:paraId="0BB92EA1" w14:textId="77777777" w:rsidR="000C7F92" w:rsidRDefault="000C7F92" w:rsidP="00CA23BE">
      <w:pPr>
        <w:jc w:val="both"/>
        <w:rPr>
          <w:sz w:val="20"/>
          <w:szCs w:val="20"/>
        </w:rPr>
      </w:pPr>
    </w:p>
    <w:p w14:paraId="5A3E95E0" w14:textId="77777777" w:rsidR="000C7F92" w:rsidRDefault="000C7F92" w:rsidP="00CA23BE">
      <w:pPr>
        <w:jc w:val="both"/>
        <w:rPr>
          <w:sz w:val="20"/>
          <w:szCs w:val="20"/>
        </w:rPr>
      </w:pPr>
    </w:p>
    <w:p w14:paraId="2E08A5D7" w14:textId="77777777" w:rsidR="000C7F92" w:rsidRDefault="000C7F92" w:rsidP="00CA23BE">
      <w:pPr>
        <w:jc w:val="both"/>
        <w:rPr>
          <w:sz w:val="20"/>
          <w:szCs w:val="20"/>
        </w:rPr>
      </w:pPr>
    </w:p>
    <w:p w14:paraId="1CCEFF6D" w14:textId="77777777" w:rsidR="000C7F92" w:rsidRDefault="000C7F92" w:rsidP="00CA23BE">
      <w:pPr>
        <w:jc w:val="both"/>
        <w:rPr>
          <w:sz w:val="20"/>
          <w:szCs w:val="20"/>
        </w:rPr>
      </w:pPr>
    </w:p>
    <w:p w14:paraId="4C29B5AA" w14:textId="77777777" w:rsidR="000C7F92" w:rsidRDefault="000C7F92" w:rsidP="00CA23BE">
      <w:pPr>
        <w:jc w:val="both"/>
        <w:rPr>
          <w:sz w:val="20"/>
          <w:szCs w:val="20"/>
        </w:rPr>
      </w:pPr>
    </w:p>
    <w:p w14:paraId="772B1604" w14:textId="77777777" w:rsidR="000C7F92" w:rsidRDefault="000C7F92" w:rsidP="00CA23BE">
      <w:pPr>
        <w:jc w:val="both"/>
        <w:rPr>
          <w:sz w:val="20"/>
          <w:szCs w:val="20"/>
        </w:rPr>
      </w:pPr>
    </w:p>
    <w:p w14:paraId="4AF8A0CC" w14:textId="77777777" w:rsidR="000C7F92" w:rsidRDefault="000C7F92" w:rsidP="00CA23BE">
      <w:pPr>
        <w:jc w:val="both"/>
        <w:rPr>
          <w:sz w:val="20"/>
          <w:szCs w:val="20"/>
        </w:rPr>
      </w:pPr>
    </w:p>
    <w:p w14:paraId="3F3D8A00" w14:textId="77777777" w:rsidR="000C7F92" w:rsidRDefault="000C7F92" w:rsidP="00CA23BE">
      <w:pPr>
        <w:jc w:val="both"/>
        <w:rPr>
          <w:sz w:val="20"/>
          <w:szCs w:val="20"/>
        </w:rPr>
      </w:pPr>
    </w:p>
    <w:p w14:paraId="36E3FE50" w14:textId="77777777" w:rsidR="000C7F92" w:rsidRDefault="000C7F92" w:rsidP="00CA23BE">
      <w:pPr>
        <w:jc w:val="both"/>
        <w:rPr>
          <w:sz w:val="20"/>
          <w:szCs w:val="20"/>
        </w:rPr>
      </w:pPr>
    </w:p>
    <w:p w14:paraId="63A01482" w14:textId="77777777" w:rsidR="000C7F92" w:rsidRDefault="000C7F92" w:rsidP="00CA23BE">
      <w:pPr>
        <w:jc w:val="both"/>
        <w:rPr>
          <w:sz w:val="20"/>
          <w:szCs w:val="20"/>
        </w:rPr>
      </w:pPr>
    </w:p>
    <w:p w14:paraId="0F3FAA14" w14:textId="77777777" w:rsidR="000C7F92" w:rsidRDefault="000C7F92" w:rsidP="00CA23BE">
      <w:pPr>
        <w:jc w:val="both"/>
        <w:rPr>
          <w:sz w:val="20"/>
          <w:szCs w:val="20"/>
        </w:rPr>
      </w:pPr>
    </w:p>
    <w:p w14:paraId="186C757E" w14:textId="77777777" w:rsidR="000C7F92" w:rsidRDefault="000C7F92" w:rsidP="00CA23BE">
      <w:pPr>
        <w:jc w:val="both"/>
        <w:rPr>
          <w:sz w:val="20"/>
          <w:szCs w:val="20"/>
        </w:rPr>
      </w:pPr>
    </w:p>
    <w:p w14:paraId="13E42D68" w14:textId="77777777" w:rsidR="000C7F92" w:rsidRDefault="000C7F92" w:rsidP="00CA23BE">
      <w:pPr>
        <w:jc w:val="both"/>
        <w:rPr>
          <w:sz w:val="20"/>
          <w:szCs w:val="20"/>
        </w:rPr>
      </w:pPr>
    </w:p>
    <w:p w14:paraId="33AE9EF6" w14:textId="77777777" w:rsidR="000C7F92" w:rsidRDefault="000C7F92" w:rsidP="00CA23BE">
      <w:pPr>
        <w:jc w:val="both"/>
        <w:rPr>
          <w:sz w:val="20"/>
          <w:szCs w:val="20"/>
        </w:rPr>
      </w:pPr>
    </w:p>
    <w:p w14:paraId="4D151557" w14:textId="77777777" w:rsidR="000C7F92" w:rsidRDefault="000C7F92" w:rsidP="00CA23BE">
      <w:pPr>
        <w:jc w:val="both"/>
        <w:rPr>
          <w:sz w:val="20"/>
          <w:szCs w:val="20"/>
        </w:rPr>
      </w:pPr>
    </w:p>
    <w:p w14:paraId="3CE07981" w14:textId="77777777" w:rsidR="000C7F92" w:rsidRDefault="000C7F92" w:rsidP="00CA23BE">
      <w:pPr>
        <w:jc w:val="both"/>
        <w:rPr>
          <w:sz w:val="20"/>
          <w:szCs w:val="20"/>
        </w:rPr>
      </w:pPr>
    </w:p>
    <w:p w14:paraId="0AA22DF9" w14:textId="77777777" w:rsidR="000C7F92" w:rsidRDefault="000C7F92" w:rsidP="00CA23BE">
      <w:pPr>
        <w:jc w:val="both"/>
        <w:rPr>
          <w:sz w:val="20"/>
          <w:szCs w:val="20"/>
        </w:rPr>
      </w:pPr>
    </w:p>
    <w:p w14:paraId="0ACA5059" w14:textId="77777777" w:rsidR="000C7F92" w:rsidRDefault="000C7F92" w:rsidP="00CA23BE">
      <w:pPr>
        <w:jc w:val="both"/>
        <w:rPr>
          <w:sz w:val="20"/>
          <w:szCs w:val="20"/>
        </w:rPr>
      </w:pPr>
    </w:p>
    <w:p w14:paraId="0E79243A" w14:textId="77777777" w:rsidR="000C7F92" w:rsidRDefault="000C7F92" w:rsidP="00CA23BE">
      <w:pPr>
        <w:jc w:val="both"/>
        <w:rPr>
          <w:sz w:val="20"/>
          <w:szCs w:val="20"/>
        </w:rPr>
      </w:pPr>
    </w:p>
    <w:p w14:paraId="586F79E5" w14:textId="77777777" w:rsidR="000C7F92" w:rsidRDefault="000C7F92" w:rsidP="00CA23BE">
      <w:pPr>
        <w:jc w:val="both"/>
        <w:rPr>
          <w:sz w:val="20"/>
          <w:szCs w:val="20"/>
        </w:rPr>
      </w:pPr>
    </w:p>
    <w:p w14:paraId="47A42234" w14:textId="77777777" w:rsidR="000C7F92" w:rsidRDefault="000C7F92" w:rsidP="00CA23BE">
      <w:pPr>
        <w:jc w:val="both"/>
        <w:rPr>
          <w:sz w:val="20"/>
          <w:szCs w:val="20"/>
        </w:rPr>
      </w:pPr>
    </w:p>
    <w:p w14:paraId="7EC100D3" w14:textId="77777777" w:rsidR="000C7F92" w:rsidRDefault="000C7F92" w:rsidP="00CA23BE">
      <w:pPr>
        <w:jc w:val="both"/>
        <w:rPr>
          <w:sz w:val="20"/>
          <w:szCs w:val="20"/>
        </w:rPr>
      </w:pPr>
    </w:p>
    <w:p w14:paraId="4D4999FC" w14:textId="77777777" w:rsidR="000C7F92" w:rsidRDefault="000C7F92" w:rsidP="00CA23BE">
      <w:pPr>
        <w:jc w:val="both"/>
        <w:rPr>
          <w:sz w:val="20"/>
          <w:szCs w:val="20"/>
        </w:rPr>
      </w:pPr>
    </w:p>
    <w:p w14:paraId="1BA531CA" w14:textId="77777777" w:rsidR="000C7F92" w:rsidRDefault="000C7F92" w:rsidP="00CA23BE">
      <w:pPr>
        <w:jc w:val="both"/>
        <w:rPr>
          <w:sz w:val="20"/>
          <w:szCs w:val="20"/>
        </w:rPr>
      </w:pPr>
    </w:p>
    <w:p w14:paraId="2B73D2AC" w14:textId="77777777" w:rsidR="000C7F92" w:rsidRDefault="000C7F92" w:rsidP="00CA23BE">
      <w:pPr>
        <w:jc w:val="both"/>
        <w:rPr>
          <w:sz w:val="20"/>
          <w:szCs w:val="20"/>
        </w:rPr>
      </w:pPr>
    </w:p>
    <w:p w14:paraId="1565E47B" w14:textId="77777777" w:rsidR="000C7F92" w:rsidRDefault="000C7F92" w:rsidP="00CA23BE">
      <w:pPr>
        <w:jc w:val="both"/>
        <w:rPr>
          <w:sz w:val="20"/>
          <w:szCs w:val="20"/>
        </w:rPr>
      </w:pPr>
    </w:p>
    <w:p w14:paraId="00FB0DEA" w14:textId="77777777" w:rsidR="000C7F92" w:rsidRDefault="000C7F92" w:rsidP="00CA23BE">
      <w:pPr>
        <w:jc w:val="both"/>
        <w:rPr>
          <w:sz w:val="20"/>
          <w:szCs w:val="20"/>
        </w:rPr>
      </w:pPr>
    </w:p>
    <w:p w14:paraId="3A518B92" w14:textId="77777777" w:rsidR="000C7F92" w:rsidRDefault="000C7F92" w:rsidP="00CA23BE">
      <w:pPr>
        <w:jc w:val="both"/>
        <w:rPr>
          <w:sz w:val="20"/>
          <w:szCs w:val="20"/>
        </w:rPr>
      </w:pPr>
    </w:p>
    <w:p w14:paraId="65643768" w14:textId="77777777" w:rsidR="000C7F92" w:rsidRDefault="000C7F92" w:rsidP="00CA23BE">
      <w:pPr>
        <w:jc w:val="both"/>
        <w:rPr>
          <w:sz w:val="20"/>
          <w:szCs w:val="20"/>
        </w:rPr>
      </w:pPr>
    </w:p>
    <w:p w14:paraId="50AE6E24" w14:textId="77777777" w:rsidR="000C7F92" w:rsidRDefault="000C7F92" w:rsidP="00CA23BE">
      <w:pPr>
        <w:jc w:val="both"/>
        <w:rPr>
          <w:sz w:val="20"/>
          <w:szCs w:val="20"/>
        </w:rPr>
      </w:pPr>
    </w:p>
    <w:p w14:paraId="4EC4415B" w14:textId="77777777" w:rsidR="000C7F92" w:rsidRDefault="000C7F92" w:rsidP="00CA23BE">
      <w:pPr>
        <w:jc w:val="both"/>
        <w:rPr>
          <w:sz w:val="20"/>
          <w:szCs w:val="20"/>
        </w:rPr>
      </w:pPr>
    </w:p>
    <w:p w14:paraId="5A0C1793" w14:textId="77777777" w:rsidR="000C7F92" w:rsidRDefault="000C7F92" w:rsidP="00CA23BE">
      <w:pPr>
        <w:jc w:val="both"/>
        <w:rPr>
          <w:sz w:val="20"/>
          <w:szCs w:val="20"/>
        </w:rPr>
      </w:pPr>
    </w:p>
    <w:p w14:paraId="1CF1423D" w14:textId="77777777" w:rsidR="000C7F92" w:rsidRDefault="000C7F92" w:rsidP="00CA23BE">
      <w:pPr>
        <w:jc w:val="both"/>
        <w:rPr>
          <w:sz w:val="20"/>
          <w:szCs w:val="20"/>
        </w:rPr>
      </w:pPr>
    </w:p>
    <w:p w14:paraId="6E86DDD9" w14:textId="77777777" w:rsidR="000C7F92" w:rsidRDefault="000C7F92" w:rsidP="00CA23BE">
      <w:pPr>
        <w:jc w:val="both"/>
        <w:rPr>
          <w:sz w:val="20"/>
          <w:szCs w:val="20"/>
        </w:rPr>
      </w:pPr>
    </w:p>
    <w:p w14:paraId="46F9B6CE" w14:textId="77777777" w:rsidR="000C7F92" w:rsidRDefault="000C7F92" w:rsidP="00CA23BE">
      <w:pPr>
        <w:jc w:val="both"/>
        <w:rPr>
          <w:sz w:val="20"/>
          <w:szCs w:val="20"/>
        </w:rPr>
      </w:pPr>
    </w:p>
    <w:p w14:paraId="74E6E91B" w14:textId="77777777" w:rsidR="000C7F92" w:rsidRDefault="000C7F92" w:rsidP="00CA23BE">
      <w:pPr>
        <w:jc w:val="both"/>
        <w:rPr>
          <w:sz w:val="20"/>
          <w:szCs w:val="20"/>
        </w:rPr>
      </w:pPr>
    </w:p>
    <w:p w14:paraId="59899CB4" w14:textId="77777777" w:rsidR="000C7F92" w:rsidRDefault="000C7F92" w:rsidP="00CA23BE">
      <w:pPr>
        <w:jc w:val="both"/>
        <w:rPr>
          <w:sz w:val="20"/>
          <w:szCs w:val="20"/>
        </w:rPr>
      </w:pPr>
    </w:p>
    <w:p w14:paraId="4622F8BF" w14:textId="77777777" w:rsidR="000C7F92" w:rsidRDefault="000C7F92" w:rsidP="000C7F92">
      <w:pPr>
        <w:jc w:val="center"/>
        <w:rPr>
          <w:sz w:val="20"/>
          <w:szCs w:val="20"/>
        </w:rPr>
      </w:pPr>
    </w:p>
    <w:p w14:paraId="46ADA1EF" w14:textId="77777777" w:rsidR="000C7F92" w:rsidRDefault="000C7F92" w:rsidP="000C7F92">
      <w:pPr>
        <w:jc w:val="center"/>
        <w:rPr>
          <w:sz w:val="20"/>
          <w:szCs w:val="20"/>
        </w:rPr>
      </w:pPr>
    </w:p>
    <w:p w14:paraId="0E2A32E8" w14:textId="77777777" w:rsidR="000C7F92" w:rsidRDefault="000C7F92" w:rsidP="000C7F92">
      <w:pPr>
        <w:jc w:val="center"/>
        <w:rPr>
          <w:sz w:val="20"/>
          <w:szCs w:val="20"/>
        </w:rPr>
      </w:pPr>
    </w:p>
    <w:p w14:paraId="03EFA309" w14:textId="77777777" w:rsidR="000C7F92" w:rsidRDefault="000C7F92" w:rsidP="000C7F92">
      <w:pPr>
        <w:jc w:val="center"/>
        <w:rPr>
          <w:sz w:val="20"/>
          <w:szCs w:val="20"/>
        </w:rPr>
      </w:pPr>
    </w:p>
    <w:p w14:paraId="1B4E3EF4" w14:textId="77777777" w:rsidR="000C7F92" w:rsidRDefault="000C7F92" w:rsidP="000C7F92">
      <w:pPr>
        <w:jc w:val="center"/>
        <w:rPr>
          <w:sz w:val="20"/>
          <w:szCs w:val="20"/>
        </w:rPr>
      </w:pPr>
    </w:p>
    <w:p w14:paraId="23D1D056" w14:textId="77777777" w:rsidR="000C7F92" w:rsidRDefault="000C7F92" w:rsidP="000C7F92">
      <w:pPr>
        <w:jc w:val="center"/>
        <w:rPr>
          <w:sz w:val="20"/>
          <w:szCs w:val="20"/>
        </w:rPr>
      </w:pPr>
    </w:p>
    <w:p w14:paraId="433247D6" w14:textId="77777777" w:rsidR="000C7F92" w:rsidRDefault="000C7F92" w:rsidP="000C7F92">
      <w:pPr>
        <w:jc w:val="center"/>
        <w:rPr>
          <w:sz w:val="20"/>
          <w:szCs w:val="20"/>
        </w:rPr>
      </w:pPr>
    </w:p>
    <w:p w14:paraId="7AFAB95A" w14:textId="77777777" w:rsidR="000C7F92" w:rsidRDefault="000C7F92" w:rsidP="000C7F92">
      <w:pPr>
        <w:jc w:val="center"/>
        <w:rPr>
          <w:sz w:val="20"/>
          <w:szCs w:val="20"/>
        </w:rPr>
      </w:pPr>
    </w:p>
    <w:p w14:paraId="7FA59F03" w14:textId="77777777" w:rsidR="000C7F92" w:rsidRDefault="000C7F92" w:rsidP="000C7F92">
      <w:pPr>
        <w:jc w:val="center"/>
        <w:rPr>
          <w:sz w:val="20"/>
          <w:szCs w:val="20"/>
        </w:rPr>
      </w:pPr>
    </w:p>
    <w:p w14:paraId="0FD236E5" w14:textId="77777777" w:rsidR="000C7F92" w:rsidRDefault="000C7F92" w:rsidP="000C7F92">
      <w:pPr>
        <w:jc w:val="center"/>
        <w:rPr>
          <w:sz w:val="20"/>
          <w:szCs w:val="20"/>
        </w:rPr>
      </w:pPr>
    </w:p>
    <w:p w14:paraId="0E90ABF6" w14:textId="77777777" w:rsidR="000C7F92" w:rsidRDefault="000C7F92" w:rsidP="000C7F92">
      <w:pPr>
        <w:jc w:val="center"/>
        <w:rPr>
          <w:sz w:val="20"/>
          <w:szCs w:val="20"/>
        </w:rPr>
      </w:pPr>
    </w:p>
    <w:p w14:paraId="5F21BBC1" w14:textId="77777777" w:rsidR="000C7F92" w:rsidRDefault="000C7F92" w:rsidP="000C7F92">
      <w:pPr>
        <w:jc w:val="center"/>
        <w:rPr>
          <w:sz w:val="20"/>
          <w:szCs w:val="20"/>
        </w:rPr>
      </w:pPr>
    </w:p>
    <w:p w14:paraId="2C2CCE94" w14:textId="77777777" w:rsidR="000C7F92" w:rsidRDefault="000C7F92" w:rsidP="000C7F92">
      <w:pPr>
        <w:jc w:val="center"/>
        <w:rPr>
          <w:sz w:val="20"/>
          <w:szCs w:val="20"/>
        </w:rPr>
      </w:pPr>
    </w:p>
    <w:p w14:paraId="4DFDDA15" w14:textId="77777777" w:rsidR="000C7F92" w:rsidRDefault="000C7F92" w:rsidP="000C7F92">
      <w:pPr>
        <w:jc w:val="center"/>
        <w:rPr>
          <w:sz w:val="20"/>
          <w:szCs w:val="20"/>
        </w:rPr>
      </w:pPr>
    </w:p>
    <w:p w14:paraId="1EA43B10" w14:textId="77777777" w:rsidR="000C7F92" w:rsidRDefault="000C7F92" w:rsidP="000C7F92">
      <w:pPr>
        <w:jc w:val="center"/>
        <w:rPr>
          <w:sz w:val="20"/>
          <w:szCs w:val="20"/>
        </w:rPr>
      </w:pPr>
    </w:p>
    <w:p w14:paraId="4E0A87A0" w14:textId="77777777" w:rsidR="00F74FB4" w:rsidRDefault="00F74FB4" w:rsidP="00F74FB4">
      <w:pPr>
        <w:jc w:val="center"/>
        <w:rPr>
          <w:sz w:val="20"/>
          <w:szCs w:val="20"/>
        </w:rPr>
      </w:pPr>
      <w:r>
        <w:rPr>
          <w:sz w:val="20"/>
          <w:szCs w:val="20"/>
        </w:rPr>
        <w:t>Редакционный совет:</w:t>
      </w:r>
    </w:p>
    <w:p w14:paraId="0501D647" w14:textId="77777777" w:rsidR="00F74FB4" w:rsidRDefault="00F74FB4" w:rsidP="00F74FB4">
      <w:pPr>
        <w:jc w:val="center"/>
        <w:rPr>
          <w:sz w:val="20"/>
          <w:szCs w:val="20"/>
        </w:rPr>
      </w:pPr>
    </w:p>
    <w:p w14:paraId="32860A68" w14:textId="77777777" w:rsidR="00F74FB4" w:rsidRDefault="00F74FB4" w:rsidP="00F74FB4">
      <w:pPr>
        <w:jc w:val="center"/>
        <w:rPr>
          <w:sz w:val="20"/>
          <w:szCs w:val="20"/>
        </w:rPr>
      </w:pPr>
      <w:proofErr w:type="spellStart"/>
      <w:r>
        <w:rPr>
          <w:sz w:val="20"/>
          <w:szCs w:val="20"/>
        </w:rPr>
        <w:t>Дирибасова</w:t>
      </w:r>
      <w:proofErr w:type="spellEnd"/>
      <w:r>
        <w:rPr>
          <w:sz w:val="20"/>
          <w:szCs w:val="20"/>
        </w:rPr>
        <w:t xml:space="preserve"> Т.О.</w:t>
      </w:r>
    </w:p>
    <w:p w14:paraId="5B49FC7D" w14:textId="77777777" w:rsidR="00F74FB4" w:rsidRDefault="00F74FB4" w:rsidP="00F74FB4">
      <w:pPr>
        <w:jc w:val="center"/>
        <w:rPr>
          <w:sz w:val="20"/>
          <w:szCs w:val="20"/>
        </w:rPr>
      </w:pPr>
      <w:r>
        <w:rPr>
          <w:sz w:val="20"/>
          <w:szCs w:val="20"/>
        </w:rPr>
        <w:t>(председатель редакционного совета)</w:t>
      </w:r>
    </w:p>
    <w:p w14:paraId="406836E7" w14:textId="77777777" w:rsidR="00F74FB4" w:rsidRDefault="00F74FB4" w:rsidP="00F74FB4">
      <w:pPr>
        <w:jc w:val="center"/>
        <w:rPr>
          <w:sz w:val="20"/>
          <w:szCs w:val="20"/>
        </w:rPr>
      </w:pPr>
    </w:p>
    <w:p w14:paraId="790F208B" w14:textId="77777777" w:rsidR="00F74FB4" w:rsidRDefault="00F74FB4" w:rsidP="00F74FB4">
      <w:pPr>
        <w:jc w:val="center"/>
        <w:rPr>
          <w:sz w:val="20"/>
          <w:szCs w:val="20"/>
        </w:rPr>
      </w:pPr>
      <w:proofErr w:type="spellStart"/>
      <w:r>
        <w:rPr>
          <w:sz w:val="20"/>
          <w:szCs w:val="20"/>
        </w:rPr>
        <w:t>Булюктов</w:t>
      </w:r>
      <w:proofErr w:type="spellEnd"/>
      <w:r>
        <w:rPr>
          <w:sz w:val="20"/>
          <w:szCs w:val="20"/>
        </w:rPr>
        <w:t xml:space="preserve"> Р.В.</w:t>
      </w:r>
    </w:p>
    <w:p w14:paraId="54607286" w14:textId="77777777" w:rsidR="00F74FB4" w:rsidRDefault="00F74FB4" w:rsidP="00F74FB4">
      <w:pPr>
        <w:jc w:val="center"/>
        <w:rPr>
          <w:sz w:val="20"/>
          <w:szCs w:val="20"/>
        </w:rPr>
      </w:pPr>
      <w:r>
        <w:rPr>
          <w:sz w:val="20"/>
          <w:szCs w:val="20"/>
        </w:rPr>
        <w:t>(заместитель председателя редакционного совета)</w:t>
      </w:r>
    </w:p>
    <w:p w14:paraId="13166C9A" w14:textId="77777777" w:rsidR="00F74FB4" w:rsidRDefault="00F74FB4" w:rsidP="00F74FB4">
      <w:pPr>
        <w:jc w:val="center"/>
        <w:rPr>
          <w:sz w:val="20"/>
          <w:szCs w:val="20"/>
        </w:rPr>
      </w:pPr>
    </w:p>
    <w:p w14:paraId="5E511554" w14:textId="77777777" w:rsidR="00F74FB4" w:rsidRDefault="00F74FB4" w:rsidP="00F74FB4">
      <w:pPr>
        <w:jc w:val="center"/>
        <w:rPr>
          <w:sz w:val="20"/>
          <w:szCs w:val="20"/>
        </w:rPr>
      </w:pPr>
      <w:r>
        <w:rPr>
          <w:sz w:val="20"/>
          <w:szCs w:val="20"/>
        </w:rPr>
        <w:t>Василенко О.А.</w:t>
      </w:r>
    </w:p>
    <w:p w14:paraId="67AC18FF" w14:textId="77777777" w:rsidR="00F74FB4" w:rsidRDefault="00F74FB4" w:rsidP="00F74FB4">
      <w:pPr>
        <w:jc w:val="center"/>
        <w:rPr>
          <w:sz w:val="20"/>
          <w:szCs w:val="20"/>
        </w:rPr>
      </w:pPr>
      <w:r>
        <w:rPr>
          <w:sz w:val="20"/>
          <w:szCs w:val="20"/>
        </w:rPr>
        <w:t>(секретарь редакционного совета)</w:t>
      </w:r>
    </w:p>
    <w:p w14:paraId="5047D48A" w14:textId="77777777" w:rsidR="00F74FB4" w:rsidRDefault="00F74FB4" w:rsidP="00F74FB4">
      <w:pPr>
        <w:jc w:val="center"/>
        <w:rPr>
          <w:sz w:val="20"/>
          <w:szCs w:val="20"/>
        </w:rPr>
      </w:pPr>
    </w:p>
    <w:p w14:paraId="6EB18D2B" w14:textId="77777777" w:rsidR="00F74FB4" w:rsidRDefault="00F74FB4" w:rsidP="00F74FB4">
      <w:pPr>
        <w:jc w:val="center"/>
        <w:rPr>
          <w:sz w:val="20"/>
          <w:szCs w:val="20"/>
        </w:rPr>
      </w:pPr>
      <w:proofErr w:type="spellStart"/>
      <w:r>
        <w:rPr>
          <w:sz w:val="20"/>
          <w:szCs w:val="20"/>
        </w:rPr>
        <w:t>Абдрахманова</w:t>
      </w:r>
      <w:proofErr w:type="spellEnd"/>
      <w:r>
        <w:rPr>
          <w:sz w:val="20"/>
          <w:szCs w:val="20"/>
        </w:rPr>
        <w:t xml:space="preserve"> И.Н.</w:t>
      </w:r>
    </w:p>
    <w:p w14:paraId="2C819F10" w14:textId="77777777" w:rsidR="00F74FB4" w:rsidRDefault="00F74FB4" w:rsidP="00F74FB4">
      <w:pPr>
        <w:jc w:val="center"/>
        <w:rPr>
          <w:sz w:val="20"/>
          <w:szCs w:val="20"/>
        </w:rPr>
      </w:pPr>
      <w:proofErr w:type="spellStart"/>
      <w:r>
        <w:rPr>
          <w:sz w:val="20"/>
          <w:szCs w:val="20"/>
        </w:rPr>
        <w:t>Мусатов</w:t>
      </w:r>
      <w:proofErr w:type="spellEnd"/>
      <w:r>
        <w:rPr>
          <w:sz w:val="20"/>
          <w:szCs w:val="20"/>
        </w:rPr>
        <w:t xml:space="preserve"> А.М.</w:t>
      </w:r>
    </w:p>
    <w:p w14:paraId="03BFE6C8" w14:textId="77777777" w:rsidR="00F74FB4" w:rsidRDefault="00F74FB4" w:rsidP="00F74FB4">
      <w:pPr>
        <w:jc w:val="center"/>
        <w:rPr>
          <w:sz w:val="20"/>
          <w:szCs w:val="20"/>
        </w:rPr>
      </w:pPr>
      <w:proofErr w:type="spellStart"/>
      <w:r>
        <w:rPr>
          <w:sz w:val="20"/>
          <w:szCs w:val="20"/>
        </w:rPr>
        <w:t>Максиманова</w:t>
      </w:r>
      <w:proofErr w:type="spellEnd"/>
      <w:r>
        <w:rPr>
          <w:sz w:val="20"/>
          <w:szCs w:val="20"/>
        </w:rPr>
        <w:t xml:space="preserve"> Т.В.</w:t>
      </w:r>
    </w:p>
    <w:p w14:paraId="74054272" w14:textId="77777777" w:rsidR="00F74FB4" w:rsidRDefault="00F74FB4" w:rsidP="00F74FB4">
      <w:pPr>
        <w:jc w:val="center"/>
        <w:rPr>
          <w:sz w:val="20"/>
          <w:szCs w:val="20"/>
        </w:rPr>
      </w:pPr>
      <w:r>
        <w:rPr>
          <w:sz w:val="20"/>
          <w:szCs w:val="20"/>
        </w:rPr>
        <w:t>Орлова Л.В.</w:t>
      </w:r>
    </w:p>
    <w:p w14:paraId="08D30DAC" w14:textId="77777777" w:rsidR="00F74FB4" w:rsidRDefault="00F74FB4" w:rsidP="00F74FB4">
      <w:pPr>
        <w:jc w:val="center"/>
        <w:rPr>
          <w:sz w:val="20"/>
          <w:szCs w:val="20"/>
        </w:rPr>
      </w:pPr>
      <w:r>
        <w:rPr>
          <w:sz w:val="20"/>
          <w:szCs w:val="20"/>
        </w:rPr>
        <w:t>Остапенко Ю.А.</w:t>
      </w:r>
    </w:p>
    <w:p w14:paraId="23C03582" w14:textId="77777777" w:rsidR="00F74FB4" w:rsidRDefault="00F74FB4" w:rsidP="00F74FB4">
      <w:pPr>
        <w:jc w:val="center"/>
        <w:rPr>
          <w:sz w:val="20"/>
          <w:szCs w:val="20"/>
        </w:rPr>
      </w:pPr>
      <w:r>
        <w:rPr>
          <w:sz w:val="20"/>
          <w:szCs w:val="20"/>
        </w:rPr>
        <w:t>Попова М.А.</w:t>
      </w:r>
    </w:p>
    <w:p w14:paraId="1FD194A5" w14:textId="77777777" w:rsidR="00F74FB4" w:rsidRDefault="00F74FB4" w:rsidP="00F74FB4">
      <w:pPr>
        <w:jc w:val="center"/>
        <w:rPr>
          <w:sz w:val="20"/>
          <w:szCs w:val="20"/>
        </w:rPr>
      </w:pPr>
      <w:bookmarkStart w:id="2" w:name="_GoBack"/>
      <w:bookmarkEnd w:id="2"/>
    </w:p>
    <w:p w14:paraId="46403E4E" w14:textId="77777777" w:rsidR="00F74FB4" w:rsidRDefault="00F74FB4" w:rsidP="00F74FB4">
      <w:pPr>
        <w:jc w:val="center"/>
        <w:rPr>
          <w:sz w:val="20"/>
          <w:szCs w:val="20"/>
        </w:rPr>
      </w:pPr>
    </w:p>
    <w:p w14:paraId="29A3114D" w14:textId="77777777" w:rsidR="00F74FB4" w:rsidRDefault="00F74FB4" w:rsidP="00F74FB4">
      <w:pPr>
        <w:jc w:val="center"/>
        <w:rPr>
          <w:sz w:val="20"/>
          <w:szCs w:val="20"/>
        </w:rPr>
      </w:pPr>
    </w:p>
    <w:p w14:paraId="6FDB7E14" w14:textId="77777777" w:rsidR="00F74FB4" w:rsidRDefault="00F74FB4" w:rsidP="00F74FB4">
      <w:pPr>
        <w:jc w:val="center"/>
        <w:rPr>
          <w:sz w:val="20"/>
          <w:szCs w:val="20"/>
        </w:rPr>
      </w:pPr>
    </w:p>
    <w:p w14:paraId="5280AD91" w14:textId="77777777" w:rsidR="00F74FB4" w:rsidRDefault="00F74FB4" w:rsidP="00F74FB4">
      <w:pPr>
        <w:jc w:val="center"/>
        <w:rPr>
          <w:sz w:val="20"/>
          <w:szCs w:val="20"/>
        </w:rPr>
      </w:pPr>
      <w:r>
        <w:rPr>
          <w:sz w:val="20"/>
          <w:szCs w:val="20"/>
        </w:rPr>
        <w:t>Адрес издателя:</w:t>
      </w:r>
    </w:p>
    <w:p w14:paraId="2D8F6786" w14:textId="77777777" w:rsidR="00F74FB4" w:rsidRDefault="00F74FB4" w:rsidP="00F74FB4">
      <w:pPr>
        <w:jc w:val="center"/>
        <w:rPr>
          <w:sz w:val="20"/>
          <w:szCs w:val="20"/>
        </w:rPr>
      </w:pPr>
    </w:p>
    <w:p w14:paraId="71833CF8" w14:textId="77777777" w:rsidR="00F74FB4" w:rsidRDefault="00F74FB4" w:rsidP="00F74FB4">
      <w:pPr>
        <w:jc w:val="center"/>
        <w:rPr>
          <w:sz w:val="20"/>
          <w:szCs w:val="20"/>
        </w:rPr>
      </w:pPr>
      <w:r>
        <w:rPr>
          <w:sz w:val="20"/>
          <w:szCs w:val="20"/>
        </w:rPr>
        <w:t xml:space="preserve">632387 город Куйбышев, ул. </w:t>
      </w:r>
      <w:proofErr w:type="spellStart"/>
      <w:r>
        <w:rPr>
          <w:sz w:val="20"/>
          <w:szCs w:val="20"/>
        </w:rPr>
        <w:t>Краскома</w:t>
      </w:r>
      <w:proofErr w:type="spellEnd"/>
      <w:r>
        <w:rPr>
          <w:sz w:val="20"/>
          <w:szCs w:val="20"/>
        </w:rPr>
        <w:t>, 37</w:t>
      </w:r>
    </w:p>
    <w:p w14:paraId="52C6E643" w14:textId="77777777" w:rsidR="00F74FB4" w:rsidRDefault="00F74FB4" w:rsidP="00F74FB4">
      <w:pPr>
        <w:jc w:val="center"/>
        <w:rPr>
          <w:sz w:val="20"/>
          <w:szCs w:val="20"/>
        </w:rPr>
      </w:pPr>
      <w:r>
        <w:rPr>
          <w:sz w:val="20"/>
          <w:szCs w:val="20"/>
        </w:rPr>
        <w:t>Тел. 50-789, факс 50-798</w:t>
      </w:r>
    </w:p>
    <w:p w14:paraId="337C6F08" w14:textId="77777777" w:rsidR="00F74FB4" w:rsidRDefault="00F74FB4" w:rsidP="00F74FB4">
      <w:pPr>
        <w:jc w:val="center"/>
        <w:rPr>
          <w:sz w:val="20"/>
          <w:szCs w:val="20"/>
        </w:rPr>
      </w:pPr>
      <w:proofErr w:type="gramStart"/>
      <w:r>
        <w:rPr>
          <w:sz w:val="20"/>
          <w:szCs w:val="20"/>
          <w:lang w:val="en-US"/>
        </w:rPr>
        <w:t>e</w:t>
      </w:r>
      <w:r>
        <w:rPr>
          <w:sz w:val="20"/>
          <w:szCs w:val="20"/>
        </w:rPr>
        <w:t>-</w:t>
      </w:r>
      <w:r>
        <w:rPr>
          <w:sz w:val="20"/>
          <w:szCs w:val="20"/>
          <w:lang w:val="en-US"/>
        </w:rPr>
        <w:t>mail</w:t>
      </w:r>
      <w:proofErr w:type="gramEnd"/>
      <w:r>
        <w:rPr>
          <w:sz w:val="20"/>
          <w:szCs w:val="20"/>
        </w:rPr>
        <w:t xml:space="preserve">: </w:t>
      </w:r>
      <w:proofErr w:type="spellStart"/>
      <w:r>
        <w:rPr>
          <w:sz w:val="20"/>
          <w:szCs w:val="20"/>
          <w:lang w:val="en-US"/>
        </w:rPr>
        <w:t>kainsk</w:t>
      </w:r>
      <w:proofErr w:type="spellEnd"/>
      <w:r>
        <w:rPr>
          <w:sz w:val="20"/>
          <w:szCs w:val="20"/>
        </w:rPr>
        <w:t>@</w:t>
      </w:r>
      <w:proofErr w:type="spellStart"/>
      <w:r>
        <w:rPr>
          <w:sz w:val="20"/>
          <w:szCs w:val="20"/>
          <w:lang w:val="en-US"/>
        </w:rPr>
        <w:t>nso</w:t>
      </w:r>
      <w:proofErr w:type="spellEnd"/>
      <w:r>
        <w:rPr>
          <w:sz w:val="20"/>
          <w:szCs w:val="20"/>
        </w:rPr>
        <w:t>.</w:t>
      </w:r>
      <w:proofErr w:type="spellStart"/>
      <w:r>
        <w:rPr>
          <w:sz w:val="20"/>
          <w:szCs w:val="20"/>
          <w:lang w:val="en-US"/>
        </w:rPr>
        <w:t>ru</w:t>
      </w:r>
      <w:proofErr w:type="spellEnd"/>
    </w:p>
    <w:p w14:paraId="47BC65D0" w14:textId="77777777" w:rsidR="00F74FB4" w:rsidRDefault="00F74FB4" w:rsidP="00F74FB4">
      <w:pPr>
        <w:jc w:val="center"/>
        <w:rPr>
          <w:sz w:val="20"/>
          <w:szCs w:val="20"/>
        </w:rPr>
      </w:pPr>
    </w:p>
    <w:p w14:paraId="219AC996" w14:textId="77777777" w:rsidR="00F74FB4" w:rsidRDefault="00F74FB4" w:rsidP="00F74FB4">
      <w:pPr>
        <w:jc w:val="center"/>
        <w:rPr>
          <w:sz w:val="20"/>
          <w:szCs w:val="20"/>
        </w:rPr>
      </w:pPr>
    </w:p>
    <w:p w14:paraId="4A343DFB" w14:textId="77777777" w:rsidR="00F74FB4" w:rsidRDefault="00F74FB4" w:rsidP="00F74FB4">
      <w:pPr>
        <w:jc w:val="center"/>
        <w:rPr>
          <w:sz w:val="20"/>
          <w:szCs w:val="20"/>
        </w:rPr>
      </w:pPr>
    </w:p>
    <w:p w14:paraId="513AB2C1" w14:textId="77777777" w:rsidR="00F74FB4" w:rsidRDefault="00F74FB4" w:rsidP="00F74FB4">
      <w:pPr>
        <w:jc w:val="center"/>
        <w:rPr>
          <w:sz w:val="20"/>
          <w:szCs w:val="20"/>
        </w:rPr>
      </w:pPr>
      <w:r>
        <w:rPr>
          <w:sz w:val="20"/>
          <w:szCs w:val="20"/>
        </w:rPr>
        <w:t>Тираж 25 экземпляров</w:t>
      </w:r>
    </w:p>
    <w:p w14:paraId="53E87785" w14:textId="77777777" w:rsidR="00F74FB4" w:rsidRDefault="00F74FB4" w:rsidP="00F74FB4">
      <w:pPr>
        <w:jc w:val="center"/>
        <w:rPr>
          <w:sz w:val="20"/>
          <w:szCs w:val="20"/>
        </w:rPr>
      </w:pPr>
    </w:p>
    <w:p w14:paraId="183E0841" w14:textId="77777777" w:rsidR="00F74FB4" w:rsidRDefault="00F74FB4" w:rsidP="00F74FB4">
      <w:pPr>
        <w:jc w:val="center"/>
        <w:rPr>
          <w:sz w:val="20"/>
          <w:szCs w:val="20"/>
        </w:rPr>
      </w:pPr>
    </w:p>
    <w:p w14:paraId="1ECF5E69" w14:textId="77777777" w:rsidR="00F74FB4" w:rsidRDefault="00F74FB4" w:rsidP="00F74FB4">
      <w:pPr>
        <w:jc w:val="center"/>
        <w:rPr>
          <w:sz w:val="20"/>
          <w:szCs w:val="20"/>
        </w:rPr>
      </w:pPr>
    </w:p>
    <w:p w14:paraId="1465AFD9" w14:textId="77777777" w:rsidR="00F74FB4" w:rsidRDefault="00F74FB4" w:rsidP="00F74FB4">
      <w:pPr>
        <w:jc w:val="center"/>
        <w:rPr>
          <w:sz w:val="20"/>
          <w:szCs w:val="20"/>
        </w:rPr>
      </w:pPr>
    </w:p>
    <w:p w14:paraId="05920A27" w14:textId="77777777" w:rsidR="000C7F92" w:rsidRPr="00CA23BE" w:rsidRDefault="000C7F92" w:rsidP="00CA23BE">
      <w:pPr>
        <w:jc w:val="both"/>
        <w:rPr>
          <w:sz w:val="20"/>
          <w:szCs w:val="20"/>
        </w:rPr>
      </w:pPr>
    </w:p>
    <w:bookmarkEnd w:id="0"/>
    <w:sectPr w:rsidR="000C7F92" w:rsidRPr="00CA23BE" w:rsidSect="00A820CC">
      <w:footerReference w:type="default" r:id="rId17"/>
      <w:pgSz w:w="11906" w:h="16838"/>
      <w:pgMar w:top="1134" w:right="849" w:bottom="539" w:left="851" w:header="709" w:footer="709"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4BCF4E" w14:textId="77777777" w:rsidR="00360416" w:rsidRDefault="00360416" w:rsidP="00225EB9">
      <w:r>
        <w:separator/>
      </w:r>
    </w:p>
  </w:endnote>
  <w:endnote w:type="continuationSeparator" w:id="0">
    <w:p w14:paraId="22044765" w14:textId="77777777" w:rsidR="00360416" w:rsidRDefault="00360416" w:rsidP="00225E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OpenSymbol">
    <w:altName w:val="Calibri"/>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00"/>
    <w:family w:val="roman"/>
    <w:notTrueType/>
    <w:pitch w:val="variable"/>
    <w:sig w:usb0="00C00283" w:usb1="00000000" w:usb2="00000000" w:usb3="00000000" w:csb0="0000000D" w:csb1="00000000"/>
  </w:font>
  <w:font w:name="Segoe UI">
    <w:panose1 w:val="020B0502040204020203"/>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DejaVu Sans">
    <w:altName w:val="MS Mincho"/>
    <w:charset w:val="CC"/>
    <w:family w:val="swiss"/>
    <w:pitch w:val="variable"/>
  </w:font>
  <w:font w:name="Mangal">
    <w:panose1 w:val="02040503050203030202"/>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charset w:val="00"/>
    <w:family w:val="roman"/>
    <w:pitch w:val="default"/>
    <w:sig w:usb0="00000001" w:usb1="08070000" w:usb2="00000010" w:usb3="00000000" w:csb0="00020000" w:csb1="00000000"/>
  </w:font>
  <w:font w:name="NSimSun">
    <w:panose1 w:val="02010609030101010101"/>
    <w:charset w:val="86"/>
    <w:family w:val="modern"/>
    <w:pitch w:val="fixed"/>
    <w:sig w:usb0="00000003" w:usb1="288F0000" w:usb2="00000016" w:usb3="00000000" w:csb0="00040001"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imes New (W1)">
    <w:altName w:val="Times New Roman"/>
    <w:panose1 w:val="00000000000000000000"/>
    <w:charset w:val="CC"/>
    <w:family w:val="roman"/>
    <w:notTrueType/>
    <w:pitch w:val="variable"/>
    <w:sig w:usb0="00000203" w:usb1="00000000" w:usb2="00000000" w:usb3="00000000" w:csb0="00000005" w:csb1="00000000"/>
  </w:font>
  <w:font w:name="TimesNewRomanPS-BoldMT">
    <w:altName w:val="Times New Roman"/>
    <w:panose1 w:val="00000000000000000000"/>
    <w:charset w:val="00"/>
    <w:family w:val="roman"/>
    <w:notTrueType/>
    <w:pitch w:val="default"/>
  </w:font>
  <w:font w:name="Andale Sans UI">
    <w:altName w:val="Arial Unicode MS"/>
    <w:panose1 w:val="00000000000000000000"/>
    <w:charset w:val="CC"/>
    <w:family w:val="auto"/>
    <w:notTrueType/>
    <w:pitch w:val="variable"/>
    <w:sig w:usb0="00000201" w:usb1="00000000" w:usb2="00000000" w:usb3="00000000" w:csb0="00000004" w:csb1="00000000"/>
  </w:font>
  <w:font w:name="Liberation Serif">
    <w:altName w:val="Times New Roman"/>
    <w:charset w:val="01"/>
    <w:family w:val="roman"/>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99883087"/>
      <w:docPartObj>
        <w:docPartGallery w:val="Page Numbers (Bottom of Page)"/>
        <w:docPartUnique/>
      </w:docPartObj>
    </w:sdtPr>
    <w:sdtEndPr/>
    <w:sdtContent>
      <w:p w14:paraId="6CE638C6" w14:textId="0A7474BB" w:rsidR="00A820CC" w:rsidRDefault="00A820CC">
        <w:pPr>
          <w:pStyle w:val="aff3"/>
          <w:jc w:val="center"/>
        </w:pPr>
        <w:r>
          <w:fldChar w:fldCharType="begin"/>
        </w:r>
        <w:r>
          <w:instrText>PAGE   \* MERGEFORMAT</w:instrText>
        </w:r>
        <w:r>
          <w:fldChar w:fldCharType="separate"/>
        </w:r>
        <w:r w:rsidR="00F74FB4">
          <w:rPr>
            <w:noProof/>
          </w:rPr>
          <w:t>12</w:t>
        </w:r>
        <w:r>
          <w:fldChar w:fldCharType="end"/>
        </w:r>
      </w:p>
    </w:sdtContent>
  </w:sdt>
  <w:p w14:paraId="72426F5D" w14:textId="77777777" w:rsidR="00360416" w:rsidRDefault="0036041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8C6E68" w14:textId="77777777" w:rsidR="00360416" w:rsidRDefault="00360416" w:rsidP="00225EB9">
      <w:r>
        <w:separator/>
      </w:r>
    </w:p>
  </w:footnote>
  <w:footnote w:type="continuationSeparator" w:id="0">
    <w:p w14:paraId="2A6596B2" w14:textId="77777777" w:rsidR="00360416" w:rsidRDefault="00360416" w:rsidP="00225E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0458F0C6"/>
    <w:lvl w:ilvl="0">
      <w:start w:val="1"/>
      <w:numFmt w:val="bullet"/>
      <w:pStyle w:val="2CharChar"/>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3E8ABCC8"/>
    <w:lvl w:ilvl="0">
      <w:start w:val="1"/>
      <w:numFmt w:val="bullet"/>
      <w:pStyle w:val="StyleHeading3Justified"/>
      <w:lvlText w:val=""/>
      <w:lvlJc w:val="left"/>
      <w:pPr>
        <w:tabs>
          <w:tab w:val="num" w:pos="360"/>
        </w:tabs>
        <w:ind w:left="360" w:hanging="360"/>
      </w:pPr>
      <w:rPr>
        <w:rFonts w:ascii="Symbol" w:hAnsi="Symbol" w:hint="default"/>
      </w:rPr>
    </w:lvl>
  </w:abstractNum>
  <w:abstractNum w:abstractNumId="2" w15:restartNumberingAfterBreak="0">
    <w:nsid w:val="00000001"/>
    <w:multiLevelType w:val="singleLevel"/>
    <w:tmpl w:val="00000001"/>
    <w:name w:val="WW8Num1"/>
    <w:lvl w:ilvl="0">
      <w:start w:val="1"/>
      <w:numFmt w:val="decimal"/>
      <w:lvlText w:val="%1."/>
      <w:lvlJc w:val="left"/>
      <w:pPr>
        <w:tabs>
          <w:tab w:val="num" w:pos="0"/>
        </w:tabs>
        <w:ind w:left="1684" w:hanging="975"/>
      </w:p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Arial Black"/>
        <w:b w:val="0"/>
      </w:rPr>
    </w:lvl>
    <w:lvl w:ilvl="1">
      <w:start w:val="1"/>
      <w:numFmt w:val="bullet"/>
      <w:lvlText w:val=""/>
      <w:lvlJc w:val="left"/>
      <w:pPr>
        <w:tabs>
          <w:tab w:val="num" w:pos="1080"/>
        </w:tabs>
        <w:ind w:left="1080" w:hanging="360"/>
      </w:pPr>
      <w:rPr>
        <w:rFonts w:ascii="Symbol" w:hAnsi="Symbol" w:cs="Arial Black"/>
        <w:b w:val="0"/>
      </w:rPr>
    </w:lvl>
    <w:lvl w:ilvl="2">
      <w:start w:val="1"/>
      <w:numFmt w:val="bullet"/>
      <w:lvlText w:val=""/>
      <w:lvlJc w:val="left"/>
      <w:pPr>
        <w:tabs>
          <w:tab w:val="num" w:pos="1440"/>
        </w:tabs>
        <w:ind w:left="1440" w:hanging="360"/>
      </w:pPr>
      <w:rPr>
        <w:rFonts w:ascii="Symbol" w:hAnsi="Symbol" w:cs="Arial Black"/>
        <w:b w:val="0"/>
      </w:rPr>
    </w:lvl>
    <w:lvl w:ilvl="3">
      <w:start w:val="1"/>
      <w:numFmt w:val="bullet"/>
      <w:lvlText w:val=""/>
      <w:lvlJc w:val="left"/>
      <w:pPr>
        <w:tabs>
          <w:tab w:val="num" w:pos="1800"/>
        </w:tabs>
        <w:ind w:left="1800" w:hanging="360"/>
      </w:pPr>
      <w:rPr>
        <w:rFonts w:ascii="Symbol" w:hAnsi="Symbol" w:cs="Arial Black"/>
        <w:b w:val="0"/>
      </w:rPr>
    </w:lvl>
    <w:lvl w:ilvl="4">
      <w:start w:val="1"/>
      <w:numFmt w:val="bullet"/>
      <w:lvlText w:val=""/>
      <w:lvlJc w:val="left"/>
      <w:pPr>
        <w:tabs>
          <w:tab w:val="num" w:pos="2160"/>
        </w:tabs>
        <w:ind w:left="2160" w:hanging="360"/>
      </w:pPr>
      <w:rPr>
        <w:rFonts w:ascii="Symbol" w:hAnsi="Symbol" w:cs="Arial Black"/>
        <w:b w:val="0"/>
      </w:rPr>
    </w:lvl>
    <w:lvl w:ilvl="5">
      <w:start w:val="1"/>
      <w:numFmt w:val="bullet"/>
      <w:lvlText w:val=""/>
      <w:lvlJc w:val="left"/>
      <w:pPr>
        <w:tabs>
          <w:tab w:val="num" w:pos="2520"/>
        </w:tabs>
        <w:ind w:left="2520" w:hanging="360"/>
      </w:pPr>
      <w:rPr>
        <w:rFonts w:ascii="Symbol" w:hAnsi="Symbol" w:cs="Arial Black"/>
        <w:b w:val="0"/>
      </w:rPr>
    </w:lvl>
    <w:lvl w:ilvl="6">
      <w:start w:val="1"/>
      <w:numFmt w:val="bullet"/>
      <w:lvlText w:val=""/>
      <w:lvlJc w:val="left"/>
      <w:pPr>
        <w:tabs>
          <w:tab w:val="num" w:pos="2880"/>
        </w:tabs>
        <w:ind w:left="2880" w:hanging="360"/>
      </w:pPr>
      <w:rPr>
        <w:rFonts w:ascii="Symbol" w:hAnsi="Symbol" w:cs="Arial Black"/>
        <w:b w:val="0"/>
      </w:rPr>
    </w:lvl>
    <w:lvl w:ilvl="7">
      <w:start w:val="1"/>
      <w:numFmt w:val="bullet"/>
      <w:lvlText w:val=""/>
      <w:lvlJc w:val="left"/>
      <w:pPr>
        <w:tabs>
          <w:tab w:val="num" w:pos="3240"/>
        </w:tabs>
        <w:ind w:left="3240" w:hanging="360"/>
      </w:pPr>
      <w:rPr>
        <w:rFonts w:ascii="Symbol" w:hAnsi="Symbol" w:cs="Arial Black"/>
        <w:b w:val="0"/>
      </w:rPr>
    </w:lvl>
    <w:lvl w:ilvl="8">
      <w:start w:val="1"/>
      <w:numFmt w:val="bullet"/>
      <w:lvlText w:val=""/>
      <w:lvlJc w:val="left"/>
      <w:pPr>
        <w:tabs>
          <w:tab w:val="num" w:pos="3600"/>
        </w:tabs>
        <w:ind w:left="3600" w:hanging="360"/>
      </w:pPr>
      <w:rPr>
        <w:rFonts w:ascii="Symbol" w:hAnsi="Symbol" w:cs="Arial Black"/>
        <w:b w:val="0"/>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360" w:hanging="360"/>
      </w:pPr>
      <w:rPr>
        <w:rFonts w:ascii="Symbol" w:hAnsi="Symbol" w:cs="OpenSymbol"/>
      </w:rPr>
    </w:lvl>
  </w:abstractNum>
  <w:abstractNum w:abstractNumId="5" w15:restartNumberingAfterBreak="0">
    <w:nsid w:val="00D22932"/>
    <w:multiLevelType w:val="hybridMultilevel"/>
    <w:tmpl w:val="12A22306"/>
    <w:lvl w:ilvl="0" w:tplc="F510248A">
      <w:start w:val="1"/>
      <w:numFmt w:val="decimal"/>
      <w:lvlText w:val="%1."/>
      <w:lvlJc w:val="left"/>
      <w:pPr>
        <w:ind w:left="786" w:hanging="360"/>
      </w:pPr>
      <w:rPr>
        <w:rFonts w:hint="default"/>
        <w:sz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 w15:restartNumberingAfterBreak="0">
    <w:nsid w:val="010A0284"/>
    <w:multiLevelType w:val="multilevel"/>
    <w:tmpl w:val="7CECD3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4F71D83"/>
    <w:multiLevelType w:val="multilevel"/>
    <w:tmpl w:val="DB7486F6"/>
    <w:lvl w:ilvl="0">
      <w:start w:val="3"/>
      <w:numFmt w:val="decimal"/>
      <w:lvlText w:val="%1."/>
      <w:lvlJc w:val="left"/>
      <w:pPr>
        <w:tabs>
          <w:tab w:val="num" w:pos="-360"/>
        </w:tabs>
        <w:ind w:left="-360" w:hanging="360"/>
      </w:pPr>
      <w:rPr>
        <w:rFonts w:cs="Times New Roman" w:hint="default"/>
        <w:b/>
        <w:bCs/>
        <w:i w:val="0"/>
        <w:iCs w:val="0"/>
        <w:caps/>
        <w:sz w:val="24"/>
        <w:szCs w:val="24"/>
      </w:rPr>
    </w:lvl>
    <w:lvl w:ilvl="1">
      <w:start w:val="6"/>
      <w:numFmt w:val="decimal"/>
      <w:lvlText w:val="%1.%2."/>
      <w:lvlJc w:val="left"/>
      <w:pPr>
        <w:tabs>
          <w:tab w:val="num" w:pos="72"/>
        </w:tabs>
        <w:ind w:left="72" w:hanging="432"/>
      </w:pPr>
      <w:rPr>
        <w:rFonts w:cs="Times New Roman" w:hint="default"/>
      </w:rPr>
    </w:lvl>
    <w:lvl w:ilvl="2">
      <w:start w:val="1"/>
      <w:numFmt w:val="decimal"/>
      <w:pStyle w:val="a"/>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sz w:val="24"/>
        <w:szCs w:val="24"/>
        <w:u w:val="none"/>
        <w:vertAlign w:val="baseline"/>
      </w:rPr>
    </w:lvl>
    <w:lvl w:ilvl="3">
      <w:start w:val="1"/>
      <w:numFmt w:val="decimal"/>
      <w:lvlText w:val="%1.%2.%3.%4."/>
      <w:lvlJc w:val="left"/>
      <w:pPr>
        <w:tabs>
          <w:tab w:val="num" w:pos="1080"/>
        </w:tabs>
        <w:ind w:left="1008" w:hanging="648"/>
      </w:pPr>
      <w:rPr>
        <w:rFonts w:cs="Times New Roman" w:hint="default"/>
      </w:rPr>
    </w:lvl>
    <w:lvl w:ilvl="4">
      <w:start w:val="1"/>
      <w:numFmt w:val="decimal"/>
      <w:lvlText w:val="%1.%2.%3.%4.%5."/>
      <w:lvlJc w:val="left"/>
      <w:pPr>
        <w:tabs>
          <w:tab w:val="num" w:pos="1800"/>
        </w:tabs>
        <w:ind w:left="1512" w:hanging="792"/>
      </w:pPr>
      <w:rPr>
        <w:rFonts w:cs="Times New Roman" w:hint="default"/>
      </w:rPr>
    </w:lvl>
    <w:lvl w:ilvl="5">
      <w:start w:val="1"/>
      <w:numFmt w:val="decimal"/>
      <w:lvlText w:val="%1.%2.%3.%4.%5.%6."/>
      <w:lvlJc w:val="left"/>
      <w:pPr>
        <w:tabs>
          <w:tab w:val="num" w:pos="2160"/>
        </w:tabs>
        <w:ind w:left="2016" w:hanging="936"/>
      </w:pPr>
      <w:rPr>
        <w:rFonts w:cs="Times New Roman" w:hint="default"/>
      </w:rPr>
    </w:lvl>
    <w:lvl w:ilvl="6">
      <w:start w:val="1"/>
      <w:numFmt w:val="decimal"/>
      <w:lvlText w:val="%1.%2.%3.%4.%5.%6.%7."/>
      <w:lvlJc w:val="left"/>
      <w:pPr>
        <w:tabs>
          <w:tab w:val="num" w:pos="2880"/>
        </w:tabs>
        <w:ind w:left="2520" w:hanging="1080"/>
      </w:pPr>
      <w:rPr>
        <w:rFonts w:cs="Times New Roman" w:hint="default"/>
      </w:rPr>
    </w:lvl>
    <w:lvl w:ilvl="7">
      <w:start w:val="1"/>
      <w:numFmt w:val="decimal"/>
      <w:lvlText w:val="%1.%2.%3.%4.%5.%6.%7.%8."/>
      <w:lvlJc w:val="left"/>
      <w:pPr>
        <w:tabs>
          <w:tab w:val="num" w:pos="3240"/>
        </w:tabs>
        <w:ind w:left="3024" w:hanging="1224"/>
      </w:pPr>
      <w:rPr>
        <w:rFonts w:cs="Times New Roman" w:hint="default"/>
      </w:rPr>
    </w:lvl>
    <w:lvl w:ilvl="8">
      <w:start w:val="1"/>
      <w:numFmt w:val="decimal"/>
      <w:lvlText w:val="%1.%2.%3.%4.%5.%6.%7.%8.%9."/>
      <w:lvlJc w:val="left"/>
      <w:pPr>
        <w:tabs>
          <w:tab w:val="num" w:pos="3960"/>
        </w:tabs>
        <w:ind w:left="3600" w:hanging="1440"/>
      </w:pPr>
      <w:rPr>
        <w:rFonts w:cs="Times New Roman" w:hint="default"/>
      </w:rPr>
    </w:lvl>
  </w:abstractNum>
  <w:abstractNum w:abstractNumId="8" w15:restartNumberingAfterBreak="0">
    <w:nsid w:val="0FC11144"/>
    <w:multiLevelType w:val="multilevel"/>
    <w:tmpl w:val="9BC696CC"/>
    <w:styleLink w:val="3"/>
    <w:lvl w:ilvl="0">
      <w:start w:val="1"/>
      <w:numFmt w:val="decimal"/>
      <w:lvlText w:val="%1."/>
      <w:lvlJc w:val="left"/>
      <w:pPr>
        <w:ind w:left="709" w:hanging="709"/>
      </w:pPr>
      <w:rPr>
        <w:rFonts w:ascii="Times New Roman" w:hAnsi="Times New Roman"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09005BF"/>
    <w:multiLevelType w:val="hybridMultilevel"/>
    <w:tmpl w:val="08A85A6A"/>
    <w:lvl w:ilvl="0" w:tplc="0419000F">
      <w:start w:val="1"/>
      <w:numFmt w:val="bullet"/>
      <w:pStyle w:val="a0"/>
      <w:lvlText w:val=""/>
      <w:lvlJc w:val="left"/>
      <w:pPr>
        <w:ind w:left="1429" w:hanging="360"/>
      </w:pPr>
      <w:rPr>
        <w:rFonts w:ascii="Symbol" w:hAnsi="Symbol" w:cs="Symbol" w:hint="default"/>
      </w:rPr>
    </w:lvl>
    <w:lvl w:ilvl="1" w:tplc="04190019">
      <w:start w:val="1"/>
      <w:numFmt w:val="bullet"/>
      <w:lvlText w:val="o"/>
      <w:lvlJc w:val="left"/>
      <w:pPr>
        <w:ind w:left="2149" w:hanging="360"/>
      </w:pPr>
      <w:rPr>
        <w:rFonts w:ascii="Courier New" w:hAnsi="Courier New" w:cs="Courier New" w:hint="default"/>
      </w:rPr>
    </w:lvl>
    <w:lvl w:ilvl="2" w:tplc="0419001B">
      <w:start w:val="1"/>
      <w:numFmt w:val="bullet"/>
      <w:lvlText w:val=""/>
      <w:lvlJc w:val="left"/>
      <w:pPr>
        <w:ind w:left="2869" w:hanging="360"/>
      </w:pPr>
      <w:rPr>
        <w:rFonts w:ascii="Wingdings" w:hAnsi="Wingdings" w:cs="Wingdings" w:hint="default"/>
      </w:rPr>
    </w:lvl>
    <w:lvl w:ilvl="3" w:tplc="0419000F">
      <w:start w:val="1"/>
      <w:numFmt w:val="bullet"/>
      <w:lvlText w:val=""/>
      <w:lvlJc w:val="left"/>
      <w:pPr>
        <w:ind w:left="3589" w:hanging="360"/>
      </w:pPr>
      <w:rPr>
        <w:rFonts w:ascii="Symbol" w:hAnsi="Symbol" w:cs="Symbol" w:hint="default"/>
      </w:rPr>
    </w:lvl>
    <w:lvl w:ilvl="4" w:tplc="04190019">
      <w:start w:val="1"/>
      <w:numFmt w:val="bullet"/>
      <w:lvlText w:val="o"/>
      <w:lvlJc w:val="left"/>
      <w:pPr>
        <w:ind w:left="4309" w:hanging="360"/>
      </w:pPr>
      <w:rPr>
        <w:rFonts w:ascii="Courier New" w:hAnsi="Courier New" w:cs="Courier New" w:hint="default"/>
      </w:rPr>
    </w:lvl>
    <w:lvl w:ilvl="5" w:tplc="0419001B">
      <w:start w:val="1"/>
      <w:numFmt w:val="bullet"/>
      <w:lvlText w:val=""/>
      <w:lvlJc w:val="left"/>
      <w:pPr>
        <w:ind w:left="5029" w:hanging="360"/>
      </w:pPr>
      <w:rPr>
        <w:rFonts w:ascii="Wingdings" w:hAnsi="Wingdings" w:cs="Wingdings" w:hint="default"/>
      </w:rPr>
    </w:lvl>
    <w:lvl w:ilvl="6" w:tplc="0419000F">
      <w:start w:val="1"/>
      <w:numFmt w:val="bullet"/>
      <w:lvlText w:val=""/>
      <w:lvlJc w:val="left"/>
      <w:pPr>
        <w:ind w:left="5749" w:hanging="360"/>
      </w:pPr>
      <w:rPr>
        <w:rFonts w:ascii="Symbol" w:hAnsi="Symbol" w:cs="Symbol" w:hint="default"/>
      </w:rPr>
    </w:lvl>
    <w:lvl w:ilvl="7" w:tplc="04190019">
      <w:start w:val="1"/>
      <w:numFmt w:val="bullet"/>
      <w:lvlText w:val="o"/>
      <w:lvlJc w:val="left"/>
      <w:pPr>
        <w:ind w:left="6469" w:hanging="360"/>
      </w:pPr>
      <w:rPr>
        <w:rFonts w:ascii="Courier New" w:hAnsi="Courier New" w:cs="Courier New" w:hint="default"/>
      </w:rPr>
    </w:lvl>
    <w:lvl w:ilvl="8" w:tplc="0419001B">
      <w:start w:val="1"/>
      <w:numFmt w:val="bullet"/>
      <w:lvlText w:val=""/>
      <w:lvlJc w:val="left"/>
      <w:pPr>
        <w:ind w:left="7189" w:hanging="360"/>
      </w:pPr>
      <w:rPr>
        <w:rFonts w:ascii="Wingdings" w:hAnsi="Wingdings" w:cs="Wingdings" w:hint="default"/>
      </w:rPr>
    </w:lvl>
  </w:abstractNum>
  <w:abstractNum w:abstractNumId="10" w15:restartNumberingAfterBreak="0">
    <w:nsid w:val="155A4965"/>
    <w:multiLevelType w:val="hybridMultilevel"/>
    <w:tmpl w:val="ACC6DD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30A70E5"/>
    <w:multiLevelType w:val="hybridMultilevel"/>
    <w:tmpl w:val="8A5A26C6"/>
    <w:lvl w:ilvl="0" w:tplc="E88010AE">
      <w:start w:val="1"/>
      <w:numFmt w:val="decimal"/>
      <w:pStyle w:val="a1"/>
      <w:lvlText w:val="%1)"/>
      <w:lvlJc w:val="left"/>
      <w:pPr>
        <w:tabs>
          <w:tab w:val="num" w:pos="927"/>
        </w:tabs>
        <w:ind w:left="927" w:hanging="360"/>
      </w:pPr>
      <w:rPr>
        <w:rFonts w:cs="Times New Roman" w:hint="default"/>
      </w:rPr>
    </w:lvl>
    <w:lvl w:ilvl="1" w:tplc="4A562C1A">
      <w:start w:val="1"/>
      <w:numFmt w:val="lowerLetter"/>
      <w:lvlText w:val="%2."/>
      <w:lvlJc w:val="left"/>
      <w:pPr>
        <w:tabs>
          <w:tab w:val="num" w:pos="2007"/>
        </w:tabs>
        <w:ind w:left="2007" w:hanging="360"/>
      </w:pPr>
      <w:rPr>
        <w:rFonts w:cs="Times New Roman"/>
      </w:rPr>
    </w:lvl>
    <w:lvl w:ilvl="2" w:tplc="5C3CD9E2">
      <w:start w:val="1"/>
      <w:numFmt w:val="lowerRoman"/>
      <w:lvlText w:val="%3."/>
      <w:lvlJc w:val="right"/>
      <w:pPr>
        <w:tabs>
          <w:tab w:val="num" w:pos="2727"/>
        </w:tabs>
        <w:ind w:left="2727" w:hanging="180"/>
      </w:pPr>
      <w:rPr>
        <w:rFonts w:cs="Times New Roman"/>
      </w:rPr>
    </w:lvl>
    <w:lvl w:ilvl="3" w:tplc="3E2C8CCA">
      <w:start w:val="1"/>
      <w:numFmt w:val="decimal"/>
      <w:lvlText w:val="%4."/>
      <w:lvlJc w:val="left"/>
      <w:pPr>
        <w:tabs>
          <w:tab w:val="num" w:pos="3447"/>
        </w:tabs>
        <w:ind w:left="3447" w:hanging="360"/>
      </w:pPr>
      <w:rPr>
        <w:rFonts w:cs="Times New Roman"/>
      </w:rPr>
    </w:lvl>
    <w:lvl w:ilvl="4" w:tplc="9D7C0EC4">
      <w:start w:val="1"/>
      <w:numFmt w:val="lowerLetter"/>
      <w:lvlText w:val="%5."/>
      <w:lvlJc w:val="left"/>
      <w:pPr>
        <w:tabs>
          <w:tab w:val="num" w:pos="4167"/>
        </w:tabs>
        <w:ind w:left="4167" w:hanging="360"/>
      </w:pPr>
      <w:rPr>
        <w:rFonts w:cs="Times New Roman"/>
      </w:rPr>
    </w:lvl>
    <w:lvl w:ilvl="5" w:tplc="F81AA608">
      <w:start w:val="1"/>
      <w:numFmt w:val="lowerRoman"/>
      <w:lvlText w:val="%6."/>
      <w:lvlJc w:val="right"/>
      <w:pPr>
        <w:tabs>
          <w:tab w:val="num" w:pos="4887"/>
        </w:tabs>
        <w:ind w:left="4887" w:hanging="180"/>
      </w:pPr>
      <w:rPr>
        <w:rFonts w:cs="Times New Roman"/>
      </w:rPr>
    </w:lvl>
    <w:lvl w:ilvl="6" w:tplc="FA649344">
      <w:start w:val="1"/>
      <w:numFmt w:val="decimal"/>
      <w:lvlText w:val="%7."/>
      <w:lvlJc w:val="left"/>
      <w:pPr>
        <w:tabs>
          <w:tab w:val="num" w:pos="5607"/>
        </w:tabs>
        <w:ind w:left="5607" w:hanging="360"/>
      </w:pPr>
      <w:rPr>
        <w:rFonts w:cs="Times New Roman"/>
      </w:rPr>
    </w:lvl>
    <w:lvl w:ilvl="7" w:tplc="02BE9CEA">
      <w:start w:val="1"/>
      <w:numFmt w:val="lowerLetter"/>
      <w:lvlText w:val="%8."/>
      <w:lvlJc w:val="left"/>
      <w:pPr>
        <w:tabs>
          <w:tab w:val="num" w:pos="6327"/>
        </w:tabs>
        <w:ind w:left="6327" w:hanging="360"/>
      </w:pPr>
      <w:rPr>
        <w:rFonts w:cs="Times New Roman"/>
      </w:rPr>
    </w:lvl>
    <w:lvl w:ilvl="8" w:tplc="6E1E1264">
      <w:start w:val="1"/>
      <w:numFmt w:val="lowerRoman"/>
      <w:lvlText w:val="%9."/>
      <w:lvlJc w:val="right"/>
      <w:pPr>
        <w:tabs>
          <w:tab w:val="num" w:pos="7047"/>
        </w:tabs>
        <w:ind w:left="7047" w:hanging="180"/>
      </w:pPr>
      <w:rPr>
        <w:rFonts w:cs="Times New Roman"/>
      </w:rPr>
    </w:lvl>
  </w:abstractNum>
  <w:abstractNum w:abstractNumId="12" w15:restartNumberingAfterBreak="0">
    <w:nsid w:val="28533C9B"/>
    <w:multiLevelType w:val="multilevel"/>
    <w:tmpl w:val="0D84D736"/>
    <w:styleLink w:val="a2"/>
    <w:lvl w:ilvl="0">
      <w:start w:val="1"/>
      <w:numFmt w:val="decimal"/>
      <w:lvlText w:val="%1"/>
      <w:lvlJc w:val="left"/>
      <w:pPr>
        <w:ind w:left="432" w:hanging="432"/>
      </w:pPr>
      <w:rPr>
        <w:rFonts w:ascii="Times New Roman" w:hAnsi="Times New Roman" w:hint="default"/>
        <w:b/>
        <w:sz w:val="28"/>
      </w:rPr>
    </w:lvl>
    <w:lvl w:ilvl="1">
      <w:start w:val="1"/>
      <w:numFmt w:val="decimal"/>
      <w:lvlText w:val="%1.%2"/>
      <w:lvlJc w:val="left"/>
      <w:pPr>
        <w:ind w:left="576" w:hanging="349"/>
      </w:pPr>
      <w:rPr>
        <w:rFonts w:hint="default"/>
      </w:rPr>
    </w:lvl>
    <w:lvl w:ilvl="2">
      <w:start w:val="1"/>
      <w:numFmt w:val="decimal"/>
      <w:lvlText w:val="%1.%2.%3"/>
      <w:lvlJc w:val="left"/>
      <w:pPr>
        <w:ind w:left="720" w:hanging="266"/>
      </w:pPr>
      <w:rPr>
        <w:rFonts w:hint="default"/>
      </w:rPr>
    </w:lvl>
    <w:lvl w:ilvl="3">
      <w:start w:val="1"/>
      <w:numFmt w:val="decimal"/>
      <w:lvlText w:val="%1.%2.%3.%4"/>
      <w:lvlJc w:val="left"/>
      <w:pPr>
        <w:ind w:left="864" w:hanging="184"/>
      </w:pPr>
      <w:rPr>
        <w:rFonts w:hint="default"/>
      </w:rPr>
    </w:lvl>
    <w:lvl w:ilvl="4">
      <w:start w:val="1"/>
      <w:numFmt w:val="decimal"/>
      <w:lvlText w:val="%1.%2.%3.%4.%5"/>
      <w:lvlJc w:val="left"/>
      <w:pPr>
        <w:ind w:left="1008" w:hanging="101"/>
      </w:pPr>
      <w:rPr>
        <w:rFonts w:hint="default"/>
      </w:rPr>
    </w:lvl>
    <w:lvl w:ilvl="5">
      <w:start w:val="1"/>
      <w:numFmt w:val="decimal"/>
      <w:lvlText w:val="%1.%2.%3.%4.%5.%6"/>
      <w:lvlJc w:val="left"/>
      <w:pPr>
        <w:ind w:left="1152" w:hanging="18"/>
      </w:pPr>
      <w:rPr>
        <w:rFonts w:hint="default"/>
      </w:rPr>
    </w:lvl>
    <w:lvl w:ilvl="6">
      <w:start w:val="1"/>
      <w:numFmt w:val="decimal"/>
      <w:lvlText w:val="%1.%2.%3.%4.%5.%6.%7"/>
      <w:lvlJc w:val="left"/>
      <w:pPr>
        <w:tabs>
          <w:tab w:val="num" w:pos="1814"/>
        </w:tabs>
        <w:ind w:left="1296" w:firstLine="65"/>
      </w:pPr>
      <w:rPr>
        <w:rFonts w:hint="default"/>
      </w:rPr>
    </w:lvl>
    <w:lvl w:ilvl="7">
      <w:start w:val="1"/>
      <w:numFmt w:val="decimal"/>
      <w:lvlText w:val="%1.%2.%3.%4.%5.%6.%7.%8"/>
      <w:lvlJc w:val="left"/>
      <w:pPr>
        <w:tabs>
          <w:tab w:val="num" w:pos="1644"/>
        </w:tabs>
        <w:ind w:left="1440" w:firstLine="148"/>
      </w:pPr>
      <w:rPr>
        <w:rFonts w:hint="default"/>
      </w:rPr>
    </w:lvl>
    <w:lvl w:ilvl="8">
      <w:start w:val="1"/>
      <w:numFmt w:val="decimal"/>
      <w:lvlText w:val="%1.%2.%3.%4.%5.%6.%7.%8.%9"/>
      <w:lvlJc w:val="left"/>
      <w:pPr>
        <w:ind w:left="1584" w:firstLine="230"/>
      </w:pPr>
      <w:rPr>
        <w:rFonts w:hint="default"/>
      </w:rPr>
    </w:lvl>
  </w:abstractNum>
  <w:abstractNum w:abstractNumId="13" w15:restartNumberingAfterBreak="0">
    <w:nsid w:val="2B1625FC"/>
    <w:multiLevelType w:val="hybridMultilevel"/>
    <w:tmpl w:val="234EB526"/>
    <w:lvl w:ilvl="0" w:tplc="04190001">
      <w:start w:val="1"/>
      <w:numFmt w:val="russianUpper"/>
      <w:pStyle w:val="a3"/>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14" w15:restartNumberingAfterBreak="0">
    <w:nsid w:val="345D1796"/>
    <w:multiLevelType w:val="hybridMultilevel"/>
    <w:tmpl w:val="2666A130"/>
    <w:lvl w:ilvl="0" w:tplc="3A66E2E0">
      <w:start w:val="1"/>
      <w:numFmt w:val="bullet"/>
      <w:pStyle w:val="2"/>
      <w:lvlText w:val=""/>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F86B24"/>
    <w:multiLevelType w:val="multilevel"/>
    <w:tmpl w:val="9950384A"/>
    <w:lvl w:ilvl="0">
      <w:start w:val="1"/>
      <w:numFmt w:val="decimal"/>
      <w:pStyle w:val="a4"/>
      <w:lvlText w:val="%1."/>
      <w:lvlJc w:val="center"/>
      <w:pPr>
        <w:tabs>
          <w:tab w:val="num" w:pos="284"/>
        </w:tabs>
        <w:ind w:left="567" w:hanging="567"/>
      </w:pPr>
      <w:rPr>
        <w:rFonts w:ascii="Times New Roman" w:hAnsi="Times New Roman" w:cs="Times New Roman" w:hint="default"/>
        <w:b/>
        <w:bCs/>
        <w:i w:val="0"/>
        <w:iCs w:val="0"/>
        <w:caps/>
        <w:smallCaps w:val="0"/>
        <w:strike w:val="0"/>
        <w:dstrike w:val="0"/>
        <w:outline w:val="0"/>
        <w:shadow w:val="0"/>
        <w:emboss w:val="0"/>
        <w:imprint w:val="0"/>
        <w:vanish w:val="0"/>
        <w:spacing w:val="0"/>
        <w:w w:val="100"/>
        <w:kern w:val="0"/>
        <w:position w:val="0"/>
        <w:sz w:val="24"/>
        <w:szCs w:val="24"/>
        <w:u w:val="none"/>
        <w:vertAlign w:val="baseline"/>
      </w:rPr>
    </w:lvl>
    <w:lvl w:ilvl="1">
      <w:start w:val="1"/>
      <w:numFmt w:val="decimal"/>
      <w:lvlRestart w:val="0"/>
      <w:pStyle w:val="a5"/>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sz w:val="24"/>
        <w:szCs w:val="24"/>
        <w:u w:val="none"/>
        <w:vertAlign w:val="baseline"/>
      </w:rPr>
    </w:lvl>
    <w:lvl w:ilvl="2">
      <w:start w:val="1"/>
      <w:numFmt w:val="decimal"/>
      <w:lvlText w:val="%1.%2.%3."/>
      <w:lvlJc w:val="left"/>
      <w:pPr>
        <w:tabs>
          <w:tab w:val="num" w:pos="1152"/>
        </w:tabs>
        <w:ind w:left="936" w:hanging="504"/>
      </w:pPr>
      <w:rPr>
        <w:rFonts w:cs="Times New Roman" w:hint="default"/>
      </w:rPr>
    </w:lvl>
    <w:lvl w:ilvl="3">
      <w:start w:val="1"/>
      <w:numFmt w:val="decimal"/>
      <w:lvlText w:val="%1.%2.%3.%4."/>
      <w:lvlJc w:val="left"/>
      <w:pPr>
        <w:tabs>
          <w:tab w:val="num" w:pos="1512"/>
        </w:tabs>
        <w:ind w:left="1440" w:hanging="648"/>
      </w:pPr>
      <w:rPr>
        <w:rFonts w:cs="Times New Roman" w:hint="default"/>
      </w:rPr>
    </w:lvl>
    <w:lvl w:ilvl="4">
      <w:start w:val="1"/>
      <w:numFmt w:val="decimal"/>
      <w:lvlText w:val="%1.%2.%3.%4.%5."/>
      <w:lvlJc w:val="left"/>
      <w:pPr>
        <w:tabs>
          <w:tab w:val="num" w:pos="2232"/>
        </w:tabs>
        <w:ind w:left="1944" w:hanging="792"/>
      </w:pPr>
      <w:rPr>
        <w:rFonts w:cs="Times New Roman" w:hint="default"/>
      </w:rPr>
    </w:lvl>
    <w:lvl w:ilvl="5">
      <w:start w:val="1"/>
      <w:numFmt w:val="decimal"/>
      <w:lvlText w:val="%1.%2.%3.%4.%5.%6."/>
      <w:lvlJc w:val="left"/>
      <w:pPr>
        <w:tabs>
          <w:tab w:val="num" w:pos="2592"/>
        </w:tabs>
        <w:ind w:left="2448" w:hanging="936"/>
      </w:pPr>
      <w:rPr>
        <w:rFonts w:cs="Times New Roman" w:hint="default"/>
      </w:rPr>
    </w:lvl>
    <w:lvl w:ilvl="6">
      <w:start w:val="1"/>
      <w:numFmt w:val="decimal"/>
      <w:lvlText w:val="%1.%2.%3.%4.%5.%6.%7."/>
      <w:lvlJc w:val="left"/>
      <w:pPr>
        <w:tabs>
          <w:tab w:val="num" w:pos="3312"/>
        </w:tabs>
        <w:ind w:left="2952" w:hanging="1080"/>
      </w:pPr>
      <w:rPr>
        <w:rFonts w:cs="Times New Roman" w:hint="default"/>
      </w:rPr>
    </w:lvl>
    <w:lvl w:ilvl="7">
      <w:start w:val="1"/>
      <w:numFmt w:val="decimal"/>
      <w:lvlText w:val="%1.%2.%3.%4.%5.%6.%7.%8."/>
      <w:lvlJc w:val="left"/>
      <w:pPr>
        <w:tabs>
          <w:tab w:val="num" w:pos="3672"/>
        </w:tabs>
        <w:ind w:left="3456" w:hanging="1224"/>
      </w:pPr>
      <w:rPr>
        <w:rFonts w:cs="Times New Roman" w:hint="default"/>
      </w:rPr>
    </w:lvl>
    <w:lvl w:ilvl="8">
      <w:start w:val="1"/>
      <w:numFmt w:val="decimal"/>
      <w:lvlText w:val="%1.%2.%3.%4.%5.%6.%7.%8.%9."/>
      <w:lvlJc w:val="left"/>
      <w:pPr>
        <w:tabs>
          <w:tab w:val="num" w:pos="4392"/>
        </w:tabs>
        <w:ind w:left="4032" w:hanging="1440"/>
      </w:pPr>
      <w:rPr>
        <w:rFonts w:cs="Times New Roman" w:hint="default"/>
      </w:rPr>
    </w:lvl>
  </w:abstractNum>
  <w:abstractNum w:abstractNumId="16" w15:restartNumberingAfterBreak="0">
    <w:nsid w:val="42EE57D8"/>
    <w:multiLevelType w:val="hybridMultilevel"/>
    <w:tmpl w:val="8A58B32A"/>
    <w:lvl w:ilvl="0" w:tplc="FADA0790">
      <w:start w:val="1"/>
      <w:numFmt w:val="russianUpper"/>
      <w:pStyle w:val="a6"/>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5914AC84">
      <w:start w:val="1"/>
      <w:numFmt w:val="lowerLetter"/>
      <w:lvlText w:val="%2."/>
      <w:lvlJc w:val="left"/>
      <w:pPr>
        <w:tabs>
          <w:tab w:val="num" w:pos="1440"/>
        </w:tabs>
        <w:ind w:left="1440" w:hanging="360"/>
      </w:pPr>
      <w:rPr>
        <w:rFonts w:cs="Times New Roman"/>
      </w:rPr>
    </w:lvl>
    <w:lvl w:ilvl="2" w:tplc="E1D4312A">
      <w:start w:val="1"/>
      <w:numFmt w:val="lowerRoman"/>
      <w:lvlText w:val="%3."/>
      <w:lvlJc w:val="right"/>
      <w:pPr>
        <w:tabs>
          <w:tab w:val="num" w:pos="2160"/>
        </w:tabs>
        <w:ind w:left="2160" w:hanging="180"/>
      </w:pPr>
      <w:rPr>
        <w:rFonts w:cs="Times New Roman"/>
      </w:rPr>
    </w:lvl>
    <w:lvl w:ilvl="3" w:tplc="6114BEB8">
      <w:start w:val="1"/>
      <w:numFmt w:val="decimal"/>
      <w:lvlText w:val="%4."/>
      <w:lvlJc w:val="left"/>
      <w:pPr>
        <w:tabs>
          <w:tab w:val="num" w:pos="2880"/>
        </w:tabs>
        <w:ind w:left="2880" w:hanging="360"/>
      </w:pPr>
      <w:rPr>
        <w:rFonts w:cs="Times New Roman"/>
      </w:rPr>
    </w:lvl>
    <w:lvl w:ilvl="4" w:tplc="14CA0D4E">
      <w:start w:val="1"/>
      <w:numFmt w:val="lowerLetter"/>
      <w:lvlText w:val="%5."/>
      <w:lvlJc w:val="left"/>
      <w:pPr>
        <w:tabs>
          <w:tab w:val="num" w:pos="3600"/>
        </w:tabs>
        <w:ind w:left="3600" w:hanging="360"/>
      </w:pPr>
      <w:rPr>
        <w:rFonts w:cs="Times New Roman"/>
      </w:rPr>
    </w:lvl>
    <w:lvl w:ilvl="5" w:tplc="D63687B6">
      <w:start w:val="1"/>
      <w:numFmt w:val="lowerRoman"/>
      <w:lvlText w:val="%6."/>
      <w:lvlJc w:val="right"/>
      <w:pPr>
        <w:tabs>
          <w:tab w:val="num" w:pos="4320"/>
        </w:tabs>
        <w:ind w:left="4320" w:hanging="180"/>
      </w:pPr>
      <w:rPr>
        <w:rFonts w:cs="Times New Roman"/>
      </w:rPr>
    </w:lvl>
    <w:lvl w:ilvl="6" w:tplc="C9FC6F04">
      <w:start w:val="1"/>
      <w:numFmt w:val="decimal"/>
      <w:lvlText w:val="%7."/>
      <w:lvlJc w:val="left"/>
      <w:pPr>
        <w:tabs>
          <w:tab w:val="num" w:pos="5040"/>
        </w:tabs>
        <w:ind w:left="5040" w:hanging="360"/>
      </w:pPr>
      <w:rPr>
        <w:rFonts w:cs="Times New Roman"/>
      </w:rPr>
    </w:lvl>
    <w:lvl w:ilvl="7" w:tplc="80D8449A">
      <w:start w:val="1"/>
      <w:numFmt w:val="lowerLetter"/>
      <w:lvlText w:val="%8."/>
      <w:lvlJc w:val="left"/>
      <w:pPr>
        <w:tabs>
          <w:tab w:val="num" w:pos="5760"/>
        </w:tabs>
        <w:ind w:left="5760" w:hanging="360"/>
      </w:pPr>
      <w:rPr>
        <w:rFonts w:cs="Times New Roman"/>
      </w:rPr>
    </w:lvl>
    <w:lvl w:ilvl="8" w:tplc="37309E9E">
      <w:start w:val="1"/>
      <w:numFmt w:val="lowerRoman"/>
      <w:lvlText w:val="%9."/>
      <w:lvlJc w:val="right"/>
      <w:pPr>
        <w:tabs>
          <w:tab w:val="num" w:pos="6480"/>
        </w:tabs>
        <w:ind w:left="6480" w:hanging="180"/>
      </w:pPr>
      <w:rPr>
        <w:rFonts w:cs="Times New Roman"/>
      </w:rPr>
    </w:lvl>
  </w:abstractNum>
  <w:abstractNum w:abstractNumId="17" w15:restartNumberingAfterBreak="0">
    <w:nsid w:val="44A1256E"/>
    <w:multiLevelType w:val="hybridMultilevel"/>
    <w:tmpl w:val="846EE22C"/>
    <w:lvl w:ilvl="0" w:tplc="C3507BE0">
      <w:start w:val="1"/>
      <w:numFmt w:val="bullet"/>
      <w:lvlText w:val=""/>
      <w:lvlJc w:val="left"/>
      <w:pPr>
        <w:tabs>
          <w:tab w:val="num" w:pos="1440"/>
        </w:tabs>
        <w:ind w:left="1440" w:hanging="360"/>
      </w:pPr>
      <w:rPr>
        <w:rFonts w:ascii="Symbol" w:hAnsi="Symbol" w:hint="default"/>
      </w:rPr>
    </w:lvl>
    <w:lvl w:ilvl="1" w:tplc="E75AFAAC">
      <w:start w:val="1"/>
      <w:numFmt w:val="bullet"/>
      <w:pStyle w:val="a7"/>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9" w15:restartNumberingAfterBreak="0">
    <w:nsid w:val="4B170563"/>
    <w:multiLevelType w:val="singleLevel"/>
    <w:tmpl w:val="8A0C6168"/>
    <w:lvl w:ilvl="0">
      <w:start w:val="1"/>
      <w:numFmt w:val="bullet"/>
      <w:pStyle w:val="a8"/>
      <w:lvlText w:val=""/>
      <w:lvlJc w:val="left"/>
      <w:pPr>
        <w:tabs>
          <w:tab w:val="num" w:pos="786"/>
        </w:tabs>
        <w:ind w:left="786" w:hanging="360"/>
      </w:pPr>
      <w:rPr>
        <w:rFonts w:ascii="Wingdings" w:hAnsi="Wingdings" w:hint="default"/>
        <w:sz w:val="16"/>
      </w:rPr>
    </w:lvl>
  </w:abstractNum>
  <w:abstractNum w:abstractNumId="20" w15:restartNumberingAfterBreak="0">
    <w:nsid w:val="53FA6EA8"/>
    <w:multiLevelType w:val="hybridMultilevel"/>
    <w:tmpl w:val="5150CD44"/>
    <w:lvl w:ilvl="0" w:tplc="4D06553E">
      <w:start w:val="1"/>
      <w:numFmt w:val="bullet"/>
      <w:pStyle w:val="---"/>
      <w:lvlText w:val=""/>
      <w:lvlJc w:val="left"/>
      <w:pPr>
        <w:tabs>
          <w:tab w:val="num" w:pos="567"/>
        </w:tabs>
        <w:ind w:left="567" w:hanging="567"/>
      </w:pPr>
      <w:rPr>
        <w:rFonts w:ascii="Symbol" w:hAnsi="Symbol" w:hint="default"/>
        <w:color w:val="auto"/>
      </w:rPr>
    </w:lvl>
    <w:lvl w:ilvl="1" w:tplc="9F7A9E72">
      <w:start w:val="1"/>
      <w:numFmt w:val="bullet"/>
      <w:lvlText w:val="o"/>
      <w:lvlJc w:val="left"/>
      <w:pPr>
        <w:tabs>
          <w:tab w:val="num" w:pos="1440"/>
        </w:tabs>
        <w:ind w:left="1440" w:hanging="360"/>
      </w:pPr>
      <w:rPr>
        <w:rFonts w:ascii="Courier New" w:hAnsi="Courier New" w:hint="default"/>
      </w:rPr>
    </w:lvl>
    <w:lvl w:ilvl="2" w:tplc="0CD487A2">
      <w:start w:val="1"/>
      <w:numFmt w:val="bullet"/>
      <w:lvlText w:val=""/>
      <w:lvlJc w:val="left"/>
      <w:pPr>
        <w:tabs>
          <w:tab w:val="num" w:pos="2160"/>
        </w:tabs>
        <w:ind w:left="2160" w:hanging="360"/>
      </w:pPr>
      <w:rPr>
        <w:rFonts w:ascii="Wingdings" w:hAnsi="Wingdings" w:hint="default"/>
      </w:rPr>
    </w:lvl>
    <w:lvl w:ilvl="3" w:tplc="E504673A">
      <w:start w:val="1"/>
      <w:numFmt w:val="bullet"/>
      <w:lvlText w:val=""/>
      <w:lvlJc w:val="left"/>
      <w:pPr>
        <w:tabs>
          <w:tab w:val="num" w:pos="2880"/>
        </w:tabs>
        <w:ind w:left="2880" w:hanging="360"/>
      </w:pPr>
      <w:rPr>
        <w:rFonts w:ascii="Symbol" w:hAnsi="Symbol" w:hint="default"/>
      </w:rPr>
    </w:lvl>
    <w:lvl w:ilvl="4" w:tplc="A83CBA36">
      <w:start w:val="1"/>
      <w:numFmt w:val="bullet"/>
      <w:lvlText w:val="o"/>
      <w:lvlJc w:val="left"/>
      <w:pPr>
        <w:tabs>
          <w:tab w:val="num" w:pos="3600"/>
        </w:tabs>
        <w:ind w:left="3600" w:hanging="360"/>
      </w:pPr>
      <w:rPr>
        <w:rFonts w:ascii="Courier New" w:hAnsi="Courier New" w:hint="default"/>
      </w:rPr>
    </w:lvl>
    <w:lvl w:ilvl="5" w:tplc="62AA8EE4">
      <w:start w:val="1"/>
      <w:numFmt w:val="bullet"/>
      <w:lvlText w:val=""/>
      <w:lvlJc w:val="left"/>
      <w:pPr>
        <w:tabs>
          <w:tab w:val="num" w:pos="4320"/>
        </w:tabs>
        <w:ind w:left="4320" w:hanging="360"/>
      </w:pPr>
      <w:rPr>
        <w:rFonts w:ascii="Wingdings" w:hAnsi="Wingdings" w:hint="default"/>
      </w:rPr>
    </w:lvl>
    <w:lvl w:ilvl="6" w:tplc="3C28501A">
      <w:start w:val="1"/>
      <w:numFmt w:val="bullet"/>
      <w:lvlText w:val=""/>
      <w:lvlJc w:val="left"/>
      <w:pPr>
        <w:tabs>
          <w:tab w:val="num" w:pos="5040"/>
        </w:tabs>
        <w:ind w:left="5040" w:hanging="360"/>
      </w:pPr>
      <w:rPr>
        <w:rFonts w:ascii="Symbol" w:hAnsi="Symbol" w:hint="default"/>
      </w:rPr>
    </w:lvl>
    <w:lvl w:ilvl="7" w:tplc="676E6EDE">
      <w:start w:val="1"/>
      <w:numFmt w:val="bullet"/>
      <w:lvlText w:val="o"/>
      <w:lvlJc w:val="left"/>
      <w:pPr>
        <w:tabs>
          <w:tab w:val="num" w:pos="5760"/>
        </w:tabs>
        <w:ind w:left="5760" w:hanging="360"/>
      </w:pPr>
      <w:rPr>
        <w:rFonts w:ascii="Courier New" w:hAnsi="Courier New" w:hint="default"/>
      </w:rPr>
    </w:lvl>
    <w:lvl w:ilvl="8" w:tplc="ABB48926">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5E321BE"/>
    <w:multiLevelType w:val="multilevel"/>
    <w:tmpl w:val="91B2D8C8"/>
    <w:lvl w:ilvl="0">
      <w:start w:val="1"/>
      <w:numFmt w:val="upperRoman"/>
      <w:pStyle w:val="1"/>
      <w:lvlText w:val="%1."/>
      <w:lvlJc w:val="left"/>
      <w:pPr>
        <w:tabs>
          <w:tab w:val="num" w:pos="720"/>
        </w:tabs>
      </w:pPr>
      <w:rPr>
        <w:rFonts w:cs="Times New Roman" w:hint="default"/>
      </w:rPr>
    </w:lvl>
    <w:lvl w:ilvl="1">
      <w:start w:val="1"/>
      <w:numFmt w:val="decimal"/>
      <w:isLgl/>
      <w:lvlText w:val="%1.%2."/>
      <w:lvlJc w:val="left"/>
      <w:pPr>
        <w:tabs>
          <w:tab w:val="num" w:pos="567"/>
        </w:tabs>
        <w:ind w:left="567" w:hanging="567"/>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22" w15:restartNumberingAfterBreak="0">
    <w:nsid w:val="587C4526"/>
    <w:multiLevelType w:val="hybridMultilevel"/>
    <w:tmpl w:val="0BECAC3E"/>
    <w:lvl w:ilvl="0" w:tplc="04190001">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23" w15:restartNumberingAfterBreak="0">
    <w:nsid w:val="6F166CD4"/>
    <w:multiLevelType w:val="multilevel"/>
    <w:tmpl w:val="5F14017E"/>
    <w:lvl w:ilvl="0">
      <w:start w:val="1"/>
      <w:numFmt w:val="decimal"/>
      <w:pStyle w:val="a9"/>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48D108B"/>
    <w:multiLevelType w:val="hybridMultilevel"/>
    <w:tmpl w:val="D126196C"/>
    <w:name w:val="WW8Num5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752145C8"/>
    <w:multiLevelType w:val="multilevel"/>
    <w:tmpl w:val="568ED932"/>
    <w:lvl w:ilvl="0">
      <w:start w:val="1"/>
      <w:numFmt w:val="none"/>
      <w:pStyle w:val="aa"/>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b"/>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c"/>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d"/>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e"/>
      <w:suff w:val="nothing"/>
      <w:lvlText w:val=""/>
      <w:lvlJc w:val="center"/>
      <w:rPr>
        <w:rFonts w:ascii="Times New Roman" w:hAnsi="Times New Roman" w:cs="Times New Roman" w:hint="default"/>
        <w:b/>
        <w:bCs/>
        <w:i w:val="0"/>
        <w:iCs w:val="0"/>
        <w:caps/>
        <w:sz w:val="24"/>
        <w:szCs w:val="24"/>
      </w:rPr>
    </w:lvl>
    <w:lvl w:ilvl="5">
      <w:start w:val="1"/>
      <w:numFmt w:val="russianUpper"/>
      <w:lvlRestart w:val="0"/>
      <w:pStyle w:val="af"/>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pStyle w:val="af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cs="Times New Roman" w:hint="default"/>
      </w:rPr>
    </w:lvl>
    <w:lvl w:ilvl="8">
      <w:start w:val="1"/>
      <w:numFmt w:val="lowerRoman"/>
      <w:lvlText w:val="%9."/>
      <w:lvlJc w:val="right"/>
      <w:pPr>
        <w:tabs>
          <w:tab w:val="num" w:pos="2435"/>
        </w:tabs>
        <w:ind w:left="2435" w:hanging="144"/>
      </w:pPr>
      <w:rPr>
        <w:rFonts w:cs="Times New Roman" w:hint="default"/>
      </w:rPr>
    </w:lvl>
  </w:abstractNum>
  <w:num w:numId="1">
    <w:abstractNumId w:val="9"/>
  </w:num>
  <w:num w:numId="2">
    <w:abstractNumId w:val="1"/>
  </w:num>
  <w:num w:numId="3">
    <w:abstractNumId w:val="0"/>
  </w:num>
  <w:num w:numId="4">
    <w:abstractNumId w:val="19"/>
  </w:num>
  <w:num w:numId="5">
    <w:abstractNumId w:val="14"/>
  </w:num>
  <w:num w:numId="6">
    <w:abstractNumId w:val="18"/>
  </w:num>
  <w:num w:numId="7">
    <w:abstractNumId w:val="25"/>
  </w:num>
  <w:num w:numId="8">
    <w:abstractNumId w:val="20"/>
  </w:num>
  <w:num w:numId="9">
    <w:abstractNumId w:val="11"/>
  </w:num>
  <w:num w:numId="10">
    <w:abstractNumId w:val="21"/>
  </w:num>
  <w:num w:numId="11">
    <w:abstractNumId w:val="7"/>
  </w:num>
  <w:num w:numId="12">
    <w:abstractNumId w:val="15"/>
  </w:num>
  <w:num w:numId="13">
    <w:abstractNumId w:val="16"/>
  </w:num>
  <w:num w:numId="14">
    <w:abstractNumId w:val="13"/>
  </w:num>
  <w:num w:numId="15">
    <w:abstractNumId w:val="22"/>
  </w:num>
  <w:num w:numId="16">
    <w:abstractNumId w:val="23"/>
  </w:num>
  <w:num w:numId="17">
    <w:abstractNumId w:val="12"/>
  </w:num>
  <w:num w:numId="18">
    <w:abstractNumId w:val="17"/>
  </w:num>
  <w:num w:numId="19">
    <w:abstractNumId w:val="8"/>
  </w:num>
  <w:num w:numId="20">
    <w:abstractNumId w:val="6"/>
  </w:num>
  <w:num w:numId="21">
    <w:abstractNumId w:val="5"/>
  </w:num>
  <w:num w:numId="22">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n-US" w:vendorID="64" w:dllVersion="131078" w:nlCheck="1" w:checkStyle="1"/>
  <w:activeWritingStyle w:appName="MSWord" w:lang="ru-RU" w:vendorID="64" w:dllVersion="131078" w:nlCheck="1" w:checkStyle="0"/>
  <w:proofState w:spelling="clean" w:grammar="clean"/>
  <w:defaultTabStop w:val="708"/>
  <w:drawingGridHorizontalSpacing w:val="120"/>
  <w:displayHorizont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2"/>
  </w:compat>
  <w:rsids>
    <w:rsidRoot w:val="00FF56F3"/>
    <w:rsid w:val="00000A7D"/>
    <w:rsid w:val="0000457B"/>
    <w:rsid w:val="00004B57"/>
    <w:rsid w:val="0000554B"/>
    <w:rsid w:val="00005848"/>
    <w:rsid w:val="000072CE"/>
    <w:rsid w:val="000113C5"/>
    <w:rsid w:val="00011F2A"/>
    <w:rsid w:val="00012C37"/>
    <w:rsid w:val="00013BBA"/>
    <w:rsid w:val="00014CDA"/>
    <w:rsid w:val="000151A0"/>
    <w:rsid w:val="00015746"/>
    <w:rsid w:val="0001607A"/>
    <w:rsid w:val="00016AC6"/>
    <w:rsid w:val="00020025"/>
    <w:rsid w:val="00022D4B"/>
    <w:rsid w:val="0002613D"/>
    <w:rsid w:val="00026521"/>
    <w:rsid w:val="00030960"/>
    <w:rsid w:val="00031DDB"/>
    <w:rsid w:val="00031FA0"/>
    <w:rsid w:val="00032514"/>
    <w:rsid w:val="00032A05"/>
    <w:rsid w:val="00032B6C"/>
    <w:rsid w:val="00034799"/>
    <w:rsid w:val="0003670F"/>
    <w:rsid w:val="00037580"/>
    <w:rsid w:val="00040A06"/>
    <w:rsid w:val="000431E8"/>
    <w:rsid w:val="000435D9"/>
    <w:rsid w:val="0004440F"/>
    <w:rsid w:val="00044AA1"/>
    <w:rsid w:val="00045CB3"/>
    <w:rsid w:val="00047DA7"/>
    <w:rsid w:val="00047FF3"/>
    <w:rsid w:val="00050BD8"/>
    <w:rsid w:val="00052711"/>
    <w:rsid w:val="0005288C"/>
    <w:rsid w:val="00053A0F"/>
    <w:rsid w:val="000545DC"/>
    <w:rsid w:val="00055A57"/>
    <w:rsid w:val="00056943"/>
    <w:rsid w:val="00056C8B"/>
    <w:rsid w:val="0005794A"/>
    <w:rsid w:val="00060379"/>
    <w:rsid w:val="000611E8"/>
    <w:rsid w:val="00061C6F"/>
    <w:rsid w:val="0006271B"/>
    <w:rsid w:val="00062B2D"/>
    <w:rsid w:val="00062E55"/>
    <w:rsid w:val="000630DE"/>
    <w:rsid w:val="00063A60"/>
    <w:rsid w:val="00064908"/>
    <w:rsid w:val="000649A3"/>
    <w:rsid w:val="00064A4F"/>
    <w:rsid w:val="00066013"/>
    <w:rsid w:val="00067130"/>
    <w:rsid w:val="00067164"/>
    <w:rsid w:val="000671C6"/>
    <w:rsid w:val="0006770A"/>
    <w:rsid w:val="00067AA7"/>
    <w:rsid w:val="00067AA8"/>
    <w:rsid w:val="0007097E"/>
    <w:rsid w:val="00070B2D"/>
    <w:rsid w:val="00071AD9"/>
    <w:rsid w:val="00073826"/>
    <w:rsid w:val="00073A7A"/>
    <w:rsid w:val="00073DA6"/>
    <w:rsid w:val="00074ACA"/>
    <w:rsid w:val="00075009"/>
    <w:rsid w:val="00075A07"/>
    <w:rsid w:val="00077AAD"/>
    <w:rsid w:val="00077C7D"/>
    <w:rsid w:val="00081660"/>
    <w:rsid w:val="0008220F"/>
    <w:rsid w:val="00082AED"/>
    <w:rsid w:val="00082C38"/>
    <w:rsid w:val="0008311A"/>
    <w:rsid w:val="00083897"/>
    <w:rsid w:val="00083AAB"/>
    <w:rsid w:val="000843F7"/>
    <w:rsid w:val="000867A4"/>
    <w:rsid w:val="0009048C"/>
    <w:rsid w:val="000917F8"/>
    <w:rsid w:val="00093582"/>
    <w:rsid w:val="00093E25"/>
    <w:rsid w:val="00093F99"/>
    <w:rsid w:val="000960AD"/>
    <w:rsid w:val="00096ADF"/>
    <w:rsid w:val="00096E39"/>
    <w:rsid w:val="00096E53"/>
    <w:rsid w:val="0009743D"/>
    <w:rsid w:val="000A0B22"/>
    <w:rsid w:val="000A147F"/>
    <w:rsid w:val="000A1A38"/>
    <w:rsid w:val="000A2193"/>
    <w:rsid w:val="000A24C4"/>
    <w:rsid w:val="000A2ABF"/>
    <w:rsid w:val="000A3A00"/>
    <w:rsid w:val="000A4069"/>
    <w:rsid w:val="000A4D29"/>
    <w:rsid w:val="000A5286"/>
    <w:rsid w:val="000A5DCF"/>
    <w:rsid w:val="000A77D3"/>
    <w:rsid w:val="000A7827"/>
    <w:rsid w:val="000A7E8C"/>
    <w:rsid w:val="000B130A"/>
    <w:rsid w:val="000B20C8"/>
    <w:rsid w:val="000B24B7"/>
    <w:rsid w:val="000B27FB"/>
    <w:rsid w:val="000B2BDB"/>
    <w:rsid w:val="000B2F5F"/>
    <w:rsid w:val="000B381C"/>
    <w:rsid w:val="000B3845"/>
    <w:rsid w:val="000B4526"/>
    <w:rsid w:val="000B6040"/>
    <w:rsid w:val="000B614D"/>
    <w:rsid w:val="000B63EE"/>
    <w:rsid w:val="000B7207"/>
    <w:rsid w:val="000B757B"/>
    <w:rsid w:val="000C11F5"/>
    <w:rsid w:val="000C1CB1"/>
    <w:rsid w:val="000C4308"/>
    <w:rsid w:val="000C4317"/>
    <w:rsid w:val="000C4898"/>
    <w:rsid w:val="000C4E05"/>
    <w:rsid w:val="000C4FCE"/>
    <w:rsid w:val="000C645E"/>
    <w:rsid w:val="000C682B"/>
    <w:rsid w:val="000C6A3C"/>
    <w:rsid w:val="000C7F92"/>
    <w:rsid w:val="000C7FC7"/>
    <w:rsid w:val="000D00BB"/>
    <w:rsid w:val="000D0C92"/>
    <w:rsid w:val="000D1778"/>
    <w:rsid w:val="000D26B7"/>
    <w:rsid w:val="000D395B"/>
    <w:rsid w:val="000D3BBE"/>
    <w:rsid w:val="000D448D"/>
    <w:rsid w:val="000D4B0E"/>
    <w:rsid w:val="000D518D"/>
    <w:rsid w:val="000D5DF4"/>
    <w:rsid w:val="000E0779"/>
    <w:rsid w:val="000E0A3D"/>
    <w:rsid w:val="000E0CFE"/>
    <w:rsid w:val="000E2F83"/>
    <w:rsid w:val="000E3CFD"/>
    <w:rsid w:val="000E5A12"/>
    <w:rsid w:val="000E61C7"/>
    <w:rsid w:val="000E7955"/>
    <w:rsid w:val="000F0B8A"/>
    <w:rsid w:val="000F2085"/>
    <w:rsid w:val="000F3F63"/>
    <w:rsid w:val="000F558D"/>
    <w:rsid w:val="000F6718"/>
    <w:rsid w:val="000F709B"/>
    <w:rsid w:val="000F7C07"/>
    <w:rsid w:val="00102B2A"/>
    <w:rsid w:val="00102C25"/>
    <w:rsid w:val="00102D3D"/>
    <w:rsid w:val="0010392C"/>
    <w:rsid w:val="001040BB"/>
    <w:rsid w:val="00104973"/>
    <w:rsid w:val="00104FC4"/>
    <w:rsid w:val="00105DBA"/>
    <w:rsid w:val="00105EAA"/>
    <w:rsid w:val="0011125B"/>
    <w:rsid w:val="00111C56"/>
    <w:rsid w:val="00113F5E"/>
    <w:rsid w:val="001141B5"/>
    <w:rsid w:val="001144B7"/>
    <w:rsid w:val="00114B79"/>
    <w:rsid w:val="001156F4"/>
    <w:rsid w:val="00117712"/>
    <w:rsid w:val="00120062"/>
    <w:rsid w:val="00120236"/>
    <w:rsid w:val="00120363"/>
    <w:rsid w:val="00120E32"/>
    <w:rsid w:val="001220F3"/>
    <w:rsid w:val="0012297F"/>
    <w:rsid w:val="00122D62"/>
    <w:rsid w:val="001232EE"/>
    <w:rsid w:val="00123ED1"/>
    <w:rsid w:val="00124970"/>
    <w:rsid w:val="001249F3"/>
    <w:rsid w:val="00124C0D"/>
    <w:rsid w:val="00126786"/>
    <w:rsid w:val="0012731F"/>
    <w:rsid w:val="00127CE2"/>
    <w:rsid w:val="00130F94"/>
    <w:rsid w:val="00132013"/>
    <w:rsid w:val="00132544"/>
    <w:rsid w:val="001328A9"/>
    <w:rsid w:val="00132FEF"/>
    <w:rsid w:val="00134EF5"/>
    <w:rsid w:val="00134F16"/>
    <w:rsid w:val="0013621E"/>
    <w:rsid w:val="001374AB"/>
    <w:rsid w:val="0014106F"/>
    <w:rsid w:val="00142685"/>
    <w:rsid w:val="001426B7"/>
    <w:rsid w:val="00142C57"/>
    <w:rsid w:val="00142D2C"/>
    <w:rsid w:val="00143FDC"/>
    <w:rsid w:val="00144490"/>
    <w:rsid w:val="001455A2"/>
    <w:rsid w:val="00145693"/>
    <w:rsid w:val="001465C7"/>
    <w:rsid w:val="00146ACD"/>
    <w:rsid w:val="00147B2F"/>
    <w:rsid w:val="00150342"/>
    <w:rsid w:val="0015088D"/>
    <w:rsid w:val="001513A9"/>
    <w:rsid w:val="00152332"/>
    <w:rsid w:val="00153705"/>
    <w:rsid w:val="0015388A"/>
    <w:rsid w:val="00156494"/>
    <w:rsid w:val="00157D42"/>
    <w:rsid w:val="001603D2"/>
    <w:rsid w:val="001630FA"/>
    <w:rsid w:val="0016384C"/>
    <w:rsid w:val="00164F1B"/>
    <w:rsid w:val="00165D7F"/>
    <w:rsid w:val="0016606D"/>
    <w:rsid w:val="001667A4"/>
    <w:rsid w:val="00166A42"/>
    <w:rsid w:val="00167299"/>
    <w:rsid w:val="00170C32"/>
    <w:rsid w:val="00171C27"/>
    <w:rsid w:val="0017267D"/>
    <w:rsid w:val="00172FC6"/>
    <w:rsid w:val="0017786E"/>
    <w:rsid w:val="00177C6B"/>
    <w:rsid w:val="00180658"/>
    <w:rsid w:val="00181B6F"/>
    <w:rsid w:val="00181C95"/>
    <w:rsid w:val="001832CC"/>
    <w:rsid w:val="00184FA7"/>
    <w:rsid w:val="0018535A"/>
    <w:rsid w:val="001853CA"/>
    <w:rsid w:val="00186A90"/>
    <w:rsid w:val="00187615"/>
    <w:rsid w:val="00187DBD"/>
    <w:rsid w:val="00190289"/>
    <w:rsid w:val="0019043B"/>
    <w:rsid w:val="00191124"/>
    <w:rsid w:val="001914A5"/>
    <w:rsid w:val="00191743"/>
    <w:rsid w:val="00192E45"/>
    <w:rsid w:val="00193BF1"/>
    <w:rsid w:val="00193E39"/>
    <w:rsid w:val="0019455A"/>
    <w:rsid w:val="00194AFF"/>
    <w:rsid w:val="001955EE"/>
    <w:rsid w:val="00195F47"/>
    <w:rsid w:val="00196155"/>
    <w:rsid w:val="001A0B58"/>
    <w:rsid w:val="001A2327"/>
    <w:rsid w:val="001A2A6B"/>
    <w:rsid w:val="001A2ADD"/>
    <w:rsid w:val="001A4AF9"/>
    <w:rsid w:val="001A50F3"/>
    <w:rsid w:val="001A5224"/>
    <w:rsid w:val="001A647E"/>
    <w:rsid w:val="001A649E"/>
    <w:rsid w:val="001A69C7"/>
    <w:rsid w:val="001B16D6"/>
    <w:rsid w:val="001B1DC8"/>
    <w:rsid w:val="001B38A4"/>
    <w:rsid w:val="001B4A24"/>
    <w:rsid w:val="001B5759"/>
    <w:rsid w:val="001B7173"/>
    <w:rsid w:val="001B723C"/>
    <w:rsid w:val="001B7D77"/>
    <w:rsid w:val="001B7F4D"/>
    <w:rsid w:val="001C04FF"/>
    <w:rsid w:val="001C0AC2"/>
    <w:rsid w:val="001C0F41"/>
    <w:rsid w:val="001C3A0F"/>
    <w:rsid w:val="001C3AC6"/>
    <w:rsid w:val="001C4E60"/>
    <w:rsid w:val="001C5591"/>
    <w:rsid w:val="001C679D"/>
    <w:rsid w:val="001D09FF"/>
    <w:rsid w:val="001D0B1E"/>
    <w:rsid w:val="001D0C0D"/>
    <w:rsid w:val="001D0F66"/>
    <w:rsid w:val="001D18C1"/>
    <w:rsid w:val="001D29FC"/>
    <w:rsid w:val="001D32BF"/>
    <w:rsid w:val="001D36CE"/>
    <w:rsid w:val="001D5366"/>
    <w:rsid w:val="001D605E"/>
    <w:rsid w:val="001D6733"/>
    <w:rsid w:val="001D6DF7"/>
    <w:rsid w:val="001D769D"/>
    <w:rsid w:val="001D7926"/>
    <w:rsid w:val="001D798E"/>
    <w:rsid w:val="001E352C"/>
    <w:rsid w:val="001E3979"/>
    <w:rsid w:val="001E581F"/>
    <w:rsid w:val="001E5C08"/>
    <w:rsid w:val="001E6287"/>
    <w:rsid w:val="001E7BEB"/>
    <w:rsid w:val="001F05E2"/>
    <w:rsid w:val="001F0FF5"/>
    <w:rsid w:val="001F1571"/>
    <w:rsid w:val="001F1F8B"/>
    <w:rsid w:val="001F36F5"/>
    <w:rsid w:val="001F508A"/>
    <w:rsid w:val="001F575F"/>
    <w:rsid w:val="001F5B89"/>
    <w:rsid w:val="001F5EE5"/>
    <w:rsid w:val="001F64D7"/>
    <w:rsid w:val="001F696D"/>
    <w:rsid w:val="001F75D5"/>
    <w:rsid w:val="002001B1"/>
    <w:rsid w:val="00201B0A"/>
    <w:rsid w:val="00201DD7"/>
    <w:rsid w:val="002033EB"/>
    <w:rsid w:val="0020340B"/>
    <w:rsid w:val="00204B1A"/>
    <w:rsid w:val="002116F6"/>
    <w:rsid w:val="0021189D"/>
    <w:rsid w:val="00211B30"/>
    <w:rsid w:val="00212AFF"/>
    <w:rsid w:val="00212CEE"/>
    <w:rsid w:val="002130E0"/>
    <w:rsid w:val="00214BA4"/>
    <w:rsid w:val="002154D8"/>
    <w:rsid w:val="00215A4A"/>
    <w:rsid w:val="00216D7F"/>
    <w:rsid w:val="00217752"/>
    <w:rsid w:val="00221D0D"/>
    <w:rsid w:val="00221E88"/>
    <w:rsid w:val="00221F52"/>
    <w:rsid w:val="00222648"/>
    <w:rsid w:val="00222D23"/>
    <w:rsid w:val="002233C3"/>
    <w:rsid w:val="00223642"/>
    <w:rsid w:val="002240B1"/>
    <w:rsid w:val="002245D1"/>
    <w:rsid w:val="00225891"/>
    <w:rsid w:val="00225EB9"/>
    <w:rsid w:val="002277A3"/>
    <w:rsid w:val="002314A3"/>
    <w:rsid w:val="00231A64"/>
    <w:rsid w:val="002327E9"/>
    <w:rsid w:val="00232835"/>
    <w:rsid w:val="00232D22"/>
    <w:rsid w:val="00232D50"/>
    <w:rsid w:val="00233291"/>
    <w:rsid w:val="0023795F"/>
    <w:rsid w:val="002413FB"/>
    <w:rsid w:val="00242C13"/>
    <w:rsid w:val="002458DA"/>
    <w:rsid w:val="0024718B"/>
    <w:rsid w:val="00251058"/>
    <w:rsid w:val="002512EF"/>
    <w:rsid w:val="002524FF"/>
    <w:rsid w:val="00252605"/>
    <w:rsid w:val="00252910"/>
    <w:rsid w:val="0025293C"/>
    <w:rsid w:val="00252B06"/>
    <w:rsid w:val="00254299"/>
    <w:rsid w:val="00255BA7"/>
    <w:rsid w:val="002567A9"/>
    <w:rsid w:val="00261700"/>
    <w:rsid w:val="00261B23"/>
    <w:rsid w:val="00262422"/>
    <w:rsid w:val="00262A9E"/>
    <w:rsid w:val="0026354A"/>
    <w:rsid w:val="00264129"/>
    <w:rsid w:val="002641FE"/>
    <w:rsid w:val="00264DA0"/>
    <w:rsid w:val="002658D5"/>
    <w:rsid w:val="00265B74"/>
    <w:rsid w:val="0026624F"/>
    <w:rsid w:val="00267385"/>
    <w:rsid w:val="0027049F"/>
    <w:rsid w:val="002706ED"/>
    <w:rsid w:val="00270706"/>
    <w:rsid w:val="00271297"/>
    <w:rsid w:val="0027265C"/>
    <w:rsid w:val="0027451D"/>
    <w:rsid w:val="00274C19"/>
    <w:rsid w:val="002763A9"/>
    <w:rsid w:val="00277C88"/>
    <w:rsid w:val="00277D45"/>
    <w:rsid w:val="002803CF"/>
    <w:rsid w:val="00280816"/>
    <w:rsid w:val="00280C7F"/>
    <w:rsid w:val="0028111B"/>
    <w:rsid w:val="00281B2D"/>
    <w:rsid w:val="00281D0A"/>
    <w:rsid w:val="00282AF1"/>
    <w:rsid w:val="00282E62"/>
    <w:rsid w:val="002831E5"/>
    <w:rsid w:val="00283324"/>
    <w:rsid w:val="002846B1"/>
    <w:rsid w:val="00284BC6"/>
    <w:rsid w:val="002859E2"/>
    <w:rsid w:val="00285DB5"/>
    <w:rsid w:val="00285E27"/>
    <w:rsid w:val="00286802"/>
    <w:rsid w:val="00287C69"/>
    <w:rsid w:val="00287E30"/>
    <w:rsid w:val="002913CC"/>
    <w:rsid w:val="00291D57"/>
    <w:rsid w:val="00292368"/>
    <w:rsid w:val="00292E0B"/>
    <w:rsid w:val="00293B78"/>
    <w:rsid w:val="00294EF6"/>
    <w:rsid w:val="002955FD"/>
    <w:rsid w:val="00295C2F"/>
    <w:rsid w:val="00297178"/>
    <w:rsid w:val="00297CF2"/>
    <w:rsid w:val="002A1190"/>
    <w:rsid w:val="002A2067"/>
    <w:rsid w:val="002A38A1"/>
    <w:rsid w:val="002A41F3"/>
    <w:rsid w:val="002A4768"/>
    <w:rsid w:val="002A50D0"/>
    <w:rsid w:val="002A5295"/>
    <w:rsid w:val="002A5695"/>
    <w:rsid w:val="002A5C03"/>
    <w:rsid w:val="002A6142"/>
    <w:rsid w:val="002A615A"/>
    <w:rsid w:val="002A77E5"/>
    <w:rsid w:val="002B019F"/>
    <w:rsid w:val="002B0DE0"/>
    <w:rsid w:val="002B1181"/>
    <w:rsid w:val="002B1C69"/>
    <w:rsid w:val="002B3769"/>
    <w:rsid w:val="002B51BC"/>
    <w:rsid w:val="002B6959"/>
    <w:rsid w:val="002B6CB7"/>
    <w:rsid w:val="002B7555"/>
    <w:rsid w:val="002B7C7A"/>
    <w:rsid w:val="002C150F"/>
    <w:rsid w:val="002C20EC"/>
    <w:rsid w:val="002C2266"/>
    <w:rsid w:val="002C2BE0"/>
    <w:rsid w:val="002C2C05"/>
    <w:rsid w:val="002C3F09"/>
    <w:rsid w:val="002C562F"/>
    <w:rsid w:val="002C641E"/>
    <w:rsid w:val="002C6AD6"/>
    <w:rsid w:val="002C6CC1"/>
    <w:rsid w:val="002C7624"/>
    <w:rsid w:val="002C7911"/>
    <w:rsid w:val="002D0259"/>
    <w:rsid w:val="002D0BCA"/>
    <w:rsid w:val="002D1823"/>
    <w:rsid w:val="002D1DD2"/>
    <w:rsid w:val="002D26DC"/>
    <w:rsid w:val="002D2EF4"/>
    <w:rsid w:val="002D3CBB"/>
    <w:rsid w:val="002D3FAC"/>
    <w:rsid w:val="002D4A47"/>
    <w:rsid w:val="002D4C8C"/>
    <w:rsid w:val="002D5505"/>
    <w:rsid w:val="002E0BE6"/>
    <w:rsid w:val="002E0FDB"/>
    <w:rsid w:val="002E12CB"/>
    <w:rsid w:val="002E1D0C"/>
    <w:rsid w:val="002E2D42"/>
    <w:rsid w:val="002E363A"/>
    <w:rsid w:val="002E45F5"/>
    <w:rsid w:val="002E7C04"/>
    <w:rsid w:val="002F1091"/>
    <w:rsid w:val="002F116D"/>
    <w:rsid w:val="002F29E4"/>
    <w:rsid w:val="002F4F30"/>
    <w:rsid w:val="002F6808"/>
    <w:rsid w:val="002F6ED8"/>
    <w:rsid w:val="002F7F0D"/>
    <w:rsid w:val="0030001D"/>
    <w:rsid w:val="003008C8"/>
    <w:rsid w:val="00300D7E"/>
    <w:rsid w:val="00302206"/>
    <w:rsid w:val="00302465"/>
    <w:rsid w:val="0030277B"/>
    <w:rsid w:val="00302B54"/>
    <w:rsid w:val="00302C78"/>
    <w:rsid w:val="003030D2"/>
    <w:rsid w:val="00303449"/>
    <w:rsid w:val="00303F84"/>
    <w:rsid w:val="0030465B"/>
    <w:rsid w:val="00304CC5"/>
    <w:rsid w:val="003062CF"/>
    <w:rsid w:val="00306BA3"/>
    <w:rsid w:val="00310B8D"/>
    <w:rsid w:val="003118BA"/>
    <w:rsid w:val="00313F57"/>
    <w:rsid w:val="00314EE4"/>
    <w:rsid w:val="0031500E"/>
    <w:rsid w:val="003166CF"/>
    <w:rsid w:val="00317D94"/>
    <w:rsid w:val="003204D1"/>
    <w:rsid w:val="00321DA1"/>
    <w:rsid w:val="00321F18"/>
    <w:rsid w:val="003224B6"/>
    <w:rsid w:val="003247D4"/>
    <w:rsid w:val="00326AC3"/>
    <w:rsid w:val="00326BB0"/>
    <w:rsid w:val="003271B0"/>
    <w:rsid w:val="00327B59"/>
    <w:rsid w:val="00327FF3"/>
    <w:rsid w:val="00330D31"/>
    <w:rsid w:val="00330D58"/>
    <w:rsid w:val="00330ED7"/>
    <w:rsid w:val="00331C28"/>
    <w:rsid w:val="003331F2"/>
    <w:rsid w:val="00334573"/>
    <w:rsid w:val="00334978"/>
    <w:rsid w:val="003352BD"/>
    <w:rsid w:val="003355C2"/>
    <w:rsid w:val="00335D15"/>
    <w:rsid w:val="00336221"/>
    <w:rsid w:val="0033779C"/>
    <w:rsid w:val="00341DB4"/>
    <w:rsid w:val="00341EE3"/>
    <w:rsid w:val="003423D1"/>
    <w:rsid w:val="00342AD8"/>
    <w:rsid w:val="00343DEA"/>
    <w:rsid w:val="003448A2"/>
    <w:rsid w:val="00346F36"/>
    <w:rsid w:val="00347254"/>
    <w:rsid w:val="00347355"/>
    <w:rsid w:val="0034766C"/>
    <w:rsid w:val="00351D08"/>
    <w:rsid w:val="0035268B"/>
    <w:rsid w:val="00352C72"/>
    <w:rsid w:val="00355C92"/>
    <w:rsid w:val="0035664D"/>
    <w:rsid w:val="00356987"/>
    <w:rsid w:val="00357987"/>
    <w:rsid w:val="00357A33"/>
    <w:rsid w:val="00357FF6"/>
    <w:rsid w:val="00360416"/>
    <w:rsid w:val="003605E5"/>
    <w:rsid w:val="0036089F"/>
    <w:rsid w:val="00360E0A"/>
    <w:rsid w:val="0036166E"/>
    <w:rsid w:val="00364D59"/>
    <w:rsid w:val="003662F8"/>
    <w:rsid w:val="003667E5"/>
    <w:rsid w:val="003702AA"/>
    <w:rsid w:val="00370609"/>
    <w:rsid w:val="00370DAD"/>
    <w:rsid w:val="0037161B"/>
    <w:rsid w:val="00376018"/>
    <w:rsid w:val="0037671B"/>
    <w:rsid w:val="0037698E"/>
    <w:rsid w:val="00376B24"/>
    <w:rsid w:val="0038177E"/>
    <w:rsid w:val="00381FC1"/>
    <w:rsid w:val="00383CD8"/>
    <w:rsid w:val="00383DDD"/>
    <w:rsid w:val="003842B0"/>
    <w:rsid w:val="00385DC3"/>
    <w:rsid w:val="00390849"/>
    <w:rsid w:val="00390E0E"/>
    <w:rsid w:val="00391C4C"/>
    <w:rsid w:val="00394188"/>
    <w:rsid w:val="00395912"/>
    <w:rsid w:val="00396E0F"/>
    <w:rsid w:val="00397070"/>
    <w:rsid w:val="00397330"/>
    <w:rsid w:val="003A0389"/>
    <w:rsid w:val="003A1560"/>
    <w:rsid w:val="003A284C"/>
    <w:rsid w:val="003A59D1"/>
    <w:rsid w:val="003A5B97"/>
    <w:rsid w:val="003A610D"/>
    <w:rsid w:val="003A6DEF"/>
    <w:rsid w:val="003A7472"/>
    <w:rsid w:val="003A7581"/>
    <w:rsid w:val="003A7701"/>
    <w:rsid w:val="003A7F69"/>
    <w:rsid w:val="003A7F6D"/>
    <w:rsid w:val="003B0D49"/>
    <w:rsid w:val="003B24BE"/>
    <w:rsid w:val="003B24E1"/>
    <w:rsid w:val="003B39B5"/>
    <w:rsid w:val="003B3F0A"/>
    <w:rsid w:val="003B402D"/>
    <w:rsid w:val="003B4395"/>
    <w:rsid w:val="003B45FB"/>
    <w:rsid w:val="003B6381"/>
    <w:rsid w:val="003C1456"/>
    <w:rsid w:val="003C2F3E"/>
    <w:rsid w:val="003C3230"/>
    <w:rsid w:val="003C502E"/>
    <w:rsid w:val="003C6324"/>
    <w:rsid w:val="003C73EC"/>
    <w:rsid w:val="003C77ED"/>
    <w:rsid w:val="003D0662"/>
    <w:rsid w:val="003D073B"/>
    <w:rsid w:val="003D2114"/>
    <w:rsid w:val="003D293B"/>
    <w:rsid w:val="003D2C38"/>
    <w:rsid w:val="003D33EA"/>
    <w:rsid w:val="003D3AA1"/>
    <w:rsid w:val="003D3F4A"/>
    <w:rsid w:val="003D4797"/>
    <w:rsid w:val="003D577C"/>
    <w:rsid w:val="003D5C5B"/>
    <w:rsid w:val="003D79E4"/>
    <w:rsid w:val="003E099A"/>
    <w:rsid w:val="003E0BD2"/>
    <w:rsid w:val="003E12AE"/>
    <w:rsid w:val="003E1542"/>
    <w:rsid w:val="003E2F96"/>
    <w:rsid w:val="003E3459"/>
    <w:rsid w:val="003E385C"/>
    <w:rsid w:val="003E3DB7"/>
    <w:rsid w:val="003E3F23"/>
    <w:rsid w:val="003E408C"/>
    <w:rsid w:val="003E5CA0"/>
    <w:rsid w:val="003E5ED4"/>
    <w:rsid w:val="003E69E7"/>
    <w:rsid w:val="003E6BEE"/>
    <w:rsid w:val="003E7219"/>
    <w:rsid w:val="003E72D0"/>
    <w:rsid w:val="003E7F03"/>
    <w:rsid w:val="003F0853"/>
    <w:rsid w:val="003F1BDB"/>
    <w:rsid w:val="003F253E"/>
    <w:rsid w:val="003F36F3"/>
    <w:rsid w:val="003F3A13"/>
    <w:rsid w:val="003F4B0B"/>
    <w:rsid w:val="003F6E84"/>
    <w:rsid w:val="003F7EB0"/>
    <w:rsid w:val="00400350"/>
    <w:rsid w:val="004007A7"/>
    <w:rsid w:val="00400931"/>
    <w:rsid w:val="0040174E"/>
    <w:rsid w:val="0040265A"/>
    <w:rsid w:val="00403215"/>
    <w:rsid w:val="00403DF1"/>
    <w:rsid w:val="00404988"/>
    <w:rsid w:val="004051ED"/>
    <w:rsid w:val="004055DB"/>
    <w:rsid w:val="004055F0"/>
    <w:rsid w:val="004056A2"/>
    <w:rsid w:val="00406ECF"/>
    <w:rsid w:val="0041184F"/>
    <w:rsid w:val="0041251D"/>
    <w:rsid w:val="004127A6"/>
    <w:rsid w:val="004149FB"/>
    <w:rsid w:val="00414D0A"/>
    <w:rsid w:val="004170F2"/>
    <w:rsid w:val="0042058C"/>
    <w:rsid w:val="00420777"/>
    <w:rsid w:val="0042078A"/>
    <w:rsid w:val="00421C83"/>
    <w:rsid w:val="00422446"/>
    <w:rsid w:val="00422A8F"/>
    <w:rsid w:val="00422DE1"/>
    <w:rsid w:val="00423978"/>
    <w:rsid w:val="00425C5C"/>
    <w:rsid w:val="0042615D"/>
    <w:rsid w:val="00426744"/>
    <w:rsid w:val="00426FEA"/>
    <w:rsid w:val="00427E6B"/>
    <w:rsid w:val="00430208"/>
    <w:rsid w:val="004306CC"/>
    <w:rsid w:val="00430CFA"/>
    <w:rsid w:val="00432087"/>
    <w:rsid w:val="00432CDC"/>
    <w:rsid w:val="00433BD0"/>
    <w:rsid w:val="00433ED7"/>
    <w:rsid w:val="004349CC"/>
    <w:rsid w:val="00436CA3"/>
    <w:rsid w:val="00437982"/>
    <w:rsid w:val="00437D6F"/>
    <w:rsid w:val="00437FD3"/>
    <w:rsid w:val="00440BBB"/>
    <w:rsid w:val="00440C69"/>
    <w:rsid w:val="0044254D"/>
    <w:rsid w:val="00442944"/>
    <w:rsid w:val="00444278"/>
    <w:rsid w:val="00444668"/>
    <w:rsid w:val="004457F2"/>
    <w:rsid w:val="00445926"/>
    <w:rsid w:val="0044616F"/>
    <w:rsid w:val="00446A5E"/>
    <w:rsid w:val="00450A18"/>
    <w:rsid w:val="004534A9"/>
    <w:rsid w:val="00455535"/>
    <w:rsid w:val="00455608"/>
    <w:rsid w:val="00455721"/>
    <w:rsid w:val="00456624"/>
    <w:rsid w:val="00456673"/>
    <w:rsid w:val="004567EC"/>
    <w:rsid w:val="00456DF7"/>
    <w:rsid w:val="00457E98"/>
    <w:rsid w:val="004616BF"/>
    <w:rsid w:val="00461A1F"/>
    <w:rsid w:val="00463547"/>
    <w:rsid w:val="004637C0"/>
    <w:rsid w:val="00464B78"/>
    <w:rsid w:val="00466B48"/>
    <w:rsid w:val="00471311"/>
    <w:rsid w:val="004717C0"/>
    <w:rsid w:val="00474EEE"/>
    <w:rsid w:val="00475239"/>
    <w:rsid w:val="00475BB7"/>
    <w:rsid w:val="00480469"/>
    <w:rsid w:val="00480728"/>
    <w:rsid w:val="004809CD"/>
    <w:rsid w:val="00481258"/>
    <w:rsid w:val="004817AA"/>
    <w:rsid w:val="00484152"/>
    <w:rsid w:val="00484565"/>
    <w:rsid w:val="00484D7A"/>
    <w:rsid w:val="004850AE"/>
    <w:rsid w:val="00486862"/>
    <w:rsid w:val="00486C65"/>
    <w:rsid w:val="0048707E"/>
    <w:rsid w:val="00491BE7"/>
    <w:rsid w:val="0049418F"/>
    <w:rsid w:val="004941CA"/>
    <w:rsid w:val="00494E76"/>
    <w:rsid w:val="00494F89"/>
    <w:rsid w:val="004956C4"/>
    <w:rsid w:val="00495D85"/>
    <w:rsid w:val="0049606C"/>
    <w:rsid w:val="004969C7"/>
    <w:rsid w:val="004974EE"/>
    <w:rsid w:val="004A0282"/>
    <w:rsid w:val="004A08AA"/>
    <w:rsid w:val="004A28AC"/>
    <w:rsid w:val="004A2D6A"/>
    <w:rsid w:val="004A2E18"/>
    <w:rsid w:val="004A4D20"/>
    <w:rsid w:val="004A5C71"/>
    <w:rsid w:val="004A7F8B"/>
    <w:rsid w:val="004B0DA9"/>
    <w:rsid w:val="004B11E1"/>
    <w:rsid w:val="004B1B13"/>
    <w:rsid w:val="004B35CE"/>
    <w:rsid w:val="004B3920"/>
    <w:rsid w:val="004B3B1F"/>
    <w:rsid w:val="004B3DF4"/>
    <w:rsid w:val="004B4CA4"/>
    <w:rsid w:val="004B654D"/>
    <w:rsid w:val="004B7722"/>
    <w:rsid w:val="004C04C9"/>
    <w:rsid w:val="004C101D"/>
    <w:rsid w:val="004C1605"/>
    <w:rsid w:val="004C2CE8"/>
    <w:rsid w:val="004C405A"/>
    <w:rsid w:val="004C4253"/>
    <w:rsid w:val="004C4F90"/>
    <w:rsid w:val="004C53C3"/>
    <w:rsid w:val="004C5CE1"/>
    <w:rsid w:val="004C7AE5"/>
    <w:rsid w:val="004D0C87"/>
    <w:rsid w:val="004D32B9"/>
    <w:rsid w:val="004D3D12"/>
    <w:rsid w:val="004D4248"/>
    <w:rsid w:val="004D4E96"/>
    <w:rsid w:val="004D5F2C"/>
    <w:rsid w:val="004D68CA"/>
    <w:rsid w:val="004D7BFA"/>
    <w:rsid w:val="004D7EC1"/>
    <w:rsid w:val="004E1701"/>
    <w:rsid w:val="004E192A"/>
    <w:rsid w:val="004E1D3F"/>
    <w:rsid w:val="004E37C4"/>
    <w:rsid w:val="004E3C98"/>
    <w:rsid w:val="004E4043"/>
    <w:rsid w:val="004E4EC4"/>
    <w:rsid w:val="004E57B7"/>
    <w:rsid w:val="004E59F4"/>
    <w:rsid w:val="004E5BCF"/>
    <w:rsid w:val="004E73C9"/>
    <w:rsid w:val="004E74AC"/>
    <w:rsid w:val="004F0424"/>
    <w:rsid w:val="004F23E6"/>
    <w:rsid w:val="004F2DCF"/>
    <w:rsid w:val="004F2FDC"/>
    <w:rsid w:val="004F5558"/>
    <w:rsid w:val="004F607D"/>
    <w:rsid w:val="004F6B47"/>
    <w:rsid w:val="004F6D97"/>
    <w:rsid w:val="004F72E1"/>
    <w:rsid w:val="004F7846"/>
    <w:rsid w:val="005001C6"/>
    <w:rsid w:val="00502557"/>
    <w:rsid w:val="005029C0"/>
    <w:rsid w:val="00505EA7"/>
    <w:rsid w:val="00510204"/>
    <w:rsid w:val="0051055F"/>
    <w:rsid w:val="005136E2"/>
    <w:rsid w:val="005138F6"/>
    <w:rsid w:val="0051405E"/>
    <w:rsid w:val="0051430E"/>
    <w:rsid w:val="005155E8"/>
    <w:rsid w:val="00515899"/>
    <w:rsid w:val="00515F62"/>
    <w:rsid w:val="005168B6"/>
    <w:rsid w:val="005178C8"/>
    <w:rsid w:val="00517EA4"/>
    <w:rsid w:val="00522BE0"/>
    <w:rsid w:val="00523007"/>
    <w:rsid w:val="0052425F"/>
    <w:rsid w:val="00526BC8"/>
    <w:rsid w:val="00527158"/>
    <w:rsid w:val="005277DC"/>
    <w:rsid w:val="0052793E"/>
    <w:rsid w:val="00527BE7"/>
    <w:rsid w:val="0053007C"/>
    <w:rsid w:val="00531EC4"/>
    <w:rsid w:val="0053263D"/>
    <w:rsid w:val="00532664"/>
    <w:rsid w:val="00532ED3"/>
    <w:rsid w:val="0053338F"/>
    <w:rsid w:val="00535387"/>
    <w:rsid w:val="0053618D"/>
    <w:rsid w:val="00536219"/>
    <w:rsid w:val="0053779F"/>
    <w:rsid w:val="005408F6"/>
    <w:rsid w:val="0054288A"/>
    <w:rsid w:val="00544826"/>
    <w:rsid w:val="00545CAD"/>
    <w:rsid w:val="00546B5E"/>
    <w:rsid w:val="00546FFF"/>
    <w:rsid w:val="00547B63"/>
    <w:rsid w:val="005506F0"/>
    <w:rsid w:val="00551475"/>
    <w:rsid w:val="005516F3"/>
    <w:rsid w:val="00552703"/>
    <w:rsid w:val="00552E75"/>
    <w:rsid w:val="00553FAF"/>
    <w:rsid w:val="00554BE7"/>
    <w:rsid w:val="00554C35"/>
    <w:rsid w:val="00555165"/>
    <w:rsid w:val="00556426"/>
    <w:rsid w:val="00556CE1"/>
    <w:rsid w:val="00556F5D"/>
    <w:rsid w:val="00557935"/>
    <w:rsid w:val="00560A6E"/>
    <w:rsid w:val="00560C97"/>
    <w:rsid w:val="005639F0"/>
    <w:rsid w:val="00564565"/>
    <w:rsid w:val="00564F67"/>
    <w:rsid w:val="005656A8"/>
    <w:rsid w:val="0057114A"/>
    <w:rsid w:val="00571A98"/>
    <w:rsid w:val="00575F6C"/>
    <w:rsid w:val="005774B9"/>
    <w:rsid w:val="0058039B"/>
    <w:rsid w:val="0058064E"/>
    <w:rsid w:val="00580D44"/>
    <w:rsid w:val="005814D9"/>
    <w:rsid w:val="005814EC"/>
    <w:rsid w:val="005818E6"/>
    <w:rsid w:val="005820AC"/>
    <w:rsid w:val="0058244A"/>
    <w:rsid w:val="00583BF6"/>
    <w:rsid w:val="0058487C"/>
    <w:rsid w:val="005850C8"/>
    <w:rsid w:val="00585E17"/>
    <w:rsid w:val="00586667"/>
    <w:rsid w:val="0058768D"/>
    <w:rsid w:val="00590336"/>
    <w:rsid w:val="005917DC"/>
    <w:rsid w:val="00591B41"/>
    <w:rsid w:val="00592C6E"/>
    <w:rsid w:val="00592ED9"/>
    <w:rsid w:val="005930F8"/>
    <w:rsid w:val="005939D2"/>
    <w:rsid w:val="00594007"/>
    <w:rsid w:val="00595C3A"/>
    <w:rsid w:val="00595C81"/>
    <w:rsid w:val="005974B1"/>
    <w:rsid w:val="005A0033"/>
    <w:rsid w:val="005A0097"/>
    <w:rsid w:val="005A11E6"/>
    <w:rsid w:val="005A14B9"/>
    <w:rsid w:val="005A234F"/>
    <w:rsid w:val="005A2925"/>
    <w:rsid w:val="005A2997"/>
    <w:rsid w:val="005A2F16"/>
    <w:rsid w:val="005A33A5"/>
    <w:rsid w:val="005A35D8"/>
    <w:rsid w:val="005A4469"/>
    <w:rsid w:val="005A499D"/>
    <w:rsid w:val="005A69C4"/>
    <w:rsid w:val="005A6B77"/>
    <w:rsid w:val="005A771B"/>
    <w:rsid w:val="005A7B02"/>
    <w:rsid w:val="005A7F92"/>
    <w:rsid w:val="005B02F6"/>
    <w:rsid w:val="005B1D92"/>
    <w:rsid w:val="005B2658"/>
    <w:rsid w:val="005B3100"/>
    <w:rsid w:val="005B3266"/>
    <w:rsid w:val="005B35C7"/>
    <w:rsid w:val="005B3C14"/>
    <w:rsid w:val="005B3DB7"/>
    <w:rsid w:val="005B4193"/>
    <w:rsid w:val="005B4B56"/>
    <w:rsid w:val="005B58BE"/>
    <w:rsid w:val="005B6A25"/>
    <w:rsid w:val="005B71AB"/>
    <w:rsid w:val="005B796B"/>
    <w:rsid w:val="005C0CC7"/>
    <w:rsid w:val="005C0F29"/>
    <w:rsid w:val="005C3538"/>
    <w:rsid w:val="005C56FD"/>
    <w:rsid w:val="005C5F2A"/>
    <w:rsid w:val="005C661B"/>
    <w:rsid w:val="005C6DAD"/>
    <w:rsid w:val="005C7DE7"/>
    <w:rsid w:val="005D0562"/>
    <w:rsid w:val="005D0B1D"/>
    <w:rsid w:val="005D178D"/>
    <w:rsid w:val="005D3DFD"/>
    <w:rsid w:val="005D407E"/>
    <w:rsid w:val="005D4749"/>
    <w:rsid w:val="005D634B"/>
    <w:rsid w:val="005D72EC"/>
    <w:rsid w:val="005D76B9"/>
    <w:rsid w:val="005E0172"/>
    <w:rsid w:val="005E1524"/>
    <w:rsid w:val="005E1531"/>
    <w:rsid w:val="005E1587"/>
    <w:rsid w:val="005E19D0"/>
    <w:rsid w:val="005E1DC5"/>
    <w:rsid w:val="005E38C4"/>
    <w:rsid w:val="005E391C"/>
    <w:rsid w:val="005E543A"/>
    <w:rsid w:val="005E59CB"/>
    <w:rsid w:val="005E5E7B"/>
    <w:rsid w:val="005E5EE3"/>
    <w:rsid w:val="005E6995"/>
    <w:rsid w:val="005E6EA7"/>
    <w:rsid w:val="005E7015"/>
    <w:rsid w:val="005F12E5"/>
    <w:rsid w:val="005F23B7"/>
    <w:rsid w:val="005F26AF"/>
    <w:rsid w:val="005F3341"/>
    <w:rsid w:val="005F3612"/>
    <w:rsid w:val="005F36FB"/>
    <w:rsid w:val="005F3734"/>
    <w:rsid w:val="005F5AA9"/>
    <w:rsid w:val="005F7632"/>
    <w:rsid w:val="005F795F"/>
    <w:rsid w:val="005F7A12"/>
    <w:rsid w:val="00600D37"/>
    <w:rsid w:val="00600ED9"/>
    <w:rsid w:val="00600F3A"/>
    <w:rsid w:val="00600F5A"/>
    <w:rsid w:val="00601266"/>
    <w:rsid w:val="00601BA5"/>
    <w:rsid w:val="00602938"/>
    <w:rsid w:val="00603A07"/>
    <w:rsid w:val="00603E57"/>
    <w:rsid w:val="006045B4"/>
    <w:rsid w:val="00605339"/>
    <w:rsid w:val="00606099"/>
    <w:rsid w:val="00606612"/>
    <w:rsid w:val="00611017"/>
    <w:rsid w:val="0061140C"/>
    <w:rsid w:val="00611A92"/>
    <w:rsid w:val="0061358D"/>
    <w:rsid w:val="00613673"/>
    <w:rsid w:val="00613BB0"/>
    <w:rsid w:val="0061410F"/>
    <w:rsid w:val="006143B4"/>
    <w:rsid w:val="006165E2"/>
    <w:rsid w:val="006167E2"/>
    <w:rsid w:val="006168E3"/>
    <w:rsid w:val="00616F0E"/>
    <w:rsid w:val="006204CA"/>
    <w:rsid w:val="00620C87"/>
    <w:rsid w:val="00620F9D"/>
    <w:rsid w:val="00622FD0"/>
    <w:rsid w:val="00623FCA"/>
    <w:rsid w:val="00624BB4"/>
    <w:rsid w:val="006278FB"/>
    <w:rsid w:val="0063103B"/>
    <w:rsid w:val="006323F9"/>
    <w:rsid w:val="006337EF"/>
    <w:rsid w:val="00635389"/>
    <w:rsid w:val="00635CA9"/>
    <w:rsid w:val="00636059"/>
    <w:rsid w:val="006367AC"/>
    <w:rsid w:val="00636965"/>
    <w:rsid w:val="006375A6"/>
    <w:rsid w:val="00640F07"/>
    <w:rsid w:val="00641035"/>
    <w:rsid w:val="00641EC7"/>
    <w:rsid w:val="006421B0"/>
    <w:rsid w:val="006432FC"/>
    <w:rsid w:val="00643A23"/>
    <w:rsid w:val="00643E06"/>
    <w:rsid w:val="006443BB"/>
    <w:rsid w:val="0064690E"/>
    <w:rsid w:val="00647076"/>
    <w:rsid w:val="00650665"/>
    <w:rsid w:val="0065075F"/>
    <w:rsid w:val="00652883"/>
    <w:rsid w:val="00652BFA"/>
    <w:rsid w:val="00655916"/>
    <w:rsid w:val="00656EBC"/>
    <w:rsid w:val="00657F97"/>
    <w:rsid w:val="00660BC6"/>
    <w:rsid w:val="00660D57"/>
    <w:rsid w:val="00661DAD"/>
    <w:rsid w:val="00662A7D"/>
    <w:rsid w:val="006631E0"/>
    <w:rsid w:val="00663407"/>
    <w:rsid w:val="00663456"/>
    <w:rsid w:val="0066365F"/>
    <w:rsid w:val="00664343"/>
    <w:rsid w:val="00664E0E"/>
    <w:rsid w:val="006654B2"/>
    <w:rsid w:val="0066634B"/>
    <w:rsid w:val="00666523"/>
    <w:rsid w:val="00666C60"/>
    <w:rsid w:val="006724D9"/>
    <w:rsid w:val="00672818"/>
    <w:rsid w:val="0067307B"/>
    <w:rsid w:val="00673ACE"/>
    <w:rsid w:val="00673BBF"/>
    <w:rsid w:val="00680AEA"/>
    <w:rsid w:val="00680EC8"/>
    <w:rsid w:val="006810EC"/>
    <w:rsid w:val="00681ACF"/>
    <w:rsid w:val="00682B5B"/>
    <w:rsid w:val="006836BA"/>
    <w:rsid w:val="0068541D"/>
    <w:rsid w:val="006858DF"/>
    <w:rsid w:val="00686487"/>
    <w:rsid w:val="00686556"/>
    <w:rsid w:val="006866A0"/>
    <w:rsid w:val="006869A7"/>
    <w:rsid w:val="006872F2"/>
    <w:rsid w:val="0068774C"/>
    <w:rsid w:val="00687C22"/>
    <w:rsid w:val="006903A1"/>
    <w:rsid w:val="00690A15"/>
    <w:rsid w:val="00690B99"/>
    <w:rsid w:val="0069110E"/>
    <w:rsid w:val="0069130E"/>
    <w:rsid w:val="00693320"/>
    <w:rsid w:val="00695308"/>
    <w:rsid w:val="00696D79"/>
    <w:rsid w:val="00697947"/>
    <w:rsid w:val="00697A01"/>
    <w:rsid w:val="006A217E"/>
    <w:rsid w:val="006A3429"/>
    <w:rsid w:val="006A6148"/>
    <w:rsid w:val="006A6E24"/>
    <w:rsid w:val="006A74D7"/>
    <w:rsid w:val="006B049A"/>
    <w:rsid w:val="006B071E"/>
    <w:rsid w:val="006B08B8"/>
    <w:rsid w:val="006B1304"/>
    <w:rsid w:val="006B1825"/>
    <w:rsid w:val="006B1CB1"/>
    <w:rsid w:val="006B25FB"/>
    <w:rsid w:val="006B3B5E"/>
    <w:rsid w:val="006B45AB"/>
    <w:rsid w:val="006B4F73"/>
    <w:rsid w:val="006B55E4"/>
    <w:rsid w:val="006B57DB"/>
    <w:rsid w:val="006C0B8E"/>
    <w:rsid w:val="006C2064"/>
    <w:rsid w:val="006C23D9"/>
    <w:rsid w:val="006C2897"/>
    <w:rsid w:val="006C30CD"/>
    <w:rsid w:val="006C441E"/>
    <w:rsid w:val="006C51F1"/>
    <w:rsid w:val="006C70BE"/>
    <w:rsid w:val="006D1D06"/>
    <w:rsid w:val="006D25FF"/>
    <w:rsid w:val="006D585D"/>
    <w:rsid w:val="006D5FB0"/>
    <w:rsid w:val="006E0839"/>
    <w:rsid w:val="006E1BA1"/>
    <w:rsid w:val="006E1D53"/>
    <w:rsid w:val="006E227E"/>
    <w:rsid w:val="006E2673"/>
    <w:rsid w:val="006E2690"/>
    <w:rsid w:val="006E2FFF"/>
    <w:rsid w:val="006E431D"/>
    <w:rsid w:val="006E5E29"/>
    <w:rsid w:val="006E635A"/>
    <w:rsid w:val="006E6B24"/>
    <w:rsid w:val="006E7390"/>
    <w:rsid w:val="006E74FA"/>
    <w:rsid w:val="006E7CF8"/>
    <w:rsid w:val="006F073A"/>
    <w:rsid w:val="006F0945"/>
    <w:rsid w:val="006F0C27"/>
    <w:rsid w:val="006F1346"/>
    <w:rsid w:val="006F1811"/>
    <w:rsid w:val="006F1A9A"/>
    <w:rsid w:val="006F2627"/>
    <w:rsid w:val="006F3DD7"/>
    <w:rsid w:val="006F47BD"/>
    <w:rsid w:val="006F57AA"/>
    <w:rsid w:val="006F6C47"/>
    <w:rsid w:val="006F6D48"/>
    <w:rsid w:val="006F7777"/>
    <w:rsid w:val="00700371"/>
    <w:rsid w:val="00701629"/>
    <w:rsid w:val="00701EBB"/>
    <w:rsid w:val="00703A96"/>
    <w:rsid w:val="0070424E"/>
    <w:rsid w:val="007052DC"/>
    <w:rsid w:val="007053AA"/>
    <w:rsid w:val="007056EF"/>
    <w:rsid w:val="00705D81"/>
    <w:rsid w:val="00705DD1"/>
    <w:rsid w:val="007112C0"/>
    <w:rsid w:val="007153F7"/>
    <w:rsid w:val="00715707"/>
    <w:rsid w:val="00715B9A"/>
    <w:rsid w:val="00715EF6"/>
    <w:rsid w:val="00715FDF"/>
    <w:rsid w:val="007164A5"/>
    <w:rsid w:val="00716ACD"/>
    <w:rsid w:val="00717539"/>
    <w:rsid w:val="00720ACC"/>
    <w:rsid w:val="0072162A"/>
    <w:rsid w:val="0072181C"/>
    <w:rsid w:val="00721C7E"/>
    <w:rsid w:val="00722A7D"/>
    <w:rsid w:val="00722E8A"/>
    <w:rsid w:val="00723064"/>
    <w:rsid w:val="00723A2A"/>
    <w:rsid w:val="00723BA0"/>
    <w:rsid w:val="007242BC"/>
    <w:rsid w:val="00724E16"/>
    <w:rsid w:val="00724FFD"/>
    <w:rsid w:val="007259F5"/>
    <w:rsid w:val="007265E4"/>
    <w:rsid w:val="00727477"/>
    <w:rsid w:val="00727FE9"/>
    <w:rsid w:val="007305AF"/>
    <w:rsid w:val="007306C5"/>
    <w:rsid w:val="00731398"/>
    <w:rsid w:val="0073306E"/>
    <w:rsid w:val="007331C7"/>
    <w:rsid w:val="00736633"/>
    <w:rsid w:val="00737BB9"/>
    <w:rsid w:val="007406E9"/>
    <w:rsid w:val="0074127D"/>
    <w:rsid w:val="0074167F"/>
    <w:rsid w:val="00741B6E"/>
    <w:rsid w:val="00743C20"/>
    <w:rsid w:val="007448EE"/>
    <w:rsid w:val="00744A6E"/>
    <w:rsid w:val="00744CE4"/>
    <w:rsid w:val="007450D5"/>
    <w:rsid w:val="0074526D"/>
    <w:rsid w:val="0074559B"/>
    <w:rsid w:val="00747AC1"/>
    <w:rsid w:val="007511F3"/>
    <w:rsid w:val="00752585"/>
    <w:rsid w:val="00752B98"/>
    <w:rsid w:val="007570BF"/>
    <w:rsid w:val="00757A83"/>
    <w:rsid w:val="00760076"/>
    <w:rsid w:val="0076062B"/>
    <w:rsid w:val="00760F85"/>
    <w:rsid w:val="00761E78"/>
    <w:rsid w:val="00763681"/>
    <w:rsid w:val="007651C1"/>
    <w:rsid w:val="007666D7"/>
    <w:rsid w:val="0077075B"/>
    <w:rsid w:val="007739E4"/>
    <w:rsid w:val="00775B00"/>
    <w:rsid w:val="00775C7E"/>
    <w:rsid w:val="007767A0"/>
    <w:rsid w:val="007817E6"/>
    <w:rsid w:val="00783420"/>
    <w:rsid w:val="007852D5"/>
    <w:rsid w:val="00786BBB"/>
    <w:rsid w:val="007871DF"/>
    <w:rsid w:val="0079327A"/>
    <w:rsid w:val="00793686"/>
    <w:rsid w:val="00793940"/>
    <w:rsid w:val="00793BB9"/>
    <w:rsid w:val="00794C04"/>
    <w:rsid w:val="0079504E"/>
    <w:rsid w:val="007968BA"/>
    <w:rsid w:val="00796F1A"/>
    <w:rsid w:val="00797078"/>
    <w:rsid w:val="007974A7"/>
    <w:rsid w:val="007A1C76"/>
    <w:rsid w:val="007A23B9"/>
    <w:rsid w:val="007A2FF2"/>
    <w:rsid w:val="007A3220"/>
    <w:rsid w:val="007A4629"/>
    <w:rsid w:val="007A5D92"/>
    <w:rsid w:val="007A601F"/>
    <w:rsid w:val="007A67FD"/>
    <w:rsid w:val="007A72FF"/>
    <w:rsid w:val="007A760B"/>
    <w:rsid w:val="007B147E"/>
    <w:rsid w:val="007B18D5"/>
    <w:rsid w:val="007B41E6"/>
    <w:rsid w:val="007B4588"/>
    <w:rsid w:val="007B47F0"/>
    <w:rsid w:val="007B4996"/>
    <w:rsid w:val="007B57AA"/>
    <w:rsid w:val="007B5838"/>
    <w:rsid w:val="007B5CA9"/>
    <w:rsid w:val="007B635F"/>
    <w:rsid w:val="007B63B1"/>
    <w:rsid w:val="007B7485"/>
    <w:rsid w:val="007B74BD"/>
    <w:rsid w:val="007C084A"/>
    <w:rsid w:val="007C0CA6"/>
    <w:rsid w:val="007C1890"/>
    <w:rsid w:val="007C2755"/>
    <w:rsid w:val="007C28A0"/>
    <w:rsid w:val="007C2CB1"/>
    <w:rsid w:val="007C3D95"/>
    <w:rsid w:val="007C78CB"/>
    <w:rsid w:val="007D0540"/>
    <w:rsid w:val="007D0661"/>
    <w:rsid w:val="007D0E64"/>
    <w:rsid w:val="007D1B13"/>
    <w:rsid w:val="007D1BEA"/>
    <w:rsid w:val="007D1C8A"/>
    <w:rsid w:val="007D3CB7"/>
    <w:rsid w:val="007D3E67"/>
    <w:rsid w:val="007D5D4D"/>
    <w:rsid w:val="007D6019"/>
    <w:rsid w:val="007D602C"/>
    <w:rsid w:val="007D61EC"/>
    <w:rsid w:val="007D6E5D"/>
    <w:rsid w:val="007D6EC2"/>
    <w:rsid w:val="007D736C"/>
    <w:rsid w:val="007D7813"/>
    <w:rsid w:val="007E01EE"/>
    <w:rsid w:val="007E29DA"/>
    <w:rsid w:val="007E3925"/>
    <w:rsid w:val="007E3DDF"/>
    <w:rsid w:val="007E3E32"/>
    <w:rsid w:val="007E462A"/>
    <w:rsid w:val="007E4640"/>
    <w:rsid w:val="007E476F"/>
    <w:rsid w:val="007E4862"/>
    <w:rsid w:val="007E60E5"/>
    <w:rsid w:val="007E7308"/>
    <w:rsid w:val="007E79FC"/>
    <w:rsid w:val="007E7F37"/>
    <w:rsid w:val="007F14BA"/>
    <w:rsid w:val="007F16FC"/>
    <w:rsid w:val="007F212C"/>
    <w:rsid w:val="007F2E16"/>
    <w:rsid w:val="007F4CD5"/>
    <w:rsid w:val="007F51B2"/>
    <w:rsid w:val="007F625D"/>
    <w:rsid w:val="007F6408"/>
    <w:rsid w:val="007F6EDE"/>
    <w:rsid w:val="007F7C7A"/>
    <w:rsid w:val="00800DE5"/>
    <w:rsid w:val="0080162B"/>
    <w:rsid w:val="008018B4"/>
    <w:rsid w:val="008028D7"/>
    <w:rsid w:val="00802AD4"/>
    <w:rsid w:val="00802E52"/>
    <w:rsid w:val="008041FC"/>
    <w:rsid w:val="00804D85"/>
    <w:rsid w:val="00805863"/>
    <w:rsid w:val="00806FFF"/>
    <w:rsid w:val="008079E8"/>
    <w:rsid w:val="00807E46"/>
    <w:rsid w:val="00811A2E"/>
    <w:rsid w:val="00811B9E"/>
    <w:rsid w:val="00812987"/>
    <w:rsid w:val="008147A6"/>
    <w:rsid w:val="00814A2A"/>
    <w:rsid w:val="00815356"/>
    <w:rsid w:val="00816952"/>
    <w:rsid w:val="008200B8"/>
    <w:rsid w:val="00820804"/>
    <w:rsid w:val="00820AF5"/>
    <w:rsid w:val="008215EF"/>
    <w:rsid w:val="00821A30"/>
    <w:rsid w:val="008228ED"/>
    <w:rsid w:val="00822BFD"/>
    <w:rsid w:val="00822F6C"/>
    <w:rsid w:val="008233DA"/>
    <w:rsid w:val="00823A7D"/>
    <w:rsid w:val="00824258"/>
    <w:rsid w:val="00824776"/>
    <w:rsid w:val="00824863"/>
    <w:rsid w:val="00824CC8"/>
    <w:rsid w:val="00824F6D"/>
    <w:rsid w:val="0082570D"/>
    <w:rsid w:val="008264E6"/>
    <w:rsid w:val="00826545"/>
    <w:rsid w:val="00827CB0"/>
    <w:rsid w:val="00830DEF"/>
    <w:rsid w:val="00831504"/>
    <w:rsid w:val="00831FD7"/>
    <w:rsid w:val="0083207A"/>
    <w:rsid w:val="008371A7"/>
    <w:rsid w:val="008409AE"/>
    <w:rsid w:val="00840B94"/>
    <w:rsid w:val="00841E17"/>
    <w:rsid w:val="008421AD"/>
    <w:rsid w:val="008428F2"/>
    <w:rsid w:val="00843CA1"/>
    <w:rsid w:val="0084507C"/>
    <w:rsid w:val="008453C5"/>
    <w:rsid w:val="00845780"/>
    <w:rsid w:val="008457C4"/>
    <w:rsid w:val="00845AEE"/>
    <w:rsid w:val="008471E2"/>
    <w:rsid w:val="008478BC"/>
    <w:rsid w:val="008502C6"/>
    <w:rsid w:val="008518B8"/>
    <w:rsid w:val="00852EC2"/>
    <w:rsid w:val="008536A7"/>
    <w:rsid w:val="00854124"/>
    <w:rsid w:val="00854132"/>
    <w:rsid w:val="008548CA"/>
    <w:rsid w:val="00854C02"/>
    <w:rsid w:val="00856680"/>
    <w:rsid w:val="0085704F"/>
    <w:rsid w:val="008571C8"/>
    <w:rsid w:val="00857B2F"/>
    <w:rsid w:val="008605D7"/>
    <w:rsid w:val="0086082B"/>
    <w:rsid w:val="008617B7"/>
    <w:rsid w:val="008638DA"/>
    <w:rsid w:val="008643B1"/>
    <w:rsid w:val="008702BE"/>
    <w:rsid w:val="00871418"/>
    <w:rsid w:val="0087146D"/>
    <w:rsid w:val="00871644"/>
    <w:rsid w:val="00871D18"/>
    <w:rsid w:val="00872DF9"/>
    <w:rsid w:val="008736FC"/>
    <w:rsid w:val="008759C6"/>
    <w:rsid w:val="00875B88"/>
    <w:rsid w:val="0087625F"/>
    <w:rsid w:val="00876C48"/>
    <w:rsid w:val="00877692"/>
    <w:rsid w:val="00877F44"/>
    <w:rsid w:val="00880030"/>
    <w:rsid w:val="00881822"/>
    <w:rsid w:val="00882538"/>
    <w:rsid w:val="00882E3A"/>
    <w:rsid w:val="0088340A"/>
    <w:rsid w:val="00884730"/>
    <w:rsid w:val="008859EA"/>
    <w:rsid w:val="00885B13"/>
    <w:rsid w:val="0088635F"/>
    <w:rsid w:val="00887B96"/>
    <w:rsid w:val="008905E3"/>
    <w:rsid w:val="00890756"/>
    <w:rsid w:val="0089173F"/>
    <w:rsid w:val="00893C09"/>
    <w:rsid w:val="00893E1D"/>
    <w:rsid w:val="00894D2D"/>
    <w:rsid w:val="00895622"/>
    <w:rsid w:val="00896AC0"/>
    <w:rsid w:val="00897E95"/>
    <w:rsid w:val="008A023E"/>
    <w:rsid w:val="008A07DE"/>
    <w:rsid w:val="008A1904"/>
    <w:rsid w:val="008A1D5A"/>
    <w:rsid w:val="008A26BF"/>
    <w:rsid w:val="008A2A11"/>
    <w:rsid w:val="008A2C7F"/>
    <w:rsid w:val="008A3BA8"/>
    <w:rsid w:val="008A3D7F"/>
    <w:rsid w:val="008A3F76"/>
    <w:rsid w:val="008A5EAF"/>
    <w:rsid w:val="008B1B5B"/>
    <w:rsid w:val="008B2693"/>
    <w:rsid w:val="008B2F35"/>
    <w:rsid w:val="008B306A"/>
    <w:rsid w:val="008B32C5"/>
    <w:rsid w:val="008B40AF"/>
    <w:rsid w:val="008B4A4F"/>
    <w:rsid w:val="008B5CDF"/>
    <w:rsid w:val="008B6147"/>
    <w:rsid w:val="008B6C42"/>
    <w:rsid w:val="008B71F0"/>
    <w:rsid w:val="008B7900"/>
    <w:rsid w:val="008C0F04"/>
    <w:rsid w:val="008C1887"/>
    <w:rsid w:val="008C28D8"/>
    <w:rsid w:val="008C3345"/>
    <w:rsid w:val="008C3ACF"/>
    <w:rsid w:val="008C4483"/>
    <w:rsid w:val="008C4773"/>
    <w:rsid w:val="008C5D2A"/>
    <w:rsid w:val="008C6516"/>
    <w:rsid w:val="008C713E"/>
    <w:rsid w:val="008C768E"/>
    <w:rsid w:val="008C785D"/>
    <w:rsid w:val="008D003D"/>
    <w:rsid w:val="008D153B"/>
    <w:rsid w:val="008D1DD9"/>
    <w:rsid w:val="008D51DF"/>
    <w:rsid w:val="008D5BD0"/>
    <w:rsid w:val="008D6124"/>
    <w:rsid w:val="008D64EC"/>
    <w:rsid w:val="008E0ADB"/>
    <w:rsid w:val="008E0FCE"/>
    <w:rsid w:val="008E20D3"/>
    <w:rsid w:val="008E20DB"/>
    <w:rsid w:val="008E270B"/>
    <w:rsid w:val="008E2D9B"/>
    <w:rsid w:val="008E3320"/>
    <w:rsid w:val="008E338C"/>
    <w:rsid w:val="008E3D99"/>
    <w:rsid w:val="008E7BAC"/>
    <w:rsid w:val="008F016B"/>
    <w:rsid w:val="008F06FE"/>
    <w:rsid w:val="008F14F7"/>
    <w:rsid w:val="008F2D67"/>
    <w:rsid w:val="008F3440"/>
    <w:rsid w:val="008F3B18"/>
    <w:rsid w:val="008F3DA2"/>
    <w:rsid w:val="008F56FD"/>
    <w:rsid w:val="008F5E72"/>
    <w:rsid w:val="008F6708"/>
    <w:rsid w:val="008F7B83"/>
    <w:rsid w:val="009003F5"/>
    <w:rsid w:val="00900904"/>
    <w:rsid w:val="00901677"/>
    <w:rsid w:val="0090287A"/>
    <w:rsid w:val="009029DE"/>
    <w:rsid w:val="00902CF4"/>
    <w:rsid w:val="009047B6"/>
    <w:rsid w:val="009049DF"/>
    <w:rsid w:val="00904A0B"/>
    <w:rsid w:val="00904D15"/>
    <w:rsid w:val="0090526E"/>
    <w:rsid w:val="00906C0F"/>
    <w:rsid w:val="009071AF"/>
    <w:rsid w:val="009073A8"/>
    <w:rsid w:val="0090754D"/>
    <w:rsid w:val="00910A00"/>
    <w:rsid w:val="00910B12"/>
    <w:rsid w:val="00910BC9"/>
    <w:rsid w:val="0091114B"/>
    <w:rsid w:val="00911352"/>
    <w:rsid w:val="009119B2"/>
    <w:rsid w:val="00912166"/>
    <w:rsid w:val="009137B6"/>
    <w:rsid w:val="00913E36"/>
    <w:rsid w:val="00913EDA"/>
    <w:rsid w:val="00914A03"/>
    <w:rsid w:val="00914B58"/>
    <w:rsid w:val="009159DD"/>
    <w:rsid w:val="00915F5C"/>
    <w:rsid w:val="009161EA"/>
    <w:rsid w:val="00916BFB"/>
    <w:rsid w:val="00916C4C"/>
    <w:rsid w:val="00916C80"/>
    <w:rsid w:val="00917882"/>
    <w:rsid w:val="00917CEF"/>
    <w:rsid w:val="00917FA4"/>
    <w:rsid w:val="00920DC5"/>
    <w:rsid w:val="00921607"/>
    <w:rsid w:val="00921FCB"/>
    <w:rsid w:val="00922D7C"/>
    <w:rsid w:val="0092309D"/>
    <w:rsid w:val="009245A2"/>
    <w:rsid w:val="009248AC"/>
    <w:rsid w:val="00925DB0"/>
    <w:rsid w:val="00926273"/>
    <w:rsid w:val="0092658D"/>
    <w:rsid w:val="00927D04"/>
    <w:rsid w:val="00930A11"/>
    <w:rsid w:val="00931845"/>
    <w:rsid w:val="00932399"/>
    <w:rsid w:val="009323F6"/>
    <w:rsid w:val="00932DEC"/>
    <w:rsid w:val="00933A80"/>
    <w:rsid w:val="00933D94"/>
    <w:rsid w:val="0093417C"/>
    <w:rsid w:val="00934526"/>
    <w:rsid w:val="00934B6E"/>
    <w:rsid w:val="009355A2"/>
    <w:rsid w:val="00935B47"/>
    <w:rsid w:val="0093788A"/>
    <w:rsid w:val="00937A74"/>
    <w:rsid w:val="00937F8C"/>
    <w:rsid w:val="00940516"/>
    <w:rsid w:val="0094126E"/>
    <w:rsid w:val="00942549"/>
    <w:rsid w:val="0094260D"/>
    <w:rsid w:val="009440DB"/>
    <w:rsid w:val="00944D8B"/>
    <w:rsid w:val="00945E1C"/>
    <w:rsid w:val="00951087"/>
    <w:rsid w:val="0095188D"/>
    <w:rsid w:val="00951B78"/>
    <w:rsid w:val="00952632"/>
    <w:rsid w:val="00953A8F"/>
    <w:rsid w:val="00953DC9"/>
    <w:rsid w:val="009561F2"/>
    <w:rsid w:val="00956464"/>
    <w:rsid w:val="0095662B"/>
    <w:rsid w:val="0095667F"/>
    <w:rsid w:val="00956874"/>
    <w:rsid w:val="00956D4E"/>
    <w:rsid w:val="00956FB6"/>
    <w:rsid w:val="00957400"/>
    <w:rsid w:val="009607C7"/>
    <w:rsid w:val="00960E4B"/>
    <w:rsid w:val="00961895"/>
    <w:rsid w:val="00961B70"/>
    <w:rsid w:val="0096275D"/>
    <w:rsid w:val="00962921"/>
    <w:rsid w:val="009629FC"/>
    <w:rsid w:val="009643B2"/>
    <w:rsid w:val="00967F30"/>
    <w:rsid w:val="00970DB9"/>
    <w:rsid w:val="00970F36"/>
    <w:rsid w:val="00971068"/>
    <w:rsid w:val="009714F8"/>
    <w:rsid w:val="00971926"/>
    <w:rsid w:val="00971954"/>
    <w:rsid w:val="00971AE5"/>
    <w:rsid w:val="009722F6"/>
    <w:rsid w:val="009725E1"/>
    <w:rsid w:val="00976B38"/>
    <w:rsid w:val="009819F0"/>
    <w:rsid w:val="009826AA"/>
    <w:rsid w:val="00985510"/>
    <w:rsid w:val="00985A02"/>
    <w:rsid w:val="0098630A"/>
    <w:rsid w:val="00986AB5"/>
    <w:rsid w:val="00986DBD"/>
    <w:rsid w:val="009870D1"/>
    <w:rsid w:val="00990870"/>
    <w:rsid w:val="009912D5"/>
    <w:rsid w:val="009919B3"/>
    <w:rsid w:val="009928FD"/>
    <w:rsid w:val="00993663"/>
    <w:rsid w:val="00996555"/>
    <w:rsid w:val="009972C9"/>
    <w:rsid w:val="00997E16"/>
    <w:rsid w:val="009A0653"/>
    <w:rsid w:val="009A1729"/>
    <w:rsid w:val="009A1D6D"/>
    <w:rsid w:val="009A299B"/>
    <w:rsid w:val="009A488E"/>
    <w:rsid w:val="009A574F"/>
    <w:rsid w:val="009A69A7"/>
    <w:rsid w:val="009A69B8"/>
    <w:rsid w:val="009A6D47"/>
    <w:rsid w:val="009A7102"/>
    <w:rsid w:val="009A74E9"/>
    <w:rsid w:val="009A7B5B"/>
    <w:rsid w:val="009B0CFB"/>
    <w:rsid w:val="009B0FDB"/>
    <w:rsid w:val="009B1519"/>
    <w:rsid w:val="009B24DC"/>
    <w:rsid w:val="009B40AF"/>
    <w:rsid w:val="009B40BD"/>
    <w:rsid w:val="009B4CC3"/>
    <w:rsid w:val="009B60D0"/>
    <w:rsid w:val="009C05B0"/>
    <w:rsid w:val="009C1267"/>
    <w:rsid w:val="009C1656"/>
    <w:rsid w:val="009C2D80"/>
    <w:rsid w:val="009C34F9"/>
    <w:rsid w:val="009C3EE1"/>
    <w:rsid w:val="009C4BBB"/>
    <w:rsid w:val="009C5711"/>
    <w:rsid w:val="009C6D24"/>
    <w:rsid w:val="009C6EDA"/>
    <w:rsid w:val="009C7C6B"/>
    <w:rsid w:val="009D1331"/>
    <w:rsid w:val="009D1BD5"/>
    <w:rsid w:val="009D242C"/>
    <w:rsid w:val="009D3450"/>
    <w:rsid w:val="009D3F6D"/>
    <w:rsid w:val="009D64F1"/>
    <w:rsid w:val="009D74BD"/>
    <w:rsid w:val="009D7A53"/>
    <w:rsid w:val="009E0141"/>
    <w:rsid w:val="009E01E3"/>
    <w:rsid w:val="009E0247"/>
    <w:rsid w:val="009E02E1"/>
    <w:rsid w:val="009E14C4"/>
    <w:rsid w:val="009E1D54"/>
    <w:rsid w:val="009E38EB"/>
    <w:rsid w:val="009E3E90"/>
    <w:rsid w:val="009E4345"/>
    <w:rsid w:val="009E5BFE"/>
    <w:rsid w:val="009E7535"/>
    <w:rsid w:val="009E78D0"/>
    <w:rsid w:val="009F024D"/>
    <w:rsid w:val="009F0658"/>
    <w:rsid w:val="009F0BA0"/>
    <w:rsid w:val="009F0FF4"/>
    <w:rsid w:val="009F1AD3"/>
    <w:rsid w:val="009F3255"/>
    <w:rsid w:val="009F3672"/>
    <w:rsid w:val="009F385E"/>
    <w:rsid w:val="009F413C"/>
    <w:rsid w:val="009F44B0"/>
    <w:rsid w:val="009F4B93"/>
    <w:rsid w:val="009F4C85"/>
    <w:rsid w:val="009F4E67"/>
    <w:rsid w:val="009F5191"/>
    <w:rsid w:val="009F5568"/>
    <w:rsid w:val="009F6579"/>
    <w:rsid w:val="009F7264"/>
    <w:rsid w:val="00A008BE"/>
    <w:rsid w:val="00A0347F"/>
    <w:rsid w:val="00A0599C"/>
    <w:rsid w:val="00A05DDE"/>
    <w:rsid w:val="00A06916"/>
    <w:rsid w:val="00A07D22"/>
    <w:rsid w:val="00A10571"/>
    <w:rsid w:val="00A116BA"/>
    <w:rsid w:val="00A11AED"/>
    <w:rsid w:val="00A1257D"/>
    <w:rsid w:val="00A134C7"/>
    <w:rsid w:val="00A1461C"/>
    <w:rsid w:val="00A158AF"/>
    <w:rsid w:val="00A16A91"/>
    <w:rsid w:val="00A20AEC"/>
    <w:rsid w:val="00A2281B"/>
    <w:rsid w:val="00A23FB4"/>
    <w:rsid w:val="00A246FA"/>
    <w:rsid w:val="00A2496A"/>
    <w:rsid w:val="00A24DD0"/>
    <w:rsid w:val="00A255E7"/>
    <w:rsid w:val="00A2656B"/>
    <w:rsid w:val="00A267F9"/>
    <w:rsid w:val="00A26A71"/>
    <w:rsid w:val="00A26CC9"/>
    <w:rsid w:val="00A27C08"/>
    <w:rsid w:val="00A32949"/>
    <w:rsid w:val="00A32BB5"/>
    <w:rsid w:val="00A34371"/>
    <w:rsid w:val="00A34456"/>
    <w:rsid w:val="00A34EAB"/>
    <w:rsid w:val="00A358CD"/>
    <w:rsid w:val="00A35C39"/>
    <w:rsid w:val="00A3635E"/>
    <w:rsid w:val="00A40758"/>
    <w:rsid w:val="00A40A13"/>
    <w:rsid w:val="00A4231D"/>
    <w:rsid w:val="00A43104"/>
    <w:rsid w:val="00A43158"/>
    <w:rsid w:val="00A4336B"/>
    <w:rsid w:val="00A43E11"/>
    <w:rsid w:val="00A43F04"/>
    <w:rsid w:val="00A442A4"/>
    <w:rsid w:val="00A451A5"/>
    <w:rsid w:val="00A46856"/>
    <w:rsid w:val="00A46992"/>
    <w:rsid w:val="00A46A7B"/>
    <w:rsid w:val="00A46FFB"/>
    <w:rsid w:val="00A47EEB"/>
    <w:rsid w:val="00A50740"/>
    <w:rsid w:val="00A508E9"/>
    <w:rsid w:val="00A520B9"/>
    <w:rsid w:val="00A5259A"/>
    <w:rsid w:val="00A531D5"/>
    <w:rsid w:val="00A54032"/>
    <w:rsid w:val="00A54322"/>
    <w:rsid w:val="00A54A22"/>
    <w:rsid w:val="00A54EC7"/>
    <w:rsid w:val="00A5607F"/>
    <w:rsid w:val="00A57F3A"/>
    <w:rsid w:val="00A6070D"/>
    <w:rsid w:val="00A60A55"/>
    <w:rsid w:val="00A62145"/>
    <w:rsid w:val="00A624E7"/>
    <w:rsid w:val="00A624FC"/>
    <w:rsid w:val="00A63EE2"/>
    <w:rsid w:val="00A64011"/>
    <w:rsid w:val="00A658AF"/>
    <w:rsid w:val="00A65C0B"/>
    <w:rsid w:val="00A676DE"/>
    <w:rsid w:val="00A67929"/>
    <w:rsid w:val="00A70667"/>
    <w:rsid w:val="00A708AA"/>
    <w:rsid w:val="00A722A8"/>
    <w:rsid w:val="00A7279B"/>
    <w:rsid w:val="00A72CEB"/>
    <w:rsid w:val="00A74C0B"/>
    <w:rsid w:val="00A75A5F"/>
    <w:rsid w:val="00A7681C"/>
    <w:rsid w:val="00A80DF7"/>
    <w:rsid w:val="00A820CC"/>
    <w:rsid w:val="00A828AB"/>
    <w:rsid w:val="00A83FE1"/>
    <w:rsid w:val="00A85561"/>
    <w:rsid w:val="00A858AD"/>
    <w:rsid w:val="00A85EB8"/>
    <w:rsid w:val="00A86529"/>
    <w:rsid w:val="00A8724A"/>
    <w:rsid w:val="00A8740A"/>
    <w:rsid w:val="00A87756"/>
    <w:rsid w:val="00A8779E"/>
    <w:rsid w:val="00A90425"/>
    <w:rsid w:val="00A9187B"/>
    <w:rsid w:val="00A9258E"/>
    <w:rsid w:val="00A9331F"/>
    <w:rsid w:val="00A93357"/>
    <w:rsid w:val="00A9340C"/>
    <w:rsid w:val="00A955B6"/>
    <w:rsid w:val="00A959C8"/>
    <w:rsid w:val="00AA00EF"/>
    <w:rsid w:val="00AA06DC"/>
    <w:rsid w:val="00AA07FB"/>
    <w:rsid w:val="00AA1392"/>
    <w:rsid w:val="00AA2963"/>
    <w:rsid w:val="00AA4968"/>
    <w:rsid w:val="00AA4C81"/>
    <w:rsid w:val="00AA4CC1"/>
    <w:rsid w:val="00AA5800"/>
    <w:rsid w:val="00AA59B2"/>
    <w:rsid w:val="00AA5F6C"/>
    <w:rsid w:val="00AA66CE"/>
    <w:rsid w:val="00AB0AF4"/>
    <w:rsid w:val="00AB0CD5"/>
    <w:rsid w:val="00AB35C9"/>
    <w:rsid w:val="00AB372B"/>
    <w:rsid w:val="00AB4211"/>
    <w:rsid w:val="00AB45B8"/>
    <w:rsid w:val="00AB5921"/>
    <w:rsid w:val="00AB6E67"/>
    <w:rsid w:val="00AB7349"/>
    <w:rsid w:val="00AC009B"/>
    <w:rsid w:val="00AC20F2"/>
    <w:rsid w:val="00AC2A06"/>
    <w:rsid w:val="00AC33FF"/>
    <w:rsid w:val="00AC46D5"/>
    <w:rsid w:val="00AC47F8"/>
    <w:rsid w:val="00AC4AE8"/>
    <w:rsid w:val="00AC5484"/>
    <w:rsid w:val="00AC61DD"/>
    <w:rsid w:val="00AC6641"/>
    <w:rsid w:val="00AC679F"/>
    <w:rsid w:val="00AC711E"/>
    <w:rsid w:val="00AC7D6D"/>
    <w:rsid w:val="00AC7DFD"/>
    <w:rsid w:val="00AD07EC"/>
    <w:rsid w:val="00AD081D"/>
    <w:rsid w:val="00AD0B98"/>
    <w:rsid w:val="00AD15B6"/>
    <w:rsid w:val="00AD1770"/>
    <w:rsid w:val="00AD19D4"/>
    <w:rsid w:val="00AD1B5E"/>
    <w:rsid w:val="00AD1C40"/>
    <w:rsid w:val="00AD23EF"/>
    <w:rsid w:val="00AD3F6A"/>
    <w:rsid w:val="00AD4D4D"/>
    <w:rsid w:val="00AD55AA"/>
    <w:rsid w:val="00AD6DBC"/>
    <w:rsid w:val="00AD7307"/>
    <w:rsid w:val="00AE051D"/>
    <w:rsid w:val="00AE4ED1"/>
    <w:rsid w:val="00AE585D"/>
    <w:rsid w:val="00AE5E13"/>
    <w:rsid w:val="00AE641E"/>
    <w:rsid w:val="00AE659E"/>
    <w:rsid w:val="00AF0057"/>
    <w:rsid w:val="00AF133C"/>
    <w:rsid w:val="00AF14DD"/>
    <w:rsid w:val="00AF2754"/>
    <w:rsid w:val="00AF32DD"/>
    <w:rsid w:val="00AF45CF"/>
    <w:rsid w:val="00AF5CFE"/>
    <w:rsid w:val="00AF5D43"/>
    <w:rsid w:val="00AF5E71"/>
    <w:rsid w:val="00AF70E6"/>
    <w:rsid w:val="00AF7BFD"/>
    <w:rsid w:val="00AF7E9E"/>
    <w:rsid w:val="00B003FC"/>
    <w:rsid w:val="00B00774"/>
    <w:rsid w:val="00B00F9F"/>
    <w:rsid w:val="00B03B74"/>
    <w:rsid w:val="00B04552"/>
    <w:rsid w:val="00B061BE"/>
    <w:rsid w:val="00B068FA"/>
    <w:rsid w:val="00B10089"/>
    <w:rsid w:val="00B1170D"/>
    <w:rsid w:val="00B12584"/>
    <w:rsid w:val="00B12F7A"/>
    <w:rsid w:val="00B14873"/>
    <w:rsid w:val="00B148B8"/>
    <w:rsid w:val="00B1673B"/>
    <w:rsid w:val="00B1778F"/>
    <w:rsid w:val="00B21166"/>
    <w:rsid w:val="00B2152B"/>
    <w:rsid w:val="00B21878"/>
    <w:rsid w:val="00B2204A"/>
    <w:rsid w:val="00B220B0"/>
    <w:rsid w:val="00B23110"/>
    <w:rsid w:val="00B232C1"/>
    <w:rsid w:val="00B2395E"/>
    <w:rsid w:val="00B23C24"/>
    <w:rsid w:val="00B24025"/>
    <w:rsid w:val="00B24504"/>
    <w:rsid w:val="00B253D9"/>
    <w:rsid w:val="00B26483"/>
    <w:rsid w:val="00B26961"/>
    <w:rsid w:val="00B26F38"/>
    <w:rsid w:val="00B27D00"/>
    <w:rsid w:val="00B30B0C"/>
    <w:rsid w:val="00B340F9"/>
    <w:rsid w:val="00B356AC"/>
    <w:rsid w:val="00B3662E"/>
    <w:rsid w:val="00B36D7B"/>
    <w:rsid w:val="00B404C3"/>
    <w:rsid w:val="00B41A90"/>
    <w:rsid w:val="00B445E8"/>
    <w:rsid w:val="00B45F4F"/>
    <w:rsid w:val="00B46A3C"/>
    <w:rsid w:val="00B4701E"/>
    <w:rsid w:val="00B505B3"/>
    <w:rsid w:val="00B5193A"/>
    <w:rsid w:val="00B519AC"/>
    <w:rsid w:val="00B51B07"/>
    <w:rsid w:val="00B521B2"/>
    <w:rsid w:val="00B542D0"/>
    <w:rsid w:val="00B55F45"/>
    <w:rsid w:val="00B576AA"/>
    <w:rsid w:val="00B601DE"/>
    <w:rsid w:val="00B6154E"/>
    <w:rsid w:val="00B6175F"/>
    <w:rsid w:val="00B61C6F"/>
    <w:rsid w:val="00B62170"/>
    <w:rsid w:val="00B62C1C"/>
    <w:rsid w:val="00B64190"/>
    <w:rsid w:val="00B64498"/>
    <w:rsid w:val="00B64D7B"/>
    <w:rsid w:val="00B652A2"/>
    <w:rsid w:val="00B65C7A"/>
    <w:rsid w:val="00B6648A"/>
    <w:rsid w:val="00B668E2"/>
    <w:rsid w:val="00B67E57"/>
    <w:rsid w:val="00B71281"/>
    <w:rsid w:val="00B71953"/>
    <w:rsid w:val="00B71E22"/>
    <w:rsid w:val="00B732B0"/>
    <w:rsid w:val="00B73A74"/>
    <w:rsid w:val="00B74D26"/>
    <w:rsid w:val="00B8070F"/>
    <w:rsid w:val="00B80B3F"/>
    <w:rsid w:val="00B80C8B"/>
    <w:rsid w:val="00B8265E"/>
    <w:rsid w:val="00B82783"/>
    <w:rsid w:val="00B82940"/>
    <w:rsid w:val="00B82BCE"/>
    <w:rsid w:val="00B8383E"/>
    <w:rsid w:val="00B83A21"/>
    <w:rsid w:val="00B84291"/>
    <w:rsid w:val="00B84DF0"/>
    <w:rsid w:val="00B852D1"/>
    <w:rsid w:val="00B8561B"/>
    <w:rsid w:val="00B85D8E"/>
    <w:rsid w:val="00B906CF"/>
    <w:rsid w:val="00B90D1C"/>
    <w:rsid w:val="00B90DB5"/>
    <w:rsid w:val="00B91A03"/>
    <w:rsid w:val="00B93826"/>
    <w:rsid w:val="00B93A77"/>
    <w:rsid w:val="00B947B3"/>
    <w:rsid w:val="00B94CE3"/>
    <w:rsid w:val="00B955EE"/>
    <w:rsid w:val="00B96010"/>
    <w:rsid w:val="00B96A18"/>
    <w:rsid w:val="00BA11AB"/>
    <w:rsid w:val="00BA165A"/>
    <w:rsid w:val="00BA24A6"/>
    <w:rsid w:val="00BA2AAD"/>
    <w:rsid w:val="00BA326C"/>
    <w:rsid w:val="00BA3A81"/>
    <w:rsid w:val="00BA41B1"/>
    <w:rsid w:val="00BA47F9"/>
    <w:rsid w:val="00BA4FB8"/>
    <w:rsid w:val="00BA5134"/>
    <w:rsid w:val="00BA58DC"/>
    <w:rsid w:val="00BA65FC"/>
    <w:rsid w:val="00BA6D2C"/>
    <w:rsid w:val="00BA7DB5"/>
    <w:rsid w:val="00BB1817"/>
    <w:rsid w:val="00BB47A0"/>
    <w:rsid w:val="00BB497A"/>
    <w:rsid w:val="00BB4B3A"/>
    <w:rsid w:val="00BB603B"/>
    <w:rsid w:val="00BB60B1"/>
    <w:rsid w:val="00BB6686"/>
    <w:rsid w:val="00BB7425"/>
    <w:rsid w:val="00BB79E2"/>
    <w:rsid w:val="00BB7A98"/>
    <w:rsid w:val="00BB7ADD"/>
    <w:rsid w:val="00BC089A"/>
    <w:rsid w:val="00BC0993"/>
    <w:rsid w:val="00BC09FE"/>
    <w:rsid w:val="00BC1578"/>
    <w:rsid w:val="00BC2079"/>
    <w:rsid w:val="00BC2172"/>
    <w:rsid w:val="00BC3597"/>
    <w:rsid w:val="00BC431C"/>
    <w:rsid w:val="00BC4437"/>
    <w:rsid w:val="00BC4A20"/>
    <w:rsid w:val="00BC4B3A"/>
    <w:rsid w:val="00BC5DEA"/>
    <w:rsid w:val="00BC61A0"/>
    <w:rsid w:val="00BC74F5"/>
    <w:rsid w:val="00BD03D0"/>
    <w:rsid w:val="00BD08AE"/>
    <w:rsid w:val="00BD0AB1"/>
    <w:rsid w:val="00BD2384"/>
    <w:rsid w:val="00BD2A2B"/>
    <w:rsid w:val="00BD2FA5"/>
    <w:rsid w:val="00BD461C"/>
    <w:rsid w:val="00BD5854"/>
    <w:rsid w:val="00BD5AB6"/>
    <w:rsid w:val="00BD5CD6"/>
    <w:rsid w:val="00BD785B"/>
    <w:rsid w:val="00BD7D9D"/>
    <w:rsid w:val="00BE133D"/>
    <w:rsid w:val="00BE1E41"/>
    <w:rsid w:val="00BE2185"/>
    <w:rsid w:val="00BE2462"/>
    <w:rsid w:val="00BE314B"/>
    <w:rsid w:val="00BE4672"/>
    <w:rsid w:val="00BE510E"/>
    <w:rsid w:val="00BE52E2"/>
    <w:rsid w:val="00BE642A"/>
    <w:rsid w:val="00BE7C19"/>
    <w:rsid w:val="00BF1229"/>
    <w:rsid w:val="00BF2103"/>
    <w:rsid w:val="00BF2E8F"/>
    <w:rsid w:val="00BF3E20"/>
    <w:rsid w:val="00BF4C9C"/>
    <w:rsid w:val="00BF556C"/>
    <w:rsid w:val="00BF580F"/>
    <w:rsid w:val="00BF66A5"/>
    <w:rsid w:val="00BF71DF"/>
    <w:rsid w:val="00BF76A4"/>
    <w:rsid w:val="00BF7C0F"/>
    <w:rsid w:val="00C00B55"/>
    <w:rsid w:val="00C01371"/>
    <w:rsid w:val="00C013EA"/>
    <w:rsid w:val="00C015F9"/>
    <w:rsid w:val="00C01A7C"/>
    <w:rsid w:val="00C01AA3"/>
    <w:rsid w:val="00C01F51"/>
    <w:rsid w:val="00C02267"/>
    <w:rsid w:val="00C025B0"/>
    <w:rsid w:val="00C03AF2"/>
    <w:rsid w:val="00C04F5C"/>
    <w:rsid w:val="00C05A66"/>
    <w:rsid w:val="00C07A16"/>
    <w:rsid w:val="00C1139E"/>
    <w:rsid w:val="00C122B5"/>
    <w:rsid w:val="00C13B04"/>
    <w:rsid w:val="00C15819"/>
    <w:rsid w:val="00C16123"/>
    <w:rsid w:val="00C17358"/>
    <w:rsid w:val="00C17D9D"/>
    <w:rsid w:val="00C20778"/>
    <w:rsid w:val="00C21CBE"/>
    <w:rsid w:val="00C240CB"/>
    <w:rsid w:val="00C25878"/>
    <w:rsid w:val="00C2622F"/>
    <w:rsid w:val="00C26957"/>
    <w:rsid w:val="00C310F7"/>
    <w:rsid w:val="00C326B4"/>
    <w:rsid w:val="00C33F87"/>
    <w:rsid w:val="00C34137"/>
    <w:rsid w:val="00C34388"/>
    <w:rsid w:val="00C353C1"/>
    <w:rsid w:val="00C35789"/>
    <w:rsid w:val="00C368A5"/>
    <w:rsid w:val="00C36A01"/>
    <w:rsid w:val="00C40AB1"/>
    <w:rsid w:val="00C40CEB"/>
    <w:rsid w:val="00C4196B"/>
    <w:rsid w:val="00C41B49"/>
    <w:rsid w:val="00C43956"/>
    <w:rsid w:val="00C46F84"/>
    <w:rsid w:val="00C4729F"/>
    <w:rsid w:val="00C4748C"/>
    <w:rsid w:val="00C47566"/>
    <w:rsid w:val="00C475AD"/>
    <w:rsid w:val="00C50D5D"/>
    <w:rsid w:val="00C50E3A"/>
    <w:rsid w:val="00C53054"/>
    <w:rsid w:val="00C530B3"/>
    <w:rsid w:val="00C5378C"/>
    <w:rsid w:val="00C53E12"/>
    <w:rsid w:val="00C54079"/>
    <w:rsid w:val="00C5525D"/>
    <w:rsid w:val="00C56989"/>
    <w:rsid w:val="00C57EA2"/>
    <w:rsid w:val="00C603F5"/>
    <w:rsid w:val="00C70012"/>
    <w:rsid w:val="00C714C0"/>
    <w:rsid w:val="00C71973"/>
    <w:rsid w:val="00C719F4"/>
    <w:rsid w:val="00C71F70"/>
    <w:rsid w:val="00C72108"/>
    <w:rsid w:val="00C723AA"/>
    <w:rsid w:val="00C72F05"/>
    <w:rsid w:val="00C731CE"/>
    <w:rsid w:val="00C739C7"/>
    <w:rsid w:val="00C76256"/>
    <w:rsid w:val="00C76A39"/>
    <w:rsid w:val="00C80CDA"/>
    <w:rsid w:val="00C8187D"/>
    <w:rsid w:val="00C82044"/>
    <w:rsid w:val="00C82173"/>
    <w:rsid w:val="00C822E2"/>
    <w:rsid w:val="00C8239B"/>
    <w:rsid w:val="00C825B6"/>
    <w:rsid w:val="00C839F3"/>
    <w:rsid w:val="00C8448F"/>
    <w:rsid w:val="00C85DF2"/>
    <w:rsid w:val="00C86037"/>
    <w:rsid w:val="00C862FD"/>
    <w:rsid w:val="00C8632E"/>
    <w:rsid w:val="00C868D4"/>
    <w:rsid w:val="00C872FA"/>
    <w:rsid w:val="00C8779D"/>
    <w:rsid w:val="00C879C4"/>
    <w:rsid w:val="00C914C0"/>
    <w:rsid w:val="00C91871"/>
    <w:rsid w:val="00C92676"/>
    <w:rsid w:val="00C931B7"/>
    <w:rsid w:val="00C93705"/>
    <w:rsid w:val="00C94B2F"/>
    <w:rsid w:val="00C95142"/>
    <w:rsid w:val="00C95AA3"/>
    <w:rsid w:val="00CA0710"/>
    <w:rsid w:val="00CA09F0"/>
    <w:rsid w:val="00CA1856"/>
    <w:rsid w:val="00CA1871"/>
    <w:rsid w:val="00CA205E"/>
    <w:rsid w:val="00CA23BE"/>
    <w:rsid w:val="00CA55F7"/>
    <w:rsid w:val="00CA599A"/>
    <w:rsid w:val="00CA5D97"/>
    <w:rsid w:val="00CA6646"/>
    <w:rsid w:val="00CA6C79"/>
    <w:rsid w:val="00CA7368"/>
    <w:rsid w:val="00CB0528"/>
    <w:rsid w:val="00CB16A8"/>
    <w:rsid w:val="00CB1FEB"/>
    <w:rsid w:val="00CB429E"/>
    <w:rsid w:val="00CB4E14"/>
    <w:rsid w:val="00CB4FCA"/>
    <w:rsid w:val="00CB5589"/>
    <w:rsid w:val="00CB70E9"/>
    <w:rsid w:val="00CC0A55"/>
    <w:rsid w:val="00CC202F"/>
    <w:rsid w:val="00CC32B0"/>
    <w:rsid w:val="00CC45A1"/>
    <w:rsid w:val="00CC5028"/>
    <w:rsid w:val="00CC5200"/>
    <w:rsid w:val="00CC5BCB"/>
    <w:rsid w:val="00CC66A2"/>
    <w:rsid w:val="00CC7445"/>
    <w:rsid w:val="00CD094E"/>
    <w:rsid w:val="00CD0A11"/>
    <w:rsid w:val="00CD16D2"/>
    <w:rsid w:val="00CD2898"/>
    <w:rsid w:val="00CD2B27"/>
    <w:rsid w:val="00CD32F4"/>
    <w:rsid w:val="00CD5523"/>
    <w:rsid w:val="00CD5BC1"/>
    <w:rsid w:val="00CE073C"/>
    <w:rsid w:val="00CE082C"/>
    <w:rsid w:val="00CE144C"/>
    <w:rsid w:val="00CE2212"/>
    <w:rsid w:val="00CE2AEB"/>
    <w:rsid w:val="00CE3434"/>
    <w:rsid w:val="00CE3F30"/>
    <w:rsid w:val="00CE4EA8"/>
    <w:rsid w:val="00CE4FBB"/>
    <w:rsid w:val="00CE51A0"/>
    <w:rsid w:val="00CE54E5"/>
    <w:rsid w:val="00CE55B6"/>
    <w:rsid w:val="00CE58C6"/>
    <w:rsid w:val="00CE7BE1"/>
    <w:rsid w:val="00CE7F1F"/>
    <w:rsid w:val="00CF09BD"/>
    <w:rsid w:val="00CF2100"/>
    <w:rsid w:val="00CF2576"/>
    <w:rsid w:val="00CF2971"/>
    <w:rsid w:val="00CF338F"/>
    <w:rsid w:val="00CF3B65"/>
    <w:rsid w:val="00CF3C5C"/>
    <w:rsid w:val="00CF4189"/>
    <w:rsid w:val="00CF4504"/>
    <w:rsid w:val="00CF473D"/>
    <w:rsid w:val="00CF50BD"/>
    <w:rsid w:val="00D01724"/>
    <w:rsid w:val="00D02044"/>
    <w:rsid w:val="00D02243"/>
    <w:rsid w:val="00D033DC"/>
    <w:rsid w:val="00D04320"/>
    <w:rsid w:val="00D045E2"/>
    <w:rsid w:val="00D04845"/>
    <w:rsid w:val="00D04DD8"/>
    <w:rsid w:val="00D0501C"/>
    <w:rsid w:val="00D07CB9"/>
    <w:rsid w:val="00D10628"/>
    <w:rsid w:val="00D107EA"/>
    <w:rsid w:val="00D10925"/>
    <w:rsid w:val="00D10A7C"/>
    <w:rsid w:val="00D114FB"/>
    <w:rsid w:val="00D11886"/>
    <w:rsid w:val="00D11F9E"/>
    <w:rsid w:val="00D12BB7"/>
    <w:rsid w:val="00D13FA9"/>
    <w:rsid w:val="00D16277"/>
    <w:rsid w:val="00D16396"/>
    <w:rsid w:val="00D1678E"/>
    <w:rsid w:val="00D1750D"/>
    <w:rsid w:val="00D20969"/>
    <w:rsid w:val="00D20CE6"/>
    <w:rsid w:val="00D22085"/>
    <w:rsid w:val="00D226A9"/>
    <w:rsid w:val="00D2446B"/>
    <w:rsid w:val="00D244D4"/>
    <w:rsid w:val="00D2479C"/>
    <w:rsid w:val="00D24C55"/>
    <w:rsid w:val="00D27A55"/>
    <w:rsid w:val="00D27C14"/>
    <w:rsid w:val="00D30338"/>
    <w:rsid w:val="00D30C62"/>
    <w:rsid w:val="00D31902"/>
    <w:rsid w:val="00D32AB2"/>
    <w:rsid w:val="00D339CA"/>
    <w:rsid w:val="00D400F3"/>
    <w:rsid w:val="00D4189E"/>
    <w:rsid w:val="00D41E5C"/>
    <w:rsid w:val="00D437FA"/>
    <w:rsid w:val="00D44981"/>
    <w:rsid w:val="00D450D1"/>
    <w:rsid w:val="00D47A16"/>
    <w:rsid w:val="00D47DB8"/>
    <w:rsid w:val="00D47E01"/>
    <w:rsid w:val="00D47EC3"/>
    <w:rsid w:val="00D509D6"/>
    <w:rsid w:val="00D523B3"/>
    <w:rsid w:val="00D538FE"/>
    <w:rsid w:val="00D5502E"/>
    <w:rsid w:val="00D560AB"/>
    <w:rsid w:val="00D566CC"/>
    <w:rsid w:val="00D619AE"/>
    <w:rsid w:val="00D62BD9"/>
    <w:rsid w:val="00D62F6A"/>
    <w:rsid w:val="00D634C4"/>
    <w:rsid w:val="00D63D9A"/>
    <w:rsid w:val="00D64284"/>
    <w:rsid w:val="00D6490A"/>
    <w:rsid w:val="00D64DF2"/>
    <w:rsid w:val="00D65035"/>
    <w:rsid w:val="00D65184"/>
    <w:rsid w:val="00D67292"/>
    <w:rsid w:val="00D67EEB"/>
    <w:rsid w:val="00D70DB0"/>
    <w:rsid w:val="00D7243D"/>
    <w:rsid w:val="00D737C9"/>
    <w:rsid w:val="00D7474C"/>
    <w:rsid w:val="00D74C5D"/>
    <w:rsid w:val="00D754BE"/>
    <w:rsid w:val="00D757FF"/>
    <w:rsid w:val="00D759E3"/>
    <w:rsid w:val="00D80330"/>
    <w:rsid w:val="00D805BF"/>
    <w:rsid w:val="00D80D3E"/>
    <w:rsid w:val="00D8126F"/>
    <w:rsid w:val="00D827DB"/>
    <w:rsid w:val="00D84AB1"/>
    <w:rsid w:val="00D84D73"/>
    <w:rsid w:val="00D85F62"/>
    <w:rsid w:val="00D8610D"/>
    <w:rsid w:val="00D906B4"/>
    <w:rsid w:val="00D90AC4"/>
    <w:rsid w:val="00D912EC"/>
    <w:rsid w:val="00D923AB"/>
    <w:rsid w:val="00D926E0"/>
    <w:rsid w:val="00D92AFE"/>
    <w:rsid w:val="00D93186"/>
    <w:rsid w:val="00D93448"/>
    <w:rsid w:val="00D944CE"/>
    <w:rsid w:val="00D96B2F"/>
    <w:rsid w:val="00D97371"/>
    <w:rsid w:val="00D97B36"/>
    <w:rsid w:val="00DA0652"/>
    <w:rsid w:val="00DA095B"/>
    <w:rsid w:val="00DA23B7"/>
    <w:rsid w:val="00DA3568"/>
    <w:rsid w:val="00DA39FF"/>
    <w:rsid w:val="00DA4AAF"/>
    <w:rsid w:val="00DA57BD"/>
    <w:rsid w:val="00DA61E6"/>
    <w:rsid w:val="00DA623B"/>
    <w:rsid w:val="00DA6988"/>
    <w:rsid w:val="00DB03CA"/>
    <w:rsid w:val="00DB0DE8"/>
    <w:rsid w:val="00DB0E2A"/>
    <w:rsid w:val="00DB17AD"/>
    <w:rsid w:val="00DB290A"/>
    <w:rsid w:val="00DB2EDC"/>
    <w:rsid w:val="00DB3A15"/>
    <w:rsid w:val="00DB4083"/>
    <w:rsid w:val="00DB48F8"/>
    <w:rsid w:val="00DB55ED"/>
    <w:rsid w:val="00DB6389"/>
    <w:rsid w:val="00DB7316"/>
    <w:rsid w:val="00DB7484"/>
    <w:rsid w:val="00DB7CBF"/>
    <w:rsid w:val="00DC1035"/>
    <w:rsid w:val="00DC1359"/>
    <w:rsid w:val="00DC20FA"/>
    <w:rsid w:val="00DC25A3"/>
    <w:rsid w:val="00DC29F3"/>
    <w:rsid w:val="00DC3262"/>
    <w:rsid w:val="00DC3885"/>
    <w:rsid w:val="00DC5292"/>
    <w:rsid w:val="00DC7078"/>
    <w:rsid w:val="00DD047C"/>
    <w:rsid w:val="00DD0D7A"/>
    <w:rsid w:val="00DD1BB1"/>
    <w:rsid w:val="00DD1E75"/>
    <w:rsid w:val="00DD21F4"/>
    <w:rsid w:val="00DD2FD6"/>
    <w:rsid w:val="00DD3A23"/>
    <w:rsid w:val="00DD5071"/>
    <w:rsid w:val="00DD5DC0"/>
    <w:rsid w:val="00DE0756"/>
    <w:rsid w:val="00DE2EF4"/>
    <w:rsid w:val="00DE346C"/>
    <w:rsid w:val="00DE3BED"/>
    <w:rsid w:val="00DE4A7C"/>
    <w:rsid w:val="00DE4BB0"/>
    <w:rsid w:val="00DE4D28"/>
    <w:rsid w:val="00DE5055"/>
    <w:rsid w:val="00DE5356"/>
    <w:rsid w:val="00DE56BF"/>
    <w:rsid w:val="00DE6A7E"/>
    <w:rsid w:val="00DF14ED"/>
    <w:rsid w:val="00DF1561"/>
    <w:rsid w:val="00DF1850"/>
    <w:rsid w:val="00DF18D1"/>
    <w:rsid w:val="00DF1A93"/>
    <w:rsid w:val="00DF1F42"/>
    <w:rsid w:val="00DF2C4C"/>
    <w:rsid w:val="00DF4A67"/>
    <w:rsid w:val="00DF5F4E"/>
    <w:rsid w:val="00DF75F9"/>
    <w:rsid w:val="00DF76EF"/>
    <w:rsid w:val="00E00EA8"/>
    <w:rsid w:val="00E00EB0"/>
    <w:rsid w:val="00E0202C"/>
    <w:rsid w:val="00E0235D"/>
    <w:rsid w:val="00E02EDE"/>
    <w:rsid w:val="00E03B4B"/>
    <w:rsid w:val="00E043C2"/>
    <w:rsid w:val="00E047D3"/>
    <w:rsid w:val="00E04E00"/>
    <w:rsid w:val="00E06B8C"/>
    <w:rsid w:val="00E07F9D"/>
    <w:rsid w:val="00E1001D"/>
    <w:rsid w:val="00E1006A"/>
    <w:rsid w:val="00E106C0"/>
    <w:rsid w:val="00E10FCA"/>
    <w:rsid w:val="00E122B2"/>
    <w:rsid w:val="00E12EA6"/>
    <w:rsid w:val="00E12FB1"/>
    <w:rsid w:val="00E13B9E"/>
    <w:rsid w:val="00E13D31"/>
    <w:rsid w:val="00E13EBB"/>
    <w:rsid w:val="00E13EDE"/>
    <w:rsid w:val="00E149F4"/>
    <w:rsid w:val="00E14D6A"/>
    <w:rsid w:val="00E15147"/>
    <w:rsid w:val="00E15BF5"/>
    <w:rsid w:val="00E15CC9"/>
    <w:rsid w:val="00E166B6"/>
    <w:rsid w:val="00E210CB"/>
    <w:rsid w:val="00E21869"/>
    <w:rsid w:val="00E22784"/>
    <w:rsid w:val="00E234F0"/>
    <w:rsid w:val="00E2371F"/>
    <w:rsid w:val="00E255B7"/>
    <w:rsid w:val="00E261BA"/>
    <w:rsid w:val="00E2673C"/>
    <w:rsid w:val="00E26AE1"/>
    <w:rsid w:val="00E27D66"/>
    <w:rsid w:val="00E30825"/>
    <w:rsid w:val="00E30DB5"/>
    <w:rsid w:val="00E31257"/>
    <w:rsid w:val="00E31A6D"/>
    <w:rsid w:val="00E31D3E"/>
    <w:rsid w:val="00E33406"/>
    <w:rsid w:val="00E357B7"/>
    <w:rsid w:val="00E362FA"/>
    <w:rsid w:val="00E371B4"/>
    <w:rsid w:val="00E40361"/>
    <w:rsid w:val="00E41984"/>
    <w:rsid w:val="00E429D4"/>
    <w:rsid w:val="00E4569C"/>
    <w:rsid w:val="00E45D3D"/>
    <w:rsid w:val="00E460B8"/>
    <w:rsid w:val="00E46A45"/>
    <w:rsid w:val="00E47A0B"/>
    <w:rsid w:val="00E510E3"/>
    <w:rsid w:val="00E54871"/>
    <w:rsid w:val="00E54875"/>
    <w:rsid w:val="00E54ADC"/>
    <w:rsid w:val="00E550E0"/>
    <w:rsid w:val="00E5542F"/>
    <w:rsid w:val="00E55903"/>
    <w:rsid w:val="00E567EE"/>
    <w:rsid w:val="00E57A75"/>
    <w:rsid w:val="00E57B02"/>
    <w:rsid w:val="00E62B4E"/>
    <w:rsid w:val="00E62C71"/>
    <w:rsid w:val="00E64985"/>
    <w:rsid w:val="00E666CC"/>
    <w:rsid w:val="00E67877"/>
    <w:rsid w:val="00E71259"/>
    <w:rsid w:val="00E71EDB"/>
    <w:rsid w:val="00E72078"/>
    <w:rsid w:val="00E72449"/>
    <w:rsid w:val="00E727DD"/>
    <w:rsid w:val="00E731C8"/>
    <w:rsid w:val="00E73F6D"/>
    <w:rsid w:val="00E74EE0"/>
    <w:rsid w:val="00E750F8"/>
    <w:rsid w:val="00E76969"/>
    <w:rsid w:val="00E76A8E"/>
    <w:rsid w:val="00E76B44"/>
    <w:rsid w:val="00E776AA"/>
    <w:rsid w:val="00E82A41"/>
    <w:rsid w:val="00E83457"/>
    <w:rsid w:val="00E835A2"/>
    <w:rsid w:val="00E84BDF"/>
    <w:rsid w:val="00E84D09"/>
    <w:rsid w:val="00E84E54"/>
    <w:rsid w:val="00E86E44"/>
    <w:rsid w:val="00E86FD0"/>
    <w:rsid w:val="00E87BAE"/>
    <w:rsid w:val="00E91CF3"/>
    <w:rsid w:val="00E91FAB"/>
    <w:rsid w:val="00E92D99"/>
    <w:rsid w:val="00E974AE"/>
    <w:rsid w:val="00EA0108"/>
    <w:rsid w:val="00EA0430"/>
    <w:rsid w:val="00EA2789"/>
    <w:rsid w:val="00EA3897"/>
    <w:rsid w:val="00EA3ADF"/>
    <w:rsid w:val="00EA3E2D"/>
    <w:rsid w:val="00EA42EB"/>
    <w:rsid w:val="00EA55C5"/>
    <w:rsid w:val="00EA5ADD"/>
    <w:rsid w:val="00EA6201"/>
    <w:rsid w:val="00EB108B"/>
    <w:rsid w:val="00EB19A3"/>
    <w:rsid w:val="00EB2726"/>
    <w:rsid w:val="00EB2A63"/>
    <w:rsid w:val="00EB2CF7"/>
    <w:rsid w:val="00EB3E5C"/>
    <w:rsid w:val="00EB4816"/>
    <w:rsid w:val="00EB4AD5"/>
    <w:rsid w:val="00EB60E6"/>
    <w:rsid w:val="00EB69EB"/>
    <w:rsid w:val="00EB7010"/>
    <w:rsid w:val="00EC0EF9"/>
    <w:rsid w:val="00EC171B"/>
    <w:rsid w:val="00EC1DCE"/>
    <w:rsid w:val="00EC2D1E"/>
    <w:rsid w:val="00EC2D8F"/>
    <w:rsid w:val="00EC30F7"/>
    <w:rsid w:val="00EC44F7"/>
    <w:rsid w:val="00EC5602"/>
    <w:rsid w:val="00EC6264"/>
    <w:rsid w:val="00EC709C"/>
    <w:rsid w:val="00ED0760"/>
    <w:rsid w:val="00ED0A5F"/>
    <w:rsid w:val="00ED11F9"/>
    <w:rsid w:val="00ED14A9"/>
    <w:rsid w:val="00ED359B"/>
    <w:rsid w:val="00ED4137"/>
    <w:rsid w:val="00ED5B71"/>
    <w:rsid w:val="00ED6182"/>
    <w:rsid w:val="00ED61DE"/>
    <w:rsid w:val="00ED7F68"/>
    <w:rsid w:val="00EE1FDF"/>
    <w:rsid w:val="00EE2011"/>
    <w:rsid w:val="00EE4449"/>
    <w:rsid w:val="00EE45D0"/>
    <w:rsid w:val="00EE59E2"/>
    <w:rsid w:val="00EE5F59"/>
    <w:rsid w:val="00EE67CB"/>
    <w:rsid w:val="00EE6E56"/>
    <w:rsid w:val="00EE76F5"/>
    <w:rsid w:val="00EF17B3"/>
    <w:rsid w:val="00EF4E15"/>
    <w:rsid w:val="00EF508C"/>
    <w:rsid w:val="00EF5F47"/>
    <w:rsid w:val="00EF6743"/>
    <w:rsid w:val="00F0211E"/>
    <w:rsid w:val="00F028F1"/>
    <w:rsid w:val="00F02B0E"/>
    <w:rsid w:val="00F03A6E"/>
    <w:rsid w:val="00F03F69"/>
    <w:rsid w:val="00F0620F"/>
    <w:rsid w:val="00F0672E"/>
    <w:rsid w:val="00F07F66"/>
    <w:rsid w:val="00F1004D"/>
    <w:rsid w:val="00F10885"/>
    <w:rsid w:val="00F11726"/>
    <w:rsid w:val="00F12154"/>
    <w:rsid w:val="00F128D6"/>
    <w:rsid w:val="00F12E6F"/>
    <w:rsid w:val="00F131B9"/>
    <w:rsid w:val="00F13B3F"/>
    <w:rsid w:val="00F13CCC"/>
    <w:rsid w:val="00F13DA6"/>
    <w:rsid w:val="00F142FF"/>
    <w:rsid w:val="00F14AD5"/>
    <w:rsid w:val="00F14BF5"/>
    <w:rsid w:val="00F14D6F"/>
    <w:rsid w:val="00F15B7D"/>
    <w:rsid w:val="00F17128"/>
    <w:rsid w:val="00F17386"/>
    <w:rsid w:val="00F20C08"/>
    <w:rsid w:val="00F213D4"/>
    <w:rsid w:val="00F213F3"/>
    <w:rsid w:val="00F22DC8"/>
    <w:rsid w:val="00F236EA"/>
    <w:rsid w:val="00F24E3A"/>
    <w:rsid w:val="00F25120"/>
    <w:rsid w:val="00F25488"/>
    <w:rsid w:val="00F25538"/>
    <w:rsid w:val="00F26156"/>
    <w:rsid w:val="00F26636"/>
    <w:rsid w:val="00F26958"/>
    <w:rsid w:val="00F26C91"/>
    <w:rsid w:val="00F30BAA"/>
    <w:rsid w:val="00F31AA8"/>
    <w:rsid w:val="00F32A9C"/>
    <w:rsid w:val="00F32C62"/>
    <w:rsid w:val="00F32C71"/>
    <w:rsid w:val="00F32D8A"/>
    <w:rsid w:val="00F33F1C"/>
    <w:rsid w:val="00F34A8C"/>
    <w:rsid w:val="00F34B9B"/>
    <w:rsid w:val="00F34DFB"/>
    <w:rsid w:val="00F35EF4"/>
    <w:rsid w:val="00F36C4F"/>
    <w:rsid w:val="00F378A0"/>
    <w:rsid w:val="00F4009B"/>
    <w:rsid w:val="00F417EA"/>
    <w:rsid w:val="00F418A0"/>
    <w:rsid w:val="00F42D2D"/>
    <w:rsid w:val="00F43BAA"/>
    <w:rsid w:val="00F43F85"/>
    <w:rsid w:val="00F45822"/>
    <w:rsid w:val="00F464C3"/>
    <w:rsid w:val="00F502C8"/>
    <w:rsid w:val="00F502CB"/>
    <w:rsid w:val="00F53350"/>
    <w:rsid w:val="00F56201"/>
    <w:rsid w:val="00F57217"/>
    <w:rsid w:val="00F60022"/>
    <w:rsid w:val="00F602AD"/>
    <w:rsid w:val="00F612E7"/>
    <w:rsid w:val="00F612FB"/>
    <w:rsid w:val="00F615EA"/>
    <w:rsid w:val="00F61C20"/>
    <w:rsid w:val="00F624BE"/>
    <w:rsid w:val="00F6421F"/>
    <w:rsid w:val="00F64E09"/>
    <w:rsid w:val="00F66112"/>
    <w:rsid w:val="00F67067"/>
    <w:rsid w:val="00F67AAA"/>
    <w:rsid w:val="00F7059B"/>
    <w:rsid w:val="00F71099"/>
    <w:rsid w:val="00F71701"/>
    <w:rsid w:val="00F71E91"/>
    <w:rsid w:val="00F72034"/>
    <w:rsid w:val="00F725FB"/>
    <w:rsid w:val="00F72ADB"/>
    <w:rsid w:val="00F73D07"/>
    <w:rsid w:val="00F74FB4"/>
    <w:rsid w:val="00F75125"/>
    <w:rsid w:val="00F7549B"/>
    <w:rsid w:val="00F75C22"/>
    <w:rsid w:val="00F76B51"/>
    <w:rsid w:val="00F772E0"/>
    <w:rsid w:val="00F77413"/>
    <w:rsid w:val="00F80863"/>
    <w:rsid w:val="00F8086E"/>
    <w:rsid w:val="00F812EC"/>
    <w:rsid w:val="00F81464"/>
    <w:rsid w:val="00F825F0"/>
    <w:rsid w:val="00F83812"/>
    <w:rsid w:val="00F83FA2"/>
    <w:rsid w:val="00F84D47"/>
    <w:rsid w:val="00F85418"/>
    <w:rsid w:val="00F85724"/>
    <w:rsid w:val="00F85805"/>
    <w:rsid w:val="00F86C8C"/>
    <w:rsid w:val="00F87040"/>
    <w:rsid w:val="00F90AF2"/>
    <w:rsid w:val="00F912D3"/>
    <w:rsid w:val="00F918AD"/>
    <w:rsid w:val="00F91BB6"/>
    <w:rsid w:val="00F92107"/>
    <w:rsid w:val="00F9216C"/>
    <w:rsid w:val="00F9219D"/>
    <w:rsid w:val="00F924DC"/>
    <w:rsid w:val="00F92917"/>
    <w:rsid w:val="00F92A84"/>
    <w:rsid w:val="00F934E8"/>
    <w:rsid w:val="00F948D3"/>
    <w:rsid w:val="00F949E1"/>
    <w:rsid w:val="00F94D3C"/>
    <w:rsid w:val="00F94FFB"/>
    <w:rsid w:val="00F9646A"/>
    <w:rsid w:val="00FA0405"/>
    <w:rsid w:val="00FA1B6E"/>
    <w:rsid w:val="00FA266D"/>
    <w:rsid w:val="00FA2C35"/>
    <w:rsid w:val="00FA688E"/>
    <w:rsid w:val="00FA746E"/>
    <w:rsid w:val="00FA7801"/>
    <w:rsid w:val="00FA790A"/>
    <w:rsid w:val="00FA7FEF"/>
    <w:rsid w:val="00FB0B27"/>
    <w:rsid w:val="00FB17D0"/>
    <w:rsid w:val="00FB20B1"/>
    <w:rsid w:val="00FB2D57"/>
    <w:rsid w:val="00FB392F"/>
    <w:rsid w:val="00FB5791"/>
    <w:rsid w:val="00FB6298"/>
    <w:rsid w:val="00FB703A"/>
    <w:rsid w:val="00FB7213"/>
    <w:rsid w:val="00FC062D"/>
    <w:rsid w:val="00FC0AE1"/>
    <w:rsid w:val="00FC13FB"/>
    <w:rsid w:val="00FC1B44"/>
    <w:rsid w:val="00FC1EE4"/>
    <w:rsid w:val="00FC2082"/>
    <w:rsid w:val="00FC2110"/>
    <w:rsid w:val="00FC30F3"/>
    <w:rsid w:val="00FC3BAE"/>
    <w:rsid w:val="00FC4145"/>
    <w:rsid w:val="00FC4202"/>
    <w:rsid w:val="00FC4233"/>
    <w:rsid w:val="00FC4B27"/>
    <w:rsid w:val="00FC4D7D"/>
    <w:rsid w:val="00FC668B"/>
    <w:rsid w:val="00FC6F8B"/>
    <w:rsid w:val="00FC791D"/>
    <w:rsid w:val="00FD0066"/>
    <w:rsid w:val="00FD0423"/>
    <w:rsid w:val="00FD090B"/>
    <w:rsid w:val="00FD0CEA"/>
    <w:rsid w:val="00FD0F09"/>
    <w:rsid w:val="00FD1115"/>
    <w:rsid w:val="00FD3175"/>
    <w:rsid w:val="00FD3520"/>
    <w:rsid w:val="00FD45ED"/>
    <w:rsid w:val="00FD5332"/>
    <w:rsid w:val="00FD71D1"/>
    <w:rsid w:val="00FD7702"/>
    <w:rsid w:val="00FD79A0"/>
    <w:rsid w:val="00FE00FF"/>
    <w:rsid w:val="00FE3E6D"/>
    <w:rsid w:val="00FE40C3"/>
    <w:rsid w:val="00FE543D"/>
    <w:rsid w:val="00FE5C03"/>
    <w:rsid w:val="00FF13DB"/>
    <w:rsid w:val="00FF2E10"/>
    <w:rsid w:val="00FF4E8F"/>
    <w:rsid w:val="00FF5037"/>
    <w:rsid w:val="00FF56F3"/>
    <w:rsid w:val="00FF6F9A"/>
    <w:rsid w:val="00FF775B"/>
    <w:rsid w:val="00FF7A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7A88D9F"/>
  <w15:docId w15:val="{97B8E95A-A0A4-4EB7-B19F-DA14E6F576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nhideWhenUsed="1"/>
    <w:lsdException w:name="Table Grid 3" w:semiHidden="1" w:uiPriority="99" w:unhideWhenUsed="1"/>
    <w:lsdException w:name="Table Grid 4" w:semiHidden="1"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1">
    <w:name w:val="Normal"/>
    <w:qFormat/>
    <w:rsid w:val="00FF56F3"/>
    <w:pPr>
      <w:spacing w:after="0" w:line="240" w:lineRule="auto"/>
    </w:pPr>
    <w:rPr>
      <w:rFonts w:ascii="Times New Roman" w:eastAsia="Times New Roman" w:hAnsi="Times New Roman" w:cs="Times New Roman"/>
      <w:sz w:val="24"/>
      <w:szCs w:val="24"/>
      <w:lang w:eastAsia="ru-RU"/>
    </w:rPr>
  </w:style>
  <w:style w:type="paragraph" w:styleId="10">
    <w:name w:val="heading 1"/>
    <w:aliases w:val="Глава + Times New Roman Знак,14 пт Знак,Заголовок 1 Знак2 Знак,Заголовок 1 Знак1 Знак Знак,Заголовок 1 Знак Знак Знак Знак,Заголовок 1 Знак1 Знак Знак1 Знак Знак,Заголовок 1 Знак Знак Знак Знак Знак Знак,Заголовок 1 Знак Знак Знак"/>
    <w:basedOn w:val="af1"/>
    <w:next w:val="af1"/>
    <w:link w:val="11"/>
    <w:qFormat/>
    <w:rsid w:val="001144B7"/>
    <w:pPr>
      <w:keepNext/>
      <w:outlineLvl w:val="0"/>
    </w:pPr>
    <w:rPr>
      <w:sz w:val="28"/>
      <w:szCs w:val="20"/>
    </w:rPr>
  </w:style>
  <w:style w:type="paragraph" w:styleId="20">
    <w:name w:val="heading 2"/>
    <w:aliases w:val="2,h2,Numbered text 3,H2"/>
    <w:basedOn w:val="af1"/>
    <w:next w:val="af1"/>
    <w:link w:val="21"/>
    <w:qFormat/>
    <w:rsid w:val="001144B7"/>
    <w:pPr>
      <w:keepNext/>
      <w:ind w:firstLine="993"/>
      <w:jc w:val="right"/>
      <w:outlineLvl w:val="1"/>
    </w:pPr>
    <w:rPr>
      <w:szCs w:val="20"/>
    </w:rPr>
  </w:style>
  <w:style w:type="paragraph" w:styleId="30">
    <w:name w:val="heading 3"/>
    <w:basedOn w:val="af1"/>
    <w:next w:val="af1"/>
    <w:link w:val="31"/>
    <w:qFormat/>
    <w:rsid w:val="001144B7"/>
    <w:pPr>
      <w:keepNext/>
      <w:ind w:firstLine="993"/>
      <w:jc w:val="center"/>
      <w:outlineLvl w:val="2"/>
    </w:pPr>
    <w:rPr>
      <w:b/>
      <w:sz w:val="28"/>
      <w:szCs w:val="20"/>
    </w:rPr>
  </w:style>
  <w:style w:type="paragraph" w:styleId="4">
    <w:name w:val="heading 4"/>
    <w:basedOn w:val="af1"/>
    <w:next w:val="af1"/>
    <w:link w:val="40"/>
    <w:qFormat/>
    <w:rsid w:val="00D80330"/>
    <w:pPr>
      <w:keepNext/>
      <w:outlineLvl w:val="3"/>
    </w:pPr>
    <w:rPr>
      <w:rFonts w:ascii="Calibri" w:hAnsi="Calibri"/>
      <w:b/>
      <w:bCs/>
      <w:sz w:val="28"/>
      <w:szCs w:val="28"/>
    </w:rPr>
  </w:style>
  <w:style w:type="paragraph" w:styleId="5">
    <w:name w:val="heading 5"/>
    <w:basedOn w:val="af1"/>
    <w:next w:val="af1"/>
    <w:link w:val="50"/>
    <w:qFormat/>
    <w:rsid w:val="00D80330"/>
    <w:pPr>
      <w:keepNext/>
      <w:jc w:val="center"/>
      <w:outlineLvl w:val="4"/>
    </w:pPr>
    <w:rPr>
      <w:rFonts w:ascii="Calibri" w:hAnsi="Calibri"/>
      <w:b/>
      <w:bCs/>
      <w:i/>
      <w:iCs/>
      <w:sz w:val="26"/>
      <w:szCs w:val="26"/>
    </w:rPr>
  </w:style>
  <w:style w:type="paragraph" w:styleId="6">
    <w:name w:val="heading 6"/>
    <w:basedOn w:val="af1"/>
    <w:next w:val="af1"/>
    <w:link w:val="60"/>
    <w:qFormat/>
    <w:rsid w:val="00D80330"/>
    <w:pPr>
      <w:keepNext/>
      <w:jc w:val="both"/>
      <w:outlineLvl w:val="5"/>
    </w:pPr>
    <w:rPr>
      <w:rFonts w:ascii="Calibri" w:hAnsi="Calibri"/>
      <w:b/>
      <w:bCs/>
      <w:sz w:val="20"/>
      <w:szCs w:val="20"/>
    </w:rPr>
  </w:style>
  <w:style w:type="paragraph" w:styleId="7">
    <w:name w:val="heading 7"/>
    <w:basedOn w:val="af1"/>
    <w:next w:val="af1"/>
    <w:link w:val="70"/>
    <w:uiPriority w:val="99"/>
    <w:qFormat/>
    <w:rsid w:val="00D80330"/>
    <w:pPr>
      <w:keepNext/>
      <w:jc w:val="both"/>
      <w:outlineLvl w:val="6"/>
    </w:pPr>
    <w:rPr>
      <w:rFonts w:ascii="Calibri" w:hAnsi="Calibri"/>
    </w:rPr>
  </w:style>
  <w:style w:type="paragraph" w:styleId="8">
    <w:name w:val="heading 8"/>
    <w:basedOn w:val="af1"/>
    <w:next w:val="af1"/>
    <w:link w:val="80"/>
    <w:uiPriority w:val="9"/>
    <w:qFormat/>
    <w:rsid w:val="00D80330"/>
    <w:pPr>
      <w:keepNext/>
      <w:ind w:firstLine="748"/>
      <w:jc w:val="both"/>
      <w:outlineLvl w:val="7"/>
    </w:pPr>
    <w:rPr>
      <w:rFonts w:ascii="Calibri" w:hAnsi="Calibri"/>
      <w:i/>
      <w:iCs/>
    </w:rPr>
  </w:style>
  <w:style w:type="paragraph" w:styleId="9">
    <w:name w:val="heading 9"/>
    <w:basedOn w:val="af1"/>
    <w:next w:val="af1"/>
    <w:link w:val="90"/>
    <w:uiPriority w:val="99"/>
    <w:qFormat/>
    <w:rsid w:val="00680AEA"/>
    <w:pPr>
      <w:keepNext/>
      <w:ind w:firstLine="360"/>
      <w:jc w:val="center"/>
      <w:outlineLvl w:val="8"/>
    </w:pPr>
    <w:rPr>
      <w:sz w:val="28"/>
      <w:szCs w:val="20"/>
    </w:rPr>
  </w:style>
  <w:style w:type="character" w:default="1" w:styleId="af2">
    <w:name w:val="Default Paragraph Font"/>
    <w:uiPriority w:val="1"/>
    <w:semiHidden/>
    <w:unhideWhenUsed/>
  </w:style>
  <w:style w:type="table" w:default="1" w:styleId="af3">
    <w:name w:val="Normal Table"/>
    <w:uiPriority w:val="99"/>
    <w:semiHidden/>
    <w:unhideWhenUsed/>
    <w:tblPr>
      <w:tblInd w:w="0" w:type="dxa"/>
      <w:tblCellMar>
        <w:top w:w="0" w:type="dxa"/>
        <w:left w:w="108" w:type="dxa"/>
        <w:bottom w:w="0" w:type="dxa"/>
        <w:right w:w="108" w:type="dxa"/>
      </w:tblCellMar>
    </w:tblPr>
  </w:style>
  <w:style w:type="numbering" w:default="1" w:styleId="af4">
    <w:name w:val="No List"/>
    <w:uiPriority w:val="99"/>
    <w:semiHidden/>
    <w:unhideWhenUsed/>
  </w:style>
  <w:style w:type="character" w:customStyle="1" w:styleId="11">
    <w:name w:val="Заголовок 1 Знак"/>
    <w:aliases w:val="Глава + Times New Roman Знак Знак,14 пт Знак Знак,Заголовок 1 Знак2 Знак Знак,Заголовок 1 Знак1 Знак Знак Знак,Заголовок 1 Знак Знак Знак Знак Знак,Заголовок 1 Знак1 Знак Знак1 Знак Знак Знак,Заголовок 1 Знак Знак Знак Знак1"/>
    <w:basedOn w:val="af2"/>
    <w:link w:val="10"/>
    <w:rsid w:val="001144B7"/>
    <w:rPr>
      <w:rFonts w:ascii="Times New Roman" w:eastAsia="Times New Roman" w:hAnsi="Times New Roman" w:cs="Times New Roman"/>
      <w:sz w:val="28"/>
      <w:szCs w:val="20"/>
      <w:lang w:eastAsia="ru-RU"/>
    </w:rPr>
  </w:style>
  <w:style w:type="character" w:customStyle="1" w:styleId="21">
    <w:name w:val="Заголовок 2 Знак"/>
    <w:aliases w:val="2 Знак1,h2 Знак1,Numbered text 3 Знак1,H2 Знак"/>
    <w:basedOn w:val="af2"/>
    <w:link w:val="20"/>
    <w:rsid w:val="001144B7"/>
    <w:rPr>
      <w:rFonts w:ascii="Times New Roman" w:eastAsia="Times New Roman" w:hAnsi="Times New Roman" w:cs="Times New Roman"/>
      <w:sz w:val="24"/>
      <w:szCs w:val="20"/>
      <w:lang w:eastAsia="ru-RU"/>
    </w:rPr>
  </w:style>
  <w:style w:type="character" w:customStyle="1" w:styleId="31">
    <w:name w:val="Заголовок 3 Знак"/>
    <w:basedOn w:val="af2"/>
    <w:link w:val="30"/>
    <w:rsid w:val="001144B7"/>
    <w:rPr>
      <w:rFonts w:ascii="Times New Roman" w:eastAsia="Times New Roman" w:hAnsi="Times New Roman" w:cs="Times New Roman"/>
      <w:b/>
      <w:sz w:val="28"/>
      <w:szCs w:val="20"/>
      <w:lang w:eastAsia="ru-RU"/>
    </w:rPr>
  </w:style>
  <w:style w:type="character" w:customStyle="1" w:styleId="40">
    <w:name w:val="Заголовок 4 Знак"/>
    <w:basedOn w:val="af2"/>
    <w:link w:val="4"/>
    <w:rsid w:val="00D80330"/>
    <w:rPr>
      <w:rFonts w:ascii="Calibri" w:eastAsia="Times New Roman" w:hAnsi="Calibri" w:cs="Times New Roman"/>
      <w:b/>
      <w:bCs/>
      <w:sz w:val="28"/>
      <w:szCs w:val="28"/>
      <w:lang w:eastAsia="ru-RU"/>
    </w:rPr>
  </w:style>
  <w:style w:type="character" w:customStyle="1" w:styleId="50">
    <w:name w:val="Заголовок 5 Знак"/>
    <w:basedOn w:val="af2"/>
    <w:link w:val="5"/>
    <w:rsid w:val="00D80330"/>
    <w:rPr>
      <w:rFonts w:ascii="Calibri" w:eastAsia="Times New Roman" w:hAnsi="Calibri" w:cs="Times New Roman"/>
      <w:b/>
      <w:bCs/>
      <w:i/>
      <w:iCs/>
      <w:sz w:val="26"/>
      <w:szCs w:val="26"/>
      <w:lang w:eastAsia="ru-RU"/>
    </w:rPr>
  </w:style>
  <w:style w:type="character" w:customStyle="1" w:styleId="60">
    <w:name w:val="Заголовок 6 Знак"/>
    <w:basedOn w:val="af2"/>
    <w:link w:val="6"/>
    <w:rsid w:val="00D80330"/>
    <w:rPr>
      <w:rFonts w:ascii="Calibri" w:eastAsia="Times New Roman" w:hAnsi="Calibri" w:cs="Times New Roman"/>
      <w:b/>
      <w:bCs/>
      <w:sz w:val="20"/>
      <w:szCs w:val="20"/>
      <w:lang w:eastAsia="ru-RU"/>
    </w:rPr>
  </w:style>
  <w:style w:type="character" w:customStyle="1" w:styleId="70">
    <w:name w:val="Заголовок 7 Знак"/>
    <w:basedOn w:val="af2"/>
    <w:link w:val="7"/>
    <w:uiPriority w:val="99"/>
    <w:rsid w:val="00D80330"/>
    <w:rPr>
      <w:rFonts w:ascii="Calibri" w:eastAsia="Times New Roman" w:hAnsi="Calibri" w:cs="Times New Roman"/>
      <w:sz w:val="24"/>
      <w:szCs w:val="24"/>
      <w:lang w:eastAsia="ru-RU"/>
    </w:rPr>
  </w:style>
  <w:style w:type="character" w:customStyle="1" w:styleId="80">
    <w:name w:val="Заголовок 8 Знак"/>
    <w:basedOn w:val="af2"/>
    <w:link w:val="8"/>
    <w:uiPriority w:val="9"/>
    <w:rsid w:val="00D80330"/>
    <w:rPr>
      <w:rFonts w:ascii="Calibri" w:eastAsia="Times New Roman" w:hAnsi="Calibri" w:cs="Times New Roman"/>
      <w:i/>
      <w:iCs/>
      <w:sz w:val="24"/>
      <w:szCs w:val="24"/>
      <w:lang w:eastAsia="ru-RU"/>
    </w:rPr>
  </w:style>
  <w:style w:type="paragraph" w:customStyle="1" w:styleId="Style3">
    <w:name w:val="Style3"/>
    <w:basedOn w:val="af1"/>
    <w:uiPriority w:val="99"/>
    <w:rsid w:val="00FF56F3"/>
    <w:pPr>
      <w:widowControl w:val="0"/>
      <w:autoSpaceDE w:val="0"/>
      <w:autoSpaceDN w:val="0"/>
      <w:adjustRightInd w:val="0"/>
      <w:spacing w:line="434" w:lineRule="exact"/>
      <w:jc w:val="center"/>
    </w:pPr>
    <w:rPr>
      <w:sz w:val="28"/>
    </w:rPr>
  </w:style>
  <w:style w:type="paragraph" w:customStyle="1" w:styleId="Style43">
    <w:name w:val="Style43"/>
    <w:basedOn w:val="af1"/>
    <w:uiPriority w:val="99"/>
    <w:rsid w:val="00FF56F3"/>
    <w:pPr>
      <w:widowControl w:val="0"/>
      <w:autoSpaceDE w:val="0"/>
      <w:autoSpaceDN w:val="0"/>
      <w:adjustRightInd w:val="0"/>
      <w:spacing w:line="262" w:lineRule="exact"/>
      <w:ind w:firstLine="979"/>
      <w:jc w:val="both"/>
    </w:pPr>
    <w:rPr>
      <w:sz w:val="28"/>
    </w:rPr>
  </w:style>
  <w:style w:type="character" w:customStyle="1" w:styleId="FontStyle57">
    <w:name w:val="Font Style57"/>
    <w:uiPriority w:val="99"/>
    <w:rsid w:val="00FF56F3"/>
    <w:rPr>
      <w:rFonts w:ascii="Cambria" w:hAnsi="Cambria" w:cs="Cambria"/>
      <w:sz w:val="20"/>
      <w:szCs w:val="20"/>
    </w:rPr>
  </w:style>
  <w:style w:type="paragraph" w:customStyle="1" w:styleId="Style2">
    <w:name w:val="Style2"/>
    <w:basedOn w:val="af1"/>
    <w:uiPriority w:val="99"/>
    <w:rsid w:val="00FF56F3"/>
    <w:pPr>
      <w:widowControl w:val="0"/>
      <w:autoSpaceDE w:val="0"/>
      <w:autoSpaceDN w:val="0"/>
      <w:adjustRightInd w:val="0"/>
      <w:jc w:val="both"/>
    </w:pPr>
    <w:rPr>
      <w:sz w:val="28"/>
    </w:rPr>
  </w:style>
  <w:style w:type="paragraph" w:styleId="af5">
    <w:name w:val="Body Text"/>
    <w:aliases w:val="Знак1 Знак, Знак1 Знак,Основной текст Знак Знак Знак,Основной текст Знак Знак1,bt,Основной текст Знак Знак,TabelTekst,text,Body Text2,Body Text2 Char Char Char Char Char Char Char Char Char,Main text,Body Text Char2 Char, Char"/>
    <w:basedOn w:val="af1"/>
    <w:link w:val="af6"/>
    <w:qFormat/>
    <w:rsid w:val="00FF56F3"/>
    <w:pPr>
      <w:jc w:val="center"/>
    </w:pPr>
    <w:rPr>
      <w:b/>
      <w:bCs/>
      <w:sz w:val="28"/>
    </w:rPr>
  </w:style>
  <w:style w:type="character" w:customStyle="1" w:styleId="af6">
    <w:name w:val="Основной текст Знак"/>
    <w:aliases w:val="Знак1 Знак Знак, Знак1 Знак Знак,Основной текст Знак Знак Знак Знак,Основной текст Знак Знак1 Знак1,bt Знак1,Основной текст Знак Знак Знак1,TabelTekst Знак,text Знак,Body Text2 Знак,Main text Знак,Body Text Char2 Char Знак, Char Знак"/>
    <w:basedOn w:val="af2"/>
    <w:link w:val="af5"/>
    <w:uiPriority w:val="99"/>
    <w:rsid w:val="00FF56F3"/>
    <w:rPr>
      <w:rFonts w:ascii="Times New Roman" w:eastAsia="Times New Roman" w:hAnsi="Times New Roman" w:cs="Times New Roman"/>
      <w:b/>
      <w:bCs/>
      <w:sz w:val="28"/>
      <w:szCs w:val="24"/>
      <w:lang w:eastAsia="ru-RU"/>
    </w:rPr>
  </w:style>
  <w:style w:type="paragraph" w:customStyle="1" w:styleId="ConsPlusNormal">
    <w:name w:val="ConsPlusNormal"/>
    <w:link w:val="ConsPlusNormal0"/>
    <w:qFormat/>
    <w:rsid w:val="00FF56F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7">
    <w:name w:val="List Paragraph"/>
    <w:aliases w:val="Варианты ответов,Вc2c2аe0e0рf0f0иe8e8аe0e0нededтf2f2ыfbfb оeeeeтf2f2вe2e2еe5e5тf2f2оeeeeвe2e2,Вc2c2аe0e0рf0f0иe8e8аe0e0нededтf2f2ыfbfb оeeeeтf2f2вe2e2еe5e5тf2f2оeeeeвe2e2 Text,List Paragraph,мой"/>
    <w:basedOn w:val="af1"/>
    <w:link w:val="af8"/>
    <w:uiPriority w:val="34"/>
    <w:qFormat/>
    <w:rsid w:val="005F26AF"/>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ConsPlusTitle">
    <w:name w:val="ConsPlusTitle"/>
    <w:rsid w:val="005F26AF"/>
    <w:pPr>
      <w:widowControl w:val="0"/>
      <w:autoSpaceDE w:val="0"/>
      <w:autoSpaceDN w:val="0"/>
      <w:adjustRightInd w:val="0"/>
      <w:spacing w:after="0" w:line="240" w:lineRule="auto"/>
    </w:pPr>
    <w:rPr>
      <w:rFonts w:ascii="Calibri" w:eastAsiaTheme="minorEastAsia" w:hAnsi="Calibri" w:cs="Calibri"/>
      <w:b/>
      <w:bCs/>
      <w:lang w:eastAsia="ru-RU"/>
    </w:rPr>
  </w:style>
  <w:style w:type="character" w:customStyle="1" w:styleId="af9">
    <w:name w:val="Основной текст_"/>
    <w:basedOn w:val="af2"/>
    <w:link w:val="12"/>
    <w:rsid w:val="005F26AF"/>
    <w:rPr>
      <w:spacing w:val="2"/>
      <w:sz w:val="25"/>
      <w:szCs w:val="25"/>
      <w:shd w:val="clear" w:color="auto" w:fill="FFFFFF"/>
    </w:rPr>
  </w:style>
  <w:style w:type="paragraph" w:customStyle="1" w:styleId="12">
    <w:name w:val="Основной текст1"/>
    <w:basedOn w:val="af1"/>
    <w:link w:val="af9"/>
    <w:rsid w:val="005F26AF"/>
    <w:pPr>
      <w:widowControl w:val="0"/>
      <w:shd w:val="clear" w:color="auto" w:fill="FFFFFF"/>
      <w:spacing w:line="317" w:lineRule="exact"/>
      <w:ind w:hanging="340"/>
      <w:jc w:val="right"/>
    </w:pPr>
    <w:rPr>
      <w:rFonts w:asciiTheme="minorHAnsi" w:eastAsiaTheme="minorHAnsi" w:hAnsiTheme="minorHAnsi" w:cstheme="minorBidi"/>
      <w:spacing w:val="2"/>
      <w:sz w:val="25"/>
      <w:szCs w:val="25"/>
      <w:lang w:eastAsia="en-US"/>
    </w:rPr>
  </w:style>
  <w:style w:type="character" w:styleId="afa">
    <w:name w:val="Hyperlink"/>
    <w:basedOn w:val="af2"/>
    <w:unhideWhenUsed/>
    <w:rsid w:val="008B2693"/>
    <w:rPr>
      <w:color w:val="0000FF" w:themeColor="hyperlink"/>
      <w:u w:val="single"/>
    </w:rPr>
  </w:style>
  <w:style w:type="paragraph" w:customStyle="1" w:styleId="Style7">
    <w:name w:val="Style7"/>
    <w:basedOn w:val="af1"/>
    <w:uiPriority w:val="99"/>
    <w:rsid w:val="009826AA"/>
    <w:pPr>
      <w:widowControl w:val="0"/>
      <w:autoSpaceDE w:val="0"/>
      <w:autoSpaceDN w:val="0"/>
      <w:adjustRightInd w:val="0"/>
      <w:spacing w:line="264" w:lineRule="exact"/>
      <w:jc w:val="both"/>
    </w:pPr>
    <w:rPr>
      <w:rFonts w:ascii="Arial Narrow" w:hAnsi="Arial Narrow"/>
    </w:rPr>
  </w:style>
  <w:style w:type="paragraph" w:customStyle="1" w:styleId="Style6">
    <w:name w:val="Style6"/>
    <w:basedOn w:val="af1"/>
    <w:uiPriority w:val="99"/>
    <w:rsid w:val="009826AA"/>
    <w:pPr>
      <w:widowControl w:val="0"/>
      <w:autoSpaceDE w:val="0"/>
      <w:autoSpaceDN w:val="0"/>
      <w:adjustRightInd w:val="0"/>
      <w:spacing w:line="264" w:lineRule="exact"/>
      <w:jc w:val="both"/>
    </w:pPr>
    <w:rPr>
      <w:rFonts w:ascii="Arial Narrow" w:hAnsi="Arial Narrow"/>
    </w:rPr>
  </w:style>
  <w:style w:type="character" w:customStyle="1" w:styleId="FontStyle58">
    <w:name w:val="Font Style58"/>
    <w:uiPriority w:val="99"/>
    <w:rsid w:val="009826AA"/>
    <w:rPr>
      <w:rFonts w:ascii="Cambria" w:hAnsi="Cambria" w:cs="Cambria"/>
      <w:i/>
      <w:iCs/>
      <w:sz w:val="20"/>
      <w:szCs w:val="20"/>
    </w:rPr>
  </w:style>
  <w:style w:type="paragraph" w:customStyle="1" w:styleId="ConsNonformat">
    <w:name w:val="ConsNonformat"/>
    <w:qFormat/>
    <w:rsid w:val="00A858A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b">
    <w:name w:val="annotation text"/>
    <w:basedOn w:val="af1"/>
    <w:link w:val="afc"/>
    <w:unhideWhenUsed/>
    <w:rsid w:val="00BC2172"/>
    <w:pPr>
      <w:spacing w:after="200"/>
    </w:pPr>
    <w:rPr>
      <w:rFonts w:asciiTheme="minorHAnsi" w:eastAsiaTheme="minorHAnsi" w:hAnsiTheme="minorHAnsi" w:cstheme="minorBidi"/>
      <w:sz w:val="20"/>
      <w:szCs w:val="20"/>
      <w:lang w:eastAsia="en-US"/>
    </w:rPr>
  </w:style>
  <w:style w:type="character" w:customStyle="1" w:styleId="afc">
    <w:name w:val="Текст примечания Знак"/>
    <w:basedOn w:val="af2"/>
    <w:link w:val="afb"/>
    <w:rsid w:val="00BC2172"/>
    <w:rPr>
      <w:sz w:val="20"/>
      <w:szCs w:val="20"/>
    </w:rPr>
  </w:style>
  <w:style w:type="paragraph" w:styleId="afd">
    <w:name w:val="annotation subject"/>
    <w:basedOn w:val="afb"/>
    <w:next w:val="afb"/>
    <w:link w:val="afe"/>
    <w:unhideWhenUsed/>
    <w:rsid w:val="00BC2172"/>
    <w:rPr>
      <w:b/>
      <w:bCs/>
    </w:rPr>
  </w:style>
  <w:style w:type="character" w:customStyle="1" w:styleId="afe">
    <w:name w:val="Тема примечания Знак"/>
    <w:basedOn w:val="afc"/>
    <w:link w:val="afd"/>
    <w:rsid w:val="00BC2172"/>
    <w:rPr>
      <w:b/>
      <w:bCs/>
      <w:sz w:val="20"/>
      <w:szCs w:val="20"/>
    </w:rPr>
  </w:style>
  <w:style w:type="paragraph" w:styleId="aff">
    <w:name w:val="Balloon Text"/>
    <w:basedOn w:val="af1"/>
    <w:link w:val="aff0"/>
    <w:unhideWhenUsed/>
    <w:rsid w:val="00BC2172"/>
    <w:rPr>
      <w:rFonts w:ascii="Tahoma" w:eastAsiaTheme="minorHAnsi" w:hAnsi="Tahoma" w:cs="Tahoma"/>
      <w:sz w:val="16"/>
      <w:szCs w:val="16"/>
      <w:lang w:eastAsia="en-US"/>
    </w:rPr>
  </w:style>
  <w:style w:type="character" w:customStyle="1" w:styleId="aff0">
    <w:name w:val="Текст выноски Знак"/>
    <w:basedOn w:val="af2"/>
    <w:link w:val="aff"/>
    <w:rsid w:val="00BC2172"/>
    <w:rPr>
      <w:rFonts w:ascii="Tahoma" w:hAnsi="Tahoma" w:cs="Tahoma"/>
      <w:sz w:val="16"/>
      <w:szCs w:val="16"/>
    </w:rPr>
  </w:style>
  <w:style w:type="paragraph" w:styleId="aff1">
    <w:name w:val="header"/>
    <w:aliases w:val=" Знак,ВерхКолонтитул"/>
    <w:basedOn w:val="af1"/>
    <w:link w:val="aff2"/>
    <w:uiPriority w:val="99"/>
    <w:unhideWhenUsed/>
    <w:rsid w:val="00225EB9"/>
    <w:pPr>
      <w:tabs>
        <w:tab w:val="center" w:pos="4677"/>
        <w:tab w:val="right" w:pos="9355"/>
      </w:tabs>
    </w:pPr>
  </w:style>
  <w:style w:type="character" w:customStyle="1" w:styleId="aff2">
    <w:name w:val="Верхний колонтитул Знак"/>
    <w:aliases w:val=" Знак Знак,ВерхКолонтитул Знак"/>
    <w:basedOn w:val="af2"/>
    <w:link w:val="aff1"/>
    <w:uiPriority w:val="99"/>
    <w:rsid w:val="00225EB9"/>
    <w:rPr>
      <w:rFonts w:ascii="Times New Roman" w:eastAsia="Times New Roman" w:hAnsi="Times New Roman" w:cs="Times New Roman"/>
      <w:sz w:val="24"/>
      <w:szCs w:val="24"/>
      <w:lang w:eastAsia="ru-RU"/>
    </w:rPr>
  </w:style>
  <w:style w:type="paragraph" w:styleId="aff3">
    <w:name w:val="footer"/>
    <w:basedOn w:val="af1"/>
    <w:link w:val="aff4"/>
    <w:uiPriority w:val="99"/>
    <w:unhideWhenUsed/>
    <w:rsid w:val="00225EB9"/>
    <w:pPr>
      <w:tabs>
        <w:tab w:val="center" w:pos="4677"/>
        <w:tab w:val="right" w:pos="9355"/>
      </w:tabs>
    </w:pPr>
  </w:style>
  <w:style w:type="character" w:customStyle="1" w:styleId="aff4">
    <w:name w:val="Нижний колонтитул Знак"/>
    <w:basedOn w:val="af2"/>
    <w:link w:val="aff3"/>
    <w:uiPriority w:val="99"/>
    <w:rsid w:val="00225EB9"/>
    <w:rPr>
      <w:rFonts w:ascii="Times New Roman" w:eastAsia="Times New Roman" w:hAnsi="Times New Roman" w:cs="Times New Roman"/>
      <w:sz w:val="24"/>
      <w:szCs w:val="24"/>
      <w:lang w:eastAsia="ru-RU"/>
    </w:rPr>
  </w:style>
  <w:style w:type="paragraph" w:customStyle="1" w:styleId="aff5">
    <w:name w:val="О чем"/>
    <w:basedOn w:val="af1"/>
    <w:rsid w:val="001144B7"/>
    <w:pPr>
      <w:ind w:left="709"/>
    </w:pPr>
    <w:rPr>
      <w:rFonts w:ascii="Courier New" w:hAnsi="Courier New"/>
      <w:sz w:val="28"/>
      <w:szCs w:val="20"/>
    </w:rPr>
  </w:style>
  <w:style w:type="paragraph" w:styleId="aff6">
    <w:name w:val="No Spacing"/>
    <w:aliases w:val="Без интервала Стандарт,No Spacing"/>
    <w:link w:val="aff7"/>
    <w:uiPriority w:val="1"/>
    <w:qFormat/>
    <w:rsid w:val="003A7F6D"/>
    <w:pPr>
      <w:spacing w:after="0" w:line="240" w:lineRule="auto"/>
    </w:pPr>
    <w:rPr>
      <w:rFonts w:ascii="Calibri" w:eastAsia="Calibri" w:hAnsi="Calibri" w:cs="Times New Roman"/>
    </w:rPr>
  </w:style>
  <w:style w:type="paragraph" w:styleId="aff8">
    <w:name w:val="Body Text Indent"/>
    <w:aliases w:val="Основной текст 1,Нумерованный список !!,Надин стиль,Основной текст с отступом1,Основной текст с отступом11,Body Text Indent,Основной"/>
    <w:basedOn w:val="af1"/>
    <w:link w:val="aff9"/>
    <w:unhideWhenUsed/>
    <w:rsid w:val="003A7F6D"/>
    <w:pPr>
      <w:spacing w:after="120"/>
      <w:ind w:left="283"/>
    </w:pPr>
  </w:style>
  <w:style w:type="character" w:customStyle="1" w:styleId="aff9">
    <w:name w:val="Основной текст с отступом Знак"/>
    <w:aliases w:val="Основной текст 1 Знак,Нумерованный список !! Знак,Надин стиль Знак,Основной текст с отступом1 Знак,Основной текст с отступом11 Знак,Body Text Indent Знак,Основной Знак1"/>
    <w:basedOn w:val="af2"/>
    <w:link w:val="aff8"/>
    <w:uiPriority w:val="99"/>
    <w:rsid w:val="003A7F6D"/>
    <w:rPr>
      <w:rFonts w:ascii="Times New Roman" w:eastAsia="Times New Roman" w:hAnsi="Times New Roman" w:cs="Times New Roman"/>
      <w:sz w:val="24"/>
      <w:szCs w:val="24"/>
      <w:lang w:eastAsia="ru-RU"/>
    </w:rPr>
  </w:style>
  <w:style w:type="table" w:styleId="affa">
    <w:name w:val="Table Grid"/>
    <w:basedOn w:val="af3"/>
    <w:rsid w:val="003A7F6D"/>
    <w:pPr>
      <w:spacing w:after="0" w:line="240" w:lineRule="auto"/>
      <w:ind w:firstLine="709"/>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b">
    <w:name w:val="page number"/>
    <w:basedOn w:val="af2"/>
    <w:uiPriority w:val="99"/>
    <w:rsid w:val="003A7F6D"/>
  </w:style>
  <w:style w:type="paragraph" w:customStyle="1" w:styleId="13">
    <w:name w:val="Знак1"/>
    <w:basedOn w:val="af1"/>
    <w:uiPriority w:val="99"/>
    <w:rsid w:val="003A7F6D"/>
    <w:pPr>
      <w:spacing w:after="160" w:line="240" w:lineRule="exact"/>
    </w:pPr>
    <w:rPr>
      <w:rFonts w:ascii="Verdana" w:hAnsi="Verdana"/>
      <w:sz w:val="20"/>
      <w:szCs w:val="20"/>
      <w:lang w:val="en-US" w:eastAsia="en-US"/>
    </w:rPr>
  </w:style>
  <w:style w:type="character" w:styleId="affc">
    <w:name w:val="annotation reference"/>
    <w:uiPriority w:val="99"/>
    <w:unhideWhenUsed/>
    <w:rsid w:val="003A7F6D"/>
    <w:rPr>
      <w:sz w:val="16"/>
      <w:szCs w:val="16"/>
    </w:rPr>
  </w:style>
  <w:style w:type="paragraph" w:styleId="22">
    <w:name w:val="Body Text Indent 2"/>
    <w:basedOn w:val="af1"/>
    <w:link w:val="23"/>
    <w:uiPriority w:val="99"/>
    <w:unhideWhenUsed/>
    <w:rsid w:val="00481258"/>
    <w:pPr>
      <w:spacing w:after="120" w:line="480" w:lineRule="auto"/>
      <w:ind w:left="283"/>
    </w:pPr>
  </w:style>
  <w:style w:type="character" w:customStyle="1" w:styleId="23">
    <w:name w:val="Основной текст с отступом 2 Знак"/>
    <w:basedOn w:val="af2"/>
    <w:link w:val="22"/>
    <w:uiPriority w:val="99"/>
    <w:rsid w:val="00481258"/>
    <w:rPr>
      <w:rFonts w:ascii="Times New Roman" w:eastAsia="Times New Roman" w:hAnsi="Times New Roman" w:cs="Times New Roman"/>
      <w:sz w:val="24"/>
      <w:szCs w:val="24"/>
      <w:lang w:eastAsia="ru-RU"/>
    </w:rPr>
  </w:style>
  <w:style w:type="paragraph" w:customStyle="1" w:styleId="ConsTitle">
    <w:name w:val="ConsTitle"/>
    <w:rsid w:val="00481258"/>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4">
    <w:name w:val="Без интервала1"/>
    <w:link w:val="NoSpacingChar"/>
    <w:qFormat/>
    <w:rsid w:val="00481258"/>
    <w:pPr>
      <w:spacing w:after="0" w:line="240" w:lineRule="auto"/>
    </w:pPr>
    <w:rPr>
      <w:rFonts w:ascii="Calibri" w:eastAsia="Times New Roman" w:hAnsi="Calibri" w:cs="Calibri"/>
      <w:lang w:eastAsia="ru-RU"/>
    </w:rPr>
  </w:style>
  <w:style w:type="paragraph" w:styleId="affd">
    <w:name w:val="Normal (Web)"/>
    <w:aliases w:val="Обычный (Web), Знак Знак10,Обычный (веб)3"/>
    <w:basedOn w:val="af1"/>
    <w:link w:val="affe"/>
    <w:uiPriority w:val="99"/>
    <w:qFormat/>
    <w:rsid w:val="00481258"/>
    <w:pPr>
      <w:spacing w:before="100" w:beforeAutospacing="1" w:after="100" w:afterAutospacing="1"/>
    </w:pPr>
  </w:style>
  <w:style w:type="character" w:customStyle="1" w:styleId="apple-style-span">
    <w:name w:val="apple-style-span"/>
    <w:rsid w:val="00EB2A63"/>
  </w:style>
  <w:style w:type="paragraph" w:customStyle="1" w:styleId="ConsPlusNonformat">
    <w:name w:val="ConsPlusNonformat"/>
    <w:qFormat/>
    <w:rsid w:val="00EB2A6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ff">
    <w:name w:val="Strong"/>
    <w:basedOn w:val="af2"/>
    <w:qFormat/>
    <w:rsid w:val="00EB2A63"/>
    <w:rPr>
      <w:b/>
      <w:bCs/>
    </w:rPr>
  </w:style>
  <w:style w:type="paragraph" w:customStyle="1" w:styleId="Default">
    <w:name w:val="Default"/>
    <w:rsid w:val="00EB2A6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ff0">
    <w:name w:val="caption"/>
    <w:aliases w:val="Char1,Таблица - Название объекта,!! Object Novogor !!,Caption Char,Caption Char1 Char1 Char Char,Caption Char Char2 Char1 Char Char,Caption Char Char Char Char Char1 Char1 Char Char1 Char,Caption Char Char Char1 Char Char Char"/>
    <w:basedOn w:val="af1"/>
    <w:next w:val="af1"/>
    <w:qFormat/>
    <w:rsid w:val="00D80330"/>
    <w:pPr>
      <w:ind w:right="-1" w:firstLine="709"/>
      <w:jc w:val="both"/>
    </w:pPr>
    <w:rPr>
      <w:b/>
      <w:bCs/>
      <w:sz w:val="20"/>
      <w:szCs w:val="20"/>
    </w:rPr>
  </w:style>
  <w:style w:type="paragraph" w:styleId="afff1">
    <w:name w:val="Title"/>
    <w:basedOn w:val="af1"/>
    <w:link w:val="afff2"/>
    <w:uiPriority w:val="99"/>
    <w:qFormat/>
    <w:rsid w:val="00D80330"/>
    <w:pPr>
      <w:jc w:val="center"/>
    </w:pPr>
    <w:rPr>
      <w:rFonts w:ascii="Cambria" w:hAnsi="Cambria"/>
      <w:b/>
      <w:bCs/>
      <w:kern w:val="28"/>
      <w:sz w:val="32"/>
      <w:szCs w:val="32"/>
    </w:rPr>
  </w:style>
  <w:style w:type="character" w:customStyle="1" w:styleId="afff2">
    <w:name w:val="Название Знак"/>
    <w:basedOn w:val="af2"/>
    <w:link w:val="afff1"/>
    <w:uiPriority w:val="99"/>
    <w:qFormat/>
    <w:rsid w:val="00D80330"/>
    <w:rPr>
      <w:rFonts w:ascii="Cambria" w:eastAsia="Times New Roman" w:hAnsi="Cambria" w:cs="Times New Roman"/>
      <w:b/>
      <w:bCs/>
      <w:kern w:val="28"/>
      <w:sz w:val="32"/>
      <w:szCs w:val="32"/>
      <w:lang w:eastAsia="ru-RU"/>
    </w:rPr>
  </w:style>
  <w:style w:type="paragraph" w:styleId="afff3">
    <w:name w:val="Subtitle"/>
    <w:basedOn w:val="af1"/>
    <w:next w:val="af1"/>
    <w:link w:val="afff4"/>
    <w:qFormat/>
    <w:rsid w:val="00D80330"/>
    <w:pPr>
      <w:spacing w:after="60"/>
      <w:jc w:val="center"/>
      <w:outlineLvl w:val="1"/>
    </w:pPr>
    <w:rPr>
      <w:rFonts w:asciiTheme="majorHAnsi" w:eastAsiaTheme="majorEastAsia" w:hAnsiTheme="majorHAnsi" w:cstheme="majorBidi"/>
    </w:rPr>
  </w:style>
  <w:style w:type="character" w:customStyle="1" w:styleId="afff4">
    <w:name w:val="Подзаголовок Знак"/>
    <w:basedOn w:val="af2"/>
    <w:link w:val="afff3"/>
    <w:rsid w:val="00D80330"/>
    <w:rPr>
      <w:rFonts w:asciiTheme="majorHAnsi" w:eastAsiaTheme="majorEastAsia" w:hAnsiTheme="majorHAnsi" w:cstheme="majorBidi"/>
      <w:sz w:val="24"/>
      <w:szCs w:val="24"/>
      <w:lang w:eastAsia="ru-RU"/>
    </w:rPr>
  </w:style>
  <w:style w:type="character" w:customStyle="1" w:styleId="24">
    <w:name w:val="Основной текст (2)_"/>
    <w:basedOn w:val="af2"/>
    <w:link w:val="25"/>
    <w:uiPriority w:val="99"/>
    <w:locked/>
    <w:rsid w:val="00D80330"/>
    <w:rPr>
      <w:shd w:val="clear" w:color="auto" w:fill="FFFFFF"/>
    </w:rPr>
  </w:style>
  <w:style w:type="paragraph" w:customStyle="1" w:styleId="25">
    <w:name w:val="Основной текст (2)"/>
    <w:basedOn w:val="af1"/>
    <w:link w:val="24"/>
    <w:uiPriority w:val="99"/>
    <w:rsid w:val="00D80330"/>
    <w:pPr>
      <w:widowControl w:val="0"/>
      <w:shd w:val="clear" w:color="auto" w:fill="FFFFFF"/>
      <w:spacing w:after="420" w:line="240" w:lineRule="atLeast"/>
      <w:ind w:hanging="600"/>
      <w:jc w:val="center"/>
    </w:pPr>
    <w:rPr>
      <w:rFonts w:asciiTheme="minorHAnsi" w:eastAsiaTheme="minorHAnsi" w:hAnsiTheme="minorHAnsi" w:cstheme="minorBidi"/>
      <w:sz w:val="22"/>
      <w:szCs w:val="22"/>
      <w:lang w:eastAsia="en-US"/>
    </w:rPr>
  </w:style>
  <w:style w:type="character" w:customStyle="1" w:styleId="32">
    <w:name w:val="Основной текст (3)_"/>
    <w:basedOn w:val="af2"/>
    <w:link w:val="33"/>
    <w:locked/>
    <w:rsid w:val="00D80330"/>
    <w:rPr>
      <w:i/>
      <w:iCs/>
      <w:sz w:val="18"/>
      <w:szCs w:val="18"/>
      <w:shd w:val="clear" w:color="auto" w:fill="FFFFFF"/>
    </w:rPr>
  </w:style>
  <w:style w:type="paragraph" w:customStyle="1" w:styleId="33">
    <w:name w:val="Основной текст (3)"/>
    <w:basedOn w:val="af1"/>
    <w:link w:val="32"/>
    <w:rsid w:val="00D80330"/>
    <w:pPr>
      <w:widowControl w:val="0"/>
      <w:shd w:val="clear" w:color="auto" w:fill="FFFFFF"/>
      <w:spacing w:before="360" w:after="420" w:line="240" w:lineRule="atLeast"/>
      <w:jc w:val="center"/>
    </w:pPr>
    <w:rPr>
      <w:rFonts w:asciiTheme="minorHAnsi" w:eastAsiaTheme="minorHAnsi" w:hAnsiTheme="minorHAnsi" w:cstheme="minorBidi"/>
      <w:i/>
      <w:iCs/>
      <w:sz w:val="18"/>
      <w:szCs w:val="18"/>
      <w:lang w:eastAsia="en-US"/>
    </w:rPr>
  </w:style>
  <w:style w:type="character" w:customStyle="1" w:styleId="afff5">
    <w:name w:val="Колонтитул_"/>
    <w:basedOn w:val="af2"/>
    <w:link w:val="15"/>
    <w:uiPriority w:val="99"/>
    <w:locked/>
    <w:rsid w:val="00D80330"/>
    <w:rPr>
      <w:rFonts w:ascii="Sylfaen" w:hAnsi="Sylfaen" w:cs="Sylfaen"/>
      <w:shd w:val="clear" w:color="auto" w:fill="FFFFFF"/>
    </w:rPr>
  </w:style>
  <w:style w:type="paragraph" w:customStyle="1" w:styleId="15">
    <w:name w:val="Колонтитул1"/>
    <w:basedOn w:val="af1"/>
    <w:link w:val="afff5"/>
    <w:uiPriority w:val="99"/>
    <w:rsid w:val="00D80330"/>
    <w:pPr>
      <w:widowControl w:val="0"/>
      <w:shd w:val="clear" w:color="auto" w:fill="FFFFFF"/>
      <w:spacing w:line="240" w:lineRule="atLeast"/>
    </w:pPr>
    <w:rPr>
      <w:rFonts w:ascii="Sylfaen" w:eastAsiaTheme="minorHAnsi" w:hAnsi="Sylfaen" w:cs="Sylfaen"/>
      <w:sz w:val="22"/>
      <w:szCs w:val="22"/>
      <w:lang w:eastAsia="en-US"/>
    </w:rPr>
  </w:style>
  <w:style w:type="character" w:customStyle="1" w:styleId="41">
    <w:name w:val="Основной текст (4)_"/>
    <w:basedOn w:val="af2"/>
    <w:link w:val="42"/>
    <w:locked/>
    <w:rsid w:val="00D80330"/>
    <w:rPr>
      <w:b/>
      <w:bCs/>
      <w:shd w:val="clear" w:color="auto" w:fill="FFFFFF"/>
    </w:rPr>
  </w:style>
  <w:style w:type="paragraph" w:customStyle="1" w:styleId="42">
    <w:name w:val="Основной текст (4)"/>
    <w:basedOn w:val="af1"/>
    <w:link w:val="41"/>
    <w:rsid w:val="00D80330"/>
    <w:pPr>
      <w:widowControl w:val="0"/>
      <w:shd w:val="clear" w:color="auto" w:fill="FFFFFF"/>
      <w:spacing w:before="420" w:after="120" w:line="240" w:lineRule="atLeast"/>
      <w:jc w:val="center"/>
    </w:pPr>
    <w:rPr>
      <w:rFonts w:asciiTheme="minorHAnsi" w:eastAsiaTheme="minorHAnsi" w:hAnsiTheme="minorHAnsi" w:cstheme="minorBidi"/>
      <w:b/>
      <w:bCs/>
      <w:sz w:val="22"/>
      <w:szCs w:val="22"/>
      <w:lang w:eastAsia="en-US"/>
    </w:rPr>
  </w:style>
  <w:style w:type="character" w:customStyle="1" w:styleId="29pt">
    <w:name w:val="Основной текст (2) + 9 pt"/>
    <w:aliases w:val="Курсив"/>
    <w:basedOn w:val="24"/>
    <w:rsid w:val="00D80330"/>
    <w:rPr>
      <w:rFonts w:ascii="Times New Roman" w:hAnsi="Times New Roman" w:cs="Times New Roman"/>
      <w:i/>
      <w:iCs/>
      <w:sz w:val="18"/>
      <w:szCs w:val="18"/>
      <w:u w:val="none"/>
      <w:shd w:val="clear" w:color="auto" w:fill="FFFFFF"/>
    </w:rPr>
  </w:style>
  <w:style w:type="character" w:customStyle="1" w:styleId="29pt1">
    <w:name w:val="Основной текст (2) + 9 pt1"/>
    <w:basedOn w:val="24"/>
    <w:uiPriority w:val="99"/>
    <w:rsid w:val="00D80330"/>
    <w:rPr>
      <w:rFonts w:ascii="Times New Roman" w:hAnsi="Times New Roman" w:cs="Times New Roman"/>
      <w:sz w:val="18"/>
      <w:szCs w:val="18"/>
      <w:u w:val="none"/>
      <w:shd w:val="clear" w:color="auto" w:fill="FFFFFF"/>
    </w:rPr>
  </w:style>
  <w:style w:type="character" w:customStyle="1" w:styleId="16">
    <w:name w:val="Заголовок №1_"/>
    <w:basedOn w:val="af2"/>
    <w:link w:val="17"/>
    <w:locked/>
    <w:rsid w:val="00D80330"/>
    <w:rPr>
      <w:b/>
      <w:bCs/>
      <w:shd w:val="clear" w:color="auto" w:fill="FFFFFF"/>
    </w:rPr>
  </w:style>
  <w:style w:type="paragraph" w:customStyle="1" w:styleId="17">
    <w:name w:val="Заголовок №1"/>
    <w:basedOn w:val="af1"/>
    <w:link w:val="16"/>
    <w:rsid w:val="00D80330"/>
    <w:pPr>
      <w:widowControl w:val="0"/>
      <w:shd w:val="clear" w:color="auto" w:fill="FFFFFF"/>
      <w:spacing w:before="60" w:line="259" w:lineRule="exact"/>
      <w:jc w:val="center"/>
      <w:outlineLvl w:val="0"/>
    </w:pPr>
    <w:rPr>
      <w:rFonts w:asciiTheme="minorHAnsi" w:eastAsiaTheme="minorHAnsi" w:hAnsiTheme="minorHAnsi" w:cstheme="minorBidi"/>
      <w:b/>
      <w:bCs/>
      <w:sz w:val="22"/>
      <w:szCs w:val="22"/>
      <w:lang w:eastAsia="en-US"/>
    </w:rPr>
  </w:style>
  <w:style w:type="character" w:customStyle="1" w:styleId="34">
    <w:name w:val="Основной текст (3) + Не курсив"/>
    <w:basedOn w:val="32"/>
    <w:uiPriority w:val="99"/>
    <w:rsid w:val="00D80330"/>
    <w:rPr>
      <w:i/>
      <w:iCs/>
      <w:sz w:val="18"/>
      <w:szCs w:val="18"/>
      <w:shd w:val="clear" w:color="auto" w:fill="FFFFFF"/>
    </w:rPr>
  </w:style>
  <w:style w:type="character" w:customStyle="1" w:styleId="311pt">
    <w:name w:val="Основной текст (3) + 11 pt"/>
    <w:aliases w:val="Не курсив"/>
    <w:basedOn w:val="32"/>
    <w:uiPriority w:val="99"/>
    <w:rsid w:val="00D80330"/>
    <w:rPr>
      <w:i/>
      <w:iCs/>
      <w:sz w:val="22"/>
      <w:szCs w:val="22"/>
      <w:shd w:val="clear" w:color="auto" w:fill="FFFFFF"/>
    </w:rPr>
  </w:style>
  <w:style w:type="character" w:customStyle="1" w:styleId="35">
    <w:name w:val="Колонтитул3"/>
    <w:basedOn w:val="afff5"/>
    <w:uiPriority w:val="99"/>
    <w:rsid w:val="00D80330"/>
    <w:rPr>
      <w:rFonts w:ascii="Sylfaen" w:hAnsi="Sylfaen" w:cs="Sylfaen"/>
      <w:shd w:val="clear" w:color="auto" w:fill="FFFFFF"/>
    </w:rPr>
  </w:style>
  <w:style w:type="character" w:customStyle="1" w:styleId="212pt2">
    <w:name w:val="Основной текст (2) + 12 pt2"/>
    <w:aliases w:val="Полужирный3,Курсив7,Интервал 3 pt"/>
    <w:basedOn w:val="24"/>
    <w:uiPriority w:val="99"/>
    <w:rsid w:val="00D80330"/>
    <w:rPr>
      <w:rFonts w:ascii="Times New Roman" w:hAnsi="Times New Roman" w:cs="Times New Roman"/>
      <w:b/>
      <w:bCs/>
      <w:i/>
      <w:iCs/>
      <w:spacing w:val="60"/>
      <w:sz w:val="24"/>
      <w:szCs w:val="24"/>
      <w:u w:val="none"/>
      <w:shd w:val="clear" w:color="auto" w:fill="FFFFFF"/>
    </w:rPr>
  </w:style>
  <w:style w:type="character" w:customStyle="1" w:styleId="27">
    <w:name w:val="Основной текст (2) + 7"/>
    <w:aliases w:val="5 pt10"/>
    <w:basedOn w:val="24"/>
    <w:uiPriority w:val="99"/>
    <w:rsid w:val="00D80330"/>
    <w:rPr>
      <w:rFonts w:ascii="Times New Roman" w:hAnsi="Times New Roman" w:cs="Times New Roman"/>
      <w:sz w:val="15"/>
      <w:szCs w:val="15"/>
      <w:u w:val="none"/>
      <w:shd w:val="clear" w:color="auto" w:fill="FFFFFF"/>
    </w:rPr>
  </w:style>
  <w:style w:type="character" w:customStyle="1" w:styleId="272">
    <w:name w:val="Основной текст (2) + 72"/>
    <w:aliases w:val="5 pt9"/>
    <w:basedOn w:val="24"/>
    <w:uiPriority w:val="99"/>
    <w:rsid w:val="00D80330"/>
    <w:rPr>
      <w:rFonts w:ascii="Times New Roman" w:hAnsi="Times New Roman" w:cs="Times New Roman"/>
      <w:spacing w:val="0"/>
      <w:sz w:val="15"/>
      <w:szCs w:val="15"/>
      <w:u w:val="none"/>
      <w:shd w:val="clear" w:color="auto" w:fill="FFFFFF"/>
    </w:rPr>
  </w:style>
  <w:style w:type="character" w:customStyle="1" w:styleId="212pt1">
    <w:name w:val="Основной текст (2) + 12 pt1"/>
    <w:aliases w:val="Полужирный2,Курсив6,Интервал 1 pt"/>
    <w:basedOn w:val="24"/>
    <w:uiPriority w:val="99"/>
    <w:rsid w:val="00D80330"/>
    <w:rPr>
      <w:rFonts w:ascii="Times New Roman" w:hAnsi="Times New Roman" w:cs="Times New Roman"/>
      <w:b/>
      <w:bCs/>
      <w:i/>
      <w:iCs/>
      <w:spacing w:val="20"/>
      <w:sz w:val="24"/>
      <w:szCs w:val="24"/>
      <w:u w:val="none"/>
      <w:shd w:val="clear" w:color="auto" w:fill="FFFFFF"/>
    </w:rPr>
  </w:style>
  <w:style w:type="character" w:customStyle="1" w:styleId="21pt">
    <w:name w:val="Основной текст (2) + Интервал 1 pt"/>
    <w:aliases w:val="Масштаб 70%"/>
    <w:basedOn w:val="24"/>
    <w:uiPriority w:val="99"/>
    <w:rsid w:val="00D80330"/>
    <w:rPr>
      <w:rFonts w:ascii="Times New Roman" w:hAnsi="Times New Roman" w:cs="Times New Roman"/>
      <w:spacing w:val="30"/>
      <w:w w:val="70"/>
      <w:u w:val="none"/>
      <w:shd w:val="clear" w:color="auto" w:fill="FFFFFF"/>
    </w:rPr>
  </w:style>
  <w:style w:type="character" w:customStyle="1" w:styleId="111">
    <w:name w:val="Заголовок №1 + 11"/>
    <w:aliases w:val="5 pt7,Курсив5"/>
    <w:basedOn w:val="16"/>
    <w:uiPriority w:val="99"/>
    <w:rsid w:val="00D80330"/>
    <w:rPr>
      <w:b/>
      <w:bCs/>
      <w:i/>
      <w:iCs/>
      <w:sz w:val="23"/>
      <w:szCs w:val="23"/>
      <w:shd w:val="clear" w:color="auto" w:fill="FFFFFF"/>
    </w:rPr>
  </w:style>
  <w:style w:type="character" w:customStyle="1" w:styleId="1ArialNarrow">
    <w:name w:val="Заголовок №1 + Arial Narrow"/>
    <w:aliases w:val="14 pt,Не полужирный,Курсив4,Основной текст + 11 pt1"/>
    <w:basedOn w:val="16"/>
    <w:uiPriority w:val="99"/>
    <w:rsid w:val="00D80330"/>
    <w:rPr>
      <w:rFonts w:ascii="Arial Narrow" w:hAnsi="Arial Narrow" w:cs="Arial Narrow"/>
      <w:b/>
      <w:bCs/>
      <w:i/>
      <w:iCs/>
      <w:sz w:val="28"/>
      <w:szCs w:val="28"/>
      <w:shd w:val="clear" w:color="auto" w:fill="FFFFFF"/>
    </w:rPr>
  </w:style>
  <w:style w:type="character" w:customStyle="1" w:styleId="372">
    <w:name w:val="Основной текст (3) + 72"/>
    <w:aliases w:val="5 pt6,Не курсив2"/>
    <w:basedOn w:val="32"/>
    <w:uiPriority w:val="99"/>
    <w:rsid w:val="00D80330"/>
    <w:rPr>
      <w:i/>
      <w:iCs/>
      <w:sz w:val="15"/>
      <w:szCs w:val="15"/>
      <w:shd w:val="clear" w:color="auto" w:fill="FFFFFF"/>
    </w:rPr>
  </w:style>
  <w:style w:type="character" w:customStyle="1" w:styleId="2SegoeUI">
    <w:name w:val="Основной текст (2) + Segoe UI"/>
    <w:aliases w:val="8 pt,Курсив3"/>
    <w:basedOn w:val="24"/>
    <w:uiPriority w:val="99"/>
    <w:rsid w:val="00D80330"/>
    <w:rPr>
      <w:rFonts w:ascii="Segoe UI" w:hAnsi="Segoe UI" w:cs="Segoe UI"/>
      <w:i/>
      <w:iCs/>
      <w:sz w:val="16"/>
      <w:szCs w:val="16"/>
      <w:u w:val="none"/>
      <w:shd w:val="clear" w:color="auto" w:fill="FFFFFF"/>
    </w:rPr>
  </w:style>
  <w:style w:type="character" w:customStyle="1" w:styleId="61">
    <w:name w:val="Основной текст (6)_"/>
    <w:basedOn w:val="af2"/>
    <w:link w:val="62"/>
    <w:uiPriority w:val="99"/>
    <w:locked/>
    <w:rsid w:val="00D80330"/>
    <w:rPr>
      <w:sz w:val="15"/>
      <w:szCs w:val="15"/>
      <w:shd w:val="clear" w:color="auto" w:fill="FFFFFF"/>
    </w:rPr>
  </w:style>
  <w:style w:type="paragraph" w:customStyle="1" w:styleId="62">
    <w:name w:val="Основной текст (6)"/>
    <w:basedOn w:val="af1"/>
    <w:link w:val="61"/>
    <w:uiPriority w:val="99"/>
    <w:rsid w:val="00D80330"/>
    <w:pPr>
      <w:widowControl w:val="0"/>
      <w:shd w:val="clear" w:color="auto" w:fill="FFFFFF"/>
      <w:spacing w:before="120" w:after="120" w:line="240" w:lineRule="atLeast"/>
      <w:jc w:val="right"/>
    </w:pPr>
    <w:rPr>
      <w:rFonts w:asciiTheme="minorHAnsi" w:eastAsiaTheme="minorHAnsi" w:hAnsiTheme="minorHAnsi" w:cstheme="minorBidi"/>
      <w:sz w:val="15"/>
      <w:szCs w:val="15"/>
      <w:lang w:eastAsia="en-US"/>
    </w:rPr>
  </w:style>
  <w:style w:type="character" w:customStyle="1" w:styleId="371">
    <w:name w:val="Основной текст (3) + 71"/>
    <w:aliases w:val="5 pt4,Не курсив1,Интервал 0 pt,Основной текст + 11 pt"/>
    <w:basedOn w:val="32"/>
    <w:uiPriority w:val="99"/>
    <w:rsid w:val="00D80330"/>
    <w:rPr>
      <w:i/>
      <w:iCs/>
      <w:spacing w:val="10"/>
      <w:sz w:val="15"/>
      <w:szCs w:val="15"/>
      <w:shd w:val="clear" w:color="auto" w:fill="FFFFFF"/>
    </w:rPr>
  </w:style>
  <w:style w:type="character" w:customStyle="1" w:styleId="271">
    <w:name w:val="Основной текст (2) + 71"/>
    <w:aliases w:val="5 pt3,Интервал 0 pt1"/>
    <w:basedOn w:val="24"/>
    <w:uiPriority w:val="99"/>
    <w:rsid w:val="00D80330"/>
    <w:rPr>
      <w:rFonts w:ascii="Times New Roman" w:hAnsi="Times New Roman" w:cs="Times New Roman"/>
      <w:spacing w:val="10"/>
      <w:sz w:val="15"/>
      <w:szCs w:val="15"/>
      <w:u w:val="none"/>
      <w:shd w:val="clear" w:color="auto" w:fill="FFFFFF"/>
    </w:rPr>
  </w:style>
  <w:style w:type="character" w:customStyle="1" w:styleId="130">
    <w:name w:val="Основной текст (13)_"/>
    <w:basedOn w:val="af2"/>
    <w:link w:val="131"/>
    <w:uiPriority w:val="99"/>
    <w:locked/>
    <w:rsid w:val="00D80330"/>
    <w:rPr>
      <w:sz w:val="19"/>
      <w:szCs w:val="19"/>
      <w:shd w:val="clear" w:color="auto" w:fill="FFFFFF"/>
    </w:rPr>
  </w:style>
  <w:style w:type="paragraph" w:customStyle="1" w:styleId="131">
    <w:name w:val="Основной текст (13)"/>
    <w:basedOn w:val="af1"/>
    <w:link w:val="130"/>
    <w:uiPriority w:val="99"/>
    <w:rsid w:val="00D80330"/>
    <w:pPr>
      <w:widowControl w:val="0"/>
      <w:shd w:val="clear" w:color="auto" w:fill="FFFFFF"/>
      <w:spacing w:before="60" w:after="360" w:line="211" w:lineRule="exact"/>
      <w:jc w:val="both"/>
    </w:pPr>
    <w:rPr>
      <w:rFonts w:asciiTheme="minorHAnsi" w:eastAsiaTheme="minorHAnsi" w:hAnsiTheme="minorHAnsi" w:cstheme="minorBidi"/>
      <w:sz w:val="19"/>
      <w:szCs w:val="19"/>
      <w:lang w:eastAsia="en-US"/>
    </w:rPr>
  </w:style>
  <w:style w:type="character" w:customStyle="1" w:styleId="136">
    <w:name w:val="Основной текст (13) + 6"/>
    <w:aliases w:val="5 pt1,Курсив2"/>
    <w:basedOn w:val="130"/>
    <w:uiPriority w:val="99"/>
    <w:rsid w:val="00D80330"/>
    <w:rPr>
      <w:i/>
      <w:iCs/>
      <w:sz w:val="13"/>
      <w:szCs w:val="13"/>
      <w:shd w:val="clear" w:color="auto" w:fill="FFFFFF"/>
    </w:rPr>
  </w:style>
  <w:style w:type="paragraph" w:customStyle="1" w:styleId="ConsPlusTitlePage">
    <w:name w:val="ConsPlusTitlePage"/>
    <w:rsid w:val="00D80330"/>
    <w:pPr>
      <w:widowControl w:val="0"/>
      <w:autoSpaceDE w:val="0"/>
      <w:autoSpaceDN w:val="0"/>
      <w:spacing w:after="0" w:line="240" w:lineRule="auto"/>
    </w:pPr>
    <w:rPr>
      <w:rFonts w:ascii="Tahoma" w:eastAsia="Times New Roman" w:hAnsi="Tahoma" w:cs="Tahoma"/>
      <w:sz w:val="20"/>
      <w:szCs w:val="20"/>
      <w:lang w:eastAsia="ru-RU"/>
    </w:rPr>
  </w:style>
  <w:style w:type="table" w:customStyle="1" w:styleId="18">
    <w:name w:val="Сетка таблицы1"/>
    <w:basedOn w:val="af3"/>
    <w:next w:val="affa"/>
    <w:rsid w:val="00CD0A11"/>
    <w:pPr>
      <w:widowControl w:val="0"/>
      <w:spacing w:after="0" w:line="240" w:lineRule="auto"/>
    </w:pPr>
    <w:rPr>
      <w:rFonts w:ascii="Arial Unicode MS" w:eastAsia="Arial Unicode MS" w:hAnsi="Arial Unicode MS" w:cs="Arial Unicode M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6">
    <w:name w:val="FollowedHyperlink"/>
    <w:basedOn w:val="af2"/>
    <w:uiPriority w:val="99"/>
    <w:unhideWhenUsed/>
    <w:rsid w:val="00CD0A11"/>
    <w:rPr>
      <w:color w:val="800080"/>
      <w:u w:val="single"/>
    </w:rPr>
  </w:style>
  <w:style w:type="paragraph" w:customStyle="1" w:styleId="xl65">
    <w:name w:val="xl65"/>
    <w:basedOn w:val="af1"/>
    <w:rsid w:val="00CD0A11"/>
    <w:pPr>
      <w:spacing w:before="100" w:beforeAutospacing="1" w:after="100" w:afterAutospacing="1"/>
    </w:pPr>
    <w:rPr>
      <w:rFonts w:ascii="Arial" w:hAnsi="Arial" w:cs="Arial"/>
      <w:sz w:val="20"/>
      <w:szCs w:val="20"/>
    </w:rPr>
  </w:style>
  <w:style w:type="paragraph" w:customStyle="1" w:styleId="xl66">
    <w:name w:val="xl66"/>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67">
    <w:name w:val="xl67"/>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69">
    <w:name w:val="xl69"/>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70">
    <w:name w:val="xl70"/>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71">
    <w:name w:val="xl71"/>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72">
    <w:name w:val="xl72"/>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73">
    <w:name w:val="xl73"/>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74">
    <w:name w:val="xl74"/>
    <w:basedOn w:val="af1"/>
    <w:rsid w:val="00CD0A11"/>
    <w:pPr>
      <w:shd w:val="clear" w:color="000000" w:fill="FFFFFF"/>
      <w:spacing w:before="100" w:beforeAutospacing="1" w:after="100" w:afterAutospacing="1"/>
    </w:pPr>
  </w:style>
  <w:style w:type="paragraph" w:customStyle="1" w:styleId="xl75">
    <w:name w:val="xl75"/>
    <w:basedOn w:val="af1"/>
    <w:rsid w:val="00CD0A11"/>
    <w:pPr>
      <w:shd w:val="clear" w:color="000000" w:fill="FFFFFF"/>
      <w:spacing w:before="100" w:beforeAutospacing="1" w:after="100" w:afterAutospacing="1"/>
      <w:jc w:val="right"/>
    </w:pPr>
    <w:rPr>
      <w:sz w:val="20"/>
      <w:szCs w:val="20"/>
    </w:rPr>
  </w:style>
  <w:style w:type="paragraph" w:customStyle="1" w:styleId="xl76">
    <w:name w:val="xl76"/>
    <w:basedOn w:val="af1"/>
    <w:rsid w:val="00CD0A11"/>
    <w:pPr>
      <w:shd w:val="clear" w:color="000000" w:fill="FFFFFF"/>
      <w:spacing w:before="100" w:beforeAutospacing="1" w:after="100" w:afterAutospacing="1"/>
    </w:pPr>
    <w:rPr>
      <w:rFonts w:ascii="Arial" w:hAnsi="Arial" w:cs="Arial"/>
      <w:sz w:val="20"/>
      <w:szCs w:val="20"/>
    </w:rPr>
  </w:style>
  <w:style w:type="paragraph" w:customStyle="1" w:styleId="xl77">
    <w:name w:val="xl77"/>
    <w:basedOn w:val="af1"/>
    <w:rsid w:val="00CD0A11"/>
    <w:pPr>
      <w:shd w:val="clear" w:color="000000" w:fill="FFFFFF"/>
      <w:spacing w:before="100" w:beforeAutospacing="1" w:after="100" w:afterAutospacing="1"/>
    </w:pPr>
    <w:rPr>
      <w:sz w:val="20"/>
      <w:szCs w:val="20"/>
    </w:rPr>
  </w:style>
  <w:style w:type="paragraph" w:customStyle="1" w:styleId="xl78">
    <w:name w:val="xl78"/>
    <w:basedOn w:val="af1"/>
    <w:rsid w:val="00CD0A11"/>
    <w:pPr>
      <w:shd w:val="clear" w:color="000000" w:fill="FFFFFF"/>
      <w:spacing w:before="100" w:beforeAutospacing="1" w:after="100" w:afterAutospacing="1"/>
    </w:pPr>
    <w:rPr>
      <w:rFonts w:ascii="Arial" w:hAnsi="Arial" w:cs="Arial"/>
      <w:b/>
      <w:bCs/>
      <w:sz w:val="16"/>
      <w:szCs w:val="16"/>
    </w:rPr>
  </w:style>
  <w:style w:type="paragraph" w:customStyle="1" w:styleId="xl79">
    <w:name w:val="xl79"/>
    <w:basedOn w:val="af1"/>
    <w:rsid w:val="00CD0A11"/>
    <w:pPr>
      <w:pBdr>
        <w:top w:val="single" w:sz="8" w:space="0" w:color="auto"/>
        <w:left w:val="single" w:sz="4" w:space="0" w:color="auto"/>
        <w:bottom w:val="single" w:sz="4"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80">
    <w:name w:val="xl80"/>
    <w:basedOn w:val="af1"/>
    <w:rsid w:val="00CD0A11"/>
    <w:pPr>
      <w:pBdr>
        <w:top w:val="single" w:sz="8" w:space="0" w:color="auto"/>
        <w:left w:val="single" w:sz="4" w:space="0" w:color="auto"/>
        <w:bottom w:val="single" w:sz="4"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81">
    <w:name w:val="xl81"/>
    <w:basedOn w:val="af1"/>
    <w:rsid w:val="00CD0A1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82">
    <w:name w:val="xl82"/>
    <w:basedOn w:val="af1"/>
    <w:rsid w:val="00CD0A11"/>
    <w:pPr>
      <w:pBdr>
        <w:top w:val="single" w:sz="8" w:space="0" w:color="auto"/>
        <w:bottom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83">
    <w:name w:val="xl83"/>
    <w:basedOn w:val="af1"/>
    <w:rsid w:val="00CD0A11"/>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84">
    <w:name w:val="xl84"/>
    <w:basedOn w:val="af1"/>
    <w:rsid w:val="00CD0A11"/>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85">
    <w:name w:val="xl85"/>
    <w:basedOn w:val="af1"/>
    <w:rsid w:val="00CD0A11"/>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86">
    <w:name w:val="xl86"/>
    <w:basedOn w:val="af1"/>
    <w:rsid w:val="00CD0A11"/>
    <w:pPr>
      <w:pBdr>
        <w:top w:val="single" w:sz="4" w:space="0" w:color="auto"/>
        <w:bottom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87">
    <w:name w:val="xl87"/>
    <w:basedOn w:val="af1"/>
    <w:rsid w:val="00CD0A11"/>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88">
    <w:name w:val="xl88"/>
    <w:basedOn w:val="af1"/>
    <w:rsid w:val="00CD0A11"/>
    <w:pPr>
      <w:pBdr>
        <w:top w:val="single" w:sz="4" w:space="0" w:color="auto"/>
        <w:left w:val="single" w:sz="4" w:space="0" w:color="auto"/>
        <w:bottom w:val="single" w:sz="8"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89">
    <w:name w:val="xl89"/>
    <w:basedOn w:val="af1"/>
    <w:rsid w:val="00CD0A11"/>
    <w:pPr>
      <w:pBdr>
        <w:top w:val="single" w:sz="4" w:space="0" w:color="auto"/>
        <w:left w:val="single" w:sz="4" w:space="0" w:color="auto"/>
        <w:bottom w:val="single" w:sz="8"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90">
    <w:name w:val="xl90"/>
    <w:basedOn w:val="af1"/>
    <w:rsid w:val="00CD0A1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right"/>
    </w:pPr>
    <w:rPr>
      <w:rFonts w:ascii="Arial" w:hAnsi="Arial" w:cs="Arial"/>
      <w:sz w:val="16"/>
      <w:szCs w:val="16"/>
    </w:rPr>
  </w:style>
  <w:style w:type="paragraph" w:customStyle="1" w:styleId="xl91">
    <w:name w:val="xl91"/>
    <w:basedOn w:val="af1"/>
    <w:rsid w:val="00CD0A11"/>
    <w:pPr>
      <w:pBdr>
        <w:top w:val="single" w:sz="4" w:space="0" w:color="auto"/>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92">
    <w:name w:val="xl92"/>
    <w:basedOn w:val="af1"/>
    <w:rsid w:val="00CD0A11"/>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93">
    <w:name w:val="xl93"/>
    <w:basedOn w:val="af1"/>
    <w:rsid w:val="00CD0A11"/>
    <w:pPr>
      <w:pBdr>
        <w:left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94">
    <w:name w:val="xl94"/>
    <w:basedOn w:val="af1"/>
    <w:rsid w:val="00CD0A11"/>
    <w:pPr>
      <w:shd w:val="clear" w:color="000000" w:fill="FFFFFF"/>
      <w:spacing w:before="100" w:beforeAutospacing="1" w:after="100" w:afterAutospacing="1"/>
    </w:pPr>
    <w:rPr>
      <w:rFonts w:ascii="Arial" w:hAnsi="Arial" w:cs="Arial"/>
      <w:sz w:val="16"/>
      <w:szCs w:val="16"/>
    </w:rPr>
  </w:style>
  <w:style w:type="paragraph" w:customStyle="1" w:styleId="xl95">
    <w:name w:val="xl95"/>
    <w:basedOn w:val="af1"/>
    <w:rsid w:val="00CD0A11"/>
    <w:pPr>
      <w:pBdr>
        <w:top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96">
    <w:name w:val="xl96"/>
    <w:basedOn w:val="af1"/>
    <w:rsid w:val="00CD0A11"/>
    <w:pPr>
      <w:pBdr>
        <w:left w:val="single" w:sz="4" w:space="0" w:color="auto"/>
        <w:right w:val="single" w:sz="8" w:space="0" w:color="auto"/>
      </w:pBdr>
      <w:shd w:val="clear" w:color="000000" w:fill="FFFFFF"/>
      <w:spacing w:before="100" w:beforeAutospacing="1" w:after="100" w:afterAutospacing="1"/>
    </w:pPr>
    <w:rPr>
      <w:rFonts w:ascii="Arial" w:hAnsi="Arial" w:cs="Arial"/>
      <w:b/>
      <w:bCs/>
      <w:sz w:val="16"/>
      <w:szCs w:val="16"/>
    </w:rPr>
  </w:style>
  <w:style w:type="paragraph" w:customStyle="1" w:styleId="xl97">
    <w:name w:val="xl97"/>
    <w:basedOn w:val="af1"/>
    <w:rsid w:val="00CD0A11"/>
    <w:pPr>
      <w:pBdr>
        <w:top w:val="single" w:sz="4" w:space="0" w:color="auto"/>
        <w:left w:val="single" w:sz="8" w:space="0" w:color="auto"/>
        <w:bottom w:val="single" w:sz="8" w:space="0" w:color="auto"/>
      </w:pBdr>
      <w:shd w:val="clear" w:color="000000" w:fill="FFFFFF"/>
      <w:spacing w:before="100" w:beforeAutospacing="1" w:after="100" w:afterAutospacing="1"/>
    </w:pPr>
    <w:rPr>
      <w:rFonts w:ascii="Arial" w:hAnsi="Arial" w:cs="Arial"/>
      <w:sz w:val="20"/>
      <w:szCs w:val="20"/>
    </w:rPr>
  </w:style>
  <w:style w:type="paragraph" w:customStyle="1" w:styleId="xl98">
    <w:name w:val="xl98"/>
    <w:basedOn w:val="af1"/>
    <w:rsid w:val="00CD0A11"/>
    <w:pPr>
      <w:pBdr>
        <w:top w:val="single" w:sz="4" w:space="0" w:color="auto"/>
        <w:bottom w:val="single" w:sz="8" w:space="0" w:color="auto"/>
      </w:pBdr>
      <w:shd w:val="clear" w:color="000000" w:fill="FFFFFF"/>
      <w:spacing w:before="100" w:beforeAutospacing="1" w:after="100" w:afterAutospacing="1"/>
    </w:pPr>
    <w:rPr>
      <w:rFonts w:ascii="Arial" w:hAnsi="Arial" w:cs="Arial"/>
      <w:sz w:val="20"/>
      <w:szCs w:val="20"/>
    </w:rPr>
  </w:style>
  <w:style w:type="paragraph" w:customStyle="1" w:styleId="xl99">
    <w:name w:val="xl99"/>
    <w:basedOn w:val="af1"/>
    <w:rsid w:val="00CD0A11"/>
    <w:pPr>
      <w:pBdr>
        <w:top w:val="single" w:sz="4" w:space="0" w:color="auto"/>
        <w:bottom w:val="single" w:sz="8" w:space="0" w:color="auto"/>
        <w:right w:val="single" w:sz="4" w:space="0" w:color="auto"/>
      </w:pBdr>
      <w:shd w:val="clear" w:color="000000" w:fill="FFFFFF"/>
      <w:spacing w:before="100" w:beforeAutospacing="1" w:after="100" w:afterAutospacing="1"/>
      <w:jc w:val="right"/>
    </w:pPr>
    <w:rPr>
      <w:rFonts w:ascii="Arial" w:hAnsi="Arial" w:cs="Arial"/>
      <w:b/>
      <w:bCs/>
      <w:sz w:val="16"/>
      <w:szCs w:val="16"/>
    </w:rPr>
  </w:style>
  <w:style w:type="paragraph" w:customStyle="1" w:styleId="xl100">
    <w:name w:val="xl100"/>
    <w:basedOn w:val="af1"/>
    <w:rsid w:val="00CD0A11"/>
    <w:pPr>
      <w:pBdr>
        <w:top w:val="single" w:sz="4" w:space="0" w:color="auto"/>
        <w:bottom w:val="single" w:sz="8" w:space="0" w:color="auto"/>
        <w:right w:val="single" w:sz="8" w:space="0" w:color="auto"/>
      </w:pBdr>
      <w:shd w:val="clear" w:color="000000" w:fill="FFFFFF"/>
      <w:spacing w:before="100" w:beforeAutospacing="1" w:after="100" w:afterAutospacing="1"/>
    </w:pPr>
    <w:rPr>
      <w:rFonts w:ascii="Arial" w:hAnsi="Arial" w:cs="Arial"/>
      <w:b/>
      <w:bCs/>
      <w:sz w:val="16"/>
      <w:szCs w:val="16"/>
    </w:rPr>
  </w:style>
  <w:style w:type="paragraph" w:customStyle="1" w:styleId="xl101">
    <w:name w:val="xl101"/>
    <w:basedOn w:val="af1"/>
    <w:rsid w:val="00CD0A11"/>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102">
    <w:name w:val="xl102"/>
    <w:basedOn w:val="af1"/>
    <w:rsid w:val="00CD0A11"/>
    <w:pPr>
      <w:pBdr>
        <w:top w:val="single" w:sz="4" w:space="0" w:color="auto"/>
        <w:left w:val="single" w:sz="8" w:space="0" w:color="auto"/>
        <w:bottom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103">
    <w:name w:val="xl103"/>
    <w:basedOn w:val="af1"/>
    <w:rsid w:val="00CD0A11"/>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104">
    <w:name w:val="xl104"/>
    <w:basedOn w:val="af1"/>
    <w:rsid w:val="00CD0A11"/>
    <w:pPr>
      <w:pBdr>
        <w:top w:val="single" w:sz="4" w:space="0" w:color="auto"/>
        <w:left w:val="single" w:sz="8" w:space="0" w:color="auto"/>
        <w:bottom w:val="single" w:sz="8" w:space="0" w:color="auto"/>
      </w:pBdr>
      <w:shd w:val="clear" w:color="000000" w:fill="FFFFFF"/>
      <w:spacing w:before="100" w:beforeAutospacing="1" w:after="100" w:afterAutospacing="1"/>
    </w:pPr>
    <w:rPr>
      <w:rFonts w:ascii="Arial" w:hAnsi="Arial" w:cs="Arial"/>
      <w:sz w:val="16"/>
      <w:szCs w:val="16"/>
    </w:rPr>
  </w:style>
  <w:style w:type="paragraph" w:customStyle="1" w:styleId="xl105">
    <w:name w:val="xl105"/>
    <w:basedOn w:val="af1"/>
    <w:rsid w:val="00CD0A11"/>
    <w:pPr>
      <w:shd w:val="clear" w:color="000000" w:fill="FFFFFF"/>
      <w:spacing w:before="100" w:beforeAutospacing="1" w:after="100" w:afterAutospacing="1"/>
      <w:jc w:val="center"/>
    </w:pPr>
  </w:style>
  <w:style w:type="paragraph" w:customStyle="1" w:styleId="xl106">
    <w:name w:val="xl106"/>
    <w:basedOn w:val="af1"/>
    <w:rsid w:val="00CD0A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16"/>
      <w:szCs w:val="16"/>
    </w:rPr>
  </w:style>
  <w:style w:type="paragraph" w:customStyle="1" w:styleId="xl107">
    <w:name w:val="xl107"/>
    <w:basedOn w:val="af1"/>
    <w:rsid w:val="00CD0A11"/>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6"/>
      <w:szCs w:val="16"/>
    </w:rPr>
  </w:style>
  <w:style w:type="paragraph" w:customStyle="1" w:styleId="xl108">
    <w:name w:val="xl108"/>
    <w:basedOn w:val="af1"/>
    <w:rsid w:val="00CD0A11"/>
    <w:pPr>
      <w:pBdr>
        <w:top w:val="single" w:sz="8" w:space="0" w:color="auto"/>
        <w:left w:val="single" w:sz="8" w:space="0" w:color="auto"/>
        <w:bottom w:val="single" w:sz="4" w:space="0" w:color="auto"/>
      </w:pBdr>
      <w:shd w:val="clear" w:color="000000" w:fill="FFFFFF"/>
      <w:spacing w:before="100" w:beforeAutospacing="1" w:after="100" w:afterAutospacing="1"/>
    </w:pPr>
    <w:rPr>
      <w:rFonts w:ascii="Arial" w:hAnsi="Arial" w:cs="Arial"/>
      <w:sz w:val="16"/>
      <w:szCs w:val="16"/>
    </w:rPr>
  </w:style>
  <w:style w:type="paragraph" w:styleId="36">
    <w:name w:val="Body Text 3"/>
    <w:basedOn w:val="af1"/>
    <w:link w:val="37"/>
    <w:rsid w:val="007F625D"/>
    <w:pPr>
      <w:spacing w:after="120"/>
    </w:pPr>
    <w:rPr>
      <w:sz w:val="16"/>
      <w:szCs w:val="16"/>
    </w:rPr>
  </w:style>
  <w:style w:type="character" w:customStyle="1" w:styleId="37">
    <w:name w:val="Основной текст 3 Знак"/>
    <w:basedOn w:val="af2"/>
    <w:link w:val="36"/>
    <w:rsid w:val="007F625D"/>
    <w:rPr>
      <w:rFonts w:ascii="Times New Roman" w:eastAsia="Times New Roman" w:hAnsi="Times New Roman" w:cs="Times New Roman"/>
      <w:sz w:val="16"/>
      <w:szCs w:val="16"/>
      <w:lang w:eastAsia="ru-RU"/>
    </w:rPr>
  </w:style>
  <w:style w:type="paragraph" w:customStyle="1" w:styleId="ConsPlusCell">
    <w:name w:val="ConsPlusCell"/>
    <w:qFormat/>
    <w:rsid w:val="007F625D"/>
    <w:pPr>
      <w:widowControl w:val="0"/>
      <w:autoSpaceDE w:val="0"/>
      <w:autoSpaceDN w:val="0"/>
      <w:adjustRightInd w:val="0"/>
      <w:spacing w:after="0" w:line="240" w:lineRule="auto"/>
    </w:pPr>
    <w:rPr>
      <w:rFonts w:ascii="Arial" w:eastAsia="Times New Roman" w:hAnsi="Arial" w:cs="Arial"/>
      <w:sz w:val="20"/>
      <w:szCs w:val="20"/>
      <w:lang w:eastAsia="ru-RU"/>
    </w:rPr>
  </w:style>
  <w:style w:type="numbering" w:customStyle="1" w:styleId="19">
    <w:name w:val="Нет списка1"/>
    <w:next w:val="af4"/>
    <w:uiPriority w:val="99"/>
    <w:semiHidden/>
    <w:unhideWhenUsed/>
    <w:rsid w:val="00B64190"/>
  </w:style>
  <w:style w:type="paragraph" w:customStyle="1" w:styleId="1a">
    <w:name w:val="заголовок 1"/>
    <w:basedOn w:val="af1"/>
    <w:next w:val="af1"/>
    <w:qFormat/>
    <w:rsid w:val="00B64190"/>
    <w:pPr>
      <w:keepNext/>
      <w:autoSpaceDE w:val="0"/>
      <w:autoSpaceDN w:val="0"/>
      <w:jc w:val="center"/>
      <w:outlineLvl w:val="0"/>
    </w:pPr>
    <w:rPr>
      <w:b/>
      <w:bCs/>
      <w:sz w:val="28"/>
      <w:szCs w:val="28"/>
    </w:rPr>
  </w:style>
  <w:style w:type="table" w:customStyle="1" w:styleId="26">
    <w:name w:val="Сетка таблицы2"/>
    <w:basedOn w:val="af3"/>
    <w:next w:val="affa"/>
    <w:uiPriority w:val="99"/>
    <w:rsid w:val="00B64190"/>
    <w:pPr>
      <w:widowControl w:val="0"/>
      <w:snapToGrid w:val="0"/>
      <w:spacing w:after="0" w:line="259" w:lineRule="auto"/>
      <w:ind w:firstLine="6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link w:val="ConsNormal0"/>
    <w:qFormat/>
    <w:rsid w:val="00B6419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28">
    <w:name w:val="Body Text 2"/>
    <w:aliases w:val="Мой Заголовок 1"/>
    <w:basedOn w:val="af1"/>
    <w:link w:val="29"/>
    <w:unhideWhenUsed/>
    <w:rsid w:val="00B64190"/>
    <w:pPr>
      <w:spacing w:after="120" w:line="480" w:lineRule="auto"/>
    </w:pPr>
    <w:rPr>
      <w:rFonts w:ascii="Courier New" w:hAnsi="Courier New"/>
      <w:sz w:val="28"/>
    </w:rPr>
  </w:style>
  <w:style w:type="character" w:customStyle="1" w:styleId="29">
    <w:name w:val="Основной текст 2 Знак"/>
    <w:aliases w:val="Мой Заголовок 1 Знак"/>
    <w:basedOn w:val="af2"/>
    <w:link w:val="28"/>
    <w:rsid w:val="00B64190"/>
    <w:rPr>
      <w:rFonts w:ascii="Courier New" w:eastAsia="Times New Roman" w:hAnsi="Courier New" w:cs="Times New Roman"/>
      <w:sz w:val="28"/>
      <w:szCs w:val="24"/>
      <w:lang w:eastAsia="ru-RU"/>
    </w:rPr>
  </w:style>
  <w:style w:type="character" w:customStyle="1" w:styleId="apple-converted-space">
    <w:name w:val="apple-converted-space"/>
    <w:rsid w:val="00252605"/>
  </w:style>
  <w:style w:type="numbering" w:customStyle="1" w:styleId="2a">
    <w:name w:val="Нет списка2"/>
    <w:next w:val="af4"/>
    <w:uiPriority w:val="99"/>
    <w:semiHidden/>
    <w:unhideWhenUsed/>
    <w:rsid w:val="00AC6641"/>
  </w:style>
  <w:style w:type="numbering" w:customStyle="1" w:styleId="38">
    <w:name w:val="Нет списка3"/>
    <w:next w:val="af4"/>
    <w:uiPriority w:val="99"/>
    <w:semiHidden/>
    <w:unhideWhenUsed/>
    <w:rsid w:val="00B00F9F"/>
  </w:style>
  <w:style w:type="table" w:customStyle="1" w:styleId="39">
    <w:name w:val="Сетка таблицы3"/>
    <w:basedOn w:val="af3"/>
    <w:next w:val="affa"/>
    <w:uiPriority w:val="99"/>
    <w:rsid w:val="00B00F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a">
    <w:name w:val="Body Text Indent 3"/>
    <w:basedOn w:val="af1"/>
    <w:link w:val="3b"/>
    <w:rsid w:val="00EB2726"/>
    <w:pPr>
      <w:spacing w:after="120"/>
      <w:ind w:left="283"/>
    </w:pPr>
    <w:rPr>
      <w:sz w:val="16"/>
      <w:szCs w:val="16"/>
    </w:rPr>
  </w:style>
  <w:style w:type="character" w:customStyle="1" w:styleId="3b">
    <w:name w:val="Основной текст с отступом 3 Знак"/>
    <w:basedOn w:val="af2"/>
    <w:link w:val="3a"/>
    <w:rsid w:val="00EB2726"/>
    <w:rPr>
      <w:rFonts w:ascii="Times New Roman" w:eastAsia="Times New Roman" w:hAnsi="Times New Roman" w:cs="Times New Roman"/>
      <w:sz w:val="16"/>
      <w:szCs w:val="16"/>
      <w:lang w:eastAsia="ru-RU"/>
    </w:rPr>
  </w:style>
  <w:style w:type="paragraph" w:customStyle="1" w:styleId="afff7">
    <w:name w:val="Знак"/>
    <w:basedOn w:val="af1"/>
    <w:rsid w:val="00EB2726"/>
    <w:pPr>
      <w:spacing w:after="160" w:line="240" w:lineRule="exact"/>
    </w:pPr>
    <w:rPr>
      <w:rFonts w:ascii="Verdana" w:hAnsi="Verdana" w:cs="Verdana"/>
      <w:sz w:val="20"/>
      <w:szCs w:val="20"/>
      <w:lang w:val="en-US" w:eastAsia="en-US"/>
    </w:rPr>
  </w:style>
  <w:style w:type="paragraph" w:customStyle="1" w:styleId="1b">
    <w:name w:val="Обычный1"/>
    <w:rsid w:val="00EB2726"/>
    <w:pPr>
      <w:spacing w:after="0" w:line="300" w:lineRule="auto"/>
      <w:ind w:left="3400"/>
      <w:jc w:val="both"/>
    </w:pPr>
    <w:rPr>
      <w:rFonts w:ascii="Times New Roman" w:eastAsia="Calibri" w:hAnsi="Times New Roman" w:cs="Times New Roman"/>
      <w:sz w:val="24"/>
      <w:szCs w:val="20"/>
      <w:lang w:eastAsia="ru-RU"/>
    </w:rPr>
  </w:style>
  <w:style w:type="character" w:styleId="afff8">
    <w:name w:val="Emphasis"/>
    <w:aliases w:val="Табличный"/>
    <w:basedOn w:val="af2"/>
    <w:uiPriority w:val="20"/>
    <w:qFormat/>
    <w:rsid w:val="00EB2726"/>
    <w:rPr>
      <w:rFonts w:cs="Times New Roman"/>
      <w:i/>
      <w:iCs/>
    </w:rPr>
  </w:style>
  <w:style w:type="paragraph" w:styleId="afff9">
    <w:name w:val="Plain Text"/>
    <w:basedOn w:val="af1"/>
    <w:link w:val="afffa"/>
    <w:rsid w:val="00EB2726"/>
    <w:rPr>
      <w:rFonts w:ascii="Courier New" w:hAnsi="Courier New"/>
      <w:sz w:val="20"/>
      <w:szCs w:val="20"/>
    </w:rPr>
  </w:style>
  <w:style w:type="character" w:customStyle="1" w:styleId="afffa">
    <w:name w:val="Текст Знак"/>
    <w:basedOn w:val="af2"/>
    <w:link w:val="afff9"/>
    <w:rsid w:val="00EB2726"/>
    <w:rPr>
      <w:rFonts w:ascii="Courier New" w:eastAsia="Times New Roman" w:hAnsi="Courier New" w:cs="Times New Roman"/>
      <w:sz w:val="20"/>
      <w:szCs w:val="20"/>
      <w:lang w:eastAsia="ru-RU"/>
    </w:rPr>
  </w:style>
  <w:style w:type="character" w:customStyle="1" w:styleId="211pt">
    <w:name w:val="Основной текст (2) + 11 pt"/>
    <w:aliases w:val="Полужирный,Основной текст + 4 pt,Основной текст (2) + 9,Основной текст (2) + 10"/>
    <w:uiPriority w:val="99"/>
    <w:rsid w:val="00EB2726"/>
    <w:rPr>
      <w:b/>
      <w:bCs/>
      <w:sz w:val="22"/>
      <w:szCs w:val="22"/>
      <w:shd w:val="clear" w:color="auto" w:fill="FFFFFF"/>
    </w:rPr>
  </w:style>
  <w:style w:type="numbering" w:customStyle="1" w:styleId="43">
    <w:name w:val="Нет списка4"/>
    <w:next w:val="af4"/>
    <w:uiPriority w:val="99"/>
    <w:semiHidden/>
    <w:unhideWhenUsed/>
    <w:rsid w:val="008C3345"/>
  </w:style>
  <w:style w:type="table" w:customStyle="1" w:styleId="44">
    <w:name w:val="Сетка таблицы4"/>
    <w:basedOn w:val="af3"/>
    <w:next w:val="affa"/>
    <w:uiPriority w:val="59"/>
    <w:rsid w:val="008C33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f1"/>
    <w:rsid w:val="00927D04"/>
    <w:pPr>
      <w:spacing w:before="100" w:beforeAutospacing="1" w:after="100" w:afterAutospacing="1"/>
    </w:pPr>
  </w:style>
  <w:style w:type="paragraph" w:customStyle="1" w:styleId="2b">
    <w:name w:val="Обычный2"/>
    <w:rsid w:val="00927D04"/>
    <w:pPr>
      <w:spacing w:after="0" w:line="240" w:lineRule="auto"/>
    </w:pPr>
    <w:rPr>
      <w:rFonts w:ascii="Times New Roman" w:eastAsia="Times New Roman" w:hAnsi="Times New Roman" w:cs="Times New Roman"/>
      <w:sz w:val="24"/>
      <w:szCs w:val="20"/>
      <w:lang w:eastAsia="ru-RU"/>
    </w:rPr>
  </w:style>
  <w:style w:type="character" w:customStyle="1" w:styleId="212pt">
    <w:name w:val="Основной текст (2) + 12 pt"/>
    <w:uiPriority w:val="99"/>
    <w:rsid w:val="00927D04"/>
    <w:rPr>
      <w:sz w:val="24"/>
      <w:szCs w:val="24"/>
      <w:shd w:val="clear" w:color="auto" w:fill="FFFFFF"/>
    </w:rPr>
  </w:style>
  <w:style w:type="paragraph" w:customStyle="1" w:styleId="afffb">
    <w:name w:val="Знак Знак Знак"/>
    <w:basedOn w:val="af1"/>
    <w:rsid w:val="00927D04"/>
    <w:pPr>
      <w:spacing w:before="100" w:beforeAutospacing="1" w:after="100" w:afterAutospacing="1"/>
    </w:pPr>
    <w:rPr>
      <w:rFonts w:ascii="Tahoma" w:hAnsi="Tahoma"/>
      <w:sz w:val="20"/>
      <w:szCs w:val="20"/>
      <w:lang w:val="en-US" w:eastAsia="en-US"/>
    </w:rPr>
  </w:style>
  <w:style w:type="paragraph" w:customStyle="1" w:styleId="CharCharCharChar">
    <w:name w:val="Знак Знак Char Char Знак Знак Char Char Знак Знак Знак Знак Знак Знак"/>
    <w:basedOn w:val="af1"/>
    <w:semiHidden/>
    <w:rsid w:val="00AC2A06"/>
    <w:pPr>
      <w:spacing w:after="160" w:line="240" w:lineRule="exact"/>
    </w:pPr>
    <w:rPr>
      <w:rFonts w:ascii="Verdana" w:hAnsi="Verdana"/>
      <w:lang w:val="en-US" w:eastAsia="en-US"/>
    </w:rPr>
  </w:style>
  <w:style w:type="table" w:customStyle="1" w:styleId="51">
    <w:name w:val="Сетка таблицы5"/>
    <w:basedOn w:val="af3"/>
    <w:next w:val="affa"/>
    <w:uiPriority w:val="59"/>
    <w:rsid w:val="007D6EC2"/>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f2"/>
    <w:rsid w:val="00AE659E"/>
  </w:style>
  <w:style w:type="character" w:customStyle="1" w:styleId="r">
    <w:name w:val="r"/>
    <w:basedOn w:val="af2"/>
    <w:rsid w:val="00AE659E"/>
  </w:style>
  <w:style w:type="numbering" w:customStyle="1" w:styleId="52">
    <w:name w:val="Нет списка5"/>
    <w:next w:val="af4"/>
    <w:uiPriority w:val="99"/>
    <w:semiHidden/>
    <w:unhideWhenUsed/>
    <w:rsid w:val="00F22DC8"/>
  </w:style>
  <w:style w:type="table" w:customStyle="1" w:styleId="63">
    <w:name w:val="Сетка таблицы6"/>
    <w:basedOn w:val="af3"/>
    <w:next w:val="affa"/>
    <w:uiPriority w:val="59"/>
    <w:rsid w:val="001F15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f1"/>
    <w:link w:val="HTML0"/>
    <w:rsid w:val="009607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2"/>
    <w:link w:val="HTML"/>
    <w:rsid w:val="009607C7"/>
    <w:rPr>
      <w:rFonts w:ascii="Courier New" w:eastAsia="Times New Roman" w:hAnsi="Courier New" w:cs="Courier New"/>
      <w:sz w:val="20"/>
      <w:szCs w:val="20"/>
      <w:lang w:eastAsia="ru-RU"/>
    </w:rPr>
  </w:style>
  <w:style w:type="numbering" w:customStyle="1" w:styleId="64">
    <w:name w:val="Нет списка6"/>
    <w:next w:val="af4"/>
    <w:uiPriority w:val="99"/>
    <w:semiHidden/>
    <w:unhideWhenUsed/>
    <w:rsid w:val="00E15147"/>
  </w:style>
  <w:style w:type="paragraph" w:customStyle="1" w:styleId="xl241">
    <w:name w:val="xl241"/>
    <w:basedOn w:val="af1"/>
    <w:rsid w:val="00E15147"/>
    <w:pPr>
      <w:spacing w:before="100" w:beforeAutospacing="1" w:after="100" w:afterAutospacing="1"/>
      <w:jc w:val="center"/>
      <w:textAlignment w:val="center"/>
    </w:pPr>
  </w:style>
  <w:style w:type="paragraph" w:customStyle="1" w:styleId="xl242">
    <w:name w:val="xl242"/>
    <w:basedOn w:val="af1"/>
    <w:rsid w:val="00E15147"/>
    <w:pPr>
      <w:spacing w:before="100" w:beforeAutospacing="1" w:after="100" w:afterAutospacing="1"/>
      <w:jc w:val="center"/>
      <w:textAlignment w:val="center"/>
    </w:pPr>
    <w:rPr>
      <w:sz w:val="22"/>
      <w:szCs w:val="22"/>
    </w:rPr>
  </w:style>
  <w:style w:type="paragraph" w:customStyle="1" w:styleId="xl243">
    <w:name w:val="xl243"/>
    <w:basedOn w:val="af1"/>
    <w:rsid w:val="00E15147"/>
    <w:pPr>
      <w:spacing w:before="100" w:beforeAutospacing="1" w:after="100" w:afterAutospacing="1"/>
    </w:pPr>
    <w:rPr>
      <w:sz w:val="22"/>
      <w:szCs w:val="22"/>
    </w:rPr>
  </w:style>
  <w:style w:type="paragraph" w:customStyle="1" w:styleId="xl244">
    <w:name w:val="xl244"/>
    <w:basedOn w:val="af1"/>
    <w:rsid w:val="00E15147"/>
    <w:pPr>
      <w:spacing w:before="100" w:beforeAutospacing="1" w:after="100" w:afterAutospacing="1"/>
      <w:jc w:val="right"/>
    </w:pPr>
    <w:rPr>
      <w:sz w:val="22"/>
      <w:szCs w:val="22"/>
    </w:rPr>
  </w:style>
  <w:style w:type="paragraph" w:customStyle="1" w:styleId="xl245">
    <w:name w:val="xl245"/>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6">
    <w:name w:val="xl246"/>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7">
    <w:name w:val="xl247"/>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248">
    <w:name w:val="xl248"/>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9">
    <w:name w:val="xl249"/>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2"/>
      <w:szCs w:val="22"/>
    </w:rPr>
  </w:style>
  <w:style w:type="paragraph" w:customStyle="1" w:styleId="xl250">
    <w:name w:val="xl250"/>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1">
    <w:name w:val="xl251"/>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252">
    <w:name w:val="xl252"/>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rPr>
  </w:style>
  <w:style w:type="paragraph" w:customStyle="1" w:styleId="xl253">
    <w:name w:val="xl253"/>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4">
    <w:name w:val="xl254"/>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5">
    <w:name w:val="xl255"/>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256">
    <w:name w:val="xl256"/>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2"/>
      <w:szCs w:val="22"/>
    </w:rPr>
  </w:style>
  <w:style w:type="paragraph" w:customStyle="1" w:styleId="xl257">
    <w:name w:val="xl257"/>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258">
    <w:name w:val="xl258"/>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rPr>
  </w:style>
  <w:style w:type="paragraph" w:customStyle="1" w:styleId="xl259">
    <w:name w:val="xl259"/>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260">
    <w:name w:val="xl260"/>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261">
    <w:name w:val="xl261"/>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262">
    <w:name w:val="xl262"/>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2"/>
      <w:szCs w:val="22"/>
    </w:rPr>
  </w:style>
  <w:style w:type="paragraph" w:customStyle="1" w:styleId="xl263">
    <w:name w:val="xl263"/>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264">
    <w:name w:val="xl264"/>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65">
    <w:name w:val="xl265"/>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66">
    <w:name w:val="xl266"/>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rPr>
  </w:style>
  <w:style w:type="paragraph" w:customStyle="1" w:styleId="xl267">
    <w:name w:val="xl267"/>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2"/>
      <w:szCs w:val="22"/>
    </w:rPr>
  </w:style>
  <w:style w:type="paragraph" w:customStyle="1" w:styleId="xl268">
    <w:name w:val="xl268"/>
    <w:basedOn w:val="af1"/>
    <w:rsid w:val="00E15147"/>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69">
    <w:name w:val="xl269"/>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270">
    <w:name w:val="xl270"/>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71">
    <w:name w:val="xl271"/>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2">
    <w:name w:val="xl272"/>
    <w:basedOn w:val="af1"/>
    <w:rsid w:val="00E15147"/>
    <w:pPr>
      <w:pBdr>
        <w:left w:val="single" w:sz="4" w:space="0" w:color="auto"/>
        <w:right w:val="single" w:sz="4" w:space="0" w:color="auto"/>
      </w:pBdr>
      <w:spacing w:before="100" w:beforeAutospacing="1" w:after="100" w:afterAutospacing="1"/>
      <w:textAlignment w:val="center"/>
    </w:pPr>
    <w:rPr>
      <w:rFonts w:ascii="Arial Rounded MT Bold" w:hAnsi="Arial Rounded MT Bold"/>
      <w:sz w:val="22"/>
      <w:szCs w:val="22"/>
    </w:rPr>
  </w:style>
  <w:style w:type="paragraph" w:customStyle="1" w:styleId="xl273">
    <w:name w:val="xl273"/>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2"/>
      <w:szCs w:val="22"/>
    </w:rPr>
  </w:style>
  <w:style w:type="paragraph" w:customStyle="1" w:styleId="xl274">
    <w:name w:val="xl274"/>
    <w:basedOn w:val="af1"/>
    <w:rsid w:val="00E1514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2"/>
      <w:szCs w:val="22"/>
    </w:rPr>
  </w:style>
  <w:style w:type="paragraph" w:customStyle="1" w:styleId="xl275">
    <w:name w:val="xl275"/>
    <w:basedOn w:val="af1"/>
    <w:rsid w:val="00E151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276">
    <w:name w:val="xl276"/>
    <w:basedOn w:val="af1"/>
    <w:rsid w:val="00E15147"/>
    <w:pPr>
      <w:pBdr>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277">
    <w:name w:val="xl277"/>
    <w:basedOn w:val="af1"/>
    <w:rsid w:val="00E151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2"/>
      <w:szCs w:val="22"/>
    </w:rPr>
  </w:style>
  <w:style w:type="paragraph" w:customStyle="1" w:styleId="xl278">
    <w:name w:val="xl278"/>
    <w:basedOn w:val="af1"/>
    <w:rsid w:val="00E15147"/>
    <w:pPr>
      <w:spacing w:before="100" w:beforeAutospacing="1" w:after="100" w:afterAutospacing="1"/>
      <w:jc w:val="center"/>
      <w:textAlignment w:val="center"/>
    </w:pPr>
    <w:rPr>
      <w:b/>
      <w:bCs/>
      <w:sz w:val="22"/>
      <w:szCs w:val="22"/>
    </w:rPr>
  </w:style>
  <w:style w:type="paragraph" w:customStyle="1" w:styleId="xl279">
    <w:name w:val="xl279"/>
    <w:basedOn w:val="af1"/>
    <w:rsid w:val="00E15147"/>
    <w:pPr>
      <w:spacing w:before="100" w:beforeAutospacing="1" w:after="100" w:afterAutospacing="1"/>
      <w:jc w:val="center"/>
      <w:textAlignment w:val="center"/>
    </w:pPr>
    <w:rPr>
      <w:sz w:val="22"/>
      <w:szCs w:val="22"/>
    </w:rPr>
  </w:style>
  <w:style w:type="paragraph" w:customStyle="1" w:styleId="xl280">
    <w:name w:val="xl280"/>
    <w:basedOn w:val="af1"/>
    <w:rsid w:val="00E15147"/>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81">
    <w:name w:val="xl281"/>
    <w:basedOn w:val="af1"/>
    <w:rsid w:val="00E15147"/>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82">
    <w:name w:val="xl282"/>
    <w:basedOn w:val="af1"/>
    <w:rsid w:val="00E15147"/>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83">
    <w:name w:val="xl283"/>
    <w:basedOn w:val="af1"/>
    <w:rsid w:val="00E15147"/>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table" w:customStyle="1" w:styleId="71">
    <w:name w:val="Сетка таблицы7"/>
    <w:basedOn w:val="af3"/>
    <w:next w:val="affa"/>
    <w:uiPriority w:val="59"/>
    <w:rsid w:val="00E1514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09">
    <w:name w:val="xl109"/>
    <w:basedOn w:val="af1"/>
    <w:rsid w:val="00E15147"/>
    <w:pPr>
      <w:pBdr>
        <w:top w:val="single" w:sz="4" w:space="0" w:color="auto"/>
        <w:left w:val="single" w:sz="8" w:space="0" w:color="auto"/>
        <w:bottom w:val="single" w:sz="4" w:space="0" w:color="auto"/>
      </w:pBdr>
      <w:spacing w:before="100" w:beforeAutospacing="1" w:after="100" w:afterAutospacing="1"/>
    </w:pPr>
    <w:rPr>
      <w:rFonts w:ascii="Arial" w:hAnsi="Arial" w:cs="Arial"/>
      <w:sz w:val="16"/>
      <w:szCs w:val="16"/>
    </w:rPr>
  </w:style>
  <w:style w:type="character" w:customStyle="1" w:styleId="af8">
    <w:name w:val="Абзац списка Знак"/>
    <w:aliases w:val="Варианты ответов Знак,Вc2c2аe0e0рf0f0иe8e8аe0e0нededтf2f2ыfbfb оeeeeтf2f2вe2e2еe5e5тf2f2оeeeeвe2e2 Знак,Вc2c2аe0e0рf0f0иe8e8аe0e0нededтf2f2ыfbfb оeeeeтf2f2вe2e2еe5e5тf2f2оeeeeвe2e2 Text Знак,List Paragraph Знак,мой Знак"/>
    <w:link w:val="af7"/>
    <w:uiPriority w:val="34"/>
    <w:locked/>
    <w:rsid w:val="00F75C22"/>
  </w:style>
  <w:style w:type="numbering" w:customStyle="1" w:styleId="72">
    <w:name w:val="Нет списка7"/>
    <w:next w:val="af4"/>
    <w:uiPriority w:val="99"/>
    <w:semiHidden/>
    <w:unhideWhenUsed/>
    <w:rsid w:val="00CE4FBB"/>
  </w:style>
  <w:style w:type="table" w:customStyle="1" w:styleId="81">
    <w:name w:val="Сетка таблицы8"/>
    <w:basedOn w:val="af3"/>
    <w:next w:val="affa"/>
    <w:rsid w:val="00CE4FB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f4"/>
    <w:uiPriority w:val="99"/>
    <w:semiHidden/>
    <w:unhideWhenUsed/>
    <w:rsid w:val="00CE4FBB"/>
  </w:style>
  <w:style w:type="table" w:customStyle="1" w:styleId="91">
    <w:name w:val="Сетка таблицы9"/>
    <w:basedOn w:val="af3"/>
    <w:next w:val="affa"/>
    <w:rsid w:val="00CE4FB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Revision"/>
    <w:hidden/>
    <w:uiPriority w:val="99"/>
    <w:semiHidden/>
    <w:rsid w:val="00CE4FBB"/>
    <w:pPr>
      <w:spacing w:after="0" w:line="240" w:lineRule="auto"/>
    </w:pPr>
    <w:rPr>
      <w:rFonts w:ascii="Times New Roman" w:eastAsia="Times New Roman" w:hAnsi="Times New Roman" w:cs="Times New Roman"/>
      <w:sz w:val="28"/>
      <w:szCs w:val="28"/>
      <w:lang w:eastAsia="ru-RU"/>
    </w:rPr>
  </w:style>
  <w:style w:type="character" w:customStyle="1" w:styleId="afffd">
    <w:name w:val="Гипертекстовая ссылка"/>
    <w:uiPriority w:val="99"/>
    <w:rsid w:val="00CE4FBB"/>
    <w:rPr>
      <w:color w:val="008000"/>
    </w:rPr>
  </w:style>
  <w:style w:type="paragraph" w:styleId="afffe">
    <w:name w:val="footnote text"/>
    <w:aliases w:val="single space,Знак Знак Знак Знак Знак,Знак Знак Знак Знак Знак Знак Знак Знак,Знак Знак Знак Знак Знак Знак Знак,Знак Знак Знак Знак Знак Знак Знак Знак Знак Знак Знак,Знак Знак Знак Знак Знак Знак, Знак Знак Знак Знак Знак, Знак Знак Знак"/>
    <w:basedOn w:val="af1"/>
    <w:link w:val="affff"/>
    <w:rsid w:val="00CE4FBB"/>
    <w:pPr>
      <w:spacing w:before="100" w:beforeAutospacing="1"/>
    </w:pPr>
    <w:rPr>
      <w:sz w:val="20"/>
      <w:szCs w:val="20"/>
    </w:rPr>
  </w:style>
  <w:style w:type="character" w:customStyle="1" w:styleId="affff">
    <w:name w:val="Текст сноски Знак"/>
    <w:aliases w:val="single space Знак1,Знак Знак Знак Знак Знак Знак2,Знак Знак Знак Знак Знак Знак Знак Знак Знак1,Знак Знак Знак Знак Знак Знак Знак Знак2,Знак Знак Знак Знак Знак Знак Знак Знак Знак Знак Знак Знак1,Знак Знак Знак Знак Знак Знак Знак2"/>
    <w:basedOn w:val="af2"/>
    <w:link w:val="afffe"/>
    <w:rsid w:val="00CE4FBB"/>
    <w:rPr>
      <w:rFonts w:ascii="Times New Roman" w:eastAsia="Times New Roman" w:hAnsi="Times New Roman" w:cs="Times New Roman"/>
      <w:sz w:val="20"/>
      <w:szCs w:val="20"/>
      <w:lang w:eastAsia="ru-RU"/>
    </w:rPr>
  </w:style>
  <w:style w:type="character" w:styleId="affff0">
    <w:name w:val="footnote reference"/>
    <w:rsid w:val="00CE4FBB"/>
    <w:rPr>
      <w:vertAlign w:val="superscript"/>
    </w:rPr>
  </w:style>
  <w:style w:type="paragraph" w:customStyle="1" w:styleId="2c">
    <w:name w:val="Основной текст2"/>
    <w:basedOn w:val="af1"/>
    <w:rsid w:val="00910BC9"/>
    <w:pPr>
      <w:widowControl w:val="0"/>
      <w:shd w:val="clear" w:color="auto" w:fill="FFFFFF"/>
      <w:spacing w:after="120" w:line="0" w:lineRule="atLeast"/>
      <w:jc w:val="center"/>
    </w:pPr>
    <w:rPr>
      <w:sz w:val="28"/>
      <w:szCs w:val="28"/>
      <w:lang w:eastAsia="en-US"/>
    </w:rPr>
  </w:style>
  <w:style w:type="character" w:customStyle="1" w:styleId="100">
    <w:name w:val="Основной текст + 10"/>
    <w:aliases w:val="5 pt"/>
    <w:basedOn w:val="af9"/>
    <w:rsid w:val="00910BC9"/>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shd w:val="clear" w:color="auto" w:fill="FFFFFF"/>
      <w:lang w:val="ru-RU"/>
    </w:rPr>
  </w:style>
  <w:style w:type="paragraph" w:customStyle="1" w:styleId="affff1">
    <w:name w:val="текст"/>
    <w:basedOn w:val="af1"/>
    <w:rsid w:val="00F56201"/>
    <w:pPr>
      <w:tabs>
        <w:tab w:val="left" w:pos="709"/>
        <w:tab w:val="left" w:pos="7371"/>
      </w:tabs>
      <w:jc w:val="both"/>
    </w:pPr>
    <w:rPr>
      <w:sz w:val="28"/>
      <w:szCs w:val="20"/>
    </w:rPr>
  </w:style>
  <w:style w:type="paragraph" w:styleId="affff2">
    <w:name w:val="Block Text"/>
    <w:basedOn w:val="af1"/>
    <w:rsid w:val="00F56201"/>
    <w:pPr>
      <w:ind w:left="-567" w:right="-766" w:firstLine="567"/>
      <w:jc w:val="both"/>
    </w:pPr>
    <w:rPr>
      <w:sz w:val="28"/>
      <w:szCs w:val="20"/>
    </w:rPr>
  </w:style>
  <w:style w:type="paragraph" w:customStyle="1" w:styleId="xl63">
    <w:name w:val="xl63"/>
    <w:basedOn w:val="af1"/>
    <w:rsid w:val="007651C1"/>
    <w:pPr>
      <w:spacing w:before="100" w:beforeAutospacing="1" w:after="100" w:afterAutospacing="1"/>
      <w:textAlignment w:val="top"/>
    </w:pPr>
    <w:rPr>
      <w:sz w:val="28"/>
      <w:szCs w:val="28"/>
    </w:rPr>
  </w:style>
  <w:style w:type="paragraph" w:customStyle="1" w:styleId="xl64">
    <w:name w:val="xl64"/>
    <w:basedOn w:val="af1"/>
    <w:rsid w:val="007651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110">
    <w:name w:val="xl110"/>
    <w:basedOn w:val="af1"/>
    <w:rsid w:val="007651C1"/>
    <w:pPr>
      <w:pBdr>
        <w:top w:val="single" w:sz="8" w:space="0" w:color="auto"/>
        <w:left w:val="single" w:sz="8" w:space="0" w:color="auto"/>
        <w:right w:val="single" w:sz="4" w:space="0" w:color="auto"/>
      </w:pBdr>
      <w:spacing w:before="100" w:beforeAutospacing="1" w:after="100" w:afterAutospacing="1"/>
      <w:jc w:val="center"/>
      <w:textAlignment w:val="top"/>
    </w:pPr>
    <w:rPr>
      <w:sz w:val="28"/>
      <w:szCs w:val="28"/>
    </w:rPr>
  </w:style>
  <w:style w:type="paragraph" w:customStyle="1" w:styleId="xl111">
    <w:name w:val="xl111"/>
    <w:basedOn w:val="af1"/>
    <w:rsid w:val="007651C1"/>
    <w:pPr>
      <w:pBdr>
        <w:left w:val="single" w:sz="8" w:space="0" w:color="auto"/>
        <w:right w:val="single" w:sz="4" w:space="0" w:color="auto"/>
      </w:pBdr>
      <w:spacing w:before="100" w:beforeAutospacing="1" w:after="100" w:afterAutospacing="1"/>
      <w:jc w:val="center"/>
      <w:textAlignment w:val="top"/>
    </w:pPr>
    <w:rPr>
      <w:sz w:val="28"/>
      <w:szCs w:val="28"/>
    </w:rPr>
  </w:style>
  <w:style w:type="paragraph" w:customStyle="1" w:styleId="xl112">
    <w:name w:val="xl112"/>
    <w:basedOn w:val="af1"/>
    <w:rsid w:val="007651C1"/>
    <w:pPr>
      <w:pBdr>
        <w:left w:val="single" w:sz="8" w:space="0" w:color="auto"/>
        <w:bottom w:val="single" w:sz="8" w:space="0" w:color="auto"/>
        <w:right w:val="single" w:sz="4" w:space="0" w:color="auto"/>
      </w:pBdr>
      <w:spacing w:before="100" w:beforeAutospacing="1" w:after="100" w:afterAutospacing="1"/>
      <w:jc w:val="center"/>
      <w:textAlignment w:val="top"/>
    </w:pPr>
  </w:style>
  <w:style w:type="paragraph" w:customStyle="1" w:styleId="xl113">
    <w:name w:val="xl113"/>
    <w:basedOn w:val="af1"/>
    <w:rsid w:val="007651C1"/>
    <w:pPr>
      <w:pBdr>
        <w:top w:val="single" w:sz="8" w:space="0" w:color="auto"/>
        <w:left w:val="single" w:sz="4" w:space="0" w:color="auto"/>
        <w:right w:val="single" w:sz="4" w:space="0" w:color="auto"/>
      </w:pBdr>
      <w:spacing w:before="100" w:beforeAutospacing="1" w:after="100" w:afterAutospacing="1"/>
      <w:textAlignment w:val="top"/>
    </w:pPr>
  </w:style>
  <w:style w:type="paragraph" w:customStyle="1" w:styleId="xl114">
    <w:name w:val="xl114"/>
    <w:basedOn w:val="af1"/>
    <w:rsid w:val="007651C1"/>
    <w:pPr>
      <w:pBdr>
        <w:left w:val="single" w:sz="4" w:space="0" w:color="auto"/>
        <w:right w:val="single" w:sz="4" w:space="0" w:color="auto"/>
      </w:pBdr>
      <w:spacing w:before="100" w:beforeAutospacing="1" w:after="100" w:afterAutospacing="1"/>
      <w:textAlignment w:val="top"/>
    </w:pPr>
  </w:style>
  <w:style w:type="paragraph" w:customStyle="1" w:styleId="xl115">
    <w:name w:val="xl115"/>
    <w:basedOn w:val="af1"/>
    <w:rsid w:val="007651C1"/>
    <w:pPr>
      <w:pBdr>
        <w:left w:val="single" w:sz="4" w:space="0" w:color="auto"/>
        <w:bottom w:val="single" w:sz="8" w:space="0" w:color="auto"/>
        <w:right w:val="single" w:sz="4" w:space="0" w:color="auto"/>
      </w:pBdr>
      <w:spacing w:before="100" w:beforeAutospacing="1" w:after="100" w:afterAutospacing="1"/>
      <w:textAlignment w:val="top"/>
    </w:pPr>
  </w:style>
  <w:style w:type="paragraph" w:customStyle="1" w:styleId="xl116">
    <w:name w:val="xl116"/>
    <w:basedOn w:val="af1"/>
    <w:rsid w:val="007651C1"/>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117">
    <w:name w:val="xl117"/>
    <w:basedOn w:val="af1"/>
    <w:rsid w:val="007651C1"/>
    <w:pPr>
      <w:pBdr>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f1"/>
    <w:rsid w:val="007651C1"/>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19">
    <w:name w:val="xl119"/>
    <w:basedOn w:val="af1"/>
    <w:rsid w:val="007651C1"/>
    <w:pPr>
      <w:pBdr>
        <w:top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0">
    <w:name w:val="xl120"/>
    <w:basedOn w:val="af1"/>
    <w:rsid w:val="007651C1"/>
    <w:pPr>
      <w:pBdr>
        <w:right w:val="single" w:sz="8" w:space="0" w:color="auto"/>
      </w:pBdr>
      <w:spacing w:before="100" w:beforeAutospacing="1" w:after="100" w:afterAutospacing="1"/>
      <w:jc w:val="center"/>
      <w:textAlignment w:val="center"/>
    </w:pPr>
  </w:style>
  <w:style w:type="paragraph" w:customStyle="1" w:styleId="xl121">
    <w:name w:val="xl121"/>
    <w:basedOn w:val="af1"/>
    <w:rsid w:val="007651C1"/>
    <w:pPr>
      <w:pBdr>
        <w:top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2">
    <w:name w:val="xl122"/>
    <w:basedOn w:val="af1"/>
    <w:rsid w:val="007651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f1"/>
    <w:rsid w:val="007651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f1"/>
    <w:rsid w:val="007651C1"/>
    <w:pPr>
      <w:pBdr>
        <w:top w:val="single" w:sz="8" w:space="0" w:color="auto"/>
        <w:left w:val="single" w:sz="8" w:space="0" w:color="auto"/>
      </w:pBdr>
      <w:spacing w:before="100" w:beforeAutospacing="1" w:after="100" w:afterAutospacing="1"/>
      <w:jc w:val="center"/>
      <w:textAlignment w:val="top"/>
    </w:pPr>
    <w:rPr>
      <w:sz w:val="28"/>
      <w:szCs w:val="28"/>
    </w:rPr>
  </w:style>
  <w:style w:type="paragraph" w:customStyle="1" w:styleId="xl125">
    <w:name w:val="xl125"/>
    <w:basedOn w:val="af1"/>
    <w:rsid w:val="007651C1"/>
    <w:pPr>
      <w:pBdr>
        <w:left w:val="single" w:sz="8" w:space="0" w:color="auto"/>
      </w:pBdr>
      <w:spacing w:before="100" w:beforeAutospacing="1" w:after="100" w:afterAutospacing="1"/>
      <w:jc w:val="center"/>
      <w:textAlignment w:val="top"/>
    </w:pPr>
    <w:rPr>
      <w:sz w:val="28"/>
      <w:szCs w:val="28"/>
    </w:rPr>
  </w:style>
  <w:style w:type="paragraph" w:customStyle="1" w:styleId="xl126">
    <w:name w:val="xl126"/>
    <w:basedOn w:val="af1"/>
    <w:rsid w:val="007651C1"/>
    <w:pPr>
      <w:pBdr>
        <w:left w:val="single" w:sz="8" w:space="0" w:color="auto"/>
        <w:bottom w:val="single" w:sz="8" w:space="0" w:color="auto"/>
      </w:pBdr>
      <w:spacing w:before="100" w:beforeAutospacing="1" w:after="100" w:afterAutospacing="1"/>
      <w:jc w:val="center"/>
      <w:textAlignment w:val="top"/>
    </w:pPr>
    <w:rPr>
      <w:sz w:val="28"/>
      <w:szCs w:val="28"/>
    </w:rPr>
  </w:style>
  <w:style w:type="paragraph" w:customStyle="1" w:styleId="xl127">
    <w:name w:val="xl127"/>
    <w:basedOn w:val="af1"/>
    <w:rsid w:val="007651C1"/>
    <w:pPr>
      <w:pBdr>
        <w:left w:val="single" w:sz="4" w:space="0" w:color="auto"/>
        <w:bottom w:val="single" w:sz="8" w:space="0" w:color="auto"/>
        <w:right w:val="single" w:sz="4" w:space="0" w:color="auto"/>
      </w:pBdr>
      <w:spacing w:before="100" w:beforeAutospacing="1" w:after="100" w:afterAutospacing="1"/>
      <w:textAlignment w:val="top"/>
    </w:pPr>
  </w:style>
  <w:style w:type="paragraph" w:customStyle="1" w:styleId="xl128">
    <w:name w:val="xl128"/>
    <w:basedOn w:val="af1"/>
    <w:rsid w:val="007651C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29">
    <w:name w:val="xl129"/>
    <w:basedOn w:val="af1"/>
    <w:rsid w:val="007651C1"/>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30">
    <w:name w:val="xl130"/>
    <w:basedOn w:val="af1"/>
    <w:rsid w:val="007651C1"/>
    <w:pPr>
      <w:pBdr>
        <w:left w:val="single" w:sz="8"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31">
    <w:name w:val="xl131"/>
    <w:basedOn w:val="af1"/>
    <w:rsid w:val="007651C1"/>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top"/>
    </w:pPr>
    <w:rPr>
      <w:sz w:val="28"/>
      <w:szCs w:val="28"/>
    </w:rPr>
  </w:style>
  <w:style w:type="paragraph" w:customStyle="1" w:styleId="xl132">
    <w:name w:val="xl132"/>
    <w:basedOn w:val="af1"/>
    <w:rsid w:val="007651C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133">
    <w:name w:val="xl133"/>
    <w:basedOn w:val="af1"/>
    <w:rsid w:val="007651C1"/>
    <w:pPr>
      <w:pBdr>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134">
    <w:name w:val="xl134"/>
    <w:basedOn w:val="af1"/>
    <w:rsid w:val="007651C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top"/>
    </w:pPr>
  </w:style>
  <w:style w:type="paragraph" w:customStyle="1" w:styleId="xl135">
    <w:name w:val="xl135"/>
    <w:basedOn w:val="af1"/>
    <w:rsid w:val="007651C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36">
    <w:name w:val="xl136"/>
    <w:basedOn w:val="af1"/>
    <w:rsid w:val="007651C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37">
    <w:name w:val="xl137"/>
    <w:basedOn w:val="af1"/>
    <w:rsid w:val="007651C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38">
    <w:name w:val="xl138"/>
    <w:basedOn w:val="af1"/>
    <w:rsid w:val="007651C1"/>
    <w:pPr>
      <w:pBdr>
        <w:top w:val="single" w:sz="8" w:space="0" w:color="auto"/>
        <w:right w:val="single" w:sz="8" w:space="0" w:color="auto"/>
      </w:pBdr>
      <w:spacing w:before="100" w:beforeAutospacing="1" w:after="100" w:afterAutospacing="1"/>
      <w:jc w:val="center"/>
      <w:textAlignment w:val="center"/>
    </w:pPr>
  </w:style>
  <w:style w:type="paragraph" w:customStyle="1" w:styleId="xl139">
    <w:name w:val="xl139"/>
    <w:basedOn w:val="af1"/>
    <w:rsid w:val="007651C1"/>
    <w:pPr>
      <w:pBdr>
        <w:bottom w:val="single" w:sz="8" w:space="0" w:color="auto"/>
        <w:right w:val="single" w:sz="8" w:space="0" w:color="auto"/>
      </w:pBdr>
      <w:spacing w:before="100" w:beforeAutospacing="1" w:after="100" w:afterAutospacing="1"/>
      <w:jc w:val="center"/>
      <w:textAlignment w:val="center"/>
    </w:pPr>
  </w:style>
  <w:style w:type="paragraph" w:customStyle="1" w:styleId="xl140">
    <w:name w:val="xl140"/>
    <w:basedOn w:val="af1"/>
    <w:rsid w:val="007651C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141">
    <w:name w:val="xl141"/>
    <w:basedOn w:val="af1"/>
    <w:rsid w:val="007651C1"/>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sz w:val="28"/>
      <w:szCs w:val="28"/>
    </w:rPr>
  </w:style>
  <w:style w:type="paragraph" w:customStyle="1" w:styleId="xl142">
    <w:name w:val="xl142"/>
    <w:basedOn w:val="af1"/>
    <w:rsid w:val="007651C1"/>
    <w:pPr>
      <w:pBdr>
        <w:top w:val="single" w:sz="8" w:space="0" w:color="auto"/>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143">
    <w:name w:val="xl143"/>
    <w:basedOn w:val="af1"/>
    <w:rsid w:val="007651C1"/>
    <w:pPr>
      <w:pBdr>
        <w:left w:val="single" w:sz="4" w:space="0" w:color="auto"/>
        <w:bottom w:val="single" w:sz="8" w:space="0" w:color="auto"/>
        <w:right w:val="single" w:sz="4" w:space="0" w:color="auto"/>
      </w:pBdr>
      <w:shd w:val="clear" w:color="000000" w:fill="FFFFFF"/>
      <w:spacing w:before="100" w:beforeAutospacing="1" w:after="100" w:afterAutospacing="1"/>
      <w:textAlignment w:val="top"/>
    </w:pPr>
  </w:style>
  <w:style w:type="paragraph" w:customStyle="1" w:styleId="xl144">
    <w:name w:val="xl144"/>
    <w:basedOn w:val="af1"/>
    <w:rsid w:val="007651C1"/>
    <w:pPr>
      <w:pBdr>
        <w:left w:val="single" w:sz="8"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145">
    <w:name w:val="xl145"/>
    <w:basedOn w:val="af1"/>
    <w:rsid w:val="007651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6">
    <w:name w:val="xl146"/>
    <w:basedOn w:val="af1"/>
    <w:rsid w:val="007651C1"/>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47">
    <w:name w:val="xl147"/>
    <w:basedOn w:val="af1"/>
    <w:rsid w:val="007651C1"/>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style>
  <w:style w:type="paragraph" w:customStyle="1" w:styleId="xl148">
    <w:name w:val="xl148"/>
    <w:basedOn w:val="af1"/>
    <w:rsid w:val="007651C1"/>
    <w:pPr>
      <w:pBdr>
        <w:left w:val="single" w:sz="8" w:space="0" w:color="auto"/>
        <w:bottom w:val="single" w:sz="8" w:space="0" w:color="auto"/>
        <w:right w:val="single" w:sz="4" w:space="0" w:color="auto"/>
      </w:pBdr>
      <w:spacing w:before="100" w:beforeAutospacing="1" w:after="100" w:afterAutospacing="1"/>
      <w:jc w:val="center"/>
      <w:textAlignment w:val="top"/>
    </w:pPr>
    <w:rPr>
      <w:sz w:val="28"/>
      <w:szCs w:val="28"/>
    </w:rPr>
  </w:style>
  <w:style w:type="paragraph" w:customStyle="1" w:styleId="xl149">
    <w:name w:val="xl149"/>
    <w:basedOn w:val="af1"/>
    <w:rsid w:val="007651C1"/>
    <w:pPr>
      <w:pBdr>
        <w:top w:val="single" w:sz="4" w:space="0" w:color="auto"/>
        <w:left w:val="single" w:sz="8" w:space="0" w:color="auto"/>
        <w:right w:val="single" w:sz="4" w:space="0" w:color="auto"/>
      </w:pBdr>
      <w:spacing w:before="100" w:beforeAutospacing="1" w:after="100" w:afterAutospacing="1"/>
      <w:jc w:val="center"/>
      <w:textAlignment w:val="top"/>
    </w:pPr>
    <w:rPr>
      <w:sz w:val="28"/>
      <w:szCs w:val="28"/>
    </w:rPr>
  </w:style>
  <w:style w:type="paragraph" w:customStyle="1" w:styleId="xl150">
    <w:name w:val="xl150"/>
    <w:basedOn w:val="af1"/>
    <w:rsid w:val="007651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f1"/>
    <w:rsid w:val="007651C1"/>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152">
    <w:name w:val="xl152"/>
    <w:basedOn w:val="af1"/>
    <w:rsid w:val="007651C1"/>
    <w:pPr>
      <w:pBdr>
        <w:bottom w:val="single" w:sz="8" w:space="0" w:color="auto"/>
      </w:pBdr>
      <w:spacing w:before="100" w:beforeAutospacing="1" w:after="100" w:afterAutospacing="1"/>
      <w:jc w:val="center"/>
      <w:textAlignment w:val="center"/>
    </w:pPr>
    <w:rPr>
      <w:b/>
      <w:bCs/>
      <w:sz w:val="28"/>
      <w:szCs w:val="28"/>
    </w:rPr>
  </w:style>
  <w:style w:type="paragraph" w:customStyle="1" w:styleId="xl153">
    <w:name w:val="xl153"/>
    <w:basedOn w:val="af1"/>
    <w:rsid w:val="007651C1"/>
    <w:pPr>
      <w:pBdr>
        <w:bottom w:val="single" w:sz="8" w:space="0" w:color="auto"/>
        <w:right w:val="single" w:sz="4" w:space="0" w:color="auto"/>
      </w:pBdr>
      <w:spacing w:before="100" w:beforeAutospacing="1" w:after="100" w:afterAutospacing="1"/>
      <w:jc w:val="center"/>
      <w:textAlignment w:val="center"/>
    </w:pPr>
    <w:rPr>
      <w:b/>
      <w:bCs/>
      <w:sz w:val="28"/>
      <w:szCs w:val="28"/>
    </w:rPr>
  </w:style>
  <w:style w:type="paragraph" w:customStyle="1" w:styleId="xl154">
    <w:name w:val="xl154"/>
    <w:basedOn w:val="af1"/>
    <w:rsid w:val="007651C1"/>
    <w:pPr>
      <w:spacing w:before="100" w:beforeAutospacing="1" w:after="100" w:afterAutospacing="1"/>
      <w:jc w:val="center"/>
    </w:pPr>
    <w:rPr>
      <w:b/>
      <w:bCs/>
      <w:sz w:val="28"/>
      <w:szCs w:val="28"/>
    </w:rPr>
  </w:style>
  <w:style w:type="paragraph" w:customStyle="1" w:styleId="xl155">
    <w:name w:val="xl155"/>
    <w:basedOn w:val="af1"/>
    <w:rsid w:val="007651C1"/>
    <w:pPr>
      <w:spacing w:before="100" w:beforeAutospacing="1" w:after="100" w:afterAutospacing="1"/>
      <w:jc w:val="center"/>
      <w:textAlignment w:val="center"/>
    </w:pPr>
    <w:rPr>
      <w:b/>
      <w:bCs/>
      <w:sz w:val="28"/>
      <w:szCs w:val="28"/>
    </w:rPr>
  </w:style>
  <w:style w:type="paragraph" w:customStyle="1" w:styleId="xl156">
    <w:name w:val="xl156"/>
    <w:basedOn w:val="af1"/>
    <w:rsid w:val="007651C1"/>
    <w:pPr>
      <w:pBdr>
        <w:top w:val="single" w:sz="8" w:space="0" w:color="auto"/>
        <w:left w:val="single" w:sz="8" w:space="0" w:color="auto"/>
        <w:bottom w:val="single" w:sz="4" w:space="0" w:color="auto"/>
      </w:pBdr>
      <w:spacing w:before="100" w:beforeAutospacing="1" w:after="100" w:afterAutospacing="1"/>
      <w:jc w:val="center"/>
      <w:textAlignment w:val="top"/>
    </w:pPr>
    <w:rPr>
      <w:sz w:val="28"/>
      <w:szCs w:val="28"/>
    </w:rPr>
  </w:style>
  <w:style w:type="paragraph" w:customStyle="1" w:styleId="xl157">
    <w:name w:val="xl157"/>
    <w:basedOn w:val="af1"/>
    <w:rsid w:val="007651C1"/>
    <w:pPr>
      <w:pBdr>
        <w:top w:val="single" w:sz="4" w:space="0" w:color="auto"/>
        <w:left w:val="single" w:sz="8" w:space="0" w:color="auto"/>
        <w:bottom w:val="single" w:sz="8" w:space="0" w:color="auto"/>
      </w:pBdr>
      <w:spacing w:before="100" w:beforeAutospacing="1" w:after="100" w:afterAutospacing="1"/>
      <w:jc w:val="center"/>
      <w:textAlignment w:val="top"/>
    </w:pPr>
    <w:rPr>
      <w:sz w:val="28"/>
      <w:szCs w:val="28"/>
    </w:rPr>
  </w:style>
  <w:style w:type="paragraph" w:customStyle="1" w:styleId="xl158">
    <w:name w:val="xl158"/>
    <w:basedOn w:val="af1"/>
    <w:rsid w:val="007651C1"/>
    <w:pPr>
      <w:pBdr>
        <w:top w:val="single" w:sz="8" w:space="0" w:color="auto"/>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159">
    <w:name w:val="xl159"/>
    <w:basedOn w:val="af1"/>
    <w:rsid w:val="007651C1"/>
    <w:pPr>
      <w:pBdr>
        <w:top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160">
    <w:name w:val="xl160"/>
    <w:basedOn w:val="af1"/>
    <w:rsid w:val="007651C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sz w:val="28"/>
      <w:szCs w:val="28"/>
    </w:rPr>
  </w:style>
  <w:style w:type="paragraph" w:customStyle="1" w:styleId="xl161">
    <w:name w:val="xl161"/>
    <w:basedOn w:val="af1"/>
    <w:rsid w:val="007651C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b/>
      <w:bCs/>
      <w:sz w:val="28"/>
      <w:szCs w:val="28"/>
    </w:rPr>
  </w:style>
  <w:style w:type="paragraph" w:customStyle="1" w:styleId="xl162">
    <w:name w:val="xl162"/>
    <w:basedOn w:val="af1"/>
    <w:rsid w:val="007651C1"/>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b/>
      <w:bCs/>
      <w:sz w:val="28"/>
      <w:szCs w:val="28"/>
    </w:rPr>
  </w:style>
  <w:style w:type="paragraph" w:customStyle="1" w:styleId="xl163">
    <w:name w:val="xl163"/>
    <w:basedOn w:val="af1"/>
    <w:rsid w:val="007651C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8"/>
      <w:szCs w:val="28"/>
    </w:rPr>
  </w:style>
  <w:style w:type="paragraph" w:customStyle="1" w:styleId="xl164">
    <w:name w:val="xl164"/>
    <w:basedOn w:val="af1"/>
    <w:rsid w:val="007651C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8"/>
      <w:szCs w:val="28"/>
    </w:rPr>
  </w:style>
  <w:style w:type="paragraph" w:customStyle="1" w:styleId="xl165">
    <w:name w:val="xl165"/>
    <w:basedOn w:val="af1"/>
    <w:rsid w:val="007651C1"/>
    <w:pPr>
      <w:pBdr>
        <w:top w:val="single" w:sz="8" w:space="0" w:color="auto"/>
        <w:bottom w:val="single" w:sz="4" w:space="0" w:color="auto"/>
        <w:right w:val="single" w:sz="8" w:space="0" w:color="auto"/>
      </w:pBdr>
      <w:spacing w:before="100" w:beforeAutospacing="1" w:after="100" w:afterAutospacing="1"/>
      <w:jc w:val="center"/>
      <w:textAlignment w:val="top"/>
    </w:pPr>
    <w:rPr>
      <w:b/>
      <w:bCs/>
      <w:sz w:val="28"/>
      <w:szCs w:val="28"/>
    </w:rPr>
  </w:style>
  <w:style w:type="paragraph" w:customStyle="1" w:styleId="xl166">
    <w:name w:val="xl166"/>
    <w:basedOn w:val="af1"/>
    <w:rsid w:val="007651C1"/>
    <w:pPr>
      <w:pBdr>
        <w:top w:val="single" w:sz="4" w:space="0" w:color="auto"/>
        <w:bottom w:val="single" w:sz="4" w:space="0" w:color="auto"/>
        <w:right w:val="single" w:sz="8" w:space="0" w:color="auto"/>
      </w:pBdr>
      <w:spacing w:before="100" w:beforeAutospacing="1" w:after="100" w:afterAutospacing="1"/>
      <w:jc w:val="center"/>
      <w:textAlignment w:val="top"/>
    </w:pPr>
    <w:rPr>
      <w:b/>
      <w:bCs/>
      <w:sz w:val="28"/>
      <w:szCs w:val="28"/>
    </w:rPr>
  </w:style>
  <w:style w:type="paragraph" w:customStyle="1" w:styleId="1c">
    <w:name w:val="Стиль1"/>
    <w:basedOn w:val="af1"/>
    <w:link w:val="1d"/>
    <w:qFormat/>
    <w:rsid w:val="003E7219"/>
    <w:pPr>
      <w:autoSpaceDE w:val="0"/>
      <w:autoSpaceDN w:val="0"/>
      <w:adjustRightInd w:val="0"/>
      <w:ind w:firstLine="540"/>
      <w:jc w:val="both"/>
    </w:pPr>
    <w:rPr>
      <w:rFonts w:eastAsiaTheme="minorEastAsia"/>
      <w:sz w:val="28"/>
      <w:szCs w:val="28"/>
      <w:lang w:eastAsia="en-US"/>
    </w:rPr>
  </w:style>
  <w:style w:type="character" w:customStyle="1" w:styleId="1d">
    <w:name w:val="Стиль1 Знак"/>
    <w:basedOn w:val="af2"/>
    <w:link w:val="1c"/>
    <w:rsid w:val="003E7219"/>
    <w:rPr>
      <w:rFonts w:ascii="Times New Roman" w:eastAsiaTheme="minorEastAsia" w:hAnsi="Times New Roman" w:cs="Times New Roman"/>
      <w:sz w:val="28"/>
      <w:szCs w:val="28"/>
    </w:rPr>
  </w:style>
  <w:style w:type="numbering" w:customStyle="1" w:styleId="92">
    <w:name w:val="Нет списка9"/>
    <w:next w:val="af4"/>
    <w:uiPriority w:val="99"/>
    <w:semiHidden/>
    <w:unhideWhenUsed/>
    <w:rsid w:val="00455535"/>
  </w:style>
  <w:style w:type="character" w:customStyle="1" w:styleId="90">
    <w:name w:val="Заголовок 9 Знак"/>
    <w:basedOn w:val="af2"/>
    <w:link w:val="9"/>
    <w:uiPriority w:val="99"/>
    <w:rsid w:val="00680AEA"/>
    <w:rPr>
      <w:rFonts w:ascii="Times New Roman" w:eastAsia="Times New Roman" w:hAnsi="Times New Roman" w:cs="Times New Roman"/>
      <w:sz w:val="28"/>
      <w:szCs w:val="20"/>
    </w:rPr>
  </w:style>
  <w:style w:type="paragraph" w:customStyle="1" w:styleId="Char">
    <w:name w:val="Char Знак Знак"/>
    <w:basedOn w:val="af1"/>
    <w:rsid w:val="00680AEA"/>
    <w:pPr>
      <w:widowControl w:val="0"/>
      <w:adjustRightInd w:val="0"/>
      <w:spacing w:after="160" w:line="240" w:lineRule="exact"/>
      <w:jc w:val="right"/>
    </w:pPr>
    <w:rPr>
      <w:sz w:val="20"/>
      <w:szCs w:val="20"/>
      <w:lang w:val="en-GB" w:eastAsia="en-US"/>
    </w:rPr>
  </w:style>
  <w:style w:type="paragraph" w:customStyle="1" w:styleId="3c">
    <w:name w:val="Обычный3"/>
    <w:rsid w:val="00680AEA"/>
    <w:pPr>
      <w:spacing w:after="0" w:line="240" w:lineRule="auto"/>
      <w:jc w:val="both"/>
    </w:pPr>
    <w:rPr>
      <w:rFonts w:ascii="Times New Roman" w:eastAsia="Times New Roman" w:hAnsi="Times New Roman" w:cs="Times New Roman"/>
      <w:sz w:val="28"/>
      <w:szCs w:val="20"/>
      <w:lang w:eastAsia="ru-RU"/>
    </w:rPr>
  </w:style>
  <w:style w:type="paragraph" w:customStyle="1" w:styleId="1e">
    <w:name w:val="Название1"/>
    <w:basedOn w:val="3c"/>
    <w:rsid w:val="00680AEA"/>
    <w:pPr>
      <w:jc w:val="center"/>
    </w:pPr>
    <w:rPr>
      <w:rFonts w:ascii="Arial" w:hAnsi="Arial"/>
      <w:sz w:val="24"/>
    </w:rPr>
  </w:style>
  <w:style w:type="paragraph" w:customStyle="1" w:styleId="210">
    <w:name w:val="Заголовок 21"/>
    <w:basedOn w:val="3c"/>
    <w:next w:val="3c"/>
    <w:rsid w:val="00680AEA"/>
    <w:pPr>
      <w:keepNext/>
      <w:jc w:val="center"/>
      <w:outlineLvl w:val="1"/>
    </w:pPr>
    <w:rPr>
      <w:rFonts w:ascii="Arial" w:hAnsi="Arial"/>
      <w:sz w:val="24"/>
    </w:rPr>
  </w:style>
  <w:style w:type="paragraph" w:customStyle="1" w:styleId="310">
    <w:name w:val="Основной текст 31"/>
    <w:basedOn w:val="3c"/>
    <w:rsid w:val="00680AEA"/>
    <w:pPr>
      <w:jc w:val="left"/>
    </w:pPr>
    <w:rPr>
      <w:rFonts w:ascii="Arial" w:hAnsi="Arial"/>
      <w:color w:val="FF0000"/>
    </w:rPr>
  </w:style>
  <w:style w:type="character" w:customStyle="1" w:styleId="1f">
    <w:name w:val="Верхний колонтитул Знак1"/>
    <w:basedOn w:val="af2"/>
    <w:uiPriority w:val="99"/>
    <w:semiHidden/>
    <w:rsid w:val="00680AEA"/>
    <w:rPr>
      <w:sz w:val="24"/>
      <w:szCs w:val="24"/>
    </w:rPr>
  </w:style>
  <w:style w:type="character" w:customStyle="1" w:styleId="1f0">
    <w:name w:val="Нижний колонтитул Знак1"/>
    <w:basedOn w:val="af2"/>
    <w:uiPriority w:val="99"/>
    <w:semiHidden/>
    <w:rsid w:val="00680AEA"/>
    <w:rPr>
      <w:sz w:val="24"/>
      <w:szCs w:val="24"/>
    </w:rPr>
  </w:style>
  <w:style w:type="character" w:customStyle="1" w:styleId="1f1">
    <w:name w:val="Название Знак1"/>
    <w:basedOn w:val="af2"/>
    <w:uiPriority w:val="10"/>
    <w:rsid w:val="00680AEA"/>
    <w:rPr>
      <w:rFonts w:asciiTheme="majorHAnsi" w:eastAsiaTheme="majorEastAsia" w:hAnsiTheme="majorHAnsi" w:cstheme="majorBidi"/>
      <w:spacing w:val="-10"/>
      <w:kern w:val="28"/>
      <w:sz w:val="56"/>
      <w:szCs w:val="56"/>
    </w:rPr>
  </w:style>
  <w:style w:type="character" w:customStyle="1" w:styleId="1f2">
    <w:name w:val="Основной текст Знак1"/>
    <w:aliases w:val="Знак Знак1,Знак1 Знак Знак1,Основной текст1 Знак1, Знак Знак1, Знак1 Знак Знак1,Основной текст Знак Знак2,Основной текст Знак Знак Знак Знак1,Основной текст Знак Знак1 Знак,Название объекта Знак,Char1 Знак,!! Object Novogor !! Знак"/>
    <w:rsid w:val="00680AEA"/>
    <w:rPr>
      <w:rFonts w:ascii="Courier New" w:hAnsi="Courier New"/>
      <w:sz w:val="24"/>
    </w:rPr>
  </w:style>
  <w:style w:type="paragraph" w:customStyle="1" w:styleId="affff3">
    <w:name w:val="Кому"/>
    <w:basedOn w:val="af1"/>
    <w:rsid w:val="00680AEA"/>
    <w:rPr>
      <w:rFonts w:ascii="Baltica" w:hAnsi="Baltica"/>
      <w:szCs w:val="20"/>
    </w:rPr>
  </w:style>
  <w:style w:type="paragraph" w:customStyle="1" w:styleId="xl46">
    <w:name w:val="xl46"/>
    <w:basedOn w:val="af1"/>
    <w:uiPriority w:val="99"/>
    <w:rsid w:val="00680AEA"/>
    <w:pPr>
      <w:pBdr>
        <w:left w:val="single" w:sz="6" w:space="0" w:color="auto"/>
        <w:bottom w:val="single" w:sz="6" w:space="0" w:color="auto"/>
      </w:pBdr>
      <w:spacing w:before="100" w:after="100"/>
    </w:pPr>
    <w:rPr>
      <w:rFonts w:ascii="Bookman Old Style" w:hAnsi="Bookman Old Style"/>
      <w:b/>
      <w:szCs w:val="20"/>
    </w:rPr>
  </w:style>
  <w:style w:type="paragraph" w:customStyle="1" w:styleId="affff4">
    <w:name w:val="Внутренний адрес"/>
    <w:basedOn w:val="af1"/>
    <w:rsid w:val="00680AEA"/>
    <w:pPr>
      <w:autoSpaceDE w:val="0"/>
      <w:autoSpaceDN w:val="0"/>
    </w:pPr>
    <w:rPr>
      <w:sz w:val="20"/>
    </w:rPr>
  </w:style>
  <w:style w:type="paragraph" w:customStyle="1" w:styleId="affff5">
    <w:name w:val="черта"/>
    <w:autoRedefine/>
    <w:rsid w:val="00680AEA"/>
    <w:pPr>
      <w:widowControl w:val="0"/>
      <w:spacing w:after="0" w:line="240" w:lineRule="auto"/>
      <w:jc w:val="center"/>
    </w:pPr>
    <w:rPr>
      <w:rFonts w:ascii="Times New Roman" w:eastAsia="Times New Roman" w:hAnsi="Times New Roman" w:cs="Times New Roman"/>
      <w:sz w:val="24"/>
      <w:szCs w:val="20"/>
      <w:lang w:eastAsia="ru-RU"/>
    </w:rPr>
  </w:style>
  <w:style w:type="paragraph" w:customStyle="1" w:styleId="affff6">
    <w:name w:val="ОТСТУП"/>
    <w:basedOn w:val="af1"/>
    <w:rsid w:val="00680AEA"/>
    <w:pPr>
      <w:widowControl w:val="0"/>
      <w:numPr>
        <w:ilvl w:val="12"/>
      </w:numPr>
      <w:ind w:firstLine="709"/>
      <w:jc w:val="center"/>
    </w:pPr>
    <w:rPr>
      <w:szCs w:val="20"/>
    </w:rPr>
  </w:style>
  <w:style w:type="paragraph" w:customStyle="1" w:styleId="910">
    <w:name w:val="Заголовок 91"/>
    <w:rsid w:val="00680AEA"/>
    <w:pPr>
      <w:keepNext/>
      <w:snapToGrid w:val="0"/>
      <w:spacing w:after="0" w:line="240" w:lineRule="auto"/>
      <w:jc w:val="center"/>
    </w:pPr>
    <w:rPr>
      <w:rFonts w:ascii="Arial" w:eastAsia="Times New Roman" w:hAnsi="Arial" w:cs="Times New Roman"/>
      <w:color w:val="000000"/>
      <w:sz w:val="28"/>
      <w:szCs w:val="20"/>
      <w:lang w:eastAsia="ru-RU"/>
    </w:rPr>
  </w:style>
  <w:style w:type="paragraph" w:customStyle="1" w:styleId="affff7">
    <w:name w:val="для проектов"/>
    <w:basedOn w:val="af1"/>
    <w:semiHidden/>
    <w:rsid w:val="00680AEA"/>
    <w:pPr>
      <w:spacing w:line="360" w:lineRule="auto"/>
      <w:ind w:firstLine="709"/>
      <w:jc w:val="both"/>
    </w:pPr>
    <w:rPr>
      <w:sz w:val="28"/>
      <w:szCs w:val="20"/>
    </w:rPr>
  </w:style>
  <w:style w:type="paragraph" w:customStyle="1" w:styleId="affff8">
    <w:name w:val="Статья"/>
    <w:basedOn w:val="af1"/>
    <w:next w:val="af1"/>
    <w:rsid w:val="00680AEA"/>
    <w:pPr>
      <w:spacing w:line="288" w:lineRule="auto"/>
      <w:jc w:val="center"/>
    </w:pPr>
    <w:rPr>
      <w:b/>
      <w:bCs/>
      <w:sz w:val="28"/>
    </w:rPr>
  </w:style>
  <w:style w:type="paragraph" w:customStyle="1" w:styleId="affff9">
    <w:name w:val="Стандарт"/>
    <w:basedOn w:val="af1"/>
    <w:rsid w:val="00680AEA"/>
    <w:pPr>
      <w:spacing w:line="288" w:lineRule="auto"/>
      <w:ind w:firstLine="709"/>
      <w:jc w:val="both"/>
    </w:pPr>
    <w:rPr>
      <w:sz w:val="28"/>
    </w:rPr>
  </w:style>
  <w:style w:type="paragraph" w:customStyle="1" w:styleId="Heading">
    <w:name w:val="Heading"/>
    <w:uiPriority w:val="99"/>
    <w:rsid w:val="00680AEA"/>
    <w:pPr>
      <w:autoSpaceDE w:val="0"/>
      <w:autoSpaceDN w:val="0"/>
      <w:adjustRightInd w:val="0"/>
      <w:spacing w:after="0" w:line="240" w:lineRule="auto"/>
    </w:pPr>
    <w:rPr>
      <w:rFonts w:ascii="Arial" w:eastAsia="Times New Roman" w:hAnsi="Arial" w:cs="Arial"/>
      <w:b/>
      <w:bCs/>
      <w:lang w:eastAsia="ru-RU"/>
    </w:rPr>
  </w:style>
  <w:style w:type="paragraph" w:customStyle="1" w:styleId="affffa">
    <w:name w:val="Таблицы (моноширинный)"/>
    <w:basedOn w:val="af1"/>
    <w:next w:val="af1"/>
    <w:uiPriority w:val="99"/>
    <w:rsid w:val="00680AEA"/>
    <w:pPr>
      <w:widowControl w:val="0"/>
      <w:autoSpaceDE w:val="0"/>
      <w:autoSpaceDN w:val="0"/>
      <w:adjustRightInd w:val="0"/>
      <w:jc w:val="both"/>
    </w:pPr>
    <w:rPr>
      <w:rFonts w:ascii="Courier New" w:hAnsi="Courier New" w:cs="Courier New"/>
      <w:sz w:val="20"/>
      <w:szCs w:val="20"/>
    </w:rPr>
  </w:style>
  <w:style w:type="paragraph" w:customStyle="1" w:styleId="affffb">
    <w:name w:val="МОН"/>
    <w:basedOn w:val="af1"/>
    <w:rsid w:val="00680AEA"/>
    <w:pPr>
      <w:spacing w:line="360" w:lineRule="auto"/>
      <w:ind w:firstLine="709"/>
      <w:jc w:val="both"/>
    </w:pPr>
    <w:rPr>
      <w:sz w:val="28"/>
    </w:rPr>
  </w:style>
  <w:style w:type="paragraph" w:customStyle="1" w:styleId="affffc">
    <w:name w:val="Стиль"/>
    <w:rsid w:val="00680AE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3">
    <w:name w:val="Знак Знак1 Знак"/>
    <w:basedOn w:val="af1"/>
    <w:rsid w:val="00680AEA"/>
    <w:pPr>
      <w:widowControl w:val="0"/>
      <w:adjustRightInd w:val="0"/>
      <w:spacing w:after="160" w:line="240" w:lineRule="exact"/>
      <w:jc w:val="right"/>
    </w:pPr>
    <w:rPr>
      <w:sz w:val="20"/>
      <w:szCs w:val="20"/>
      <w:lang w:val="en-GB" w:eastAsia="en-US"/>
    </w:rPr>
  </w:style>
  <w:style w:type="paragraph" w:customStyle="1" w:styleId="211">
    <w:name w:val="Основной текст 21"/>
    <w:basedOn w:val="af1"/>
    <w:rsid w:val="00680AEA"/>
    <w:pPr>
      <w:overflowPunct w:val="0"/>
      <w:autoSpaceDE w:val="0"/>
      <w:autoSpaceDN w:val="0"/>
      <w:adjustRightInd w:val="0"/>
      <w:ind w:firstLine="709"/>
      <w:jc w:val="both"/>
    </w:pPr>
    <w:rPr>
      <w:szCs w:val="20"/>
    </w:rPr>
  </w:style>
  <w:style w:type="paragraph" w:customStyle="1" w:styleId="Style5">
    <w:name w:val="Style5"/>
    <w:basedOn w:val="af1"/>
    <w:uiPriority w:val="99"/>
    <w:rsid w:val="00680AEA"/>
    <w:pPr>
      <w:widowControl w:val="0"/>
      <w:autoSpaceDE w:val="0"/>
      <w:autoSpaceDN w:val="0"/>
      <w:adjustRightInd w:val="0"/>
      <w:spacing w:line="314" w:lineRule="exact"/>
      <w:jc w:val="both"/>
    </w:pPr>
    <w:rPr>
      <w:rFonts w:ascii="Lucida Sans Unicode" w:hAnsi="Lucida Sans Unicode"/>
    </w:rPr>
  </w:style>
  <w:style w:type="character" w:customStyle="1" w:styleId="FontStyle23">
    <w:name w:val="Font Style23"/>
    <w:rsid w:val="00680AEA"/>
    <w:rPr>
      <w:rFonts w:ascii="Lucida Sans Unicode" w:hAnsi="Lucida Sans Unicode" w:cs="Lucida Sans Unicode"/>
      <w:b/>
      <w:bCs/>
      <w:spacing w:val="-10"/>
      <w:sz w:val="20"/>
      <w:szCs w:val="20"/>
    </w:rPr>
  </w:style>
  <w:style w:type="character" w:customStyle="1" w:styleId="FontStyle24">
    <w:name w:val="Font Style24"/>
    <w:rsid w:val="00680AEA"/>
    <w:rPr>
      <w:rFonts w:ascii="Lucida Sans Unicode" w:hAnsi="Lucida Sans Unicode" w:cs="Lucida Sans Unicode"/>
      <w:b/>
      <w:bCs/>
      <w:sz w:val="20"/>
      <w:szCs w:val="20"/>
    </w:rPr>
  </w:style>
  <w:style w:type="character" w:customStyle="1" w:styleId="FontStyle26">
    <w:name w:val="Font Style26"/>
    <w:rsid w:val="00680AEA"/>
    <w:rPr>
      <w:rFonts w:ascii="Lucida Sans Unicode" w:hAnsi="Lucida Sans Unicode" w:cs="Lucida Sans Unicode"/>
      <w:spacing w:val="-20"/>
      <w:sz w:val="22"/>
      <w:szCs w:val="22"/>
    </w:rPr>
  </w:style>
  <w:style w:type="paragraph" w:customStyle="1" w:styleId="Style12">
    <w:name w:val="Style12"/>
    <w:basedOn w:val="af1"/>
    <w:rsid w:val="00680AEA"/>
    <w:pPr>
      <w:widowControl w:val="0"/>
      <w:autoSpaceDE w:val="0"/>
      <w:autoSpaceDN w:val="0"/>
      <w:adjustRightInd w:val="0"/>
      <w:spacing w:line="310" w:lineRule="exact"/>
      <w:ind w:firstLine="360"/>
      <w:jc w:val="both"/>
    </w:pPr>
    <w:rPr>
      <w:rFonts w:ascii="Lucida Sans Unicode" w:hAnsi="Lucida Sans Unicode"/>
    </w:rPr>
  </w:style>
  <w:style w:type="paragraph" w:customStyle="1" w:styleId="Style13">
    <w:name w:val="Style13"/>
    <w:basedOn w:val="af1"/>
    <w:rsid w:val="00680AEA"/>
    <w:pPr>
      <w:widowControl w:val="0"/>
      <w:autoSpaceDE w:val="0"/>
      <w:autoSpaceDN w:val="0"/>
      <w:adjustRightInd w:val="0"/>
      <w:spacing w:line="310" w:lineRule="exact"/>
      <w:ind w:firstLine="698"/>
      <w:jc w:val="both"/>
    </w:pPr>
    <w:rPr>
      <w:rFonts w:ascii="Lucida Sans Unicode" w:hAnsi="Lucida Sans Unicode"/>
    </w:rPr>
  </w:style>
  <w:style w:type="character" w:customStyle="1" w:styleId="FontStyle29">
    <w:name w:val="Font Style29"/>
    <w:rsid w:val="00680AEA"/>
    <w:rPr>
      <w:rFonts w:ascii="Bookman Old Style" w:hAnsi="Bookman Old Style" w:cs="Bookman Old Style"/>
      <w:i/>
      <w:iCs/>
      <w:spacing w:val="10"/>
      <w:sz w:val="22"/>
      <w:szCs w:val="22"/>
    </w:rPr>
  </w:style>
  <w:style w:type="character" w:customStyle="1" w:styleId="FontStyle31">
    <w:name w:val="Font Style31"/>
    <w:rsid w:val="00680AEA"/>
    <w:rPr>
      <w:rFonts w:ascii="Lucida Sans Unicode" w:hAnsi="Lucida Sans Unicode" w:cs="Lucida Sans Unicode"/>
      <w:sz w:val="20"/>
      <w:szCs w:val="20"/>
    </w:rPr>
  </w:style>
  <w:style w:type="character" w:customStyle="1" w:styleId="FontStyle35">
    <w:name w:val="Font Style35"/>
    <w:rsid w:val="00680AEA"/>
    <w:rPr>
      <w:rFonts w:ascii="Lucida Sans Unicode" w:hAnsi="Lucida Sans Unicode" w:cs="Lucida Sans Unicode"/>
      <w:spacing w:val="20"/>
      <w:sz w:val="20"/>
      <w:szCs w:val="20"/>
    </w:rPr>
  </w:style>
  <w:style w:type="paragraph" w:customStyle="1" w:styleId="Style17">
    <w:name w:val="Style17"/>
    <w:basedOn w:val="af1"/>
    <w:rsid w:val="00680AEA"/>
    <w:pPr>
      <w:widowControl w:val="0"/>
      <w:autoSpaceDE w:val="0"/>
      <w:autoSpaceDN w:val="0"/>
      <w:adjustRightInd w:val="0"/>
      <w:spacing w:line="317" w:lineRule="exact"/>
      <w:ind w:firstLine="698"/>
    </w:pPr>
    <w:rPr>
      <w:rFonts w:ascii="Lucida Sans Unicode" w:hAnsi="Lucida Sans Unicode"/>
    </w:rPr>
  </w:style>
  <w:style w:type="character" w:customStyle="1" w:styleId="FontStyle33">
    <w:name w:val="Font Style33"/>
    <w:rsid w:val="00680AEA"/>
    <w:rPr>
      <w:rFonts w:ascii="Lucida Sans Unicode" w:hAnsi="Lucida Sans Unicode" w:cs="Lucida Sans Unicode"/>
      <w:i/>
      <w:iCs/>
      <w:spacing w:val="-10"/>
      <w:sz w:val="14"/>
      <w:szCs w:val="14"/>
    </w:rPr>
  </w:style>
  <w:style w:type="character" w:customStyle="1" w:styleId="FontStyle50">
    <w:name w:val="Font Style50"/>
    <w:rsid w:val="00680AEA"/>
    <w:rPr>
      <w:rFonts w:ascii="Times New Roman" w:hAnsi="Times New Roman" w:cs="Times New Roman"/>
      <w:sz w:val="26"/>
      <w:szCs w:val="26"/>
    </w:rPr>
  </w:style>
  <w:style w:type="paragraph" w:customStyle="1" w:styleId="2d">
    <w:name w:val="Без интервала2"/>
    <w:rsid w:val="00680AEA"/>
    <w:pPr>
      <w:spacing w:after="0" w:line="240" w:lineRule="auto"/>
    </w:pPr>
    <w:rPr>
      <w:rFonts w:ascii="Calibri" w:eastAsia="Times New Roman" w:hAnsi="Calibri" w:cs="Times New Roman"/>
    </w:rPr>
  </w:style>
  <w:style w:type="paragraph" w:customStyle="1" w:styleId="1f4">
    <w:name w:val="Обычный (веб)1"/>
    <w:basedOn w:val="af1"/>
    <w:rsid w:val="00680AEA"/>
    <w:pPr>
      <w:suppressAutoHyphens/>
      <w:spacing w:line="100" w:lineRule="atLeast"/>
      <w:jc w:val="both"/>
    </w:pPr>
    <w:rPr>
      <w:rFonts w:ascii="Arial" w:eastAsia="Arial" w:hAnsi="Arial"/>
      <w:kern w:val="1"/>
      <w:sz w:val="28"/>
      <w:szCs w:val="20"/>
      <w:lang w:eastAsia="ar-SA"/>
    </w:rPr>
  </w:style>
  <w:style w:type="paragraph" w:customStyle="1" w:styleId="Char0">
    <w:name w:val="Char"/>
    <w:basedOn w:val="af1"/>
    <w:rsid w:val="00680AEA"/>
    <w:pPr>
      <w:keepLines/>
      <w:spacing w:after="160" w:line="240" w:lineRule="exact"/>
    </w:pPr>
    <w:rPr>
      <w:rFonts w:ascii="Verdana" w:eastAsia="MS Mincho" w:hAnsi="Verdana" w:cs="Franklin Gothic Book"/>
      <w:sz w:val="20"/>
      <w:szCs w:val="20"/>
      <w:lang w:val="en-US" w:eastAsia="en-US"/>
    </w:rPr>
  </w:style>
  <w:style w:type="paragraph" w:customStyle="1" w:styleId="1f5">
    <w:name w:val="Абзац списка1"/>
    <w:basedOn w:val="af1"/>
    <w:link w:val="ListParagraphChar"/>
    <w:rsid w:val="00680AEA"/>
    <w:pPr>
      <w:spacing w:after="200" w:line="276" w:lineRule="auto"/>
      <w:ind w:left="720"/>
      <w:contextualSpacing/>
    </w:pPr>
    <w:rPr>
      <w:rFonts w:ascii="Calibri" w:hAnsi="Calibri"/>
      <w:sz w:val="22"/>
      <w:szCs w:val="22"/>
      <w:lang w:eastAsia="en-US"/>
    </w:rPr>
  </w:style>
  <w:style w:type="character" w:customStyle="1" w:styleId="1f6">
    <w:name w:val="Подзаголовок Знак1"/>
    <w:basedOn w:val="af2"/>
    <w:uiPriority w:val="11"/>
    <w:rsid w:val="00680AEA"/>
    <w:rPr>
      <w:rFonts w:asciiTheme="minorHAnsi" w:eastAsiaTheme="minorEastAsia" w:hAnsiTheme="minorHAnsi" w:cstheme="minorBidi"/>
      <w:color w:val="5A5A5A" w:themeColor="text1" w:themeTint="A5"/>
      <w:spacing w:val="15"/>
      <w:sz w:val="22"/>
      <w:szCs w:val="22"/>
    </w:rPr>
  </w:style>
  <w:style w:type="character" w:customStyle="1" w:styleId="2e">
    <w:name w:val="Цитата 2 Знак"/>
    <w:link w:val="2f"/>
    <w:uiPriority w:val="29"/>
    <w:rsid w:val="00680AEA"/>
    <w:rPr>
      <w:rFonts w:eastAsia="Calibri"/>
      <w:i/>
      <w:iCs/>
      <w:color w:val="000000"/>
      <w:sz w:val="24"/>
    </w:rPr>
  </w:style>
  <w:style w:type="paragraph" w:styleId="2f">
    <w:name w:val="Quote"/>
    <w:basedOn w:val="af1"/>
    <w:next w:val="af1"/>
    <w:link w:val="2e"/>
    <w:uiPriority w:val="29"/>
    <w:qFormat/>
    <w:rsid w:val="00680AEA"/>
    <w:pPr>
      <w:spacing w:after="200"/>
    </w:pPr>
    <w:rPr>
      <w:rFonts w:asciiTheme="minorHAnsi" w:eastAsia="Calibri" w:hAnsiTheme="minorHAnsi" w:cstheme="minorBidi"/>
      <w:i/>
      <w:iCs/>
      <w:color w:val="000000"/>
      <w:szCs w:val="22"/>
      <w:lang w:eastAsia="en-US"/>
    </w:rPr>
  </w:style>
  <w:style w:type="character" w:customStyle="1" w:styleId="212">
    <w:name w:val="Цитата 2 Знак1"/>
    <w:basedOn w:val="af2"/>
    <w:uiPriority w:val="29"/>
    <w:rsid w:val="00680AEA"/>
    <w:rPr>
      <w:rFonts w:ascii="Times New Roman" w:eastAsia="Times New Roman" w:hAnsi="Times New Roman" w:cs="Times New Roman"/>
      <w:i/>
      <w:iCs/>
      <w:color w:val="404040" w:themeColor="text1" w:themeTint="BF"/>
      <w:sz w:val="24"/>
      <w:szCs w:val="24"/>
      <w:lang w:eastAsia="ru-RU"/>
    </w:rPr>
  </w:style>
  <w:style w:type="character" w:customStyle="1" w:styleId="affffd">
    <w:name w:val="Выделенная цитата Знак"/>
    <w:link w:val="affffe"/>
    <w:uiPriority w:val="30"/>
    <w:rsid w:val="00680AEA"/>
    <w:rPr>
      <w:rFonts w:eastAsia="Calibri"/>
      <w:b/>
      <w:bCs/>
      <w:i/>
      <w:iCs/>
      <w:color w:val="4F81BD"/>
      <w:sz w:val="24"/>
    </w:rPr>
  </w:style>
  <w:style w:type="paragraph" w:styleId="affffe">
    <w:name w:val="Intense Quote"/>
    <w:basedOn w:val="af1"/>
    <w:next w:val="af1"/>
    <w:link w:val="affffd"/>
    <w:uiPriority w:val="30"/>
    <w:qFormat/>
    <w:rsid w:val="00680AEA"/>
    <w:pPr>
      <w:pBdr>
        <w:bottom w:val="single" w:sz="4" w:space="4" w:color="4F81BD"/>
      </w:pBdr>
      <w:spacing w:before="200" w:after="280"/>
      <w:ind w:left="936" w:right="936"/>
    </w:pPr>
    <w:rPr>
      <w:rFonts w:asciiTheme="minorHAnsi" w:eastAsia="Calibri" w:hAnsiTheme="minorHAnsi" w:cstheme="minorBidi"/>
      <w:b/>
      <w:bCs/>
      <w:i/>
      <w:iCs/>
      <w:color w:val="4F81BD"/>
      <w:szCs w:val="22"/>
      <w:lang w:eastAsia="en-US"/>
    </w:rPr>
  </w:style>
  <w:style w:type="character" w:customStyle="1" w:styleId="1f7">
    <w:name w:val="Выделенная цитата Знак1"/>
    <w:basedOn w:val="af2"/>
    <w:uiPriority w:val="30"/>
    <w:rsid w:val="00680AEA"/>
    <w:rPr>
      <w:rFonts w:ascii="Times New Roman" w:eastAsia="Times New Roman" w:hAnsi="Times New Roman" w:cs="Times New Roman"/>
      <w:i/>
      <w:iCs/>
      <w:color w:val="4F81BD" w:themeColor="accent1"/>
      <w:sz w:val="24"/>
      <w:szCs w:val="24"/>
      <w:lang w:eastAsia="ru-RU"/>
    </w:rPr>
  </w:style>
  <w:style w:type="character" w:customStyle="1" w:styleId="1f8">
    <w:name w:val="Текст выноски Знак1"/>
    <w:basedOn w:val="af2"/>
    <w:uiPriority w:val="99"/>
    <w:rsid w:val="00680AEA"/>
    <w:rPr>
      <w:rFonts w:ascii="Segoe UI" w:hAnsi="Segoe UI" w:cs="Segoe UI"/>
      <w:sz w:val="18"/>
      <w:szCs w:val="18"/>
    </w:rPr>
  </w:style>
  <w:style w:type="character" w:customStyle="1" w:styleId="1f9">
    <w:name w:val="Текст сноски Знак1"/>
    <w:aliases w:val="single space Знак,Знак Знак Знак Знак Знак Знак1,Знак Знак Знак Знак Знак Знак Знак Знак Знак,Знак Знак Знак Знак Знак Знак Знак Знак1,Знак Знак Знак Знак Знак Знак Знак Знак Знак Знак Знак Знак,Знак Знак Знак Знак Знак Знак Знак1"/>
    <w:basedOn w:val="af2"/>
    <w:rsid w:val="00680AEA"/>
  </w:style>
  <w:style w:type="paragraph" w:customStyle="1" w:styleId="3d">
    <w:name w:val="Без интервала3"/>
    <w:rsid w:val="0084507C"/>
    <w:pPr>
      <w:widowControl w:val="0"/>
      <w:suppressAutoHyphens/>
    </w:pPr>
    <w:rPr>
      <w:rFonts w:ascii="Calibri" w:eastAsia="DejaVu Sans" w:hAnsi="Calibri" w:cs="Times New Roman"/>
      <w:kern w:val="2"/>
      <w:lang w:eastAsia="ar-SA"/>
    </w:rPr>
  </w:style>
  <w:style w:type="paragraph" w:styleId="afffff">
    <w:name w:val="endnote text"/>
    <w:basedOn w:val="af1"/>
    <w:link w:val="afffff0"/>
    <w:uiPriority w:val="99"/>
    <w:rsid w:val="0084507C"/>
    <w:rPr>
      <w:sz w:val="20"/>
      <w:szCs w:val="20"/>
    </w:rPr>
  </w:style>
  <w:style w:type="character" w:customStyle="1" w:styleId="afffff0">
    <w:name w:val="Текст концевой сноски Знак"/>
    <w:basedOn w:val="af2"/>
    <w:link w:val="afffff"/>
    <w:uiPriority w:val="99"/>
    <w:rsid w:val="0084507C"/>
    <w:rPr>
      <w:rFonts w:ascii="Times New Roman" w:eastAsia="Times New Roman" w:hAnsi="Times New Roman" w:cs="Times New Roman"/>
      <w:sz w:val="20"/>
      <w:szCs w:val="20"/>
      <w:lang w:eastAsia="ru-RU"/>
    </w:rPr>
  </w:style>
  <w:style w:type="character" w:styleId="afffff1">
    <w:name w:val="endnote reference"/>
    <w:uiPriority w:val="99"/>
    <w:rsid w:val="0084507C"/>
    <w:rPr>
      <w:vertAlign w:val="superscript"/>
    </w:rPr>
  </w:style>
  <w:style w:type="character" w:customStyle="1" w:styleId="FontStyle49">
    <w:name w:val="Font Style49"/>
    <w:basedOn w:val="af2"/>
    <w:rsid w:val="0084507C"/>
  </w:style>
  <w:style w:type="numbering" w:customStyle="1" w:styleId="101">
    <w:name w:val="Нет списка10"/>
    <w:next w:val="af4"/>
    <w:uiPriority w:val="99"/>
    <w:semiHidden/>
    <w:unhideWhenUsed/>
    <w:rsid w:val="00DB48F8"/>
  </w:style>
  <w:style w:type="table" w:customStyle="1" w:styleId="102">
    <w:name w:val="Сетка таблицы10"/>
    <w:basedOn w:val="af3"/>
    <w:next w:val="affa"/>
    <w:rsid w:val="00DB48F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paragraphstyle">
    <w:name w:val="[No paragraph style]"/>
    <w:rsid w:val="005E0172"/>
    <w:pPr>
      <w:autoSpaceDE w:val="0"/>
      <w:autoSpaceDN w:val="0"/>
      <w:adjustRightInd w:val="0"/>
      <w:spacing w:after="0" w:line="288" w:lineRule="auto"/>
      <w:textAlignment w:val="center"/>
    </w:pPr>
    <w:rPr>
      <w:rFonts w:ascii="Times New Roman" w:eastAsia="Times New Roman" w:hAnsi="Times New Roman" w:cs="Times New Roman"/>
      <w:color w:val="000000"/>
      <w:sz w:val="24"/>
      <w:szCs w:val="24"/>
      <w:lang w:eastAsia="ru-RU"/>
    </w:rPr>
  </w:style>
  <w:style w:type="numbering" w:customStyle="1" w:styleId="110">
    <w:name w:val="Нет списка11"/>
    <w:next w:val="af4"/>
    <w:semiHidden/>
    <w:unhideWhenUsed/>
    <w:rsid w:val="001A2327"/>
  </w:style>
  <w:style w:type="character" w:customStyle="1" w:styleId="afffff2">
    <w:name w:val="Нет"/>
    <w:uiPriority w:val="99"/>
    <w:rsid w:val="00D02243"/>
  </w:style>
  <w:style w:type="character" w:customStyle="1" w:styleId="Hyperlink0">
    <w:name w:val="Hyperlink.0"/>
    <w:uiPriority w:val="99"/>
    <w:rsid w:val="00D02243"/>
    <w:rPr>
      <w:color w:val="0000FF"/>
      <w:spacing w:val="0"/>
      <w:kern w:val="0"/>
      <w:position w:val="0"/>
      <w:sz w:val="22"/>
      <w:szCs w:val="22"/>
      <w:u w:val="single" w:color="0000FF"/>
      <w:vertAlign w:val="baseline"/>
      <w:lang w:val="ru-RU"/>
    </w:rPr>
  </w:style>
  <w:style w:type="table" w:customStyle="1" w:styleId="112">
    <w:name w:val="Сетка таблицы11"/>
    <w:basedOn w:val="af3"/>
    <w:next w:val="affa"/>
    <w:uiPriority w:val="99"/>
    <w:rsid w:val="000D448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f4"/>
    <w:uiPriority w:val="99"/>
    <w:semiHidden/>
    <w:unhideWhenUsed/>
    <w:rsid w:val="00643A23"/>
  </w:style>
  <w:style w:type="table" w:customStyle="1" w:styleId="121">
    <w:name w:val="Сетка таблицы12"/>
    <w:basedOn w:val="af3"/>
    <w:next w:val="affa"/>
    <w:rsid w:val="00643A2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f4"/>
    <w:uiPriority w:val="99"/>
    <w:semiHidden/>
    <w:unhideWhenUsed/>
    <w:rsid w:val="001F575F"/>
  </w:style>
  <w:style w:type="paragraph" w:customStyle="1" w:styleId="ConsPlusDocList">
    <w:name w:val="ConsPlusDocList"/>
    <w:uiPriority w:val="99"/>
    <w:rsid w:val="001F575F"/>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JurTerm">
    <w:name w:val="ConsPlusJurTerm"/>
    <w:uiPriority w:val="99"/>
    <w:rsid w:val="001F575F"/>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uiPriority w:val="99"/>
    <w:rsid w:val="001F575F"/>
    <w:pPr>
      <w:widowControl w:val="0"/>
      <w:autoSpaceDE w:val="0"/>
      <w:autoSpaceDN w:val="0"/>
      <w:spacing w:after="0" w:line="240" w:lineRule="auto"/>
    </w:pPr>
    <w:rPr>
      <w:rFonts w:ascii="Arial" w:eastAsia="Times New Roman" w:hAnsi="Arial" w:cs="Arial"/>
      <w:sz w:val="20"/>
      <w:szCs w:val="20"/>
      <w:lang w:eastAsia="ru-RU"/>
    </w:rPr>
  </w:style>
  <w:style w:type="numbering" w:customStyle="1" w:styleId="140">
    <w:name w:val="Нет списка14"/>
    <w:next w:val="af4"/>
    <w:uiPriority w:val="99"/>
    <w:semiHidden/>
    <w:unhideWhenUsed/>
    <w:rsid w:val="004170F2"/>
  </w:style>
  <w:style w:type="numbering" w:customStyle="1" w:styleId="150">
    <w:name w:val="Нет списка15"/>
    <w:next w:val="af4"/>
    <w:semiHidden/>
    <w:unhideWhenUsed/>
    <w:rsid w:val="007F4CD5"/>
  </w:style>
  <w:style w:type="numbering" w:customStyle="1" w:styleId="160">
    <w:name w:val="Нет списка16"/>
    <w:next w:val="af4"/>
    <w:semiHidden/>
    <w:unhideWhenUsed/>
    <w:rsid w:val="007F4CD5"/>
  </w:style>
  <w:style w:type="numbering" w:customStyle="1" w:styleId="170">
    <w:name w:val="Нет списка17"/>
    <w:next w:val="af4"/>
    <w:uiPriority w:val="99"/>
    <w:semiHidden/>
    <w:unhideWhenUsed/>
    <w:rsid w:val="00117712"/>
  </w:style>
  <w:style w:type="table" w:customStyle="1" w:styleId="133">
    <w:name w:val="Сетка таблицы13"/>
    <w:basedOn w:val="af3"/>
    <w:next w:val="affa"/>
    <w:rsid w:val="0011771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Заголовок1"/>
    <w:basedOn w:val="af1"/>
    <w:next w:val="af5"/>
    <w:rsid w:val="008C0F04"/>
    <w:pPr>
      <w:keepNext/>
      <w:widowControl w:val="0"/>
      <w:suppressAutoHyphens/>
      <w:spacing w:before="240" w:after="120"/>
    </w:pPr>
    <w:rPr>
      <w:rFonts w:ascii="Arial" w:eastAsia="Lucida Sans Unicode" w:hAnsi="Arial" w:cs="Mangal"/>
      <w:kern w:val="1"/>
      <w:sz w:val="28"/>
      <w:szCs w:val="28"/>
      <w:lang w:eastAsia="zh-CN" w:bidi="hi-IN"/>
    </w:rPr>
  </w:style>
  <w:style w:type="paragraph" w:styleId="afffff3">
    <w:name w:val="List"/>
    <w:aliases w:val="List Char"/>
    <w:basedOn w:val="af5"/>
    <w:rsid w:val="008C0F04"/>
    <w:pPr>
      <w:widowControl w:val="0"/>
      <w:suppressAutoHyphens/>
      <w:spacing w:after="120"/>
      <w:jc w:val="left"/>
    </w:pPr>
    <w:rPr>
      <w:rFonts w:eastAsia="Lucida Sans Unicode" w:cs="Mangal"/>
      <w:b w:val="0"/>
      <w:bCs w:val="0"/>
      <w:kern w:val="1"/>
      <w:sz w:val="24"/>
      <w:lang w:eastAsia="zh-CN" w:bidi="hi-IN"/>
    </w:rPr>
  </w:style>
  <w:style w:type="paragraph" w:customStyle="1" w:styleId="1fb">
    <w:name w:val="Указатель1"/>
    <w:basedOn w:val="af1"/>
    <w:rsid w:val="008C0F04"/>
    <w:pPr>
      <w:widowControl w:val="0"/>
      <w:suppressLineNumbers/>
      <w:suppressAutoHyphens/>
    </w:pPr>
    <w:rPr>
      <w:rFonts w:eastAsia="Lucida Sans Unicode" w:cs="Mangal"/>
      <w:kern w:val="1"/>
      <w:lang w:eastAsia="zh-CN" w:bidi="hi-IN"/>
    </w:rPr>
  </w:style>
  <w:style w:type="paragraph" w:customStyle="1" w:styleId="ConsCell">
    <w:name w:val="ConsCell"/>
    <w:rsid w:val="008C0F04"/>
    <w:pPr>
      <w:widowControl w:val="0"/>
      <w:suppressAutoHyphens/>
      <w:autoSpaceDE w:val="0"/>
      <w:spacing w:after="0" w:line="240" w:lineRule="auto"/>
    </w:pPr>
    <w:rPr>
      <w:rFonts w:ascii="Arial" w:eastAsia="Times New Roman" w:hAnsi="Arial" w:cs="Arial"/>
      <w:sz w:val="20"/>
      <w:szCs w:val="20"/>
      <w:lang w:eastAsia="zh-CN"/>
    </w:rPr>
  </w:style>
  <w:style w:type="character" w:customStyle="1" w:styleId="WW8Num1z0">
    <w:name w:val="WW8Num1z0"/>
    <w:rsid w:val="008C0F04"/>
  </w:style>
  <w:style w:type="character" w:customStyle="1" w:styleId="WW8Num1z1">
    <w:name w:val="WW8Num1z1"/>
    <w:rsid w:val="008C0F04"/>
  </w:style>
  <w:style w:type="character" w:customStyle="1" w:styleId="WW8Num1z2">
    <w:name w:val="WW8Num1z2"/>
    <w:rsid w:val="008C0F04"/>
  </w:style>
  <w:style w:type="character" w:customStyle="1" w:styleId="WW8Num1z3">
    <w:name w:val="WW8Num1z3"/>
    <w:rsid w:val="008C0F04"/>
  </w:style>
  <w:style w:type="character" w:customStyle="1" w:styleId="WW8Num1z4">
    <w:name w:val="WW8Num1z4"/>
    <w:rsid w:val="008C0F04"/>
  </w:style>
  <w:style w:type="character" w:customStyle="1" w:styleId="WW8Num1z5">
    <w:name w:val="WW8Num1z5"/>
    <w:rsid w:val="008C0F04"/>
  </w:style>
  <w:style w:type="character" w:customStyle="1" w:styleId="WW8Num1z6">
    <w:name w:val="WW8Num1z6"/>
    <w:rsid w:val="008C0F04"/>
  </w:style>
  <w:style w:type="character" w:customStyle="1" w:styleId="WW8Num1z7">
    <w:name w:val="WW8Num1z7"/>
    <w:rsid w:val="008C0F04"/>
  </w:style>
  <w:style w:type="character" w:customStyle="1" w:styleId="WW8Num1z8">
    <w:name w:val="WW8Num1z8"/>
    <w:rsid w:val="008C0F04"/>
  </w:style>
  <w:style w:type="character" w:customStyle="1" w:styleId="2f0">
    <w:name w:val="Основной шрифт абзаца2"/>
    <w:rsid w:val="008C0F04"/>
  </w:style>
  <w:style w:type="character" w:customStyle="1" w:styleId="WW8Num2zfalse">
    <w:name w:val="WW8Num2zfalse"/>
    <w:rsid w:val="008C0F04"/>
  </w:style>
  <w:style w:type="character" w:customStyle="1" w:styleId="WW8Num2ztrue">
    <w:name w:val="WW8Num2ztrue"/>
    <w:rsid w:val="008C0F04"/>
  </w:style>
  <w:style w:type="character" w:customStyle="1" w:styleId="WW-WW8Num2ztrue">
    <w:name w:val="WW-WW8Num2ztrue"/>
    <w:rsid w:val="008C0F04"/>
  </w:style>
  <w:style w:type="character" w:customStyle="1" w:styleId="WW-WW8Num2ztrue1">
    <w:name w:val="WW-WW8Num2ztrue1"/>
    <w:rsid w:val="008C0F04"/>
  </w:style>
  <w:style w:type="character" w:customStyle="1" w:styleId="WW-WW8Num2ztrue2">
    <w:name w:val="WW-WW8Num2ztrue2"/>
    <w:rsid w:val="008C0F04"/>
  </w:style>
  <w:style w:type="character" w:customStyle="1" w:styleId="WW-WW8Num2ztrue3">
    <w:name w:val="WW-WW8Num2ztrue3"/>
    <w:rsid w:val="008C0F04"/>
  </w:style>
  <w:style w:type="character" w:customStyle="1" w:styleId="WW-WW8Num2ztrue4">
    <w:name w:val="WW-WW8Num2ztrue4"/>
    <w:rsid w:val="008C0F04"/>
  </w:style>
  <w:style w:type="character" w:customStyle="1" w:styleId="WW-WW8Num2ztrue5">
    <w:name w:val="WW-WW8Num2ztrue5"/>
    <w:rsid w:val="008C0F04"/>
  </w:style>
  <w:style w:type="character" w:customStyle="1" w:styleId="WW-WW8Num2ztrue6">
    <w:name w:val="WW-WW8Num2ztrue6"/>
    <w:rsid w:val="008C0F04"/>
  </w:style>
  <w:style w:type="character" w:customStyle="1" w:styleId="WW8Num1ztrue">
    <w:name w:val="WW8Num1ztrue"/>
    <w:rsid w:val="008C0F04"/>
  </w:style>
  <w:style w:type="character" w:customStyle="1" w:styleId="WW-WW8Num1ztrue">
    <w:name w:val="WW-WW8Num1ztrue"/>
    <w:rsid w:val="008C0F04"/>
  </w:style>
  <w:style w:type="character" w:customStyle="1" w:styleId="WW-WW8Num1ztrue1">
    <w:name w:val="WW-WW8Num1ztrue1"/>
    <w:rsid w:val="008C0F04"/>
  </w:style>
  <w:style w:type="character" w:customStyle="1" w:styleId="WW-WW8Num1ztrue2">
    <w:name w:val="WW-WW8Num1ztrue2"/>
    <w:rsid w:val="008C0F04"/>
  </w:style>
  <w:style w:type="character" w:customStyle="1" w:styleId="WW-WW8Num1ztrue3">
    <w:name w:val="WW-WW8Num1ztrue3"/>
    <w:rsid w:val="008C0F04"/>
  </w:style>
  <w:style w:type="character" w:customStyle="1" w:styleId="WW-WW8Num1ztrue4">
    <w:name w:val="WW-WW8Num1ztrue4"/>
    <w:rsid w:val="008C0F04"/>
  </w:style>
  <w:style w:type="character" w:customStyle="1" w:styleId="WW-WW8Num1ztrue5">
    <w:name w:val="WW-WW8Num1ztrue5"/>
    <w:rsid w:val="008C0F04"/>
  </w:style>
  <w:style w:type="character" w:customStyle="1" w:styleId="WW-WW8Num1ztrue6">
    <w:name w:val="WW-WW8Num1ztrue6"/>
    <w:rsid w:val="008C0F04"/>
  </w:style>
  <w:style w:type="character" w:customStyle="1" w:styleId="1fc">
    <w:name w:val="Основной шрифт абзаца1"/>
    <w:rsid w:val="008C0F04"/>
  </w:style>
  <w:style w:type="character" w:customStyle="1" w:styleId="afffff4">
    <w:name w:val="Символ сноски"/>
    <w:rsid w:val="008C0F04"/>
    <w:rPr>
      <w:vertAlign w:val="superscript"/>
    </w:rPr>
  </w:style>
  <w:style w:type="character" w:customStyle="1" w:styleId="1fd">
    <w:name w:val="Знак сноски1"/>
    <w:rsid w:val="008C0F04"/>
    <w:rPr>
      <w:vertAlign w:val="superscript"/>
    </w:rPr>
  </w:style>
  <w:style w:type="character" w:styleId="afffff5">
    <w:name w:val="line number"/>
    <w:uiPriority w:val="99"/>
    <w:rsid w:val="008C0F04"/>
  </w:style>
  <w:style w:type="paragraph" w:customStyle="1" w:styleId="2f1">
    <w:name w:val="Указатель2"/>
    <w:basedOn w:val="af1"/>
    <w:rsid w:val="008C0F04"/>
    <w:pPr>
      <w:suppressLineNumbers/>
      <w:suppressAutoHyphens/>
    </w:pPr>
    <w:rPr>
      <w:rFonts w:cs="Mangal"/>
      <w:lang w:eastAsia="zh-CN"/>
    </w:rPr>
  </w:style>
  <w:style w:type="paragraph" w:customStyle="1" w:styleId="1fe">
    <w:name w:val="Название объекта1"/>
    <w:basedOn w:val="af1"/>
    <w:rsid w:val="008C0F04"/>
    <w:pPr>
      <w:suppressLineNumbers/>
      <w:suppressAutoHyphens/>
      <w:spacing w:before="120" w:after="120"/>
    </w:pPr>
    <w:rPr>
      <w:rFonts w:cs="Mangal"/>
      <w:i/>
      <w:iCs/>
      <w:lang w:eastAsia="zh-CN"/>
    </w:rPr>
  </w:style>
  <w:style w:type="paragraph" w:customStyle="1" w:styleId="afffff6">
    <w:name w:val="Содержимое таблицы"/>
    <w:basedOn w:val="af1"/>
    <w:rsid w:val="008C0F04"/>
    <w:pPr>
      <w:suppressLineNumbers/>
      <w:suppressAutoHyphens/>
    </w:pPr>
    <w:rPr>
      <w:lang w:eastAsia="zh-CN"/>
    </w:rPr>
  </w:style>
  <w:style w:type="paragraph" w:customStyle="1" w:styleId="afffff7">
    <w:name w:val="Заголовок таблицы"/>
    <w:basedOn w:val="afffff6"/>
    <w:rsid w:val="008C0F04"/>
    <w:pPr>
      <w:jc w:val="center"/>
    </w:pPr>
    <w:rPr>
      <w:b/>
      <w:bCs/>
    </w:rPr>
  </w:style>
  <w:style w:type="paragraph" w:customStyle="1" w:styleId="afffff8">
    <w:name w:val="Содержимое врезки"/>
    <w:basedOn w:val="af5"/>
    <w:rsid w:val="008C0F04"/>
    <w:pPr>
      <w:suppressAutoHyphens/>
      <w:spacing w:after="120"/>
      <w:jc w:val="left"/>
    </w:pPr>
    <w:rPr>
      <w:b w:val="0"/>
      <w:bCs w:val="0"/>
      <w:sz w:val="24"/>
      <w:lang w:eastAsia="zh-CN"/>
    </w:rPr>
  </w:style>
  <w:style w:type="paragraph" w:customStyle="1" w:styleId="Textbody">
    <w:name w:val="Text body"/>
    <w:basedOn w:val="af1"/>
    <w:rsid w:val="008C0F04"/>
    <w:pPr>
      <w:suppressAutoHyphens/>
      <w:spacing w:after="120"/>
    </w:pPr>
    <w:rPr>
      <w:color w:val="000000"/>
      <w:sz w:val="20"/>
      <w:szCs w:val="20"/>
      <w:lang w:eastAsia="zh-CN"/>
    </w:rPr>
  </w:style>
  <w:style w:type="paragraph" w:customStyle="1" w:styleId="afffff9">
    <w:name w:val="Блочная цитата"/>
    <w:basedOn w:val="af1"/>
    <w:rsid w:val="008C0F04"/>
    <w:pPr>
      <w:suppressAutoHyphens/>
      <w:spacing w:after="283"/>
      <w:ind w:left="567" w:right="567"/>
    </w:pPr>
    <w:rPr>
      <w:lang w:eastAsia="zh-CN"/>
    </w:rPr>
  </w:style>
  <w:style w:type="numbering" w:customStyle="1" w:styleId="180">
    <w:name w:val="Нет списка18"/>
    <w:next w:val="af4"/>
    <w:uiPriority w:val="99"/>
    <w:semiHidden/>
    <w:unhideWhenUsed/>
    <w:rsid w:val="00D63D9A"/>
  </w:style>
  <w:style w:type="table" w:customStyle="1" w:styleId="141">
    <w:name w:val="Сетка таблицы14"/>
    <w:basedOn w:val="af3"/>
    <w:next w:val="affa"/>
    <w:rsid w:val="00D63D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3"/>
    <w:next w:val="affa"/>
    <w:uiPriority w:val="59"/>
    <w:rsid w:val="000B4526"/>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2">
    <w:name w:val="Абзац списка2"/>
    <w:basedOn w:val="af1"/>
    <w:rsid w:val="00395912"/>
    <w:pPr>
      <w:spacing w:line="300" w:lineRule="auto"/>
      <w:ind w:left="720" w:firstLine="720"/>
    </w:pPr>
    <w:rPr>
      <w:rFonts w:eastAsia="Calibri"/>
    </w:rPr>
  </w:style>
  <w:style w:type="character" w:customStyle="1" w:styleId="FontStyle15">
    <w:name w:val="Font Style15"/>
    <w:basedOn w:val="af2"/>
    <w:uiPriority w:val="99"/>
    <w:rsid w:val="00D7243D"/>
    <w:rPr>
      <w:rFonts w:ascii="Times New Roman" w:hAnsi="Times New Roman" w:cs="Times New Roman" w:hint="default"/>
      <w:sz w:val="24"/>
      <w:szCs w:val="24"/>
    </w:rPr>
  </w:style>
  <w:style w:type="character" w:customStyle="1" w:styleId="FontStyle13">
    <w:name w:val="Font Style13"/>
    <w:basedOn w:val="af2"/>
    <w:uiPriority w:val="99"/>
    <w:rsid w:val="00D7243D"/>
    <w:rPr>
      <w:rFonts w:ascii="Times New Roman" w:hAnsi="Times New Roman" w:cs="Times New Roman" w:hint="default"/>
      <w:i/>
      <w:iCs/>
      <w:sz w:val="24"/>
      <w:szCs w:val="24"/>
    </w:rPr>
  </w:style>
  <w:style w:type="paragraph" w:customStyle="1" w:styleId="Style4">
    <w:name w:val="Style4"/>
    <w:basedOn w:val="af1"/>
    <w:rsid w:val="00D7243D"/>
    <w:pPr>
      <w:widowControl w:val="0"/>
      <w:autoSpaceDE w:val="0"/>
      <w:autoSpaceDN w:val="0"/>
      <w:adjustRightInd w:val="0"/>
      <w:spacing w:line="446" w:lineRule="exact"/>
      <w:ind w:firstLine="859"/>
      <w:jc w:val="both"/>
    </w:pPr>
    <w:rPr>
      <w:rFonts w:eastAsiaTheme="minorEastAsia"/>
    </w:rPr>
  </w:style>
  <w:style w:type="paragraph" w:customStyle="1" w:styleId="textjus">
    <w:name w:val="textjus"/>
    <w:basedOn w:val="af1"/>
    <w:rsid w:val="008759C6"/>
    <w:pPr>
      <w:spacing w:before="100" w:beforeAutospacing="1" w:after="100" w:afterAutospacing="1"/>
    </w:pPr>
  </w:style>
  <w:style w:type="paragraph" w:customStyle="1" w:styleId="3e">
    <w:name w:val="Абзац списка3"/>
    <w:basedOn w:val="af1"/>
    <w:rsid w:val="008759C6"/>
    <w:pPr>
      <w:ind w:left="720"/>
    </w:pPr>
    <w:rPr>
      <w:rFonts w:eastAsia="Calibri"/>
      <w:sz w:val="20"/>
      <w:szCs w:val="20"/>
    </w:rPr>
  </w:style>
  <w:style w:type="paragraph" w:customStyle="1" w:styleId="formattext">
    <w:name w:val="formattext"/>
    <w:basedOn w:val="af1"/>
    <w:uiPriority w:val="99"/>
    <w:rsid w:val="00AA4968"/>
    <w:pPr>
      <w:spacing w:before="100" w:beforeAutospacing="1" w:after="100" w:afterAutospacing="1"/>
    </w:pPr>
  </w:style>
  <w:style w:type="numbering" w:customStyle="1" w:styleId="190">
    <w:name w:val="Нет списка19"/>
    <w:next w:val="af4"/>
    <w:uiPriority w:val="99"/>
    <w:semiHidden/>
    <w:unhideWhenUsed/>
    <w:rsid w:val="006B25FB"/>
  </w:style>
  <w:style w:type="table" w:customStyle="1" w:styleId="161">
    <w:name w:val="Сетка таблицы16"/>
    <w:basedOn w:val="af3"/>
    <w:next w:val="affa"/>
    <w:rsid w:val="006B25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4pt">
    <w:name w:val="Заголовок №1 + 14 pt"/>
    <w:basedOn w:val="af2"/>
    <w:rsid w:val="00D70DB0"/>
    <w:rPr>
      <w:b/>
      <w:bCs/>
      <w:sz w:val="28"/>
      <w:szCs w:val="28"/>
      <w:lang w:bidi="ar-SA"/>
    </w:rPr>
  </w:style>
  <w:style w:type="paragraph" w:customStyle="1" w:styleId="xl284">
    <w:name w:val="xl284"/>
    <w:basedOn w:val="af1"/>
    <w:rsid w:val="00D70DB0"/>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85">
    <w:name w:val="xl285"/>
    <w:basedOn w:val="af1"/>
    <w:rsid w:val="00D70DB0"/>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character" w:customStyle="1" w:styleId="113">
    <w:name w:val="Основной текст (11)"/>
    <w:basedOn w:val="af2"/>
    <w:uiPriority w:val="99"/>
    <w:rsid w:val="00A531D5"/>
    <w:rPr>
      <w:rFonts w:cs="Times New Roman"/>
      <w:sz w:val="14"/>
      <w:szCs w:val="14"/>
    </w:rPr>
  </w:style>
  <w:style w:type="paragraph" w:customStyle="1" w:styleId="45">
    <w:name w:val="Без интервала4"/>
    <w:rsid w:val="00933A80"/>
    <w:pPr>
      <w:widowControl w:val="0"/>
      <w:suppressAutoHyphens/>
    </w:pPr>
    <w:rPr>
      <w:rFonts w:ascii="Calibri" w:eastAsia="DejaVu Sans" w:hAnsi="Calibri" w:cs="Times New Roman"/>
      <w:kern w:val="2"/>
      <w:lang w:eastAsia="ar-SA"/>
    </w:rPr>
  </w:style>
  <w:style w:type="paragraph" w:customStyle="1" w:styleId="afffffa">
    <w:name w:val="Алексей"/>
    <w:basedOn w:val="af1"/>
    <w:qFormat/>
    <w:rsid w:val="00C03AF2"/>
    <w:pPr>
      <w:spacing w:line="360" w:lineRule="auto"/>
      <w:ind w:firstLine="709"/>
      <w:jc w:val="both"/>
    </w:pPr>
    <w:rPr>
      <w:sz w:val="28"/>
      <w:szCs w:val="28"/>
    </w:rPr>
  </w:style>
  <w:style w:type="paragraph" w:customStyle="1" w:styleId="p1">
    <w:name w:val="p1"/>
    <w:basedOn w:val="af1"/>
    <w:rsid w:val="00C03AF2"/>
    <w:pPr>
      <w:spacing w:before="100" w:beforeAutospacing="1" w:after="100" w:afterAutospacing="1"/>
    </w:pPr>
  </w:style>
  <w:style w:type="paragraph" w:customStyle="1" w:styleId="p3">
    <w:name w:val="p3"/>
    <w:basedOn w:val="af1"/>
    <w:rsid w:val="00C03AF2"/>
    <w:pPr>
      <w:spacing w:before="100" w:beforeAutospacing="1" w:after="100" w:afterAutospacing="1"/>
    </w:pPr>
  </w:style>
  <w:style w:type="character" w:customStyle="1" w:styleId="s10">
    <w:name w:val="s1"/>
    <w:basedOn w:val="af2"/>
    <w:rsid w:val="00C03AF2"/>
  </w:style>
  <w:style w:type="character" w:customStyle="1" w:styleId="s3">
    <w:name w:val="s3"/>
    <w:basedOn w:val="af2"/>
    <w:rsid w:val="00C03AF2"/>
  </w:style>
  <w:style w:type="paragraph" w:customStyle="1" w:styleId="p5">
    <w:name w:val="p5"/>
    <w:basedOn w:val="af1"/>
    <w:rsid w:val="00C03AF2"/>
    <w:pPr>
      <w:spacing w:before="100" w:beforeAutospacing="1" w:after="100" w:afterAutospacing="1"/>
    </w:pPr>
  </w:style>
  <w:style w:type="paragraph" w:customStyle="1" w:styleId="consplusnormal1">
    <w:name w:val="consplusnormal"/>
    <w:basedOn w:val="af1"/>
    <w:uiPriority w:val="99"/>
    <w:rsid w:val="00A3635E"/>
    <w:pPr>
      <w:spacing w:before="100" w:beforeAutospacing="1" w:after="100" w:afterAutospacing="1"/>
    </w:pPr>
  </w:style>
  <w:style w:type="character" w:styleId="afffffb">
    <w:name w:val="Intense Emphasis"/>
    <w:uiPriority w:val="21"/>
    <w:qFormat/>
    <w:rsid w:val="00A3635E"/>
    <w:rPr>
      <w:b/>
      <w:bCs/>
      <w:i/>
      <w:iCs/>
      <w:color w:val="4F81BD"/>
    </w:rPr>
  </w:style>
  <w:style w:type="numbering" w:customStyle="1" w:styleId="200">
    <w:name w:val="Нет списка20"/>
    <w:next w:val="af4"/>
    <w:uiPriority w:val="99"/>
    <w:semiHidden/>
    <w:unhideWhenUsed/>
    <w:rsid w:val="003A59D1"/>
  </w:style>
  <w:style w:type="paragraph" w:styleId="afffffc">
    <w:name w:val="Body Text First Indent"/>
    <w:basedOn w:val="af5"/>
    <w:link w:val="afffffd"/>
    <w:rsid w:val="00B30B0C"/>
    <w:pPr>
      <w:spacing w:after="120"/>
      <w:ind w:firstLine="210"/>
      <w:jc w:val="left"/>
    </w:pPr>
    <w:rPr>
      <w:b w:val="0"/>
      <w:bCs w:val="0"/>
      <w:sz w:val="24"/>
    </w:rPr>
  </w:style>
  <w:style w:type="character" w:customStyle="1" w:styleId="afffffd">
    <w:name w:val="Красная строка Знак"/>
    <w:basedOn w:val="af6"/>
    <w:link w:val="afffffc"/>
    <w:rsid w:val="00B30B0C"/>
    <w:rPr>
      <w:rFonts w:ascii="Times New Roman" w:eastAsia="Times New Roman" w:hAnsi="Times New Roman" w:cs="Times New Roman"/>
      <w:b w:val="0"/>
      <w:bCs w:val="0"/>
      <w:sz w:val="24"/>
      <w:szCs w:val="24"/>
      <w:lang w:eastAsia="ru-RU"/>
    </w:rPr>
  </w:style>
  <w:style w:type="numbering" w:customStyle="1" w:styleId="213">
    <w:name w:val="Нет списка21"/>
    <w:next w:val="af4"/>
    <w:uiPriority w:val="99"/>
    <w:semiHidden/>
    <w:unhideWhenUsed/>
    <w:rsid w:val="008C28D8"/>
  </w:style>
  <w:style w:type="character" w:customStyle="1" w:styleId="FontStyle14">
    <w:name w:val="Font Style14"/>
    <w:basedOn w:val="af2"/>
    <w:rsid w:val="008C28D8"/>
    <w:rPr>
      <w:rFonts w:ascii="Times New Roman" w:hAnsi="Times New Roman" w:cs="Times New Roman"/>
      <w:sz w:val="26"/>
      <w:szCs w:val="26"/>
    </w:rPr>
  </w:style>
  <w:style w:type="table" w:customStyle="1" w:styleId="171">
    <w:name w:val="Сетка таблицы17"/>
    <w:basedOn w:val="af3"/>
    <w:next w:val="affa"/>
    <w:uiPriority w:val="59"/>
    <w:rsid w:val="008C28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Без интервала5"/>
    <w:rsid w:val="00F624BE"/>
    <w:pPr>
      <w:widowControl w:val="0"/>
      <w:suppressAutoHyphens/>
    </w:pPr>
    <w:rPr>
      <w:rFonts w:ascii="Calibri" w:eastAsia="DejaVu Sans" w:hAnsi="Calibri" w:cs="Times New Roman"/>
      <w:kern w:val="2"/>
      <w:lang w:eastAsia="ar-SA"/>
    </w:rPr>
  </w:style>
  <w:style w:type="numbering" w:customStyle="1" w:styleId="220">
    <w:name w:val="Нет списка22"/>
    <w:next w:val="af4"/>
    <w:uiPriority w:val="99"/>
    <w:semiHidden/>
    <w:unhideWhenUsed/>
    <w:rsid w:val="002B7555"/>
  </w:style>
  <w:style w:type="paragraph" w:customStyle="1" w:styleId="afffffe">
    <w:name w:val="Текст (лев. подпись)"/>
    <w:basedOn w:val="af1"/>
    <w:next w:val="af1"/>
    <w:rsid w:val="002B7555"/>
    <w:pPr>
      <w:widowControl w:val="0"/>
      <w:autoSpaceDE w:val="0"/>
      <w:autoSpaceDN w:val="0"/>
      <w:adjustRightInd w:val="0"/>
    </w:pPr>
    <w:rPr>
      <w:rFonts w:ascii="Arial" w:hAnsi="Arial"/>
      <w:sz w:val="20"/>
      <w:szCs w:val="20"/>
    </w:rPr>
  </w:style>
  <w:style w:type="paragraph" w:customStyle="1" w:styleId="affffff">
    <w:name w:val="Текст (прав. подпись)"/>
    <w:basedOn w:val="af1"/>
    <w:next w:val="af1"/>
    <w:rsid w:val="002B7555"/>
    <w:pPr>
      <w:widowControl w:val="0"/>
      <w:autoSpaceDE w:val="0"/>
      <w:autoSpaceDN w:val="0"/>
      <w:adjustRightInd w:val="0"/>
      <w:jc w:val="right"/>
    </w:pPr>
    <w:rPr>
      <w:rFonts w:ascii="Arial" w:hAnsi="Arial"/>
      <w:sz w:val="20"/>
      <w:szCs w:val="20"/>
    </w:rPr>
  </w:style>
  <w:style w:type="table" w:customStyle="1" w:styleId="181">
    <w:name w:val="Сетка таблицы18"/>
    <w:basedOn w:val="af3"/>
    <w:next w:val="affa"/>
    <w:rsid w:val="002B7555"/>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
    <w:name w:val="Таб1"/>
    <w:basedOn w:val="af1"/>
    <w:link w:val="1Char"/>
    <w:qFormat/>
    <w:rsid w:val="002B7555"/>
    <w:pPr>
      <w:jc w:val="both"/>
    </w:pPr>
    <w:rPr>
      <w:sz w:val="28"/>
      <w:lang w:eastAsia="en-US"/>
    </w:rPr>
  </w:style>
  <w:style w:type="character" w:customStyle="1" w:styleId="1Char">
    <w:name w:val="Таб1 Char"/>
    <w:link w:val="1ff"/>
    <w:rsid w:val="002B7555"/>
    <w:rPr>
      <w:rFonts w:ascii="Times New Roman" w:eastAsia="Times New Roman" w:hAnsi="Times New Roman" w:cs="Times New Roman"/>
      <w:sz w:val="28"/>
      <w:szCs w:val="24"/>
    </w:rPr>
  </w:style>
  <w:style w:type="paragraph" w:customStyle="1" w:styleId="affffff0">
    <w:name w:val="Игорь"/>
    <w:basedOn w:val="af1"/>
    <w:rsid w:val="002B7555"/>
    <w:pPr>
      <w:ind w:right="-1" w:firstLine="709"/>
      <w:jc w:val="both"/>
    </w:pPr>
    <w:rPr>
      <w:color w:val="000080"/>
      <w:sz w:val="28"/>
      <w:szCs w:val="20"/>
    </w:rPr>
  </w:style>
  <w:style w:type="numbering" w:customStyle="1" w:styleId="230">
    <w:name w:val="Нет списка23"/>
    <w:next w:val="af4"/>
    <w:uiPriority w:val="99"/>
    <w:semiHidden/>
    <w:unhideWhenUsed/>
    <w:rsid w:val="00BC4B3A"/>
  </w:style>
  <w:style w:type="paragraph" w:customStyle="1" w:styleId="46">
    <w:name w:val="Обычный4"/>
    <w:rsid w:val="00B71E22"/>
    <w:pPr>
      <w:spacing w:after="0" w:line="240" w:lineRule="auto"/>
      <w:jc w:val="both"/>
    </w:pPr>
    <w:rPr>
      <w:rFonts w:ascii="Times New Roman" w:eastAsia="Times New Roman" w:hAnsi="Times New Roman" w:cs="Times New Roman"/>
      <w:sz w:val="28"/>
      <w:szCs w:val="20"/>
      <w:lang w:eastAsia="ru-RU"/>
    </w:rPr>
  </w:style>
  <w:style w:type="paragraph" w:customStyle="1" w:styleId="2f3">
    <w:name w:val="Название2"/>
    <w:basedOn w:val="46"/>
    <w:rsid w:val="00B71E22"/>
    <w:pPr>
      <w:jc w:val="center"/>
    </w:pPr>
    <w:rPr>
      <w:rFonts w:ascii="Arial" w:hAnsi="Arial"/>
      <w:sz w:val="24"/>
    </w:rPr>
  </w:style>
  <w:style w:type="paragraph" w:customStyle="1" w:styleId="221">
    <w:name w:val="Заголовок 22"/>
    <w:basedOn w:val="46"/>
    <w:next w:val="46"/>
    <w:rsid w:val="00B71E22"/>
    <w:pPr>
      <w:keepNext/>
      <w:jc w:val="center"/>
      <w:outlineLvl w:val="1"/>
    </w:pPr>
    <w:rPr>
      <w:rFonts w:ascii="Arial" w:hAnsi="Arial"/>
      <w:sz w:val="24"/>
    </w:rPr>
  </w:style>
  <w:style w:type="paragraph" w:customStyle="1" w:styleId="320">
    <w:name w:val="Основной текст 32"/>
    <w:basedOn w:val="46"/>
    <w:rsid w:val="00B71E22"/>
    <w:pPr>
      <w:jc w:val="left"/>
    </w:pPr>
    <w:rPr>
      <w:rFonts w:ascii="Arial" w:hAnsi="Arial"/>
      <w:color w:val="FF0000"/>
    </w:rPr>
  </w:style>
  <w:style w:type="character" w:customStyle="1" w:styleId="affe">
    <w:name w:val="Обычный (веб) Знак"/>
    <w:aliases w:val="Обычный (Web) Знак, Знак Знак10 Знак,Обычный (веб)3 Знак"/>
    <w:link w:val="affd"/>
    <w:locked/>
    <w:rsid w:val="00B71E22"/>
    <w:rPr>
      <w:rFonts w:ascii="Times New Roman" w:eastAsia="Times New Roman" w:hAnsi="Times New Roman" w:cs="Times New Roman"/>
      <w:sz w:val="24"/>
      <w:szCs w:val="24"/>
      <w:lang w:eastAsia="ru-RU"/>
    </w:rPr>
  </w:style>
  <w:style w:type="character" w:customStyle="1" w:styleId="2f4">
    <w:name w:val="Основной текст Знак2"/>
    <w:aliases w:val="Основной текст1 Знак,bt Знак,Основной текст Знак1 Знак"/>
    <w:locked/>
    <w:rsid w:val="00B71E22"/>
    <w:rPr>
      <w:rFonts w:ascii="Courier New" w:hAnsi="Courier New"/>
      <w:sz w:val="24"/>
    </w:rPr>
  </w:style>
  <w:style w:type="paragraph" w:customStyle="1" w:styleId="BodyText211BodyTextIndent">
    <w:name w:val="Body Text 2.Мой Заголовок 1.Основной текст 1.Нумерованный список !!.Надин стиль.Body Text Indent"/>
    <w:basedOn w:val="af1"/>
    <w:uiPriority w:val="99"/>
    <w:rsid w:val="00B71E22"/>
    <w:pPr>
      <w:autoSpaceDE w:val="0"/>
      <w:autoSpaceDN w:val="0"/>
      <w:jc w:val="both"/>
    </w:pPr>
    <w:rPr>
      <w:sz w:val="28"/>
      <w:szCs w:val="28"/>
    </w:rPr>
  </w:style>
  <w:style w:type="character" w:customStyle="1" w:styleId="Pro-text">
    <w:name w:val="Pro-text Знак Знак Знак"/>
    <w:link w:val="Pro-text0"/>
    <w:locked/>
    <w:rsid w:val="00B71E22"/>
    <w:rPr>
      <w:rFonts w:ascii="Georgia" w:hAnsi="Georgia"/>
      <w:szCs w:val="24"/>
      <w:lang w:val="en-US" w:bidi="en-US"/>
    </w:rPr>
  </w:style>
  <w:style w:type="paragraph" w:customStyle="1" w:styleId="Pro-text0">
    <w:name w:val="Pro-text Знак Знак"/>
    <w:basedOn w:val="af1"/>
    <w:link w:val="Pro-text"/>
    <w:rsid w:val="00B71E22"/>
    <w:pPr>
      <w:spacing w:before="120" w:line="288" w:lineRule="auto"/>
      <w:ind w:left="1200"/>
      <w:jc w:val="both"/>
    </w:pPr>
    <w:rPr>
      <w:rFonts w:ascii="Georgia" w:eastAsiaTheme="minorHAnsi" w:hAnsi="Georgia" w:cstheme="minorBidi"/>
      <w:sz w:val="22"/>
      <w:lang w:val="en-US" w:eastAsia="en-US" w:bidi="en-US"/>
    </w:rPr>
  </w:style>
  <w:style w:type="character" w:customStyle="1" w:styleId="affffff1">
    <w:name w:val="Осн.текст Знак"/>
    <w:link w:val="affffff2"/>
    <w:locked/>
    <w:rsid w:val="00B71E22"/>
    <w:rPr>
      <w:rFonts w:ascii="Arial" w:hAnsi="Arial" w:cs="Arial"/>
    </w:rPr>
  </w:style>
  <w:style w:type="paragraph" w:customStyle="1" w:styleId="affffff2">
    <w:name w:val="Осн.текст"/>
    <w:basedOn w:val="af1"/>
    <w:link w:val="affffff1"/>
    <w:rsid w:val="00B71E22"/>
    <w:pPr>
      <w:spacing w:line="288" w:lineRule="auto"/>
      <w:ind w:right="792" w:firstLine="720"/>
      <w:jc w:val="both"/>
    </w:pPr>
    <w:rPr>
      <w:rFonts w:ascii="Arial" w:eastAsiaTheme="minorHAnsi" w:hAnsi="Arial" w:cs="Arial"/>
      <w:sz w:val="22"/>
      <w:szCs w:val="22"/>
      <w:lang w:eastAsia="en-US"/>
    </w:rPr>
  </w:style>
  <w:style w:type="character" w:customStyle="1" w:styleId="CharChar4">
    <w:name w:val="Char Char4 Знак Знак Знак Знак"/>
    <w:link w:val="CharChar40"/>
    <w:locked/>
    <w:rsid w:val="00B71E22"/>
    <w:rPr>
      <w:rFonts w:ascii="Verdana" w:hAnsi="Verdana"/>
      <w:lang w:val="en-US"/>
    </w:rPr>
  </w:style>
  <w:style w:type="paragraph" w:customStyle="1" w:styleId="CharChar40">
    <w:name w:val="Char Char4 Знак Знак Знак"/>
    <w:basedOn w:val="af1"/>
    <w:link w:val="CharChar4"/>
    <w:rsid w:val="00B71E22"/>
    <w:pPr>
      <w:spacing w:after="160" w:line="240" w:lineRule="exact"/>
    </w:pPr>
    <w:rPr>
      <w:rFonts w:ascii="Verdana" w:eastAsiaTheme="minorHAnsi" w:hAnsi="Verdana" w:cstheme="minorBidi"/>
      <w:sz w:val="22"/>
      <w:szCs w:val="22"/>
      <w:lang w:val="en-US" w:eastAsia="en-US"/>
    </w:rPr>
  </w:style>
  <w:style w:type="paragraph" w:customStyle="1" w:styleId="2f5">
    <w:name w:val="Знак2"/>
    <w:basedOn w:val="af1"/>
    <w:rsid w:val="00B71E22"/>
    <w:pPr>
      <w:spacing w:after="160" w:line="240" w:lineRule="exact"/>
    </w:pPr>
    <w:rPr>
      <w:rFonts w:ascii="Verdana" w:hAnsi="Verdana"/>
      <w:sz w:val="20"/>
      <w:szCs w:val="20"/>
      <w:lang w:val="en-US" w:eastAsia="en-US"/>
    </w:rPr>
  </w:style>
  <w:style w:type="paragraph" w:customStyle="1" w:styleId="affffff3">
    <w:name w:val="Знак Знак Знак Знак"/>
    <w:basedOn w:val="af1"/>
    <w:uiPriority w:val="99"/>
    <w:rsid w:val="00B71E22"/>
    <w:pPr>
      <w:spacing w:after="160" w:line="240" w:lineRule="exact"/>
    </w:pPr>
    <w:rPr>
      <w:rFonts w:ascii="Verdana" w:hAnsi="Verdana"/>
      <w:sz w:val="20"/>
      <w:szCs w:val="20"/>
      <w:lang w:val="en-US" w:eastAsia="en-US"/>
    </w:rPr>
  </w:style>
  <w:style w:type="character" w:customStyle="1" w:styleId="affffff4">
    <w:name w:val="Обычный ~ Марк Знак"/>
    <w:link w:val="affffff5"/>
    <w:locked/>
    <w:rsid w:val="00B71E22"/>
    <w:rPr>
      <w:rFonts w:ascii="Cambria" w:eastAsia="Calibri" w:hAnsi="Cambria"/>
      <w:sz w:val="24"/>
      <w:szCs w:val="24"/>
    </w:rPr>
  </w:style>
  <w:style w:type="paragraph" w:customStyle="1" w:styleId="affffff5">
    <w:name w:val="Обычный ~ Марк"/>
    <w:basedOn w:val="af1"/>
    <w:link w:val="affffff4"/>
    <w:autoRedefine/>
    <w:rsid w:val="00B71E22"/>
    <w:pPr>
      <w:framePr w:hSpace="180" w:wrap="around" w:hAnchor="margin" w:xAlign="center" w:y="644"/>
      <w:spacing w:after="60" w:line="280" w:lineRule="exact"/>
      <w:ind w:left="21"/>
    </w:pPr>
    <w:rPr>
      <w:rFonts w:ascii="Cambria" w:eastAsia="Calibri" w:hAnsi="Cambria" w:cstheme="minorBidi"/>
      <w:lang w:eastAsia="en-US"/>
    </w:rPr>
  </w:style>
  <w:style w:type="paragraph" w:customStyle="1" w:styleId="214">
    <w:name w:val="Основной текст с отступом 21"/>
    <w:basedOn w:val="af1"/>
    <w:rsid w:val="00B71E22"/>
    <w:pPr>
      <w:widowControl w:val="0"/>
      <w:suppressAutoHyphens/>
      <w:spacing w:after="120" w:line="480" w:lineRule="auto"/>
      <w:ind w:left="283"/>
    </w:pPr>
    <w:rPr>
      <w:rFonts w:eastAsia="Arial Unicode MS"/>
      <w:kern w:val="2"/>
    </w:rPr>
  </w:style>
  <w:style w:type="paragraph" w:styleId="1ff0">
    <w:name w:val="toc 1"/>
    <w:basedOn w:val="af1"/>
    <w:next w:val="af1"/>
    <w:link w:val="1ff1"/>
    <w:autoRedefine/>
    <w:uiPriority w:val="39"/>
    <w:qFormat/>
    <w:rsid w:val="00B71E22"/>
    <w:pPr>
      <w:tabs>
        <w:tab w:val="right" w:leader="dot" w:pos="9911"/>
      </w:tabs>
    </w:pPr>
  </w:style>
  <w:style w:type="paragraph" w:styleId="2f6">
    <w:name w:val="toc 2"/>
    <w:basedOn w:val="af1"/>
    <w:next w:val="af1"/>
    <w:autoRedefine/>
    <w:uiPriority w:val="39"/>
    <w:qFormat/>
    <w:rsid w:val="00B71E22"/>
    <w:pPr>
      <w:tabs>
        <w:tab w:val="right" w:leader="dot" w:pos="9911"/>
      </w:tabs>
      <w:spacing w:line="360" w:lineRule="auto"/>
      <w:ind w:firstLine="284"/>
    </w:pPr>
    <w:rPr>
      <w:noProof/>
      <w:sz w:val="28"/>
      <w:szCs w:val="28"/>
    </w:rPr>
  </w:style>
  <w:style w:type="paragraph" w:customStyle="1" w:styleId="aff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f1"/>
    <w:autoRedefine/>
    <w:rsid w:val="00B71E22"/>
    <w:pPr>
      <w:tabs>
        <w:tab w:val="left" w:pos="2160"/>
      </w:tabs>
      <w:spacing w:before="120" w:line="240" w:lineRule="exact"/>
      <w:jc w:val="both"/>
    </w:pPr>
    <w:rPr>
      <w:noProof/>
      <w:lang w:val="en-US"/>
    </w:rPr>
  </w:style>
  <w:style w:type="character" w:customStyle="1" w:styleId="ConsPlusNormal0">
    <w:name w:val="ConsPlusNormal Знак"/>
    <w:link w:val="ConsPlusNormal"/>
    <w:locked/>
    <w:rsid w:val="00B71E22"/>
    <w:rPr>
      <w:rFonts w:ascii="Arial" w:eastAsia="Times New Roman" w:hAnsi="Arial" w:cs="Arial"/>
      <w:sz w:val="20"/>
      <w:szCs w:val="20"/>
      <w:lang w:eastAsia="ru-RU"/>
    </w:rPr>
  </w:style>
  <w:style w:type="character" w:customStyle="1" w:styleId="311">
    <w:name w:val="Основной текст с отступом 3 Знак1"/>
    <w:rsid w:val="00B71E22"/>
    <w:rPr>
      <w:sz w:val="16"/>
      <w:szCs w:val="16"/>
    </w:rPr>
  </w:style>
  <w:style w:type="character" w:customStyle="1" w:styleId="215">
    <w:name w:val="Основной текст 2 Знак1"/>
    <w:uiPriority w:val="99"/>
    <w:rsid w:val="00B71E22"/>
  </w:style>
  <w:style w:type="character" w:customStyle="1" w:styleId="1ff2">
    <w:name w:val="Основной текст с отступом Знак1"/>
    <w:aliases w:val="Основной текст 1 Знак2,Мой Заголовок 1 Знак2,Нумерованный список !! Знак2,Надин стиль Знак2,Основной текст с отступом1 Знак2,Основной текст с отступом11 Знак1,Body Text Indent Знак1,Основной Знак"/>
    <w:rsid w:val="00B71E22"/>
    <w:rPr>
      <w:sz w:val="24"/>
      <w:szCs w:val="24"/>
    </w:rPr>
  </w:style>
  <w:style w:type="character" w:customStyle="1" w:styleId="FontStyle16">
    <w:name w:val="Font Style16"/>
    <w:uiPriority w:val="99"/>
    <w:rsid w:val="00B71E22"/>
    <w:rPr>
      <w:rFonts w:ascii="Times New Roman" w:hAnsi="Times New Roman" w:cs="Times New Roman" w:hint="default"/>
      <w:b/>
      <w:bCs/>
      <w:sz w:val="26"/>
      <w:szCs w:val="26"/>
    </w:rPr>
  </w:style>
  <w:style w:type="paragraph" w:customStyle="1" w:styleId="headertext">
    <w:name w:val="headertext"/>
    <w:basedOn w:val="af1"/>
    <w:uiPriority w:val="99"/>
    <w:rsid w:val="00B71E22"/>
    <w:pPr>
      <w:spacing w:before="100" w:beforeAutospacing="1" w:after="100" w:afterAutospacing="1"/>
    </w:pPr>
    <w:rPr>
      <w:rFonts w:eastAsia="Calibri"/>
    </w:rPr>
  </w:style>
  <w:style w:type="character" w:styleId="affffff7">
    <w:name w:val="Subtle Emphasis"/>
    <w:uiPriority w:val="19"/>
    <w:qFormat/>
    <w:rsid w:val="00B71E22"/>
    <w:rPr>
      <w:i/>
      <w:iCs/>
      <w:color w:val="808080"/>
    </w:rPr>
  </w:style>
  <w:style w:type="numbering" w:customStyle="1" w:styleId="1110">
    <w:name w:val="Нет списка111"/>
    <w:next w:val="af4"/>
    <w:semiHidden/>
    <w:rsid w:val="00B71E22"/>
  </w:style>
  <w:style w:type="table" w:customStyle="1" w:styleId="216">
    <w:name w:val="Сетка таблицы21"/>
    <w:basedOn w:val="af3"/>
    <w:next w:val="affa"/>
    <w:uiPriority w:val="99"/>
    <w:rsid w:val="00B71E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f3"/>
    <w:next w:val="affa"/>
    <w:uiPriority w:val="59"/>
    <w:rsid w:val="00B71E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1f5"/>
    <w:locked/>
    <w:rsid w:val="00B71E22"/>
    <w:rPr>
      <w:rFonts w:ascii="Calibri" w:eastAsia="Times New Roman" w:hAnsi="Calibri" w:cs="Times New Roman"/>
    </w:rPr>
  </w:style>
  <w:style w:type="character" w:customStyle="1" w:styleId="217">
    <w:name w:val="Основной текст с отступом 2 Знак1"/>
    <w:locked/>
    <w:rsid w:val="00B71E22"/>
    <w:rPr>
      <w:rFonts w:ascii="Times New Roman" w:eastAsia="Times New Roman" w:hAnsi="Times New Roman" w:cs="Times New Roman"/>
      <w:sz w:val="24"/>
      <w:szCs w:val="24"/>
      <w:lang w:eastAsia="ru-RU"/>
    </w:rPr>
  </w:style>
  <w:style w:type="paragraph" w:customStyle="1" w:styleId="affffff8">
    <w:name w:val="заг табл"/>
    <w:basedOn w:val="af1"/>
    <w:rsid w:val="00B71E22"/>
    <w:pPr>
      <w:spacing w:after="240" w:line="288" w:lineRule="auto"/>
      <w:jc w:val="center"/>
    </w:pPr>
    <w:rPr>
      <w:rFonts w:ascii="Arial" w:hAnsi="Arial" w:cs="Arial"/>
      <w:b/>
      <w:szCs w:val="20"/>
    </w:rPr>
  </w:style>
  <w:style w:type="character" w:customStyle="1" w:styleId="114">
    <w:name w:val="Основной текст 1 Знак Знак1"/>
    <w:locked/>
    <w:rsid w:val="00B71E22"/>
    <w:rPr>
      <w:sz w:val="24"/>
      <w:szCs w:val="24"/>
      <w:lang w:val="ru-RU" w:eastAsia="ru-RU" w:bidi="ar-SA"/>
    </w:rPr>
  </w:style>
  <w:style w:type="character" w:customStyle="1" w:styleId="affffff9">
    <w:name w:val="Цветовое выделение"/>
    <w:uiPriority w:val="99"/>
    <w:rsid w:val="00B71E22"/>
    <w:rPr>
      <w:b/>
      <w:bCs/>
      <w:color w:val="000080"/>
    </w:rPr>
  </w:style>
  <w:style w:type="character" w:customStyle="1" w:styleId="47">
    <w:name w:val="Знак Знак4"/>
    <w:rsid w:val="00B71E22"/>
    <w:rPr>
      <w:sz w:val="24"/>
      <w:szCs w:val="24"/>
      <w:lang w:val="ru-RU" w:eastAsia="ru-RU" w:bidi="ar-SA"/>
    </w:rPr>
  </w:style>
  <w:style w:type="paragraph" w:customStyle="1" w:styleId="2f7">
    <w:name w:val="Знак Знак Знак Знак2"/>
    <w:basedOn w:val="af1"/>
    <w:rsid w:val="00B71E22"/>
    <w:pPr>
      <w:spacing w:before="100" w:beforeAutospacing="1" w:after="100" w:afterAutospacing="1"/>
    </w:pPr>
    <w:rPr>
      <w:rFonts w:ascii="Tahoma" w:hAnsi="Tahoma"/>
      <w:sz w:val="20"/>
      <w:szCs w:val="20"/>
      <w:lang w:val="en-US" w:eastAsia="en-US"/>
    </w:rPr>
  </w:style>
  <w:style w:type="paragraph" w:customStyle="1" w:styleId="affffffa">
    <w:name w:val="Номер"/>
    <w:basedOn w:val="af1"/>
    <w:rsid w:val="00B71E22"/>
    <w:pPr>
      <w:jc w:val="center"/>
    </w:pPr>
    <w:rPr>
      <w:sz w:val="28"/>
      <w:szCs w:val="20"/>
    </w:rPr>
  </w:style>
  <w:style w:type="character" w:customStyle="1" w:styleId="affffffb">
    <w:name w:val="Знак Знак"/>
    <w:rsid w:val="00B71E22"/>
    <w:rPr>
      <w:sz w:val="16"/>
      <w:szCs w:val="16"/>
      <w:lang w:val="ru-RU" w:eastAsia="ru-RU" w:bidi="ar-SA"/>
    </w:rPr>
  </w:style>
  <w:style w:type="paragraph" w:customStyle="1" w:styleId="affffffc">
    <w:name w:val="Постановление"/>
    <w:basedOn w:val="af1"/>
    <w:rsid w:val="00B71E22"/>
    <w:pPr>
      <w:jc w:val="center"/>
    </w:pPr>
    <w:rPr>
      <w:spacing w:val="-14"/>
      <w:sz w:val="30"/>
      <w:szCs w:val="20"/>
    </w:rPr>
  </w:style>
  <w:style w:type="character" w:customStyle="1" w:styleId="2f8">
    <w:name w:val="Знак Знак2"/>
    <w:uiPriority w:val="99"/>
    <w:rsid w:val="00B71E22"/>
    <w:rPr>
      <w:sz w:val="24"/>
      <w:szCs w:val="24"/>
      <w:lang w:val="ru-RU" w:eastAsia="ru-RU" w:bidi="ar-SA"/>
    </w:rPr>
  </w:style>
  <w:style w:type="paragraph" w:customStyle="1" w:styleId="1ff3">
    <w:name w:val="Заголовок 1К"/>
    <w:basedOn w:val="af1"/>
    <w:autoRedefine/>
    <w:rsid w:val="00B71E22"/>
    <w:pPr>
      <w:ind w:right="-108"/>
    </w:pPr>
  </w:style>
  <w:style w:type="paragraph" w:customStyle="1" w:styleId="xl31">
    <w:name w:val="xl31"/>
    <w:basedOn w:val="af1"/>
    <w:rsid w:val="00B71E2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BodyText21">
    <w:name w:val="Body Text 21"/>
    <w:basedOn w:val="af1"/>
    <w:rsid w:val="00B71E22"/>
    <w:pPr>
      <w:overflowPunct w:val="0"/>
      <w:autoSpaceDE w:val="0"/>
      <w:autoSpaceDN w:val="0"/>
      <w:adjustRightInd w:val="0"/>
      <w:ind w:firstLine="720"/>
      <w:jc w:val="both"/>
    </w:pPr>
    <w:rPr>
      <w:sz w:val="28"/>
      <w:szCs w:val="20"/>
    </w:rPr>
  </w:style>
  <w:style w:type="paragraph" w:customStyle="1" w:styleId="FR1">
    <w:name w:val="FR1"/>
    <w:rsid w:val="00B71E22"/>
    <w:pPr>
      <w:widowControl w:val="0"/>
      <w:autoSpaceDE w:val="0"/>
      <w:autoSpaceDN w:val="0"/>
      <w:adjustRightInd w:val="0"/>
      <w:spacing w:after="0" w:line="260" w:lineRule="auto"/>
      <w:ind w:firstLine="720"/>
      <w:jc w:val="both"/>
    </w:pPr>
    <w:rPr>
      <w:rFonts w:ascii="Times New Roman" w:eastAsia="Times New Roman" w:hAnsi="Times New Roman" w:cs="Times New Roman"/>
      <w:sz w:val="28"/>
      <w:szCs w:val="20"/>
      <w:lang w:eastAsia="ru-RU"/>
    </w:rPr>
  </w:style>
  <w:style w:type="character" w:customStyle="1" w:styleId="1ff4">
    <w:name w:val="Текст Знак1"/>
    <w:uiPriority w:val="99"/>
    <w:rsid w:val="00B71E22"/>
    <w:rPr>
      <w:rFonts w:ascii="Courier New" w:hAnsi="Courier New" w:cs="Courier New"/>
    </w:rPr>
  </w:style>
  <w:style w:type="character" w:customStyle="1" w:styleId="FontStyle11">
    <w:name w:val="Font Style11"/>
    <w:uiPriority w:val="99"/>
    <w:rsid w:val="00B71E22"/>
    <w:rPr>
      <w:rFonts w:ascii="Times New Roman" w:hAnsi="Times New Roman" w:cs="Times New Roman"/>
      <w:sz w:val="26"/>
      <w:szCs w:val="26"/>
    </w:rPr>
  </w:style>
  <w:style w:type="character" w:customStyle="1" w:styleId="3f">
    <w:name w:val="Знак Знак3"/>
    <w:locked/>
    <w:rsid w:val="00B71E22"/>
    <w:rPr>
      <w:sz w:val="24"/>
      <w:szCs w:val="24"/>
      <w:lang w:val="ru-RU" w:eastAsia="ru-RU" w:bidi="ar-SA"/>
    </w:rPr>
  </w:style>
  <w:style w:type="character" w:customStyle="1" w:styleId="news-text">
    <w:name w:val="news-text"/>
    <w:rsid w:val="00B71E22"/>
  </w:style>
  <w:style w:type="paragraph" w:customStyle="1" w:styleId="1ff5">
    <w:name w:val="Знак Знак Знак1 Знак Знак Знак Знак Знак Знак Знак Знак"/>
    <w:basedOn w:val="af1"/>
    <w:rsid w:val="00B71E22"/>
    <w:pPr>
      <w:spacing w:before="100" w:beforeAutospacing="1" w:after="100" w:afterAutospacing="1"/>
    </w:pPr>
    <w:rPr>
      <w:rFonts w:ascii="Tahoma" w:hAnsi="Tahoma"/>
      <w:sz w:val="20"/>
      <w:szCs w:val="20"/>
      <w:lang w:val="en-US" w:eastAsia="en-US"/>
    </w:rPr>
  </w:style>
  <w:style w:type="character" w:customStyle="1" w:styleId="73">
    <w:name w:val="Знак Знак7"/>
    <w:locked/>
    <w:rsid w:val="00B71E22"/>
    <w:rPr>
      <w:sz w:val="24"/>
      <w:szCs w:val="24"/>
      <w:lang w:val="ru-RU" w:eastAsia="ru-RU" w:bidi="ar-SA"/>
    </w:rPr>
  </w:style>
  <w:style w:type="character" w:customStyle="1" w:styleId="FontStyle12">
    <w:name w:val="Font Style12"/>
    <w:uiPriority w:val="99"/>
    <w:rsid w:val="00B71E22"/>
    <w:rPr>
      <w:rFonts w:ascii="Times New Roman" w:hAnsi="Times New Roman" w:cs="Times New Roman"/>
      <w:sz w:val="24"/>
      <w:szCs w:val="24"/>
    </w:rPr>
  </w:style>
  <w:style w:type="character" w:customStyle="1" w:styleId="dash0410043104370430044600200441043f04380441043a0430char">
    <w:name w:val="dash0410_0431_0437_0430_0446_0020_0441_043f_0438_0441_043a_0430__char"/>
    <w:rsid w:val="00B71E22"/>
    <w:rPr>
      <w:rFonts w:cs="Times New Roman"/>
    </w:rPr>
  </w:style>
  <w:style w:type="paragraph" w:customStyle="1" w:styleId="affffffd">
    <w:name w:val="основной"/>
    <w:basedOn w:val="af1"/>
    <w:rsid w:val="00B71E22"/>
    <w:pPr>
      <w:ind w:firstLine="567"/>
      <w:jc w:val="both"/>
    </w:pPr>
    <w:rPr>
      <w:sz w:val="28"/>
      <w:szCs w:val="20"/>
    </w:rPr>
  </w:style>
  <w:style w:type="paragraph" w:customStyle="1" w:styleId="affffffe">
    <w:name w:val="Текстовый блок"/>
    <w:rsid w:val="00B71E22"/>
    <w:pPr>
      <w:spacing w:after="0" w:line="240" w:lineRule="auto"/>
    </w:pPr>
    <w:rPr>
      <w:rFonts w:ascii="Helvetica" w:eastAsia="ヒラギノ角ゴ Pro W3" w:hAnsi="Helvetica" w:cs="Times New Roman"/>
      <w:color w:val="000000"/>
      <w:sz w:val="24"/>
      <w:szCs w:val="20"/>
      <w:lang w:eastAsia="ru-RU"/>
    </w:rPr>
  </w:style>
  <w:style w:type="paragraph" w:customStyle="1" w:styleId="s4-wptoptable1">
    <w:name w:val="s4-wptoptable1"/>
    <w:basedOn w:val="af1"/>
    <w:rsid w:val="00B71E22"/>
    <w:pPr>
      <w:spacing w:before="100" w:beforeAutospacing="1" w:after="100" w:afterAutospacing="1"/>
    </w:pPr>
  </w:style>
  <w:style w:type="character" w:customStyle="1" w:styleId="12pt">
    <w:name w:val="Основной текст + 12 pt"/>
    <w:rsid w:val="00B71E22"/>
    <w:rPr>
      <w:rFonts w:ascii="Times New Roman" w:eastAsia="Times New Roman" w:hAnsi="Times New Roman" w:cs="Times New Roman"/>
      <w:sz w:val="28"/>
      <w:szCs w:val="28"/>
      <w:shd w:val="clear" w:color="auto" w:fill="FFFFFF"/>
    </w:rPr>
  </w:style>
  <w:style w:type="character" w:customStyle="1" w:styleId="MicrosoftSansSerif115pt">
    <w:name w:val="Основной текст + Microsoft Sans Serif;11;5 pt;Курсив"/>
    <w:rsid w:val="00B71E22"/>
    <w:rPr>
      <w:rFonts w:ascii="Times New Roman" w:eastAsia="Times New Roman" w:hAnsi="Times New Roman" w:cs="Times New Roman"/>
      <w:sz w:val="28"/>
      <w:szCs w:val="28"/>
      <w:shd w:val="clear" w:color="auto" w:fill="FFFFFF"/>
    </w:rPr>
  </w:style>
  <w:style w:type="paragraph" w:customStyle="1" w:styleId="afffffff">
    <w:name w:val="Текст в заданном формате"/>
    <w:basedOn w:val="af1"/>
    <w:rsid w:val="00B71E22"/>
    <w:pPr>
      <w:widowControl w:val="0"/>
      <w:suppressAutoHyphens/>
    </w:pPr>
    <w:rPr>
      <w:rFonts w:ascii="Courier New" w:eastAsia="NSimSun" w:hAnsi="Courier New" w:cs="Courier New"/>
      <w:sz w:val="20"/>
      <w:szCs w:val="20"/>
      <w:lang w:val="de-DE" w:eastAsia="hi-IN" w:bidi="hi-IN"/>
    </w:rPr>
  </w:style>
  <w:style w:type="paragraph" w:styleId="afffffff0">
    <w:name w:val="TOC Heading"/>
    <w:basedOn w:val="10"/>
    <w:next w:val="af1"/>
    <w:uiPriority w:val="39"/>
    <w:unhideWhenUsed/>
    <w:qFormat/>
    <w:rsid w:val="00B71E22"/>
    <w:pPr>
      <w:keepLines/>
      <w:spacing w:before="480" w:line="276" w:lineRule="auto"/>
      <w:outlineLvl w:val="9"/>
    </w:pPr>
    <w:rPr>
      <w:rFonts w:ascii="Cambria" w:hAnsi="Cambria"/>
      <w:b/>
      <w:bCs/>
      <w:color w:val="365F91"/>
      <w:szCs w:val="28"/>
    </w:rPr>
  </w:style>
  <w:style w:type="paragraph" w:styleId="3f0">
    <w:name w:val="toc 3"/>
    <w:basedOn w:val="af1"/>
    <w:next w:val="af1"/>
    <w:autoRedefine/>
    <w:uiPriority w:val="39"/>
    <w:unhideWhenUsed/>
    <w:qFormat/>
    <w:rsid w:val="00B71E22"/>
    <w:pPr>
      <w:tabs>
        <w:tab w:val="right" w:leader="dot" w:pos="9911"/>
      </w:tabs>
      <w:spacing w:after="100"/>
      <w:ind w:firstLine="284"/>
    </w:pPr>
    <w:rPr>
      <w:noProof/>
      <w:sz w:val="28"/>
      <w:szCs w:val="28"/>
    </w:rPr>
  </w:style>
  <w:style w:type="character" w:customStyle="1" w:styleId="aff7">
    <w:name w:val="Без интервала Знак"/>
    <w:aliases w:val="Без интервала Стандарт Знак,No Spacing Знак"/>
    <w:link w:val="aff6"/>
    <w:locked/>
    <w:rsid w:val="00B71E22"/>
    <w:rPr>
      <w:rFonts w:ascii="Calibri" w:eastAsia="Calibri" w:hAnsi="Calibri" w:cs="Times New Roman"/>
    </w:rPr>
  </w:style>
  <w:style w:type="paragraph" w:customStyle="1" w:styleId="1ff6">
    <w:name w:val="Дата1"/>
    <w:basedOn w:val="af1"/>
    <w:rsid w:val="00B71E22"/>
    <w:pPr>
      <w:spacing w:before="100" w:beforeAutospacing="1" w:after="100" w:afterAutospacing="1"/>
    </w:pPr>
  </w:style>
  <w:style w:type="character" w:customStyle="1" w:styleId="1ff7">
    <w:name w:val="Заголовок Знак1"/>
    <w:uiPriority w:val="10"/>
    <w:rsid w:val="00B71E22"/>
    <w:rPr>
      <w:rFonts w:ascii="Cambria" w:eastAsia="Times New Roman" w:hAnsi="Cambria" w:cs="Times New Roman"/>
      <w:spacing w:val="-10"/>
      <w:kern w:val="28"/>
      <w:sz w:val="56"/>
      <w:szCs w:val="56"/>
    </w:rPr>
  </w:style>
  <w:style w:type="character" w:styleId="afffffff1">
    <w:name w:val="Subtle Reference"/>
    <w:uiPriority w:val="31"/>
    <w:qFormat/>
    <w:rsid w:val="00B71E22"/>
    <w:rPr>
      <w:smallCaps/>
      <w:color w:val="C0504D"/>
      <w:u w:val="single"/>
    </w:rPr>
  </w:style>
  <w:style w:type="character" w:styleId="afffffff2">
    <w:name w:val="Intense Reference"/>
    <w:uiPriority w:val="32"/>
    <w:qFormat/>
    <w:rsid w:val="00B71E22"/>
    <w:rPr>
      <w:b/>
      <w:bCs/>
      <w:smallCaps/>
      <w:color w:val="C0504D"/>
      <w:spacing w:val="5"/>
      <w:u w:val="single"/>
    </w:rPr>
  </w:style>
  <w:style w:type="character" w:styleId="afffffff3">
    <w:name w:val="Book Title"/>
    <w:uiPriority w:val="33"/>
    <w:qFormat/>
    <w:rsid w:val="00B71E22"/>
    <w:rPr>
      <w:b/>
      <w:bCs/>
      <w:smallCaps/>
      <w:spacing w:val="5"/>
    </w:rPr>
  </w:style>
  <w:style w:type="table" w:customStyle="1" w:styleId="191">
    <w:name w:val="Сетка таблицы19"/>
    <w:basedOn w:val="af3"/>
    <w:next w:val="affa"/>
    <w:uiPriority w:val="59"/>
    <w:rsid w:val="00F72ADB"/>
    <w:pPr>
      <w:spacing w:after="0" w:line="240" w:lineRule="auto"/>
      <w:jc w:val="both"/>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0">
    <w:name w:val="Нет списка24"/>
    <w:next w:val="af4"/>
    <w:uiPriority w:val="99"/>
    <w:semiHidden/>
    <w:unhideWhenUsed/>
    <w:rsid w:val="000D4B0E"/>
  </w:style>
  <w:style w:type="character" w:customStyle="1" w:styleId="1ff8">
    <w:name w:val="Текст примечания Знак1"/>
    <w:basedOn w:val="af2"/>
    <w:uiPriority w:val="99"/>
    <w:semiHidden/>
    <w:rsid w:val="000D4B0E"/>
    <w:rPr>
      <w:rFonts w:asciiTheme="minorHAnsi" w:eastAsiaTheme="minorHAnsi" w:hAnsiTheme="minorHAnsi" w:cstheme="minorBidi"/>
      <w:lang w:eastAsia="en-US"/>
    </w:rPr>
  </w:style>
  <w:style w:type="character" w:customStyle="1" w:styleId="1ff9">
    <w:name w:val="Тема примечания Знак1"/>
    <w:basedOn w:val="1ff8"/>
    <w:uiPriority w:val="99"/>
    <w:semiHidden/>
    <w:rsid w:val="000D4B0E"/>
    <w:rPr>
      <w:rFonts w:asciiTheme="minorHAnsi" w:eastAsiaTheme="minorHAnsi" w:hAnsiTheme="minorHAnsi" w:cstheme="minorBidi"/>
      <w:b/>
      <w:bCs/>
      <w:lang w:eastAsia="en-US"/>
    </w:rPr>
  </w:style>
  <w:style w:type="numbering" w:customStyle="1" w:styleId="250">
    <w:name w:val="Нет списка25"/>
    <w:next w:val="af4"/>
    <w:uiPriority w:val="99"/>
    <w:semiHidden/>
    <w:unhideWhenUsed/>
    <w:rsid w:val="004D7BFA"/>
  </w:style>
  <w:style w:type="paragraph" w:styleId="afffffff4">
    <w:name w:val="Document Map"/>
    <w:basedOn w:val="af1"/>
    <w:link w:val="afffffff5"/>
    <w:uiPriority w:val="99"/>
    <w:semiHidden/>
    <w:rsid w:val="004D7BFA"/>
    <w:pPr>
      <w:shd w:val="clear" w:color="auto" w:fill="000080"/>
    </w:pPr>
    <w:rPr>
      <w:rFonts w:ascii="Tahoma" w:hAnsi="Tahoma" w:cs="Tahoma"/>
      <w:sz w:val="20"/>
      <w:szCs w:val="20"/>
      <w:lang w:val="en-US"/>
    </w:rPr>
  </w:style>
  <w:style w:type="character" w:customStyle="1" w:styleId="afffffff5">
    <w:name w:val="Схема документа Знак"/>
    <w:basedOn w:val="af2"/>
    <w:link w:val="afffffff4"/>
    <w:uiPriority w:val="99"/>
    <w:semiHidden/>
    <w:rsid w:val="004D7BFA"/>
    <w:rPr>
      <w:rFonts w:ascii="Tahoma" w:eastAsia="Times New Roman" w:hAnsi="Tahoma" w:cs="Tahoma"/>
      <w:sz w:val="20"/>
      <w:szCs w:val="20"/>
      <w:shd w:val="clear" w:color="auto" w:fill="000080"/>
      <w:lang w:val="en-US" w:eastAsia="ru-RU"/>
    </w:rPr>
  </w:style>
  <w:style w:type="table" w:customStyle="1" w:styleId="201">
    <w:name w:val="Сетка таблицы20"/>
    <w:basedOn w:val="af3"/>
    <w:next w:val="affa"/>
    <w:rsid w:val="008079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f4"/>
    <w:uiPriority w:val="99"/>
    <w:semiHidden/>
    <w:unhideWhenUsed/>
    <w:rsid w:val="00427E6B"/>
  </w:style>
  <w:style w:type="table" w:customStyle="1" w:styleId="222">
    <w:name w:val="Сетка таблицы22"/>
    <w:basedOn w:val="af3"/>
    <w:next w:val="affa"/>
    <w:uiPriority w:val="59"/>
    <w:rsid w:val="00427E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f4"/>
    <w:uiPriority w:val="99"/>
    <w:semiHidden/>
    <w:unhideWhenUsed/>
    <w:rsid w:val="00475BB7"/>
  </w:style>
  <w:style w:type="numbering" w:customStyle="1" w:styleId="1100">
    <w:name w:val="Нет списка110"/>
    <w:next w:val="af4"/>
    <w:uiPriority w:val="99"/>
    <w:semiHidden/>
    <w:unhideWhenUsed/>
    <w:rsid w:val="00475BB7"/>
  </w:style>
  <w:style w:type="table" w:customStyle="1" w:styleId="231">
    <w:name w:val="Сетка таблицы23"/>
    <w:basedOn w:val="af3"/>
    <w:next w:val="affa"/>
    <w:uiPriority w:val="59"/>
    <w:rsid w:val="00C2622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f4"/>
    <w:uiPriority w:val="99"/>
    <w:semiHidden/>
    <w:unhideWhenUsed/>
    <w:rsid w:val="004E3C98"/>
  </w:style>
  <w:style w:type="table" w:customStyle="1" w:styleId="241">
    <w:name w:val="Сетка таблицы24"/>
    <w:basedOn w:val="af3"/>
    <w:next w:val="affa"/>
    <w:rsid w:val="004E3C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0">
    <w:name w:val="Нет списка29"/>
    <w:next w:val="af4"/>
    <w:uiPriority w:val="99"/>
    <w:semiHidden/>
    <w:unhideWhenUsed/>
    <w:rsid w:val="00F8086E"/>
  </w:style>
  <w:style w:type="table" w:customStyle="1" w:styleId="251">
    <w:name w:val="Сетка таблицы25"/>
    <w:basedOn w:val="af3"/>
    <w:next w:val="affa"/>
    <w:rsid w:val="00F8086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a">
    <w:name w:val="Неразрешенное упоминание1"/>
    <w:basedOn w:val="af2"/>
    <w:uiPriority w:val="99"/>
    <w:semiHidden/>
    <w:unhideWhenUsed/>
    <w:rsid w:val="00F8086E"/>
    <w:rPr>
      <w:color w:val="605E5C"/>
      <w:shd w:val="clear" w:color="auto" w:fill="E1DFDD"/>
    </w:rPr>
  </w:style>
  <w:style w:type="numbering" w:customStyle="1" w:styleId="300">
    <w:name w:val="Нет списка30"/>
    <w:next w:val="af4"/>
    <w:uiPriority w:val="99"/>
    <w:semiHidden/>
    <w:unhideWhenUsed/>
    <w:rsid w:val="007B74BD"/>
  </w:style>
  <w:style w:type="table" w:customStyle="1" w:styleId="261">
    <w:name w:val="Сетка таблицы26"/>
    <w:basedOn w:val="af3"/>
    <w:next w:val="affa"/>
    <w:rsid w:val="007B7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9">
    <w:name w:val="Неразрешенное упоминание2"/>
    <w:basedOn w:val="af2"/>
    <w:uiPriority w:val="99"/>
    <w:semiHidden/>
    <w:unhideWhenUsed/>
    <w:rsid w:val="007B74BD"/>
    <w:rPr>
      <w:color w:val="605E5C"/>
      <w:shd w:val="clear" w:color="auto" w:fill="E1DFDD"/>
    </w:rPr>
  </w:style>
  <w:style w:type="numbering" w:customStyle="1" w:styleId="313">
    <w:name w:val="Нет списка31"/>
    <w:next w:val="af4"/>
    <w:uiPriority w:val="99"/>
    <w:semiHidden/>
    <w:unhideWhenUsed/>
    <w:rsid w:val="000F3F63"/>
  </w:style>
  <w:style w:type="table" w:customStyle="1" w:styleId="273">
    <w:name w:val="Сетка таблицы27"/>
    <w:basedOn w:val="af3"/>
    <w:next w:val="affa"/>
    <w:rsid w:val="000F3F6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f4"/>
    <w:uiPriority w:val="99"/>
    <w:semiHidden/>
    <w:unhideWhenUsed/>
    <w:rsid w:val="000F3F63"/>
  </w:style>
  <w:style w:type="table" w:customStyle="1" w:styleId="281">
    <w:name w:val="Сетка таблицы28"/>
    <w:basedOn w:val="af3"/>
    <w:next w:val="affa"/>
    <w:rsid w:val="000F3F6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1"/>
    <w:rsid w:val="00C8632E"/>
    <w:pPr>
      <w:spacing w:before="100" w:beforeAutospacing="1" w:after="100" w:afterAutospacing="1"/>
    </w:pPr>
    <w:rPr>
      <w:rFonts w:ascii="Tahoma" w:hAnsi="Tahoma" w:cs="Tahoma"/>
      <w:sz w:val="20"/>
      <w:szCs w:val="20"/>
      <w:lang w:val="en-US" w:eastAsia="en-US"/>
    </w:rPr>
  </w:style>
  <w:style w:type="numbering" w:customStyle="1" w:styleId="330">
    <w:name w:val="Нет списка33"/>
    <w:next w:val="af4"/>
    <w:uiPriority w:val="99"/>
    <w:semiHidden/>
    <w:unhideWhenUsed/>
    <w:rsid w:val="00BA3A81"/>
  </w:style>
  <w:style w:type="numbering" w:customStyle="1" w:styleId="340">
    <w:name w:val="Нет списка34"/>
    <w:next w:val="af4"/>
    <w:semiHidden/>
    <w:unhideWhenUsed/>
    <w:rsid w:val="00152332"/>
  </w:style>
  <w:style w:type="table" w:customStyle="1" w:styleId="291">
    <w:name w:val="Сетка таблицы29"/>
    <w:basedOn w:val="af3"/>
    <w:next w:val="affa"/>
    <w:rsid w:val="00152332"/>
    <w:pPr>
      <w:widowControl w:val="0"/>
      <w:snapToGrid w:val="0"/>
      <w:spacing w:after="0" w:line="259" w:lineRule="auto"/>
      <w:ind w:firstLine="6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5">
    <w:name w:val="Без интервала6"/>
    <w:rsid w:val="00E54ADC"/>
    <w:pPr>
      <w:widowControl w:val="0"/>
      <w:suppressAutoHyphens/>
    </w:pPr>
    <w:rPr>
      <w:rFonts w:ascii="Calibri" w:eastAsia="DejaVu Sans" w:hAnsi="Calibri" w:cs="Times New Roman"/>
      <w:kern w:val="2"/>
      <w:lang w:eastAsia="ar-SA"/>
    </w:rPr>
  </w:style>
  <w:style w:type="numbering" w:customStyle="1" w:styleId="350">
    <w:name w:val="Нет списка35"/>
    <w:next w:val="af4"/>
    <w:uiPriority w:val="99"/>
    <w:semiHidden/>
    <w:unhideWhenUsed/>
    <w:rsid w:val="00636059"/>
  </w:style>
  <w:style w:type="table" w:customStyle="1" w:styleId="301">
    <w:name w:val="Сетка таблицы30"/>
    <w:basedOn w:val="af3"/>
    <w:next w:val="affa"/>
    <w:rsid w:val="006360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0">
    <w:name w:val="Font Style40"/>
    <w:rsid w:val="00636059"/>
    <w:rPr>
      <w:rFonts w:ascii="Times New Roman" w:hAnsi="Times New Roman"/>
      <w:sz w:val="26"/>
    </w:rPr>
  </w:style>
  <w:style w:type="character" w:customStyle="1" w:styleId="FontStyle28">
    <w:name w:val="Font Style28"/>
    <w:rsid w:val="00636059"/>
    <w:rPr>
      <w:rFonts w:ascii="Times New Roman" w:hAnsi="Times New Roman"/>
      <w:b/>
      <w:sz w:val="26"/>
    </w:rPr>
  </w:style>
  <w:style w:type="paragraph" w:customStyle="1" w:styleId="msonormal0">
    <w:name w:val="msonormal"/>
    <w:basedOn w:val="af1"/>
    <w:rsid w:val="00636059"/>
    <w:pPr>
      <w:spacing w:before="100" w:beforeAutospacing="1" w:after="100" w:afterAutospacing="1"/>
    </w:pPr>
  </w:style>
  <w:style w:type="paragraph" w:customStyle="1" w:styleId="afffffff6">
    <w:name w:val="Обычный + По ширине"/>
    <w:aliases w:val="Междустр.интервал:  одинарный + Междустр.интервал:  одина..."/>
    <w:basedOn w:val="af1"/>
    <w:rsid w:val="00701EBB"/>
    <w:pPr>
      <w:spacing w:line="360" w:lineRule="auto"/>
      <w:jc w:val="both"/>
    </w:pPr>
  </w:style>
  <w:style w:type="paragraph" w:customStyle="1" w:styleId="afffffff7">
    <w:name w:val="_ТЕКСТ"/>
    <w:basedOn w:val="af1"/>
    <w:link w:val="afffffff8"/>
    <w:qFormat/>
    <w:rsid w:val="00701EBB"/>
    <w:pPr>
      <w:spacing w:line="360" w:lineRule="auto"/>
      <w:ind w:firstLine="709"/>
      <w:jc w:val="both"/>
    </w:pPr>
    <w:rPr>
      <w:rFonts w:ascii="Arial" w:hAnsi="Arial"/>
      <w:lang w:eastAsia="en-US"/>
    </w:rPr>
  </w:style>
  <w:style w:type="character" w:customStyle="1" w:styleId="afffffff8">
    <w:name w:val="_ТЕКСТ Знак"/>
    <w:link w:val="afffffff7"/>
    <w:locked/>
    <w:rsid w:val="00701EBB"/>
    <w:rPr>
      <w:rFonts w:ascii="Arial" w:eastAsia="Times New Roman" w:hAnsi="Arial" w:cs="Times New Roman"/>
      <w:sz w:val="24"/>
      <w:szCs w:val="24"/>
    </w:rPr>
  </w:style>
  <w:style w:type="paragraph" w:customStyle="1" w:styleId="afffffff9">
    <w:name w:val="текст примечания"/>
    <w:basedOn w:val="af1"/>
    <w:rsid w:val="00701EBB"/>
  </w:style>
  <w:style w:type="character" w:customStyle="1" w:styleId="2fa">
    <w:name w:val="2 Знак"/>
    <w:aliases w:val="h2 Знак,Numbered text 3 Знак,H2 Знак Знак"/>
    <w:rsid w:val="00701EBB"/>
    <w:rPr>
      <w:rFonts w:ascii="Arial" w:hAnsi="Arial" w:cs="Arial"/>
      <w:b/>
      <w:bCs/>
      <w:i/>
      <w:iCs/>
      <w:sz w:val="28"/>
      <w:szCs w:val="28"/>
      <w:lang w:eastAsia="ru-RU"/>
    </w:rPr>
  </w:style>
  <w:style w:type="character" w:customStyle="1" w:styleId="BodyText2Char1">
    <w:name w:val="Body Text 2 Char1"/>
    <w:locked/>
    <w:rsid w:val="00701EBB"/>
    <w:rPr>
      <w:lang w:eastAsia="ru-RU"/>
    </w:rPr>
  </w:style>
  <w:style w:type="paragraph" w:customStyle="1" w:styleId="Style39">
    <w:name w:val="Style39"/>
    <w:basedOn w:val="af1"/>
    <w:rsid w:val="00701EBB"/>
    <w:pPr>
      <w:widowControl w:val="0"/>
      <w:autoSpaceDE w:val="0"/>
      <w:autoSpaceDN w:val="0"/>
      <w:adjustRightInd w:val="0"/>
    </w:pPr>
  </w:style>
  <w:style w:type="paragraph" w:customStyle="1" w:styleId="Style120">
    <w:name w:val="Style120"/>
    <w:basedOn w:val="af1"/>
    <w:rsid w:val="00701EBB"/>
    <w:pPr>
      <w:widowControl w:val="0"/>
      <w:autoSpaceDE w:val="0"/>
      <w:autoSpaceDN w:val="0"/>
      <w:adjustRightInd w:val="0"/>
      <w:spacing w:line="276" w:lineRule="exact"/>
      <w:jc w:val="center"/>
    </w:pPr>
  </w:style>
  <w:style w:type="character" w:customStyle="1" w:styleId="FontStyle239">
    <w:name w:val="Font Style239"/>
    <w:rsid w:val="00701EBB"/>
    <w:rPr>
      <w:rFonts w:ascii="Times New Roman" w:hAnsi="Times New Roman" w:cs="Times New Roman"/>
      <w:b/>
      <w:bCs/>
      <w:sz w:val="20"/>
      <w:szCs w:val="20"/>
    </w:rPr>
  </w:style>
  <w:style w:type="character" w:customStyle="1" w:styleId="FontStyle240">
    <w:name w:val="Font Style240"/>
    <w:rsid w:val="00701EBB"/>
    <w:rPr>
      <w:rFonts w:ascii="Times New Roman" w:hAnsi="Times New Roman" w:cs="Times New Roman"/>
      <w:sz w:val="20"/>
      <w:szCs w:val="20"/>
    </w:rPr>
  </w:style>
  <w:style w:type="paragraph" w:customStyle="1" w:styleId="Style68">
    <w:name w:val="Style68"/>
    <w:basedOn w:val="af1"/>
    <w:rsid w:val="00701EBB"/>
    <w:pPr>
      <w:widowControl w:val="0"/>
      <w:autoSpaceDE w:val="0"/>
      <w:autoSpaceDN w:val="0"/>
      <w:adjustRightInd w:val="0"/>
      <w:spacing w:line="240" w:lineRule="exact"/>
      <w:jc w:val="center"/>
    </w:pPr>
  </w:style>
  <w:style w:type="paragraph" w:customStyle="1" w:styleId="Style90">
    <w:name w:val="Style90"/>
    <w:basedOn w:val="af1"/>
    <w:rsid w:val="00701EBB"/>
    <w:pPr>
      <w:widowControl w:val="0"/>
      <w:autoSpaceDE w:val="0"/>
      <w:autoSpaceDN w:val="0"/>
      <w:adjustRightInd w:val="0"/>
      <w:spacing w:line="274" w:lineRule="exact"/>
    </w:pPr>
  </w:style>
  <w:style w:type="character" w:customStyle="1" w:styleId="FontStyle228">
    <w:name w:val="Font Style228"/>
    <w:rsid w:val="00701EBB"/>
    <w:rPr>
      <w:rFonts w:ascii="Times New Roman" w:hAnsi="Times New Roman" w:cs="Times New Roman"/>
      <w:sz w:val="20"/>
      <w:szCs w:val="20"/>
    </w:rPr>
  </w:style>
  <w:style w:type="paragraph" w:customStyle="1" w:styleId="Style78">
    <w:name w:val="Style78"/>
    <w:basedOn w:val="af1"/>
    <w:rsid w:val="00701EBB"/>
    <w:pPr>
      <w:widowControl w:val="0"/>
      <w:autoSpaceDE w:val="0"/>
      <w:autoSpaceDN w:val="0"/>
      <w:adjustRightInd w:val="0"/>
    </w:pPr>
  </w:style>
  <w:style w:type="paragraph" w:customStyle="1" w:styleId="Style99">
    <w:name w:val="Style99"/>
    <w:basedOn w:val="af1"/>
    <w:rsid w:val="00701EBB"/>
    <w:pPr>
      <w:widowControl w:val="0"/>
      <w:autoSpaceDE w:val="0"/>
      <w:autoSpaceDN w:val="0"/>
      <w:adjustRightInd w:val="0"/>
      <w:jc w:val="center"/>
    </w:pPr>
  </w:style>
  <w:style w:type="character" w:customStyle="1" w:styleId="FontStyle163">
    <w:name w:val="Font Style163"/>
    <w:rsid w:val="00701EBB"/>
    <w:rPr>
      <w:rFonts w:ascii="Times New Roman" w:hAnsi="Times New Roman" w:cs="Times New Roman"/>
      <w:sz w:val="20"/>
      <w:szCs w:val="20"/>
    </w:rPr>
  </w:style>
  <w:style w:type="paragraph" w:customStyle="1" w:styleId="Style21">
    <w:name w:val="Style21"/>
    <w:basedOn w:val="af1"/>
    <w:rsid w:val="00701EBB"/>
    <w:pPr>
      <w:widowControl w:val="0"/>
      <w:autoSpaceDE w:val="0"/>
      <w:autoSpaceDN w:val="0"/>
      <w:adjustRightInd w:val="0"/>
      <w:spacing w:line="324" w:lineRule="exact"/>
      <w:ind w:hanging="302"/>
    </w:pPr>
  </w:style>
  <w:style w:type="paragraph" w:customStyle="1" w:styleId="Style30">
    <w:name w:val="Style30"/>
    <w:basedOn w:val="af1"/>
    <w:rsid w:val="00701EBB"/>
    <w:pPr>
      <w:widowControl w:val="0"/>
      <w:autoSpaceDE w:val="0"/>
      <w:autoSpaceDN w:val="0"/>
      <w:adjustRightInd w:val="0"/>
      <w:spacing w:line="322" w:lineRule="exact"/>
    </w:pPr>
  </w:style>
  <w:style w:type="paragraph" w:customStyle="1" w:styleId="Style41">
    <w:name w:val="Style41"/>
    <w:basedOn w:val="af1"/>
    <w:rsid w:val="00701EBB"/>
    <w:pPr>
      <w:widowControl w:val="0"/>
      <w:autoSpaceDE w:val="0"/>
      <w:autoSpaceDN w:val="0"/>
      <w:adjustRightInd w:val="0"/>
      <w:spacing w:line="324" w:lineRule="exact"/>
      <w:jc w:val="center"/>
    </w:pPr>
  </w:style>
  <w:style w:type="character" w:customStyle="1" w:styleId="FontStyle17">
    <w:name w:val="Font Style17"/>
    <w:uiPriority w:val="99"/>
    <w:rsid w:val="00701EBB"/>
    <w:rPr>
      <w:rFonts w:ascii="Times New Roman" w:hAnsi="Times New Roman" w:cs="Times New Roman"/>
      <w:sz w:val="26"/>
      <w:szCs w:val="26"/>
    </w:rPr>
  </w:style>
  <w:style w:type="character" w:customStyle="1" w:styleId="l8">
    <w:name w:val="l8"/>
    <w:basedOn w:val="af2"/>
    <w:rsid w:val="00701EBB"/>
  </w:style>
  <w:style w:type="character" w:customStyle="1" w:styleId="green">
    <w:name w:val="green"/>
    <w:basedOn w:val="af2"/>
    <w:rsid w:val="00701EBB"/>
  </w:style>
  <w:style w:type="character" w:customStyle="1" w:styleId="bordo">
    <w:name w:val="bordo"/>
    <w:basedOn w:val="af2"/>
    <w:rsid w:val="00701EBB"/>
  </w:style>
  <w:style w:type="paragraph" w:customStyle="1" w:styleId="Style109">
    <w:name w:val="Style109"/>
    <w:basedOn w:val="af1"/>
    <w:rsid w:val="00701EBB"/>
    <w:pPr>
      <w:widowControl w:val="0"/>
      <w:autoSpaceDE w:val="0"/>
      <w:autoSpaceDN w:val="0"/>
      <w:adjustRightInd w:val="0"/>
    </w:pPr>
  </w:style>
  <w:style w:type="paragraph" w:customStyle="1" w:styleId="Style49">
    <w:name w:val="Style49"/>
    <w:basedOn w:val="af1"/>
    <w:rsid w:val="00701EBB"/>
    <w:pPr>
      <w:widowControl w:val="0"/>
      <w:autoSpaceDE w:val="0"/>
      <w:autoSpaceDN w:val="0"/>
      <w:adjustRightInd w:val="0"/>
    </w:pPr>
  </w:style>
  <w:style w:type="paragraph" w:customStyle="1" w:styleId="Style106">
    <w:name w:val="Style106"/>
    <w:basedOn w:val="af1"/>
    <w:rsid w:val="00701EBB"/>
    <w:pPr>
      <w:widowControl w:val="0"/>
      <w:autoSpaceDE w:val="0"/>
      <w:autoSpaceDN w:val="0"/>
      <w:adjustRightInd w:val="0"/>
      <w:spacing w:line="322" w:lineRule="exact"/>
      <w:ind w:firstLine="715"/>
      <w:jc w:val="both"/>
    </w:pPr>
  </w:style>
  <w:style w:type="paragraph" w:customStyle="1" w:styleId="Style126">
    <w:name w:val="Style126"/>
    <w:basedOn w:val="af1"/>
    <w:rsid w:val="00701EBB"/>
    <w:pPr>
      <w:widowControl w:val="0"/>
      <w:autoSpaceDE w:val="0"/>
      <w:autoSpaceDN w:val="0"/>
      <w:adjustRightInd w:val="0"/>
      <w:jc w:val="right"/>
    </w:pPr>
  </w:style>
  <w:style w:type="paragraph" w:customStyle="1" w:styleId="Style130">
    <w:name w:val="Style130"/>
    <w:basedOn w:val="af1"/>
    <w:rsid w:val="00701EBB"/>
    <w:pPr>
      <w:widowControl w:val="0"/>
      <w:autoSpaceDE w:val="0"/>
      <w:autoSpaceDN w:val="0"/>
      <w:adjustRightInd w:val="0"/>
      <w:spacing w:line="278" w:lineRule="exact"/>
      <w:jc w:val="both"/>
    </w:pPr>
  </w:style>
  <w:style w:type="paragraph" w:customStyle="1" w:styleId="Style131">
    <w:name w:val="Style131"/>
    <w:basedOn w:val="af1"/>
    <w:rsid w:val="00701EBB"/>
    <w:pPr>
      <w:widowControl w:val="0"/>
      <w:autoSpaceDE w:val="0"/>
      <w:autoSpaceDN w:val="0"/>
      <w:adjustRightInd w:val="0"/>
    </w:pPr>
  </w:style>
  <w:style w:type="paragraph" w:customStyle="1" w:styleId="Style132">
    <w:name w:val="Style132"/>
    <w:basedOn w:val="af1"/>
    <w:rsid w:val="00701EBB"/>
    <w:pPr>
      <w:widowControl w:val="0"/>
      <w:autoSpaceDE w:val="0"/>
      <w:autoSpaceDN w:val="0"/>
      <w:adjustRightInd w:val="0"/>
    </w:pPr>
  </w:style>
  <w:style w:type="character" w:customStyle="1" w:styleId="FontStyle214">
    <w:name w:val="Font Style214"/>
    <w:rsid w:val="00701EBB"/>
    <w:rPr>
      <w:rFonts w:ascii="Times New Roman" w:hAnsi="Times New Roman" w:cs="Times New Roman"/>
      <w:b/>
      <w:bCs/>
      <w:sz w:val="10"/>
      <w:szCs w:val="10"/>
    </w:rPr>
  </w:style>
  <w:style w:type="character" w:customStyle="1" w:styleId="FontStyle241">
    <w:name w:val="Font Style241"/>
    <w:rsid w:val="00701EBB"/>
    <w:rPr>
      <w:rFonts w:ascii="Times New Roman" w:hAnsi="Times New Roman" w:cs="Times New Roman"/>
      <w:sz w:val="26"/>
      <w:szCs w:val="26"/>
    </w:rPr>
  </w:style>
  <w:style w:type="character" w:customStyle="1" w:styleId="FontStyle245">
    <w:name w:val="Font Style245"/>
    <w:rsid w:val="00701EBB"/>
    <w:rPr>
      <w:rFonts w:ascii="Courier New" w:hAnsi="Courier New" w:cs="Courier New"/>
      <w:b/>
      <w:bCs/>
      <w:spacing w:val="20"/>
      <w:sz w:val="8"/>
      <w:szCs w:val="8"/>
    </w:rPr>
  </w:style>
  <w:style w:type="character" w:customStyle="1" w:styleId="FontStyle246">
    <w:name w:val="Font Style246"/>
    <w:rsid w:val="00701EBB"/>
    <w:rPr>
      <w:rFonts w:ascii="Times New Roman" w:hAnsi="Times New Roman" w:cs="Times New Roman"/>
      <w:b/>
      <w:bCs/>
      <w:sz w:val="12"/>
      <w:szCs w:val="12"/>
    </w:rPr>
  </w:style>
  <w:style w:type="paragraph" w:customStyle="1" w:styleId="Style135">
    <w:name w:val="Style135"/>
    <w:basedOn w:val="af1"/>
    <w:rsid w:val="00701EBB"/>
    <w:pPr>
      <w:widowControl w:val="0"/>
      <w:autoSpaceDE w:val="0"/>
      <w:autoSpaceDN w:val="0"/>
      <w:adjustRightInd w:val="0"/>
      <w:jc w:val="right"/>
    </w:pPr>
  </w:style>
  <w:style w:type="paragraph" w:customStyle="1" w:styleId="Style138">
    <w:name w:val="Style138"/>
    <w:basedOn w:val="af1"/>
    <w:rsid w:val="00701EBB"/>
    <w:pPr>
      <w:widowControl w:val="0"/>
      <w:autoSpaceDE w:val="0"/>
      <w:autoSpaceDN w:val="0"/>
      <w:adjustRightInd w:val="0"/>
      <w:spacing w:line="319" w:lineRule="exact"/>
      <w:ind w:firstLine="725"/>
      <w:jc w:val="both"/>
    </w:pPr>
  </w:style>
  <w:style w:type="paragraph" w:customStyle="1" w:styleId="BodyTextKeep">
    <w:name w:val="Body Text Keep"/>
    <w:basedOn w:val="af5"/>
    <w:link w:val="BodyTextKeepChar"/>
    <w:rsid w:val="00701EBB"/>
    <w:pPr>
      <w:spacing w:before="120" w:after="120"/>
      <w:ind w:left="567"/>
      <w:jc w:val="both"/>
    </w:pPr>
    <w:rPr>
      <w:b w:val="0"/>
      <w:bCs w:val="0"/>
      <w:spacing w:val="-5"/>
      <w:sz w:val="24"/>
      <w:lang w:eastAsia="en-US"/>
    </w:rPr>
  </w:style>
  <w:style w:type="character" w:customStyle="1" w:styleId="BodyTextKeepChar">
    <w:name w:val="Body Text Keep Char"/>
    <w:link w:val="BodyTextKeep"/>
    <w:locked/>
    <w:rsid w:val="00701EBB"/>
    <w:rPr>
      <w:rFonts w:ascii="Times New Roman" w:eastAsia="Times New Roman" w:hAnsi="Times New Roman" w:cs="Times New Roman"/>
      <w:spacing w:val="-5"/>
      <w:sz w:val="24"/>
      <w:szCs w:val="24"/>
    </w:rPr>
  </w:style>
  <w:style w:type="paragraph" w:customStyle="1" w:styleId="a0">
    <w:name w:val="список"/>
    <w:basedOn w:val="afffffff7"/>
    <w:link w:val="afffffffa"/>
    <w:qFormat/>
    <w:rsid w:val="00701EBB"/>
    <w:pPr>
      <w:numPr>
        <w:numId w:val="1"/>
      </w:numPr>
    </w:pPr>
  </w:style>
  <w:style w:type="character" w:customStyle="1" w:styleId="afffffffa">
    <w:name w:val="список Знак"/>
    <w:link w:val="a0"/>
    <w:locked/>
    <w:rsid w:val="00701EBB"/>
    <w:rPr>
      <w:rFonts w:ascii="Arial" w:eastAsia="Times New Roman" w:hAnsi="Arial" w:cs="Times New Roman"/>
      <w:sz w:val="24"/>
      <w:szCs w:val="24"/>
    </w:rPr>
  </w:style>
  <w:style w:type="paragraph" w:customStyle="1" w:styleId="Style92">
    <w:name w:val="Style92"/>
    <w:basedOn w:val="af1"/>
    <w:rsid w:val="00701EBB"/>
    <w:pPr>
      <w:widowControl w:val="0"/>
      <w:autoSpaceDE w:val="0"/>
      <w:autoSpaceDN w:val="0"/>
      <w:adjustRightInd w:val="0"/>
      <w:spacing w:line="322" w:lineRule="exact"/>
    </w:pPr>
  </w:style>
  <w:style w:type="paragraph" w:customStyle="1" w:styleId="Style115">
    <w:name w:val="Style115"/>
    <w:basedOn w:val="af1"/>
    <w:rsid w:val="00701EBB"/>
    <w:pPr>
      <w:widowControl w:val="0"/>
      <w:autoSpaceDE w:val="0"/>
      <w:autoSpaceDN w:val="0"/>
      <w:adjustRightInd w:val="0"/>
      <w:jc w:val="both"/>
    </w:pPr>
  </w:style>
  <w:style w:type="paragraph" w:customStyle="1" w:styleId="Style188">
    <w:name w:val="Style188"/>
    <w:basedOn w:val="af1"/>
    <w:rsid w:val="00701EBB"/>
    <w:pPr>
      <w:widowControl w:val="0"/>
      <w:autoSpaceDE w:val="0"/>
      <w:autoSpaceDN w:val="0"/>
      <w:adjustRightInd w:val="0"/>
      <w:spacing w:line="322" w:lineRule="exact"/>
      <w:ind w:firstLine="710"/>
    </w:pPr>
  </w:style>
  <w:style w:type="paragraph" w:customStyle="1" w:styleId="Style105">
    <w:name w:val="Style105"/>
    <w:basedOn w:val="af1"/>
    <w:rsid w:val="00701EBB"/>
    <w:pPr>
      <w:widowControl w:val="0"/>
      <w:autoSpaceDE w:val="0"/>
      <w:autoSpaceDN w:val="0"/>
      <w:adjustRightInd w:val="0"/>
      <w:spacing w:line="206" w:lineRule="exact"/>
    </w:pPr>
  </w:style>
  <w:style w:type="paragraph" w:customStyle="1" w:styleId="Style183">
    <w:name w:val="Style183"/>
    <w:basedOn w:val="af1"/>
    <w:rsid w:val="00701EBB"/>
    <w:pPr>
      <w:widowControl w:val="0"/>
      <w:autoSpaceDE w:val="0"/>
      <w:autoSpaceDN w:val="0"/>
      <w:adjustRightInd w:val="0"/>
    </w:pPr>
  </w:style>
  <w:style w:type="paragraph" w:customStyle="1" w:styleId="Style196">
    <w:name w:val="Style196"/>
    <w:basedOn w:val="af1"/>
    <w:rsid w:val="00701EBB"/>
    <w:pPr>
      <w:widowControl w:val="0"/>
      <w:autoSpaceDE w:val="0"/>
      <w:autoSpaceDN w:val="0"/>
      <w:adjustRightInd w:val="0"/>
      <w:spacing w:line="206" w:lineRule="exact"/>
    </w:pPr>
  </w:style>
  <w:style w:type="paragraph" w:customStyle="1" w:styleId="Style197">
    <w:name w:val="Style197"/>
    <w:basedOn w:val="af1"/>
    <w:rsid w:val="00701EBB"/>
    <w:pPr>
      <w:widowControl w:val="0"/>
      <w:autoSpaceDE w:val="0"/>
      <w:autoSpaceDN w:val="0"/>
      <w:adjustRightInd w:val="0"/>
      <w:spacing w:line="206" w:lineRule="exact"/>
      <w:ind w:firstLine="58"/>
    </w:pPr>
  </w:style>
  <w:style w:type="paragraph" w:customStyle="1" w:styleId="Style201">
    <w:name w:val="Style201"/>
    <w:basedOn w:val="af1"/>
    <w:rsid w:val="00701EBB"/>
    <w:pPr>
      <w:widowControl w:val="0"/>
      <w:autoSpaceDE w:val="0"/>
      <w:autoSpaceDN w:val="0"/>
      <w:adjustRightInd w:val="0"/>
      <w:jc w:val="center"/>
    </w:pPr>
  </w:style>
  <w:style w:type="paragraph" w:customStyle="1" w:styleId="Style202">
    <w:name w:val="Style202"/>
    <w:basedOn w:val="af1"/>
    <w:rsid w:val="00701EBB"/>
    <w:pPr>
      <w:widowControl w:val="0"/>
      <w:autoSpaceDE w:val="0"/>
      <w:autoSpaceDN w:val="0"/>
      <w:adjustRightInd w:val="0"/>
    </w:pPr>
  </w:style>
  <w:style w:type="character" w:customStyle="1" w:styleId="FontStyle224">
    <w:name w:val="Font Style224"/>
    <w:rsid w:val="00701EBB"/>
    <w:rPr>
      <w:rFonts w:ascii="Times New Roman" w:hAnsi="Times New Roman" w:cs="Times New Roman"/>
      <w:sz w:val="18"/>
      <w:szCs w:val="18"/>
    </w:rPr>
  </w:style>
  <w:style w:type="character" w:customStyle="1" w:styleId="FontStyle258">
    <w:name w:val="Font Style258"/>
    <w:rsid w:val="00701EBB"/>
    <w:rPr>
      <w:rFonts w:ascii="Times New Roman" w:hAnsi="Times New Roman" w:cs="Times New Roman"/>
      <w:b/>
      <w:bCs/>
      <w:sz w:val="18"/>
      <w:szCs w:val="18"/>
    </w:rPr>
  </w:style>
  <w:style w:type="character" w:customStyle="1" w:styleId="FontStyle237">
    <w:name w:val="Font Style237"/>
    <w:rsid w:val="00701EBB"/>
    <w:rPr>
      <w:rFonts w:ascii="Times New Roman" w:hAnsi="Times New Roman" w:cs="Times New Roman"/>
      <w:b/>
      <w:bCs/>
      <w:sz w:val="26"/>
      <w:szCs w:val="26"/>
    </w:rPr>
  </w:style>
  <w:style w:type="paragraph" w:customStyle="1" w:styleId="Style72">
    <w:name w:val="Style72"/>
    <w:basedOn w:val="af1"/>
    <w:rsid w:val="00701EBB"/>
    <w:pPr>
      <w:widowControl w:val="0"/>
      <w:autoSpaceDE w:val="0"/>
      <w:autoSpaceDN w:val="0"/>
      <w:adjustRightInd w:val="0"/>
      <w:jc w:val="both"/>
    </w:pPr>
  </w:style>
  <w:style w:type="paragraph" w:customStyle="1" w:styleId="Style199">
    <w:name w:val="Style199"/>
    <w:basedOn w:val="af1"/>
    <w:rsid w:val="00701EBB"/>
    <w:pPr>
      <w:widowControl w:val="0"/>
      <w:autoSpaceDE w:val="0"/>
      <w:autoSpaceDN w:val="0"/>
      <w:adjustRightInd w:val="0"/>
      <w:spacing w:line="206" w:lineRule="exact"/>
      <w:jc w:val="both"/>
    </w:pPr>
  </w:style>
  <w:style w:type="paragraph" w:customStyle="1" w:styleId="Style8">
    <w:name w:val="Style8"/>
    <w:basedOn w:val="af1"/>
    <w:rsid w:val="00701EBB"/>
    <w:pPr>
      <w:widowControl w:val="0"/>
      <w:autoSpaceDE w:val="0"/>
      <w:autoSpaceDN w:val="0"/>
      <w:adjustRightInd w:val="0"/>
    </w:pPr>
  </w:style>
  <w:style w:type="paragraph" w:customStyle="1" w:styleId="Style9">
    <w:name w:val="Style9"/>
    <w:basedOn w:val="af1"/>
    <w:rsid w:val="00701EBB"/>
    <w:pPr>
      <w:widowControl w:val="0"/>
      <w:autoSpaceDE w:val="0"/>
      <w:autoSpaceDN w:val="0"/>
      <w:adjustRightInd w:val="0"/>
      <w:spacing w:line="290" w:lineRule="exact"/>
      <w:jc w:val="center"/>
    </w:pPr>
  </w:style>
  <w:style w:type="paragraph" w:customStyle="1" w:styleId="Style144">
    <w:name w:val="Style144"/>
    <w:basedOn w:val="af1"/>
    <w:rsid w:val="00701EBB"/>
    <w:pPr>
      <w:widowControl w:val="0"/>
      <w:autoSpaceDE w:val="0"/>
      <w:autoSpaceDN w:val="0"/>
      <w:adjustRightInd w:val="0"/>
      <w:spacing w:line="211" w:lineRule="exact"/>
      <w:jc w:val="both"/>
    </w:pPr>
  </w:style>
  <w:style w:type="paragraph" w:customStyle="1" w:styleId="Style79">
    <w:name w:val="Style79"/>
    <w:basedOn w:val="af1"/>
    <w:rsid w:val="00701EBB"/>
    <w:pPr>
      <w:widowControl w:val="0"/>
      <w:autoSpaceDE w:val="0"/>
      <w:autoSpaceDN w:val="0"/>
      <w:adjustRightInd w:val="0"/>
      <w:spacing w:line="322" w:lineRule="exact"/>
      <w:ind w:firstLine="490"/>
      <w:jc w:val="both"/>
    </w:pPr>
  </w:style>
  <w:style w:type="paragraph" w:customStyle="1" w:styleId="Style181">
    <w:name w:val="Style181"/>
    <w:basedOn w:val="af1"/>
    <w:rsid w:val="00701EBB"/>
    <w:pPr>
      <w:widowControl w:val="0"/>
      <w:autoSpaceDE w:val="0"/>
      <w:autoSpaceDN w:val="0"/>
      <w:adjustRightInd w:val="0"/>
      <w:spacing w:line="322" w:lineRule="exact"/>
      <w:ind w:firstLine="547"/>
      <w:jc w:val="both"/>
    </w:pPr>
  </w:style>
  <w:style w:type="paragraph" w:customStyle="1" w:styleId="Style205">
    <w:name w:val="Style205"/>
    <w:basedOn w:val="af1"/>
    <w:rsid w:val="00701EBB"/>
    <w:pPr>
      <w:widowControl w:val="0"/>
      <w:autoSpaceDE w:val="0"/>
      <w:autoSpaceDN w:val="0"/>
      <w:adjustRightInd w:val="0"/>
      <w:jc w:val="both"/>
    </w:pPr>
  </w:style>
  <w:style w:type="paragraph" w:customStyle="1" w:styleId="Style104">
    <w:name w:val="Style104"/>
    <w:basedOn w:val="af1"/>
    <w:rsid w:val="00701EBB"/>
    <w:pPr>
      <w:widowControl w:val="0"/>
      <w:autoSpaceDE w:val="0"/>
      <w:autoSpaceDN w:val="0"/>
      <w:adjustRightInd w:val="0"/>
      <w:spacing w:line="322" w:lineRule="exact"/>
      <w:ind w:firstLine="672"/>
    </w:pPr>
  </w:style>
  <w:style w:type="paragraph" w:customStyle="1" w:styleId="Style125">
    <w:name w:val="Style125"/>
    <w:basedOn w:val="af1"/>
    <w:rsid w:val="00701EBB"/>
    <w:pPr>
      <w:widowControl w:val="0"/>
      <w:autoSpaceDE w:val="0"/>
      <w:autoSpaceDN w:val="0"/>
      <w:adjustRightInd w:val="0"/>
      <w:spacing w:line="322" w:lineRule="exact"/>
      <w:ind w:firstLine="1469"/>
    </w:pPr>
  </w:style>
  <w:style w:type="paragraph" w:customStyle="1" w:styleId="Style155">
    <w:name w:val="Style155"/>
    <w:basedOn w:val="af1"/>
    <w:rsid w:val="00701EBB"/>
    <w:pPr>
      <w:widowControl w:val="0"/>
      <w:autoSpaceDE w:val="0"/>
      <w:autoSpaceDN w:val="0"/>
      <w:adjustRightInd w:val="0"/>
      <w:jc w:val="center"/>
    </w:pPr>
  </w:style>
  <w:style w:type="paragraph" w:customStyle="1" w:styleId="bl0">
    <w:name w:val="bl0"/>
    <w:basedOn w:val="af1"/>
    <w:rsid w:val="00701EBB"/>
    <w:pPr>
      <w:spacing w:before="100" w:beforeAutospacing="1" w:after="100" w:afterAutospacing="1"/>
    </w:pPr>
    <w:rPr>
      <w:b/>
      <w:bCs/>
      <w:sz w:val="18"/>
      <w:szCs w:val="18"/>
    </w:rPr>
  </w:style>
  <w:style w:type="character" w:customStyle="1" w:styleId="FontStyle42">
    <w:name w:val="Font Style42"/>
    <w:rsid w:val="00701EBB"/>
    <w:rPr>
      <w:rFonts w:ascii="Times New Roman" w:hAnsi="Times New Roman" w:cs="Times New Roman"/>
      <w:sz w:val="26"/>
      <w:szCs w:val="26"/>
    </w:rPr>
  </w:style>
  <w:style w:type="paragraph" w:customStyle="1" w:styleId="Style66">
    <w:name w:val="Style66"/>
    <w:basedOn w:val="af1"/>
    <w:rsid w:val="00701EBB"/>
    <w:pPr>
      <w:widowControl w:val="0"/>
      <w:autoSpaceDE w:val="0"/>
      <w:autoSpaceDN w:val="0"/>
      <w:adjustRightInd w:val="0"/>
      <w:spacing w:line="226" w:lineRule="exact"/>
      <w:jc w:val="center"/>
    </w:pPr>
  </w:style>
  <w:style w:type="paragraph" w:customStyle="1" w:styleId="Style73">
    <w:name w:val="Style73"/>
    <w:basedOn w:val="af1"/>
    <w:rsid w:val="00701EBB"/>
    <w:pPr>
      <w:widowControl w:val="0"/>
      <w:autoSpaceDE w:val="0"/>
      <w:autoSpaceDN w:val="0"/>
      <w:adjustRightInd w:val="0"/>
    </w:pPr>
  </w:style>
  <w:style w:type="paragraph" w:customStyle="1" w:styleId="Style74">
    <w:name w:val="Style74"/>
    <w:basedOn w:val="af1"/>
    <w:rsid w:val="00701EBB"/>
    <w:pPr>
      <w:widowControl w:val="0"/>
      <w:autoSpaceDE w:val="0"/>
      <w:autoSpaceDN w:val="0"/>
      <w:adjustRightInd w:val="0"/>
      <w:jc w:val="center"/>
    </w:pPr>
  </w:style>
  <w:style w:type="paragraph" w:customStyle="1" w:styleId="Style146">
    <w:name w:val="Style146"/>
    <w:basedOn w:val="af1"/>
    <w:rsid w:val="00701EBB"/>
    <w:pPr>
      <w:widowControl w:val="0"/>
      <w:autoSpaceDE w:val="0"/>
      <w:autoSpaceDN w:val="0"/>
      <w:adjustRightInd w:val="0"/>
      <w:spacing w:line="226" w:lineRule="exact"/>
      <w:jc w:val="center"/>
    </w:pPr>
  </w:style>
  <w:style w:type="character" w:customStyle="1" w:styleId="FontStyle225">
    <w:name w:val="Font Style225"/>
    <w:rsid w:val="00701EBB"/>
    <w:rPr>
      <w:rFonts w:ascii="Times New Roman" w:hAnsi="Times New Roman" w:cs="Times New Roman"/>
      <w:sz w:val="18"/>
      <w:szCs w:val="18"/>
    </w:rPr>
  </w:style>
  <w:style w:type="character" w:customStyle="1" w:styleId="FontStyle226">
    <w:name w:val="Font Style226"/>
    <w:rsid w:val="00701EBB"/>
    <w:rPr>
      <w:rFonts w:ascii="Times New Roman" w:hAnsi="Times New Roman" w:cs="Times New Roman"/>
      <w:b/>
      <w:bCs/>
      <w:sz w:val="18"/>
      <w:szCs w:val="18"/>
    </w:rPr>
  </w:style>
  <w:style w:type="paragraph" w:customStyle="1" w:styleId="Style179">
    <w:name w:val="Style179"/>
    <w:basedOn w:val="af1"/>
    <w:rsid w:val="00701EBB"/>
    <w:pPr>
      <w:widowControl w:val="0"/>
      <w:autoSpaceDE w:val="0"/>
      <w:autoSpaceDN w:val="0"/>
      <w:adjustRightInd w:val="0"/>
      <w:spacing w:line="288" w:lineRule="exact"/>
      <w:ind w:firstLine="1349"/>
    </w:pPr>
  </w:style>
  <w:style w:type="character" w:customStyle="1" w:styleId="CaptionChar1">
    <w:name w:val="Caption Char1"/>
    <w:aliases w:val="Знак Char,Таблица - Название объекта Char,!! Object Novogor !! Char,Caption Char Char,Caption Char1 Char1 Char Char Char,Caption Char Char2 Char1 Char Char Char,Caption Char Char Char Char Char1 Char1 Char Char1 Char Char1"/>
    <w:locked/>
    <w:rsid w:val="00701EBB"/>
    <w:rPr>
      <w:rFonts w:ascii="Verdana" w:hAnsi="Verdana" w:cs="Verdana"/>
      <w:lang w:val="en-US" w:eastAsia="en-US"/>
    </w:rPr>
  </w:style>
  <w:style w:type="paragraph" w:customStyle="1" w:styleId="122">
    <w:name w:val="Табл. 12"/>
    <w:basedOn w:val="af1"/>
    <w:rsid w:val="00701EBB"/>
    <w:pPr>
      <w:keepNext/>
    </w:pPr>
    <w:rPr>
      <w:rFonts w:ascii="Arial" w:hAnsi="Arial" w:cs="Arial"/>
    </w:rPr>
  </w:style>
  <w:style w:type="character" w:customStyle="1" w:styleId="152">
    <w:name w:val="Знак Знак15"/>
    <w:locked/>
    <w:rsid w:val="00701EBB"/>
    <w:rPr>
      <w:rFonts w:ascii="Arial" w:hAnsi="Arial" w:cs="Arial"/>
      <w:caps/>
      <w:spacing w:val="-5"/>
      <w:sz w:val="15"/>
      <w:szCs w:val="15"/>
      <w:lang w:val="en-US" w:eastAsia="en-US" w:bidi="ar-SA"/>
    </w:rPr>
  </w:style>
  <w:style w:type="character" w:customStyle="1" w:styleId="292">
    <w:name w:val="Знак Знак29"/>
    <w:locked/>
    <w:rsid w:val="00701EBB"/>
    <w:rPr>
      <w:rFonts w:ascii="Arial Black" w:hAnsi="Arial Black" w:cs="Arial Black"/>
      <w:b/>
      <w:bCs/>
      <w:spacing w:val="-10"/>
      <w:kern w:val="28"/>
      <w:sz w:val="24"/>
      <w:szCs w:val="24"/>
      <w:lang w:val="ru-RU" w:eastAsia="en-US" w:bidi="ar-SA"/>
    </w:rPr>
  </w:style>
  <w:style w:type="paragraph" w:customStyle="1" w:styleId="BlockQuotation">
    <w:name w:val="Block Quotation"/>
    <w:basedOn w:val="af1"/>
    <w:rsid w:val="00701EBB"/>
    <w:pPr>
      <w:widowControl w:val="0"/>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hAnsi="Arial Narrow" w:cs="Arial Narrow"/>
      <w:spacing w:val="-5"/>
      <w:sz w:val="20"/>
      <w:szCs w:val="20"/>
      <w:lang w:val="en-US" w:eastAsia="en-US"/>
    </w:rPr>
  </w:style>
  <w:style w:type="paragraph" w:customStyle="1" w:styleId="Picture">
    <w:name w:val="Picture"/>
    <w:basedOn w:val="af1"/>
    <w:next w:val="afff0"/>
    <w:link w:val="PictureChar"/>
    <w:rsid w:val="00701EBB"/>
    <w:pPr>
      <w:keepNext/>
      <w:widowControl w:val="0"/>
      <w:adjustRightInd w:val="0"/>
      <w:spacing w:before="120" w:after="120" w:line="360" w:lineRule="atLeast"/>
      <w:ind w:left="1080" w:hanging="431"/>
      <w:jc w:val="both"/>
      <w:textAlignment w:val="baseline"/>
    </w:pPr>
    <w:rPr>
      <w:rFonts w:ascii="Arial" w:hAnsi="Arial" w:cs="Arial"/>
      <w:spacing w:val="-5"/>
      <w:sz w:val="20"/>
      <w:szCs w:val="20"/>
      <w:lang w:val="en-US" w:eastAsia="en-US"/>
    </w:rPr>
  </w:style>
  <w:style w:type="paragraph" w:customStyle="1" w:styleId="HeadingBase">
    <w:name w:val="Heading Base"/>
    <w:basedOn w:val="af1"/>
    <w:next w:val="af5"/>
    <w:link w:val="HeadingBase0"/>
    <w:rsid w:val="00701EBB"/>
    <w:pPr>
      <w:keepNext/>
      <w:keepLines/>
      <w:widowControl w:val="0"/>
      <w:adjustRightInd w:val="0"/>
      <w:spacing w:before="140" w:after="120" w:line="220" w:lineRule="atLeast"/>
      <w:ind w:left="1077" w:hanging="431"/>
      <w:jc w:val="both"/>
      <w:textAlignment w:val="baseline"/>
    </w:pPr>
    <w:rPr>
      <w:rFonts w:ascii="Arial" w:hAnsi="Arial" w:cs="Arial"/>
      <w:b/>
      <w:bCs/>
      <w:spacing w:val="-4"/>
      <w:kern w:val="28"/>
      <w:sz w:val="28"/>
      <w:szCs w:val="28"/>
      <w:lang w:eastAsia="en-US"/>
    </w:rPr>
  </w:style>
  <w:style w:type="character" w:customStyle="1" w:styleId="192">
    <w:name w:val="Знак Знак19"/>
    <w:locked/>
    <w:rsid w:val="00701EBB"/>
    <w:rPr>
      <w:rFonts w:ascii="Arial Black" w:hAnsi="Arial Black" w:cs="Arial Black"/>
      <w:b/>
      <w:bCs/>
      <w:spacing w:val="-30"/>
      <w:kern w:val="28"/>
      <w:sz w:val="28"/>
      <w:szCs w:val="28"/>
      <w:lang w:eastAsia="en-US"/>
    </w:rPr>
  </w:style>
  <w:style w:type="paragraph" w:customStyle="1" w:styleId="ChapterSubtitle">
    <w:name w:val="Chapter Subtitle"/>
    <w:basedOn w:val="afff3"/>
    <w:rsid w:val="00701EBB"/>
    <w:pPr>
      <w:keepNext/>
      <w:keepLines/>
      <w:widowControl w:val="0"/>
      <w:adjustRightInd w:val="0"/>
      <w:spacing w:before="60" w:after="0"/>
      <w:ind w:hanging="431"/>
      <w:jc w:val="both"/>
      <w:textAlignment w:val="baseline"/>
      <w:outlineLvl w:val="9"/>
    </w:pPr>
    <w:rPr>
      <w:rFonts w:ascii="Arial" w:eastAsia="Times New Roman" w:hAnsi="Arial" w:cs="Arial"/>
      <w:b/>
      <w:bCs/>
      <w:spacing w:val="-16"/>
      <w:kern w:val="28"/>
      <w:sz w:val="32"/>
      <w:szCs w:val="32"/>
      <w:lang w:eastAsia="en-US"/>
    </w:rPr>
  </w:style>
  <w:style w:type="paragraph" w:customStyle="1" w:styleId="ChapterTitle">
    <w:name w:val="Chapter Title"/>
    <w:basedOn w:val="af1"/>
    <w:rsid w:val="00701EBB"/>
    <w:pPr>
      <w:widowControl w:val="0"/>
      <w:adjustRightInd w:val="0"/>
      <w:spacing w:before="120" w:after="120" w:line="660" w:lineRule="exact"/>
      <w:ind w:hanging="431"/>
      <w:jc w:val="center"/>
      <w:textAlignment w:val="baseline"/>
    </w:pPr>
    <w:rPr>
      <w:rFonts w:ascii="Arial Black" w:hAnsi="Arial Black" w:cs="Arial Black"/>
      <w:color w:val="FFFFFF"/>
      <w:spacing w:val="-40"/>
      <w:sz w:val="84"/>
      <w:szCs w:val="84"/>
      <w:lang w:val="en-US" w:eastAsia="en-US"/>
    </w:rPr>
  </w:style>
  <w:style w:type="paragraph" w:customStyle="1" w:styleId="FootnoteBase">
    <w:name w:val="Footnote Base"/>
    <w:basedOn w:val="af1"/>
    <w:link w:val="FootnoteBase0"/>
    <w:rsid w:val="00701EBB"/>
    <w:pPr>
      <w:keepLines/>
      <w:widowControl w:val="0"/>
      <w:adjustRightInd w:val="0"/>
      <w:spacing w:before="120" w:after="120" w:line="200" w:lineRule="atLeast"/>
      <w:ind w:left="1080" w:hanging="431"/>
      <w:jc w:val="both"/>
      <w:textAlignment w:val="baseline"/>
    </w:pPr>
    <w:rPr>
      <w:rFonts w:ascii="Arial" w:hAnsi="Arial" w:cs="Arial"/>
      <w:spacing w:val="-5"/>
      <w:sz w:val="16"/>
      <w:szCs w:val="16"/>
      <w:lang w:val="en-US" w:eastAsia="en-US"/>
    </w:rPr>
  </w:style>
  <w:style w:type="character" w:customStyle="1" w:styleId="172">
    <w:name w:val="Знак Знак17"/>
    <w:locked/>
    <w:rsid w:val="00701EBB"/>
    <w:rPr>
      <w:rFonts w:ascii="Arial" w:hAnsi="Arial" w:cs="Arial"/>
      <w:spacing w:val="-5"/>
      <w:sz w:val="16"/>
      <w:szCs w:val="16"/>
      <w:lang w:val="en-US" w:eastAsia="en-US" w:bidi="ar-SA"/>
    </w:rPr>
  </w:style>
  <w:style w:type="paragraph" w:customStyle="1" w:styleId="CompanyName">
    <w:name w:val="Company Name"/>
    <w:basedOn w:val="af1"/>
    <w:rsid w:val="00701EBB"/>
    <w:pPr>
      <w:keepNext/>
      <w:keepLines/>
      <w:widowControl w:val="0"/>
      <w:adjustRightInd w:val="0"/>
      <w:spacing w:before="120" w:after="120" w:line="220" w:lineRule="atLeast"/>
      <w:ind w:hanging="431"/>
      <w:jc w:val="both"/>
      <w:textAlignment w:val="baseline"/>
    </w:pPr>
    <w:rPr>
      <w:rFonts w:ascii="Arial Black" w:hAnsi="Arial Black" w:cs="Arial Black"/>
      <w:spacing w:val="-25"/>
      <w:kern w:val="28"/>
      <w:sz w:val="32"/>
      <w:szCs w:val="32"/>
      <w:lang w:val="en-US" w:eastAsia="en-US"/>
    </w:rPr>
  </w:style>
  <w:style w:type="paragraph" w:customStyle="1" w:styleId="TitleCover">
    <w:name w:val="Title Cover"/>
    <w:basedOn w:val="HeadingBase"/>
    <w:next w:val="af1"/>
    <w:rsid w:val="00701E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701EBB"/>
  </w:style>
  <w:style w:type="paragraph" w:customStyle="1" w:styleId="HeaderBase">
    <w:name w:val="Header Base"/>
    <w:basedOn w:val="af1"/>
    <w:link w:val="HeaderBaseChar"/>
    <w:rsid w:val="00701EBB"/>
    <w:pPr>
      <w:keepLines/>
      <w:widowControl w:val="0"/>
      <w:tabs>
        <w:tab w:val="center" w:pos="4320"/>
        <w:tab w:val="right" w:pos="8640"/>
      </w:tabs>
      <w:adjustRightInd w:val="0"/>
      <w:spacing w:before="120" w:after="120" w:line="190" w:lineRule="atLeast"/>
      <w:ind w:left="1080" w:hanging="431"/>
      <w:jc w:val="both"/>
      <w:textAlignment w:val="baseline"/>
    </w:pPr>
    <w:rPr>
      <w:rFonts w:ascii="Arial" w:hAnsi="Arial" w:cs="Arial"/>
      <w:caps/>
      <w:spacing w:val="-5"/>
      <w:sz w:val="15"/>
      <w:szCs w:val="15"/>
      <w:lang w:val="en-US" w:eastAsia="en-US"/>
    </w:rPr>
  </w:style>
  <w:style w:type="paragraph" w:customStyle="1" w:styleId="FooterEven">
    <w:name w:val="Footer Even"/>
    <w:basedOn w:val="aff3"/>
    <w:rsid w:val="00701EBB"/>
    <w:pPr>
      <w:keepLines/>
      <w:widowControl w:val="0"/>
      <w:pBdr>
        <w:top w:val="single" w:sz="6" w:space="2" w:color="auto"/>
      </w:pBdr>
      <w:tabs>
        <w:tab w:val="clear" w:pos="4677"/>
        <w:tab w:val="clear" w:pos="9355"/>
        <w:tab w:val="center" w:pos="4320"/>
        <w:tab w:val="right" w:pos="8640"/>
      </w:tabs>
      <w:adjustRightInd w:val="0"/>
      <w:spacing w:before="600" w:after="120" w:line="190" w:lineRule="atLeast"/>
      <w:ind w:left="1080" w:hanging="431"/>
      <w:jc w:val="both"/>
      <w:textAlignment w:val="baseline"/>
    </w:pPr>
    <w:rPr>
      <w:rFonts w:ascii="Arial" w:hAnsi="Arial" w:cs="Arial"/>
      <w:caps/>
      <w:spacing w:val="-5"/>
      <w:sz w:val="15"/>
      <w:szCs w:val="15"/>
      <w:lang w:val="en-US" w:eastAsia="en-US"/>
    </w:rPr>
  </w:style>
  <w:style w:type="paragraph" w:customStyle="1" w:styleId="FooterFirst">
    <w:name w:val="Footer First"/>
    <w:basedOn w:val="aff3"/>
    <w:rsid w:val="00701EBB"/>
    <w:pPr>
      <w:keepLines/>
      <w:widowControl w:val="0"/>
      <w:pBdr>
        <w:top w:val="single" w:sz="6" w:space="2" w:color="auto"/>
      </w:pBdr>
      <w:tabs>
        <w:tab w:val="clear" w:pos="4677"/>
        <w:tab w:val="clear" w:pos="9355"/>
        <w:tab w:val="center" w:pos="4320"/>
        <w:tab w:val="right" w:pos="8640"/>
      </w:tabs>
      <w:adjustRightInd w:val="0"/>
      <w:spacing w:before="600" w:after="120" w:line="190" w:lineRule="atLeast"/>
      <w:ind w:left="1080" w:hanging="431"/>
      <w:jc w:val="both"/>
      <w:textAlignment w:val="baseline"/>
    </w:pPr>
    <w:rPr>
      <w:rFonts w:ascii="Arial" w:hAnsi="Arial" w:cs="Arial"/>
      <w:caps/>
      <w:spacing w:val="-5"/>
      <w:sz w:val="15"/>
      <w:szCs w:val="15"/>
      <w:lang w:val="en-US" w:eastAsia="en-US"/>
    </w:rPr>
  </w:style>
  <w:style w:type="paragraph" w:customStyle="1" w:styleId="FooterOdd">
    <w:name w:val="Footer Odd"/>
    <w:basedOn w:val="aff3"/>
    <w:rsid w:val="00701EBB"/>
    <w:pPr>
      <w:keepLines/>
      <w:widowControl w:val="0"/>
      <w:pBdr>
        <w:top w:val="single" w:sz="6" w:space="2" w:color="auto"/>
      </w:pBdr>
      <w:tabs>
        <w:tab w:val="clear" w:pos="4677"/>
        <w:tab w:val="clear" w:pos="9355"/>
        <w:tab w:val="center" w:pos="4320"/>
        <w:tab w:val="right" w:pos="8640"/>
      </w:tabs>
      <w:adjustRightInd w:val="0"/>
      <w:spacing w:before="600" w:after="120" w:line="190" w:lineRule="atLeast"/>
      <w:ind w:left="1080" w:hanging="431"/>
      <w:jc w:val="both"/>
      <w:textAlignment w:val="baseline"/>
    </w:pPr>
    <w:rPr>
      <w:rFonts w:ascii="Arial" w:hAnsi="Arial" w:cs="Arial"/>
      <w:caps/>
      <w:spacing w:val="-5"/>
      <w:sz w:val="15"/>
      <w:szCs w:val="15"/>
      <w:lang w:val="en-US" w:eastAsia="en-US"/>
    </w:rPr>
  </w:style>
  <w:style w:type="paragraph" w:customStyle="1" w:styleId="HeaderEven">
    <w:name w:val="Header Even"/>
    <w:basedOn w:val="aff1"/>
    <w:rsid w:val="00701EBB"/>
    <w:pPr>
      <w:keepLines/>
      <w:widowControl w:val="0"/>
      <w:pBdr>
        <w:bottom w:val="single" w:sz="6" w:space="1" w:color="auto"/>
      </w:pBdr>
      <w:tabs>
        <w:tab w:val="clear" w:pos="4677"/>
        <w:tab w:val="clear" w:pos="9355"/>
        <w:tab w:val="center" w:pos="4320"/>
        <w:tab w:val="right" w:pos="8640"/>
      </w:tabs>
      <w:adjustRightInd w:val="0"/>
      <w:spacing w:before="120" w:after="600" w:line="190" w:lineRule="atLeast"/>
      <w:ind w:left="1080" w:hanging="431"/>
      <w:jc w:val="both"/>
      <w:textAlignment w:val="baseline"/>
    </w:pPr>
    <w:rPr>
      <w:rFonts w:ascii="Arial" w:hAnsi="Arial" w:cs="Arial"/>
      <w:caps/>
      <w:spacing w:val="-5"/>
      <w:sz w:val="15"/>
      <w:szCs w:val="15"/>
      <w:lang w:val="en-US" w:eastAsia="en-US"/>
    </w:rPr>
  </w:style>
  <w:style w:type="paragraph" w:customStyle="1" w:styleId="HeaderFirst">
    <w:name w:val="Header First"/>
    <w:basedOn w:val="aff1"/>
    <w:rsid w:val="00701EBB"/>
    <w:pPr>
      <w:keepLines/>
      <w:widowControl w:val="0"/>
      <w:pBdr>
        <w:top w:val="single" w:sz="6" w:space="2" w:color="auto"/>
      </w:pBdr>
      <w:tabs>
        <w:tab w:val="clear" w:pos="4677"/>
        <w:tab w:val="clear" w:pos="9355"/>
        <w:tab w:val="center" w:pos="4320"/>
        <w:tab w:val="right" w:pos="8640"/>
      </w:tabs>
      <w:adjustRightInd w:val="0"/>
      <w:spacing w:before="120" w:after="120" w:line="190" w:lineRule="atLeast"/>
      <w:ind w:left="1080" w:hanging="431"/>
      <w:jc w:val="right"/>
      <w:textAlignment w:val="baseline"/>
    </w:pPr>
    <w:rPr>
      <w:rFonts w:ascii="Arial" w:hAnsi="Arial" w:cs="Arial"/>
      <w:caps/>
      <w:spacing w:val="-5"/>
      <w:sz w:val="15"/>
      <w:szCs w:val="15"/>
      <w:lang w:val="en-US" w:eastAsia="en-US"/>
    </w:rPr>
  </w:style>
  <w:style w:type="paragraph" w:customStyle="1" w:styleId="HeaderOdd">
    <w:name w:val="Header Odd"/>
    <w:basedOn w:val="aff1"/>
    <w:rsid w:val="00701EBB"/>
    <w:pPr>
      <w:keepLines/>
      <w:widowControl w:val="0"/>
      <w:pBdr>
        <w:bottom w:val="single" w:sz="6" w:space="1" w:color="auto"/>
      </w:pBdr>
      <w:tabs>
        <w:tab w:val="clear" w:pos="4677"/>
        <w:tab w:val="clear" w:pos="9355"/>
        <w:tab w:val="center" w:pos="4320"/>
        <w:tab w:val="right" w:pos="8640"/>
      </w:tabs>
      <w:adjustRightInd w:val="0"/>
      <w:spacing w:before="120" w:after="600" w:line="190" w:lineRule="atLeast"/>
      <w:ind w:left="1080" w:hanging="431"/>
      <w:jc w:val="both"/>
      <w:textAlignment w:val="baseline"/>
    </w:pPr>
    <w:rPr>
      <w:rFonts w:ascii="Arial" w:hAnsi="Arial" w:cs="Arial"/>
      <w:caps/>
      <w:spacing w:val="-5"/>
      <w:sz w:val="15"/>
      <w:szCs w:val="15"/>
      <w:lang w:val="en-US" w:eastAsia="en-US"/>
    </w:rPr>
  </w:style>
  <w:style w:type="paragraph" w:customStyle="1" w:styleId="IndexBase">
    <w:name w:val="Index Base"/>
    <w:basedOn w:val="af1"/>
    <w:rsid w:val="00701EBB"/>
    <w:pPr>
      <w:widowControl w:val="0"/>
      <w:adjustRightInd w:val="0"/>
      <w:spacing w:before="120" w:after="120" w:line="240" w:lineRule="atLeast"/>
      <w:ind w:left="360" w:hanging="360"/>
      <w:jc w:val="both"/>
      <w:textAlignment w:val="baseline"/>
    </w:pPr>
    <w:rPr>
      <w:rFonts w:ascii="Arial" w:hAnsi="Arial" w:cs="Arial"/>
      <w:spacing w:val="-5"/>
      <w:sz w:val="18"/>
      <w:szCs w:val="18"/>
      <w:lang w:val="en-US" w:eastAsia="en-US"/>
    </w:rPr>
  </w:style>
  <w:style w:type="paragraph" w:styleId="1ffb">
    <w:name w:val="index 1"/>
    <w:basedOn w:val="IndexBase"/>
    <w:autoRedefine/>
    <w:semiHidden/>
    <w:rsid w:val="00701EBB"/>
  </w:style>
  <w:style w:type="paragraph" w:styleId="2fb">
    <w:name w:val="index 2"/>
    <w:basedOn w:val="IndexBase"/>
    <w:autoRedefine/>
    <w:semiHidden/>
    <w:rsid w:val="00701EBB"/>
    <w:pPr>
      <w:spacing w:line="240" w:lineRule="auto"/>
      <w:ind w:left="720"/>
    </w:pPr>
  </w:style>
  <w:style w:type="paragraph" w:styleId="3f1">
    <w:name w:val="index 3"/>
    <w:basedOn w:val="IndexBase"/>
    <w:autoRedefine/>
    <w:semiHidden/>
    <w:rsid w:val="00701EBB"/>
    <w:pPr>
      <w:spacing w:line="240" w:lineRule="auto"/>
      <w:ind w:left="1080"/>
    </w:pPr>
  </w:style>
  <w:style w:type="paragraph" w:styleId="48">
    <w:name w:val="index 4"/>
    <w:basedOn w:val="IndexBase"/>
    <w:autoRedefine/>
    <w:semiHidden/>
    <w:rsid w:val="00701EBB"/>
    <w:pPr>
      <w:spacing w:line="240" w:lineRule="auto"/>
      <w:ind w:left="1440"/>
    </w:pPr>
  </w:style>
  <w:style w:type="paragraph" w:styleId="54">
    <w:name w:val="index 5"/>
    <w:basedOn w:val="IndexBase"/>
    <w:autoRedefine/>
    <w:semiHidden/>
    <w:rsid w:val="00701EBB"/>
    <w:pPr>
      <w:spacing w:line="240" w:lineRule="auto"/>
      <w:ind w:left="1800"/>
    </w:pPr>
  </w:style>
  <w:style w:type="paragraph" w:styleId="afffffffb">
    <w:name w:val="index heading"/>
    <w:basedOn w:val="HeadingBase"/>
    <w:next w:val="1ffb"/>
    <w:semiHidden/>
    <w:rsid w:val="00701EBB"/>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701EBB"/>
    <w:rPr>
      <w:rFonts w:ascii="Arial Black" w:hAnsi="Arial Black"/>
      <w:spacing w:val="-4"/>
      <w:sz w:val="18"/>
    </w:rPr>
  </w:style>
  <w:style w:type="paragraph" w:styleId="2fc">
    <w:name w:val="List 2"/>
    <w:basedOn w:val="afffff3"/>
    <w:rsid w:val="00701EBB"/>
    <w:pPr>
      <w:suppressAutoHyphens w:val="0"/>
      <w:adjustRightInd w:val="0"/>
      <w:spacing w:before="120" w:line="360" w:lineRule="atLeast"/>
      <w:ind w:left="1800" w:hanging="360"/>
      <w:jc w:val="both"/>
      <w:textAlignment w:val="baseline"/>
    </w:pPr>
    <w:rPr>
      <w:rFonts w:ascii="Arial" w:eastAsia="Times New Roman" w:hAnsi="Arial" w:cs="Arial"/>
      <w:spacing w:val="-5"/>
      <w:kern w:val="0"/>
      <w:sz w:val="22"/>
      <w:szCs w:val="22"/>
      <w:lang w:eastAsia="en-US" w:bidi="ar-SA"/>
    </w:rPr>
  </w:style>
  <w:style w:type="paragraph" w:styleId="3f2">
    <w:name w:val="List 3"/>
    <w:basedOn w:val="afffff3"/>
    <w:rsid w:val="00701EBB"/>
    <w:pPr>
      <w:suppressAutoHyphens w:val="0"/>
      <w:adjustRightInd w:val="0"/>
      <w:spacing w:before="120" w:line="360" w:lineRule="atLeast"/>
      <w:ind w:left="2160" w:hanging="360"/>
      <w:jc w:val="both"/>
      <w:textAlignment w:val="baseline"/>
    </w:pPr>
    <w:rPr>
      <w:rFonts w:ascii="Arial" w:eastAsia="Times New Roman" w:hAnsi="Arial" w:cs="Arial"/>
      <w:spacing w:val="-5"/>
      <w:kern w:val="0"/>
      <w:sz w:val="22"/>
      <w:szCs w:val="22"/>
      <w:lang w:eastAsia="en-US" w:bidi="ar-SA"/>
    </w:rPr>
  </w:style>
  <w:style w:type="paragraph" w:styleId="49">
    <w:name w:val="List 4"/>
    <w:basedOn w:val="afffff3"/>
    <w:rsid w:val="00701EBB"/>
    <w:pPr>
      <w:suppressAutoHyphens w:val="0"/>
      <w:adjustRightInd w:val="0"/>
      <w:spacing w:before="120" w:line="360" w:lineRule="atLeast"/>
      <w:ind w:left="2520" w:hanging="360"/>
      <w:jc w:val="both"/>
      <w:textAlignment w:val="baseline"/>
    </w:pPr>
    <w:rPr>
      <w:rFonts w:ascii="Arial" w:eastAsia="Times New Roman" w:hAnsi="Arial" w:cs="Arial"/>
      <w:spacing w:val="-5"/>
      <w:kern w:val="0"/>
      <w:sz w:val="22"/>
      <w:szCs w:val="22"/>
      <w:lang w:eastAsia="en-US" w:bidi="ar-SA"/>
    </w:rPr>
  </w:style>
  <w:style w:type="paragraph" w:styleId="55">
    <w:name w:val="List 5"/>
    <w:basedOn w:val="afffff3"/>
    <w:rsid w:val="00701EBB"/>
    <w:pPr>
      <w:suppressAutoHyphens w:val="0"/>
      <w:adjustRightInd w:val="0"/>
      <w:spacing w:before="120" w:line="360" w:lineRule="atLeast"/>
      <w:ind w:left="2880" w:hanging="360"/>
      <w:jc w:val="both"/>
      <w:textAlignment w:val="baseline"/>
    </w:pPr>
    <w:rPr>
      <w:rFonts w:ascii="Arial" w:eastAsia="Times New Roman" w:hAnsi="Arial" w:cs="Arial"/>
      <w:spacing w:val="-5"/>
      <w:kern w:val="0"/>
      <w:sz w:val="22"/>
      <w:szCs w:val="22"/>
      <w:lang w:eastAsia="en-US" w:bidi="ar-SA"/>
    </w:rPr>
  </w:style>
  <w:style w:type="paragraph" w:styleId="a8">
    <w:name w:val="List Bullet"/>
    <w:aliases w:val="Маркированный"/>
    <w:basedOn w:val="afffff3"/>
    <w:uiPriority w:val="99"/>
    <w:rsid w:val="00701EBB"/>
    <w:pPr>
      <w:numPr>
        <w:numId w:val="4"/>
      </w:numPr>
      <w:suppressAutoHyphens w:val="0"/>
      <w:adjustRightInd w:val="0"/>
      <w:spacing w:before="120" w:line="360" w:lineRule="atLeast"/>
      <w:jc w:val="both"/>
      <w:textAlignment w:val="baseline"/>
    </w:pPr>
    <w:rPr>
      <w:rFonts w:ascii="Arial" w:eastAsia="Times New Roman" w:hAnsi="Arial" w:cs="Arial"/>
      <w:spacing w:val="-5"/>
      <w:kern w:val="0"/>
      <w:sz w:val="22"/>
      <w:szCs w:val="22"/>
      <w:lang w:eastAsia="en-US" w:bidi="ar-SA"/>
    </w:rPr>
  </w:style>
  <w:style w:type="paragraph" w:styleId="2">
    <w:name w:val="List Bullet 2"/>
    <w:basedOn w:val="a8"/>
    <w:link w:val="2fd"/>
    <w:autoRedefine/>
    <w:rsid w:val="00701EBB"/>
    <w:pPr>
      <w:numPr>
        <w:numId w:val="5"/>
      </w:numPr>
      <w:tabs>
        <w:tab w:val="num" w:pos="1209"/>
        <w:tab w:val="num" w:pos="1492"/>
      </w:tabs>
    </w:pPr>
  </w:style>
  <w:style w:type="paragraph" w:styleId="3f3">
    <w:name w:val="List Bullet 3"/>
    <w:basedOn w:val="a8"/>
    <w:autoRedefine/>
    <w:rsid w:val="00701EBB"/>
    <w:pPr>
      <w:numPr>
        <w:numId w:val="0"/>
      </w:numPr>
    </w:pPr>
  </w:style>
  <w:style w:type="paragraph" w:styleId="4a">
    <w:name w:val="List Bullet 4"/>
    <w:basedOn w:val="a8"/>
    <w:autoRedefine/>
    <w:rsid w:val="00701EBB"/>
    <w:pPr>
      <w:numPr>
        <w:numId w:val="0"/>
      </w:numPr>
    </w:pPr>
  </w:style>
  <w:style w:type="paragraph" w:styleId="56">
    <w:name w:val="List Bullet 5"/>
    <w:basedOn w:val="a8"/>
    <w:autoRedefine/>
    <w:rsid w:val="00701EBB"/>
    <w:pPr>
      <w:numPr>
        <w:numId w:val="0"/>
      </w:numPr>
    </w:pPr>
  </w:style>
  <w:style w:type="paragraph" w:styleId="afffffffc">
    <w:name w:val="List Continue"/>
    <w:basedOn w:val="afffff3"/>
    <w:rsid w:val="00701EBB"/>
    <w:pPr>
      <w:suppressAutoHyphens w:val="0"/>
      <w:adjustRightInd w:val="0"/>
      <w:spacing w:before="120" w:line="360" w:lineRule="atLeast"/>
      <w:ind w:left="1440"/>
      <w:jc w:val="both"/>
      <w:textAlignment w:val="baseline"/>
    </w:pPr>
    <w:rPr>
      <w:rFonts w:ascii="Arial" w:eastAsia="Times New Roman" w:hAnsi="Arial" w:cs="Arial"/>
      <w:spacing w:val="-5"/>
      <w:kern w:val="0"/>
      <w:sz w:val="22"/>
      <w:szCs w:val="22"/>
      <w:lang w:eastAsia="en-US" w:bidi="ar-SA"/>
    </w:rPr>
  </w:style>
  <w:style w:type="paragraph" w:styleId="2fe">
    <w:name w:val="List Continue 2"/>
    <w:basedOn w:val="afffffffc"/>
    <w:rsid w:val="00701EBB"/>
    <w:pPr>
      <w:ind w:left="2160"/>
    </w:pPr>
  </w:style>
  <w:style w:type="paragraph" w:styleId="3f4">
    <w:name w:val="List Continue 3"/>
    <w:basedOn w:val="afffffffc"/>
    <w:rsid w:val="00701EBB"/>
    <w:pPr>
      <w:ind w:left="2520"/>
    </w:pPr>
  </w:style>
  <w:style w:type="paragraph" w:styleId="4b">
    <w:name w:val="List Continue 4"/>
    <w:basedOn w:val="afffffffc"/>
    <w:rsid w:val="00701EBB"/>
    <w:pPr>
      <w:ind w:left="2880"/>
    </w:pPr>
  </w:style>
  <w:style w:type="paragraph" w:styleId="57">
    <w:name w:val="List Continue 5"/>
    <w:basedOn w:val="afffffffc"/>
    <w:rsid w:val="00701EBB"/>
    <w:pPr>
      <w:ind w:left="3240"/>
    </w:pPr>
  </w:style>
  <w:style w:type="paragraph" w:styleId="afffffffd">
    <w:name w:val="List Number"/>
    <w:basedOn w:val="afffff3"/>
    <w:rsid w:val="00701EBB"/>
    <w:pPr>
      <w:tabs>
        <w:tab w:val="num" w:pos="360"/>
      </w:tabs>
      <w:suppressAutoHyphens w:val="0"/>
      <w:adjustRightInd w:val="0"/>
      <w:spacing w:before="120" w:line="360" w:lineRule="atLeast"/>
      <w:jc w:val="both"/>
      <w:textAlignment w:val="baseline"/>
    </w:pPr>
    <w:rPr>
      <w:rFonts w:ascii="Arial" w:eastAsia="Times New Roman" w:hAnsi="Arial" w:cs="Arial"/>
      <w:spacing w:val="-5"/>
      <w:kern w:val="0"/>
      <w:sz w:val="22"/>
      <w:szCs w:val="22"/>
      <w:lang w:eastAsia="en-US" w:bidi="ar-SA"/>
    </w:rPr>
  </w:style>
  <w:style w:type="paragraph" w:styleId="2ff">
    <w:name w:val="List Number 2"/>
    <w:basedOn w:val="afffffffd"/>
    <w:rsid w:val="00701EBB"/>
    <w:pPr>
      <w:tabs>
        <w:tab w:val="clear" w:pos="360"/>
      </w:tabs>
    </w:pPr>
  </w:style>
  <w:style w:type="paragraph" w:styleId="3f5">
    <w:name w:val="List Number 3"/>
    <w:basedOn w:val="afffffffd"/>
    <w:rsid w:val="00701EBB"/>
    <w:pPr>
      <w:tabs>
        <w:tab w:val="clear" w:pos="360"/>
      </w:tabs>
    </w:pPr>
  </w:style>
  <w:style w:type="paragraph" w:styleId="4c">
    <w:name w:val="List Number 4"/>
    <w:basedOn w:val="afffffffd"/>
    <w:rsid w:val="00701EBB"/>
    <w:pPr>
      <w:tabs>
        <w:tab w:val="clear" w:pos="360"/>
      </w:tabs>
    </w:pPr>
  </w:style>
  <w:style w:type="paragraph" w:styleId="58">
    <w:name w:val="List Number 5"/>
    <w:basedOn w:val="afffffffd"/>
    <w:rsid w:val="00701EBB"/>
    <w:pPr>
      <w:tabs>
        <w:tab w:val="clear" w:pos="360"/>
      </w:tabs>
    </w:pPr>
  </w:style>
  <w:style w:type="paragraph" w:styleId="afffffffe">
    <w:name w:val="Message Header"/>
    <w:basedOn w:val="af5"/>
    <w:link w:val="affffffff"/>
    <w:rsid w:val="00701EBB"/>
    <w:pPr>
      <w:keepLines/>
      <w:widowControl w:val="0"/>
      <w:tabs>
        <w:tab w:val="left" w:pos="3600"/>
        <w:tab w:val="left" w:pos="4680"/>
      </w:tabs>
      <w:adjustRightInd w:val="0"/>
      <w:spacing w:before="120" w:after="120" w:line="280" w:lineRule="exact"/>
      <w:ind w:right="2160" w:hanging="1080"/>
      <w:jc w:val="left"/>
      <w:textAlignment w:val="baseline"/>
    </w:pPr>
    <w:rPr>
      <w:rFonts w:ascii="Arial" w:hAnsi="Arial" w:cs="Arial"/>
      <w:b w:val="0"/>
      <w:bCs w:val="0"/>
      <w:sz w:val="22"/>
      <w:szCs w:val="22"/>
      <w:lang w:eastAsia="en-US"/>
    </w:rPr>
  </w:style>
  <w:style w:type="character" w:customStyle="1" w:styleId="affffffff">
    <w:name w:val="Шапка Знак"/>
    <w:basedOn w:val="af2"/>
    <w:link w:val="afffffffe"/>
    <w:rsid w:val="00701EBB"/>
    <w:rPr>
      <w:rFonts w:ascii="Arial" w:eastAsia="Times New Roman" w:hAnsi="Arial" w:cs="Arial"/>
    </w:rPr>
  </w:style>
  <w:style w:type="paragraph" w:styleId="affffffff0">
    <w:name w:val="Normal Indent"/>
    <w:basedOn w:val="af1"/>
    <w:rsid w:val="00701EBB"/>
    <w:pPr>
      <w:widowControl w:val="0"/>
      <w:adjustRightInd w:val="0"/>
      <w:spacing w:before="120" w:after="120" w:line="360" w:lineRule="atLeast"/>
      <w:ind w:left="1440" w:hanging="431"/>
      <w:jc w:val="both"/>
      <w:textAlignment w:val="baseline"/>
    </w:pPr>
    <w:rPr>
      <w:rFonts w:ascii="Arial" w:hAnsi="Arial" w:cs="Arial"/>
      <w:spacing w:val="-5"/>
      <w:sz w:val="20"/>
      <w:szCs w:val="20"/>
      <w:lang w:val="en-US" w:eastAsia="en-US"/>
    </w:rPr>
  </w:style>
  <w:style w:type="paragraph" w:customStyle="1" w:styleId="PartLabel">
    <w:name w:val="Part Label"/>
    <w:basedOn w:val="af1"/>
    <w:rsid w:val="00701EBB"/>
    <w:pPr>
      <w:widowControl w:val="0"/>
      <w:shd w:val="solid" w:color="auto" w:fill="auto"/>
      <w:adjustRightInd w:val="0"/>
      <w:spacing w:before="120" w:after="120" w:line="360" w:lineRule="exact"/>
      <w:ind w:hanging="431"/>
      <w:jc w:val="center"/>
      <w:textAlignment w:val="baseline"/>
    </w:pPr>
    <w:rPr>
      <w:rFonts w:ascii="Arial" w:hAnsi="Arial" w:cs="Arial"/>
      <w:color w:val="FFFFFF"/>
      <w:spacing w:val="-16"/>
      <w:sz w:val="26"/>
      <w:szCs w:val="26"/>
      <w:lang w:val="en-US" w:eastAsia="en-US"/>
    </w:rPr>
  </w:style>
  <w:style w:type="paragraph" w:customStyle="1" w:styleId="PartSubtitle">
    <w:name w:val="Part Subtitle"/>
    <w:basedOn w:val="af1"/>
    <w:next w:val="af5"/>
    <w:rsid w:val="00701EBB"/>
    <w:pPr>
      <w:keepNext/>
      <w:widowControl w:val="0"/>
      <w:adjustRightInd w:val="0"/>
      <w:spacing w:before="360" w:after="120" w:line="360" w:lineRule="atLeast"/>
      <w:ind w:left="1080" w:hanging="431"/>
      <w:jc w:val="both"/>
      <w:textAlignment w:val="baseline"/>
    </w:pPr>
    <w:rPr>
      <w:rFonts w:ascii="Arial" w:hAnsi="Arial" w:cs="Arial"/>
      <w:i/>
      <w:iCs/>
      <w:spacing w:val="-5"/>
      <w:kern w:val="28"/>
      <w:sz w:val="26"/>
      <w:szCs w:val="26"/>
      <w:lang w:val="en-US" w:eastAsia="en-US"/>
    </w:rPr>
  </w:style>
  <w:style w:type="paragraph" w:customStyle="1" w:styleId="PartTitle">
    <w:name w:val="Part Title"/>
    <w:basedOn w:val="af1"/>
    <w:rsid w:val="00701EBB"/>
    <w:pPr>
      <w:widowControl w:val="0"/>
      <w:shd w:val="solid" w:color="auto" w:fill="auto"/>
      <w:adjustRightInd w:val="0"/>
      <w:spacing w:before="120" w:after="120" w:line="660" w:lineRule="exact"/>
      <w:ind w:hanging="431"/>
      <w:jc w:val="center"/>
      <w:textAlignment w:val="baseline"/>
    </w:pPr>
    <w:rPr>
      <w:rFonts w:ascii="Arial Black" w:hAnsi="Arial Black" w:cs="Arial Black"/>
      <w:color w:val="FFFFFF"/>
      <w:spacing w:val="-40"/>
      <w:sz w:val="84"/>
      <w:szCs w:val="84"/>
      <w:lang w:val="en-US" w:eastAsia="en-US"/>
    </w:rPr>
  </w:style>
  <w:style w:type="paragraph" w:customStyle="1" w:styleId="ReturnAddress">
    <w:name w:val="Return Address"/>
    <w:basedOn w:val="af1"/>
    <w:rsid w:val="00701EBB"/>
    <w:pPr>
      <w:keepLines/>
      <w:framePr w:w="5160" w:h="840" w:wrap="notBeside" w:vAnchor="page" w:hAnchor="page" w:x="6121" w:y="915" w:anchorLock="1"/>
      <w:widowControl w:val="0"/>
      <w:tabs>
        <w:tab w:val="left" w:pos="2160"/>
      </w:tabs>
      <w:adjustRightInd w:val="0"/>
      <w:spacing w:before="120" w:after="120" w:line="160" w:lineRule="atLeast"/>
      <w:ind w:hanging="431"/>
      <w:jc w:val="both"/>
      <w:textAlignment w:val="baseline"/>
    </w:pPr>
    <w:rPr>
      <w:rFonts w:ascii="Arial" w:hAnsi="Arial" w:cs="Arial"/>
      <w:sz w:val="14"/>
      <w:szCs w:val="14"/>
      <w:lang w:val="en-US" w:eastAsia="en-US"/>
    </w:rPr>
  </w:style>
  <w:style w:type="paragraph" w:customStyle="1" w:styleId="SectionHeading">
    <w:name w:val="Section Heading"/>
    <w:basedOn w:val="10"/>
    <w:rsid w:val="00701EBB"/>
    <w:pPr>
      <w:keepNext w:val="0"/>
      <w:pBdr>
        <w:top w:val="single" w:sz="48" w:space="3" w:color="FFFFFF"/>
        <w:left w:val="single" w:sz="6" w:space="3" w:color="FFFFFF"/>
        <w:bottom w:val="single" w:sz="6" w:space="3" w:color="FFFFFF"/>
      </w:pBdr>
      <w:tabs>
        <w:tab w:val="num" w:pos="284"/>
      </w:tabs>
      <w:adjustRightInd w:val="0"/>
      <w:spacing w:after="120" w:line="240" w:lineRule="atLeast"/>
      <w:ind w:left="431" w:hanging="431"/>
      <w:textAlignment w:val="baseline"/>
    </w:pPr>
    <w:rPr>
      <w:rFonts w:ascii="Arial Black" w:hAnsi="Arial Black" w:cs="Arial Black"/>
      <w:spacing w:val="-8"/>
      <w:kern w:val="20"/>
      <w:sz w:val="24"/>
      <w:szCs w:val="24"/>
      <w:lang w:eastAsia="en-US"/>
    </w:rPr>
  </w:style>
  <w:style w:type="paragraph" w:customStyle="1" w:styleId="SectionLabel">
    <w:name w:val="Section Label"/>
    <w:basedOn w:val="HeadingBase"/>
    <w:next w:val="af5"/>
    <w:rsid w:val="00701EBB"/>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rsid w:val="00701EBB"/>
    <w:rPr>
      <w:rFonts w:cs="Times New Roman"/>
      <w:i/>
      <w:iCs/>
      <w:spacing w:val="-6"/>
      <w:sz w:val="24"/>
      <w:szCs w:val="24"/>
    </w:rPr>
  </w:style>
  <w:style w:type="paragraph" w:customStyle="1" w:styleId="SubtitleCover">
    <w:name w:val="Subtitle Cover"/>
    <w:basedOn w:val="TitleCover"/>
    <w:next w:val="af5"/>
    <w:rsid w:val="00701E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701EBB"/>
    <w:rPr>
      <w:b/>
      <w:vertAlign w:val="superscript"/>
    </w:rPr>
  </w:style>
  <w:style w:type="paragraph" w:customStyle="1" w:styleId="TableHeader">
    <w:name w:val="Table Header"/>
    <w:basedOn w:val="af1"/>
    <w:rsid w:val="00701EBB"/>
    <w:pPr>
      <w:widowControl w:val="0"/>
      <w:adjustRightInd w:val="0"/>
      <w:spacing w:before="60" w:after="120" w:line="360" w:lineRule="atLeast"/>
      <w:ind w:hanging="431"/>
      <w:jc w:val="center"/>
      <w:textAlignment w:val="baseline"/>
    </w:pPr>
    <w:rPr>
      <w:rFonts w:ascii="Arial Black" w:hAnsi="Arial Black" w:cs="Arial Black"/>
      <w:spacing w:val="-5"/>
      <w:sz w:val="16"/>
      <w:szCs w:val="16"/>
      <w:lang w:val="en-US" w:eastAsia="en-US"/>
    </w:rPr>
  </w:style>
  <w:style w:type="paragraph" w:styleId="affffffff1">
    <w:name w:val="table of authorities"/>
    <w:basedOn w:val="af1"/>
    <w:semiHidden/>
    <w:rsid w:val="00701EBB"/>
    <w:pPr>
      <w:widowControl w:val="0"/>
      <w:tabs>
        <w:tab w:val="right" w:leader="dot" w:pos="7560"/>
      </w:tabs>
      <w:adjustRightInd w:val="0"/>
      <w:spacing w:before="120" w:after="120" w:line="360" w:lineRule="atLeast"/>
      <w:ind w:left="1440" w:hanging="360"/>
      <w:jc w:val="both"/>
      <w:textAlignment w:val="baseline"/>
    </w:pPr>
    <w:rPr>
      <w:rFonts w:ascii="Arial" w:hAnsi="Arial" w:cs="Arial"/>
      <w:spacing w:val="-5"/>
      <w:sz w:val="20"/>
      <w:szCs w:val="20"/>
      <w:lang w:val="en-US" w:eastAsia="en-US"/>
    </w:rPr>
  </w:style>
  <w:style w:type="paragraph" w:customStyle="1" w:styleId="TOCBase">
    <w:name w:val="TOC Base"/>
    <w:basedOn w:val="af1"/>
    <w:rsid w:val="00701EBB"/>
    <w:pPr>
      <w:widowControl w:val="0"/>
      <w:tabs>
        <w:tab w:val="right" w:leader="dot" w:pos="6480"/>
      </w:tabs>
      <w:adjustRightInd w:val="0"/>
      <w:spacing w:before="120" w:after="240" w:line="240" w:lineRule="atLeast"/>
      <w:ind w:hanging="431"/>
      <w:jc w:val="both"/>
      <w:textAlignment w:val="baseline"/>
    </w:pPr>
    <w:rPr>
      <w:rFonts w:ascii="Arial" w:hAnsi="Arial" w:cs="Arial"/>
      <w:spacing w:val="-5"/>
      <w:sz w:val="20"/>
      <w:szCs w:val="20"/>
      <w:lang w:val="en-US" w:eastAsia="en-US"/>
    </w:rPr>
  </w:style>
  <w:style w:type="paragraph" w:styleId="affffffff2">
    <w:name w:val="table of figures"/>
    <w:basedOn w:val="TOCBase"/>
    <w:semiHidden/>
    <w:rsid w:val="00701EBB"/>
    <w:pPr>
      <w:tabs>
        <w:tab w:val="clear" w:pos="6480"/>
      </w:tabs>
      <w:spacing w:after="0" w:line="240" w:lineRule="auto"/>
    </w:pPr>
    <w:rPr>
      <w:i/>
      <w:iCs/>
    </w:rPr>
  </w:style>
  <w:style w:type="paragraph" w:customStyle="1" w:styleId="TableText">
    <w:name w:val="Table Text"/>
    <w:basedOn w:val="af1"/>
    <w:link w:val="TableTextChar"/>
    <w:rsid w:val="00701EBB"/>
    <w:pPr>
      <w:widowControl w:val="0"/>
      <w:adjustRightInd w:val="0"/>
      <w:spacing w:before="60" w:after="120" w:line="360" w:lineRule="atLeast"/>
      <w:ind w:hanging="431"/>
      <w:jc w:val="both"/>
      <w:textAlignment w:val="baseline"/>
    </w:pPr>
    <w:rPr>
      <w:rFonts w:ascii="Arial" w:hAnsi="Arial" w:cs="Arial"/>
      <w:spacing w:val="-5"/>
      <w:sz w:val="18"/>
      <w:szCs w:val="18"/>
      <w:lang w:val="en-US" w:eastAsia="en-US"/>
    </w:rPr>
  </w:style>
  <w:style w:type="paragraph" w:styleId="affffffff3">
    <w:name w:val="toa heading"/>
    <w:basedOn w:val="af1"/>
    <w:next w:val="affffffff1"/>
    <w:semiHidden/>
    <w:rsid w:val="00701EBB"/>
    <w:pPr>
      <w:keepNext/>
      <w:widowControl w:val="0"/>
      <w:adjustRightInd w:val="0"/>
      <w:spacing w:before="120" w:after="120" w:line="480" w:lineRule="atLeast"/>
      <w:ind w:left="1080" w:hanging="431"/>
      <w:jc w:val="both"/>
      <w:textAlignment w:val="baseline"/>
    </w:pPr>
    <w:rPr>
      <w:rFonts w:ascii="Arial Black" w:hAnsi="Arial Black" w:cs="Arial Black"/>
      <w:b/>
      <w:bCs/>
      <w:spacing w:val="-10"/>
      <w:kern w:val="28"/>
      <w:sz w:val="20"/>
      <w:szCs w:val="20"/>
      <w:lang w:val="en-US" w:eastAsia="en-US"/>
    </w:rPr>
  </w:style>
  <w:style w:type="paragraph" w:styleId="4d">
    <w:name w:val="toc 4"/>
    <w:basedOn w:val="TOCBase"/>
    <w:autoRedefine/>
    <w:semiHidden/>
    <w:rsid w:val="00701EBB"/>
    <w:pPr>
      <w:tabs>
        <w:tab w:val="clear" w:pos="6480"/>
      </w:tabs>
      <w:spacing w:after="0" w:line="240" w:lineRule="auto"/>
      <w:ind w:left="400"/>
    </w:pPr>
  </w:style>
  <w:style w:type="paragraph" w:styleId="59">
    <w:name w:val="toc 5"/>
    <w:basedOn w:val="TOCBase"/>
    <w:autoRedefine/>
    <w:semiHidden/>
    <w:rsid w:val="00701EBB"/>
    <w:pPr>
      <w:tabs>
        <w:tab w:val="clear" w:pos="6480"/>
      </w:tabs>
      <w:spacing w:after="0" w:line="240" w:lineRule="auto"/>
      <w:ind w:left="600"/>
    </w:pPr>
  </w:style>
  <w:style w:type="paragraph" w:customStyle="1" w:styleId="StyleBodyTextLeft021cm">
    <w:name w:val="Style Body Text + Left:  021 cm"/>
    <w:basedOn w:val="af5"/>
    <w:rsid w:val="00701EBB"/>
    <w:pPr>
      <w:widowControl w:val="0"/>
      <w:adjustRightInd w:val="0"/>
      <w:spacing w:before="120" w:after="120" w:line="360" w:lineRule="atLeast"/>
      <w:ind w:firstLine="567"/>
      <w:jc w:val="both"/>
      <w:textAlignment w:val="baseline"/>
    </w:pPr>
    <w:rPr>
      <w:rFonts w:ascii="Arial" w:hAnsi="Arial" w:cs="Arial"/>
      <w:b w:val="0"/>
      <w:bCs w:val="0"/>
      <w:spacing w:val="-5"/>
      <w:sz w:val="22"/>
      <w:szCs w:val="22"/>
      <w:lang w:eastAsia="en-US"/>
    </w:rPr>
  </w:style>
  <w:style w:type="paragraph" w:customStyle="1" w:styleId="StyleBodyTextLeft075cmFirstline0cm">
    <w:name w:val="Style Body Text + Left:  075 cm First line:  0 cm"/>
    <w:basedOn w:val="af5"/>
    <w:rsid w:val="00701EBB"/>
    <w:pPr>
      <w:widowControl w:val="0"/>
      <w:adjustRightInd w:val="0"/>
      <w:spacing w:before="120" w:after="120" w:line="360" w:lineRule="atLeast"/>
      <w:ind w:left="425" w:firstLine="567"/>
      <w:jc w:val="both"/>
      <w:textAlignment w:val="baseline"/>
    </w:pPr>
    <w:rPr>
      <w:rFonts w:ascii="Arial" w:hAnsi="Arial" w:cs="Arial"/>
      <w:b w:val="0"/>
      <w:bCs w:val="0"/>
      <w:spacing w:val="-5"/>
      <w:sz w:val="22"/>
      <w:szCs w:val="22"/>
      <w:lang w:eastAsia="en-US"/>
    </w:rPr>
  </w:style>
  <w:style w:type="paragraph" w:customStyle="1" w:styleId="StyleHeading3Justified">
    <w:name w:val="Style Heading 3 + Justified"/>
    <w:basedOn w:val="30"/>
    <w:rsid w:val="00701EBB"/>
    <w:pPr>
      <w:keepNext w:val="0"/>
      <w:widowControl w:val="0"/>
      <w:numPr>
        <w:numId w:val="2"/>
      </w:numPr>
      <w:tabs>
        <w:tab w:val="clear" w:pos="360"/>
        <w:tab w:val="num" w:pos="567"/>
      </w:tabs>
      <w:adjustRightInd w:val="0"/>
      <w:spacing w:before="120" w:after="120" w:line="240" w:lineRule="atLeast"/>
      <w:ind w:left="2160" w:hanging="720"/>
      <w:jc w:val="both"/>
      <w:textAlignment w:val="baseline"/>
    </w:pPr>
    <w:rPr>
      <w:rFonts w:ascii="Arial Black" w:hAnsi="Arial Black" w:cs="Arial Black"/>
      <w:bCs/>
      <w:spacing w:val="-10"/>
      <w:kern w:val="28"/>
      <w:sz w:val="24"/>
      <w:szCs w:val="24"/>
      <w:lang w:eastAsia="en-US"/>
    </w:rPr>
  </w:style>
  <w:style w:type="paragraph" w:customStyle="1" w:styleId="StyleHeading1TopSinglesolidlineWhite6ptLinewidth">
    <w:name w:val="Style Heading 1 + Top: (Single solid line White  6 pt Line width..."/>
    <w:basedOn w:val="10"/>
    <w:rsid w:val="00701EBB"/>
    <w:pPr>
      <w:keepNext w:val="0"/>
      <w:pBdr>
        <w:top w:val="single" w:sz="48" w:space="9" w:color="FFFFFF"/>
        <w:left w:val="single" w:sz="6" w:space="3" w:color="FFFFFF"/>
        <w:bottom w:val="single" w:sz="6" w:space="2" w:color="FFFFFF"/>
      </w:pBdr>
      <w:tabs>
        <w:tab w:val="num" w:pos="857"/>
      </w:tabs>
      <w:adjustRightInd w:val="0"/>
      <w:spacing w:after="120" w:line="240" w:lineRule="atLeast"/>
      <w:ind w:left="857" w:hanging="432"/>
      <w:textAlignment w:val="baseline"/>
    </w:pPr>
    <w:rPr>
      <w:rFonts w:ascii="Arial Black" w:hAnsi="Arial Black" w:cs="Arial Black"/>
      <w:spacing w:val="-8"/>
      <w:kern w:val="20"/>
      <w:sz w:val="24"/>
      <w:szCs w:val="24"/>
      <w:lang w:eastAsia="en-US"/>
    </w:rPr>
  </w:style>
  <w:style w:type="paragraph" w:styleId="66">
    <w:name w:val="toc 6"/>
    <w:basedOn w:val="af1"/>
    <w:next w:val="af1"/>
    <w:autoRedefine/>
    <w:semiHidden/>
    <w:rsid w:val="00701EBB"/>
    <w:pPr>
      <w:widowControl w:val="0"/>
      <w:adjustRightInd w:val="0"/>
      <w:spacing w:before="120" w:after="120" w:line="360" w:lineRule="atLeast"/>
      <w:ind w:left="800" w:hanging="431"/>
      <w:jc w:val="both"/>
      <w:textAlignment w:val="baseline"/>
    </w:pPr>
    <w:rPr>
      <w:rFonts w:ascii="Arial" w:hAnsi="Arial" w:cs="Arial"/>
      <w:spacing w:val="-5"/>
      <w:sz w:val="20"/>
      <w:szCs w:val="20"/>
      <w:lang w:val="en-US" w:eastAsia="en-US"/>
    </w:rPr>
  </w:style>
  <w:style w:type="paragraph" w:styleId="74">
    <w:name w:val="toc 7"/>
    <w:basedOn w:val="af1"/>
    <w:next w:val="af1"/>
    <w:autoRedefine/>
    <w:semiHidden/>
    <w:rsid w:val="00701EBB"/>
    <w:pPr>
      <w:widowControl w:val="0"/>
      <w:adjustRightInd w:val="0"/>
      <w:spacing w:before="120" w:after="120" w:line="360" w:lineRule="atLeast"/>
      <w:ind w:left="1000" w:hanging="431"/>
      <w:jc w:val="both"/>
      <w:textAlignment w:val="baseline"/>
    </w:pPr>
    <w:rPr>
      <w:rFonts w:ascii="Arial" w:hAnsi="Arial" w:cs="Arial"/>
      <w:spacing w:val="-5"/>
      <w:sz w:val="20"/>
      <w:szCs w:val="20"/>
      <w:lang w:val="en-US" w:eastAsia="en-US"/>
    </w:rPr>
  </w:style>
  <w:style w:type="paragraph" w:styleId="83">
    <w:name w:val="toc 8"/>
    <w:basedOn w:val="af1"/>
    <w:next w:val="af1"/>
    <w:autoRedefine/>
    <w:semiHidden/>
    <w:rsid w:val="00701EBB"/>
    <w:pPr>
      <w:widowControl w:val="0"/>
      <w:adjustRightInd w:val="0"/>
      <w:spacing w:before="120" w:after="120" w:line="360" w:lineRule="atLeast"/>
      <w:ind w:left="1200" w:hanging="431"/>
      <w:jc w:val="both"/>
      <w:textAlignment w:val="baseline"/>
    </w:pPr>
    <w:rPr>
      <w:rFonts w:ascii="Arial" w:hAnsi="Arial" w:cs="Arial"/>
      <w:spacing w:val="-5"/>
      <w:sz w:val="20"/>
      <w:szCs w:val="20"/>
      <w:lang w:val="en-US" w:eastAsia="en-US"/>
    </w:rPr>
  </w:style>
  <w:style w:type="paragraph" w:styleId="93">
    <w:name w:val="toc 9"/>
    <w:basedOn w:val="af1"/>
    <w:next w:val="af1"/>
    <w:autoRedefine/>
    <w:semiHidden/>
    <w:rsid w:val="00701EBB"/>
    <w:pPr>
      <w:widowControl w:val="0"/>
      <w:adjustRightInd w:val="0"/>
      <w:spacing w:before="120" w:after="120" w:line="360" w:lineRule="atLeast"/>
      <w:ind w:left="1400" w:hanging="431"/>
      <w:jc w:val="both"/>
      <w:textAlignment w:val="baseline"/>
    </w:pPr>
    <w:rPr>
      <w:rFonts w:ascii="Arial" w:hAnsi="Arial" w:cs="Arial"/>
      <w:spacing w:val="-5"/>
      <w:sz w:val="20"/>
      <w:szCs w:val="20"/>
      <w:lang w:val="en-US" w:eastAsia="en-US"/>
    </w:rPr>
  </w:style>
  <w:style w:type="paragraph" w:customStyle="1" w:styleId="1ffc">
    <w:name w:val="аголовок 1"/>
    <w:basedOn w:val="af1"/>
    <w:next w:val="af1"/>
    <w:rsid w:val="00701EBB"/>
    <w:pPr>
      <w:keepNext/>
      <w:widowControl w:val="0"/>
      <w:overflowPunct w:val="0"/>
      <w:autoSpaceDE w:val="0"/>
      <w:autoSpaceDN w:val="0"/>
      <w:adjustRightInd w:val="0"/>
      <w:spacing w:before="120" w:after="120" w:line="360" w:lineRule="atLeast"/>
      <w:ind w:hanging="431"/>
      <w:jc w:val="center"/>
      <w:textAlignment w:val="baseline"/>
    </w:pPr>
    <w:rPr>
      <w:rFonts w:ascii="Arial" w:hAnsi="Arial" w:cs="Arial"/>
      <w:b/>
      <w:bCs/>
    </w:rPr>
  </w:style>
  <w:style w:type="paragraph" w:customStyle="1" w:styleId="CowiDate">
    <w:name w:val="CowiDate"/>
    <w:basedOn w:val="FrontPageFrame"/>
    <w:next w:val="FrontPageFrame"/>
    <w:rsid w:val="00701EBB"/>
    <w:pPr>
      <w:framePr w:wrap="auto"/>
    </w:pPr>
  </w:style>
  <w:style w:type="paragraph" w:customStyle="1" w:styleId="FrontPageFrame">
    <w:name w:val="FrontPageFrame"/>
    <w:basedOn w:val="af1"/>
    <w:rsid w:val="00701EBB"/>
    <w:pPr>
      <w:framePr w:wrap="auto" w:hAnchor="margin" w:x="-2267" w:yAlign="bottom"/>
      <w:tabs>
        <w:tab w:val="left" w:pos="1134"/>
      </w:tabs>
      <w:spacing w:before="120" w:after="120" w:line="240" w:lineRule="atLeast"/>
      <w:ind w:hanging="431"/>
    </w:pPr>
    <w:rPr>
      <w:rFonts w:ascii="DaneHelveticaNeue" w:hAnsi="DaneHelveticaNeue" w:cs="DaneHelveticaNeue"/>
      <w:sz w:val="14"/>
      <w:szCs w:val="14"/>
      <w:lang w:val="en-GB"/>
    </w:rPr>
  </w:style>
  <w:style w:type="paragraph" w:customStyle="1" w:styleId="CowiAuthor">
    <w:name w:val="CowiAuthor"/>
    <w:basedOn w:val="FrontPageFrame"/>
    <w:next w:val="FrontPageFrame"/>
    <w:rsid w:val="00701EBB"/>
    <w:pPr>
      <w:framePr w:wrap="auto"/>
    </w:pPr>
  </w:style>
  <w:style w:type="table" w:styleId="5a">
    <w:name w:val="Table Grid 5"/>
    <w:basedOn w:val="af3"/>
    <w:rsid w:val="00701EBB"/>
    <w:pPr>
      <w:spacing w:after="0" w:line="240" w:lineRule="auto"/>
      <w:ind w:left="1080"/>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Arial"/>
      </w:rPr>
      <w:tblPr/>
      <w:tcPr>
        <w:tcBorders>
          <w:bottom w:val="single" w:sz="12" w:space="0" w:color="000000"/>
          <w:tl2br w:val="none" w:sz="0" w:space="0" w:color="auto"/>
          <w:tr2bl w:val="none" w:sz="0" w:space="0" w:color="auto"/>
        </w:tcBorders>
      </w:tcPr>
    </w:tblStylePr>
    <w:tblStylePr w:type="lastRow">
      <w:rPr>
        <w:rFonts w:cs="Arial"/>
        <w:b/>
        <w:bCs/>
      </w:rPr>
      <w:tblPr/>
      <w:tcPr>
        <w:tcBorders>
          <w:tl2br w:val="none" w:sz="0" w:space="0" w:color="auto"/>
          <w:tr2bl w:val="none" w:sz="0" w:space="0" w:color="auto"/>
        </w:tcBorders>
      </w:tcPr>
    </w:tblStylePr>
    <w:tblStylePr w:type="lastCol">
      <w:rPr>
        <w:rFonts w:cs="Arial"/>
        <w:b/>
        <w:bCs/>
      </w:rPr>
      <w:tblPr/>
      <w:tcPr>
        <w:tcBorders>
          <w:tl2br w:val="none" w:sz="0" w:space="0" w:color="auto"/>
          <w:tr2bl w:val="none" w:sz="0" w:space="0" w:color="auto"/>
        </w:tcBorders>
      </w:tcPr>
    </w:tblStylePr>
    <w:tblStylePr w:type="nwCell">
      <w:rPr>
        <w:rFonts w:cs="Arial"/>
      </w:rPr>
      <w:tblPr/>
      <w:tcPr>
        <w:tcBorders>
          <w:tl2br w:val="single" w:sz="6" w:space="0" w:color="000000"/>
          <w:tr2bl w:val="none" w:sz="0" w:space="0" w:color="auto"/>
        </w:tcBorders>
      </w:tcPr>
    </w:tblStylePr>
  </w:style>
  <w:style w:type="paragraph" w:customStyle="1" w:styleId="2ff0">
    <w:name w:val="заголовок 2"/>
    <w:basedOn w:val="af1"/>
    <w:next w:val="af1"/>
    <w:rsid w:val="00701EBB"/>
    <w:pPr>
      <w:tabs>
        <w:tab w:val="num" w:pos="0"/>
      </w:tabs>
      <w:autoSpaceDE w:val="0"/>
      <w:autoSpaceDN w:val="0"/>
      <w:spacing w:before="120" w:after="120"/>
      <w:ind w:left="284" w:hanging="431"/>
      <w:outlineLvl w:val="1"/>
    </w:pPr>
    <w:rPr>
      <w:rFonts w:ascii="Arial" w:hAnsi="Arial" w:cs="Arial"/>
      <w:sz w:val="20"/>
      <w:szCs w:val="20"/>
    </w:rPr>
  </w:style>
  <w:style w:type="paragraph" w:customStyle="1" w:styleId="3f6">
    <w:name w:val="заголовок 3"/>
    <w:basedOn w:val="af1"/>
    <w:next w:val="af1"/>
    <w:rsid w:val="00701EBB"/>
    <w:pPr>
      <w:tabs>
        <w:tab w:val="num" w:pos="0"/>
        <w:tab w:val="num" w:pos="283"/>
      </w:tabs>
      <w:autoSpaceDE w:val="0"/>
      <w:autoSpaceDN w:val="0"/>
      <w:spacing w:before="120" w:after="120"/>
      <w:ind w:left="568" w:hanging="431"/>
      <w:outlineLvl w:val="2"/>
    </w:pPr>
    <w:rPr>
      <w:rFonts w:ascii="Arial" w:hAnsi="Arial" w:cs="Arial"/>
      <w:sz w:val="20"/>
      <w:szCs w:val="20"/>
    </w:rPr>
  </w:style>
  <w:style w:type="paragraph" w:customStyle="1" w:styleId="4e">
    <w:name w:val="заголовок 4"/>
    <w:basedOn w:val="3f6"/>
    <w:next w:val="af1"/>
    <w:rsid w:val="00701EBB"/>
    <w:pPr>
      <w:keepNext/>
      <w:tabs>
        <w:tab w:val="num" w:pos="1492"/>
      </w:tabs>
      <w:spacing w:before="0"/>
      <w:ind w:left="1492" w:hanging="360"/>
      <w:outlineLvl w:val="3"/>
    </w:pPr>
  </w:style>
  <w:style w:type="paragraph" w:customStyle="1" w:styleId="5b">
    <w:name w:val="заголовок 5"/>
    <w:basedOn w:val="af1"/>
    <w:next w:val="af1"/>
    <w:rsid w:val="00701EBB"/>
    <w:pPr>
      <w:tabs>
        <w:tab w:val="num" w:pos="0"/>
      </w:tabs>
      <w:autoSpaceDE w:val="0"/>
      <w:autoSpaceDN w:val="0"/>
      <w:spacing w:before="120" w:after="120"/>
      <w:ind w:left="708" w:hanging="708"/>
      <w:outlineLvl w:val="4"/>
    </w:pPr>
    <w:rPr>
      <w:rFonts w:ascii="Arial" w:hAnsi="Arial" w:cs="Arial"/>
      <w:sz w:val="20"/>
      <w:szCs w:val="20"/>
    </w:rPr>
  </w:style>
  <w:style w:type="paragraph" w:customStyle="1" w:styleId="67">
    <w:name w:val="заголовок 6"/>
    <w:basedOn w:val="af1"/>
    <w:next w:val="af1"/>
    <w:rsid w:val="00701EBB"/>
    <w:pPr>
      <w:tabs>
        <w:tab w:val="num" w:pos="0"/>
      </w:tabs>
      <w:autoSpaceDE w:val="0"/>
      <w:autoSpaceDN w:val="0"/>
      <w:spacing w:before="240" w:after="60"/>
      <w:ind w:left="1416" w:hanging="708"/>
      <w:outlineLvl w:val="5"/>
    </w:pPr>
    <w:rPr>
      <w:rFonts w:ascii="Arial" w:hAnsi="Arial" w:cs="Arial"/>
      <w:i/>
      <w:iCs/>
      <w:sz w:val="22"/>
      <w:szCs w:val="22"/>
    </w:rPr>
  </w:style>
  <w:style w:type="paragraph" w:customStyle="1" w:styleId="75">
    <w:name w:val="заголовок 7"/>
    <w:basedOn w:val="af1"/>
    <w:next w:val="af1"/>
    <w:rsid w:val="00701EBB"/>
    <w:pPr>
      <w:tabs>
        <w:tab w:val="num" w:pos="0"/>
      </w:tabs>
      <w:autoSpaceDE w:val="0"/>
      <w:autoSpaceDN w:val="0"/>
      <w:spacing w:before="240" w:after="60"/>
      <w:ind w:left="2124" w:hanging="708"/>
      <w:outlineLvl w:val="6"/>
    </w:pPr>
    <w:rPr>
      <w:rFonts w:ascii="Arial" w:hAnsi="Arial" w:cs="Arial"/>
      <w:sz w:val="20"/>
      <w:szCs w:val="20"/>
    </w:rPr>
  </w:style>
  <w:style w:type="paragraph" w:customStyle="1" w:styleId="84">
    <w:name w:val="заголовок 8"/>
    <w:basedOn w:val="af1"/>
    <w:next w:val="af1"/>
    <w:rsid w:val="00701EBB"/>
    <w:pPr>
      <w:tabs>
        <w:tab w:val="num" w:pos="0"/>
      </w:tabs>
      <w:autoSpaceDE w:val="0"/>
      <w:autoSpaceDN w:val="0"/>
      <w:spacing w:before="240" w:after="60"/>
      <w:ind w:left="2832" w:hanging="708"/>
      <w:outlineLvl w:val="7"/>
    </w:pPr>
    <w:rPr>
      <w:rFonts w:ascii="Arial" w:hAnsi="Arial" w:cs="Arial"/>
      <w:i/>
      <w:iCs/>
      <w:sz w:val="20"/>
      <w:szCs w:val="20"/>
    </w:rPr>
  </w:style>
  <w:style w:type="paragraph" w:customStyle="1" w:styleId="94">
    <w:name w:val="заголовок 9"/>
    <w:basedOn w:val="af1"/>
    <w:next w:val="af1"/>
    <w:rsid w:val="00701EBB"/>
    <w:pPr>
      <w:tabs>
        <w:tab w:val="num" w:pos="0"/>
      </w:tabs>
      <w:autoSpaceDE w:val="0"/>
      <w:autoSpaceDN w:val="0"/>
      <w:spacing w:before="240" w:after="60"/>
      <w:ind w:left="2832" w:hanging="431"/>
      <w:outlineLvl w:val="8"/>
    </w:pPr>
    <w:rPr>
      <w:rFonts w:ascii="Arial" w:hAnsi="Arial" w:cs="Arial"/>
      <w:sz w:val="16"/>
      <w:szCs w:val="16"/>
      <w:vertAlign w:val="superscript"/>
    </w:rPr>
  </w:style>
  <w:style w:type="paragraph" w:customStyle="1" w:styleId="affffffff4">
    <w:name w:val="Ариал"/>
    <w:basedOn w:val="af1"/>
    <w:rsid w:val="00701EBB"/>
    <w:pPr>
      <w:spacing w:before="120" w:after="120" w:line="360" w:lineRule="auto"/>
      <w:ind w:firstLine="851"/>
      <w:jc w:val="both"/>
    </w:pPr>
    <w:rPr>
      <w:rFonts w:ascii="Arial" w:hAnsi="Arial" w:cs="Arial"/>
    </w:rPr>
  </w:style>
  <w:style w:type="paragraph" w:customStyle="1" w:styleId="font5">
    <w:name w:val="font5"/>
    <w:basedOn w:val="af1"/>
    <w:rsid w:val="00701EBB"/>
    <w:pPr>
      <w:spacing w:before="100" w:beforeAutospacing="1" w:after="100" w:afterAutospacing="1"/>
      <w:ind w:hanging="431"/>
    </w:pPr>
    <w:rPr>
      <w:rFonts w:ascii="Tahoma" w:hAnsi="Tahoma" w:cs="Tahoma"/>
      <w:color w:val="000000"/>
      <w:sz w:val="16"/>
      <w:szCs w:val="16"/>
    </w:rPr>
  </w:style>
  <w:style w:type="paragraph" w:customStyle="1" w:styleId="font6">
    <w:name w:val="font6"/>
    <w:basedOn w:val="af1"/>
    <w:rsid w:val="00701EBB"/>
    <w:pPr>
      <w:spacing w:before="100" w:beforeAutospacing="1" w:after="100" w:afterAutospacing="1"/>
      <w:ind w:hanging="431"/>
    </w:pPr>
    <w:rPr>
      <w:rFonts w:ascii="Tahoma" w:hAnsi="Tahoma" w:cs="Tahoma"/>
      <w:b/>
      <w:bCs/>
      <w:color w:val="000000"/>
      <w:sz w:val="16"/>
      <w:szCs w:val="16"/>
    </w:rPr>
  </w:style>
  <w:style w:type="character" w:customStyle="1" w:styleId="HeadingBase0">
    <w:name w:val="Heading Base Знак"/>
    <w:link w:val="HeadingBase"/>
    <w:locked/>
    <w:rsid w:val="00701EBB"/>
    <w:rPr>
      <w:rFonts w:ascii="Arial" w:eastAsia="Times New Roman" w:hAnsi="Arial" w:cs="Arial"/>
      <w:b/>
      <w:bCs/>
      <w:spacing w:val="-4"/>
      <w:kern w:val="28"/>
      <w:sz w:val="28"/>
      <w:szCs w:val="28"/>
    </w:rPr>
  </w:style>
  <w:style w:type="character" w:customStyle="1" w:styleId="PictureChar">
    <w:name w:val="Picture Char"/>
    <w:link w:val="Picture"/>
    <w:locked/>
    <w:rsid w:val="00701EBB"/>
    <w:rPr>
      <w:rFonts w:ascii="Arial" w:eastAsia="Times New Roman" w:hAnsi="Arial" w:cs="Arial"/>
      <w:spacing w:val="-5"/>
      <w:sz w:val="20"/>
      <w:szCs w:val="20"/>
      <w:lang w:val="en-US"/>
    </w:rPr>
  </w:style>
  <w:style w:type="character" w:customStyle="1" w:styleId="HeaderBaseChar">
    <w:name w:val="Header Base Char"/>
    <w:link w:val="HeaderBase"/>
    <w:locked/>
    <w:rsid w:val="00701EBB"/>
    <w:rPr>
      <w:rFonts w:ascii="Arial" w:eastAsia="Times New Roman" w:hAnsi="Arial" w:cs="Arial"/>
      <w:caps/>
      <w:spacing w:val="-5"/>
      <w:sz w:val="15"/>
      <w:szCs w:val="15"/>
      <w:lang w:val="en-US"/>
    </w:rPr>
  </w:style>
  <w:style w:type="character" w:customStyle="1" w:styleId="TableTextChar">
    <w:name w:val="Table Text Char"/>
    <w:link w:val="TableText"/>
    <w:locked/>
    <w:rsid w:val="00701EBB"/>
    <w:rPr>
      <w:rFonts w:ascii="Arial" w:eastAsia="Times New Roman" w:hAnsi="Arial" w:cs="Arial"/>
      <w:spacing w:val="-5"/>
      <w:sz w:val="18"/>
      <w:szCs w:val="18"/>
      <w:lang w:val="en-US"/>
    </w:rPr>
  </w:style>
  <w:style w:type="paragraph" w:customStyle="1" w:styleId="StyleTableTextJustifiedBefore6ptAfter6pt">
    <w:name w:val="Style Table Text + Justified Before:  6 pt After:  6 pt"/>
    <w:basedOn w:val="TableText"/>
    <w:rsid w:val="00701EBB"/>
    <w:pPr>
      <w:widowControl/>
      <w:adjustRightInd/>
      <w:spacing w:before="0" w:line="240" w:lineRule="auto"/>
      <w:textAlignment w:val="auto"/>
    </w:pPr>
  </w:style>
  <w:style w:type="table" w:customStyle="1" w:styleId="TableGrid1">
    <w:name w:val="Table Grid1"/>
    <w:rsid w:val="00701E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
    <w:name w:val="New numbered conclushions"/>
    <w:basedOn w:val="af5"/>
    <w:rsid w:val="00701EBB"/>
    <w:pPr>
      <w:tabs>
        <w:tab w:val="num" w:pos="851"/>
      </w:tabs>
      <w:spacing w:before="120" w:after="120"/>
      <w:ind w:left="851" w:hanging="284"/>
      <w:jc w:val="both"/>
    </w:pPr>
    <w:rPr>
      <w:rFonts w:ascii="Arial" w:hAnsi="Arial" w:cs="Arial"/>
      <w:b w:val="0"/>
      <w:bCs w:val="0"/>
      <w:spacing w:val="-5"/>
      <w:sz w:val="22"/>
      <w:szCs w:val="22"/>
      <w:lang w:eastAsia="en-US"/>
    </w:rPr>
  </w:style>
  <w:style w:type="paragraph" w:customStyle="1" w:styleId="Style1">
    <w:name w:val="Style1"/>
    <w:basedOn w:val="Newnumberedconclushions"/>
    <w:uiPriority w:val="99"/>
    <w:rsid w:val="00701EBB"/>
    <w:pPr>
      <w:tabs>
        <w:tab w:val="clear" w:pos="851"/>
      </w:tabs>
      <w:ind w:left="1284" w:hanging="360"/>
    </w:pPr>
  </w:style>
  <w:style w:type="character" w:customStyle="1" w:styleId="CharChar1">
    <w:name w:val="Знак Char Char1"/>
    <w:rsid w:val="00701EBB"/>
    <w:rPr>
      <w:rFonts w:ascii="Arial" w:hAnsi="Arial" w:cs="Arial"/>
      <w:spacing w:val="-5"/>
      <w:sz w:val="22"/>
      <w:szCs w:val="22"/>
      <w:lang w:val="ru-RU" w:eastAsia="en-US"/>
    </w:rPr>
  </w:style>
  <w:style w:type="character" w:customStyle="1" w:styleId="CharChar2">
    <w:name w:val="Char Char2"/>
    <w:rsid w:val="00701EBB"/>
    <w:rPr>
      <w:rFonts w:ascii="Arial" w:hAnsi="Arial" w:cs="Arial"/>
      <w:spacing w:val="-5"/>
      <w:sz w:val="22"/>
      <w:szCs w:val="22"/>
      <w:lang w:val="ru-RU" w:eastAsia="en-US"/>
    </w:rPr>
  </w:style>
  <w:style w:type="paragraph" w:customStyle="1" w:styleId="FR2">
    <w:name w:val="FR2"/>
    <w:rsid w:val="00701E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affffffff5">
    <w:name w:val="Нормальный"/>
    <w:rsid w:val="00701E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
    <w:name w:val="txblblueb"/>
    <w:basedOn w:val="af1"/>
    <w:rsid w:val="00701EBB"/>
    <w:pPr>
      <w:spacing w:before="240" w:after="120"/>
      <w:ind w:hanging="431"/>
      <w:jc w:val="both"/>
    </w:pPr>
    <w:rPr>
      <w:rFonts w:ascii="Verdana" w:hAnsi="Verdana" w:cs="Verdana"/>
      <w:color w:val="000000"/>
      <w:sz w:val="19"/>
      <w:szCs w:val="19"/>
    </w:rPr>
  </w:style>
  <w:style w:type="table" w:customStyle="1" w:styleId="affffffff6">
    <w:name w:val="Папушкин"/>
    <w:basedOn w:val="affa"/>
    <w:rsid w:val="00701EBB"/>
    <w:pPr>
      <w:ind w:firstLine="0"/>
      <w:jc w:val="center"/>
    </w:pPr>
    <w:rPr>
      <w:rFonts w:ascii="Arial" w:hAnsi="Arial" w:cs="Arial"/>
      <w:sz w:val="18"/>
      <w:szCs w:val="18"/>
    </w:rPr>
    <w:tblPr>
      <w:tblStyleRowBandSize w:val="1"/>
    </w:tblPr>
    <w:tblStylePr w:type="firstRow">
      <w:rPr>
        <w:rFonts w:cs="Arial"/>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Arial"/>
      </w:rPr>
      <w:tblPr/>
      <w:tcPr>
        <w:tcBorders>
          <w:bottom w:val="thinThickSmallGap" w:sz="24" w:space="0" w:color="auto"/>
          <w:insideV w:val="nil"/>
        </w:tcBorders>
        <w:shd w:val="clear" w:color="auto" w:fill="D9D9D9"/>
      </w:tcPr>
    </w:tblStylePr>
    <w:tblStylePr w:type="band1Horz">
      <w:rPr>
        <w:rFonts w:cs="Arial"/>
      </w:rPr>
      <w:tblPr/>
      <w:tcPr>
        <w:tcBorders>
          <w:top w:val="single" w:sz="6" w:space="0" w:color="auto"/>
          <w:bottom w:val="single" w:sz="6" w:space="0" w:color="auto"/>
        </w:tcBorders>
        <w:shd w:val="clear" w:color="auto" w:fill="D9D9D9"/>
      </w:tcPr>
    </w:tblStylePr>
    <w:tblStylePr w:type="band2Horz">
      <w:rPr>
        <w:rFonts w:cs="Arial"/>
      </w:rPr>
      <w:tblPr/>
      <w:tcPr>
        <w:shd w:val="clear" w:color="auto" w:fill="FFFFFF"/>
      </w:tcPr>
    </w:tblStylePr>
  </w:style>
  <w:style w:type="paragraph" w:customStyle="1" w:styleId="610">
    <w:name w:val="Стиль Основной текст + Перед:  6 пт1"/>
    <w:basedOn w:val="af5"/>
    <w:rsid w:val="00701EBB"/>
    <w:pPr>
      <w:spacing w:before="120" w:line="360" w:lineRule="auto"/>
      <w:jc w:val="both"/>
    </w:pPr>
    <w:rPr>
      <w:rFonts w:ascii="Arial" w:hAnsi="Arial" w:cs="Arial"/>
      <w:b w:val="0"/>
      <w:bCs w:val="0"/>
      <w:sz w:val="24"/>
    </w:rPr>
  </w:style>
  <w:style w:type="paragraph" w:customStyle="1" w:styleId="2CharChar">
    <w:name w:val="Знак Знак2 Char Char"/>
    <w:basedOn w:val="2"/>
    <w:rsid w:val="00701EBB"/>
    <w:pPr>
      <w:numPr>
        <w:numId w:val="3"/>
      </w:numPr>
      <w:tabs>
        <w:tab w:val="clear" w:pos="643"/>
        <w:tab w:val="num" w:pos="360"/>
        <w:tab w:val="num" w:pos="432"/>
        <w:tab w:val="num" w:pos="543"/>
        <w:tab w:val="num" w:pos="786"/>
        <w:tab w:val="num" w:pos="1287"/>
      </w:tabs>
      <w:spacing w:line="360" w:lineRule="auto"/>
      <w:ind w:left="709" w:hanging="709"/>
    </w:pPr>
    <w:rPr>
      <w:lang w:eastAsia="ru-RU"/>
    </w:rPr>
  </w:style>
  <w:style w:type="character" w:customStyle="1" w:styleId="2fd">
    <w:name w:val="Маркированный список 2 Знак"/>
    <w:link w:val="2"/>
    <w:locked/>
    <w:rsid w:val="00701EBB"/>
    <w:rPr>
      <w:rFonts w:ascii="Arial" w:eastAsia="Times New Roman" w:hAnsi="Arial" w:cs="Arial"/>
      <w:spacing w:val="-5"/>
    </w:rPr>
  </w:style>
  <w:style w:type="paragraph" w:customStyle="1" w:styleId="xl28">
    <w:name w:val="xl28"/>
    <w:basedOn w:val="af1"/>
    <w:rsid w:val="00701EBB"/>
    <w:pPr>
      <w:pBdr>
        <w:left w:val="single" w:sz="4" w:space="0" w:color="auto"/>
        <w:right w:val="single" w:sz="4" w:space="0" w:color="auto"/>
      </w:pBdr>
      <w:spacing w:before="100" w:beforeAutospacing="1" w:after="100" w:afterAutospacing="1"/>
      <w:ind w:hanging="431"/>
      <w:jc w:val="center"/>
    </w:pPr>
    <w:rPr>
      <w:rFonts w:eastAsia="Arial Unicode MS"/>
      <w:color w:val="000080"/>
      <w:sz w:val="18"/>
      <w:szCs w:val="18"/>
    </w:rPr>
  </w:style>
  <w:style w:type="paragraph" w:customStyle="1" w:styleId="xl26">
    <w:name w:val="xl26"/>
    <w:basedOn w:val="af1"/>
    <w:rsid w:val="00701EBB"/>
    <w:pPr>
      <w:pBdr>
        <w:left w:val="single" w:sz="4" w:space="0" w:color="auto"/>
        <w:bottom w:val="single" w:sz="4" w:space="0" w:color="auto"/>
        <w:right w:val="single" w:sz="4" w:space="0" w:color="auto"/>
      </w:pBdr>
      <w:spacing w:before="100" w:beforeAutospacing="1" w:after="100" w:afterAutospacing="1"/>
      <w:ind w:hanging="431"/>
      <w:jc w:val="center"/>
      <w:textAlignment w:val="center"/>
    </w:pPr>
    <w:rPr>
      <w:rFonts w:eastAsia="Arial Unicode MS"/>
      <w:sz w:val="20"/>
      <w:szCs w:val="20"/>
    </w:rPr>
  </w:style>
  <w:style w:type="paragraph" w:customStyle="1" w:styleId="xl32">
    <w:name w:val="xl32"/>
    <w:basedOn w:val="af1"/>
    <w:rsid w:val="00701EBB"/>
    <w:pPr>
      <w:pBdr>
        <w:bottom w:val="single" w:sz="4" w:space="0" w:color="auto"/>
        <w:right w:val="single" w:sz="4" w:space="0" w:color="auto"/>
      </w:pBdr>
      <w:spacing w:before="100" w:beforeAutospacing="1" w:after="100" w:afterAutospacing="1"/>
      <w:ind w:hanging="431"/>
      <w:jc w:val="center"/>
    </w:pPr>
    <w:rPr>
      <w:rFonts w:eastAsia="Arial Unicode MS"/>
      <w:color w:val="000080"/>
      <w:sz w:val="20"/>
      <w:szCs w:val="20"/>
    </w:rPr>
  </w:style>
  <w:style w:type="paragraph" w:customStyle="1" w:styleId="affffffff7">
    <w:name w:val="Обычный абзац"/>
    <w:basedOn w:val="af1"/>
    <w:rsid w:val="00701EBB"/>
    <w:pPr>
      <w:spacing w:before="120" w:after="120"/>
      <w:ind w:firstLine="709"/>
      <w:jc w:val="both"/>
    </w:pPr>
    <w:rPr>
      <w:rFonts w:ascii="Arial" w:hAnsi="Arial" w:cs="Arial"/>
    </w:rPr>
  </w:style>
  <w:style w:type="character" w:customStyle="1" w:styleId="FootnoteBase0">
    <w:name w:val="Footnote Base Знак"/>
    <w:link w:val="FootnoteBase"/>
    <w:locked/>
    <w:rsid w:val="00701EBB"/>
    <w:rPr>
      <w:rFonts w:ascii="Arial" w:eastAsia="Times New Roman" w:hAnsi="Arial" w:cs="Arial"/>
      <w:spacing w:val="-5"/>
      <w:sz w:val="16"/>
      <w:szCs w:val="16"/>
      <w:lang w:val="en-US"/>
    </w:rPr>
  </w:style>
  <w:style w:type="character" w:customStyle="1" w:styleId="ft">
    <w:name w:val="ft"/>
    <w:rsid w:val="00701EBB"/>
    <w:rPr>
      <w:rFonts w:cs="Times New Roman"/>
    </w:rPr>
  </w:style>
  <w:style w:type="paragraph" w:customStyle="1" w:styleId="aa">
    <w:name w:val="заголовок С. и Л."/>
    <w:next w:val="af1"/>
    <w:autoRedefine/>
    <w:semiHidden/>
    <w:rsid w:val="00701EBB"/>
    <w:pPr>
      <w:keepNext/>
      <w:numPr>
        <w:numId w:val="7"/>
      </w:numPr>
      <w:tabs>
        <w:tab w:val="num" w:pos="360"/>
      </w:tabs>
      <w:spacing w:after="240" w:line="240" w:lineRule="auto"/>
      <w:ind w:right="170" w:firstLine="0"/>
      <w:outlineLvl w:val="0"/>
    </w:pPr>
    <w:rPr>
      <w:rFonts w:ascii="Arial" w:eastAsia="Times New Roman" w:hAnsi="Arial" w:cs="Arial"/>
      <w:b/>
      <w:bCs/>
      <w:kern w:val="32"/>
      <w:sz w:val="32"/>
      <w:szCs w:val="32"/>
      <w:lang w:eastAsia="ru-RU"/>
    </w:rPr>
  </w:style>
  <w:style w:type="paragraph" w:customStyle="1" w:styleId="ab">
    <w:name w:val="НАЗВАНИЕ ГЛАВЫ"/>
    <w:basedOn w:val="aa"/>
    <w:next w:val="af1"/>
    <w:autoRedefine/>
    <w:rsid w:val="00701EBB"/>
    <w:pPr>
      <w:numPr>
        <w:ilvl w:val="1"/>
      </w:numPr>
      <w:tabs>
        <w:tab w:val="clear" w:pos="1247"/>
        <w:tab w:val="num" w:pos="926"/>
        <w:tab w:val="num" w:pos="1209"/>
      </w:tabs>
      <w:spacing w:after="120" w:line="360" w:lineRule="auto"/>
      <w:ind w:left="926" w:hanging="360"/>
      <w:jc w:val="both"/>
      <w:outlineLvl w:val="1"/>
    </w:pPr>
    <w:rPr>
      <w:kern w:val="0"/>
    </w:rPr>
  </w:style>
  <w:style w:type="paragraph" w:customStyle="1" w:styleId="ad">
    <w:name w:val="НАЗВАНИЕ ПОДРАЗДЕЛА"/>
    <w:basedOn w:val="aa"/>
    <w:next w:val="af1"/>
    <w:autoRedefine/>
    <w:rsid w:val="00701EBB"/>
    <w:pPr>
      <w:numPr>
        <w:ilvl w:val="3"/>
      </w:numPr>
      <w:tabs>
        <w:tab w:val="clear" w:pos="1701"/>
        <w:tab w:val="num" w:pos="926"/>
        <w:tab w:val="num" w:pos="1209"/>
      </w:tabs>
      <w:spacing w:after="120" w:line="360" w:lineRule="auto"/>
      <w:ind w:left="926" w:hanging="360"/>
      <w:jc w:val="both"/>
      <w:outlineLvl w:val="3"/>
    </w:pPr>
    <w:rPr>
      <w:b w:val="0"/>
      <w:bCs w:val="0"/>
      <w:noProof/>
      <w:sz w:val="28"/>
      <w:szCs w:val="28"/>
    </w:rPr>
  </w:style>
  <w:style w:type="paragraph" w:customStyle="1" w:styleId="ac">
    <w:name w:val="НАЗВАНИЕ РАЗДЕЛА"/>
    <w:basedOn w:val="aa"/>
    <w:next w:val="ad"/>
    <w:autoRedefine/>
    <w:rsid w:val="00701EBB"/>
    <w:pPr>
      <w:numPr>
        <w:ilvl w:val="2"/>
      </w:numPr>
      <w:tabs>
        <w:tab w:val="clear" w:pos="1474"/>
        <w:tab w:val="num" w:pos="926"/>
        <w:tab w:val="num" w:pos="1209"/>
      </w:tabs>
      <w:spacing w:after="120" w:line="360" w:lineRule="auto"/>
      <w:ind w:left="926" w:hanging="360"/>
      <w:jc w:val="both"/>
      <w:outlineLvl w:val="2"/>
    </w:pPr>
    <w:rPr>
      <w:b w:val="0"/>
      <w:bCs w:val="0"/>
    </w:rPr>
  </w:style>
  <w:style w:type="paragraph" w:customStyle="1" w:styleId="af">
    <w:name w:val="Приложение"/>
    <w:basedOn w:val="6"/>
    <w:next w:val="af1"/>
    <w:autoRedefine/>
    <w:rsid w:val="00701EBB"/>
    <w:pPr>
      <w:widowControl w:val="0"/>
      <w:numPr>
        <w:ilvl w:val="5"/>
        <w:numId w:val="7"/>
      </w:numPr>
      <w:tabs>
        <w:tab w:val="clear" w:pos="9923"/>
        <w:tab w:val="left" w:pos="0"/>
        <w:tab w:val="num" w:pos="360"/>
        <w:tab w:val="num" w:pos="4320"/>
        <w:tab w:val="left" w:pos="10053"/>
      </w:tabs>
      <w:ind w:right="170" w:firstLine="0"/>
    </w:pPr>
    <w:rPr>
      <w:rFonts w:ascii="Arial" w:hAnsi="Arial" w:cs="Arial"/>
      <w:sz w:val="24"/>
      <w:szCs w:val="24"/>
    </w:rPr>
  </w:style>
  <w:style w:type="paragraph" w:customStyle="1" w:styleId="af0">
    <w:name w:val="Приложение А №"/>
    <w:basedOn w:val="7"/>
    <w:next w:val="af1"/>
    <w:autoRedefine/>
    <w:rsid w:val="00701EBB"/>
    <w:pPr>
      <w:keepNext w:val="0"/>
      <w:numPr>
        <w:ilvl w:val="6"/>
        <w:numId w:val="7"/>
      </w:numPr>
      <w:tabs>
        <w:tab w:val="clear" w:pos="9923"/>
        <w:tab w:val="num" w:pos="360"/>
        <w:tab w:val="num" w:pos="5040"/>
        <w:tab w:val="left" w:pos="10053"/>
      </w:tabs>
      <w:spacing w:before="120" w:after="60"/>
      <w:ind w:right="170" w:firstLine="0"/>
    </w:pPr>
    <w:rPr>
      <w:rFonts w:ascii="Arial" w:hAnsi="Arial" w:cs="Arial"/>
    </w:rPr>
  </w:style>
  <w:style w:type="paragraph" w:customStyle="1" w:styleId="ae">
    <w:name w:val="стр обложки приложений"/>
    <w:basedOn w:val="aff3"/>
    <w:autoRedefine/>
    <w:semiHidden/>
    <w:rsid w:val="00701EBB"/>
    <w:pPr>
      <w:numPr>
        <w:ilvl w:val="4"/>
        <w:numId w:val="7"/>
      </w:numPr>
      <w:tabs>
        <w:tab w:val="clear" w:pos="4677"/>
        <w:tab w:val="clear" w:pos="9355"/>
        <w:tab w:val="num" w:pos="360"/>
      </w:tabs>
      <w:spacing w:line="360" w:lineRule="auto"/>
      <w:jc w:val="center"/>
      <w:outlineLvl w:val="4"/>
    </w:pPr>
    <w:rPr>
      <w:rFonts w:ascii="Arial" w:hAnsi="Arial" w:cs="Arial"/>
      <w:b/>
      <w:bCs/>
      <w:caps/>
      <w:sz w:val="40"/>
      <w:szCs w:val="40"/>
    </w:rPr>
  </w:style>
  <w:style w:type="paragraph" w:styleId="affffffff8">
    <w:name w:val="Note Heading"/>
    <w:basedOn w:val="af1"/>
    <w:next w:val="af1"/>
    <w:link w:val="affffffff9"/>
    <w:rsid w:val="00701EBB"/>
    <w:pPr>
      <w:widowControl w:val="0"/>
      <w:adjustRightInd w:val="0"/>
      <w:spacing w:before="120" w:after="120" w:line="360" w:lineRule="atLeast"/>
      <w:ind w:left="1080" w:hanging="431"/>
      <w:jc w:val="both"/>
      <w:textAlignment w:val="baseline"/>
    </w:pPr>
    <w:rPr>
      <w:rFonts w:ascii="Arial" w:hAnsi="Arial" w:cs="Arial"/>
      <w:spacing w:val="-5"/>
      <w:sz w:val="20"/>
      <w:szCs w:val="20"/>
      <w:lang w:val="en-US" w:eastAsia="en-US"/>
    </w:rPr>
  </w:style>
  <w:style w:type="character" w:customStyle="1" w:styleId="affffffff9">
    <w:name w:val="Заголовок записки Знак"/>
    <w:basedOn w:val="af2"/>
    <w:link w:val="affffffff8"/>
    <w:rsid w:val="00701EBB"/>
    <w:rPr>
      <w:rFonts w:ascii="Arial" w:eastAsia="Times New Roman" w:hAnsi="Arial" w:cs="Arial"/>
      <w:spacing w:val="-5"/>
      <w:sz w:val="20"/>
      <w:szCs w:val="20"/>
      <w:lang w:val="en-US"/>
    </w:rPr>
  </w:style>
  <w:style w:type="character" w:customStyle="1" w:styleId="1ffd">
    <w:name w:val="Слабое выделение1"/>
    <w:aliases w:val="обычный"/>
    <w:rsid w:val="00701EBB"/>
    <w:rPr>
      <w:rFonts w:ascii="Arial" w:hAnsi="Arial" w:cs="Arial"/>
      <w:color w:val="auto"/>
      <w:sz w:val="24"/>
      <w:szCs w:val="24"/>
    </w:rPr>
  </w:style>
  <w:style w:type="paragraph" w:customStyle="1" w:styleId="2ff1">
    <w:name w:val="Обычный 2"/>
    <w:basedOn w:val="af1"/>
    <w:rsid w:val="00701EBB"/>
    <w:rPr>
      <w:rFonts w:ascii="Arial" w:hAnsi="Arial" w:cs="Arial"/>
    </w:rPr>
  </w:style>
  <w:style w:type="table" w:styleId="1ffe">
    <w:name w:val="Table Grid 1"/>
    <w:basedOn w:val="af3"/>
    <w:rsid w:val="00701EBB"/>
    <w:pPr>
      <w:spacing w:before="120" w:after="120" w:line="240" w:lineRule="auto"/>
      <w:ind w:left="1080" w:hanging="431"/>
    </w:pPr>
    <w:rPr>
      <w:rFonts w:ascii="Arial" w:eastAsia="Times New Roman" w:hAnsi="Arial" w:cs="Arial"/>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Arial"/>
        <w:i/>
        <w:iCs/>
      </w:rPr>
      <w:tblPr/>
      <w:tcPr>
        <w:tcBorders>
          <w:tl2br w:val="none" w:sz="0" w:space="0" w:color="auto"/>
          <w:tr2bl w:val="none" w:sz="0" w:space="0" w:color="auto"/>
        </w:tcBorders>
      </w:tcPr>
    </w:tblStylePr>
    <w:tblStylePr w:type="lastCol">
      <w:rPr>
        <w:rFonts w:cs="Arial"/>
        <w:i/>
        <w:iCs/>
      </w:rPr>
      <w:tblPr/>
      <w:tcPr>
        <w:tcBorders>
          <w:tl2br w:val="none" w:sz="0" w:space="0" w:color="auto"/>
          <w:tr2bl w:val="none" w:sz="0" w:space="0" w:color="auto"/>
        </w:tcBorders>
      </w:tcPr>
    </w:tblStylePr>
  </w:style>
  <w:style w:type="character" w:customStyle="1" w:styleId="282">
    <w:name w:val="Знак Знак28"/>
    <w:locked/>
    <w:rsid w:val="00701EBB"/>
    <w:rPr>
      <w:rFonts w:ascii="Arial Black" w:hAnsi="Arial Black" w:cs="Arial Black"/>
      <w:b/>
      <w:bCs/>
      <w:spacing w:val="-10"/>
      <w:kern w:val="28"/>
      <w:sz w:val="22"/>
      <w:szCs w:val="22"/>
      <w:lang w:val="ru-RU" w:eastAsia="en-US" w:bidi="ar-SA"/>
    </w:rPr>
  </w:style>
  <w:style w:type="paragraph" w:customStyle="1" w:styleId="affffffffa">
    <w:name w:val="Основной текст записки"/>
    <w:basedOn w:val="af1"/>
    <w:link w:val="affffffffb"/>
    <w:autoRedefine/>
    <w:rsid w:val="00701EBB"/>
    <w:pPr>
      <w:jc w:val="center"/>
    </w:pPr>
    <w:rPr>
      <w:rFonts w:ascii="Times New Roman CYR" w:hAnsi="Times New Roman CYR" w:cs="Times New Roman CYR"/>
      <w:b/>
      <w:bCs/>
    </w:rPr>
  </w:style>
  <w:style w:type="paragraph" w:customStyle="1" w:styleId="---">
    <w:name w:val="--- список"/>
    <w:basedOn w:val="a8"/>
    <w:next w:val="af1"/>
    <w:autoRedefine/>
    <w:rsid w:val="00701EBB"/>
    <w:pPr>
      <w:widowControl/>
      <w:numPr>
        <w:numId w:val="8"/>
      </w:numPr>
      <w:tabs>
        <w:tab w:val="clear" w:pos="567"/>
        <w:tab w:val="num" w:pos="786"/>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fffb">
    <w:name w:val="Основной текст записки Знак"/>
    <w:link w:val="affffffffa"/>
    <w:locked/>
    <w:rsid w:val="00701EBB"/>
    <w:rPr>
      <w:rFonts w:ascii="Times New Roman CYR" w:eastAsia="Times New Roman" w:hAnsi="Times New Roman CYR" w:cs="Times New Roman CYR"/>
      <w:b/>
      <w:bCs/>
      <w:sz w:val="24"/>
      <w:szCs w:val="24"/>
      <w:lang w:eastAsia="ru-RU"/>
    </w:rPr>
  </w:style>
  <w:style w:type="paragraph" w:customStyle="1" w:styleId="1fff">
    <w:name w:val="Знак Знак Знак Знак Знак Знак Знак Знак Знак Знак Знак Знак1 Знак Знак Знак Знак Знак Знак Знак Знак Знак Знак"/>
    <w:basedOn w:val="af1"/>
    <w:rsid w:val="00701EBB"/>
    <w:pPr>
      <w:spacing w:after="160" w:line="240" w:lineRule="exact"/>
    </w:pPr>
    <w:rPr>
      <w:rFonts w:ascii="Verdana" w:hAnsi="Verdana" w:cs="Verdana"/>
      <w:sz w:val="20"/>
      <w:szCs w:val="20"/>
      <w:lang w:val="en-US" w:eastAsia="en-US"/>
    </w:rPr>
  </w:style>
  <w:style w:type="paragraph" w:customStyle="1" w:styleId="115">
    <w:name w:val="Знак Знак Знак Знак Знак Знак Знак Знак Знак Знак Знак Знак1 Знак Знак Знак Знак Знак Знак Знак Знак Знак Знак1"/>
    <w:basedOn w:val="af1"/>
    <w:rsid w:val="00701EBB"/>
    <w:pPr>
      <w:spacing w:after="160" w:line="240" w:lineRule="exact"/>
    </w:pPr>
    <w:rPr>
      <w:rFonts w:ascii="Verdana" w:hAnsi="Verdana" w:cs="Verdana"/>
      <w:sz w:val="20"/>
      <w:szCs w:val="20"/>
      <w:lang w:val="en-US" w:eastAsia="en-US"/>
    </w:rPr>
  </w:style>
  <w:style w:type="paragraph" w:customStyle="1" w:styleId="affffffffc">
    <w:name w:val="ВАЖНАЯ МЫСЛЬ"/>
    <w:basedOn w:val="affffffffa"/>
    <w:next w:val="affffffffa"/>
    <w:autoRedefine/>
    <w:semiHidden/>
    <w:rsid w:val="00701EBB"/>
    <w:rPr>
      <w:b w:val="0"/>
      <w:bCs w:val="0"/>
    </w:rPr>
  </w:style>
  <w:style w:type="character" w:customStyle="1" w:styleId="NoSpacingChar">
    <w:name w:val="No Spacing Char"/>
    <w:link w:val="14"/>
    <w:locked/>
    <w:rsid w:val="00701EBB"/>
    <w:rPr>
      <w:rFonts w:ascii="Calibri" w:eastAsia="Times New Roman" w:hAnsi="Calibri" w:cs="Calibri"/>
      <w:lang w:eastAsia="ru-RU"/>
    </w:rPr>
  </w:style>
  <w:style w:type="table" w:styleId="-1">
    <w:name w:val="Table Web 1"/>
    <w:basedOn w:val="af3"/>
    <w:rsid w:val="00701EBB"/>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Arial"/>
        <w:color w:val="auto"/>
      </w:rPr>
      <w:tblPr/>
      <w:tcPr>
        <w:tcBorders>
          <w:tl2br w:val="none" w:sz="0" w:space="0" w:color="auto"/>
          <w:tr2bl w:val="none" w:sz="0" w:space="0" w:color="auto"/>
        </w:tcBorders>
      </w:tcPr>
    </w:tblStylePr>
  </w:style>
  <w:style w:type="table" w:styleId="affffffffd">
    <w:name w:val="Table Elegant"/>
    <w:basedOn w:val="af3"/>
    <w:rsid w:val="00701EBB"/>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Arial"/>
        <w:caps/>
        <w:color w:val="auto"/>
      </w:rPr>
      <w:tblPr/>
      <w:tcPr>
        <w:tcBorders>
          <w:tl2br w:val="none" w:sz="0" w:space="0" w:color="auto"/>
          <w:tr2bl w:val="none" w:sz="0" w:space="0" w:color="auto"/>
        </w:tcBorders>
      </w:tcPr>
    </w:tblStylePr>
  </w:style>
  <w:style w:type="paragraph" w:customStyle="1" w:styleId="affffffffe">
    <w:name w:val=":::ХХХ осн"/>
    <w:autoRedefine/>
    <w:semiHidden/>
    <w:rsid w:val="00701EBB"/>
    <w:pPr>
      <w:widowControl w:val="0"/>
      <w:spacing w:after="0" w:line="240" w:lineRule="auto"/>
      <w:jc w:val="both"/>
    </w:pPr>
    <w:rPr>
      <w:rFonts w:ascii="Arial" w:eastAsia="Times New Roman" w:hAnsi="Arial" w:cs="Arial"/>
      <w:sz w:val="24"/>
      <w:szCs w:val="24"/>
      <w:lang w:eastAsia="ru-RU"/>
    </w:rPr>
  </w:style>
  <w:style w:type="paragraph" w:customStyle="1" w:styleId="afffffffff">
    <w:name w:val="::: осн"/>
    <w:basedOn w:val="affffffffe"/>
    <w:autoRedefine/>
    <w:semiHidden/>
    <w:rsid w:val="00701EBB"/>
    <w:pPr>
      <w:ind w:left="567"/>
    </w:pPr>
  </w:style>
  <w:style w:type="paragraph" w:customStyle="1" w:styleId="1fff0">
    <w:name w:val="1"/>
    <w:basedOn w:val="af1"/>
    <w:autoRedefine/>
    <w:qFormat/>
    <w:rsid w:val="00701EBB"/>
    <w:pPr>
      <w:spacing w:line="360" w:lineRule="auto"/>
      <w:jc w:val="center"/>
      <w:outlineLvl w:val="0"/>
    </w:pPr>
    <w:rPr>
      <w:rFonts w:ascii="Arial" w:hAnsi="Arial" w:cs="Arial"/>
      <w:b/>
      <w:bCs/>
      <w:sz w:val="32"/>
      <w:szCs w:val="32"/>
    </w:rPr>
  </w:style>
  <w:style w:type="paragraph" w:customStyle="1" w:styleId="3f7">
    <w:name w:val="3"/>
    <w:basedOn w:val="af1"/>
    <w:autoRedefine/>
    <w:semiHidden/>
    <w:rsid w:val="00701EBB"/>
    <w:pPr>
      <w:spacing w:after="120" w:line="360" w:lineRule="auto"/>
      <w:jc w:val="center"/>
      <w:outlineLvl w:val="2"/>
    </w:pPr>
    <w:rPr>
      <w:rFonts w:ascii="Arial" w:hAnsi="Arial" w:cs="Arial"/>
      <w:b/>
      <w:bCs/>
      <w:sz w:val="20"/>
      <w:szCs w:val="20"/>
    </w:rPr>
  </w:style>
  <w:style w:type="character" w:customStyle="1" w:styleId="tbl121">
    <w:name w:val="tbl121"/>
    <w:semiHidden/>
    <w:rsid w:val="00701EBB"/>
    <w:rPr>
      <w:rFonts w:ascii="Verdana" w:hAnsi="Verdana" w:cs="Verdana"/>
      <w:color w:val="000000"/>
      <w:sz w:val="18"/>
      <w:szCs w:val="18"/>
      <w:u w:val="none"/>
      <w:effect w:val="none"/>
    </w:rPr>
  </w:style>
  <w:style w:type="character" w:customStyle="1" w:styleId="tbln121">
    <w:name w:val="tbln121"/>
    <w:semiHidden/>
    <w:rsid w:val="00701EBB"/>
    <w:rPr>
      <w:rFonts w:ascii="Arial" w:hAnsi="Arial" w:cs="Arial"/>
      <w:i/>
      <w:iCs/>
      <w:color w:val="000000"/>
      <w:sz w:val="18"/>
      <w:szCs w:val="18"/>
      <w:u w:val="none"/>
      <w:effect w:val="none"/>
    </w:rPr>
  </w:style>
  <w:style w:type="paragraph" w:customStyle="1" w:styleId="a1">
    <w:name w:val="абв"/>
    <w:basedOn w:val="---"/>
    <w:autoRedefine/>
    <w:semiHidden/>
    <w:rsid w:val="00701EBB"/>
    <w:pPr>
      <w:numPr>
        <w:numId w:val="9"/>
      </w:numPr>
      <w:tabs>
        <w:tab w:val="clear" w:pos="927"/>
        <w:tab w:val="num" w:pos="1418"/>
        <w:tab w:val="num" w:pos="3834"/>
      </w:tabs>
      <w:overflowPunct/>
      <w:autoSpaceDE/>
      <w:autoSpaceDN/>
      <w:adjustRightInd/>
      <w:ind w:left="0" w:firstLine="851"/>
      <w:textAlignment w:val="auto"/>
    </w:pPr>
    <w:rPr>
      <w:rFonts w:ascii="Arial" w:hAnsi="Arial" w:cs="Arial"/>
    </w:rPr>
  </w:style>
  <w:style w:type="table" w:styleId="-2">
    <w:name w:val="Table Web 2"/>
    <w:basedOn w:val="af3"/>
    <w:rsid w:val="00701EBB"/>
    <w:pPr>
      <w:spacing w:after="0" w:line="240" w:lineRule="auto"/>
    </w:pPr>
    <w:rPr>
      <w:rFonts w:ascii="Arial" w:eastAsia="Times New Roman" w:hAnsi="Arial" w:cs="Arial"/>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Arial"/>
        <w:color w:val="auto"/>
      </w:rPr>
      <w:tblPr/>
      <w:tcPr>
        <w:tcBorders>
          <w:tl2br w:val="none" w:sz="0" w:space="0" w:color="auto"/>
          <w:tr2bl w:val="none" w:sz="0" w:space="0" w:color="auto"/>
        </w:tcBorders>
      </w:tcPr>
    </w:tblStylePr>
  </w:style>
  <w:style w:type="table" w:styleId="-3">
    <w:name w:val="Table Web 3"/>
    <w:basedOn w:val="af3"/>
    <w:rsid w:val="00701EBB"/>
    <w:pPr>
      <w:spacing w:after="0" w:line="240" w:lineRule="auto"/>
    </w:pPr>
    <w:rPr>
      <w:rFonts w:ascii="Arial" w:eastAsia="Times New Roman" w:hAnsi="Arial" w:cs="Arial"/>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Arial"/>
        <w:color w:val="auto"/>
      </w:rPr>
      <w:tblPr/>
      <w:tcPr>
        <w:tcBorders>
          <w:tl2br w:val="none" w:sz="0" w:space="0" w:color="auto"/>
          <w:tr2bl w:val="none" w:sz="0" w:space="0" w:color="auto"/>
        </w:tcBorders>
      </w:tcPr>
    </w:tblStylePr>
  </w:style>
  <w:style w:type="paragraph" w:customStyle="1" w:styleId="0">
    <w:name w:val="Документ (заголовок 0)"/>
    <w:basedOn w:val="10"/>
    <w:semiHidden/>
    <w:rsid w:val="00701EBB"/>
    <w:pPr>
      <w:spacing w:before="400" w:after="300"/>
      <w:jc w:val="center"/>
    </w:pPr>
    <w:rPr>
      <w:rFonts w:cs="Arial"/>
      <w:b/>
      <w:bCs/>
      <w:color w:val="000000"/>
      <w:kern w:val="32"/>
      <w:szCs w:val="28"/>
    </w:rPr>
  </w:style>
  <w:style w:type="paragraph" w:customStyle="1" w:styleId="1">
    <w:name w:val="Документ (заголовок 1)"/>
    <w:basedOn w:val="0"/>
    <w:semiHidden/>
    <w:rsid w:val="00701EBB"/>
    <w:pPr>
      <w:numPr>
        <w:numId w:val="10"/>
      </w:numPr>
      <w:tabs>
        <w:tab w:val="clear" w:pos="720"/>
        <w:tab w:val="num" w:pos="1287"/>
        <w:tab w:val="num" w:pos="1418"/>
      </w:tabs>
      <w:spacing w:after="200"/>
      <w:ind w:left="360" w:hanging="360"/>
      <w:outlineLvl w:val="1"/>
    </w:pPr>
    <w:rPr>
      <w:rFonts w:ascii="Times New (W1)" w:hAnsi="Times New (W1)" w:cs="Times New (W1)"/>
      <w:color w:val="993300"/>
      <w:sz w:val="24"/>
      <w:szCs w:val="24"/>
    </w:rPr>
  </w:style>
  <w:style w:type="paragraph" w:customStyle="1" w:styleId="afffffffff0">
    <w:name w:val="Заголовок приложения"/>
    <w:basedOn w:val="affffffffa"/>
    <w:next w:val="affffffffa"/>
    <w:autoRedefine/>
    <w:semiHidden/>
    <w:rsid w:val="00701EBB"/>
    <w:pPr>
      <w:tabs>
        <w:tab w:val="left" w:leader="dot" w:pos="9412"/>
        <w:tab w:val="left" w:leader="dot" w:pos="9480"/>
      </w:tabs>
      <w:spacing w:before="240"/>
      <w:ind w:firstLine="851"/>
    </w:pPr>
    <w:rPr>
      <w:rFonts w:ascii="Arial" w:hAnsi="Arial" w:cs="Arial"/>
    </w:rPr>
  </w:style>
  <w:style w:type="paragraph" w:customStyle="1" w:styleId="afffffffff1">
    <w:name w:val="кол_приложение"/>
    <w:basedOn w:val="af1"/>
    <w:semiHidden/>
    <w:rsid w:val="00701EBB"/>
    <w:pPr>
      <w:spacing w:before="1000" w:line="360" w:lineRule="auto"/>
      <w:jc w:val="center"/>
    </w:pPr>
    <w:rPr>
      <w:rFonts w:ascii="Arial" w:hAnsi="Arial" w:cs="Arial"/>
      <w:b/>
      <w:bCs/>
      <w:sz w:val="20"/>
      <w:szCs w:val="20"/>
    </w:rPr>
  </w:style>
  <w:style w:type="paragraph" w:customStyle="1" w:styleId="afffffffff2">
    <w:name w:val="НАЗВАНИЕ РАЗДЕЛА ДИ"/>
    <w:basedOn w:val="20"/>
    <w:next w:val="af1"/>
    <w:autoRedefine/>
    <w:semiHidden/>
    <w:rsid w:val="00701EBB"/>
    <w:pPr>
      <w:keepNext w:val="0"/>
      <w:widowControl w:val="0"/>
      <w:tabs>
        <w:tab w:val="num" w:pos="3834"/>
      </w:tabs>
      <w:ind w:firstLine="0"/>
      <w:jc w:val="both"/>
    </w:pPr>
    <w:rPr>
      <w:rFonts w:ascii="Arial" w:hAnsi="Arial" w:cs="Arial"/>
      <w:szCs w:val="24"/>
    </w:rPr>
  </w:style>
  <w:style w:type="paragraph" w:customStyle="1" w:styleId="a">
    <w:name w:val="назв подразд ПО"/>
    <w:basedOn w:val="afffffffff2"/>
    <w:autoRedefine/>
    <w:semiHidden/>
    <w:rsid w:val="00701EBB"/>
    <w:pPr>
      <w:numPr>
        <w:ilvl w:val="2"/>
        <w:numId w:val="11"/>
      </w:numPr>
      <w:tabs>
        <w:tab w:val="clear" w:pos="720"/>
        <w:tab w:val="num" w:pos="360"/>
      </w:tabs>
      <w:ind w:left="360" w:hanging="360"/>
    </w:pPr>
  </w:style>
  <w:style w:type="paragraph" w:customStyle="1" w:styleId="afffffffff3">
    <w:name w:val="Название главы"/>
    <w:basedOn w:val="10"/>
    <w:next w:val="af1"/>
    <w:autoRedefine/>
    <w:semiHidden/>
    <w:rsid w:val="00701EBB"/>
    <w:pPr>
      <w:spacing w:before="120" w:line="360" w:lineRule="auto"/>
      <w:jc w:val="center"/>
    </w:pPr>
    <w:rPr>
      <w:rFonts w:cs="Arial"/>
      <w:b/>
      <w:bCs/>
      <w:i/>
      <w:iCs/>
      <w:caps/>
      <w:kern w:val="32"/>
      <w:szCs w:val="32"/>
    </w:rPr>
  </w:style>
  <w:style w:type="paragraph" w:customStyle="1" w:styleId="afffffffff4">
    <w:name w:val="НАЗВАНИЕ ГЛАВЫ ДИ"/>
    <w:basedOn w:val="10"/>
    <w:next w:val="af1"/>
    <w:autoRedefine/>
    <w:semiHidden/>
    <w:rsid w:val="00701EBB"/>
    <w:pPr>
      <w:keepNext w:val="0"/>
      <w:widowControl w:val="0"/>
      <w:tabs>
        <w:tab w:val="left" w:pos="567"/>
      </w:tabs>
      <w:spacing w:before="360" w:after="120"/>
      <w:jc w:val="center"/>
    </w:pPr>
    <w:rPr>
      <w:rFonts w:cs="Arial"/>
      <w:b/>
      <w:bCs/>
      <w:sz w:val="24"/>
      <w:szCs w:val="24"/>
    </w:rPr>
  </w:style>
  <w:style w:type="paragraph" w:customStyle="1" w:styleId="afffffffff5">
    <w:name w:val="Название подраздела"/>
    <w:basedOn w:val="af1"/>
    <w:autoRedefine/>
    <w:semiHidden/>
    <w:rsid w:val="00701EBB"/>
    <w:pPr>
      <w:spacing w:after="120" w:line="360" w:lineRule="auto"/>
      <w:jc w:val="center"/>
    </w:pPr>
    <w:rPr>
      <w:rFonts w:ascii="Arial" w:hAnsi="Arial" w:cs="Arial"/>
      <w:b/>
      <w:bCs/>
      <w:sz w:val="20"/>
      <w:szCs w:val="20"/>
    </w:rPr>
  </w:style>
  <w:style w:type="paragraph" w:customStyle="1" w:styleId="afffffffff6">
    <w:name w:val="Название раздела"/>
    <w:basedOn w:val="20"/>
    <w:autoRedefine/>
    <w:semiHidden/>
    <w:rsid w:val="00701EBB"/>
    <w:pPr>
      <w:tabs>
        <w:tab w:val="num" w:pos="3834"/>
      </w:tabs>
      <w:spacing w:before="240" w:after="120" w:line="360" w:lineRule="auto"/>
      <w:ind w:firstLine="0"/>
      <w:jc w:val="left"/>
    </w:pPr>
    <w:rPr>
      <w:rFonts w:ascii="Arial" w:hAnsi="Arial" w:cs="Arial"/>
      <w:b/>
      <w:bCs/>
      <w:sz w:val="28"/>
      <w:szCs w:val="28"/>
    </w:rPr>
  </w:style>
  <w:style w:type="paragraph" w:customStyle="1" w:styleId="a4">
    <w:name w:val="номера разделов"/>
    <w:next w:val="af5"/>
    <w:autoRedefine/>
    <w:semiHidden/>
    <w:rsid w:val="00701EBB"/>
    <w:pPr>
      <w:keepNext/>
      <w:numPr>
        <w:numId w:val="12"/>
      </w:numPr>
      <w:suppressLineNumbers/>
      <w:tabs>
        <w:tab w:val="clear" w:pos="284"/>
      </w:tabs>
      <w:suppressAutoHyphens/>
      <w:spacing w:before="480" w:after="120" w:line="240" w:lineRule="auto"/>
      <w:ind w:left="113" w:firstLine="0"/>
      <w:jc w:val="center"/>
      <w:outlineLvl w:val="0"/>
    </w:pPr>
    <w:rPr>
      <w:rFonts w:ascii="Arial" w:eastAsia="Times New Roman" w:hAnsi="Arial" w:cs="Arial"/>
      <w:b/>
      <w:bCs/>
      <w:caps/>
      <w:sz w:val="24"/>
      <w:szCs w:val="24"/>
      <w:lang w:eastAsia="ru-RU"/>
    </w:rPr>
  </w:style>
  <w:style w:type="paragraph" w:customStyle="1" w:styleId="a5">
    <w:name w:val="номера подразделов"/>
    <w:basedOn w:val="a4"/>
    <w:autoRedefine/>
    <w:semiHidden/>
    <w:rsid w:val="00701EBB"/>
    <w:pPr>
      <w:numPr>
        <w:ilvl w:val="1"/>
      </w:numPr>
      <w:tabs>
        <w:tab w:val="clear" w:pos="284"/>
        <w:tab w:val="num" w:pos="792"/>
        <w:tab w:val="num" w:pos="964"/>
      </w:tabs>
      <w:spacing w:before="0" w:after="0"/>
      <w:ind w:left="964" w:hanging="851"/>
      <w:jc w:val="both"/>
      <w:outlineLvl w:val="1"/>
    </w:pPr>
    <w:rPr>
      <w:b w:val="0"/>
      <w:bCs w:val="0"/>
      <w:caps w:val="0"/>
    </w:rPr>
  </w:style>
  <w:style w:type="paragraph" w:customStyle="1" w:styleId="afffffffff7">
    <w:name w:val="нумирация глав в ПЗ"/>
    <w:basedOn w:val="aa"/>
    <w:autoRedefine/>
    <w:semiHidden/>
    <w:rsid w:val="00701EBB"/>
    <w:pPr>
      <w:numPr>
        <w:numId w:val="0"/>
      </w:numPr>
    </w:pPr>
  </w:style>
  <w:style w:type="character" w:customStyle="1" w:styleId="1ff1">
    <w:name w:val="Оглавление 1 Знак"/>
    <w:link w:val="1ff0"/>
    <w:locked/>
    <w:rsid w:val="00701EBB"/>
    <w:rPr>
      <w:rFonts w:ascii="Times New Roman" w:eastAsia="Times New Roman" w:hAnsi="Times New Roman" w:cs="Times New Roman"/>
      <w:sz w:val="24"/>
      <w:szCs w:val="24"/>
      <w:lang w:eastAsia="ru-RU"/>
    </w:rPr>
  </w:style>
  <w:style w:type="paragraph" w:customStyle="1" w:styleId="a6">
    <w:name w:val="Оглавление ПЗ"/>
    <w:basedOn w:val="1ff0"/>
    <w:autoRedefine/>
    <w:semiHidden/>
    <w:rsid w:val="00701EBB"/>
    <w:pPr>
      <w:numPr>
        <w:numId w:val="13"/>
      </w:numPr>
      <w:tabs>
        <w:tab w:val="clear" w:pos="1985"/>
        <w:tab w:val="clear" w:pos="9911"/>
        <w:tab w:val="num" w:pos="360"/>
        <w:tab w:val="left" w:leader="dot" w:pos="9526"/>
      </w:tabs>
      <w:spacing w:after="120"/>
      <w:ind w:left="0" w:right="1134" w:firstLine="0"/>
      <w:jc w:val="both"/>
      <w:outlineLvl w:val="7"/>
    </w:pPr>
    <w:rPr>
      <w:rFonts w:ascii="Arial" w:hAnsi="Arial" w:cs="Arial"/>
      <w:noProof/>
    </w:rPr>
  </w:style>
  <w:style w:type="paragraph" w:customStyle="1" w:styleId="afffffffff8">
    <w:name w:val="Оглавление ПЗ_приложения"/>
    <w:basedOn w:val="1ff0"/>
    <w:autoRedefine/>
    <w:semiHidden/>
    <w:rsid w:val="00701EBB"/>
    <w:pPr>
      <w:tabs>
        <w:tab w:val="clear" w:pos="9911"/>
        <w:tab w:val="left" w:leader="dot" w:pos="2040"/>
        <w:tab w:val="left" w:leader="dot" w:pos="9526"/>
      </w:tabs>
      <w:spacing w:after="120"/>
      <w:ind w:right="1134"/>
      <w:jc w:val="both"/>
      <w:outlineLvl w:val="7"/>
    </w:pPr>
    <w:rPr>
      <w:rFonts w:ascii="Arial" w:hAnsi="Arial" w:cs="Arial"/>
      <w:noProof/>
      <w:sz w:val="22"/>
      <w:szCs w:val="22"/>
    </w:rPr>
  </w:style>
  <w:style w:type="paragraph" w:customStyle="1" w:styleId="afffffffff9">
    <w:name w:val="Основная (важная) мысль"/>
    <w:basedOn w:val="affffffffa"/>
    <w:next w:val="affffffffa"/>
    <w:link w:val="afffffffffa"/>
    <w:autoRedefine/>
    <w:rsid w:val="00701EBB"/>
    <w:pPr>
      <w:ind w:firstLine="851"/>
      <w:jc w:val="both"/>
    </w:pPr>
    <w:rPr>
      <w:rFonts w:ascii="Arial" w:hAnsi="Arial" w:cs="Arial"/>
    </w:rPr>
  </w:style>
  <w:style w:type="character" w:customStyle="1" w:styleId="afffffffffa">
    <w:name w:val="Основная (важная) мысль Знак Знак"/>
    <w:link w:val="afffffffff9"/>
    <w:locked/>
    <w:rsid w:val="00701EBB"/>
    <w:rPr>
      <w:rFonts w:ascii="Arial" w:eastAsia="Times New Roman" w:hAnsi="Arial" w:cs="Arial"/>
      <w:b/>
      <w:bCs/>
      <w:sz w:val="24"/>
      <w:szCs w:val="24"/>
      <w:lang w:eastAsia="ru-RU"/>
    </w:rPr>
  </w:style>
  <w:style w:type="paragraph" w:customStyle="1" w:styleId="afffffffffb">
    <w:name w:val="Основная(важная) мысль"/>
    <w:basedOn w:val="affffffffa"/>
    <w:next w:val="affffffffa"/>
    <w:autoRedefine/>
    <w:rsid w:val="00701EBB"/>
    <w:pPr>
      <w:spacing w:line="360" w:lineRule="auto"/>
      <w:ind w:firstLine="709"/>
      <w:jc w:val="right"/>
    </w:pPr>
    <w:rPr>
      <w:rFonts w:ascii="Arial" w:hAnsi="Arial" w:cs="Arial"/>
    </w:rPr>
  </w:style>
  <w:style w:type="table" w:customStyle="1" w:styleId="314">
    <w:name w:val="31"/>
    <w:rsid w:val="00701E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701E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701E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701E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fffc">
    <w:name w:val="ПодДокумент"/>
    <w:basedOn w:val="af1"/>
    <w:semiHidden/>
    <w:rsid w:val="00701EBB"/>
    <w:pPr>
      <w:jc w:val="both"/>
    </w:pPr>
    <w:rPr>
      <w:rFonts w:ascii="Arial" w:hAnsi="Arial" w:cs="Arial"/>
      <w:color w:val="808080"/>
      <w:lang w:val="en-US"/>
    </w:rPr>
  </w:style>
  <w:style w:type="paragraph" w:customStyle="1" w:styleId="afffffffffd">
    <w:name w:val="прил в ПЗ"/>
    <w:basedOn w:val="5"/>
    <w:next w:val="affffffffa"/>
    <w:autoRedefine/>
    <w:semiHidden/>
    <w:rsid w:val="00701EBB"/>
    <w:pPr>
      <w:keepNext w:val="0"/>
      <w:tabs>
        <w:tab w:val="right" w:pos="1418"/>
        <w:tab w:val="right" w:pos="8278"/>
        <w:tab w:val="left" w:pos="9639"/>
      </w:tabs>
      <w:spacing w:line="360" w:lineRule="auto"/>
      <w:ind w:left="1418" w:right="851" w:firstLine="6860"/>
    </w:pPr>
    <w:rPr>
      <w:rFonts w:ascii="Arial" w:hAnsi="Arial" w:cs="Arial"/>
      <w:b w:val="0"/>
      <w:bCs w:val="0"/>
      <w:i w:val="0"/>
      <w:iCs w:val="0"/>
      <w:sz w:val="24"/>
      <w:szCs w:val="24"/>
    </w:rPr>
  </w:style>
  <w:style w:type="paragraph" w:customStyle="1" w:styleId="a3">
    <w:name w:val="прил. в содержание"/>
    <w:basedOn w:val="af1"/>
    <w:autoRedefine/>
    <w:semiHidden/>
    <w:rsid w:val="00701EBB"/>
    <w:pPr>
      <w:numPr>
        <w:numId w:val="14"/>
      </w:numPr>
      <w:tabs>
        <w:tab w:val="clear" w:pos="1985"/>
        <w:tab w:val="num" w:pos="360"/>
        <w:tab w:val="left" w:leader="dot" w:pos="9480"/>
      </w:tabs>
      <w:ind w:left="0" w:right="851" w:firstLine="0"/>
      <w:jc w:val="both"/>
      <w:outlineLvl w:val="8"/>
    </w:pPr>
    <w:rPr>
      <w:rFonts w:ascii="Arial" w:hAnsi="Arial" w:cs="Arial"/>
      <w:noProof/>
    </w:rPr>
  </w:style>
  <w:style w:type="paragraph" w:customStyle="1" w:styleId="afffffffffe">
    <w:name w:val="прилБ"/>
    <w:basedOn w:val="af"/>
    <w:next w:val="affffffffa"/>
    <w:autoRedefine/>
    <w:rsid w:val="00701EBB"/>
    <w:pPr>
      <w:numPr>
        <w:ilvl w:val="0"/>
        <w:numId w:val="0"/>
      </w:numPr>
    </w:pPr>
  </w:style>
  <w:style w:type="paragraph" w:customStyle="1" w:styleId="1fff1">
    <w:name w:val="прилБ1"/>
    <w:next w:val="affffffffa"/>
    <w:autoRedefine/>
    <w:rsid w:val="00701E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table" w:styleId="1fff2">
    <w:name w:val="Table Simple 1"/>
    <w:basedOn w:val="af3"/>
    <w:rsid w:val="00701EBB"/>
    <w:pPr>
      <w:spacing w:after="0" w:line="240" w:lineRule="auto"/>
    </w:pPr>
    <w:rPr>
      <w:rFonts w:ascii="Arial" w:eastAsia="Times New Roman" w:hAnsi="Arial" w:cs="Arial"/>
      <w:sz w:val="20"/>
      <w:szCs w:val="20"/>
      <w:lang w:eastAsia="ru-RU"/>
    </w:rPr>
    <w:tblPr>
      <w:tblBorders>
        <w:top w:val="single" w:sz="12" w:space="0" w:color="008000"/>
        <w:bottom w:val="single" w:sz="12" w:space="0" w:color="008000"/>
      </w:tblBorders>
    </w:tblPr>
    <w:tblStylePr w:type="firstRow">
      <w:rPr>
        <w:rFonts w:cs="Arial"/>
      </w:rPr>
      <w:tblPr/>
      <w:tcPr>
        <w:tcBorders>
          <w:bottom w:val="single" w:sz="6" w:space="0" w:color="008000"/>
          <w:tl2br w:val="none" w:sz="0" w:space="0" w:color="auto"/>
          <w:tr2bl w:val="none" w:sz="0" w:space="0" w:color="auto"/>
        </w:tcBorders>
      </w:tcPr>
    </w:tblStylePr>
    <w:tblStylePr w:type="lastRow">
      <w:rPr>
        <w:rFonts w:cs="Arial"/>
      </w:rPr>
      <w:tblPr/>
      <w:tcPr>
        <w:tcBorders>
          <w:top w:val="single" w:sz="6" w:space="0" w:color="008000"/>
          <w:tl2br w:val="none" w:sz="0" w:space="0" w:color="auto"/>
          <w:tr2bl w:val="none" w:sz="0" w:space="0" w:color="auto"/>
        </w:tcBorders>
      </w:tcPr>
    </w:tblStylePr>
  </w:style>
  <w:style w:type="table" w:styleId="2ff2">
    <w:name w:val="Table Simple 2"/>
    <w:basedOn w:val="af3"/>
    <w:rsid w:val="00701EBB"/>
    <w:pPr>
      <w:spacing w:after="0" w:line="240" w:lineRule="auto"/>
    </w:pPr>
    <w:rPr>
      <w:rFonts w:ascii="Arial" w:eastAsia="Times New Roman" w:hAnsi="Arial" w:cs="Arial"/>
      <w:sz w:val="20"/>
      <w:szCs w:val="20"/>
      <w:lang w:eastAsia="ru-RU"/>
    </w:rPr>
    <w:tblPr/>
    <w:tblStylePr w:type="firstRow">
      <w:rPr>
        <w:rFonts w:cs="Arial"/>
        <w:b/>
        <w:bCs/>
      </w:rPr>
      <w:tblPr/>
      <w:tcPr>
        <w:tcBorders>
          <w:bottom w:val="single" w:sz="12" w:space="0" w:color="000000"/>
          <w:tl2br w:val="none" w:sz="0" w:space="0" w:color="auto"/>
          <w:tr2bl w:val="none" w:sz="0" w:space="0" w:color="auto"/>
        </w:tcBorders>
      </w:tcPr>
    </w:tblStylePr>
    <w:tblStylePr w:type="lastRow">
      <w:rPr>
        <w:rFonts w:cs="Arial"/>
        <w:b/>
        <w:bCs/>
        <w:color w:val="auto"/>
      </w:rPr>
      <w:tblPr/>
      <w:tcPr>
        <w:tcBorders>
          <w:top w:val="single" w:sz="6" w:space="0" w:color="000000"/>
          <w:tl2br w:val="none" w:sz="0" w:space="0" w:color="auto"/>
          <w:tr2bl w:val="none" w:sz="0" w:space="0" w:color="auto"/>
        </w:tcBorders>
      </w:tcPr>
    </w:tblStylePr>
    <w:tblStylePr w:type="firstCol">
      <w:rPr>
        <w:rFonts w:cs="Arial"/>
        <w:b/>
        <w:bCs/>
      </w:rPr>
      <w:tblPr/>
      <w:tcPr>
        <w:tcBorders>
          <w:right w:val="single" w:sz="12" w:space="0" w:color="000000"/>
          <w:tl2br w:val="none" w:sz="0" w:space="0" w:color="auto"/>
          <w:tr2bl w:val="none" w:sz="0" w:space="0" w:color="auto"/>
        </w:tcBorders>
      </w:tcPr>
    </w:tblStylePr>
    <w:tblStylePr w:type="lastCol">
      <w:rPr>
        <w:rFonts w:cs="Arial"/>
        <w:b/>
        <w:bCs/>
      </w:rPr>
      <w:tblPr/>
      <w:tcPr>
        <w:tcBorders>
          <w:left w:val="single" w:sz="6" w:space="0" w:color="000000"/>
          <w:tl2br w:val="none" w:sz="0" w:space="0" w:color="auto"/>
          <w:tr2bl w:val="none" w:sz="0" w:space="0" w:color="auto"/>
        </w:tcBorders>
      </w:tcPr>
    </w:tblStylePr>
    <w:tblStylePr w:type="neCell">
      <w:rPr>
        <w:rFonts w:cs="Arial"/>
        <w:b/>
        <w:bCs/>
      </w:rPr>
      <w:tblPr/>
      <w:tcPr>
        <w:tcBorders>
          <w:left w:val="none" w:sz="0" w:space="0" w:color="auto"/>
          <w:tl2br w:val="none" w:sz="0" w:space="0" w:color="auto"/>
          <w:tr2bl w:val="none" w:sz="0" w:space="0" w:color="auto"/>
        </w:tcBorders>
      </w:tcPr>
    </w:tblStylePr>
    <w:tblStylePr w:type="swCell">
      <w:rPr>
        <w:rFonts w:cs="Arial"/>
        <w:b/>
        <w:bCs/>
      </w:rPr>
      <w:tblPr/>
      <w:tcPr>
        <w:tcBorders>
          <w:top w:val="none" w:sz="0" w:space="0" w:color="auto"/>
          <w:tl2br w:val="none" w:sz="0" w:space="0" w:color="auto"/>
          <w:tr2bl w:val="none" w:sz="0" w:space="0" w:color="auto"/>
        </w:tcBorders>
      </w:tcPr>
    </w:tblStylePr>
  </w:style>
  <w:style w:type="table" w:styleId="3f8">
    <w:name w:val="Table Simple 3"/>
    <w:basedOn w:val="af3"/>
    <w:rsid w:val="00701EBB"/>
    <w:pPr>
      <w:spacing w:after="0" w:line="240" w:lineRule="auto"/>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Arial"/>
        <w:b/>
        <w:bCs/>
        <w:color w:val="FFFFFF"/>
      </w:rPr>
      <w:tblPr/>
      <w:tcPr>
        <w:tcBorders>
          <w:tl2br w:val="none" w:sz="0" w:space="0" w:color="auto"/>
          <w:tr2bl w:val="none" w:sz="0" w:space="0" w:color="auto"/>
        </w:tcBorders>
        <w:shd w:val="solid" w:color="000000" w:fill="FFFFFF"/>
      </w:tcPr>
    </w:tblStylePr>
  </w:style>
  <w:style w:type="table" w:styleId="2ff3">
    <w:name w:val="Table Grid 2"/>
    <w:basedOn w:val="af3"/>
    <w:rsid w:val="00701EBB"/>
    <w:pPr>
      <w:spacing w:after="0" w:line="240" w:lineRule="auto"/>
    </w:pPr>
    <w:rPr>
      <w:rFonts w:ascii="Arial" w:eastAsia="Times New Roman" w:hAnsi="Arial" w:cs="Arial"/>
      <w:sz w:val="20"/>
      <w:szCs w:val="20"/>
      <w:lang w:eastAsia="ru-RU"/>
    </w:rPr>
    <w:tblPr>
      <w:tblBorders>
        <w:insideH w:val="single" w:sz="6" w:space="0" w:color="000000"/>
        <w:insideV w:val="single" w:sz="6" w:space="0" w:color="000000"/>
      </w:tblBorders>
    </w:tblPr>
    <w:tblStylePr w:type="firstRow">
      <w:rPr>
        <w:rFonts w:cs="Arial"/>
        <w:b/>
        <w:bCs/>
      </w:rPr>
      <w:tblPr/>
      <w:tcPr>
        <w:tcBorders>
          <w:tl2br w:val="none" w:sz="0" w:space="0" w:color="auto"/>
          <w:tr2bl w:val="none" w:sz="0" w:space="0" w:color="auto"/>
        </w:tcBorders>
      </w:tcPr>
    </w:tblStylePr>
    <w:tblStylePr w:type="lastRow">
      <w:rPr>
        <w:rFonts w:cs="Arial"/>
        <w:b/>
        <w:bCs/>
      </w:rPr>
      <w:tblPr/>
      <w:tcPr>
        <w:tcBorders>
          <w:top w:val="single" w:sz="6" w:space="0" w:color="000000"/>
          <w:tl2br w:val="none" w:sz="0" w:space="0" w:color="auto"/>
          <w:tr2bl w:val="none" w:sz="0" w:space="0" w:color="auto"/>
        </w:tcBorders>
      </w:tcPr>
    </w:tblStylePr>
    <w:tblStylePr w:type="firstCol">
      <w:rPr>
        <w:rFonts w:cs="Arial"/>
        <w:b/>
        <w:bCs/>
      </w:rPr>
      <w:tblPr/>
      <w:tcPr>
        <w:tcBorders>
          <w:tl2br w:val="none" w:sz="0" w:space="0" w:color="auto"/>
          <w:tr2bl w:val="none" w:sz="0" w:space="0" w:color="auto"/>
        </w:tcBorders>
      </w:tcPr>
    </w:tblStylePr>
    <w:tblStylePr w:type="lastCol">
      <w:rPr>
        <w:rFonts w:cs="Arial"/>
        <w:b/>
        <w:bCs/>
      </w:rPr>
      <w:tblPr/>
      <w:tcPr>
        <w:tcBorders>
          <w:tl2br w:val="none" w:sz="0" w:space="0" w:color="auto"/>
          <w:tr2bl w:val="none" w:sz="0" w:space="0" w:color="auto"/>
        </w:tcBorders>
      </w:tcPr>
    </w:tblStylePr>
  </w:style>
  <w:style w:type="table" w:styleId="4f">
    <w:name w:val="Table Grid 4"/>
    <w:basedOn w:val="af3"/>
    <w:rsid w:val="00701EBB"/>
    <w:pPr>
      <w:spacing w:after="0" w:line="240" w:lineRule="auto"/>
    </w:pPr>
    <w:rPr>
      <w:rFonts w:ascii="Arial" w:eastAsia="Times New Roman" w:hAnsi="Arial" w:cs="Arial"/>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Arial"/>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Arial"/>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Arial"/>
        <w:b/>
        <w:bCs/>
        <w:color w:val="auto"/>
      </w:rPr>
      <w:tblPr/>
      <w:tcPr>
        <w:tcBorders>
          <w:tl2br w:val="none" w:sz="0" w:space="0" w:color="auto"/>
          <w:tr2bl w:val="none" w:sz="0" w:space="0" w:color="auto"/>
        </w:tcBorders>
      </w:tcPr>
    </w:tblStylePr>
  </w:style>
  <w:style w:type="table" w:styleId="85">
    <w:name w:val="Table Grid 8"/>
    <w:basedOn w:val="af3"/>
    <w:rsid w:val="00701EBB"/>
    <w:pPr>
      <w:spacing w:after="0" w:line="240" w:lineRule="auto"/>
    </w:pPr>
    <w:rPr>
      <w:rFonts w:ascii="Arial" w:eastAsia="Times New Roman" w:hAnsi="Arial" w:cs="Arial"/>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Arial"/>
        <w:b/>
        <w:bCs/>
        <w:color w:val="FFFFFF"/>
      </w:rPr>
      <w:tblPr/>
      <w:tcPr>
        <w:tcBorders>
          <w:tl2br w:val="none" w:sz="0" w:space="0" w:color="auto"/>
          <w:tr2bl w:val="none" w:sz="0" w:space="0" w:color="auto"/>
        </w:tcBorders>
        <w:shd w:val="solid" w:color="000080" w:fill="FFFFFF"/>
      </w:tcPr>
    </w:tblStylePr>
    <w:tblStylePr w:type="lastRow">
      <w:rPr>
        <w:rFonts w:cs="Arial"/>
        <w:b/>
        <w:bCs/>
        <w:color w:val="auto"/>
      </w:rPr>
      <w:tblPr/>
      <w:tcPr>
        <w:tcBorders>
          <w:tl2br w:val="none" w:sz="0" w:space="0" w:color="auto"/>
          <w:tr2bl w:val="none" w:sz="0" w:space="0" w:color="auto"/>
        </w:tcBorders>
      </w:tcPr>
    </w:tblStylePr>
    <w:tblStylePr w:type="lastCol">
      <w:rPr>
        <w:rFonts w:cs="Arial"/>
        <w:b/>
        <w:bCs/>
        <w:color w:val="auto"/>
      </w:rPr>
      <w:tblPr/>
      <w:tcPr>
        <w:tcBorders>
          <w:tl2br w:val="none" w:sz="0" w:space="0" w:color="auto"/>
          <w:tr2bl w:val="none" w:sz="0" w:space="0" w:color="auto"/>
        </w:tcBorders>
      </w:tcPr>
    </w:tblStylePr>
  </w:style>
  <w:style w:type="table" w:styleId="affffffffff">
    <w:name w:val="Table Contemporary"/>
    <w:basedOn w:val="af3"/>
    <w:rsid w:val="00701EBB"/>
    <w:pPr>
      <w:spacing w:after="0" w:line="240" w:lineRule="auto"/>
    </w:pPr>
    <w:rPr>
      <w:rFonts w:ascii="Arial" w:eastAsia="Times New Roman" w:hAnsi="Arial" w:cs="Arial"/>
      <w:sz w:val="20"/>
      <w:szCs w:val="20"/>
      <w:lang w:eastAsia="ru-RU"/>
    </w:rPr>
    <w:tblPr>
      <w:tblStyleRowBandSize w:val="1"/>
      <w:tblBorders>
        <w:insideH w:val="single" w:sz="18" w:space="0" w:color="FFFFFF"/>
        <w:insideV w:val="single" w:sz="18" w:space="0" w:color="FFFFFF"/>
      </w:tblBorders>
    </w:tblPr>
    <w:tblStylePr w:type="firstRow">
      <w:rPr>
        <w:rFonts w:cs="Arial"/>
        <w:b/>
        <w:bCs/>
        <w:color w:val="auto"/>
      </w:rPr>
      <w:tblPr/>
      <w:tcPr>
        <w:tcBorders>
          <w:tl2br w:val="none" w:sz="0" w:space="0" w:color="auto"/>
          <w:tr2bl w:val="none" w:sz="0" w:space="0" w:color="auto"/>
        </w:tcBorders>
        <w:shd w:val="pct20" w:color="000000" w:fill="FFFFFF"/>
      </w:tcPr>
    </w:tblStylePr>
    <w:tblStylePr w:type="band1Horz">
      <w:rPr>
        <w:rFonts w:cs="Arial"/>
        <w:color w:val="auto"/>
      </w:rPr>
      <w:tblPr/>
      <w:tcPr>
        <w:tcBorders>
          <w:tl2br w:val="none" w:sz="0" w:space="0" w:color="auto"/>
          <w:tr2bl w:val="none" w:sz="0" w:space="0" w:color="auto"/>
        </w:tcBorders>
        <w:shd w:val="pct5" w:color="000000" w:fill="FFFFFF"/>
      </w:tcPr>
    </w:tblStylePr>
    <w:tblStylePr w:type="band2Horz">
      <w:rPr>
        <w:rFonts w:cs="Arial"/>
        <w:color w:val="auto"/>
      </w:rPr>
      <w:tblPr/>
      <w:tcPr>
        <w:tcBorders>
          <w:tl2br w:val="none" w:sz="0" w:space="0" w:color="auto"/>
          <w:tr2bl w:val="none" w:sz="0" w:space="0" w:color="auto"/>
        </w:tcBorders>
        <w:shd w:val="pct20" w:color="000000" w:fill="FFFFFF"/>
      </w:tcPr>
    </w:tblStylePr>
  </w:style>
  <w:style w:type="paragraph" w:customStyle="1" w:styleId="affffffffff0">
    <w:name w:val="согласующие на тит листе"/>
    <w:basedOn w:val="af1"/>
    <w:autoRedefine/>
    <w:semiHidden/>
    <w:rsid w:val="00701EBB"/>
    <w:pPr>
      <w:widowControl w:val="0"/>
      <w:tabs>
        <w:tab w:val="left" w:pos="7320"/>
      </w:tabs>
      <w:spacing w:line="360" w:lineRule="auto"/>
      <w:ind w:firstLine="748"/>
    </w:pPr>
    <w:rPr>
      <w:rFonts w:ascii="Arial" w:hAnsi="Arial" w:cs="Arial"/>
      <w:b/>
      <w:bCs/>
      <w:sz w:val="32"/>
      <w:szCs w:val="32"/>
    </w:rPr>
  </w:style>
  <w:style w:type="paragraph" w:customStyle="1" w:styleId="affffffffff1">
    <w:name w:val="Содержание"/>
    <w:basedOn w:val="1ff0"/>
    <w:next w:val="affffffffa"/>
    <w:autoRedefine/>
    <w:semiHidden/>
    <w:rsid w:val="00701EBB"/>
    <w:pPr>
      <w:tabs>
        <w:tab w:val="clear" w:pos="9911"/>
        <w:tab w:val="left" w:pos="680"/>
        <w:tab w:val="left" w:leader="dot" w:pos="9526"/>
      </w:tabs>
      <w:spacing w:after="120"/>
      <w:ind w:left="680" w:right="1134" w:hanging="680"/>
      <w:jc w:val="both"/>
      <w:outlineLvl w:val="7"/>
    </w:pPr>
    <w:rPr>
      <w:rFonts w:ascii="Arial" w:hAnsi="Arial" w:cs="Arial"/>
      <w:noProof/>
    </w:rPr>
  </w:style>
  <w:style w:type="paragraph" w:customStyle="1" w:styleId="-">
    <w:name w:val="список лит-ры"/>
    <w:basedOn w:val="2ff"/>
    <w:autoRedefine/>
    <w:rsid w:val="00701EBB"/>
    <w:pPr>
      <w:widowControl/>
      <w:numPr>
        <w:numId w:val="15"/>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ff0"/>
    <w:next w:val="affffffffa"/>
    <w:autoRedefine/>
    <w:semiHidden/>
    <w:rsid w:val="00701EBB"/>
    <w:pPr>
      <w:tabs>
        <w:tab w:val="clear" w:pos="9911"/>
        <w:tab w:val="left" w:leader="dot" w:pos="9526"/>
        <w:tab w:val="left" w:pos="9639"/>
      </w:tabs>
      <w:spacing w:after="120"/>
      <w:ind w:right="1134"/>
      <w:jc w:val="both"/>
      <w:outlineLvl w:val="7"/>
    </w:pPr>
    <w:rPr>
      <w:rFonts w:ascii="Arial" w:hAnsi="Arial" w:cs="Arial"/>
      <w:noProof/>
    </w:rPr>
  </w:style>
  <w:style w:type="table" w:customStyle="1" w:styleId="1fff3">
    <w:name w:val="Стиль таблицы1"/>
    <w:basedOn w:val="affa"/>
    <w:semiHidden/>
    <w:rsid w:val="00701EBB"/>
    <w:pPr>
      <w:ind w:firstLine="0"/>
    </w:pPr>
    <w:rPr>
      <w:rFonts w:ascii="Arial" w:hAnsi="Arial" w:cs="Arial"/>
    </w:rPr>
    <w:tblPr>
      <w:tblStyleRowBandSize w:val="1"/>
    </w:tblPr>
    <w:tblStylePr w:type="firstRow">
      <w:pPr>
        <w:jc w:val="center"/>
      </w:pPr>
      <w:rPr>
        <w:rFonts w:cs="Arial"/>
      </w:rPr>
      <w:tblPr/>
      <w:tcPr>
        <w:shd w:val="clear" w:color="auto" w:fill="D9D9D9"/>
      </w:tcPr>
    </w:tblStylePr>
    <w:tblStylePr w:type="band2Horz">
      <w:rPr>
        <w:rFonts w:cs="Arial"/>
      </w:rPr>
      <w:tblPr/>
      <w:tcPr>
        <w:shd w:val="clear" w:color="auto" w:fill="D9D9D9"/>
      </w:tcPr>
    </w:tblStylePr>
  </w:style>
  <w:style w:type="table" w:customStyle="1" w:styleId="affffffffff2">
    <w:name w:val="таблица в ПЗ"/>
    <w:semiHidden/>
    <w:rsid w:val="00701E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3">
    <w:name w:val="macro"/>
    <w:link w:val="affffffffff4"/>
    <w:semiHidden/>
    <w:rsid w:val="00701EBB"/>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fff4">
    <w:name w:val="Текст макроса Знак"/>
    <w:basedOn w:val="af2"/>
    <w:link w:val="affffffffff3"/>
    <w:semiHidden/>
    <w:rsid w:val="00701EBB"/>
    <w:rPr>
      <w:rFonts w:ascii="Courier New" w:eastAsia="Times New Roman" w:hAnsi="Courier New" w:cs="Courier New"/>
      <w:sz w:val="20"/>
      <w:szCs w:val="20"/>
      <w:lang w:eastAsia="ru-RU"/>
    </w:rPr>
  </w:style>
  <w:style w:type="paragraph" w:customStyle="1" w:styleId="affffffffff5">
    <w:name w:val="текст на тит листе"/>
    <w:basedOn w:val="af1"/>
    <w:autoRedefine/>
    <w:semiHidden/>
    <w:rsid w:val="00701EBB"/>
    <w:pPr>
      <w:widowControl w:val="0"/>
      <w:spacing w:line="360" w:lineRule="auto"/>
      <w:jc w:val="center"/>
    </w:pPr>
    <w:rPr>
      <w:rFonts w:ascii="Arial" w:hAnsi="Arial" w:cs="Arial"/>
      <w:b/>
      <w:bCs/>
      <w:sz w:val="32"/>
      <w:szCs w:val="32"/>
    </w:rPr>
  </w:style>
  <w:style w:type="table" w:styleId="affffffffff6">
    <w:name w:val="Table Theme"/>
    <w:basedOn w:val="af3"/>
    <w:rsid w:val="00701EBB"/>
    <w:pPr>
      <w:spacing w:after="0" w:line="240" w:lineRule="auto"/>
    </w:pPr>
    <w:rPr>
      <w:rFonts w:ascii="Arial" w:eastAsia="Times New Roman" w:hAnsi="Arial" w:cs="Aria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7">
    <w:name w:val="тит_лист"/>
    <w:basedOn w:val="affa"/>
    <w:semiHidden/>
    <w:rsid w:val="00701EBB"/>
    <w:pPr>
      <w:ind w:firstLine="0"/>
    </w:pPr>
    <w:rPr>
      <w:rFonts w:ascii="Arial" w:hAnsi="Arial" w:cs="Arial"/>
    </w:rPr>
    <w:tblPr>
      <w:tblStyleRowBandSize w:val="1"/>
    </w:tblPr>
    <w:tblStylePr w:type="firstRow">
      <w:pPr>
        <w:jc w:val="center"/>
      </w:pPr>
      <w:rPr>
        <w:rFonts w:cs="Arial"/>
      </w:rPr>
      <w:tblPr/>
      <w:tcPr>
        <w:shd w:val="clear" w:color="auto" w:fill="D9D9D9"/>
      </w:tcPr>
    </w:tblStylePr>
    <w:tblStylePr w:type="band2Horz">
      <w:rPr>
        <w:rFonts w:cs="Arial"/>
      </w:rPr>
      <w:tblPr/>
      <w:tcPr>
        <w:shd w:val="clear" w:color="auto" w:fill="D9D9D9"/>
      </w:tcPr>
    </w:tblStylePr>
  </w:style>
  <w:style w:type="paragraph" w:styleId="68">
    <w:name w:val="index 6"/>
    <w:basedOn w:val="af1"/>
    <w:next w:val="af1"/>
    <w:autoRedefine/>
    <w:semiHidden/>
    <w:rsid w:val="00701EBB"/>
    <w:pPr>
      <w:ind w:left="1200" w:hanging="200"/>
    </w:pPr>
    <w:rPr>
      <w:rFonts w:ascii="Arial" w:hAnsi="Arial" w:cs="Arial"/>
      <w:sz w:val="20"/>
      <w:szCs w:val="20"/>
    </w:rPr>
  </w:style>
  <w:style w:type="paragraph" w:styleId="76">
    <w:name w:val="index 7"/>
    <w:basedOn w:val="af1"/>
    <w:next w:val="af1"/>
    <w:autoRedefine/>
    <w:semiHidden/>
    <w:rsid w:val="00701EBB"/>
    <w:pPr>
      <w:ind w:left="1400" w:hanging="200"/>
    </w:pPr>
    <w:rPr>
      <w:rFonts w:ascii="Arial" w:hAnsi="Arial" w:cs="Arial"/>
      <w:sz w:val="20"/>
      <w:szCs w:val="20"/>
    </w:rPr>
  </w:style>
  <w:style w:type="paragraph" w:styleId="86">
    <w:name w:val="index 8"/>
    <w:basedOn w:val="af1"/>
    <w:next w:val="af1"/>
    <w:autoRedefine/>
    <w:semiHidden/>
    <w:rsid w:val="00701EBB"/>
    <w:pPr>
      <w:ind w:left="1600" w:hanging="200"/>
    </w:pPr>
    <w:rPr>
      <w:rFonts w:ascii="Arial" w:hAnsi="Arial" w:cs="Arial"/>
      <w:sz w:val="20"/>
      <w:szCs w:val="20"/>
    </w:rPr>
  </w:style>
  <w:style w:type="paragraph" w:styleId="95">
    <w:name w:val="index 9"/>
    <w:basedOn w:val="af1"/>
    <w:next w:val="af1"/>
    <w:autoRedefine/>
    <w:semiHidden/>
    <w:rsid w:val="00701EBB"/>
    <w:pPr>
      <w:ind w:left="1800" w:hanging="200"/>
    </w:pPr>
    <w:rPr>
      <w:rFonts w:ascii="Arial" w:hAnsi="Arial" w:cs="Arial"/>
      <w:sz w:val="20"/>
      <w:szCs w:val="20"/>
    </w:rPr>
  </w:style>
  <w:style w:type="paragraph" w:customStyle="1" w:styleId="affffffffff8">
    <w:name w:val="Х осн"/>
    <w:basedOn w:val="affffffffe"/>
    <w:autoRedefine/>
    <w:semiHidden/>
    <w:rsid w:val="00701EBB"/>
    <w:pPr>
      <w:ind w:left="600"/>
    </w:pPr>
  </w:style>
  <w:style w:type="paragraph" w:customStyle="1" w:styleId="affffffffff9">
    <w:name w:val="ЧАСТЬ ПОДРАЗДЕЛА"/>
    <w:basedOn w:val="affffffffa"/>
    <w:next w:val="affffffffa"/>
    <w:autoRedefine/>
    <w:rsid w:val="00701EBB"/>
    <w:pPr>
      <w:ind w:firstLine="851"/>
      <w:jc w:val="both"/>
    </w:pPr>
    <w:rPr>
      <w:rFonts w:ascii="Arial" w:hAnsi="Arial" w:cs="Arial"/>
      <w:b w:val="0"/>
      <w:bCs w:val="0"/>
      <w:i/>
      <w:iCs/>
      <w:u w:val="single"/>
    </w:rPr>
  </w:style>
  <w:style w:type="paragraph" w:customStyle="1" w:styleId="affffffffffa">
    <w:name w:val="Шапка таблиц"/>
    <w:basedOn w:val="af1"/>
    <w:autoRedefine/>
    <w:semiHidden/>
    <w:rsid w:val="00701EBB"/>
    <w:pPr>
      <w:spacing w:line="360" w:lineRule="auto"/>
      <w:jc w:val="center"/>
    </w:pPr>
    <w:rPr>
      <w:rFonts w:ascii="Arial" w:hAnsi="Arial" w:cs="Arial"/>
      <w:b/>
      <w:bCs/>
      <w:sz w:val="20"/>
      <w:szCs w:val="20"/>
    </w:rPr>
  </w:style>
  <w:style w:type="paragraph" w:customStyle="1" w:styleId="shernew">
    <w:name w:val="shernew"/>
    <w:basedOn w:val="af1"/>
    <w:rsid w:val="00701EBB"/>
    <w:pPr>
      <w:ind w:firstLine="600"/>
      <w:jc w:val="both"/>
    </w:pPr>
    <w:rPr>
      <w:rFonts w:ascii="Arial" w:hAnsi="Arial" w:cs="Arial"/>
      <w:color w:val="003366"/>
      <w:sz w:val="18"/>
      <w:szCs w:val="18"/>
    </w:rPr>
  </w:style>
  <w:style w:type="character" w:customStyle="1" w:styleId="TabelTekst1">
    <w:name w:val="TabelTekst Знак1"/>
    <w:aliases w:val="text Знак1,Body Text2 Знак1,Char Знак1,Body Text2 Char Char Char Char Char Char Char Char Char Знак1,Main text Знак1,Body Text Char2 Char Знак1,Body Text Char1 Char Char Знак1"/>
    <w:rsid w:val="00701EBB"/>
    <w:rPr>
      <w:rFonts w:ascii="Arial" w:hAnsi="Arial" w:cs="Arial"/>
      <w:spacing w:val="-5"/>
      <w:sz w:val="22"/>
      <w:szCs w:val="22"/>
      <w:lang w:val="ru-RU" w:eastAsia="en-US"/>
    </w:rPr>
  </w:style>
  <w:style w:type="paragraph" w:customStyle="1" w:styleId="123">
    <w:name w:val="табл.12"/>
    <w:basedOn w:val="af1"/>
    <w:link w:val="1210"/>
    <w:rsid w:val="00701EBB"/>
    <w:pPr>
      <w:keepNext/>
      <w:keepLines/>
    </w:pPr>
    <w:rPr>
      <w:rFonts w:ascii="Arial" w:hAnsi="Arial" w:cs="Arial"/>
    </w:rPr>
  </w:style>
  <w:style w:type="character" w:customStyle="1" w:styleId="1210">
    <w:name w:val="табл.12 Знак1"/>
    <w:link w:val="123"/>
    <w:locked/>
    <w:rsid w:val="00701EBB"/>
    <w:rPr>
      <w:rFonts w:ascii="Arial" w:eastAsia="Times New Roman" w:hAnsi="Arial" w:cs="Arial"/>
      <w:sz w:val="24"/>
      <w:szCs w:val="24"/>
      <w:lang w:eastAsia="ru-RU"/>
    </w:rPr>
  </w:style>
  <w:style w:type="paragraph" w:customStyle="1" w:styleId="1fff4">
    <w:name w:val="Знак Знак Знак1 Знак"/>
    <w:basedOn w:val="af1"/>
    <w:rsid w:val="00701EBB"/>
    <w:pPr>
      <w:spacing w:after="160" w:line="240" w:lineRule="exact"/>
    </w:pPr>
    <w:rPr>
      <w:rFonts w:ascii="Verdana" w:hAnsi="Verdana" w:cs="Verdana"/>
      <w:sz w:val="20"/>
      <w:szCs w:val="20"/>
      <w:lang w:val="en-US" w:eastAsia="en-US"/>
    </w:rPr>
  </w:style>
  <w:style w:type="character" w:customStyle="1" w:styleId="1fff5">
    <w:name w:val="Замещающий текст1"/>
    <w:semiHidden/>
    <w:rsid w:val="00701EBB"/>
    <w:rPr>
      <w:rFonts w:cs="Times New Roman"/>
      <w:color w:val="808080"/>
    </w:rPr>
  </w:style>
  <w:style w:type="numbering" w:styleId="111111">
    <w:name w:val="Outline List 2"/>
    <w:aliases w:val="1 / 1.1 / 1.1."/>
    <w:basedOn w:val="af4"/>
    <w:rsid w:val="00701EBB"/>
    <w:pPr>
      <w:numPr>
        <w:numId w:val="6"/>
      </w:numPr>
    </w:pPr>
  </w:style>
  <w:style w:type="character" w:customStyle="1" w:styleId="ConsNormal0">
    <w:name w:val="ConsNormal Знак"/>
    <w:link w:val="ConsNormal"/>
    <w:rsid w:val="00165D7F"/>
    <w:rPr>
      <w:rFonts w:ascii="Arial" w:eastAsia="Times New Roman" w:hAnsi="Arial" w:cs="Arial"/>
      <w:sz w:val="20"/>
      <w:szCs w:val="20"/>
      <w:lang w:eastAsia="ru-RU"/>
    </w:rPr>
  </w:style>
  <w:style w:type="paragraph" w:customStyle="1" w:styleId="4f0">
    <w:name w:val="Абзац списка4"/>
    <w:basedOn w:val="af1"/>
    <w:rsid w:val="000F558D"/>
    <w:pPr>
      <w:ind w:left="720"/>
      <w:contextualSpacing/>
    </w:pPr>
    <w:rPr>
      <w:rFonts w:eastAsia="Calibri"/>
    </w:rPr>
  </w:style>
  <w:style w:type="character" w:customStyle="1" w:styleId="2ff4">
    <w:name w:val="Знак Знак2"/>
    <w:locked/>
    <w:rsid w:val="000F558D"/>
    <w:rPr>
      <w:rFonts w:ascii="Arial Black" w:eastAsia="Calibri" w:hAnsi="Arial Black"/>
      <w:spacing w:val="-10"/>
      <w:kern w:val="28"/>
      <w:sz w:val="24"/>
      <w:szCs w:val="24"/>
      <w:lang w:val="ru-RU" w:eastAsia="en-US" w:bidi="ar-SA"/>
    </w:rPr>
  </w:style>
  <w:style w:type="paragraph" w:customStyle="1" w:styleId="a9">
    <w:name w:val="Терлецкой"/>
    <w:autoRedefine/>
    <w:qFormat/>
    <w:rsid w:val="000F558D"/>
    <w:pPr>
      <w:numPr>
        <w:numId w:val="16"/>
      </w:numPr>
      <w:spacing w:after="0"/>
      <w:contextualSpacing/>
      <w:jc w:val="both"/>
    </w:pPr>
    <w:rPr>
      <w:rFonts w:ascii="Times New Roman" w:eastAsia="Calibri" w:hAnsi="Times New Roman" w:cs="Times New Roman"/>
      <w:b/>
      <w:sz w:val="28"/>
      <w:szCs w:val="28"/>
    </w:rPr>
  </w:style>
  <w:style w:type="paragraph" w:customStyle="1" w:styleId="oaaeeoa">
    <w:name w:val="oaaeeoa"/>
    <w:basedOn w:val="af1"/>
    <w:rsid w:val="000F558D"/>
    <w:rPr>
      <w:szCs w:val="20"/>
    </w:rPr>
  </w:style>
  <w:style w:type="paragraph" w:customStyle="1" w:styleId="77">
    <w:name w:val="Без интервала7"/>
    <w:rsid w:val="000F558D"/>
    <w:pPr>
      <w:spacing w:after="0" w:line="240" w:lineRule="auto"/>
    </w:pPr>
    <w:rPr>
      <w:rFonts w:ascii="Calibri" w:eastAsia="Times New Roman" w:hAnsi="Calibri" w:cs="Times New Roman"/>
      <w:lang w:eastAsia="ru-RU"/>
    </w:rPr>
  </w:style>
  <w:style w:type="paragraph" w:customStyle="1" w:styleId="CharChar">
    <w:name w:val="Char Char"/>
    <w:basedOn w:val="af1"/>
    <w:rsid w:val="000F558D"/>
    <w:pPr>
      <w:autoSpaceDE w:val="0"/>
      <w:autoSpaceDN w:val="0"/>
      <w:spacing w:after="160" w:line="240" w:lineRule="exact"/>
    </w:pPr>
    <w:rPr>
      <w:rFonts w:ascii="Arial" w:eastAsia="MS Mincho" w:hAnsi="Arial" w:cs="Arial"/>
      <w:b/>
      <w:sz w:val="20"/>
      <w:szCs w:val="20"/>
      <w:lang w:val="en-US" w:eastAsia="de-DE"/>
    </w:rPr>
  </w:style>
  <w:style w:type="numbering" w:customStyle="1" w:styleId="a2">
    <w:name w:val="Мой"/>
    <w:rsid w:val="000F558D"/>
    <w:pPr>
      <w:numPr>
        <w:numId w:val="17"/>
      </w:numPr>
    </w:pPr>
  </w:style>
  <w:style w:type="table" w:customStyle="1" w:styleId="322">
    <w:name w:val="Сетка таблицы32"/>
    <w:basedOn w:val="af3"/>
    <w:next w:val="affa"/>
    <w:rsid w:val="00F5335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f3"/>
    <w:next w:val="affa"/>
    <w:uiPriority w:val="59"/>
    <w:rsid w:val="00113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f3"/>
    <w:next w:val="affa"/>
    <w:uiPriority w:val="59"/>
    <w:rsid w:val="00B621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f3"/>
    <w:next w:val="affa"/>
    <w:uiPriority w:val="59"/>
    <w:rsid w:val="00B621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3">
    <w:name w:val="Основной текст 22"/>
    <w:basedOn w:val="af1"/>
    <w:rsid w:val="0026354A"/>
    <w:pPr>
      <w:framePr w:w="5691" w:h="3037" w:hSpace="181" w:wrap="auto" w:vAnchor="text" w:hAnchor="page" w:x="8988" w:y="-719"/>
      <w:pBdr>
        <w:left w:val="single" w:sz="6" w:space="1" w:color="auto"/>
        <w:bottom w:val="single" w:sz="6" w:space="1" w:color="auto"/>
      </w:pBdr>
    </w:pPr>
    <w:rPr>
      <w:szCs w:val="20"/>
    </w:rPr>
  </w:style>
  <w:style w:type="paragraph" w:customStyle="1" w:styleId="2ff5">
    <w:name w:val="Стиль2 Знак Знак Знак Знак Знак Знак Знак Знак Знак Знак Знак Знак Знак Знак Знак Знак Знак Знак Знак Знак"/>
    <w:rsid w:val="00475239"/>
    <w:pPr>
      <w:pBdr>
        <w:between w:val="single" w:sz="4" w:space="1" w:color="auto"/>
      </w:pBdr>
      <w:autoSpaceDE w:val="0"/>
      <w:autoSpaceDN w:val="0"/>
      <w:adjustRightInd w:val="0"/>
      <w:ind w:right="-850" w:firstLine="540"/>
      <w:jc w:val="both"/>
    </w:pPr>
    <w:rPr>
      <w:strike/>
      <w:sz w:val="28"/>
      <w:szCs w:val="28"/>
    </w:rPr>
  </w:style>
  <w:style w:type="character" w:customStyle="1" w:styleId="1fff6">
    <w:name w:val="Стиль1 Знак Знак"/>
    <w:rsid w:val="00475239"/>
    <w:rPr>
      <w:rFonts w:ascii="Arial" w:hAnsi="Arial" w:cs="Arial"/>
      <w:sz w:val="28"/>
      <w:szCs w:val="28"/>
      <w:lang w:val="ru-RU" w:eastAsia="ru-RU" w:bidi="ar-SA"/>
    </w:rPr>
  </w:style>
  <w:style w:type="character" w:customStyle="1" w:styleId="ConsPlusNormal2">
    <w:name w:val="ConsPlusNormal Знак Знак"/>
    <w:rsid w:val="00475239"/>
    <w:rPr>
      <w:rFonts w:ascii="Arial" w:hAnsi="Arial" w:cs="Arial"/>
      <w:lang w:val="ru-RU" w:eastAsia="ru-RU" w:bidi="ar-SA"/>
    </w:rPr>
  </w:style>
  <w:style w:type="character" w:customStyle="1" w:styleId="2ff6">
    <w:name w:val="Стиль2 Знак Знак Знак Знак Знак Знак Знак Знак Знак Знак Знак Знак Знак Знак Знак Знак Знак Знак Знак Знак Знак"/>
    <w:rsid w:val="00475239"/>
    <w:rPr>
      <w:rFonts w:ascii="Arial" w:hAnsi="Arial" w:cs="Arial"/>
      <w:strike/>
      <w:sz w:val="28"/>
      <w:szCs w:val="28"/>
      <w:lang w:val="ru-RU" w:eastAsia="ru-RU" w:bidi="ar-SA"/>
    </w:rPr>
  </w:style>
  <w:style w:type="paragraph" w:customStyle="1" w:styleId="87">
    <w:name w:val="Без интервала8"/>
    <w:uiPriority w:val="99"/>
    <w:qFormat/>
    <w:rsid w:val="007D6019"/>
    <w:pPr>
      <w:spacing w:after="0" w:line="240" w:lineRule="auto"/>
    </w:pPr>
    <w:rPr>
      <w:rFonts w:ascii="Calibri" w:eastAsia="Times New Roman" w:hAnsi="Calibri" w:cs="Calibri"/>
      <w:lang w:eastAsia="ru-RU"/>
    </w:rPr>
  </w:style>
  <w:style w:type="paragraph" w:customStyle="1" w:styleId="affffffffffb">
    <w:name w:val="Прижатый влево"/>
    <w:basedOn w:val="af1"/>
    <w:next w:val="af1"/>
    <w:uiPriority w:val="99"/>
    <w:rsid w:val="007D6019"/>
    <w:pPr>
      <w:autoSpaceDE w:val="0"/>
      <w:autoSpaceDN w:val="0"/>
      <w:adjustRightInd w:val="0"/>
    </w:pPr>
    <w:rPr>
      <w:rFonts w:ascii="Arial" w:hAnsi="Arial" w:cs="Arial"/>
    </w:rPr>
  </w:style>
  <w:style w:type="character" w:customStyle="1" w:styleId="doccaption">
    <w:name w:val="doccaption"/>
    <w:rsid w:val="007D6019"/>
  </w:style>
  <w:style w:type="numbering" w:customStyle="1" w:styleId="360">
    <w:name w:val="Нет списка36"/>
    <w:next w:val="af4"/>
    <w:uiPriority w:val="99"/>
    <w:semiHidden/>
    <w:unhideWhenUsed/>
    <w:rsid w:val="008200B8"/>
  </w:style>
  <w:style w:type="paragraph" w:customStyle="1" w:styleId="1fff7">
    <w:name w:val="Текст1"/>
    <w:basedOn w:val="af1"/>
    <w:rsid w:val="00D84AB1"/>
    <w:pPr>
      <w:suppressAutoHyphens/>
    </w:pPr>
    <w:rPr>
      <w:rFonts w:ascii="Courier New" w:hAnsi="Courier New" w:cs="Courier New"/>
      <w:sz w:val="20"/>
      <w:szCs w:val="20"/>
      <w:lang w:eastAsia="ar-SA"/>
    </w:rPr>
  </w:style>
  <w:style w:type="paragraph" w:customStyle="1" w:styleId="315">
    <w:name w:val="Основной текст с отступом 31"/>
    <w:basedOn w:val="af1"/>
    <w:rsid w:val="00D84AB1"/>
    <w:pPr>
      <w:suppressAutoHyphens/>
      <w:spacing w:after="120"/>
      <w:ind w:left="283"/>
    </w:pPr>
    <w:rPr>
      <w:sz w:val="16"/>
      <w:szCs w:val="16"/>
      <w:lang w:eastAsia="ar-SA"/>
    </w:rPr>
  </w:style>
  <w:style w:type="paragraph" w:customStyle="1" w:styleId="a7">
    <w:name w:val="Марк"/>
    <w:basedOn w:val="af1"/>
    <w:rsid w:val="00D84AB1"/>
    <w:pPr>
      <w:numPr>
        <w:ilvl w:val="1"/>
        <w:numId w:val="18"/>
      </w:numPr>
      <w:spacing w:line="360" w:lineRule="auto"/>
      <w:jc w:val="both"/>
    </w:pPr>
    <w:rPr>
      <w:lang w:eastAsia="en-US"/>
    </w:rPr>
  </w:style>
  <w:style w:type="paragraph" w:customStyle="1" w:styleId="affffffffffc">
    <w:name w:val="Текст (справка)"/>
    <w:basedOn w:val="af1"/>
    <w:next w:val="af1"/>
    <w:uiPriority w:val="99"/>
    <w:rsid w:val="00D84AB1"/>
    <w:pPr>
      <w:autoSpaceDE w:val="0"/>
      <w:autoSpaceDN w:val="0"/>
      <w:adjustRightInd w:val="0"/>
      <w:ind w:left="170" w:right="170"/>
    </w:pPr>
    <w:rPr>
      <w:rFonts w:ascii="Arial" w:eastAsia="Calibri" w:hAnsi="Arial" w:cs="Arial"/>
      <w:sz w:val="20"/>
      <w:szCs w:val="20"/>
      <w:lang w:eastAsia="en-US"/>
    </w:rPr>
  </w:style>
  <w:style w:type="paragraph" w:customStyle="1" w:styleId="2ff7">
    <w:name w:val="Текст2"/>
    <w:basedOn w:val="af1"/>
    <w:rsid w:val="00D84AB1"/>
    <w:pPr>
      <w:widowControl w:val="0"/>
      <w:overflowPunct w:val="0"/>
      <w:autoSpaceDE w:val="0"/>
      <w:autoSpaceDN w:val="0"/>
      <w:adjustRightInd w:val="0"/>
      <w:ind w:firstLine="709"/>
      <w:jc w:val="both"/>
      <w:textAlignment w:val="baseline"/>
    </w:pPr>
    <w:rPr>
      <w:rFonts w:ascii="Courier New" w:hAnsi="Courier New"/>
      <w:sz w:val="20"/>
      <w:szCs w:val="20"/>
    </w:rPr>
  </w:style>
  <w:style w:type="paragraph" w:customStyle="1" w:styleId="affffffffffd">
    <w:name w:val="Основное меню (преемственное)"/>
    <w:basedOn w:val="af1"/>
    <w:next w:val="af1"/>
    <w:uiPriority w:val="99"/>
    <w:rsid w:val="00D84AB1"/>
    <w:pPr>
      <w:autoSpaceDE w:val="0"/>
      <w:autoSpaceDN w:val="0"/>
      <w:adjustRightInd w:val="0"/>
      <w:jc w:val="both"/>
    </w:pPr>
    <w:rPr>
      <w:rFonts w:ascii="Verdana" w:eastAsia="Calibri" w:hAnsi="Verdana" w:cs="Verdana"/>
    </w:rPr>
  </w:style>
  <w:style w:type="paragraph" w:customStyle="1" w:styleId="affffffffffe">
    <w:name w:val="Нормальный (таблица)"/>
    <w:basedOn w:val="af1"/>
    <w:next w:val="af1"/>
    <w:uiPriority w:val="99"/>
    <w:rsid w:val="00D84AB1"/>
    <w:pPr>
      <w:autoSpaceDE w:val="0"/>
      <w:autoSpaceDN w:val="0"/>
      <w:adjustRightInd w:val="0"/>
      <w:jc w:val="both"/>
    </w:pPr>
    <w:rPr>
      <w:rFonts w:ascii="Arial" w:eastAsia="Calibri" w:hAnsi="Arial" w:cs="Arial"/>
    </w:rPr>
  </w:style>
  <w:style w:type="paragraph" w:customStyle="1" w:styleId="afffffffffff">
    <w:name w:val="Заголовок статьи"/>
    <w:basedOn w:val="af1"/>
    <w:next w:val="af1"/>
    <w:uiPriority w:val="99"/>
    <w:rsid w:val="00D84AB1"/>
    <w:pPr>
      <w:autoSpaceDE w:val="0"/>
      <w:autoSpaceDN w:val="0"/>
      <w:adjustRightInd w:val="0"/>
      <w:ind w:left="1612" w:hanging="892"/>
      <w:jc w:val="both"/>
    </w:pPr>
    <w:rPr>
      <w:rFonts w:ascii="Arial" w:eastAsia="Calibri" w:hAnsi="Arial" w:cs="Arial"/>
    </w:rPr>
  </w:style>
  <w:style w:type="paragraph" w:customStyle="1" w:styleId="afffffffffff0">
    <w:name w:val="Заголовок ЭР (правое окно)"/>
    <w:basedOn w:val="af1"/>
    <w:next w:val="af1"/>
    <w:uiPriority w:val="99"/>
    <w:rsid w:val="00D84AB1"/>
    <w:pPr>
      <w:autoSpaceDE w:val="0"/>
      <w:autoSpaceDN w:val="0"/>
      <w:adjustRightInd w:val="0"/>
    </w:pPr>
    <w:rPr>
      <w:rFonts w:ascii="Arial" w:eastAsia="Calibri" w:hAnsi="Arial" w:cs="Arial"/>
    </w:rPr>
  </w:style>
  <w:style w:type="numbering" w:customStyle="1" w:styleId="370">
    <w:name w:val="Нет списка37"/>
    <w:next w:val="af4"/>
    <w:uiPriority w:val="99"/>
    <w:semiHidden/>
    <w:unhideWhenUsed/>
    <w:rsid w:val="00546B5E"/>
  </w:style>
  <w:style w:type="table" w:customStyle="1" w:styleId="1101">
    <w:name w:val="Сетка таблицы110"/>
    <w:basedOn w:val="af3"/>
    <w:next w:val="affa"/>
    <w:uiPriority w:val="59"/>
    <w:rsid w:val="00546B5E"/>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
    <w:name w:val="Сетка таблицы36"/>
    <w:basedOn w:val="af3"/>
    <w:next w:val="affa"/>
    <w:uiPriority w:val="59"/>
    <w:rsid w:val="00546B5E"/>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af1"/>
    <w:rsid w:val="00546B5E"/>
    <w:pPr>
      <w:spacing w:before="100" w:beforeAutospacing="1" w:after="100" w:afterAutospacing="1"/>
    </w:pPr>
  </w:style>
  <w:style w:type="table" w:customStyle="1" w:styleId="2100">
    <w:name w:val="Сетка таблицы210"/>
    <w:basedOn w:val="af3"/>
    <w:next w:val="affa"/>
    <w:rsid w:val="00546B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f2"/>
    <w:rsid w:val="00546B5E"/>
    <w:rPr>
      <w:rFonts w:ascii="TimesNewRomanPS-BoldMT" w:hAnsi="TimesNewRomanPS-BoldMT" w:hint="default"/>
      <w:b/>
      <w:bCs/>
      <w:i w:val="0"/>
      <w:iCs w:val="0"/>
      <w:color w:val="000000"/>
      <w:sz w:val="52"/>
      <w:szCs w:val="52"/>
    </w:rPr>
  </w:style>
  <w:style w:type="numbering" w:customStyle="1" w:styleId="380">
    <w:name w:val="Нет списка38"/>
    <w:next w:val="af4"/>
    <w:uiPriority w:val="99"/>
    <w:semiHidden/>
    <w:unhideWhenUsed/>
    <w:rsid w:val="006D5FB0"/>
  </w:style>
  <w:style w:type="table" w:customStyle="1" w:styleId="373">
    <w:name w:val="Сетка таблицы37"/>
    <w:basedOn w:val="af3"/>
    <w:next w:val="affa"/>
    <w:rsid w:val="006D5F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uiPriority w:val="99"/>
    <w:rsid w:val="006D5FB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uiPriority w:val="99"/>
    <w:rsid w:val="006D5FB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Сетка таблицы38"/>
    <w:uiPriority w:val="99"/>
    <w:rsid w:val="006D5FB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uiPriority w:val="99"/>
    <w:rsid w:val="006D5FB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uiPriority w:val="99"/>
    <w:rsid w:val="006D5FB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67">
    <w:name w:val="xl167"/>
    <w:basedOn w:val="af1"/>
    <w:uiPriority w:val="99"/>
    <w:rsid w:val="006D5FB0"/>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68">
    <w:name w:val="xl168"/>
    <w:basedOn w:val="af1"/>
    <w:uiPriority w:val="99"/>
    <w:rsid w:val="006D5FB0"/>
    <w:pPr>
      <w:pBdr>
        <w:top w:val="single" w:sz="8" w:space="0" w:color="auto"/>
        <w:left w:val="single" w:sz="8" w:space="0" w:color="auto"/>
        <w:right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69">
    <w:name w:val="xl169"/>
    <w:basedOn w:val="af1"/>
    <w:uiPriority w:val="99"/>
    <w:rsid w:val="006D5FB0"/>
    <w:pPr>
      <w:pBdr>
        <w:left w:val="single" w:sz="8" w:space="0" w:color="auto"/>
        <w:bottom w:val="single" w:sz="8" w:space="0" w:color="auto"/>
        <w:right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70">
    <w:name w:val="xl170"/>
    <w:basedOn w:val="af1"/>
    <w:uiPriority w:val="99"/>
    <w:rsid w:val="006D5FB0"/>
    <w:pPr>
      <w:pBdr>
        <w:top w:val="single" w:sz="8" w:space="0" w:color="auto"/>
        <w:left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71">
    <w:name w:val="xl171"/>
    <w:basedOn w:val="af1"/>
    <w:uiPriority w:val="99"/>
    <w:rsid w:val="006D5FB0"/>
    <w:pPr>
      <w:pBdr>
        <w:top w:val="single" w:sz="8" w:space="0" w:color="auto"/>
        <w:right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72">
    <w:name w:val="xl172"/>
    <w:basedOn w:val="af1"/>
    <w:uiPriority w:val="99"/>
    <w:rsid w:val="006D5FB0"/>
    <w:pPr>
      <w:pBdr>
        <w:left w:val="single" w:sz="8" w:space="0" w:color="auto"/>
        <w:bottom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73">
    <w:name w:val="xl173"/>
    <w:basedOn w:val="af1"/>
    <w:uiPriority w:val="99"/>
    <w:rsid w:val="006D5FB0"/>
    <w:pPr>
      <w:pBdr>
        <w:bottom w:val="single" w:sz="8" w:space="0" w:color="auto"/>
        <w:right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74">
    <w:name w:val="xl174"/>
    <w:basedOn w:val="af1"/>
    <w:uiPriority w:val="99"/>
    <w:rsid w:val="006D5FB0"/>
    <w:pPr>
      <w:pBdr>
        <w:top w:val="single" w:sz="8" w:space="0" w:color="auto"/>
        <w:left w:val="single" w:sz="8" w:space="0" w:color="auto"/>
        <w:righ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75">
    <w:name w:val="xl175"/>
    <w:basedOn w:val="af1"/>
    <w:uiPriority w:val="99"/>
    <w:rsid w:val="006D5FB0"/>
    <w:pPr>
      <w:pBdr>
        <w:left w:val="single" w:sz="8" w:space="0" w:color="auto"/>
        <w:bottom w:val="single" w:sz="8" w:space="0" w:color="auto"/>
        <w:righ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76">
    <w:name w:val="xl176"/>
    <w:basedOn w:val="af1"/>
    <w:uiPriority w:val="99"/>
    <w:rsid w:val="006D5FB0"/>
    <w:pPr>
      <w:pBdr>
        <w:top w:val="single" w:sz="8" w:space="0" w:color="auto"/>
        <w:lef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77">
    <w:name w:val="xl177"/>
    <w:basedOn w:val="af1"/>
    <w:uiPriority w:val="99"/>
    <w:rsid w:val="006D5FB0"/>
    <w:pPr>
      <w:pBdr>
        <w:top w:val="single" w:sz="8" w:space="0" w:color="auto"/>
        <w:righ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78">
    <w:name w:val="xl178"/>
    <w:basedOn w:val="af1"/>
    <w:uiPriority w:val="99"/>
    <w:rsid w:val="006D5FB0"/>
    <w:pPr>
      <w:pBdr>
        <w:left w:val="single" w:sz="8" w:space="0" w:color="auto"/>
        <w:bottom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79">
    <w:name w:val="xl179"/>
    <w:basedOn w:val="af1"/>
    <w:uiPriority w:val="99"/>
    <w:rsid w:val="006D5FB0"/>
    <w:pPr>
      <w:pBdr>
        <w:bottom w:val="single" w:sz="8" w:space="0" w:color="auto"/>
        <w:righ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80">
    <w:name w:val="xl180"/>
    <w:basedOn w:val="af1"/>
    <w:uiPriority w:val="99"/>
    <w:rsid w:val="006D5FB0"/>
    <w:pPr>
      <w:pBdr>
        <w:left w:val="single" w:sz="8" w:space="0" w:color="auto"/>
        <w:bottom w:val="single" w:sz="8" w:space="0" w:color="auto"/>
        <w:right w:val="single" w:sz="8" w:space="0" w:color="auto"/>
      </w:pBdr>
      <w:spacing w:before="100" w:beforeAutospacing="1" w:after="100" w:afterAutospacing="1"/>
      <w:jc w:val="center"/>
      <w:textAlignment w:val="top"/>
    </w:pPr>
    <w:rPr>
      <w:rFonts w:ascii="Courier New" w:hAnsi="Courier New" w:cs="Courier New"/>
      <w:b/>
      <w:bCs/>
      <w:sz w:val="18"/>
      <w:szCs w:val="18"/>
    </w:rPr>
  </w:style>
  <w:style w:type="paragraph" w:customStyle="1" w:styleId="xl181">
    <w:name w:val="xl181"/>
    <w:basedOn w:val="af1"/>
    <w:uiPriority w:val="99"/>
    <w:rsid w:val="006D5FB0"/>
    <w:pPr>
      <w:pBdr>
        <w:top w:val="single" w:sz="8" w:space="0" w:color="auto"/>
        <w:left w:val="single" w:sz="8" w:space="0" w:color="auto"/>
        <w:right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82">
    <w:name w:val="xl182"/>
    <w:basedOn w:val="af1"/>
    <w:uiPriority w:val="99"/>
    <w:rsid w:val="006D5FB0"/>
    <w:pPr>
      <w:pBdr>
        <w:left w:val="single" w:sz="8" w:space="0" w:color="auto"/>
        <w:bottom w:val="single" w:sz="8" w:space="0" w:color="auto"/>
        <w:right w:val="single" w:sz="8" w:space="0" w:color="auto"/>
      </w:pBdr>
      <w:spacing w:before="100" w:beforeAutospacing="1" w:after="100" w:afterAutospacing="1"/>
      <w:textAlignment w:val="top"/>
    </w:pPr>
    <w:rPr>
      <w:rFonts w:ascii="Courier New" w:hAnsi="Courier New" w:cs="Courier New"/>
      <w:b/>
      <w:bCs/>
      <w:sz w:val="18"/>
      <w:szCs w:val="18"/>
    </w:rPr>
  </w:style>
  <w:style w:type="paragraph" w:customStyle="1" w:styleId="xl183">
    <w:name w:val="xl183"/>
    <w:basedOn w:val="af1"/>
    <w:uiPriority w:val="99"/>
    <w:rsid w:val="006D5FB0"/>
    <w:pPr>
      <w:pBdr>
        <w:top w:val="single" w:sz="8" w:space="0" w:color="auto"/>
        <w:right w:val="single" w:sz="8" w:space="0" w:color="auto"/>
      </w:pBdr>
      <w:spacing w:before="100" w:beforeAutospacing="1" w:after="100" w:afterAutospacing="1"/>
      <w:jc w:val="center"/>
      <w:textAlignment w:val="top"/>
    </w:pPr>
    <w:rPr>
      <w:rFonts w:ascii="Courier New" w:hAnsi="Courier New" w:cs="Courier New"/>
      <w:b/>
      <w:bCs/>
      <w:sz w:val="18"/>
      <w:szCs w:val="18"/>
    </w:rPr>
  </w:style>
  <w:style w:type="paragraph" w:customStyle="1" w:styleId="xl184">
    <w:name w:val="xl184"/>
    <w:basedOn w:val="af1"/>
    <w:uiPriority w:val="99"/>
    <w:rsid w:val="006D5FB0"/>
    <w:pPr>
      <w:pBdr>
        <w:left w:val="single" w:sz="8" w:space="0" w:color="auto"/>
        <w:bottom w:val="single" w:sz="8" w:space="0" w:color="auto"/>
      </w:pBdr>
      <w:spacing w:before="100" w:beforeAutospacing="1" w:after="100" w:afterAutospacing="1"/>
      <w:jc w:val="center"/>
      <w:textAlignment w:val="top"/>
    </w:pPr>
    <w:rPr>
      <w:rFonts w:ascii="Courier New" w:hAnsi="Courier New" w:cs="Courier New"/>
      <w:b/>
      <w:bCs/>
      <w:sz w:val="18"/>
      <w:szCs w:val="18"/>
    </w:rPr>
  </w:style>
  <w:style w:type="paragraph" w:customStyle="1" w:styleId="xl185">
    <w:name w:val="xl185"/>
    <w:basedOn w:val="af1"/>
    <w:uiPriority w:val="99"/>
    <w:rsid w:val="006D5FB0"/>
    <w:pPr>
      <w:pBdr>
        <w:bottom w:val="single" w:sz="8" w:space="0" w:color="auto"/>
        <w:right w:val="single" w:sz="8" w:space="0" w:color="auto"/>
      </w:pBdr>
      <w:spacing w:before="100" w:beforeAutospacing="1" w:after="100" w:afterAutospacing="1"/>
      <w:jc w:val="center"/>
      <w:textAlignment w:val="top"/>
    </w:pPr>
    <w:rPr>
      <w:rFonts w:ascii="Courier New" w:hAnsi="Courier New" w:cs="Courier New"/>
      <w:b/>
      <w:bCs/>
      <w:sz w:val="18"/>
      <w:szCs w:val="18"/>
    </w:rPr>
  </w:style>
  <w:style w:type="paragraph" w:customStyle="1" w:styleId="xl186">
    <w:name w:val="xl186"/>
    <w:basedOn w:val="af1"/>
    <w:uiPriority w:val="99"/>
    <w:rsid w:val="006D5FB0"/>
    <w:pPr>
      <w:spacing w:before="100" w:beforeAutospacing="1" w:after="100" w:afterAutospacing="1"/>
      <w:jc w:val="center"/>
    </w:pPr>
    <w:rPr>
      <w:b/>
      <w:bCs/>
    </w:rPr>
  </w:style>
  <w:style w:type="paragraph" w:customStyle="1" w:styleId="xl187">
    <w:name w:val="xl187"/>
    <w:basedOn w:val="af1"/>
    <w:uiPriority w:val="99"/>
    <w:rsid w:val="006D5FB0"/>
    <w:pPr>
      <w:pBdr>
        <w:top w:val="single" w:sz="8" w:space="0" w:color="auto"/>
        <w:left w:val="single" w:sz="8" w:space="0" w:color="auto"/>
        <w:righ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88">
    <w:name w:val="xl188"/>
    <w:basedOn w:val="af1"/>
    <w:uiPriority w:val="99"/>
    <w:rsid w:val="006D5FB0"/>
    <w:pPr>
      <w:pBdr>
        <w:left w:val="single" w:sz="8" w:space="0" w:color="auto"/>
        <w:righ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xl189">
    <w:name w:val="xl189"/>
    <w:basedOn w:val="af1"/>
    <w:uiPriority w:val="99"/>
    <w:rsid w:val="006D5FB0"/>
    <w:pPr>
      <w:pBdr>
        <w:left w:val="single" w:sz="8" w:space="0" w:color="auto"/>
        <w:bottom w:val="single" w:sz="8" w:space="0" w:color="auto"/>
        <w:right w:val="single" w:sz="8" w:space="0" w:color="auto"/>
      </w:pBdr>
      <w:spacing w:before="100" w:beforeAutospacing="1" w:after="100" w:afterAutospacing="1"/>
      <w:textAlignment w:val="top"/>
    </w:pPr>
    <w:rPr>
      <w:rFonts w:ascii="Courier New" w:hAnsi="Courier New" w:cs="Courier New"/>
      <w:sz w:val="18"/>
      <w:szCs w:val="18"/>
    </w:rPr>
  </w:style>
  <w:style w:type="paragraph" w:customStyle="1" w:styleId="Style15">
    <w:name w:val="Style15"/>
    <w:basedOn w:val="af1"/>
    <w:rsid w:val="00187DBD"/>
    <w:pPr>
      <w:widowControl w:val="0"/>
      <w:autoSpaceDE w:val="0"/>
      <w:autoSpaceDN w:val="0"/>
      <w:adjustRightInd w:val="0"/>
      <w:spacing w:line="274" w:lineRule="exact"/>
    </w:pPr>
  </w:style>
  <w:style w:type="character" w:customStyle="1" w:styleId="FontStyle46">
    <w:name w:val="Font Style46"/>
    <w:rsid w:val="00187DBD"/>
    <w:rPr>
      <w:rFonts w:ascii="Times New Roman" w:hAnsi="Times New Roman" w:cs="Times New Roman"/>
      <w:b/>
      <w:bCs/>
      <w:sz w:val="22"/>
      <w:szCs w:val="22"/>
    </w:rPr>
  </w:style>
  <w:style w:type="numbering" w:customStyle="1" w:styleId="3">
    <w:name w:val="Стиль3"/>
    <w:uiPriority w:val="99"/>
    <w:rsid w:val="00A43158"/>
    <w:pPr>
      <w:numPr>
        <w:numId w:val="19"/>
      </w:numPr>
    </w:pPr>
  </w:style>
  <w:style w:type="paragraph" w:customStyle="1" w:styleId="5c">
    <w:name w:val="Обычный5"/>
    <w:rsid w:val="00EB2CF7"/>
    <w:pPr>
      <w:spacing w:after="0" w:line="240" w:lineRule="auto"/>
      <w:jc w:val="both"/>
    </w:pPr>
    <w:rPr>
      <w:rFonts w:ascii="Times New Roman" w:eastAsia="Times New Roman" w:hAnsi="Times New Roman" w:cs="Times New Roman"/>
      <w:sz w:val="28"/>
      <w:szCs w:val="20"/>
      <w:lang w:eastAsia="ru-RU"/>
    </w:rPr>
  </w:style>
  <w:style w:type="paragraph" w:customStyle="1" w:styleId="3f9">
    <w:name w:val="Название3"/>
    <w:basedOn w:val="5c"/>
    <w:rsid w:val="00EB2CF7"/>
    <w:pPr>
      <w:jc w:val="center"/>
    </w:pPr>
    <w:rPr>
      <w:rFonts w:ascii="Arial" w:hAnsi="Arial"/>
      <w:sz w:val="24"/>
    </w:rPr>
  </w:style>
  <w:style w:type="paragraph" w:customStyle="1" w:styleId="232">
    <w:name w:val="Заголовок 23"/>
    <w:basedOn w:val="5c"/>
    <w:next w:val="5c"/>
    <w:rsid w:val="00EB2CF7"/>
    <w:pPr>
      <w:keepNext/>
      <w:jc w:val="center"/>
      <w:outlineLvl w:val="1"/>
    </w:pPr>
    <w:rPr>
      <w:rFonts w:ascii="Arial" w:hAnsi="Arial"/>
      <w:sz w:val="24"/>
    </w:rPr>
  </w:style>
  <w:style w:type="paragraph" w:customStyle="1" w:styleId="332">
    <w:name w:val="Основной текст 33"/>
    <w:basedOn w:val="5c"/>
    <w:rsid w:val="00EB2CF7"/>
    <w:pPr>
      <w:jc w:val="left"/>
    </w:pPr>
    <w:rPr>
      <w:rFonts w:ascii="Arial" w:hAnsi="Arial"/>
      <w:color w:val="FF0000"/>
    </w:rPr>
  </w:style>
  <w:style w:type="table" w:customStyle="1" w:styleId="390">
    <w:name w:val="Сетка таблицы39"/>
    <w:basedOn w:val="af3"/>
    <w:next w:val="affa"/>
    <w:rsid w:val="0091114B"/>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1">
    <w:name w:val="Нет списка39"/>
    <w:next w:val="af4"/>
    <w:uiPriority w:val="99"/>
    <w:semiHidden/>
    <w:unhideWhenUsed/>
    <w:rsid w:val="00047DA7"/>
  </w:style>
  <w:style w:type="numbering" w:customStyle="1" w:styleId="1121">
    <w:name w:val="Нет списка112"/>
    <w:next w:val="af4"/>
    <w:uiPriority w:val="99"/>
    <w:semiHidden/>
    <w:unhideWhenUsed/>
    <w:rsid w:val="00047DA7"/>
  </w:style>
  <w:style w:type="paragraph" w:customStyle="1" w:styleId="96">
    <w:name w:val="Без интервала9"/>
    <w:rsid w:val="003842B0"/>
    <w:pPr>
      <w:widowControl w:val="0"/>
      <w:suppressAutoHyphens/>
    </w:pPr>
    <w:rPr>
      <w:rFonts w:ascii="Calibri" w:eastAsia="DejaVu Sans" w:hAnsi="Calibri" w:cs="Times New Roman"/>
      <w:kern w:val="2"/>
      <w:lang w:eastAsia="ar-SA"/>
    </w:rPr>
  </w:style>
  <w:style w:type="numbering" w:customStyle="1" w:styleId="400">
    <w:name w:val="Нет списка40"/>
    <w:next w:val="af4"/>
    <w:uiPriority w:val="99"/>
    <w:semiHidden/>
    <w:unhideWhenUsed/>
    <w:rsid w:val="00404988"/>
  </w:style>
  <w:style w:type="table" w:customStyle="1" w:styleId="401">
    <w:name w:val="Сетка таблицы40"/>
    <w:basedOn w:val="af3"/>
    <w:next w:val="affa"/>
    <w:rsid w:val="004049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rnetLink">
    <w:name w:val="Internet Link"/>
    <w:rsid w:val="001D36CE"/>
    <w:rPr>
      <w:color w:val="0000FF"/>
      <w:u w:val="single"/>
    </w:rPr>
  </w:style>
  <w:style w:type="character" w:customStyle="1" w:styleId="StrongEmphasis">
    <w:name w:val="Strong Emphasis"/>
    <w:qFormat/>
    <w:rsid w:val="001D36CE"/>
    <w:rPr>
      <w:b/>
      <w:bCs/>
    </w:rPr>
  </w:style>
  <w:style w:type="paragraph" w:customStyle="1" w:styleId="116">
    <w:name w:val="Заголовок 11"/>
    <w:basedOn w:val="af1"/>
    <w:next w:val="af1"/>
    <w:uiPriority w:val="99"/>
    <w:qFormat/>
    <w:rsid w:val="000B130A"/>
    <w:pPr>
      <w:widowControl w:val="0"/>
      <w:autoSpaceDE w:val="0"/>
      <w:autoSpaceDN w:val="0"/>
      <w:adjustRightInd w:val="0"/>
      <w:spacing w:before="108" w:after="108"/>
      <w:jc w:val="center"/>
      <w:outlineLvl w:val="0"/>
    </w:pPr>
    <w:rPr>
      <w:rFonts w:ascii="Times New Roman CYR" w:hAnsi="Times New Roman CYR" w:cs="Times New Roman CYR"/>
      <w:b/>
      <w:bCs/>
      <w:color w:val="26282F"/>
    </w:rPr>
  </w:style>
  <w:style w:type="paragraph" w:customStyle="1" w:styleId="TableParagraph">
    <w:name w:val="Table Paragraph"/>
    <w:basedOn w:val="af1"/>
    <w:uiPriority w:val="1"/>
    <w:qFormat/>
    <w:rsid w:val="000B130A"/>
    <w:pPr>
      <w:widowControl w:val="0"/>
    </w:pPr>
    <w:rPr>
      <w:rFonts w:asciiTheme="minorHAnsi" w:eastAsiaTheme="minorHAnsi" w:hAnsiTheme="minorHAnsi" w:cstheme="minorBidi"/>
      <w:sz w:val="22"/>
      <w:szCs w:val="22"/>
      <w:lang w:val="en-US" w:eastAsia="en-US"/>
    </w:rPr>
  </w:style>
  <w:style w:type="character" w:customStyle="1" w:styleId="117">
    <w:name w:val="Заголовок 1 Знак1"/>
    <w:basedOn w:val="af2"/>
    <w:uiPriority w:val="9"/>
    <w:rsid w:val="000B130A"/>
    <w:rPr>
      <w:rFonts w:asciiTheme="majorHAnsi" w:eastAsiaTheme="majorEastAsia" w:hAnsiTheme="majorHAnsi" w:cstheme="majorBidi"/>
      <w:color w:val="365F91" w:themeColor="accent1" w:themeShade="BF"/>
      <w:sz w:val="32"/>
      <w:szCs w:val="32"/>
    </w:rPr>
  </w:style>
  <w:style w:type="paragraph" w:customStyle="1" w:styleId="2111">
    <w:name w:val="Основной текст 211"/>
    <w:basedOn w:val="af1"/>
    <w:rsid w:val="00422DE1"/>
    <w:pPr>
      <w:overflowPunct w:val="0"/>
      <w:autoSpaceDE w:val="0"/>
      <w:autoSpaceDN w:val="0"/>
      <w:adjustRightInd w:val="0"/>
      <w:ind w:firstLine="709"/>
      <w:jc w:val="both"/>
    </w:pPr>
    <w:rPr>
      <w:szCs w:val="20"/>
    </w:rPr>
  </w:style>
  <w:style w:type="character" w:customStyle="1" w:styleId="2ff8">
    <w:name w:val="Подпись к таблице (2)_"/>
    <w:link w:val="2ff9"/>
    <w:locked/>
    <w:rsid w:val="00422DE1"/>
    <w:rPr>
      <w:rFonts w:ascii="Times New Roman" w:hAnsi="Times New Roman" w:cs="Times New Roman"/>
      <w:sz w:val="28"/>
      <w:szCs w:val="28"/>
      <w:shd w:val="clear" w:color="auto" w:fill="FFFFFF"/>
    </w:rPr>
  </w:style>
  <w:style w:type="paragraph" w:customStyle="1" w:styleId="2ff9">
    <w:name w:val="Подпись к таблице (2)"/>
    <w:basedOn w:val="af1"/>
    <w:link w:val="2ff8"/>
    <w:rsid w:val="00422DE1"/>
    <w:pPr>
      <w:widowControl w:val="0"/>
      <w:shd w:val="clear" w:color="auto" w:fill="FFFFFF"/>
      <w:spacing w:line="317" w:lineRule="exact"/>
      <w:jc w:val="right"/>
    </w:pPr>
    <w:rPr>
      <w:rFonts w:eastAsiaTheme="minorHAnsi"/>
      <w:sz w:val="28"/>
      <w:szCs w:val="28"/>
      <w:lang w:eastAsia="en-US"/>
    </w:rPr>
  </w:style>
  <w:style w:type="character" w:customStyle="1" w:styleId="2105pt">
    <w:name w:val="Основной текст (2) + 10;5 pt"/>
    <w:rsid w:val="00422DE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05pt1pt">
    <w:name w:val="Основной текст (2) + 10;5 pt;Интервал 1 pt"/>
    <w:rsid w:val="00422DE1"/>
    <w:rPr>
      <w:rFonts w:ascii="Times New Roman" w:eastAsia="Times New Roman" w:hAnsi="Times New Roman" w:cs="Times New Roman"/>
      <w:b w:val="0"/>
      <w:bCs w:val="0"/>
      <w:i w:val="0"/>
      <w:iCs w:val="0"/>
      <w:smallCaps w:val="0"/>
      <w:strike w:val="0"/>
      <w:color w:val="000000"/>
      <w:spacing w:val="20"/>
      <w:w w:val="100"/>
      <w:position w:val="0"/>
      <w:sz w:val="21"/>
      <w:szCs w:val="21"/>
      <w:u w:val="none"/>
      <w:shd w:val="clear" w:color="auto" w:fill="FFFFFF"/>
      <w:lang w:val="ru-RU" w:eastAsia="ru-RU" w:bidi="ru-RU"/>
    </w:rPr>
  </w:style>
  <w:style w:type="character" w:customStyle="1" w:styleId="69">
    <w:name w:val="Колонтитул (6)_"/>
    <w:link w:val="6a"/>
    <w:rsid w:val="00422DE1"/>
    <w:rPr>
      <w:rFonts w:ascii="Times New Roman" w:hAnsi="Times New Roman"/>
      <w:b/>
      <w:bCs/>
      <w:i/>
      <w:iCs/>
      <w:sz w:val="28"/>
      <w:szCs w:val="28"/>
      <w:shd w:val="clear" w:color="auto" w:fill="FFFFFF"/>
    </w:rPr>
  </w:style>
  <w:style w:type="paragraph" w:customStyle="1" w:styleId="6a">
    <w:name w:val="Колонтитул (6)"/>
    <w:basedOn w:val="af1"/>
    <w:link w:val="69"/>
    <w:rsid w:val="00422DE1"/>
    <w:pPr>
      <w:widowControl w:val="0"/>
      <w:shd w:val="clear" w:color="auto" w:fill="FFFFFF"/>
      <w:spacing w:line="0" w:lineRule="atLeast"/>
      <w:jc w:val="center"/>
    </w:pPr>
    <w:rPr>
      <w:rFonts w:eastAsiaTheme="minorHAnsi" w:cstheme="minorBidi"/>
      <w:b/>
      <w:bCs/>
      <w:i/>
      <w:iCs/>
      <w:sz w:val="28"/>
      <w:szCs w:val="28"/>
      <w:lang w:eastAsia="en-US"/>
    </w:rPr>
  </w:style>
  <w:style w:type="character" w:customStyle="1" w:styleId="11pt">
    <w:name w:val="Колонтитул + 11 pt"/>
    <w:rsid w:val="00422DE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p14">
    <w:name w:val="p14"/>
    <w:basedOn w:val="af1"/>
    <w:rsid w:val="009A574F"/>
    <w:pPr>
      <w:spacing w:before="100" w:beforeAutospacing="1" w:after="100" w:afterAutospacing="1"/>
    </w:pPr>
  </w:style>
  <w:style w:type="paragraph" w:customStyle="1" w:styleId="empty">
    <w:name w:val="empty"/>
    <w:basedOn w:val="af1"/>
    <w:rsid w:val="009A574F"/>
    <w:pPr>
      <w:spacing w:before="100" w:beforeAutospacing="1" w:after="100" w:afterAutospacing="1"/>
    </w:pPr>
  </w:style>
  <w:style w:type="paragraph" w:customStyle="1" w:styleId="s30">
    <w:name w:val="s_3"/>
    <w:basedOn w:val="af1"/>
    <w:rsid w:val="009A574F"/>
    <w:pPr>
      <w:spacing w:before="100" w:beforeAutospacing="1" w:after="100" w:afterAutospacing="1"/>
    </w:pPr>
  </w:style>
  <w:style w:type="paragraph" w:customStyle="1" w:styleId="s16">
    <w:name w:val="s_16"/>
    <w:basedOn w:val="af1"/>
    <w:rsid w:val="009A574F"/>
    <w:pPr>
      <w:spacing w:before="100" w:beforeAutospacing="1" w:after="100" w:afterAutospacing="1"/>
    </w:pPr>
  </w:style>
  <w:style w:type="character" w:customStyle="1" w:styleId="highlightsearch">
    <w:name w:val="highlightsearch"/>
    <w:rsid w:val="009A574F"/>
  </w:style>
  <w:style w:type="paragraph" w:customStyle="1" w:styleId="afffffffffff1">
    <w:name w:val="Комментарий"/>
    <w:basedOn w:val="affffffffffc"/>
    <w:next w:val="af1"/>
    <w:uiPriority w:val="99"/>
    <w:rsid w:val="009A574F"/>
    <w:pPr>
      <w:widowControl w:val="0"/>
      <w:spacing w:before="75"/>
      <w:ind w:right="0"/>
      <w:jc w:val="both"/>
    </w:pPr>
    <w:rPr>
      <w:rFonts w:ascii="Times New Roman CYR" w:eastAsia="Times New Roman" w:hAnsi="Times New Roman CYR" w:cs="Times New Roman CYR"/>
      <w:color w:val="353842"/>
      <w:sz w:val="24"/>
      <w:szCs w:val="24"/>
      <w:lang w:eastAsia="ru-RU"/>
    </w:rPr>
  </w:style>
  <w:style w:type="paragraph" w:customStyle="1" w:styleId="afffffffffff2">
    <w:name w:val="Информация о версии"/>
    <w:basedOn w:val="afffffffffff1"/>
    <w:next w:val="af1"/>
    <w:uiPriority w:val="99"/>
    <w:rsid w:val="009A574F"/>
    <w:rPr>
      <w:i/>
      <w:iCs/>
    </w:rPr>
  </w:style>
  <w:style w:type="paragraph" w:customStyle="1" w:styleId="afffffffffff3">
    <w:name w:val="Текст информации об изменениях"/>
    <w:basedOn w:val="af1"/>
    <w:next w:val="af1"/>
    <w:uiPriority w:val="99"/>
    <w:rsid w:val="009A574F"/>
    <w:pPr>
      <w:widowControl w:val="0"/>
      <w:autoSpaceDE w:val="0"/>
      <w:autoSpaceDN w:val="0"/>
      <w:adjustRightInd w:val="0"/>
      <w:ind w:firstLine="720"/>
      <w:jc w:val="both"/>
    </w:pPr>
    <w:rPr>
      <w:rFonts w:ascii="Times New Roman CYR" w:hAnsi="Times New Roman CYR" w:cs="Times New Roman CYR"/>
      <w:color w:val="353842"/>
      <w:sz w:val="20"/>
      <w:szCs w:val="20"/>
    </w:rPr>
  </w:style>
  <w:style w:type="paragraph" w:customStyle="1" w:styleId="afffffffffff4">
    <w:name w:val="Информация об изменениях"/>
    <w:basedOn w:val="afffffffffff3"/>
    <w:next w:val="af1"/>
    <w:uiPriority w:val="99"/>
    <w:rsid w:val="009A574F"/>
    <w:pPr>
      <w:spacing w:before="180"/>
      <w:ind w:left="360" w:right="360" w:firstLine="0"/>
    </w:pPr>
  </w:style>
  <w:style w:type="paragraph" w:customStyle="1" w:styleId="afffffffffff5">
    <w:name w:val="Подзаголовок для информации об изменениях"/>
    <w:basedOn w:val="afffffffffff3"/>
    <w:next w:val="af1"/>
    <w:uiPriority w:val="99"/>
    <w:rsid w:val="009A574F"/>
    <w:rPr>
      <w:b/>
      <w:bCs/>
    </w:rPr>
  </w:style>
  <w:style w:type="paragraph" w:customStyle="1" w:styleId="s22">
    <w:name w:val="s_22"/>
    <w:basedOn w:val="af1"/>
    <w:rsid w:val="009A574F"/>
    <w:pPr>
      <w:spacing w:before="100" w:beforeAutospacing="1" w:after="100" w:afterAutospacing="1"/>
    </w:pPr>
  </w:style>
  <w:style w:type="character" w:customStyle="1" w:styleId="3fa">
    <w:name w:val="Основной текст (3) + Не полужирный"/>
    <w:basedOn w:val="32"/>
    <w:rsid w:val="00281D0A"/>
    <w:rPr>
      <w:b/>
      <w:bCs/>
      <w:i w:val="0"/>
      <w:iCs w:val="0"/>
      <w:color w:val="000000"/>
      <w:spacing w:val="0"/>
      <w:w w:val="100"/>
      <w:position w:val="0"/>
      <w:sz w:val="28"/>
      <w:szCs w:val="28"/>
      <w:shd w:val="clear" w:color="auto" w:fill="FFFFFF"/>
      <w:lang w:val="ru-RU" w:eastAsia="ru-RU" w:bidi="ru-RU"/>
    </w:rPr>
  </w:style>
  <w:style w:type="character" w:customStyle="1" w:styleId="2115pt">
    <w:name w:val="Основной текст (2) + 11;5 pt;Полужирный"/>
    <w:basedOn w:val="24"/>
    <w:rsid w:val="00281D0A"/>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afffffffffff6">
    <w:name w:val="Подпись к таблице"/>
    <w:basedOn w:val="af2"/>
    <w:rsid w:val="00281D0A"/>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2pt0pt">
    <w:name w:val="Основной текст (2) + 12 pt;Полужирный;Интервал 0 pt"/>
    <w:basedOn w:val="24"/>
    <w:rsid w:val="00281D0A"/>
    <w:rPr>
      <w:rFonts w:ascii="Times New Roman" w:eastAsia="Times New Roman" w:hAnsi="Times New Roman" w:cs="Times New Roman"/>
      <w:b/>
      <w:bCs/>
      <w:i w:val="0"/>
      <w:iCs w:val="0"/>
      <w:smallCaps w:val="0"/>
      <w:strike w:val="0"/>
      <w:color w:val="000000"/>
      <w:spacing w:val="-10"/>
      <w:w w:val="100"/>
      <w:position w:val="0"/>
      <w:sz w:val="24"/>
      <w:szCs w:val="24"/>
      <w:u w:val="none"/>
      <w:shd w:val="clear" w:color="auto" w:fill="FFFFFF"/>
      <w:lang w:val="ru-RU" w:eastAsia="ru-RU" w:bidi="ru-RU"/>
    </w:rPr>
  </w:style>
  <w:style w:type="character" w:customStyle="1" w:styleId="414pt">
    <w:name w:val="Основной текст (4) + 14 pt;Не курсив"/>
    <w:basedOn w:val="41"/>
    <w:rsid w:val="00281D0A"/>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2ffa">
    <w:name w:val="Основной текст (2) + Малые прописные"/>
    <w:basedOn w:val="24"/>
    <w:rsid w:val="00281D0A"/>
    <w:rPr>
      <w:rFonts w:ascii="Times New Roman" w:eastAsia="Times New Roman" w:hAnsi="Times New Roman" w:cs="Times New Roman"/>
      <w:b w:val="0"/>
      <w:bCs w:val="0"/>
      <w:i w:val="0"/>
      <w:iCs w:val="0"/>
      <w:smallCaps/>
      <w:strike w:val="0"/>
      <w:color w:val="000000"/>
      <w:spacing w:val="0"/>
      <w:w w:val="100"/>
      <w:position w:val="0"/>
      <w:sz w:val="28"/>
      <w:szCs w:val="28"/>
      <w:u w:val="none"/>
      <w:shd w:val="clear" w:color="auto" w:fill="FFFFFF"/>
      <w:lang w:val="ru-RU" w:eastAsia="ru-RU" w:bidi="ru-RU"/>
    </w:rPr>
  </w:style>
  <w:style w:type="character" w:customStyle="1" w:styleId="-0">
    <w:name w:val="Интернет-ссылка"/>
    <w:uiPriority w:val="99"/>
    <w:semiHidden/>
    <w:unhideWhenUsed/>
    <w:rsid w:val="00913E36"/>
    <w:rPr>
      <w:color w:val="0000FF"/>
      <w:u w:val="single"/>
    </w:rPr>
  </w:style>
  <w:style w:type="paragraph" w:customStyle="1" w:styleId="afffffffffff7">
    <w:name w:val="Заголовок для информации об изменениях"/>
    <w:basedOn w:val="10"/>
    <w:next w:val="af1"/>
    <w:uiPriority w:val="99"/>
    <w:rsid w:val="0098630A"/>
    <w:pPr>
      <w:keepNext w:val="0"/>
      <w:autoSpaceDE w:val="0"/>
      <w:autoSpaceDN w:val="0"/>
      <w:adjustRightInd w:val="0"/>
      <w:spacing w:after="108"/>
      <w:jc w:val="center"/>
      <w:outlineLvl w:val="9"/>
    </w:pPr>
    <w:rPr>
      <w:rFonts w:ascii="Arial" w:hAnsi="Arial" w:cs="Arial"/>
      <w:color w:val="26282F"/>
      <w:sz w:val="18"/>
      <w:szCs w:val="18"/>
      <w:shd w:val="clear" w:color="auto" w:fill="FFFFFF"/>
    </w:rPr>
  </w:style>
  <w:style w:type="paragraph" w:customStyle="1" w:styleId="indent1">
    <w:name w:val="indent_1"/>
    <w:basedOn w:val="af1"/>
    <w:rsid w:val="00B2152B"/>
    <w:pPr>
      <w:spacing w:before="100" w:beforeAutospacing="1" w:after="100" w:afterAutospacing="1"/>
    </w:pPr>
  </w:style>
  <w:style w:type="numbering" w:customStyle="1" w:styleId="410">
    <w:name w:val="Нет списка41"/>
    <w:next w:val="af4"/>
    <w:uiPriority w:val="99"/>
    <w:semiHidden/>
    <w:unhideWhenUsed/>
    <w:rsid w:val="00715EF6"/>
  </w:style>
  <w:style w:type="numbering" w:customStyle="1" w:styleId="1130">
    <w:name w:val="Нет списка113"/>
    <w:next w:val="af4"/>
    <w:uiPriority w:val="99"/>
    <w:semiHidden/>
    <w:unhideWhenUsed/>
    <w:rsid w:val="00715EF6"/>
  </w:style>
  <w:style w:type="numbering" w:customStyle="1" w:styleId="420">
    <w:name w:val="Нет списка42"/>
    <w:next w:val="af4"/>
    <w:uiPriority w:val="99"/>
    <w:semiHidden/>
    <w:unhideWhenUsed/>
    <w:rsid w:val="000A3A00"/>
  </w:style>
  <w:style w:type="table" w:customStyle="1" w:styleId="411">
    <w:name w:val="Сетка таблицы41"/>
    <w:basedOn w:val="af3"/>
    <w:next w:val="affa"/>
    <w:uiPriority w:val="59"/>
    <w:rsid w:val="000A3A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Style7">
    <w:name w:val="Char Style 7"/>
    <w:link w:val="Style60"/>
    <w:uiPriority w:val="99"/>
    <w:rsid w:val="00B82783"/>
    <w:rPr>
      <w:sz w:val="17"/>
      <w:szCs w:val="17"/>
      <w:shd w:val="clear" w:color="auto" w:fill="FFFFFF"/>
    </w:rPr>
  </w:style>
  <w:style w:type="paragraph" w:customStyle="1" w:styleId="Style60">
    <w:name w:val="Style 6"/>
    <w:basedOn w:val="af1"/>
    <w:link w:val="CharStyle7"/>
    <w:uiPriority w:val="99"/>
    <w:rsid w:val="00B82783"/>
    <w:pPr>
      <w:widowControl w:val="0"/>
      <w:shd w:val="clear" w:color="auto" w:fill="FFFFFF"/>
      <w:spacing w:line="223" w:lineRule="exact"/>
      <w:jc w:val="both"/>
    </w:pPr>
    <w:rPr>
      <w:rFonts w:asciiTheme="minorHAnsi" w:eastAsiaTheme="minorHAnsi" w:hAnsiTheme="minorHAnsi" w:cstheme="minorBidi"/>
      <w:sz w:val="17"/>
      <w:szCs w:val="17"/>
      <w:lang w:eastAsia="en-US"/>
    </w:rPr>
  </w:style>
  <w:style w:type="numbering" w:customStyle="1" w:styleId="430">
    <w:name w:val="Нет списка43"/>
    <w:next w:val="af4"/>
    <w:uiPriority w:val="99"/>
    <w:semiHidden/>
    <w:unhideWhenUsed/>
    <w:rsid w:val="005A0097"/>
  </w:style>
  <w:style w:type="table" w:customStyle="1" w:styleId="421">
    <w:name w:val="Сетка таблицы42"/>
    <w:basedOn w:val="af3"/>
    <w:next w:val="affa"/>
    <w:rsid w:val="005A009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5">
    <w:name w:val="s_15"/>
    <w:basedOn w:val="af1"/>
    <w:rsid w:val="005A0097"/>
    <w:pPr>
      <w:spacing w:before="100" w:beforeAutospacing="1" w:after="100" w:afterAutospacing="1"/>
    </w:pPr>
  </w:style>
  <w:style w:type="character" w:customStyle="1" w:styleId="s100">
    <w:name w:val="s_10"/>
    <w:basedOn w:val="af2"/>
    <w:rsid w:val="005A0097"/>
  </w:style>
  <w:style w:type="paragraph" w:customStyle="1" w:styleId="s9">
    <w:name w:val="s_9"/>
    <w:basedOn w:val="af1"/>
    <w:rsid w:val="005A0097"/>
    <w:pPr>
      <w:spacing w:before="100" w:beforeAutospacing="1" w:after="100" w:afterAutospacing="1"/>
    </w:pPr>
  </w:style>
  <w:style w:type="numbering" w:customStyle="1" w:styleId="440">
    <w:name w:val="Нет списка44"/>
    <w:next w:val="af4"/>
    <w:uiPriority w:val="99"/>
    <w:semiHidden/>
    <w:unhideWhenUsed/>
    <w:rsid w:val="003E1542"/>
  </w:style>
  <w:style w:type="table" w:customStyle="1" w:styleId="431">
    <w:name w:val="Сетка таблицы43"/>
    <w:basedOn w:val="af3"/>
    <w:next w:val="affa"/>
    <w:rsid w:val="003E154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5pt">
    <w:name w:val="Основной текст + 10;5 pt"/>
    <w:basedOn w:val="af9"/>
    <w:rsid w:val="00124C0D"/>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rPr>
  </w:style>
  <w:style w:type="character" w:customStyle="1" w:styleId="95pt">
    <w:name w:val="Основной текст + 9;5 pt"/>
    <w:basedOn w:val="af9"/>
    <w:rsid w:val="00124C0D"/>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4pt">
    <w:name w:val="Основной текст + 4 pt;Полужирный;Курсив"/>
    <w:basedOn w:val="af9"/>
    <w:rsid w:val="00124C0D"/>
    <w:rPr>
      <w:rFonts w:ascii="Times New Roman" w:eastAsia="Times New Roman" w:hAnsi="Times New Roman" w:cs="Times New Roman"/>
      <w:b/>
      <w:bCs/>
      <w:i/>
      <w:iCs/>
      <w:smallCaps w:val="0"/>
      <w:strike w:val="0"/>
      <w:color w:val="000000"/>
      <w:spacing w:val="0"/>
      <w:w w:val="100"/>
      <w:position w:val="0"/>
      <w:sz w:val="8"/>
      <w:szCs w:val="8"/>
      <w:u w:val="none"/>
      <w:shd w:val="clear" w:color="auto" w:fill="FFFFFF"/>
    </w:rPr>
  </w:style>
  <w:style w:type="character" w:customStyle="1" w:styleId="afffffffffff8">
    <w:name w:val="Оглавление_"/>
    <w:basedOn w:val="af2"/>
    <w:link w:val="afffffffffff9"/>
    <w:rsid w:val="003662F8"/>
    <w:rPr>
      <w:rFonts w:ascii="Times New Roman" w:eastAsia="Times New Roman" w:hAnsi="Times New Roman" w:cs="Times New Roman"/>
      <w:shd w:val="clear" w:color="auto" w:fill="FFFFFF"/>
    </w:rPr>
  </w:style>
  <w:style w:type="character" w:customStyle="1" w:styleId="afffffffffffa">
    <w:name w:val="Подпись к таблице_"/>
    <w:basedOn w:val="af2"/>
    <w:rsid w:val="003662F8"/>
    <w:rPr>
      <w:rFonts w:ascii="Times New Roman" w:eastAsia="Times New Roman" w:hAnsi="Times New Roman" w:cs="Times New Roman"/>
      <w:sz w:val="28"/>
      <w:szCs w:val="28"/>
      <w:shd w:val="clear" w:color="auto" w:fill="FFFFFF"/>
    </w:rPr>
  </w:style>
  <w:style w:type="character" w:customStyle="1" w:styleId="afffffffffffb">
    <w:name w:val="Другое_"/>
    <w:basedOn w:val="af2"/>
    <w:link w:val="afffffffffffc"/>
    <w:rsid w:val="003662F8"/>
    <w:rPr>
      <w:rFonts w:ascii="Times New Roman" w:eastAsia="Times New Roman" w:hAnsi="Times New Roman" w:cs="Times New Roman"/>
      <w:shd w:val="clear" w:color="auto" w:fill="FFFFFF"/>
    </w:rPr>
  </w:style>
  <w:style w:type="paragraph" w:customStyle="1" w:styleId="afffffffffff9">
    <w:name w:val="Оглавление"/>
    <w:basedOn w:val="af1"/>
    <w:link w:val="afffffffffff8"/>
    <w:rsid w:val="003662F8"/>
    <w:pPr>
      <w:widowControl w:val="0"/>
      <w:shd w:val="clear" w:color="auto" w:fill="FFFFFF"/>
    </w:pPr>
    <w:rPr>
      <w:sz w:val="22"/>
      <w:szCs w:val="22"/>
      <w:lang w:eastAsia="en-US"/>
    </w:rPr>
  </w:style>
  <w:style w:type="paragraph" w:customStyle="1" w:styleId="afffffffffffc">
    <w:name w:val="Другое"/>
    <w:basedOn w:val="af1"/>
    <w:link w:val="afffffffffffb"/>
    <w:rsid w:val="003662F8"/>
    <w:pPr>
      <w:widowControl w:val="0"/>
      <w:shd w:val="clear" w:color="auto" w:fill="FFFFFF"/>
      <w:ind w:firstLine="400"/>
    </w:pPr>
    <w:rPr>
      <w:sz w:val="22"/>
      <w:szCs w:val="22"/>
      <w:lang w:eastAsia="en-US"/>
    </w:rPr>
  </w:style>
  <w:style w:type="numbering" w:customStyle="1" w:styleId="450">
    <w:name w:val="Нет списка45"/>
    <w:next w:val="af4"/>
    <w:uiPriority w:val="99"/>
    <w:semiHidden/>
    <w:unhideWhenUsed/>
    <w:rsid w:val="00222648"/>
  </w:style>
  <w:style w:type="table" w:customStyle="1" w:styleId="441">
    <w:name w:val="Сетка таблицы44"/>
    <w:basedOn w:val="af3"/>
    <w:next w:val="affa"/>
    <w:rsid w:val="002226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b">
    <w:name w:val="Неразрешенное упоминание3"/>
    <w:basedOn w:val="af2"/>
    <w:uiPriority w:val="99"/>
    <w:semiHidden/>
    <w:unhideWhenUsed/>
    <w:rsid w:val="00222648"/>
    <w:rPr>
      <w:color w:val="605E5C"/>
      <w:shd w:val="clear" w:color="auto" w:fill="E1DFDD"/>
    </w:rPr>
  </w:style>
  <w:style w:type="numbering" w:customStyle="1" w:styleId="460">
    <w:name w:val="Нет списка46"/>
    <w:next w:val="af4"/>
    <w:uiPriority w:val="99"/>
    <w:semiHidden/>
    <w:unhideWhenUsed/>
    <w:rsid w:val="00222648"/>
  </w:style>
  <w:style w:type="table" w:customStyle="1" w:styleId="451">
    <w:name w:val="Сетка таблицы45"/>
    <w:basedOn w:val="af3"/>
    <w:next w:val="affa"/>
    <w:rsid w:val="002226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3"/>
    <w:next w:val="affa"/>
    <w:uiPriority w:val="59"/>
    <w:rsid w:val="00D07CB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uiPriority w:val="99"/>
    <w:rsid w:val="00223642"/>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rPr>
  </w:style>
  <w:style w:type="paragraph" w:customStyle="1" w:styleId="afffffffffffd">
    <w:basedOn w:val="af1"/>
    <w:next w:val="affd"/>
    <w:rsid w:val="00E261BA"/>
    <w:pPr>
      <w:spacing w:before="100" w:beforeAutospacing="1" w:after="100" w:afterAutospacing="1"/>
    </w:pPr>
  </w:style>
  <w:style w:type="table" w:customStyle="1" w:styleId="TableNormal">
    <w:name w:val="Table Normal"/>
    <w:uiPriority w:val="2"/>
    <w:semiHidden/>
    <w:unhideWhenUsed/>
    <w:qFormat/>
    <w:rsid w:val="00814A2A"/>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2Exact">
    <w:name w:val="Основной текст (2) Exact"/>
    <w:basedOn w:val="af2"/>
    <w:rsid w:val="00A50740"/>
    <w:rPr>
      <w:rFonts w:ascii="Times New Roman" w:eastAsia="Times New Roman" w:hAnsi="Times New Roman" w:cs="Times New Roman"/>
      <w:b w:val="0"/>
      <w:bCs w:val="0"/>
      <w:i w:val="0"/>
      <w:iCs w:val="0"/>
      <w:smallCaps w:val="0"/>
      <w:strike w:val="0"/>
      <w:sz w:val="28"/>
      <w:szCs w:val="28"/>
      <w:u w:val="none"/>
    </w:rPr>
  </w:style>
  <w:style w:type="character" w:customStyle="1" w:styleId="FontStyle20">
    <w:name w:val="Font Style20"/>
    <w:rsid w:val="00B80C8B"/>
    <w:rPr>
      <w:rFonts w:ascii="Times New Roman" w:hAnsi="Times New Roman" w:cs="Times New Roman"/>
      <w:sz w:val="24"/>
      <w:szCs w:val="24"/>
    </w:rPr>
  </w:style>
  <w:style w:type="paragraph" w:customStyle="1" w:styleId="1fff8">
    <w:name w:val="стандарт1"/>
    <w:basedOn w:val="affffffff0"/>
    <w:uiPriority w:val="99"/>
    <w:rsid w:val="00480728"/>
    <w:pPr>
      <w:widowControl/>
      <w:suppressAutoHyphens/>
      <w:adjustRightInd/>
      <w:spacing w:after="0" w:line="240" w:lineRule="auto"/>
      <w:ind w:left="0" w:firstLine="709"/>
      <w:textAlignment w:val="auto"/>
    </w:pPr>
    <w:rPr>
      <w:rFonts w:ascii="Times New Roman" w:hAnsi="Times New Roman" w:cs="Times New Roman"/>
      <w:spacing w:val="0"/>
      <w:sz w:val="28"/>
      <w:lang w:val="ru-RU" w:eastAsia="ru-RU"/>
    </w:rPr>
  </w:style>
  <w:style w:type="character" w:customStyle="1" w:styleId="rts-text">
    <w:name w:val="rts-text"/>
    <w:basedOn w:val="af2"/>
    <w:rsid w:val="00480728"/>
  </w:style>
  <w:style w:type="table" w:customStyle="1" w:styleId="470">
    <w:name w:val="Сетка таблицы47"/>
    <w:basedOn w:val="af3"/>
    <w:next w:val="affa"/>
    <w:uiPriority w:val="59"/>
    <w:rsid w:val="007A76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4"/>
    <w:uiPriority w:val="99"/>
    <w:semiHidden/>
    <w:unhideWhenUsed/>
    <w:rsid w:val="00BB497A"/>
  </w:style>
  <w:style w:type="numbering" w:customStyle="1" w:styleId="1140">
    <w:name w:val="Нет списка114"/>
    <w:next w:val="af4"/>
    <w:uiPriority w:val="99"/>
    <w:semiHidden/>
    <w:unhideWhenUsed/>
    <w:rsid w:val="00BB497A"/>
  </w:style>
  <w:style w:type="paragraph" w:customStyle="1" w:styleId="ParagraphStyle">
    <w:name w:val="Paragraph Style"/>
    <w:rsid w:val="002E45F5"/>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TableContents">
    <w:name w:val="Table Contents"/>
    <w:basedOn w:val="Standard"/>
    <w:rsid w:val="007B4588"/>
    <w:pPr>
      <w:suppressLineNumbers/>
    </w:pPr>
    <w:rPr>
      <w:rFonts w:ascii="Liberation Serif" w:eastAsia="DejaVu Sans" w:hAnsi="Liberation Serif" w:cs="DejaVu Sans"/>
      <w:lang w:val="ru-RU" w:eastAsia="zh-CN" w:bidi="hi-IN"/>
    </w:rPr>
  </w:style>
  <w:style w:type="paragraph" w:customStyle="1" w:styleId="msonormalmrcssattr">
    <w:name w:val="msonormal_mr_css_attr"/>
    <w:basedOn w:val="af1"/>
    <w:rsid w:val="007B4588"/>
    <w:pPr>
      <w:spacing w:before="100" w:beforeAutospacing="1" w:after="100" w:afterAutospacing="1"/>
    </w:pPr>
  </w:style>
  <w:style w:type="paragraph" w:customStyle="1" w:styleId="ConsPlusTextList1">
    <w:name w:val="ConsPlusTextList1"/>
    <w:uiPriority w:val="99"/>
    <w:rsid w:val="00280C7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span-text-card-header">
    <w:name w:val="span-text-card-header"/>
    <w:basedOn w:val="af2"/>
    <w:rsid w:val="00ED5B71"/>
  </w:style>
  <w:style w:type="character" w:customStyle="1" w:styleId="normaltextrun">
    <w:name w:val="normaltextrun"/>
    <w:rsid w:val="009E1D54"/>
  </w:style>
  <w:style w:type="character" w:customStyle="1" w:styleId="eop">
    <w:name w:val="eop"/>
    <w:rsid w:val="009E1D54"/>
  </w:style>
  <w:style w:type="paragraph" w:customStyle="1" w:styleId="6b">
    <w:name w:val="Обычный6"/>
    <w:rsid w:val="00F45822"/>
    <w:pPr>
      <w:spacing w:before="60" w:after="0" w:line="240" w:lineRule="auto"/>
      <w:ind w:firstLine="720"/>
      <w:jc w:val="both"/>
    </w:pPr>
    <w:rPr>
      <w:rFonts w:ascii="Arial" w:eastAsia="Times New Roman" w:hAnsi="Arial" w:cs="Times New Roman"/>
      <w:snapToGrid w:val="0"/>
      <w:sz w:val="24"/>
      <w:szCs w:val="20"/>
      <w:lang w:eastAsia="ru-RU"/>
    </w:rPr>
  </w:style>
  <w:style w:type="numbering" w:customStyle="1" w:styleId="480">
    <w:name w:val="Нет списка48"/>
    <w:next w:val="af4"/>
    <w:uiPriority w:val="99"/>
    <w:semiHidden/>
    <w:unhideWhenUsed/>
    <w:rsid w:val="00EE5F59"/>
  </w:style>
  <w:style w:type="table" w:customStyle="1" w:styleId="481">
    <w:name w:val="Сетка таблицы48"/>
    <w:basedOn w:val="af3"/>
    <w:next w:val="affa"/>
    <w:rsid w:val="00EE5F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f1">
    <w:name w:val="Неразрешенное упоминание4"/>
    <w:basedOn w:val="af2"/>
    <w:uiPriority w:val="99"/>
    <w:semiHidden/>
    <w:unhideWhenUsed/>
    <w:rsid w:val="00EE5F59"/>
    <w:rPr>
      <w:color w:val="605E5C"/>
      <w:shd w:val="clear" w:color="auto" w:fill="E1DFDD"/>
    </w:rPr>
  </w:style>
  <w:style w:type="table" w:customStyle="1" w:styleId="490">
    <w:name w:val="Сетка таблицы49"/>
    <w:basedOn w:val="af3"/>
    <w:next w:val="affa"/>
    <w:rsid w:val="00E06B8C"/>
    <w:pPr>
      <w:spacing w:after="0" w:line="240" w:lineRule="auto"/>
    </w:pPr>
    <w:rPr>
      <w:rFonts w:ascii="Times New Roman" w:eastAsia="Times New Roman" w:hAnsi="Times New Roman" w:cs="Times New Roman"/>
      <w:sz w:val="20"/>
      <w:szCs w:val="2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91">
    <w:name w:val="Нет списка49"/>
    <w:next w:val="af4"/>
    <w:uiPriority w:val="99"/>
    <w:semiHidden/>
    <w:unhideWhenUsed/>
    <w:rsid w:val="00ED6182"/>
  </w:style>
  <w:style w:type="table" w:customStyle="1" w:styleId="500">
    <w:name w:val="Сетка таблицы50"/>
    <w:basedOn w:val="af3"/>
    <w:next w:val="affa"/>
    <w:rsid w:val="00ED6182"/>
    <w:pPr>
      <w:widowControl w:val="0"/>
      <w:snapToGrid w:val="0"/>
      <w:spacing w:after="0" w:line="259" w:lineRule="auto"/>
      <w:ind w:firstLine="6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
    <w:name w:val="Нет списка50"/>
    <w:next w:val="af4"/>
    <w:uiPriority w:val="99"/>
    <w:semiHidden/>
    <w:unhideWhenUsed/>
    <w:rsid w:val="00802E52"/>
  </w:style>
  <w:style w:type="paragraph" w:customStyle="1" w:styleId="Preformat">
    <w:name w:val="Preformat"/>
    <w:uiPriority w:val="99"/>
    <w:rsid w:val="00802E5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text">
    <w:name w:val="Context"/>
    <w:uiPriority w:val="99"/>
    <w:rsid w:val="00802E52"/>
    <w:pPr>
      <w:widowControl w:val="0"/>
      <w:autoSpaceDE w:val="0"/>
      <w:autoSpaceDN w:val="0"/>
      <w:adjustRightInd w:val="0"/>
      <w:spacing w:after="0" w:line="240" w:lineRule="auto"/>
    </w:pPr>
    <w:rPr>
      <w:rFonts w:ascii="Courier New" w:eastAsia="Times New Roman" w:hAnsi="Courier New" w:cs="Courier New"/>
      <w:sz w:val="20"/>
      <w:szCs w:val="20"/>
      <w:u w:val="single"/>
      <w:lang w:eastAsia="ru-RU"/>
    </w:rPr>
  </w:style>
  <w:style w:type="paragraph" w:customStyle="1" w:styleId="fr20">
    <w:name w:val="fr2"/>
    <w:basedOn w:val="af1"/>
    <w:uiPriority w:val="99"/>
    <w:rsid w:val="00802E52"/>
    <w:pPr>
      <w:autoSpaceDE w:val="0"/>
      <w:autoSpaceDN w:val="0"/>
    </w:pPr>
    <w:rPr>
      <w:rFonts w:ascii="Arial" w:hAnsi="Arial" w:cs="Arial"/>
      <w:b/>
      <w:bCs/>
      <w:sz w:val="18"/>
      <w:szCs w:val="18"/>
    </w:rPr>
  </w:style>
  <w:style w:type="character" w:customStyle="1" w:styleId="118">
    <w:name w:val="Схема документа Знак11"/>
    <w:uiPriority w:val="99"/>
    <w:semiHidden/>
    <w:rsid w:val="00802E52"/>
    <w:rPr>
      <w:rFonts w:ascii="Tahoma" w:hAnsi="Tahoma" w:cs="Tahoma"/>
      <w:sz w:val="16"/>
      <w:szCs w:val="16"/>
    </w:rPr>
  </w:style>
  <w:style w:type="character" w:customStyle="1" w:styleId="124">
    <w:name w:val="Схема документа Знак12"/>
    <w:uiPriority w:val="99"/>
    <w:semiHidden/>
    <w:rsid w:val="00802E52"/>
    <w:rPr>
      <w:rFonts w:ascii="Tahoma" w:hAnsi="Tahoma" w:cs="Tahoma"/>
      <w:sz w:val="16"/>
      <w:szCs w:val="16"/>
    </w:rPr>
  </w:style>
  <w:style w:type="character" w:customStyle="1" w:styleId="134">
    <w:name w:val="Схема документа Знак13"/>
    <w:uiPriority w:val="99"/>
    <w:semiHidden/>
    <w:rsid w:val="00802E52"/>
    <w:rPr>
      <w:rFonts w:ascii="Tahoma" w:hAnsi="Tahoma" w:cs="Tahoma"/>
      <w:sz w:val="16"/>
      <w:szCs w:val="16"/>
    </w:rPr>
  </w:style>
  <w:style w:type="character" w:customStyle="1" w:styleId="142">
    <w:name w:val="Схема документа Знак14"/>
    <w:uiPriority w:val="99"/>
    <w:semiHidden/>
    <w:rsid w:val="00802E52"/>
    <w:rPr>
      <w:rFonts w:ascii="Tahoma" w:hAnsi="Tahoma" w:cs="Tahoma"/>
      <w:sz w:val="16"/>
      <w:szCs w:val="16"/>
    </w:rPr>
  </w:style>
  <w:style w:type="character" w:customStyle="1" w:styleId="153">
    <w:name w:val="Схема документа Знак15"/>
    <w:uiPriority w:val="99"/>
    <w:semiHidden/>
    <w:rsid w:val="00802E52"/>
    <w:rPr>
      <w:rFonts w:ascii="Tahoma" w:hAnsi="Tahoma" w:cs="Tahoma"/>
      <w:sz w:val="16"/>
      <w:szCs w:val="16"/>
    </w:rPr>
  </w:style>
  <w:style w:type="character" w:customStyle="1" w:styleId="162">
    <w:name w:val="Схема документа Знак16"/>
    <w:uiPriority w:val="99"/>
    <w:semiHidden/>
    <w:rsid w:val="00802E52"/>
    <w:rPr>
      <w:rFonts w:ascii="Tahoma" w:hAnsi="Tahoma" w:cs="Tahoma"/>
      <w:sz w:val="16"/>
      <w:szCs w:val="16"/>
    </w:rPr>
  </w:style>
  <w:style w:type="character" w:customStyle="1" w:styleId="173">
    <w:name w:val="Схема документа Знак17"/>
    <w:uiPriority w:val="99"/>
    <w:semiHidden/>
    <w:rsid w:val="00802E52"/>
    <w:rPr>
      <w:rFonts w:ascii="Tahoma" w:hAnsi="Tahoma" w:cs="Tahoma"/>
      <w:sz w:val="16"/>
      <w:szCs w:val="16"/>
    </w:rPr>
  </w:style>
  <w:style w:type="character" w:customStyle="1" w:styleId="182">
    <w:name w:val="Схема документа Знак18"/>
    <w:uiPriority w:val="99"/>
    <w:semiHidden/>
    <w:rsid w:val="00802E52"/>
    <w:rPr>
      <w:rFonts w:ascii="Tahoma" w:hAnsi="Tahoma" w:cs="Tahoma"/>
      <w:sz w:val="16"/>
      <w:szCs w:val="16"/>
    </w:rPr>
  </w:style>
  <w:style w:type="character" w:customStyle="1" w:styleId="193">
    <w:name w:val="Схема документа Знак19"/>
    <w:uiPriority w:val="99"/>
    <w:semiHidden/>
    <w:rsid w:val="00802E52"/>
    <w:rPr>
      <w:rFonts w:ascii="Tahoma" w:hAnsi="Tahoma" w:cs="Tahoma"/>
      <w:sz w:val="16"/>
      <w:szCs w:val="16"/>
    </w:rPr>
  </w:style>
  <w:style w:type="character" w:customStyle="1" w:styleId="1102">
    <w:name w:val="Схема документа Знак110"/>
    <w:uiPriority w:val="99"/>
    <w:semiHidden/>
    <w:rsid w:val="00802E52"/>
    <w:rPr>
      <w:rFonts w:ascii="Tahoma" w:hAnsi="Tahoma" w:cs="Tahoma"/>
      <w:sz w:val="16"/>
      <w:szCs w:val="16"/>
    </w:rPr>
  </w:style>
  <w:style w:type="character" w:customStyle="1" w:styleId="1112">
    <w:name w:val="Схема документа Знак111"/>
    <w:uiPriority w:val="99"/>
    <w:semiHidden/>
    <w:rsid w:val="00802E52"/>
    <w:rPr>
      <w:rFonts w:ascii="Tahoma" w:hAnsi="Tahoma" w:cs="Tahoma"/>
      <w:sz w:val="16"/>
      <w:szCs w:val="16"/>
    </w:rPr>
  </w:style>
  <w:style w:type="character" w:customStyle="1" w:styleId="1122">
    <w:name w:val="Схема документа Знак112"/>
    <w:uiPriority w:val="99"/>
    <w:semiHidden/>
    <w:rsid w:val="00802E52"/>
    <w:rPr>
      <w:rFonts w:ascii="Tahoma" w:hAnsi="Tahoma" w:cs="Tahoma"/>
      <w:sz w:val="16"/>
      <w:szCs w:val="16"/>
    </w:rPr>
  </w:style>
  <w:style w:type="paragraph" w:customStyle="1" w:styleId="BodyText210">
    <w:name w:val="Body Text 2.Мой Заголовок 1"/>
    <w:uiPriority w:val="99"/>
    <w:rsid w:val="00802E52"/>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1fff9">
    <w:name w:val="Основной текст с отступом.Мой Заголовок 1"/>
    <w:basedOn w:val="af1"/>
    <w:uiPriority w:val="99"/>
    <w:rsid w:val="00802E52"/>
    <w:pPr>
      <w:widowControl w:val="0"/>
      <w:ind w:firstLine="720"/>
      <w:jc w:val="both"/>
    </w:pPr>
    <w:rPr>
      <w:sz w:val="28"/>
      <w:szCs w:val="20"/>
    </w:rPr>
  </w:style>
  <w:style w:type="paragraph" w:customStyle="1" w:styleId="125">
    <w:name w:val="Основной текст.Основной текст12"/>
    <w:uiPriority w:val="99"/>
    <w:rsid w:val="00802E52"/>
    <w:pPr>
      <w:spacing w:after="0" w:line="240" w:lineRule="auto"/>
    </w:pPr>
    <w:rPr>
      <w:rFonts w:ascii="Times New Roman" w:eastAsia="Times New Roman" w:hAnsi="Times New Roman" w:cs="Times New Roman"/>
      <w:color w:val="000000"/>
      <w:sz w:val="28"/>
      <w:szCs w:val="20"/>
      <w:lang w:eastAsia="ru-RU"/>
    </w:rPr>
  </w:style>
  <w:style w:type="paragraph" w:customStyle="1" w:styleId="Report">
    <w:name w:val="Report"/>
    <w:basedOn w:val="af1"/>
    <w:uiPriority w:val="99"/>
    <w:rsid w:val="00802E52"/>
    <w:pPr>
      <w:spacing w:line="360" w:lineRule="auto"/>
      <w:ind w:firstLine="567"/>
      <w:jc w:val="both"/>
    </w:pPr>
    <w:rPr>
      <w:szCs w:val="20"/>
    </w:rPr>
  </w:style>
  <w:style w:type="character" w:customStyle="1" w:styleId="FontStyle19">
    <w:name w:val="Font Style19"/>
    <w:uiPriority w:val="99"/>
    <w:rsid w:val="00802E52"/>
    <w:rPr>
      <w:rFonts w:ascii="Times New Roman" w:hAnsi="Times New Roman" w:cs="Times New Roman"/>
      <w:sz w:val="14"/>
      <w:szCs w:val="14"/>
    </w:rPr>
  </w:style>
  <w:style w:type="character" w:customStyle="1" w:styleId="first-letter">
    <w:name w:val="first-letter"/>
    <w:uiPriority w:val="99"/>
    <w:rsid w:val="00802E52"/>
    <w:rPr>
      <w:rFonts w:cs="Times New Roman"/>
    </w:rPr>
  </w:style>
  <w:style w:type="paragraph" w:customStyle="1" w:styleId="textjm">
    <w:name w:val="textjm"/>
    <w:basedOn w:val="af1"/>
    <w:uiPriority w:val="99"/>
    <w:rsid w:val="00802E52"/>
    <w:pPr>
      <w:spacing w:before="100" w:beforeAutospacing="1" w:after="100" w:afterAutospacing="1"/>
    </w:pPr>
    <w:rPr>
      <w:rFonts w:ascii="Verdana" w:hAnsi="Verdana"/>
      <w:color w:val="2F4F4F"/>
    </w:rPr>
  </w:style>
  <w:style w:type="table" w:customStyle="1" w:styleId="510">
    <w:name w:val="Сетка таблицы51"/>
    <w:basedOn w:val="af3"/>
    <w:next w:val="affa"/>
    <w:uiPriority w:val="59"/>
    <w:rsid w:val="00802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
    <w:name w:val="Нет списка51"/>
    <w:next w:val="af4"/>
    <w:uiPriority w:val="99"/>
    <w:semiHidden/>
    <w:unhideWhenUsed/>
    <w:rsid w:val="001B7173"/>
  </w:style>
  <w:style w:type="table" w:customStyle="1" w:styleId="520">
    <w:name w:val="Сетка таблицы52"/>
    <w:basedOn w:val="af3"/>
    <w:next w:val="affa"/>
    <w:rsid w:val="001B717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f4"/>
    <w:uiPriority w:val="99"/>
    <w:semiHidden/>
    <w:unhideWhenUsed/>
    <w:rsid w:val="001B7173"/>
  </w:style>
  <w:style w:type="table" w:customStyle="1" w:styleId="530">
    <w:name w:val="Сетка таблицы53"/>
    <w:basedOn w:val="af3"/>
    <w:next w:val="affa"/>
    <w:rsid w:val="001B717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Style13">
    <w:name w:val="Char Style 13"/>
    <w:basedOn w:val="af2"/>
    <w:link w:val="Style20"/>
    <w:uiPriority w:val="99"/>
    <w:locked/>
    <w:rsid w:val="00DE4BB0"/>
    <w:rPr>
      <w:rFonts w:ascii="Arial" w:hAnsi="Arial" w:cs="Arial"/>
      <w:shd w:val="clear" w:color="auto" w:fill="FFFFFF"/>
    </w:rPr>
  </w:style>
  <w:style w:type="paragraph" w:customStyle="1" w:styleId="Style20">
    <w:name w:val="Style 2"/>
    <w:basedOn w:val="af1"/>
    <w:link w:val="CharStyle13"/>
    <w:uiPriority w:val="99"/>
    <w:rsid w:val="00DE4BB0"/>
    <w:pPr>
      <w:widowControl w:val="0"/>
      <w:shd w:val="clear" w:color="auto" w:fill="FFFFFF"/>
      <w:spacing w:after="300" w:line="306" w:lineRule="exact"/>
      <w:ind w:hanging="680"/>
      <w:jc w:val="both"/>
    </w:pPr>
    <w:rPr>
      <w:rFonts w:ascii="Arial" w:eastAsiaTheme="minorHAnsi" w:hAnsi="Arial" w:cs="Arial"/>
      <w:sz w:val="22"/>
      <w:szCs w:val="22"/>
      <w:lang w:eastAsia="en-US"/>
    </w:rPr>
  </w:style>
  <w:style w:type="paragraph" w:customStyle="1" w:styleId="afffffffffffe">
    <w:basedOn w:val="af1"/>
    <w:next w:val="affd"/>
    <w:uiPriority w:val="99"/>
    <w:unhideWhenUsed/>
    <w:rsid w:val="003118BA"/>
    <w:pPr>
      <w:spacing w:before="100" w:beforeAutospacing="1" w:after="100" w:afterAutospacing="1"/>
    </w:pPr>
  </w:style>
  <w:style w:type="paragraph" w:customStyle="1" w:styleId="xl286">
    <w:name w:val="xl286"/>
    <w:basedOn w:val="af1"/>
    <w:rsid w:val="009A69A7"/>
    <w:pPr>
      <w:pBdr>
        <w:top w:val="single" w:sz="4" w:space="0" w:color="auto"/>
        <w:left w:val="single" w:sz="4" w:space="0" w:color="auto"/>
        <w:right w:val="single" w:sz="4" w:space="0" w:color="auto"/>
      </w:pBdr>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88712">
      <w:bodyDiv w:val="1"/>
      <w:marLeft w:val="0"/>
      <w:marRight w:val="0"/>
      <w:marTop w:val="0"/>
      <w:marBottom w:val="0"/>
      <w:divBdr>
        <w:top w:val="none" w:sz="0" w:space="0" w:color="auto"/>
        <w:left w:val="none" w:sz="0" w:space="0" w:color="auto"/>
        <w:bottom w:val="none" w:sz="0" w:space="0" w:color="auto"/>
        <w:right w:val="none" w:sz="0" w:space="0" w:color="auto"/>
      </w:divBdr>
    </w:div>
    <w:div w:id="138032830">
      <w:bodyDiv w:val="1"/>
      <w:marLeft w:val="0"/>
      <w:marRight w:val="0"/>
      <w:marTop w:val="0"/>
      <w:marBottom w:val="0"/>
      <w:divBdr>
        <w:top w:val="none" w:sz="0" w:space="0" w:color="auto"/>
        <w:left w:val="none" w:sz="0" w:space="0" w:color="auto"/>
        <w:bottom w:val="none" w:sz="0" w:space="0" w:color="auto"/>
        <w:right w:val="none" w:sz="0" w:space="0" w:color="auto"/>
      </w:divBdr>
    </w:div>
    <w:div w:id="140315419">
      <w:bodyDiv w:val="1"/>
      <w:marLeft w:val="0"/>
      <w:marRight w:val="0"/>
      <w:marTop w:val="0"/>
      <w:marBottom w:val="0"/>
      <w:divBdr>
        <w:top w:val="none" w:sz="0" w:space="0" w:color="auto"/>
        <w:left w:val="none" w:sz="0" w:space="0" w:color="auto"/>
        <w:bottom w:val="none" w:sz="0" w:space="0" w:color="auto"/>
        <w:right w:val="none" w:sz="0" w:space="0" w:color="auto"/>
      </w:divBdr>
    </w:div>
    <w:div w:id="215092129">
      <w:bodyDiv w:val="1"/>
      <w:marLeft w:val="0"/>
      <w:marRight w:val="0"/>
      <w:marTop w:val="0"/>
      <w:marBottom w:val="0"/>
      <w:divBdr>
        <w:top w:val="none" w:sz="0" w:space="0" w:color="auto"/>
        <w:left w:val="none" w:sz="0" w:space="0" w:color="auto"/>
        <w:bottom w:val="none" w:sz="0" w:space="0" w:color="auto"/>
        <w:right w:val="none" w:sz="0" w:space="0" w:color="auto"/>
      </w:divBdr>
    </w:div>
    <w:div w:id="224492214">
      <w:bodyDiv w:val="1"/>
      <w:marLeft w:val="0"/>
      <w:marRight w:val="0"/>
      <w:marTop w:val="0"/>
      <w:marBottom w:val="0"/>
      <w:divBdr>
        <w:top w:val="none" w:sz="0" w:space="0" w:color="auto"/>
        <w:left w:val="none" w:sz="0" w:space="0" w:color="auto"/>
        <w:bottom w:val="none" w:sz="0" w:space="0" w:color="auto"/>
        <w:right w:val="none" w:sz="0" w:space="0" w:color="auto"/>
      </w:divBdr>
    </w:div>
    <w:div w:id="264191943">
      <w:bodyDiv w:val="1"/>
      <w:marLeft w:val="0"/>
      <w:marRight w:val="0"/>
      <w:marTop w:val="0"/>
      <w:marBottom w:val="0"/>
      <w:divBdr>
        <w:top w:val="none" w:sz="0" w:space="0" w:color="auto"/>
        <w:left w:val="none" w:sz="0" w:space="0" w:color="auto"/>
        <w:bottom w:val="none" w:sz="0" w:space="0" w:color="auto"/>
        <w:right w:val="none" w:sz="0" w:space="0" w:color="auto"/>
      </w:divBdr>
    </w:div>
    <w:div w:id="300890127">
      <w:bodyDiv w:val="1"/>
      <w:marLeft w:val="0"/>
      <w:marRight w:val="0"/>
      <w:marTop w:val="0"/>
      <w:marBottom w:val="0"/>
      <w:divBdr>
        <w:top w:val="none" w:sz="0" w:space="0" w:color="auto"/>
        <w:left w:val="none" w:sz="0" w:space="0" w:color="auto"/>
        <w:bottom w:val="none" w:sz="0" w:space="0" w:color="auto"/>
        <w:right w:val="none" w:sz="0" w:space="0" w:color="auto"/>
      </w:divBdr>
    </w:div>
    <w:div w:id="345913039">
      <w:bodyDiv w:val="1"/>
      <w:marLeft w:val="0"/>
      <w:marRight w:val="0"/>
      <w:marTop w:val="0"/>
      <w:marBottom w:val="0"/>
      <w:divBdr>
        <w:top w:val="none" w:sz="0" w:space="0" w:color="auto"/>
        <w:left w:val="none" w:sz="0" w:space="0" w:color="auto"/>
        <w:bottom w:val="none" w:sz="0" w:space="0" w:color="auto"/>
        <w:right w:val="none" w:sz="0" w:space="0" w:color="auto"/>
      </w:divBdr>
    </w:div>
    <w:div w:id="363100285">
      <w:bodyDiv w:val="1"/>
      <w:marLeft w:val="0"/>
      <w:marRight w:val="0"/>
      <w:marTop w:val="0"/>
      <w:marBottom w:val="0"/>
      <w:divBdr>
        <w:top w:val="none" w:sz="0" w:space="0" w:color="auto"/>
        <w:left w:val="none" w:sz="0" w:space="0" w:color="auto"/>
        <w:bottom w:val="none" w:sz="0" w:space="0" w:color="auto"/>
        <w:right w:val="none" w:sz="0" w:space="0" w:color="auto"/>
      </w:divBdr>
    </w:div>
    <w:div w:id="387606148">
      <w:bodyDiv w:val="1"/>
      <w:marLeft w:val="0"/>
      <w:marRight w:val="0"/>
      <w:marTop w:val="0"/>
      <w:marBottom w:val="0"/>
      <w:divBdr>
        <w:top w:val="none" w:sz="0" w:space="0" w:color="auto"/>
        <w:left w:val="none" w:sz="0" w:space="0" w:color="auto"/>
        <w:bottom w:val="none" w:sz="0" w:space="0" w:color="auto"/>
        <w:right w:val="none" w:sz="0" w:space="0" w:color="auto"/>
      </w:divBdr>
    </w:div>
    <w:div w:id="409812016">
      <w:bodyDiv w:val="1"/>
      <w:marLeft w:val="0"/>
      <w:marRight w:val="0"/>
      <w:marTop w:val="0"/>
      <w:marBottom w:val="0"/>
      <w:divBdr>
        <w:top w:val="none" w:sz="0" w:space="0" w:color="auto"/>
        <w:left w:val="none" w:sz="0" w:space="0" w:color="auto"/>
        <w:bottom w:val="none" w:sz="0" w:space="0" w:color="auto"/>
        <w:right w:val="none" w:sz="0" w:space="0" w:color="auto"/>
      </w:divBdr>
    </w:div>
    <w:div w:id="427510595">
      <w:bodyDiv w:val="1"/>
      <w:marLeft w:val="0"/>
      <w:marRight w:val="0"/>
      <w:marTop w:val="0"/>
      <w:marBottom w:val="0"/>
      <w:divBdr>
        <w:top w:val="none" w:sz="0" w:space="0" w:color="auto"/>
        <w:left w:val="none" w:sz="0" w:space="0" w:color="auto"/>
        <w:bottom w:val="none" w:sz="0" w:space="0" w:color="auto"/>
        <w:right w:val="none" w:sz="0" w:space="0" w:color="auto"/>
      </w:divBdr>
    </w:div>
    <w:div w:id="437019255">
      <w:bodyDiv w:val="1"/>
      <w:marLeft w:val="0"/>
      <w:marRight w:val="0"/>
      <w:marTop w:val="0"/>
      <w:marBottom w:val="0"/>
      <w:divBdr>
        <w:top w:val="none" w:sz="0" w:space="0" w:color="auto"/>
        <w:left w:val="none" w:sz="0" w:space="0" w:color="auto"/>
        <w:bottom w:val="none" w:sz="0" w:space="0" w:color="auto"/>
        <w:right w:val="none" w:sz="0" w:space="0" w:color="auto"/>
      </w:divBdr>
    </w:div>
    <w:div w:id="438763714">
      <w:bodyDiv w:val="1"/>
      <w:marLeft w:val="0"/>
      <w:marRight w:val="0"/>
      <w:marTop w:val="0"/>
      <w:marBottom w:val="0"/>
      <w:divBdr>
        <w:top w:val="none" w:sz="0" w:space="0" w:color="auto"/>
        <w:left w:val="none" w:sz="0" w:space="0" w:color="auto"/>
        <w:bottom w:val="none" w:sz="0" w:space="0" w:color="auto"/>
        <w:right w:val="none" w:sz="0" w:space="0" w:color="auto"/>
      </w:divBdr>
    </w:div>
    <w:div w:id="451285864">
      <w:bodyDiv w:val="1"/>
      <w:marLeft w:val="0"/>
      <w:marRight w:val="0"/>
      <w:marTop w:val="0"/>
      <w:marBottom w:val="0"/>
      <w:divBdr>
        <w:top w:val="none" w:sz="0" w:space="0" w:color="auto"/>
        <w:left w:val="none" w:sz="0" w:space="0" w:color="auto"/>
        <w:bottom w:val="none" w:sz="0" w:space="0" w:color="auto"/>
        <w:right w:val="none" w:sz="0" w:space="0" w:color="auto"/>
      </w:divBdr>
    </w:div>
    <w:div w:id="469904667">
      <w:bodyDiv w:val="1"/>
      <w:marLeft w:val="0"/>
      <w:marRight w:val="0"/>
      <w:marTop w:val="0"/>
      <w:marBottom w:val="0"/>
      <w:divBdr>
        <w:top w:val="none" w:sz="0" w:space="0" w:color="auto"/>
        <w:left w:val="none" w:sz="0" w:space="0" w:color="auto"/>
        <w:bottom w:val="none" w:sz="0" w:space="0" w:color="auto"/>
        <w:right w:val="none" w:sz="0" w:space="0" w:color="auto"/>
      </w:divBdr>
    </w:div>
    <w:div w:id="509300527">
      <w:bodyDiv w:val="1"/>
      <w:marLeft w:val="0"/>
      <w:marRight w:val="0"/>
      <w:marTop w:val="0"/>
      <w:marBottom w:val="0"/>
      <w:divBdr>
        <w:top w:val="none" w:sz="0" w:space="0" w:color="auto"/>
        <w:left w:val="none" w:sz="0" w:space="0" w:color="auto"/>
        <w:bottom w:val="none" w:sz="0" w:space="0" w:color="auto"/>
        <w:right w:val="none" w:sz="0" w:space="0" w:color="auto"/>
      </w:divBdr>
    </w:div>
    <w:div w:id="523717400">
      <w:bodyDiv w:val="1"/>
      <w:marLeft w:val="0"/>
      <w:marRight w:val="0"/>
      <w:marTop w:val="0"/>
      <w:marBottom w:val="0"/>
      <w:divBdr>
        <w:top w:val="none" w:sz="0" w:space="0" w:color="auto"/>
        <w:left w:val="none" w:sz="0" w:space="0" w:color="auto"/>
        <w:bottom w:val="none" w:sz="0" w:space="0" w:color="auto"/>
        <w:right w:val="none" w:sz="0" w:space="0" w:color="auto"/>
      </w:divBdr>
    </w:div>
    <w:div w:id="534194370">
      <w:bodyDiv w:val="1"/>
      <w:marLeft w:val="0"/>
      <w:marRight w:val="0"/>
      <w:marTop w:val="0"/>
      <w:marBottom w:val="0"/>
      <w:divBdr>
        <w:top w:val="none" w:sz="0" w:space="0" w:color="auto"/>
        <w:left w:val="none" w:sz="0" w:space="0" w:color="auto"/>
        <w:bottom w:val="none" w:sz="0" w:space="0" w:color="auto"/>
        <w:right w:val="none" w:sz="0" w:space="0" w:color="auto"/>
      </w:divBdr>
    </w:div>
    <w:div w:id="534317218">
      <w:bodyDiv w:val="1"/>
      <w:marLeft w:val="0"/>
      <w:marRight w:val="0"/>
      <w:marTop w:val="0"/>
      <w:marBottom w:val="0"/>
      <w:divBdr>
        <w:top w:val="none" w:sz="0" w:space="0" w:color="auto"/>
        <w:left w:val="none" w:sz="0" w:space="0" w:color="auto"/>
        <w:bottom w:val="none" w:sz="0" w:space="0" w:color="auto"/>
        <w:right w:val="none" w:sz="0" w:space="0" w:color="auto"/>
      </w:divBdr>
    </w:div>
    <w:div w:id="580138592">
      <w:bodyDiv w:val="1"/>
      <w:marLeft w:val="0"/>
      <w:marRight w:val="0"/>
      <w:marTop w:val="0"/>
      <w:marBottom w:val="0"/>
      <w:divBdr>
        <w:top w:val="none" w:sz="0" w:space="0" w:color="auto"/>
        <w:left w:val="none" w:sz="0" w:space="0" w:color="auto"/>
        <w:bottom w:val="none" w:sz="0" w:space="0" w:color="auto"/>
        <w:right w:val="none" w:sz="0" w:space="0" w:color="auto"/>
      </w:divBdr>
    </w:div>
    <w:div w:id="581448901">
      <w:bodyDiv w:val="1"/>
      <w:marLeft w:val="0"/>
      <w:marRight w:val="0"/>
      <w:marTop w:val="0"/>
      <w:marBottom w:val="0"/>
      <w:divBdr>
        <w:top w:val="none" w:sz="0" w:space="0" w:color="auto"/>
        <w:left w:val="none" w:sz="0" w:space="0" w:color="auto"/>
        <w:bottom w:val="none" w:sz="0" w:space="0" w:color="auto"/>
        <w:right w:val="none" w:sz="0" w:space="0" w:color="auto"/>
      </w:divBdr>
    </w:div>
    <w:div w:id="622466049">
      <w:bodyDiv w:val="1"/>
      <w:marLeft w:val="0"/>
      <w:marRight w:val="0"/>
      <w:marTop w:val="0"/>
      <w:marBottom w:val="0"/>
      <w:divBdr>
        <w:top w:val="none" w:sz="0" w:space="0" w:color="auto"/>
        <w:left w:val="none" w:sz="0" w:space="0" w:color="auto"/>
        <w:bottom w:val="none" w:sz="0" w:space="0" w:color="auto"/>
        <w:right w:val="none" w:sz="0" w:space="0" w:color="auto"/>
      </w:divBdr>
    </w:div>
    <w:div w:id="624507546">
      <w:bodyDiv w:val="1"/>
      <w:marLeft w:val="0"/>
      <w:marRight w:val="0"/>
      <w:marTop w:val="0"/>
      <w:marBottom w:val="0"/>
      <w:divBdr>
        <w:top w:val="none" w:sz="0" w:space="0" w:color="auto"/>
        <w:left w:val="none" w:sz="0" w:space="0" w:color="auto"/>
        <w:bottom w:val="none" w:sz="0" w:space="0" w:color="auto"/>
        <w:right w:val="none" w:sz="0" w:space="0" w:color="auto"/>
      </w:divBdr>
    </w:div>
    <w:div w:id="652372429">
      <w:bodyDiv w:val="1"/>
      <w:marLeft w:val="0"/>
      <w:marRight w:val="0"/>
      <w:marTop w:val="0"/>
      <w:marBottom w:val="0"/>
      <w:divBdr>
        <w:top w:val="none" w:sz="0" w:space="0" w:color="auto"/>
        <w:left w:val="none" w:sz="0" w:space="0" w:color="auto"/>
        <w:bottom w:val="none" w:sz="0" w:space="0" w:color="auto"/>
        <w:right w:val="none" w:sz="0" w:space="0" w:color="auto"/>
      </w:divBdr>
    </w:div>
    <w:div w:id="657655077">
      <w:bodyDiv w:val="1"/>
      <w:marLeft w:val="0"/>
      <w:marRight w:val="0"/>
      <w:marTop w:val="0"/>
      <w:marBottom w:val="0"/>
      <w:divBdr>
        <w:top w:val="none" w:sz="0" w:space="0" w:color="auto"/>
        <w:left w:val="none" w:sz="0" w:space="0" w:color="auto"/>
        <w:bottom w:val="none" w:sz="0" w:space="0" w:color="auto"/>
        <w:right w:val="none" w:sz="0" w:space="0" w:color="auto"/>
      </w:divBdr>
    </w:div>
    <w:div w:id="758714608">
      <w:bodyDiv w:val="1"/>
      <w:marLeft w:val="0"/>
      <w:marRight w:val="0"/>
      <w:marTop w:val="0"/>
      <w:marBottom w:val="0"/>
      <w:divBdr>
        <w:top w:val="none" w:sz="0" w:space="0" w:color="auto"/>
        <w:left w:val="none" w:sz="0" w:space="0" w:color="auto"/>
        <w:bottom w:val="none" w:sz="0" w:space="0" w:color="auto"/>
        <w:right w:val="none" w:sz="0" w:space="0" w:color="auto"/>
      </w:divBdr>
    </w:div>
    <w:div w:id="831412799">
      <w:bodyDiv w:val="1"/>
      <w:marLeft w:val="0"/>
      <w:marRight w:val="0"/>
      <w:marTop w:val="0"/>
      <w:marBottom w:val="0"/>
      <w:divBdr>
        <w:top w:val="none" w:sz="0" w:space="0" w:color="auto"/>
        <w:left w:val="none" w:sz="0" w:space="0" w:color="auto"/>
        <w:bottom w:val="none" w:sz="0" w:space="0" w:color="auto"/>
        <w:right w:val="none" w:sz="0" w:space="0" w:color="auto"/>
      </w:divBdr>
    </w:div>
    <w:div w:id="833569041">
      <w:bodyDiv w:val="1"/>
      <w:marLeft w:val="0"/>
      <w:marRight w:val="0"/>
      <w:marTop w:val="0"/>
      <w:marBottom w:val="0"/>
      <w:divBdr>
        <w:top w:val="none" w:sz="0" w:space="0" w:color="auto"/>
        <w:left w:val="none" w:sz="0" w:space="0" w:color="auto"/>
        <w:bottom w:val="none" w:sz="0" w:space="0" w:color="auto"/>
        <w:right w:val="none" w:sz="0" w:space="0" w:color="auto"/>
      </w:divBdr>
    </w:div>
    <w:div w:id="847329967">
      <w:bodyDiv w:val="1"/>
      <w:marLeft w:val="0"/>
      <w:marRight w:val="0"/>
      <w:marTop w:val="0"/>
      <w:marBottom w:val="0"/>
      <w:divBdr>
        <w:top w:val="none" w:sz="0" w:space="0" w:color="auto"/>
        <w:left w:val="none" w:sz="0" w:space="0" w:color="auto"/>
        <w:bottom w:val="none" w:sz="0" w:space="0" w:color="auto"/>
        <w:right w:val="none" w:sz="0" w:space="0" w:color="auto"/>
      </w:divBdr>
    </w:div>
    <w:div w:id="851533724">
      <w:bodyDiv w:val="1"/>
      <w:marLeft w:val="0"/>
      <w:marRight w:val="0"/>
      <w:marTop w:val="0"/>
      <w:marBottom w:val="0"/>
      <w:divBdr>
        <w:top w:val="none" w:sz="0" w:space="0" w:color="auto"/>
        <w:left w:val="none" w:sz="0" w:space="0" w:color="auto"/>
        <w:bottom w:val="none" w:sz="0" w:space="0" w:color="auto"/>
        <w:right w:val="none" w:sz="0" w:space="0" w:color="auto"/>
      </w:divBdr>
    </w:div>
    <w:div w:id="890071945">
      <w:bodyDiv w:val="1"/>
      <w:marLeft w:val="0"/>
      <w:marRight w:val="0"/>
      <w:marTop w:val="0"/>
      <w:marBottom w:val="0"/>
      <w:divBdr>
        <w:top w:val="none" w:sz="0" w:space="0" w:color="auto"/>
        <w:left w:val="none" w:sz="0" w:space="0" w:color="auto"/>
        <w:bottom w:val="none" w:sz="0" w:space="0" w:color="auto"/>
        <w:right w:val="none" w:sz="0" w:space="0" w:color="auto"/>
      </w:divBdr>
    </w:div>
    <w:div w:id="962686557">
      <w:bodyDiv w:val="1"/>
      <w:marLeft w:val="0"/>
      <w:marRight w:val="0"/>
      <w:marTop w:val="0"/>
      <w:marBottom w:val="0"/>
      <w:divBdr>
        <w:top w:val="none" w:sz="0" w:space="0" w:color="auto"/>
        <w:left w:val="none" w:sz="0" w:space="0" w:color="auto"/>
        <w:bottom w:val="none" w:sz="0" w:space="0" w:color="auto"/>
        <w:right w:val="none" w:sz="0" w:space="0" w:color="auto"/>
      </w:divBdr>
    </w:div>
    <w:div w:id="975571088">
      <w:bodyDiv w:val="1"/>
      <w:marLeft w:val="0"/>
      <w:marRight w:val="0"/>
      <w:marTop w:val="0"/>
      <w:marBottom w:val="0"/>
      <w:divBdr>
        <w:top w:val="none" w:sz="0" w:space="0" w:color="auto"/>
        <w:left w:val="none" w:sz="0" w:space="0" w:color="auto"/>
        <w:bottom w:val="none" w:sz="0" w:space="0" w:color="auto"/>
        <w:right w:val="none" w:sz="0" w:space="0" w:color="auto"/>
      </w:divBdr>
    </w:div>
    <w:div w:id="1052078385">
      <w:bodyDiv w:val="1"/>
      <w:marLeft w:val="0"/>
      <w:marRight w:val="0"/>
      <w:marTop w:val="0"/>
      <w:marBottom w:val="0"/>
      <w:divBdr>
        <w:top w:val="none" w:sz="0" w:space="0" w:color="auto"/>
        <w:left w:val="none" w:sz="0" w:space="0" w:color="auto"/>
        <w:bottom w:val="none" w:sz="0" w:space="0" w:color="auto"/>
        <w:right w:val="none" w:sz="0" w:space="0" w:color="auto"/>
      </w:divBdr>
    </w:div>
    <w:div w:id="1057968637">
      <w:bodyDiv w:val="1"/>
      <w:marLeft w:val="0"/>
      <w:marRight w:val="0"/>
      <w:marTop w:val="0"/>
      <w:marBottom w:val="0"/>
      <w:divBdr>
        <w:top w:val="none" w:sz="0" w:space="0" w:color="auto"/>
        <w:left w:val="none" w:sz="0" w:space="0" w:color="auto"/>
        <w:bottom w:val="none" w:sz="0" w:space="0" w:color="auto"/>
        <w:right w:val="none" w:sz="0" w:space="0" w:color="auto"/>
      </w:divBdr>
    </w:div>
    <w:div w:id="1063219140">
      <w:bodyDiv w:val="1"/>
      <w:marLeft w:val="0"/>
      <w:marRight w:val="0"/>
      <w:marTop w:val="0"/>
      <w:marBottom w:val="0"/>
      <w:divBdr>
        <w:top w:val="none" w:sz="0" w:space="0" w:color="auto"/>
        <w:left w:val="none" w:sz="0" w:space="0" w:color="auto"/>
        <w:bottom w:val="none" w:sz="0" w:space="0" w:color="auto"/>
        <w:right w:val="none" w:sz="0" w:space="0" w:color="auto"/>
      </w:divBdr>
    </w:div>
    <w:div w:id="1117601529">
      <w:bodyDiv w:val="1"/>
      <w:marLeft w:val="0"/>
      <w:marRight w:val="0"/>
      <w:marTop w:val="0"/>
      <w:marBottom w:val="0"/>
      <w:divBdr>
        <w:top w:val="none" w:sz="0" w:space="0" w:color="auto"/>
        <w:left w:val="none" w:sz="0" w:space="0" w:color="auto"/>
        <w:bottom w:val="none" w:sz="0" w:space="0" w:color="auto"/>
        <w:right w:val="none" w:sz="0" w:space="0" w:color="auto"/>
      </w:divBdr>
    </w:div>
    <w:div w:id="1124885220">
      <w:bodyDiv w:val="1"/>
      <w:marLeft w:val="0"/>
      <w:marRight w:val="0"/>
      <w:marTop w:val="0"/>
      <w:marBottom w:val="0"/>
      <w:divBdr>
        <w:top w:val="none" w:sz="0" w:space="0" w:color="auto"/>
        <w:left w:val="none" w:sz="0" w:space="0" w:color="auto"/>
        <w:bottom w:val="none" w:sz="0" w:space="0" w:color="auto"/>
        <w:right w:val="none" w:sz="0" w:space="0" w:color="auto"/>
      </w:divBdr>
    </w:div>
    <w:div w:id="1224028869">
      <w:bodyDiv w:val="1"/>
      <w:marLeft w:val="0"/>
      <w:marRight w:val="0"/>
      <w:marTop w:val="0"/>
      <w:marBottom w:val="0"/>
      <w:divBdr>
        <w:top w:val="none" w:sz="0" w:space="0" w:color="auto"/>
        <w:left w:val="none" w:sz="0" w:space="0" w:color="auto"/>
        <w:bottom w:val="none" w:sz="0" w:space="0" w:color="auto"/>
        <w:right w:val="none" w:sz="0" w:space="0" w:color="auto"/>
      </w:divBdr>
    </w:div>
    <w:div w:id="1272468588">
      <w:bodyDiv w:val="1"/>
      <w:marLeft w:val="0"/>
      <w:marRight w:val="0"/>
      <w:marTop w:val="0"/>
      <w:marBottom w:val="0"/>
      <w:divBdr>
        <w:top w:val="none" w:sz="0" w:space="0" w:color="auto"/>
        <w:left w:val="none" w:sz="0" w:space="0" w:color="auto"/>
        <w:bottom w:val="none" w:sz="0" w:space="0" w:color="auto"/>
        <w:right w:val="none" w:sz="0" w:space="0" w:color="auto"/>
      </w:divBdr>
    </w:div>
    <w:div w:id="1294561612">
      <w:bodyDiv w:val="1"/>
      <w:marLeft w:val="0"/>
      <w:marRight w:val="0"/>
      <w:marTop w:val="0"/>
      <w:marBottom w:val="0"/>
      <w:divBdr>
        <w:top w:val="none" w:sz="0" w:space="0" w:color="auto"/>
        <w:left w:val="none" w:sz="0" w:space="0" w:color="auto"/>
        <w:bottom w:val="none" w:sz="0" w:space="0" w:color="auto"/>
        <w:right w:val="none" w:sz="0" w:space="0" w:color="auto"/>
      </w:divBdr>
    </w:div>
    <w:div w:id="1389263194">
      <w:bodyDiv w:val="1"/>
      <w:marLeft w:val="0"/>
      <w:marRight w:val="0"/>
      <w:marTop w:val="0"/>
      <w:marBottom w:val="0"/>
      <w:divBdr>
        <w:top w:val="none" w:sz="0" w:space="0" w:color="auto"/>
        <w:left w:val="none" w:sz="0" w:space="0" w:color="auto"/>
        <w:bottom w:val="none" w:sz="0" w:space="0" w:color="auto"/>
        <w:right w:val="none" w:sz="0" w:space="0" w:color="auto"/>
      </w:divBdr>
    </w:div>
    <w:div w:id="1474523723">
      <w:bodyDiv w:val="1"/>
      <w:marLeft w:val="0"/>
      <w:marRight w:val="0"/>
      <w:marTop w:val="0"/>
      <w:marBottom w:val="0"/>
      <w:divBdr>
        <w:top w:val="none" w:sz="0" w:space="0" w:color="auto"/>
        <w:left w:val="none" w:sz="0" w:space="0" w:color="auto"/>
        <w:bottom w:val="none" w:sz="0" w:space="0" w:color="auto"/>
        <w:right w:val="none" w:sz="0" w:space="0" w:color="auto"/>
      </w:divBdr>
    </w:div>
    <w:div w:id="1496606748">
      <w:bodyDiv w:val="1"/>
      <w:marLeft w:val="0"/>
      <w:marRight w:val="0"/>
      <w:marTop w:val="0"/>
      <w:marBottom w:val="0"/>
      <w:divBdr>
        <w:top w:val="none" w:sz="0" w:space="0" w:color="auto"/>
        <w:left w:val="none" w:sz="0" w:space="0" w:color="auto"/>
        <w:bottom w:val="none" w:sz="0" w:space="0" w:color="auto"/>
        <w:right w:val="none" w:sz="0" w:space="0" w:color="auto"/>
      </w:divBdr>
    </w:div>
    <w:div w:id="1513952222">
      <w:bodyDiv w:val="1"/>
      <w:marLeft w:val="0"/>
      <w:marRight w:val="0"/>
      <w:marTop w:val="0"/>
      <w:marBottom w:val="0"/>
      <w:divBdr>
        <w:top w:val="none" w:sz="0" w:space="0" w:color="auto"/>
        <w:left w:val="none" w:sz="0" w:space="0" w:color="auto"/>
        <w:bottom w:val="none" w:sz="0" w:space="0" w:color="auto"/>
        <w:right w:val="none" w:sz="0" w:space="0" w:color="auto"/>
      </w:divBdr>
    </w:div>
    <w:div w:id="1515068906">
      <w:bodyDiv w:val="1"/>
      <w:marLeft w:val="0"/>
      <w:marRight w:val="0"/>
      <w:marTop w:val="0"/>
      <w:marBottom w:val="0"/>
      <w:divBdr>
        <w:top w:val="none" w:sz="0" w:space="0" w:color="auto"/>
        <w:left w:val="none" w:sz="0" w:space="0" w:color="auto"/>
        <w:bottom w:val="none" w:sz="0" w:space="0" w:color="auto"/>
        <w:right w:val="none" w:sz="0" w:space="0" w:color="auto"/>
      </w:divBdr>
    </w:div>
    <w:div w:id="1539471833">
      <w:bodyDiv w:val="1"/>
      <w:marLeft w:val="0"/>
      <w:marRight w:val="0"/>
      <w:marTop w:val="0"/>
      <w:marBottom w:val="0"/>
      <w:divBdr>
        <w:top w:val="none" w:sz="0" w:space="0" w:color="auto"/>
        <w:left w:val="none" w:sz="0" w:space="0" w:color="auto"/>
        <w:bottom w:val="none" w:sz="0" w:space="0" w:color="auto"/>
        <w:right w:val="none" w:sz="0" w:space="0" w:color="auto"/>
      </w:divBdr>
    </w:div>
    <w:div w:id="1592736557">
      <w:bodyDiv w:val="1"/>
      <w:marLeft w:val="0"/>
      <w:marRight w:val="0"/>
      <w:marTop w:val="0"/>
      <w:marBottom w:val="0"/>
      <w:divBdr>
        <w:top w:val="none" w:sz="0" w:space="0" w:color="auto"/>
        <w:left w:val="none" w:sz="0" w:space="0" w:color="auto"/>
        <w:bottom w:val="none" w:sz="0" w:space="0" w:color="auto"/>
        <w:right w:val="none" w:sz="0" w:space="0" w:color="auto"/>
      </w:divBdr>
    </w:div>
    <w:div w:id="1678267113">
      <w:bodyDiv w:val="1"/>
      <w:marLeft w:val="0"/>
      <w:marRight w:val="0"/>
      <w:marTop w:val="0"/>
      <w:marBottom w:val="0"/>
      <w:divBdr>
        <w:top w:val="none" w:sz="0" w:space="0" w:color="auto"/>
        <w:left w:val="none" w:sz="0" w:space="0" w:color="auto"/>
        <w:bottom w:val="none" w:sz="0" w:space="0" w:color="auto"/>
        <w:right w:val="none" w:sz="0" w:space="0" w:color="auto"/>
      </w:divBdr>
    </w:div>
    <w:div w:id="1689016570">
      <w:bodyDiv w:val="1"/>
      <w:marLeft w:val="0"/>
      <w:marRight w:val="0"/>
      <w:marTop w:val="0"/>
      <w:marBottom w:val="0"/>
      <w:divBdr>
        <w:top w:val="none" w:sz="0" w:space="0" w:color="auto"/>
        <w:left w:val="none" w:sz="0" w:space="0" w:color="auto"/>
        <w:bottom w:val="none" w:sz="0" w:space="0" w:color="auto"/>
        <w:right w:val="none" w:sz="0" w:space="0" w:color="auto"/>
      </w:divBdr>
    </w:div>
    <w:div w:id="1695619586">
      <w:bodyDiv w:val="1"/>
      <w:marLeft w:val="0"/>
      <w:marRight w:val="0"/>
      <w:marTop w:val="0"/>
      <w:marBottom w:val="0"/>
      <w:divBdr>
        <w:top w:val="none" w:sz="0" w:space="0" w:color="auto"/>
        <w:left w:val="none" w:sz="0" w:space="0" w:color="auto"/>
        <w:bottom w:val="none" w:sz="0" w:space="0" w:color="auto"/>
        <w:right w:val="none" w:sz="0" w:space="0" w:color="auto"/>
      </w:divBdr>
    </w:div>
    <w:div w:id="1790467858">
      <w:bodyDiv w:val="1"/>
      <w:marLeft w:val="0"/>
      <w:marRight w:val="0"/>
      <w:marTop w:val="0"/>
      <w:marBottom w:val="0"/>
      <w:divBdr>
        <w:top w:val="none" w:sz="0" w:space="0" w:color="auto"/>
        <w:left w:val="none" w:sz="0" w:space="0" w:color="auto"/>
        <w:bottom w:val="none" w:sz="0" w:space="0" w:color="auto"/>
        <w:right w:val="none" w:sz="0" w:space="0" w:color="auto"/>
      </w:divBdr>
    </w:div>
    <w:div w:id="1807090097">
      <w:bodyDiv w:val="1"/>
      <w:marLeft w:val="0"/>
      <w:marRight w:val="0"/>
      <w:marTop w:val="0"/>
      <w:marBottom w:val="0"/>
      <w:divBdr>
        <w:top w:val="none" w:sz="0" w:space="0" w:color="auto"/>
        <w:left w:val="none" w:sz="0" w:space="0" w:color="auto"/>
        <w:bottom w:val="none" w:sz="0" w:space="0" w:color="auto"/>
        <w:right w:val="none" w:sz="0" w:space="0" w:color="auto"/>
      </w:divBdr>
    </w:div>
    <w:div w:id="1987934156">
      <w:bodyDiv w:val="1"/>
      <w:marLeft w:val="0"/>
      <w:marRight w:val="0"/>
      <w:marTop w:val="0"/>
      <w:marBottom w:val="0"/>
      <w:divBdr>
        <w:top w:val="none" w:sz="0" w:space="0" w:color="auto"/>
        <w:left w:val="none" w:sz="0" w:space="0" w:color="auto"/>
        <w:bottom w:val="none" w:sz="0" w:space="0" w:color="auto"/>
        <w:right w:val="none" w:sz="0" w:space="0" w:color="auto"/>
      </w:divBdr>
    </w:div>
    <w:div w:id="2089182376">
      <w:bodyDiv w:val="1"/>
      <w:marLeft w:val="0"/>
      <w:marRight w:val="0"/>
      <w:marTop w:val="0"/>
      <w:marBottom w:val="0"/>
      <w:divBdr>
        <w:top w:val="none" w:sz="0" w:space="0" w:color="auto"/>
        <w:left w:val="none" w:sz="0" w:space="0" w:color="auto"/>
        <w:bottom w:val="none" w:sz="0" w:space="0" w:color="auto"/>
        <w:right w:val="none" w:sz="0" w:space="0" w:color="auto"/>
      </w:divBdr>
    </w:div>
    <w:div w:id="2119370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uibyshev.nso.ru"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kuibyshev.nso.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07A83F80D3020FE70BB3920E3B8E38D3D27CF026976ACD306462C127CFCFAF7952ABD4520850A6D0F8XFE"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00C0E-2FF8-4C7F-88C7-2F80B9521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TotalTime>
  <Pages>11</Pages>
  <Words>3933</Words>
  <Characters>22424</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26305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Щегловская Наталья Владимировна</dc:creator>
  <cp:lastModifiedBy>user</cp:lastModifiedBy>
  <cp:revision>68</cp:revision>
  <cp:lastPrinted>2021-08-05T09:22:00Z</cp:lastPrinted>
  <dcterms:created xsi:type="dcterms:W3CDTF">2021-06-22T03:42:00Z</dcterms:created>
  <dcterms:modified xsi:type="dcterms:W3CDTF">2021-08-05T09:36:00Z</dcterms:modified>
</cp:coreProperties>
</file>