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7F5F65" w:rsidRDefault="001D3D6D" w:rsidP="00070570">
      <w:pPr>
        <w:tabs>
          <w:tab w:val="left" w:pos="284"/>
        </w:tabs>
        <w:jc w:val="center"/>
        <w:rPr>
          <w:rFonts w:eastAsia="Calibri"/>
          <w:sz w:val="20"/>
          <w:szCs w:val="20"/>
        </w:rPr>
      </w:pPr>
      <w:r w:rsidRPr="007F5F65">
        <w:rPr>
          <w:rFonts w:eastAsia="Calibri"/>
          <w:sz w:val="20"/>
          <w:szCs w:val="20"/>
        </w:rPr>
        <w:t>СОДЕРЖАНИЕ</w:t>
      </w:r>
    </w:p>
    <w:p w14:paraId="11200D89" w14:textId="77777777" w:rsidR="001D3D6D" w:rsidRPr="007F5F65" w:rsidRDefault="001D3D6D" w:rsidP="003B6E43">
      <w:pPr>
        <w:jc w:val="center"/>
        <w:rPr>
          <w:rFonts w:eastAsia="Calibri"/>
          <w:sz w:val="20"/>
          <w:szCs w:val="20"/>
        </w:rPr>
      </w:pPr>
    </w:p>
    <w:p w14:paraId="15B40854" w14:textId="43FA53B0" w:rsidR="001D3D6D" w:rsidRPr="007F5F65" w:rsidRDefault="001D3D6D" w:rsidP="003B6E43">
      <w:pPr>
        <w:jc w:val="both"/>
        <w:rPr>
          <w:rFonts w:eastAsia="Calibri"/>
          <w:sz w:val="20"/>
          <w:szCs w:val="20"/>
        </w:rPr>
      </w:pPr>
      <w:r w:rsidRPr="007F5F65">
        <w:rPr>
          <w:rFonts w:eastAsia="Calibri"/>
          <w:sz w:val="20"/>
          <w:szCs w:val="20"/>
          <w:lang w:val="en-US"/>
        </w:rPr>
        <w:t>I</w:t>
      </w:r>
      <w:r w:rsidRPr="007F5F65">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276D33" w:rsidRPr="007F5F65">
        <w:rPr>
          <w:rFonts w:eastAsia="Calibri"/>
          <w:sz w:val="20"/>
          <w:szCs w:val="20"/>
        </w:rPr>
        <w:t>..........</w:t>
      </w:r>
      <w:r w:rsidR="00043347" w:rsidRPr="007F5F65">
        <w:rPr>
          <w:rFonts w:eastAsia="Calibri"/>
          <w:sz w:val="20"/>
          <w:szCs w:val="20"/>
        </w:rPr>
        <w:t>......</w:t>
      </w:r>
      <w:r w:rsidR="005965F3" w:rsidRPr="007F5F65">
        <w:rPr>
          <w:rFonts w:eastAsia="Calibri"/>
          <w:sz w:val="20"/>
          <w:szCs w:val="20"/>
        </w:rPr>
        <w:t>....</w:t>
      </w:r>
      <w:r w:rsidR="00256689" w:rsidRPr="007F5F65">
        <w:rPr>
          <w:rFonts w:eastAsia="Calibri"/>
          <w:sz w:val="20"/>
          <w:szCs w:val="20"/>
        </w:rPr>
        <w:t>.....</w:t>
      </w:r>
      <w:r w:rsidR="00A03364" w:rsidRPr="007F5F65">
        <w:rPr>
          <w:rFonts w:eastAsia="Calibri"/>
          <w:sz w:val="20"/>
          <w:szCs w:val="20"/>
        </w:rPr>
        <w:t>..</w:t>
      </w:r>
      <w:r w:rsidR="00C1163A" w:rsidRPr="007F5F65">
        <w:rPr>
          <w:rFonts w:eastAsia="Calibri"/>
          <w:sz w:val="20"/>
          <w:szCs w:val="20"/>
        </w:rPr>
        <w:t>.</w:t>
      </w:r>
      <w:r w:rsidR="00886A13" w:rsidRPr="007F5F65">
        <w:rPr>
          <w:rFonts w:eastAsia="Calibri"/>
          <w:sz w:val="20"/>
          <w:szCs w:val="20"/>
        </w:rPr>
        <w:t>.</w:t>
      </w:r>
      <w:r w:rsidR="00796EEB" w:rsidRPr="007F5F65">
        <w:rPr>
          <w:rFonts w:eastAsia="Calibri"/>
          <w:sz w:val="20"/>
          <w:szCs w:val="20"/>
        </w:rPr>
        <w:t>..</w:t>
      </w:r>
      <w:r w:rsidR="00681624" w:rsidRPr="007F5F65">
        <w:rPr>
          <w:rFonts w:eastAsia="Calibri"/>
          <w:sz w:val="20"/>
          <w:szCs w:val="20"/>
        </w:rPr>
        <w:t>.</w:t>
      </w:r>
      <w:r w:rsidR="00C1163A" w:rsidRPr="007F5F65">
        <w:rPr>
          <w:rFonts w:eastAsia="Calibri"/>
          <w:sz w:val="20"/>
          <w:szCs w:val="20"/>
        </w:rPr>
        <w:t>.</w:t>
      </w:r>
      <w:r w:rsidR="00D16E8B" w:rsidRPr="007F5F65">
        <w:rPr>
          <w:rFonts w:eastAsia="Calibri"/>
          <w:sz w:val="20"/>
          <w:szCs w:val="20"/>
        </w:rPr>
        <w:t>......</w:t>
      </w:r>
      <w:r w:rsidR="00320933" w:rsidRPr="007F5F65">
        <w:rPr>
          <w:rFonts w:eastAsia="Calibri"/>
          <w:sz w:val="20"/>
          <w:szCs w:val="20"/>
        </w:rPr>
        <w:t>....</w:t>
      </w:r>
      <w:r w:rsidR="000172B7" w:rsidRPr="007F5F65">
        <w:rPr>
          <w:rFonts w:eastAsia="Calibri"/>
          <w:sz w:val="20"/>
          <w:szCs w:val="20"/>
        </w:rPr>
        <w:t>...</w:t>
      </w:r>
      <w:r w:rsidR="007F5F65" w:rsidRPr="007F5F65">
        <w:rPr>
          <w:rFonts w:eastAsia="Calibri"/>
          <w:sz w:val="20"/>
          <w:szCs w:val="20"/>
        </w:rPr>
        <w:t>.........</w:t>
      </w:r>
      <w:r w:rsidRPr="007F5F65">
        <w:rPr>
          <w:rFonts w:eastAsia="Calibri"/>
          <w:sz w:val="20"/>
          <w:szCs w:val="20"/>
        </w:rPr>
        <w:t>стр</w:t>
      </w:r>
      <w:r w:rsidR="006E1EDC" w:rsidRPr="007F5F65">
        <w:rPr>
          <w:rFonts w:eastAsia="Calibri"/>
          <w:sz w:val="20"/>
          <w:szCs w:val="20"/>
        </w:rPr>
        <w:t>.</w:t>
      </w:r>
      <w:r w:rsidR="000172B7" w:rsidRPr="007F5F65">
        <w:rPr>
          <w:rFonts w:eastAsia="Calibri"/>
          <w:sz w:val="20"/>
          <w:szCs w:val="20"/>
        </w:rPr>
        <w:t>4</w:t>
      </w:r>
    </w:p>
    <w:p w14:paraId="36B043E6" w14:textId="77777777" w:rsidR="001D3D6D" w:rsidRPr="007F5F65" w:rsidRDefault="001D3D6D" w:rsidP="003B6E43">
      <w:pPr>
        <w:jc w:val="both"/>
        <w:rPr>
          <w:rFonts w:eastAsia="Calibri"/>
          <w:sz w:val="20"/>
          <w:szCs w:val="20"/>
        </w:rPr>
      </w:pPr>
    </w:p>
    <w:p w14:paraId="4A3784A6" w14:textId="2192924E" w:rsidR="007F5F65" w:rsidRPr="007F5F65" w:rsidRDefault="007F5F65" w:rsidP="007F5F65">
      <w:pPr>
        <w:ind w:right="-1"/>
        <w:jc w:val="both"/>
        <w:rPr>
          <w:sz w:val="20"/>
          <w:szCs w:val="20"/>
        </w:rPr>
      </w:pPr>
      <w:r w:rsidRPr="007F5F65">
        <w:rPr>
          <w:sz w:val="20"/>
          <w:szCs w:val="20"/>
        </w:rPr>
        <w:t>П</w:t>
      </w:r>
      <w:r w:rsidRPr="007F5F65">
        <w:rPr>
          <w:sz w:val="20"/>
          <w:szCs w:val="20"/>
        </w:rPr>
        <w:t>остановление от 16.08.2022 № 662 - О внесении изменений в постановление администрации Куйбышевского района от 21.04.2022 № 335</w:t>
      </w:r>
      <w:r w:rsidRPr="007F5F65">
        <w:rPr>
          <w:sz w:val="20"/>
          <w:szCs w:val="20"/>
        </w:rPr>
        <w:t>……………………………………………………………………………………………………</w:t>
      </w:r>
      <w:proofErr w:type="gramStart"/>
      <w:r w:rsidRPr="007F5F65">
        <w:rPr>
          <w:sz w:val="20"/>
          <w:szCs w:val="20"/>
        </w:rPr>
        <w:t>…….</w:t>
      </w:r>
      <w:proofErr w:type="gramEnd"/>
      <w:r w:rsidRPr="007F5F65">
        <w:rPr>
          <w:sz w:val="20"/>
          <w:szCs w:val="20"/>
        </w:rPr>
        <w:t>стр.4</w:t>
      </w:r>
    </w:p>
    <w:p w14:paraId="1B199697" w14:textId="77777777" w:rsidR="001C0351" w:rsidRPr="007F5F65" w:rsidRDefault="001C0351" w:rsidP="001C0351">
      <w:pPr>
        <w:tabs>
          <w:tab w:val="left" w:pos="5146"/>
        </w:tabs>
        <w:jc w:val="center"/>
        <w:rPr>
          <w:rFonts w:eastAsia="Calibri"/>
          <w:sz w:val="20"/>
          <w:szCs w:val="20"/>
        </w:rPr>
      </w:pPr>
    </w:p>
    <w:p w14:paraId="02DEF995" w14:textId="77777777" w:rsidR="006E4EB7" w:rsidRPr="007F5F65" w:rsidRDefault="006E4EB7" w:rsidP="003B6E43">
      <w:pPr>
        <w:tabs>
          <w:tab w:val="left" w:pos="5146"/>
        </w:tabs>
        <w:jc w:val="center"/>
        <w:rPr>
          <w:rFonts w:eastAsia="Calibri"/>
          <w:sz w:val="20"/>
          <w:szCs w:val="20"/>
        </w:rPr>
      </w:pPr>
    </w:p>
    <w:p w14:paraId="3F19873F" w14:textId="77777777" w:rsidR="006E4EB7" w:rsidRPr="007F5F65" w:rsidRDefault="006E4EB7" w:rsidP="003B6E43">
      <w:pPr>
        <w:tabs>
          <w:tab w:val="left" w:pos="5146"/>
        </w:tabs>
        <w:jc w:val="center"/>
        <w:rPr>
          <w:rFonts w:eastAsia="Calibri"/>
          <w:sz w:val="20"/>
          <w:szCs w:val="20"/>
        </w:rPr>
      </w:pPr>
    </w:p>
    <w:p w14:paraId="5166459E" w14:textId="77777777" w:rsidR="006E4EB7" w:rsidRPr="007F5F65" w:rsidRDefault="006E4EB7" w:rsidP="003B6E43">
      <w:pPr>
        <w:tabs>
          <w:tab w:val="left" w:pos="5146"/>
        </w:tabs>
        <w:jc w:val="center"/>
        <w:rPr>
          <w:rFonts w:eastAsia="Calibri"/>
          <w:sz w:val="20"/>
          <w:szCs w:val="20"/>
        </w:rPr>
      </w:pPr>
    </w:p>
    <w:p w14:paraId="5B89A50D" w14:textId="77777777" w:rsidR="006E4EB7" w:rsidRPr="007F5F65" w:rsidRDefault="006E4EB7" w:rsidP="003B6E43">
      <w:pPr>
        <w:tabs>
          <w:tab w:val="left" w:pos="5146"/>
        </w:tabs>
        <w:jc w:val="center"/>
        <w:rPr>
          <w:rFonts w:eastAsia="Calibri"/>
          <w:sz w:val="20"/>
          <w:szCs w:val="20"/>
        </w:rPr>
      </w:pPr>
    </w:p>
    <w:p w14:paraId="4A8DB7B8" w14:textId="77777777" w:rsidR="006E4EB7" w:rsidRPr="007F5F65" w:rsidRDefault="006E4EB7" w:rsidP="003B6E43">
      <w:pPr>
        <w:tabs>
          <w:tab w:val="left" w:pos="5146"/>
        </w:tabs>
        <w:jc w:val="center"/>
        <w:rPr>
          <w:rFonts w:eastAsia="Calibri"/>
          <w:sz w:val="20"/>
          <w:szCs w:val="20"/>
        </w:rPr>
      </w:pPr>
    </w:p>
    <w:p w14:paraId="39CDD913" w14:textId="77777777" w:rsidR="006E4EB7" w:rsidRPr="007F5F65" w:rsidRDefault="006E4EB7" w:rsidP="003B6E43">
      <w:pPr>
        <w:tabs>
          <w:tab w:val="left" w:pos="5146"/>
        </w:tabs>
        <w:jc w:val="center"/>
        <w:rPr>
          <w:rFonts w:eastAsia="Calibri"/>
          <w:sz w:val="20"/>
          <w:szCs w:val="20"/>
        </w:rPr>
      </w:pPr>
    </w:p>
    <w:p w14:paraId="290D6F77" w14:textId="77777777" w:rsidR="006E4EB7" w:rsidRPr="007F5F65" w:rsidRDefault="006E4EB7" w:rsidP="003B6E43">
      <w:pPr>
        <w:tabs>
          <w:tab w:val="left" w:pos="5146"/>
        </w:tabs>
        <w:jc w:val="center"/>
        <w:rPr>
          <w:rFonts w:eastAsia="Calibri"/>
          <w:sz w:val="20"/>
          <w:szCs w:val="20"/>
        </w:rPr>
      </w:pPr>
    </w:p>
    <w:p w14:paraId="0379FF9A" w14:textId="77777777" w:rsidR="006E4EB7" w:rsidRPr="007F5F65" w:rsidRDefault="006E4EB7" w:rsidP="003B6E43">
      <w:pPr>
        <w:tabs>
          <w:tab w:val="left" w:pos="5146"/>
        </w:tabs>
        <w:jc w:val="center"/>
        <w:rPr>
          <w:rFonts w:eastAsia="Calibri"/>
          <w:sz w:val="20"/>
          <w:szCs w:val="20"/>
        </w:rPr>
      </w:pPr>
    </w:p>
    <w:p w14:paraId="7A4F627A" w14:textId="77777777" w:rsidR="006E4EB7" w:rsidRPr="007F5F65" w:rsidRDefault="006E4EB7" w:rsidP="003B6E43">
      <w:pPr>
        <w:tabs>
          <w:tab w:val="left" w:pos="5146"/>
        </w:tabs>
        <w:jc w:val="center"/>
        <w:rPr>
          <w:rFonts w:eastAsia="Calibri"/>
          <w:sz w:val="20"/>
          <w:szCs w:val="20"/>
        </w:rPr>
      </w:pPr>
    </w:p>
    <w:p w14:paraId="5281D09D" w14:textId="77777777" w:rsidR="006E4EB7" w:rsidRPr="007F5F65" w:rsidRDefault="006E4EB7" w:rsidP="003B6E43">
      <w:pPr>
        <w:tabs>
          <w:tab w:val="left" w:pos="5146"/>
        </w:tabs>
        <w:jc w:val="center"/>
        <w:rPr>
          <w:rFonts w:eastAsia="Calibri"/>
          <w:sz w:val="20"/>
          <w:szCs w:val="20"/>
        </w:rPr>
      </w:pPr>
    </w:p>
    <w:p w14:paraId="592CFF42" w14:textId="77777777" w:rsidR="006E4EB7" w:rsidRPr="007F5F65" w:rsidRDefault="006E4EB7" w:rsidP="003B6E43">
      <w:pPr>
        <w:tabs>
          <w:tab w:val="left" w:pos="5146"/>
        </w:tabs>
        <w:jc w:val="center"/>
        <w:rPr>
          <w:rFonts w:eastAsia="Calibri"/>
          <w:sz w:val="20"/>
          <w:szCs w:val="20"/>
        </w:rPr>
      </w:pPr>
    </w:p>
    <w:p w14:paraId="2E497A38" w14:textId="77777777" w:rsidR="006E4EB7" w:rsidRPr="007F5F65" w:rsidRDefault="006E4EB7" w:rsidP="003B6E43">
      <w:pPr>
        <w:tabs>
          <w:tab w:val="left" w:pos="5146"/>
        </w:tabs>
        <w:jc w:val="center"/>
        <w:rPr>
          <w:rFonts w:eastAsia="Calibri"/>
          <w:sz w:val="20"/>
          <w:szCs w:val="20"/>
        </w:rPr>
      </w:pPr>
    </w:p>
    <w:p w14:paraId="53E277C1" w14:textId="77777777" w:rsidR="006E4EB7" w:rsidRPr="007F5F65" w:rsidRDefault="006E4EB7" w:rsidP="003B6E43">
      <w:pPr>
        <w:tabs>
          <w:tab w:val="left" w:pos="5146"/>
        </w:tabs>
        <w:jc w:val="center"/>
        <w:rPr>
          <w:rFonts w:eastAsia="Calibri"/>
          <w:sz w:val="20"/>
          <w:szCs w:val="20"/>
        </w:rPr>
      </w:pPr>
    </w:p>
    <w:p w14:paraId="321916E8" w14:textId="77777777" w:rsidR="006E4EB7" w:rsidRPr="007F5F65" w:rsidRDefault="006E4EB7" w:rsidP="003B6E43">
      <w:pPr>
        <w:tabs>
          <w:tab w:val="left" w:pos="5146"/>
        </w:tabs>
        <w:jc w:val="center"/>
        <w:rPr>
          <w:rFonts w:eastAsia="Calibri"/>
          <w:sz w:val="20"/>
          <w:szCs w:val="20"/>
        </w:rPr>
      </w:pPr>
    </w:p>
    <w:p w14:paraId="07909C6C" w14:textId="77777777" w:rsidR="006E4EB7" w:rsidRPr="007F5F65" w:rsidRDefault="006E4EB7" w:rsidP="003B6E43">
      <w:pPr>
        <w:tabs>
          <w:tab w:val="left" w:pos="5146"/>
        </w:tabs>
        <w:jc w:val="center"/>
        <w:rPr>
          <w:rFonts w:eastAsia="Calibri"/>
          <w:sz w:val="20"/>
          <w:szCs w:val="20"/>
        </w:rPr>
      </w:pPr>
    </w:p>
    <w:p w14:paraId="51CDA26A" w14:textId="77777777" w:rsidR="006E4EB7" w:rsidRPr="007F5F65" w:rsidRDefault="006E4EB7" w:rsidP="003B6E43">
      <w:pPr>
        <w:tabs>
          <w:tab w:val="left" w:pos="5146"/>
        </w:tabs>
        <w:jc w:val="center"/>
        <w:rPr>
          <w:rFonts w:eastAsia="Calibri"/>
          <w:sz w:val="20"/>
          <w:szCs w:val="20"/>
        </w:rPr>
      </w:pPr>
    </w:p>
    <w:p w14:paraId="21A15372" w14:textId="77777777" w:rsidR="005B5712" w:rsidRPr="007F5F65" w:rsidRDefault="005B5712" w:rsidP="003B6E43">
      <w:pPr>
        <w:jc w:val="center"/>
        <w:rPr>
          <w:rFonts w:eastAsia="Calibri"/>
          <w:sz w:val="20"/>
          <w:szCs w:val="20"/>
        </w:rPr>
      </w:pPr>
    </w:p>
    <w:p w14:paraId="450B0BEA" w14:textId="77777777" w:rsidR="005B5712" w:rsidRPr="007F5F65" w:rsidRDefault="005B5712" w:rsidP="003B6E43">
      <w:pPr>
        <w:jc w:val="center"/>
        <w:rPr>
          <w:rFonts w:eastAsia="Calibri"/>
          <w:sz w:val="20"/>
          <w:szCs w:val="20"/>
        </w:rPr>
      </w:pPr>
    </w:p>
    <w:p w14:paraId="11E4F048" w14:textId="77777777" w:rsidR="00D13066" w:rsidRPr="007F5F65" w:rsidRDefault="00D13066" w:rsidP="003B6E43">
      <w:pPr>
        <w:jc w:val="center"/>
        <w:rPr>
          <w:rFonts w:eastAsia="Calibri"/>
          <w:sz w:val="20"/>
          <w:szCs w:val="20"/>
        </w:rPr>
      </w:pPr>
    </w:p>
    <w:p w14:paraId="5B4979D6" w14:textId="77777777" w:rsidR="00D16E8B" w:rsidRPr="007F5F65" w:rsidRDefault="00D16E8B" w:rsidP="003B6E43">
      <w:pPr>
        <w:jc w:val="center"/>
        <w:rPr>
          <w:rFonts w:eastAsia="Calibri"/>
          <w:sz w:val="20"/>
          <w:szCs w:val="20"/>
        </w:rPr>
      </w:pPr>
    </w:p>
    <w:p w14:paraId="2CD3DBCA" w14:textId="77777777" w:rsidR="00D16E8B" w:rsidRPr="007F5F65" w:rsidRDefault="00D16E8B" w:rsidP="003B6E43">
      <w:pPr>
        <w:jc w:val="center"/>
        <w:rPr>
          <w:rFonts w:eastAsia="Calibri"/>
          <w:sz w:val="20"/>
          <w:szCs w:val="20"/>
        </w:rPr>
      </w:pPr>
    </w:p>
    <w:p w14:paraId="56A38E14" w14:textId="77777777" w:rsidR="00D16E8B" w:rsidRPr="007F5F65" w:rsidRDefault="00D16E8B" w:rsidP="003B6E43">
      <w:pPr>
        <w:jc w:val="center"/>
        <w:rPr>
          <w:rFonts w:eastAsia="Calibri"/>
          <w:sz w:val="20"/>
          <w:szCs w:val="20"/>
        </w:rPr>
      </w:pPr>
    </w:p>
    <w:p w14:paraId="5B8E69DC" w14:textId="77777777" w:rsidR="00D16E8B" w:rsidRPr="007F5F65" w:rsidRDefault="00D16E8B" w:rsidP="003B6E43">
      <w:pPr>
        <w:jc w:val="center"/>
        <w:rPr>
          <w:rFonts w:eastAsia="Calibri"/>
          <w:sz w:val="20"/>
          <w:szCs w:val="20"/>
        </w:rPr>
      </w:pPr>
    </w:p>
    <w:p w14:paraId="017FF98A" w14:textId="77777777" w:rsidR="00D16E8B" w:rsidRPr="007F5F65" w:rsidRDefault="00D16E8B" w:rsidP="003B6E43">
      <w:pPr>
        <w:jc w:val="center"/>
        <w:rPr>
          <w:rFonts w:eastAsia="Calibri"/>
          <w:sz w:val="20"/>
          <w:szCs w:val="20"/>
        </w:rPr>
      </w:pPr>
    </w:p>
    <w:p w14:paraId="2594C3BB" w14:textId="77777777" w:rsidR="00D16E8B" w:rsidRPr="007F5F65" w:rsidRDefault="00D16E8B" w:rsidP="003B6E43">
      <w:pPr>
        <w:jc w:val="center"/>
        <w:rPr>
          <w:rFonts w:eastAsia="Calibri"/>
          <w:sz w:val="20"/>
          <w:szCs w:val="20"/>
        </w:rPr>
      </w:pPr>
    </w:p>
    <w:p w14:paraId="572590EF" w14:textId="77777777" w:rsidR="00D16E8B" w:rsidRPr="007F5F65" w:rsidRDefault="00D16E8B" w:rsidP="003B6E43">
      <w:pPr>
        <w:jc w:val="center"/>
        <w:rPr>
          <w:rFonts w:eastAsia="Calibri"/>
          <w:sz w:val="20"/>
          <w:szCs w:val="20"/>
        </w:rPr>
      </w:pPr>
    </w:p>
    <w:p w14:paraId="57360869" w14:textId="77777777" w:rsidR="00D16E8B" w:rsidRPr="007F5F65" w:rsidRDefault="00D16E8B" w:rsidP="003B6E43">
      <w:pPr>
        <w:jc w:val="center"/>
        <w:rPr>
          <w:rFonts w:eastAsia="Calibri"/>
          <w:sz w:val="20"/>
          <w:szCs w:val="20"/>
        </w:rPr>
      </w:pPr>
    </w:p>
    <w:p w14:paraId="4EED95BC" w14:textId="77777777" w:rsidR="00D16E8B" w:rsidRPr="007F5F65" w:rsidRDefault="00D16E8B" w:rsidP="003B6E43">
      <w:pPr>
        <w:jc w:val="center"/>
        <w:rPr>
          <w:rFonts w:eastAsia="Calibri"/>
          <w:sz w:val="20"/>
          <w:szCs w:val="20"/>
        </w:rPr>
      </w:pPr>
    </w:p>
    <w:p w14:paraId="0B96353A" w14:textId="77777777" w:rsidR="00D16E8B" w:rsidRPr="007F5F65" w:rsidRDefault="00D16E8B" w:rsidP="003B6E43">
      <w:pPr>
        <w:jc w:val="center"/>
        <w:rPr>
          <w:rFonts w:eastAsia="Calibri"/>
          <w:sz w:val="20"/>
          <w:szCs w:val="20"/>
        </w:rPr>
      </w:pPr>
    </w:p>
    <w:p w14:paraId="1C84A313" w14:textId="77777777" w:rsidR="00D16E8B" w:rsidRPr="007F5F65" w:rsidRDefault="00D16E8B" w:rsidP="003B6E43">
      <w:pPr>
        <w:jc w:val="center"/>
        <w:rPr>
          <w:rFonts w:eastAsia="Calibri"/>
          <w:sz w:val="20"/>
          <w:szCs w:val="20"/>
        </w:rPr>
      </w:pPr>
    </w:p>
    <w:p w14:paraId="2770E1CD" w14:textId="77777777" w:rsidR="00D16E8B" w:rsidRPr="007F5F65" w:rsidRDefault="00D16E8B" w:rsidP="003B6E43">
      <w:pPr>
        <w:jc w:val="center"/>
        <w:rPr>
          <w:rFonts w:eastAsia="Calibri"/>
          <w:sz w:val="20"/>
          <w:szCs w:val="20"/>
        </w:rPr>
      </w:pPr>
    </w:p>
    <w:p w14:paraId="1B3BFDD8" w14:textId="77777777" w:rsidR="00F63B8B" w:rsidRPr="007F5F65" w:rsidRDefault="00F63B8B" w:rsidP="003B6E43">
      <w:pPr>
        <w:jc w:val="center"/>
        <w:rPr>
          <w:rFonts w:eastAsia="Calibri"/>
          <w:sz w:val="20"/>
          <w:szCs w:val="20"/>
        </w:rPr>
      </w:pPr>
    </w:p>
    <w:p w14:paraId="678607D4" w14:textId="77777777" w:rsidR="00F63B8B" w:rsidRPr="007F5F65" w:rsidRDefault="00F63B8B" w:rsidP="003B6E43">
      <w:pPr>
        <w:jc w:val="center"/>
        <w:rPr>
          <w:rFonts w:eastAsia="Calibri"/>
          <w:sz w:val="20"/>
          <w:szCs w:val="20"/>
        </w:rPr>
      </w:pPr>
    </w:p>
    <w:p w14:paraId="1BE75158" w14:textId="77777777" w:rsidR="00F63B8B" w:rsidRPr="007F5F65" w:rsidRDefault="00F63B8B" w:rsidP="003B6E43">
      <w:pPr>
        <w:jc w:val="center"/>
        <w:rPr>
          <w:rFonts w:eastAsia="Calibri"/>
          <w:sz w:val="20"/>
          <w:szCs w:val="20"/>
        </w:rPr>
      </w:pPr>
    </w:p>
    <w:p w14:paraId="14286414" w14:textId="77777777" w:rsidR="00F63B8B" w:rsidRPr="007F5F65" w:rsidRDefault="00F63B8B" w:rsidP="003B6E43">
      <w:pPr>
        <w:jc w:val="center"/>
        <w:rPr>
          <w:rFonts w:eastAsia="Calibri"/>
          <w:sz w:val="20"/>
          <w:szCs w:val="20"/>
        </w:rPr>
      </w:pPr>
    </w:p>
    <w:p w14:paraId="6C941533" w14:textId="77777777" w:rsidR="00F63B8B" w:rsidRPr="007F5F65" w:rsidRDefault="00F63B8B" w:rsidP="00320933">
      <w:pPr>
        <w:rPr>
          <w:rFonts w:eastAsia="Calibri"/>
          <w:sz w:val="20"/>
          <w:szCs w:val="20"/>
        </w:rPr>
      </w:pPr>
    </w:p>
    <w:p w14:paraId="632FAEB0" w14:textId="77777777" w:rsidR="00320933" w:rsidRPr="007F5F65" w:rsidRDefault="00320933" w:rsidP="00320933">
      <w:pPr>
        <w:rPr>
          <w:rFonts w:eastAsia="Calibri"/>
          <w:sz w:val="20"/>
          <w:szCs w:val="20"/>
        </w:rPr>
      </w:pPr>
    </w:p>
    <w:p w14:paraId="374D856F" w14:textId="77777777" w:rsidR="00320933" w:rsidRPr="007F5F65" w:rsidRDefault="00320933" w:rsidP="00320933">
      <w:pPr>
        <w:rPr>
          <w:rFonts w:eastAsia="Calibri"/>
          <w:sz w:val="20"/>
          <w:szCs w:val="20"/>
        </w:rPr>
      </w:pPr>
    </w:p>
    <w:p w14:paraId="3404B197" w14:textId="77777777" w:rsidR="00320933" w:rsidRPr="007F5F65" w:rsidRDefault="00320933" w:rsidP="00320933">
      <w:pPr>
        <w:rPr>
          <w:rFonts w:eastAsia="Calibri"/>
          <w:sz w:val="20"/>
          <w:szCs w:val="20"/>
        </w:rPr>
      </w:pPr>
    </w:p>
    <w:p w14:paraId="331DC586" w14:textId="77777777" w:rsidR="00320933" w:rsidRPr="007F5F65" w:rsidRDefault="00320933" w:rsidP="00320933">
      <w:pPr>
        <w:rPr>
          <w:rFonts w:eastAsia="Calibri"/>
          <w:sz w:val="20"/>
          <w:szCs w:val="20"/>
        </w:rPr>
      </w:pPr>
    </w:p>
    <w:p w14:paraId="182F6D17" w14:textId="77777777" w:rsidR="00320933" w:rsidRPr="007F5F65" w:rsidRDefault="00320933" w:rsidP="00320933">
      <w:pPr>
        <w:rPr>
          <w:rFonts w:eastAsia="Calibri"/>
          <w:sz w:val="20"/>
          <w:szCs w:val="20"/>
        </w:rPr>
      </w:pPr>
    </w:p>
    <w:p w14:paraId="6E78C2CD" w14:textId="77777777" w:rsidR="00320933" w:rsidRPr="007F5F65" w:rsidRDefault="00320933" w:rsidP="00320933">
      <w:pPr>
        <w:rPr>
          <w:rFonts w:eastAsia="Calibri"/>
          <w:sz w:val="20"/>
          <w:szCs w:val="20"/>
        </w:rPr>
      </w:pPr>
    </w:p>
    <w:p w14:paraId="29D61C33" w14:textId="77777777" w:rsidR="00320933" w:rsidRPr="007F5F65" w:rsidRDefault="00320933" w:rsidP="00320933">
      <w:pPr>
        <w:rPr>
          <w:rFonts w:eastAsia="Calibri"/>
          <w:sz w:val="20"/>
          <w:szCs w:val="20"/>
        </w:rPr>
      </w:pPr>
    </w:p>
    <w:p w14:paraId="16048F65" w14:textId="77777777" w:rsidR="00320933" w:rsidRPr="007F5F65" w:rsidRDefault="00320933" w:rsidP="00320933">
      <w:pPr>
        <w:rPr>
          <w:rFonts w:eastAsia="Calibri"/>
          <w:sz w:val="20"/>
          <w:szCs w:val="20"/>
        </w:rPr>
      </w:pPr>
    </w:p>
    <w:p w14:paraId="47FDD861" w14:textId="77777777" w:rsidR="00320933" w:rsidRPr="007F5F65" w:rsidRDefault="00320933" w:rsidP="00320933">
      <w:pPr>
        <w:rPr>
          <w:rFonts w:eastAsia="Calibri"/>
          <w:sz w:val="20"/>
          <w:szCs w:val="20"/>
        </w:rPr>
      </w:pPr>
    </w:p>
    <w:p w14:paraId="7062CE0A" w14:textId="77777777" w:rsidR="00320933" w:rsidRPr="007F5F65" w:rsidRDefault="00320933" w:rsidP="00320933">
      <w:pPr>
        <w:rPr>
          <w:rFonts w:eastAsia="Calibri"/>
          <w:sz w:val="20"/>
          <w:szCs w:val="20"/>
        </w:rPr>
      </w:pPr>
    </w:p>
    <w:p w14:paraId="19873671" w14:textId="77777777" w:rsidR="00320933" w:rsidRPr="007F5F65" w:rsidRDefault="00320933" w:rsidP="00320933">
      <w:pPr>
        <w:rPr>
          <w:rFonts w:eastAsia="Calibri"/>
          <w:sz w:val="20"/>
          <w:szCs w:val="20"/>
        </w:rPr>
      </w:pPr>
    </w:p>
    <w:p w14:paraId="73405A99" w14:textId="77777777" w:rsidR="00320933" w:rsidRPr="007F5F65" w:rsidRDefault="00320933" w:rsidP="00320933">
      <w:pPr>
        <w:rPr>
          <w:rFonts w:eastAsia="Calibri"/>
          <w:sz w:val="20"/>
          <w:szCs w:val="20"/>
        </w:rPr>
      </w:pPr>
    </w:p>
    <w:p w14:paraId="06E09FB7" w14:textId="77777777" w:rsidR="00320933" w:rsidRDefault="00320933" w:rsidP="00320933">
      <w:pPr>
        <w:rPr>
          <w:rFonts w:eastAsia="Calibri"/>
          <w:sz w:val="20"/>
          <w:szCs w:val="20"/>
        </w:rPr>
      </w:pPr>
    </w:p>
    <w:p w14:paraId="134C586B" w14:textId="77777777" w:rsidR="000677B4" w:rsidRDefault="000677B4" w:rsidP="00320933">
      <w:pPr>
        <w:rPr>
          <w:rFonts w:eastAsia="Calibri"/>
          <w:sz w:val="20"/>
          <w:szCs w:val="20"/>
        </w:rPr>
      </w:pPr>
    </w:p>
    <w:p w14:paraId="72E8C341" w14:textId="77777777" w:rsidR="000677B4" w:rsidRDefault="000677B4" w:rsidP="00320933">
      <w:pPr>
        <w:rPr>
          <w:rFonts w:eastAsia="Calibri"/>
          <w:sz w:val="20"/>
          <w:szCs w:val="20"/>
        </w:rPr>
      </w:pPr>
    </w:p>
    <w:p w14:paraId="66979244" w14:textId="77777777" w:rsidR="000677B4" w:rsidRDefault="000677B4" w:rsidP="00320933">
      <w:pPr>
        <w:rPr>
          <w:rFonts w:eastAsia="Calibri"/>
          <w:sz w:val="20"/>
          <w:szCs w:val="20"/>
        </w:rPr>
      </w:pPr>
    </w:p>
    <w:p w14:paraId="5FD32C11" w14:textId="77777777" w:rsidR="000677B4" w:rsidRPr="007F5F65" w:rsidRDefault="000677B4" w:rsidP="00320933">
      <w:pPr>
        <w:rPr>
          <w:rFonts w:eastAsia="Calibri"/>
          <w:sz w:val="20"/>
          <w:szCs w:val="20"/>
        </w:rPr>
      </w:pPr>
    </w:p>
    <w:p w14:paraId="725BD3F8" w14:textId="77777777" w:rsidR="00320933" w:rsidRPr="007F5F65" w:rsidRDefault="00320933" w:rsidP="00320933">
      <w:pPr>
        <w:rPr>
          <w:rFonts w:eastAsia="Calibri"/>
          <w:sz w:val="20"/>
          <w:szCs w:val="20"/>
        </w:rPr>
      </w:pPr>
    </w:p>
    <w:p w14:paraId="47DFBC8A" w14:textId="77777777" w:rsidR="00320933" w:rsidRPr="007F5F65" w:rsidRDefault="00320933" w:rsidP="00320933">
      <w:pPr>
        <w:rPr>
          <w:rFonts w:eastAsia="Calibri"/>
          <w:sz w:val="20"/>
          <w:szCs w:val="20"/>
        </w:rPr>
      </w:pPr>
    </w:p>
    <w:p w14:paraId="229E5085" w14:textId="77777777" w:rsidR="00320933" w:rsidRPr="007F5F65" w:rsidRDefault="00320933" w:rsidP="003B6E43">
      <w:pPr>
        <w:jc w:val="center"/>
        <w:rPr>
          <w:rFonts w:eastAsia="Calibri"/>
          <w:sz w:val="20"/>
          <w:szCs w:val="20"/>
        </w:rPr>
      </w:pPr>
    </w:p>
    <w:p w14:paraId="11532F2D" w14:textId="5900A696" w:rsidR="001D3D6D" w:rsidRPr="007F5F65" w:rsidRDefault="001D3D6D" w:rsidP="003B6E43">
      <w:pPr>
        <w:jc w:val="center"/>
        <w:rPr>
          <w:rFonts w:eastAsia="Calibri"/>
          <w:sz w:val="20"/>
          <w:szCs w:val="20"/>
        </w:rPr>
      </w:pPr>
      <w:r w:rsidRPr="007F5F65">
        <w:rPr>
          <w:rFonts w:eastAsia="Calibri"/>
          <w:sz w:val="20"/>
          <w:szCs w:val="20"/>
          <w:lang w:val="en-US"/>
        </w:rPr>
        <w:lastRenderedPageBreak/>
        <w:t>I</w:t>
      </w:r>
      <w:r w:rsidRPr="007F5F65">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Default="00D55924" w:rsidP="003B6E43">
      <w:pPr>
        <w:jc w:val="center"/>
        <w:rPr>
          <w:bCs/>
          <w:sz w:val="20"/>
          <w:szCs w:val="20"/>
        </w:rPr>
      </w:pPr>
    </w:p>
    <w:p w14:paraId="02A20D67" w14:textId="77777777" w:rsidR="007F5F65" w:rsidRPr="007F5F65" w:rsidRDefault="007F5F65" w:rsidP="003B6E43">
      <w:pPr>
        <w:jc w:val="center"/>
        <w:rPr>
          <w:bCs/>
          <w:sz w:val="20"/>
          <w:szCs w:val="20"/>
        </w:rPr>
      </w:pPr>
    </w:p>
    <w:p w14:paraId="3246B609" w14:textId="77777777" w:rsidR="00320933" w:rsidRPr="007F5F65" w:rsidRDefault="00320933" w:rsidP="003B6E43">
      <w:pPr>
        <w:jc w:val="center"/>
        <w:rPr>
          <w:bCs/>
          <w:sz w:val="20"/>
          <w:szCs w:val="20"/>
        </w:rPr>
      </w:pPr>
    </w:p>
    <w:p w14:paraId="69BCD255" w14:textId="77777777" w:rsidR="007F5F65" w:rsidRPr="007F5F65" w:rsidRDefault="007F5F65" w:rsidP="007F5F65">
      <w:pPr>
        <w:pStyle w:val="10"/>
        <w:jc w:val="center"/>
        <w:rPr>
          <w:sz w:val="20"/>
        </w:rPr>
      </w:pPr>
      <w:r w:rsidRPr="007F5F65">
        <w:rPr>
          <w:sz w:val="20"/>
        </w:rPr>
        <w:t>АДМИНИСТРАЦИЯ</w:t>
      </w:r>
    </w:p>
    <w:p w14:paraId="0BDDF939" w14:textId="77777777" w:rsidR="007F5F65" w:rsidRPr="007F5F65" w:rsidRDefault="007F5F65" w:rsidP="007F5F65">
      <w:pPr>
        <w:pStyle w:val="10"/>
        <w:jc w:val="center"/>
        <w:rPr>
          <w:sz w:val="20"/>
        </w:rPr>
      </w:pPr>
      <w:r w:rsidRPr="007F5F65">
        <w:rPr>
          <w:sz w:val="20"/>
        </w:rPr>
        <w:t>КУЙБЫШЕВСКОГО МУНИЦИПАЛЬНОГО РАЙОНА</w:t>
      </w:r>
    </w:p>
    <w:p w14:paraId="5DAEBA39" w14:textId="41D49A75" w:rsidR="007F5F65" w:rsidRPr="007F5F65" w:rsidRDefault="007F5F65" w:rsidP="007F5F65">
      <w:pPr>
        <w:spacing w:line="360" w:lineRule="auto"/>
        <w:jc w:val="center"/>
        <w:rPr>
          <w:sz w:val="20"/>
          <w:szCs w:val="20"/>
        </w:rPr>
      </w:pPr>
      <w:r w:rsidRPr="007F5F65">
        <w:rPr>
          <w:sz w:val="20"/>
          <w:szCs w:val="20"/>
        </w:rPr>
        <w:t>НОВОСИБИРСКОЙ ОБЛАСТИ</w:t>
      </w:r>
    </w:p>
    <w:p w14:paraId="132B1798" w14:textId="77777777" w:rsidR="007F5F65" w:rsidRPr="007F5F65" w:rsidRDefault="007F5F65" w:rsidP="007F5F65">
      <w:pPr>
        <w:spacing w:line="360" w:lineRule="auto"/>
        <w:jc w:val="center"/>
        <w:rPr>
          <w:sz w:val="20"/>
          <w:szCs w:val="20"/>
        </w:rPr>
      </w:pPr>
    </w:p>
    <w:p w14:paraId="7734D17F" w14:textId="14364FDA" w:rsidR="007F5F65" w:rsidRPr="007F5F65" w:rsidRDefault="007F5F65" w:rsidP="007F5F65">
      <w:pPr>
        <w:spacing w:line="360" w:lineRule="auto"/>
        <w:jc w:val="center"/>
        <w:rPr>
          <w:sz w:val="20"/>
          <w:szCs w:val="20"/>
        </w:rPr>
      </w:pPr>
      <w:r w:rsidRPr="007F5F65">
        <w:rPr>
          <w:sz w:val="20"/>
          <w:szCs w:val="20"/>
        </w:rPr>
        <w:t>ПОСТАНОВЛЕНИЕ</w:t>
      </w:r>
    </w:p>
    <w:p w14:paraId="4055E694" w14:textId="77777777" w:rsidR="007F5F65" w:rsidRPr="007F5F65" w:rsidRDefault="007F5F65" w:rsidP="007F5F65">
      <w:pPr>
        <w:jc w:val="center"/>
        <w:rPr>
          <w:sz w:val="20"/>
          <w:szCs w:val="20"/>
        </w:rPr>
      </w:pPr>
      <w:proofErr w:type="spellStart"/>
      <w:r w:rsidRPr="007F5F65">
        <w:rPr>
          <w:sz w:val="20"/>
          <w:szCs w:val="20"/>
        </w:rPr>
        <w:t>г.Куйбышев</w:t>
      </w:r>
      <w:proofErr w:type="spellEnd"/>
    </w:p>
    <w:p w14:paraId="3A7B95E8" w14:textId="77777777" w:rsidR="007F5F65" w:rsidRPr="007F5F65" w:rsidRDefault="007F5F65" w:rsidP="007F5F65">
      <w:pPr>
        <w:jc w:val="center"/>
        <w:rPr>
          <w:sz w:val="20"/>
          <w:szCs w:val="20"/>
        </w:rPr>
      </w:pPr>
      <w:r w:rsidRPr="007F5F65">
        <w:rPr>
          <w:sz w:val="20"/>
          <w:szCs w:val="20"/>
        </w:rPr>
        <w:t>Новосибирская область</w:t>
      </w:r>
    </w:p>
    <w:p w14:paraId="3232AC77" w14:textId="77777777" w:rsidR="007F5F65" w:rsidRPr="007F5F65" w:rsidRDefault="007F5F65" w:rsidP="007F5F65">
      <w:pPr>
        <w:jc w:val="center"/>
        <w:rPr>
          <w:sz w:val="20"/>
          <w:szCs w:val="20"/>
        </w:rPr>
      </w:pPr>
    </w:p>
    <w:p w14:paraId="5D0F1A22" w14:textId="77777777" w:rsidR="007F5F65" w:rsidRPr="007F5F65" w:rsidRDefault="007F5F65" w:rsidP="007F5F65">
      <w:pPr>
        <w:jc w:val="center"/>
        <w:rPr>
          <w:sz w:val="20"/>
          <w:szCs w:val="20"/>
        </w:rPr>
      </w:pPr>
      <w:r w:rsidRPr="007F5F65">
        <w:rPr>
          <w:sz w:val="20"/>
          <w:szCs w:val="20"/>
        </w:rPr>
        <w:t>16.08.2022 № 662</w:t>
      </w:r>
    </w:p>
    <w:p w14:paraId="276A8071" w14:textId="77777777" w:rsidR="007F5F65" w:rsidRPr="007F5F65" w:rsidRDefault="007F5F65" w:rsidP="007F5F65">
      <w:pPr>
        <w:jc w:val="center"/>
        <w:rPr>
          <w:b/>
          <w:sz w:val="20"/>
          <w:szCs w:val="20"/>
        </w:rPr>
      </w:pPr>
    </w:p>
    <w:p w14:paraId="3BCE2CB8" w14:textId="77777777" w:rsidR="007F5F65" w:rsidRPr="007F5F65" w:rsidRDefault="007F5F65" w:rsidP="007F5F65">
      <w:pPr>
        <w:jc w:val="center"/>
        <w:rPr>
          <w:sz w:val="20"/>
          <w:szCs w:val="20"/>
        </w:rPr>
      </w:pPr>
      <w:r w:rsidRPr="007F5F65">
        <w:rPr>
          <w:sz w:val="20"/>
          <w:szCs w:val="20"/>
        </w:rPr>
        <w:t xml:space="preserve">О внесении изменений в постановление администрации Куйбышевского района от 21.04.2022 № 335 </w:t>
      </w:r>
    </w:p>
    <w:p w14:paraId="6F965520" w14:textId="77777777" w:rsidR="007F5F65" w:rsidRPr="007F5F65" w:rsidRDefault="007F5F65" w:rsidP="007F5F65">
      <w:pPr>
        <w:jc w:val="center"/>
        <w:rPr>
          <w:sz w:val="20"/>
          <w:szCs w:val="20"/>
        </w:rPr>
      </w:pPr>
      <w:r w:rsidRPr="007F5F65">
        <w:rPr>
          <w:sz w:val="20"/>
          <w:szCs w:val="20"/>
        </w:rPr>
        <w:t xml:space="preserve"> </w:t>
      </w:r>
    </w:p>
    <w:p w14:paraId="754C94FF" w14:textId="77777777" w:rsidR="007F5F65" w:rsidRPr="007F5F65" w:rsidRDefault="007F5F65" w:rsidP="007F5F65">
      <w:pPr>
        <w:widowControl w:val="0"/>
        <w:tabs>
          <w:tab w:val="left" w:pos="709"/>
        </w:tabs>
        <w:autoSpaceDE w:val="0"/>
        <w:autoSpaceDN w:val="0"/>
        <w:adjustRightInd w:val="0"/>
        <w:jc w:val="both"/>
        <w:rPr>
          <w:sz w:val="20"/>
          <w:szCs w:val="20"/>
        </w:rPr>
      </w:pPr>
      <w:r w:rsidRPr="007F5F65">
        <w:rPr>
          <w:sz w:val="20"/>
          <w:szCs w:val="20"/>
        </w:rPr>
        <w:t xml:space="preserve">           </w:t>
      </w:r>
      <w:r w:rsidRPr="007F5F65">
        <w:rPr>
          <w:color w:val="000000"/>
          <w:sz w:val="20"/>
          <w:szCs w:val="20"/>
        </w:rPr>
        <w:t xml:space="preserve">В целях приведения муниципальных правовых актов Куйбышевского муниципального района Новосибирской области в соответствие с действующим законодательством, </w:t>
      </w:r>
      <w:r w:rsidRPr="007F5F65">
        <w:rPr>
          <w:sz w:val="20"/>
          <w:szCs w:val="20"/>
        </w:rPr>
        <w:t xml:space="preserve">администрация Куйбышевского муниципального района Новосибирской области </w:t>
      </w:r>
    </w:p>
    <w:p w14:paraId="15FCFBE4" w14:textId="77777777" w:rsidR="007F5F65" w:rsidRPr="007F5F65" w:rsidRDefault="007F5F65" w:rsidP="007F5F65">
      <w:pPr>
        <w:pStyle w:val="ConsPlusNormal"/>
        <w:jc w:val="both"/>
        <w:rPr>
          <w:rFonts w:ascii="Times New Roman" w:hAnsi="Times New Roman" w:cs="Times New Roman"/>
        </w:rPr>
      </w:pPr>
      <w:r w:rsidRPr="007F5F65">
        <w:rPr>
          <w:rFonts w:ascii="Times New Roman" w:hAnsi="Times New Roman" w:cs="Times New Roman"/>
        </w:rPr>
        <w:t>ПОСТАНОВЛЯЕТ:</w:t>
      </w:r>
    </w:p>
    <w:p w14:paraId="25581A0B" w14:textId="77777777" w:rsidR="007F5F65" w:rsidRPr="007F5F65" w:rsidRDefault="007F5F65" w:rsidP="007F5F65">
      <w:pPr>
        <w:pStyle w:val="ConsPlusNormal"/>
        <w:jc w:val="both"/>
        <w:rPr>
          <w:rFonts w:ascii="Times New Roman" w:hAnsi="Times New Roman" w:cs="Times New Roman"/>
        </w:rPr>
      </w:pPr>
      <w:r w:rsidRPr="007F5F65">
        <w:rPr>
          <w:rFonts w:ascii="Times New Roman" w:hAnsi="Times New Roman" w:cs="Times New Roman"/>
        </w:rPr>
        <w:t>1.</w:t>
      </w:r>
      <w:r w:rsidRPr="007F5F65">
        <w:t> </w:t>
      </w:r>
      <w:r w:rsidRPr="007F5F65">
        <w:rPr>
          <w:rFonts w:ascii="Times New Roman" w:hAnsi="Times New Roman"/>
        </w:rPr>
        <w:t xml:space="preserve">Внести в постановление администрации Куйбышевского муниципального района Новосибирской области от 21.04.2022 </w:t>
      </w:r>
      <w:r w:rsidRPr="007F5F65">
        <w:rPr>
          <w:rFonts w:ascii="Times New Roman" w:hAnsi="Times New Roman" w:cs="Times New Roman"/>
        </w:rPr>
        <w:t>№ 335</w:t>
      </w:r>
      <w:r w:rsidRPr="007F5F65">
        <w:t> «</w:t>
      </w:r>
      <w:r w:rsidRPr="007F5F65">
        <w:rPr>
          <w:rFonts w:ascii="Times New Roman" w:hAnsi="Times New Roman"/>
        </w:rPr>
        <w:t xml:space="preserve">О признании граждан нуждающимися в социальном обслуживании </w:t>
      </w:r>
      <w:r w:rsidRPr="007F5F65">
        <w:rPr>
          <w:rFonts w:ascii="Times New Roman" w:hAnsi="Times New Roman"/>
          <w:shd w:val="clear" w:color="auto" w:fill="FFFFFF"/>
        </w:rPr>
        <w:t xml:space="preserve">и составлении индивидуальной программы предоставления социальных услуг </w:t>
      </w:r>
      <w:r w:rsidRPr="007F5F65">
        <w:rPr>
          <w:rFonts w:ascii="Times New Roman" w:hAnsi="Times New Roman"/>
        </w:rPr>
        <w:t>на территории Куйбышевского муниципального района Новосибирской области» следующие изменения:</w:t>
      </w:r>
    </w:p>
    <w:p w14:paraId="3FEBE506" w14:textId="77777777" w:rsidR="007F5F65" w:rsidRPr="007F5F65" w:rsidRDefault="007F5F65" w:rsidP="007F5F65">
      <w:pPr>
        <w:tabs>
          <w:tab w:val="left" w:pos="709"/>
        </w:tabs>
        <w:jc w:val="both"/>
        <w:rPr>
          <w:sz w:val="20"/>
          <w:szCs w:val="20"/>
        </w:rPr>
      </w:pPr>
      <w:r w:rsidRPr="007F5F65">
        <w:rPr>
          <w:sz w:val="20"/>
          <w:szCs w:val="20"/>
        </w:rPr>
        <w:t xml:space="preserve">          1.1. Приложение № 1 изложить в редакции приложения к настоящему постановлению.</w:t>
      </w:r>
    </w:p>
    <w:p w14:paraId="57BDE687" w14:textId="77777777" w:rsidR="007F5F65" w:rsidRPr="007F5F65" w:rsidRDefault="007F5F65" w:rsidP="007F5F65">
      <w:pPr>
        <w:shd w:val="clear" w:color="auto" w:fill="FFFFFF"/>
        <w:spacing w:line="312" w:lineRule="exact"/>
        <w:ind w:firstLine="709"/>
        <w:jc w:val="both"/>
        <w:rPr>
          <w:sz w:val="20"/>
          <w:szCs w:val="20"/>
        </w:rPr>
      </w:pPr>
      <w:r w:rsidRPr="007F5F65">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B41B098" w14:textId="77777777" w:rsidR="007F5F65" w:rsidRPr="007F5F65" w:rsidRDefault="007F5F65" w:rsidP="007F5F65">
      <w:pPr>
        <w:tabs>
          <w:tab w:val="left" w:pos="709"/>
          <w:tab w:val="left" w:pos="851"/>
        </w:tabs>
        <w:jc w:val="both"/>
        <w:rPr>
          <w:sz w:val="20"/>
          <w:szCs w:val="20"/>
        </w:rPr>
      </w:pPr>
      <w:r w:rsidRPr="007F5F65">
        <w:rPr>
          <w:sz w:val="20"/>
          <w:szCs w:val="20"/>
        </w:rPr>
        <w:t xml:space="preserve">          3. Контроль за исполнением настоящего постановления возложить </w:t>
      </w:r>
      <w:proofErr w:type="gramStart"/>
      <w:r w:rsidRPr="007F5F65">
        <w:rPr>
          <w:sz w:val="20"/>
          <w:szCs w:val="20"/>
        </w:rPr>
        <w:t>на  Первого</w:t>
      </w:r>
      <w:proofErr w:type="gramEnd"/>
      <w:r w:rsidRPr="007F5F65">
        <w:rPr>
          <w:sz w:val="20"/>
          <w:szCs w:val="20"/>
        </w:rPr>
        <w:t xml:space="preserve"> заместителя главы администрации Куйбышевского муниципального района Новосибирской области Колганову Н.В.</w:t>
      </w:r>
    </w:p>
    <w:p w14:paraId="1220921C" w14:textId="77777777" w:rsidR="007F5F65" w:rsidRPr="007F5F65" w:rsidRDefault="007F5F65" w:rsidP="007F5F65">
      <w:pPr>
        <w:jc w:val="both"/>
        <w:rPr>
          <w:sz w:val="20"/>
          <w:szCs w:val="20"/>
        </w:rPr>
      </w:pPr>
    </w:p>
    <w:p w14:paraId="29894F1F" w14:textId="77777777" w:rsidR="007F5F65" w:rsidRPr="007F5F65" w:rsidRDefault="007F5F65" w:rsidP="007F5F65">
      <w:pPr>
        <w:shd w:val="clear" w:color="auto" w:fill="FFFFFF"/>
        <w:spacing w:line="312" w:lineRule="exact"/>
        <w:rPr>
          <w:color w:val="000000"/>
          <w:spacing w:val="-4"/>
          <w:sz w:val="20"/>
          <w:szCs w:val="20"/>
        </w:rPr>
      </w:pPr>
      <w:r w:rsidRPr="007F5F65">
        <w:rPr>
          <w:color w:val="000000"/>
          <w:spacing w:val="-4"/>
          <w:sz w:val="20"/>
          <w:szCs w:val="20"/>
        </w:rPr>
        <w:t xml:space="preserve">Глава Куйбышевского муниципального </w:t>
      </w:r>
    </w:p>
    <w:p w14:paraId="13AD2BBC" w14:textId="1DE8EC88" w:rsidR="007F5F65" w:rsidRPr="007F5F65" w:rsidRDefault="007F5F65" w:rsidP="007F5F65">
      <w:pPr>
        <w:shd w:val="clear" w:color="auto" w:fill="FFFFFF"/>
        <w:spacing w:line="312" w:lineRule="exact"/>
        <w:rPr>
          <w:sz w:val="20"/>
          <w:szCs w:val="20"/>
        </w:rPr>
      </w:pPr>
      <w:r w:rsidRPr="007F5F65">
        <w:rPr>
          <w:color w:val="000000"/>
          <w:spacing w:val="-4"/>
          <w:sz w:val="20"/>
          <w:szCs w:val="20"/>
        </w:rPr>
        <w:t xml:space="preserve">района Новосибирской области                                                                   </w:t>
      </w:r>
      <w:r>
        <w:rPr>
          <w:color w:val="000000"/>
          <w:spacing w:val="-4"/>
          <w:sz w:val="20"/>
          <w:szCs w:val="20"/>
        </w:rPr>
        <w:t xml:space="preserve">                                                                      </w:t>
      </w:r>
      <w:r w:rsidRPr="007F5F65">
        <w:rPr>
          <w:color w:val="000000"/>
          <w:spacing w:val="-4"/>
          <w:sz w:val="20"/>
          <w:szCs w:val="20"/>
        </w:rPr>
        <w:t xml:space="preserve">  </w:t>
      </w:r>
      <w:proofErr w:type="spellStart"/>
      <w:r w:rsidRPr="007F5F65">
        <w:rPr>
          <w:color w:val="000000"/>
          <w:spacing w:val="-4"/>
          <w:sz w:val="20"/>
          <w:szCs w:val="20"/>
        </w:rPr>
        <w:t>О.В.Караваев</w:t>
      </w:r>
      <w:proofErr w:type="spellEnd"/>
    </w:p>
    <w:p w14:paraId="75738C1B" w14:textId="77777777" w:rsidR="007F5F65" w:rsidRPr="007F5F65" w:rsidRDefault="007F5F65" w:rsidP="007F5F65">
      <w:pPr>
        <w:jc w:val="both"/>
        <w:rPr>
          <w:sz w:val="20"/>
          <w:szCs w:val="20"/>
        </w:rPr>
      </w:pPr>
    </w:p>
    <w:p w14:paraId="6CD2EC94" w14:textId="77777777" w:rsidR="007F5F65" w:rsidRPr="007F5F65" w:rsidRDefault="007F5F65" w:rsidP="007F5F65">
      <w:pPr>
        <w:jc w:val="both"/>
        <w:rPr>
          <w:sz w:val="20"/>
          <w:szCs w:val="20"/>
        </w:rPr>
      </w:pPr>
    </w:p>
    <w:p w14:paraId="633917F9" w14:textId="77777777" w:rsidR="007F5F65" w:rsidRPr="007F5F65" w:rsidRDefault="007F5F65" w:rsidP="007F5F65">
      <w:pPr>
        <w:shd w:val="clear" w:color="auto" w:fill="FFFFFF"/>
        <w:jc w:val="right"/>
        <w:rPr>
          <w:sz w:val="20"/>
          <w:szCs w:val="20"/>
        </w:rPr>
      </w:pPr>
      <w:r w:rsidRPr="007F5F65">
        <w:rPr>
          <w:sz w:val="20"/>
          <w:szCs w:val="20"/>
        </w:rPr>
        <w:t xml:space="preserve">                                                                                     ПРИЛОЖЕНИЕ № 1</w:t>
      </w:r>
    </w:p>
    <w:p w14:paraId="2059897F" w14:textId="77777777" w:rsidR="007F5F65" w:rsidRPr="007F5F65" w:rsidRDefault="007F5F65" w:rsidP="007F5F65">
      <w:pPr>
        <w:jc w:val="right"/>
        <w:rPr>
          <w:sz w:val="20"/>
          <w:szCs w:val="20"/>
        </w:rPr>
      </w:pPr>
      <w:r w:rsidRPr="007F5F65">
        <w:rPr>
          <w:sz w:val="20"/>
          <w:szCs w:val="20"/>
        </w:rPr>
        <w:t xml:space="preserve">                                                                   к постановлению администрации </w:t>
      </w:r>
    </w:p>
    <w:p w14:paraId="25FC7F0A" w14:textId="77777777" w:rsidR="007F5F65" w:rsidRPr="007F5F65" w:rsidRDefault="007F5F65" w:rsidP="007F5F65">
      <w:pPr>
        <w:jc w:val="right"/>
        <w:rPr>
          <w:sz w:val="20"/>
          <w:szCs w:val="20"/>
        </w:rPr>
      </w:pPr>
      <w:r w:rsidRPr="007F5F65">
        <w:rPr>
          <w:sz w:val="20"/>
          <w:szCs w:val="20"/>
        </w:rPr>
        <w:t xml:space="preserve">                                                                  Куйбышевского муниципального района </w:t>
      </w:r>
    </w:p>
    <w:p w14:paraId="62A27B6C" w14:textId="77777777" w:rsidR="007F5F65" w:rsidRPr="007F5F65" w:rsidRDefault="007F5F65" w:rsidP="007F5F65">
      <w:pPr>
        <w:jc w:val="right"/>
        <w:rPr>
          <w:sz w:val="20"/>
          <w:szCs w:val="20"/>
        </w:rPr>
      </w:pPr>
      <w:r w:rsidRPr="007F5F65">
        <w:rPr>
          <w:sz w:val="20"/>
          <w:szCs w:val="20"/>
        </w:rPr>
        <w:t xml:space="preserve">                                                                Новосибирской области от 16.08.2022 № 662 </w:t>
      </w:r>
      <w:r w:rsidRPr="007F5F65">
        <w:rPr>
          <w:sz w:val="20"/>
          <w:szCs w:val="20"/>
        </w:rPr>
        <w:br/>
      </w:r>
    </w:p>
    <w:p w14:paraId="0E65C171" w14:textId="77777777" w:rsidR="007F5F65" w:rsidRPr="007F5F65" w:rsidRDefault="007F5F65" w:rsidP="007F5F65">
      <w:pPr>
        <w:rPr>
          <w:sz w:val="20"/>
          <w:szCs w:val="20"/>
        </w:rPr>
      </w:pPr>
      <w:r w:rsidRPr="007F5F65">
        <w:rPr>
          <w:sz w:val="20"/>
          <w:szCs w:val="20"/>
          <w:shd w:val="clear" w:color="auto" w:fill="FFFFFF"/>
        </w:rPr>
        <w:t> </w:t>
      </w:r>
    </w:p>
    <w:p w14:paraId="70BAD268" w14:textId="77777777" w:rsidR="007F5F65" w:rsidRPr="007F5F65" w:rsidRDefault="007F5F65" w:rsidP="007F5F65">
      <w:pPr>
        <w:shd w:val="clear" w:color="auto" w:fill="FFFFFF"/>
        <w:jc w:val="center"/>
        <w:rPr>
          <w:sz w:val="20"/>
          <w:szCs w:val="20"/>
        </w:rPr>
      </w:pPr>
      <w:r w:rsidRPr="007F5F65">
        <w:rPr>
          <w:bCs/>
          <w:sz w:val="20"/>
          <w:szCs w:val="20"/>
        </w:rPr>
        <w:t>СОСТАВ</w:t>
      </w:r>
      <w:r w:rsidRPr="007F5F65">
        <w:rPr>
          <w:sz w:val="20"/>
          <w:szCs w:val="20"/>
        </w:rPr>
        <w:br/>
      </w:r>
      <w:r w:rsidRPr="007F5F65">
        <w:rPr>
          <w:bCs/>
          <w:sz w:val="20"/>
          <w:szCs w:val="20"/>
        </w:rPr>
        <w:t>Комиссии по признанию граждан нуждающимися в социальном обслуживании и составлению индивидуальной программы предоставления социальных услуг</w:t>
      </w:r>
    </w:p>
    <w:p w14:paraId="4A26CF20" w14:textId="77777777" w:rsidR="007F5F65" w:rsidRPr="007F5F65" w:rsidRDefault="007F5F65" w:rsidP="007F5F65">
      <w:pPr>
        <w:rPr>
          <w:sz w:val="20"/>
          <w:szCs w:val="20"/>
        </w:rPr>
      </w:pPr>
    </w:p>
    <w:p w14:paraId="4DE4D577" w14:textId="77777777" w:rsidR="007F5F65" w:rsidRPr="007F5F65" w:rsidRDefault="007F5F65" w:rsidP="007F5F65">
      <w:pPr>
        <w:rPr>
          <w:sz w:val="20"/>
          <w:szCs w:val="20"/>
        </w:rPr>
      </w:pPr>
    </w:p>
    <w:tbl>
      <w:tblPr>
        <w:tblW w:w="10173" w:type="dxa"/>
        <w:tblLook w:val="04A0" w:firstRow="1" w:lastRow="0" w:firstColumn="1" w:lastColumn="0" w:noHBand="0" w:noVBand="1"/>
      </w:tblPr>
      <w:tblGrid>
        <w:gridCol w:w="3369"/>
        <w:gridCol w:w="425"/>
        <w:gridCol w:w="6379"/>
      </w:tblGrid>
      <w:tr w:rsidR="007F5F65" w:rsidRPr="007F5F65" w14:paraId="0F3422B1" w14:textId="77777777" w:rsidTr="001850AF">
        <w:trPr>
          <w:trHeight w:val="9368"/>
        </w:trPr>
        <w:tc>
          <w:tcPr>
            <w:tcW w:w="3369" w:type="dxa"/>
          </w:tcPr>
          <w:p w14:paraId="5EDE2413" w14:textId="77777777" w:rsidR="007F5F65" w:rsidRPr="007F5F65" w:rsidRDefault="007F5F65" w:rsidP="001850AF">
            <w:pPr>
              <w:pStyle w:val="aff6"/>
              <w:rPr>
                <w:rFonts w:ascii="Times New Roman" w:hAnsi="Times New Roman"/>
                <w:sz w:val="20"/>
                <w:szCs w:val="20"/>
              </w:rPr>
            </w:pPr>
          </w:p>
          <w:p w14:paraId="0B1AD1AF"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Бабарыко</w:t>
            </w:r>
          </w:p>
          <w:p w14:paraId="1EEAE5D1"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Ирина Сергеевна           -</w:t>
            </w:r>
          </w:p>
          <w:p w14:paraId="347F4217" w14:textId="77777777" w:rsidR="007F5F65" w:rsidRPr="007F5F65" w:rsidRDefault="007F5F65" w:rsidP="001850AF">
            <w:pPr>
              <w:pStyle w:val="aff6"/>
              <w:rPr>
                <w:rFonts w:ascii="Times New Roman" w:hAnsi="Times New Roman"/>
                <w:sz w:val="20"/>
                <w:szCs w:val="20"/>
              </w:rPr>
            </w:pPr>
          </w:p>
          <w:p w14:paraId="11174AEB" w14:textId="77777777" w:rsidR="007F5F65" w:rsidRPr="007F5F65" w:rsidRDefault="007F5F65" w:rsidP="001850AF">
            <w:pPr>
              <w:pStyle w:val="aff6"/>
              <w:rPr>
                <w:rFonts w:ascii="Times New Roman" w:hAnsi="Times New Roman"/>
                <w:sz w:val="20"/>
                <w:szCs w:val="20"/>
              </w:rPr>
            </w:pPr>
          </w:p>
          <w:p w14:paraId="45A1D5B0" w14:textId="77777777" w:rsidR="007F5F65" w:rsidRPr="007F5F65" w:rsidRDefault="007F5F65" w:rsidP="001850AF">
            <w:pPr>
              <w:pStyle w:val="aff6"/>
              <w:rPr>
                <w:rFonts w:ascii="Times New Roman" w:hAnsi="Times New Roman"/>
                <w:sz w:val="20"/>
                <w:szCs w:val="20"/>
              </w:rPr>
            </w:pPr>
          </w:p>
          <w:p w14:paraId="6C8FA33E"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 xml:space="preserve">Павлова Наталья </w:t>
            </w:r>
          </w:p>
          <w:p w14:paraId="5D766759"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Владимировна               -</w:t>
            </w:r>
          </w:p>
          <w:p w14:paraId="2267BBD8" w14:textId="77777777" w:rsidR="007F5F65" w:rsidRPr="007F5F65" w:rsidRDefault="007F5F65" w:rsidP="001850AF">
            <w:pPr>
              <w:pStyle w:val="aff6"/>
              <w:rPr>
                <w:rFonts w:ascii="Times New Roman" w:hAnsi="Times New Roman"/>
                <w:sz w:val="20"/>
                <w:szCs w:val="20"/>
              </w:rPr>
            </w:pPr>
          </w:p>
          <w:p w14:paraId="009E0046" w14:textId="77777777" w:rsidR="007F5F65" w:rsidRPr="007F5F65" w:rsidRDefault="007F5F65" w:rsidP="001850AF">
            <w:pPr>
              <w:pStyle w:val="aff6"/>
              <w:rPr>
                <w:rFonts w:ascii="Times New Roman" w:hAnsi="Times New Roman"/>
                <w:sz w:val="20"/>
                <w:szCs w:val="20"/>
              </w:rPr>
            </w:pPr>
          </w:p>
          <w:p w14:paraId="487D36C0" w14:textId="77777777" w:rsidR="007F5F65" w:rsidRPr="007F5F65" w:rsidRDefault="007F5F65" w:rsidP="001850AF">
            <w:pPr>
              <w:pStyle w:val="aff6"/>
              <w:rPr>
                <w:rFonts w:ascii="Times New Roman" w:hAnsi="Times New Roman"/>
                <w:sz w:val="20"/>
                <w:szCs w:val="20"/>
              </w:rPr>
            </w:pPr>
          </w:p>
          <w:p w14:paraId="06AA3BDF"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Кичигина Светлана</w:t>
            </w:r>
          </w:p>
          <w:p w14:paraId="4BC789F7"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Сергеевна                       -</w:t>
            </w:r>
          </w:p>
          <w:p w14:paraId="4104AC29" w14:textId="77777777" w:rsidR="007F5F65" w:rsidRPr="007F5F65" w:rsidRDefault="007F5F65" w:rsidP="001850AF">
            <w:pPr>
              <w:pStyle w:val="aff6"/>
              <w:rPr>
                <w:rFonts w:ascii="Times New Roman" w:hAnsi="Times New Roman"/>
                <w:sz w:val="20"/>
                <w:szCs w:val="20"/>
              </w:rPr>
            </w:pPr>
          </w:p>
          <w:p w14:paraId="6B4D7C28" w14:textId="77777777" w:rsidR="007F5F65" w:rsidRPr="007F5F65" w:rsidRDefault="007F5F65" w:rsidP="001850AF">
            <w:pPr>
              <w:pStyle w:val="aff6"/>
              <w:rPr>
                <w:rFonts w:ascii="Times New Roman" w:hAnsi="Times New Roman"/>
                <w:sz w:val="20"/>
                <w:szCs w:val="20"/>
              </w:rPr>
            </w:pPr>
          </w:p>
          <w:p w14:paraId="16A0ED84" w14:textId="77777777" w:rsidR="007F5F65" w:rsidRPr="007F5F65" w:rsidRDefault="007F5F65" w:rsidP="001850AF">
            <w:pPr>
              <w:pStyle w:val="aff6"/>
              <w:rPr>
                <w:rFonts w:ascii="Times New Roman" w:hAnsi="Times New Roman"/>
                <w:sz w:val="20"/>
                <w:szCs w:val="20"/>
              </w:rPr>
            </w:pPr>
          </w:p>
          <w:p w14:paraId="36C4927B" w14:textId="77777777" w:rsidR="007F5F65" w:rsidRPr="007F5F65" w:rsidRDefault="007F5F65" w:rsidP="001850AF">
            <w:pPr>
              <w:pStyle w:val="aff6"/>
              <w:rPr>
                <w:rFonts w:ascii="Times New Roman" w:hAnsi="Times New Roman"/>
                <w:sz w:val="20"/>
                <w:szCs w:val="20"/>
              </w:rPr>
            </w:pPr>
          </w:p>
          <w:p w14:paraId="2E3454FF"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Апарин Владимир Николаевич                    -</w:t>
            </w:r>
          </w:p>
          <w:p w14:paraId="28AD8C16" w14:textId="77777777" w:rsidR="007F5F65" w:rsidRPr="007F5F65" w:rsidRDefault="007F5F65" w:rsidP="001850AF">
            <w:pPr>
              <w:pStyle w:val="aff6"/>
              <w:rPr>
                <w:rFonts w:ascii="Times New Roman" w:hAnsi="Times New Roman"/>
                <w:sz w:val="20"/>
                <w:szCs w:val="20"/>
              </w:rPr>
            </w:pPr>
          </w:p>
          <w:p w14:paraId="24E3EC7B" w14:textId="77777777" w:rsidR="007F5F65" w:rsidRPr="007F5F65" w:rsidRDefault="007F5F65" w:rsidP="001850AF">
            <w:pPr>
              <w:pStyle w:val="aff6"/>
              <w:rPr>
                <w:rFonts w:ascii="Times New Roman" w:hAnsi="Times New Roman"/>
                <w:sz w:val="20"/>
                <w:szCs w:val="20"/>
              </w:rPr>
            </w:pPr>
          </w:p>
          <w:p w14:paraId="56F3DEE8" w14:textId="77777777" w:rsidR="007F5F65" w:rsidRPr="007F5F65" w:rsidRDefault="007F5F65" w:rsidP="001850AF">
            <w:pPr>
              <w:pStyle w:val="aff6"/>
              <w:rPr>
                <w:rFonts w:ascii="Times New Roman" w:hAnsi="Times New Roman"/>
                <w:sz w:val="20"/>
                <w:szCs w:val="20"/>
              </w:rPr>
            </w:pPr>
          </w:p>
          <w:p w14:paraId="64BB5B45" w14:textId="77777777" w:rsidR="007F5F65" w:rsidRPr="007F5F65" w:rsidRDefault="007F5F65" w:rsidP="001850AF">
            <w:pPr>
              <w:pStyle w:val="aff6"/>
              <w:rPr>
                <w:rFonts w:ascii="Times New Roman" w:hAnsi="Times New Roman"/>
                <w:sz w:val="20"/>
                <w:szCs w:val="20"/>
              </w:rPr>
            </w:pPr>
            <w:proofErr w:type="spellStart"/>
            <w:r w:rsidRPr="007F5F65">
              <w:rPr>
                <w:rFonts w:ascii="Times New Roman" w:hAnsi="Times New Roman"/>
                <w:sz w:val="20"/>
                <w:szCs w:val="20"/>
              </w:rPr>
              <w:t>Барбышева</w:t>
            </w:r>
            <w:proofErr w:type="spellEnd"/>
            <w:r w:rsidRPr="007F5F65">
              <w:rPr>
                <w:rFonts w:ascii="Times New Roman" w:hAnsi="Times New Roman"/>
                <w:sz w:val="20"/>
                <w:szCs w:val="20"/>
              </w:rPr>
              <w:t> Кристина Владимировна                  -</w:t>
            </w:r>
          </w:p>
          <w:p w14:paraId="02A962FA" w14:textId="77777777" w:rsidR="007F5F65" w:rsidRPr="007F5F65" w:rsidRDefault="007F5F65" w:rsidP="001850AF">
            <w:pPr>
              <w:pStyle w:val="aff6"/>
              <w:rPr>
                <w:rFonts w:ascii="Times New Roman" w:hAnsi="Times New Roman"/>
                <w:sz w:val="20"/>
                <w:szCs w:val="20"/>
              </w:rPr>
            </w:pPr>
          </w:p>
          <w:p w14:paraId="3746BC6E" w14:textId="77777777" w:rsidR="007F5F65" w:rsidRPr="007F5F65" w:rsidRDefault="007F5F65" w:rsidP="001850AF">
            <w:pPr>
              <w:pStyle w:val="aff6"/>
              <w:rPr>
                <w:rFonts w:ascii="Times New Roman" w:hAnsi="Times New Roman"/>
                <w:sz w:val="20"/>
                <w:szCs w:val="20"/>
              </w:rPr>
            </w:pPr>
          </w:p>
          <w:p w14:paraId="2FB796DD" w14:textId="77777777" w:rsidR="007F5F65" w:rsidRPr="007F5F65" w:rsidRDefault="007F5F65" w:rsidP="001850AF">
            <w:pPr>
              <w:pStyle w:val="aff6"/>
              <w:rPr>
                <w:rFonts w:ascii="Times New Roman" w:hAnsi="Times New Roman"/>
                <w:sz w:val="20"/>
                <w:szCs w:val="20"/>
              </w:rPr>
            </w:pPr>
          </w:p>
          <w:p w14:paraId="31237108"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Болховская Ирина</w:t>
            </w:r>
          </w:p>
          <w:p w14:paraId="37B40418"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Петровна                         -</w:t>
            </w:r>
          </w:p>
          <w:p w14:paraId="100DCB70" w14:textId="77777777" w:rsidR="007F5F65" w:rsidRPr="007F5F65" w:rsidRDefault="007F5F65" w:rsidP="001850AF">
            <w:pPr>
              <w:pStyle w:val="aff6"/>
              <w:rPr>
                <w:rFonts w:ascii="Times New Roman" w:hAnsi="Times New Roman"/>
                <w:sz w:val="20"/>
                <w:szCs w:val="20"/>
              </w:rPr>
            </w:pPr>
          </w:p>
          <w:p w14:paraId="7C423C6F" w14:textId="77777777" w:rsidR="007F5F65" w:rsidRPr="007F5F65" w:rsidRDefault="007F5F65" w:rsidP="001850AF">
            <w:pPr>
              <w:pStyle w:val="aff6"/>
              <w:rPr>
                <w:rFonts w:ascii="Times New Roman" w:hAnsi="Times New Roman"/>
                <w:sz w:val="20"/>
                <w:szCs w:val="20"/>
              </w:rPr>
            </w:pPr>
          </w:p>
          <w:p w14:paraId="141569BC" w14:textId="77777777" w:rsidR="007F5F65" w:rsidRPr="007F5F65" w:rsidRDefault="007F5F65" w:rsidP="001850AF">
            <w:pPr>
              <w:pStyle w:val="aff6"/>
              <w:rPr>
                <w:rFonts w:ascii="Times New Roman" w:hAnsi="Times New Roman"/>
                <w:sz w:val="20"/>
                <w:szCs w:val="20"/>
              </w:rPr>
            </w:pPr>
          </w:p>
          <w:p w14:paraId="14860B12" w14:textId="77777777" w:rsidR="007F5F65" w:rsidRPr="007F5F65" w:rsidRDefault="007F5F65" w:rsidP="001850AF">
            <w:pPr>
              <w:pStyle w:val="aff6"/>
              <w:rPr>
                <w:rFonts w:ascii="Times New Roman" w:hAnsi="Times New Roman"/>
                <w:sz w:val="20"/>
                <w:szCs w:val="20"/>
              </w:rPr>
            </w:pPr>
          </w:p>
          <w:p w14:paraId="756366BC" w14:textId="77777777" w:rsidR="007F5F65" w:rsidRPr="007F5F65" w:rsidRDefault="007F5F65" w:rsidP="001850AF">
            <w:pPr>
              <w:pStyle w:val="aff6"/>
              <w:rPr>
                <w:rFonts w:ascii="Times New Roman" w:hAnsi="Times New Roman"/>
                <w:sz w:val="20"/>
                <w:szCs w:val="20"/>
              </w:rPr>
            </w:pPr>
            <w:proofErr w:type="spellStart"/>
            <w:r w:rsidRPr="007F5F65">
              <w:rPr>
                <w:rFonts w:ascii="Times New Roman" w:hAnsi="Times New Roman"/>
                <w:sz w:val="20"/>
                <w:szCs w:val="20"/>
              </w:rPr>
              <w:t>Вингольц</w:t>
            </w:r>
            <w:proofErr w:type="spellEnd"/>
            <w:r w:rsidRPr="007F5F65">
              <w:rPr>
                <w:rFonts w:ascii="Times New Roman" w:hAnsi="Times New Roman"/>
                <w:sz w:val="20"/>
                <w:szCs w:val="20"/>
              </w:rPr>
              <w:t xml:space="preserve"> Елена </w:t>
            </w:r>
          </w:p>
          <w:p w14:paraId="01693928"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 xml:space="preserve">Петровна                        -                             </w:t>
            </w:r>
          </w:p>
          <w:p w14:paraId="3CC25493" w14:textId="77777777" w:rsidR="007F5F65" w:rsidRPr="007F5F65" w:rsidRDefault="007F5F65" w:rsidP="001850AF">
            <w:pPr>
              <w:pStyle w:val="aff6"/>
              <w:rPr>
                <w:rFonts w:ascii="Times New Roman" w:hAnsi="Times New Roman"/>
                <w:sz w:val="20"/>
                <w:szCs w:val="20"/>
              </w:rPr>
            </w:pPr>
          </w:p>
          <w:p w14:paraId="06336938" w14:textId="77777777" w:rsidR="007F5F65" w:rsidRPr="007F5F65" w:rsidRDefault="007F5F65" w:rsidP="001850AF">
            <w:pPr>
              <w:pStyle w:val="aff6"/>
              <w:rPr>
                <w:rFonts w:ascii="Times New Roman" w:hAnsi="Times New Roman"/>
                <w:sz w:val="20"/>
                <w:szCs w:val="20"/>
              </w:rPr>
            </w:pPr>
          </w:p>
          <w:p w14:paraId="7D5831CD" w14:textId="77777777" w:rsidR="007F5F65" w:rsidRPr="007F5F65" w:rsidRDefault="007F5F65" w:rsidP="001850AF">
            <w:pPr>
              <w:pStyle w:val="aff6"/>
              <w:rPr>
                <w:rFonts w:ascii="Times New Roman" w:hAnsi="Times New Roman"/>
                <w:sz w:val="20"/>
                <w:szCs w:val="20"/>
              </w:rPr>
            </w:pPr>
          </w:p>
          <w:p w14:paraId="3B7B88F9" w14:textId="77777777" w:rsidR="007F5F65" w:rsidRPr="007F5F65" w:rsidRDefault="007F5F65" w:rsidP="001850AF">
            <w:pPr>
              <w:pStyle w:val="aff6"/>
              <w:rPr>
                <w:rFonts w:ascii="Times New Roman" w:hAnsi="Times New Roman"/>
                <w:sz w:val="20"/>
                <w:szCs w:val="20"/>
              </w:rPr>
            </w:pPr>
          </w:p>
          <w:p w14:paraId="0D4289E8" w14:textId="77777777" w:rsidR="007F5F65" w:rsidRPr="007F5F65" w:rsidRDefault="007F5F65" w:rsidP="001850AF">
            <w:pPr>
              <w:pStyle w:val="aff6"/>
              <w:rPr>
                <w:rFonts w:ascii="Times New Roman" w:hAnsi="Times New Roman"/>
                <w:sz w:val="20"/>
                <w:szCs w:val="20"/>
              </w:rPr>
            </w:pPr>
            <w:proofErr w:type="spellStart"/>
            <w:r w:rsidRPr="007F5F65">
              <w:rPr>
                <w:rFonts w:ascii="Times New Roman" w:hAnsi="Times New Roman"/>
                <w:sz w:val="20"/>
                <w:szCs w:val="20"/>
              </w:rPr>
              <w:t>Гузяева</w:t>
            </w:r>
            <w:proofErr w:type="spellEnd"/>
            <w:r w:rsidRPr="007F5F65">
              <w:rPr>
                <w:rFonts w:ascii="Times New Roman" w:hAnsi="Times New Roman"/>
                <w:sz w:val="20"/>
                <w:szCs w:val="20"/>
              </w:rPr>
              <w:t> Евгения Анатольевна                     -</w:t>
            </w:r>
          </w:p>
          <w:p w14:paraId="4CB14DC4" w14:textId="77777777" w:rsidR="007F5F65" w:rsidRPr="007F5F65" w:rsidRDefault="007F5F65" w:rsidP="001850AF">
            <w:pPr>
              <w:pStyle w:val="aff6"/>
              <w:rPr>
                <w:rFonts w:ascii="Times New Roman" w:hAnsi="Times New Roman"/>
                <w:sz w:val="20"/>
                <w:szCs w:val="20"/>
              </w:rPr>
            </w:pPr>
          </w:p>
          <w:p w14:paraId="490132CB" w14:textId="77777777" w:rsidR="007F5F65" w:rsidRPr="007F5F65" w:rsidRDefault="007F5F65" w:rsidP="001850AF">
            <w:pPr>
              <w:pStyle w:val="aff6"/>
              <w:rPr>
                <w:rFonts w:ascii="Times New Roman" w:hAnsi="Times New Roman"/>
                <w:sz w:val="20"/>
                <w:szCs w:val="20"/>
              </w:rPr>
            </w:pPr>
          </w:p>
          <w:p w14:paraId="4E066060" w14:textId="77777777" w:rsidR="007F5F65" w:rsidRPr="007F5F65" w:rsidRDefault="007F5F65" w:rsidP="001850AF">
            <w:pPr>
              <w:pStyle w:val="aff6"/>
              <w:rPr>
                <w:rFonts w:ascii="Times New Roman" w:hAnsi="Times New Roman"/>
                <w:sz w:val="20"/>
                <w:szCs w:val="20"/>
              </w:rPr>
            </w:pPr>
          </w:p>
          <w:p w14:paraId="65AC196A" w14:textId="77777777" w:rsidR="007F5F65" w:rsidRPr="007F5F65" w:rsidRDefault="007F5F65" w:rsidP="001850AF">
            <w:pPr>
              <w:pStyle w:val="aff6"/>
              <w:rPr>
                <w:rFonts w:ascii="Times New Roman" w:hAnsi="Times New Roman"/>
                <w:sz w:val="20"/>
                <w:szCs w:val="20"/>
              </w:rPr>
            </w:pPr>
          </w:p>
          <w:p w14:paraId="1657EFD8" w14:textId="77777777" w:rsidR="007F5F65" w:rsidRPr="007F5F65" w:rsidRDefault="007F5F65" w:rsidP="001850AF">
            <w:pPr>
              <w:pStyle w:val="aff6"/>
              <w:rPr>
                <w:rFonts w:ascii="Times New Roman" w:hAnsi="Times New Roman"/>
                <w:sz w:val="20"/>
                <w:szCs w:val="20"/>
              </w:rPr>
            </w:pPr>
            <w:proofErr w:type="spellStart"/>
            <w:r w:rsidRPr="007F5F65">
              <w:rPr>
                <w:rFonts w:ascii="Times New Roman" w:hAnsi="Times New Roman"/>
                <w:sz w:val="20"/>
                <w:szCs w:val="20"/>
              </w:rPr>
              <w:t>Каас</w:t>
            </w:r>
            <w:proofErr w:type="spellEnd"/>
            <w:r w:rsidRPr="007F5F65">
              <w:rPr>
                <w:rFonts w:ascii="Times New Roman" w:hAnsi="Times New Roman"/>
                <w:sz w:val="20"/>
                <w:szCs w:val="20"/>
              </w:rPr>
              <w:t xml:space="preserve"> Людмила               </w:t>
            </w:r>
          </w:p>
          <w:p w14:paraId="4699005E"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Александровна              -</w:t>
            </w:r>
          </w:p>
          <w:p w14:paraId="76AFFA40" w14:textId="77777777" w:rsidR="007F5F65" w:rsidRPr="007F5F65" w:rsidRDefault="007F5F65" w:rsidP="001850AF">
            <w:pPr>
              <w:pStyle w:val="aff6"/>
              <w:rPr>
                <w:rFonts w:ascii="Times New Roman" w:hAnsi="Times New Roman"/>
                <w:sz w:val="20"/>
                <w:szCs w:val="20"/>
              </w:rPr>
            </w:pPr>
          </w:p>
          <w:p w14:paraId="58205CDD" w14:textId="77777777" w:rsidR="007F5F65" w:rsidRPr="007F5F65" w:rsidRDefault="007F5F65" w:rsidP="001850AF">
            <w:pPr>
              <w:pStyle w:val="aff6"/>
              <w:rPr>
                <w:rFonts w:ascii="Times New Roman" w:hAnsi="Times New Roman"/>
                <w:sz w:val="20"/>
                <w:szCs w:val="20"/>
              </w:rPr>
            </w:pPr>
          </w:p>
          <w:p w14:paraId="6C976E9D" w14:textId="77777777" w:rsidR="007F5F65" w:rsidRPr="007F5F65" w:rsidRDefault="007F5F65" w:rsidP="001850AF">
            <w:pPr>
              <w:pStyle w:val="aff6"/>
              <w:rPr>
                <w:rFonts w:ascii="Times New Roman" w:hAnsi="Times New Roman"/>
                <w:sz w:val="20"/>
                <w:szCs w:val="20"/>
              </w:rPr>
            </w:pPr>
          </w:p>
          <w:p w14:paraId="087B5F32" w14:textId="77777777" w:rsidR="007F5F65" w:rsidRPr="007F5F65" w:rsidRDefault="007F5F65" w:rsidP="001850AF">
            <w:pPr>
              <w:pStyle w:val="aff6"/>
              <w:rPr>
                <w:rFonts w:ascii="Times New Roman" w:hAnsi="Times New Roman"/>
                <w:sz w:val="20"/>
                <w:szCs w:val="20"/>
              </w:rPr>
            </w:pPr>
          </w:p>
          <w:p w14:paraId="7FFFB2D7" w14:textId="77777777" w:rsidR="007F5F65" w:rsidRPr="007F5F65" w:rsidRDefault="007F5F65" w:rsidP="001850AF">
            <w:pPr>
              <w:pStyle w:val="aff6"/>
              <w:rPr>
                <w:rFonts w:ascii="Times New Roman" w:hAnsi="Times New Roman"/>
                <w:sz w:val="20"/>
                <w:szCs w:val="20"/>
              </w:rPr>
            </w:pPr>
            <w:proofErr w:type="spellStart"/>
            <w:r w:rsidRPr="007F5F65">
              <w:rPr>
                <w:rFonts w:ascii="Times New Roman" w:hAnsi="Times New Roman"/>
                <w:sz w:val="20"/>
                <w:szCs w:val="20"/>
              </w:rPr>
              <w:t>Койдан</w:t>
            </w:r>
            <w:proofErr w:type="spellEnd"/>
            <w:r w:rsidRPr="007F5F65">
              <w:rPr>
                <w:rFonts w:ascii="Times New Roman" w:hAnsi="Times New Roman"/>
                <w:sz w:val="20"/>
                <w:szCs w:val="20"/>
              </w:rPr>
              <w:t xml:space="preserve"> Татьяна</w:t>
            </w:r>
          </w:p>
          <w:p w14:paraId="0F7CCC5B"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Анатольевна                    -</w:t>
            </w:r>
          </w:p>
          <w:p w14:paraId="41B8886A" w14:textId="77777777" w:rsidR="007F5F65" w:rsidRPr="007F5F65" w:rsidRDefault="007F5F65" w:rsidP="001850AF">
            <w:pPr>
              <w:pStyle w:val="aff6"/>
              <w:rPr>
                <w:rFonts w:ascii="Times New Roman" w:hAnsi="Times New Roman"/>
                <w:sz w:val="20"/>
                <w:szCs w:val="20"/>
              </w:rPr>
            </w:pPr>
          </w:p>
          <w:p w14:paraId="5F561DAD" w14:textId="77777777" w:rsidR="007F5F65" w:rsidRPr="007F5F65" w:rsidRDefault="007F5F65" w:rsidP="001850AF">
            <w:pPr>
              <w:pStyle w:val="aff6"/>
              <w:rPr>
                <w:rFonts w:ascii="Times New Roman" w:hAnsi="Times New Roman"/>
                <w:sz w:val="20"/>
                <w:szCs w:val="20"/>
              </w:rPr>
            </w:pPr>
          </w:p>
          <w:p w14:paraId="05BD6785" w14:textId="77777777" w:rsidR="007F5F65" w:rsidRPr="007F5F65" w:rsidRDefault="007F5F65" w:rsidP="001850AF">
            <w:pPr>
              <w:pStyle w:val="aff6"/>
              <w:rPr>
                <w:rFonts w:ascii="Times New Roman" w:hAnsi="Times New Roman"/>
                <w:sz w:val="20"/>
                <w:szCs w:val="20"/>
              </w:rPr>
            </w:pPr>
          </w:p>
          <w:p w14:paraId="4E38FB7C" w14:textId="77777777" w:rsidR="007F5F65" w:rsidRPr="007F5F65" w:rsidRDefault="007F5F65" w:rsidP="001850AF">
            <w:pPr>
              <w:pStyle w:val="aff6"/>
              <w:rPr>
                <w:rFonts w:ascii="Times New Roman" w:hAnsi="Times New Roman"/>
                <w:sz w:val="20"/>
                <w:szCs w:val="20"/>
              </w:rPr>
            </w:pPr>
          </w:p>
          <w:p w14:paraId="7B14974A"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Романова Елена</w:t>
            </w:r>
          </w:p>
          <w:p w14:paraId="5FFCEA84"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Юрьевна                          -</w:t>
            </w:r>
          </w:p>
          <w:p w14:paraId="04BDB4E1" w14:textId="77777777" w:rsidR="007F5F65" w:rsidRPr="007F5F65" w:rsidRDefault="007F5F65" w:rsidP="001850AF">
            <w:pPr>
              <w:pStyle w:val="aff6"/>
              <w:rPr>
                <w:rFonts w:ascii="Times New Roman" w:hAnsi="Times New Roman"/>
                <w:sz w:val="20"/>
                <w:szCs w:val="20"/>
              </w:rPr>
            </w:pPr>
          </w:p>
          <w:p w14:paraId="7CD0D6EE" w14:textId="77777777" w:rsidR="007F5F65" w:rsidRPr="007F5F65" w:rsidRDefault="007F5F65" w:rsidP="001850AF">
            <w:pPr>
              <w:pStyle w:val="aff6"/>
              <w:rPr>
                <w:rFonts w:ascii="Times New Roman" w:hAnsi="Times New Roman"/>
                <w:sz w:val="20"/>
                <w:szCs w:val="20"/>
              </w:rPr>
            </w:pPr>
          </w:p>
          <w:p w14:paraId="13B29541" w14:textId="77777777" w:rsidR="007F5F65" w:rsidRPr="007F5F65" w:rsidRDefault="007F5F65" w:rsidP="001850AF">
            <w:pPr>
              <w:pStyle w:val="aff6"/>
              <w:rPr>
                <w:rFonts w:ascii="Times New Roman" w:hAnsi="Times New Roman"/>
                <w:sz w:val="20"/>
                <w:szCs w:val="20"/>
              </w:rPr>
            </w:pPr>
          </w:p>
        </w:tc>
        <w:tc>
          <w:tcPr>
            <w:tcW w:w="425" w:type="dxa"/>
          </w:tcPr>
          <w:p w14:paraId="4514A38C" w14:textId="77777777" w:rsidR="007F5F65" w:rsidRPr="007F5F65" w:rsidRDefault="007F5F65" w:rsidP="001850AF">
            <w:pPr>
              <w:rPr>
                <w:sz w:val="20"/>
                <w:szCs w:val="20"/>
              </w:rPr>
            </w:pPr>
          </w:p>
        </w:tc>
        <w:tc>
          <w:tcPr>
            <w:tcW w:w="6379" w:type="dxa"/>
          </w:tcPr>
          <w:p w14:paraId="43D30FE5" w14:textId="77777777" w:rsidR="007F5F65" w:rsidRPr="007F5F65" w:rsidRDefault="007F5F65" w:rsidP="001850AF">
            <w:pPr>
              <w:pStyle w:val="aff6"/>
              <w:rPr>
                <w:rFonts w:ascii="Times New Roman" w:hAnsi="Times New Roman"/>
                <w:sz w:val="20"/>
                <w:szCs w:val="20"/>
              </w:rPr>
            </w:pPr>
          </w:p>
          <w:p w14:paraId="13159C76"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начальник отдела организации социального обслуживания населения администрации Куйбышевского муниципального района Новосибирской области, председатель комиссии;</w:t>
            </w:r>
          </w:p>
          <w:p w14:paraId="3F200D4B" w14:textId="77777777" w:rsidR="007F5F65" w:rsidRPr="007F5F65" w:rsidRDefault="007F5F65" w:rsidP="001850AF">
            <w:pPr>
              <w:pStyle w:val="aff6"/>
              <w:rPr>
                <w:rFonts w:ascii="Times New Roman" w:hAnsi="Times New Roman"/>
                <w:sz w:val="20"/>
                <w:szCs w:val="20"/>
              </w:rPr>
            </w:pPr>
          </w:p>
          <w:p w14:paraId="4BAAD973"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директор муниципального бюджетного учреждения «Комплексный центр социального обслуживания населения» Куйбышевского района,</w:t>
            </w:r>
          </w:p>
          <w:p w14:paraId="7464FD7F"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заместитель председателя комиссии;</w:t>
            </w:r>
          </w:p>
          <w:p w14:paraId="615DE07A" w14:textId="77777777" w:rsidR="007F5F65" w:rsidRPr="007F5F65" w:rsidRDefault="007F5F65" w:rsidP="001850AF">
            <w:pPr>
              <w:pStyle w:val="aff6"/>
              <w:rPr>
                <w:rFonts w:ascii="Times New Roman" w:hAnsi="Times New Roman"/>
                <w:sz w:val="20"/>
                <w:szCs w:val="20"/>
              </w:rPr>
            </w:pPr>
          </w:p>
          <w:p w14:paraId="0BC6D529" w14:textId="77777777" w:rsidR="007F5F65" w:rsidRDefault="007F5F65" w:rsidP="001850AF">
            <w:pPr>
              <w:pStyle w:val="aff6"/>
              <w:rPr>
                <w:rFonts w:ascii="Times New Roman" w:hAnsi="Times New Roman"/>
                <w:sz w:val="20"/>
                <w:szCs w:val="20"/>
              </w:rPr>
            </w:pPr>
          </w:p>
          <w:p w14:paraId="65EC2F67" w14:textId="77777777" w:rsidR="007F5F65" w:rsidRDefault="007F5F65" w:rsidP="001850AF">
            <w:pPr>
              <w:pStyle w:val="aff6"/>
              <w:rPr>
                <w:rFonts w:ascii="Times New Roman" w:hAnsi="Times New Roman"/>
                <w:sz w:val="20"/>
                <w:szCs w:val="20"/>
              </w:rPr>
            </w:pPr>
          </w:p>
          <w:p w14:paraId="6979A586"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заместитель начальника отдела организации социального обслуживания населения администрации Куйбышевского муниципального района Новосибирской области, секретарь комиссии;</w:t>
            </w:r>
          </w:p>
          <w:p w14:paraId="7ACFF385" w14:textId="77777777" w:rsidR="007F5F65" w:rsidRPr="007F5F65" w:rsidRDefault="007F5F65" w:rsidP="001850AF">
            <w:pPr>
              <w:pStyle w:val="aff6"/>
              <w:rPr>
                <w:rFonts w:ascii="Times New Roman" w:hAnsi="Times New Roman"/>
                <w:sz w:val="20"/>
                <w:szCs w:val="20"/>
              </w:rPr>
            </w:pPr>
          </w:p>
          <w:p w14:paraId="30E37463" w14:textId="77777777" w:rsidR="007F5F65" w:rsidRDefault="007F5F65" w:rsidP="001850AF">
            <w:pPr>
              <w:pStyle w:val="aff6"/>
              <w:rPr>
                <w:rFonts w:ascii="Times New Roman" w:hAnsi="Times New Roman"/>
                <w:sz w:val="20"/>
                <w:szCs w:val="20"/>
              </w:rPr>
            </w:pPr>
          </w:p>
          <w:p w14:paraId="20F4B802" w14:textId="77777777" w:rsidR="007F5F65" w:rsidRDefault="007F5F65" w:rsidP="001850AF">
            <w:pPr>
              <w:pStyle w:val="aff6"/>
              <w:rPr>
                <w:rFonts w:ascii="Times New Roman" w:hAnsi="Times New Roman"/>
                <w:sz w:val="20"/>
                <w:szCs w:val="20"/>
              </w:rPr>
            </w:pPr>
          </w:p>
          <w:p w14:paraId="16BE4076"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председатель Куйбышевского районного Совета ветеранов-пенсионеров войны, труда, военной службы и правоохранительных органов, член комиссии;</w:t>
            </w:r>
          </w:p>
          <w:p w14:paraId="1BBBAE2F" w14:textId="77777777" w:rsidR="007F5F65" w:rsidRPr="007F5F65" w:rsidRDefault="007F5F65" w:rsidP="001850AF">
            <w:pPr>
              <w:pStyle w:val="aff6"/>
              <w:rPr>
                <w:rFonts w:ascii="Times New Roman" w:hAnsi="Times New Roman"/>
                <w:sz w:val="20"/>
                <w:szCs w:val="20"/>
              </w:rPr>
            </w:pPr>
          </w:p>
          <w:p w14:paraId="6743E77C" w14:textId="77777777" w:rsidR="007F5F65" w:rsidRDefault="007F5F65" w:rsidP="001850AF">
            <w:pPr>
              <w:pStyle w:val="aff6"/>
              <w:rPr>
                <w:rFonts w:ascii="Times New Roman" w:hAnsi="Times New Roman"/>
                <w:sz w:val="20"/>
                <w:szCs w:val="20"/>
              </w:rPr>
            </w:pPr>
          </w:p>
          <w:p w14:paraId="0A160736"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главный специалист отдела организации социального обслуживания населения администрации Куйбышевского муниципального района Новосибирской области, член комиссии;</w:t>
            </w:r>
          </w:p>
          <w:p w14:paraId="0A1F56B2" w14:textId="77777777" w:rsidR="007F5F65" w:rsidRPr="007F5F65" w:rsidRDefault="007F5F65" w:rsidP="001850AF">
            <w:pPr>
              <w:pStyle w:val="aff6"/>
              <w:rPr>
                <w:rFonts w:ascii="Times New Roman" w:hAnsi="Times New Roman"/>
                <w:sz w:val="20"/>
                <w:szCs w:val="20"/>
              </w:rPr>
            </w:pPr>
          </w:p>
          <w:p w14:paraId="33147A2E" w14:textId="77777777" w:rsidR="007F5F65" w:rsidRDefault="007F5F65" w:rsidP="001850AF">
            <w:pPr>
              <w:pStyle w:val="aff6"/>
              <w:rPr>
                <w:rFonts w:ascii="Times New Roman" w:hAnsi="Times New Roman"/>
                <w:sz w:val="20"/>
                <w:szCs w:val="20"/>
              </w:rPr>
            </w:pPr>
          </w:p>
          <w:p w14:paraId="6F4DA75A"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заместитель директора муниципального бюджетного учреждения «Комплексный центр социального обслуживания населения» Куйбышевского района, член комиссии;</w:t>
            </w:r>
          </w:p>
          <w:p w14:paraId="111A2CD9" w14:textId="77777777" w:rsidR="007F5F65" w:rsidRPr="007F5F65" w:rsidRDefault="007F5F65" w:rsidP="001850AF">
            <w:pPr>
              <w:pStyle w:val="aff6"/>
              <w:rPr>
                <w:rFonts w:ascii="Times New Roman" w:hAnsi="Times New Roman"/>
                <w:sz w:val="20"/>
                <w:szCs w:val="20"/>
              </w:rPr>
            </w:pPr>
          </w:p>
          <w:p w14:paraId="34372BC4" w14:textId="77777777" w:rsidR="007F5F65" w:rsidRPr="007F5F65" w:rsidRDefault="007F5F65" w:rsidP="001850AF">
            <w:pPr>
              <w:pStyle w:val="aff6"/>
              <w:rPr>
                <w:rFonts w:ascii="Times New Roman" w:hAnsi="Times New Roman"/>
                <w:sz w:val="20"/>
                <w:szCs w:val="20"/>
              </w:rPr>
            </w:pPr>
          </w:p>
          <w:p w14:paraId="4396DB1D"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заведующая отделением милосердия для граждан пожилого возраста и инвалидов муниципального бюджетного учреждения «Комплексный центр социального обслуживания населения» Куйбышевского района, член комиссии;</w:t>
            </w:r>
          </w:p>
          <w:p w14:paraId="0D60CA5E" w14:textId="77777777" w:rsidR="007F5F65" w:rsidRPr="007F5F65" w:rsidRDefault="007F5F65" w:rsidP="001850AF">
            <w:pPr>
              <w:pStyle w:val="aff6"/>
              <w:rPr>
                <w:rFonts w:ascii="Times New Roman" w:hAnsi="Times New Roman"/>
                <w:sz w:val="20"/>
                <w:szCs w:val="20"/>
              </w:rPr>
            </w:pPr>
          </w:p>
          <w:p w14:paraId="33A01366" w14:textId="77777777" w:rsidR="007F5F65" w:rsidRDefault="007F5F65" w:rsidP="001850AF">
            <w:pPr>
              <w:pStyle w:val="aff6"/>
              <w:rPr>
                <w:rFonts w:ascii="Times New Roman" w:hAnsi="Times New Roman"/>
                <w:sz w:val="20"/>
                <w:szCs w:val="20"/>
              </w:rPr>
            </w:pPr>
          </w:p>
          <w:p w14:paraId="1F14FDFC" w14:textId="77777777" w:rsidR="007F5F65" w:rsidRDefault="007F5F65" w:rsidP="001850AF">
            <w:pPr>
              <w:pStyle w:val="aff6"/>
              <w:rPr>
                <w:rFonts w:ascii="Times New Roman" w:hAnsi="Times New Roman"/>
                <w:sz w:val="20"/>
                <w:szCs w:val="20"/>
              </w:rPr>
            </w:pPr>
          </w:p>
          <w:p w14:paraId="55404207"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заведующая стационарным отделением «Социальная гостиница» муниципального бюджетного учреждения «Комплексный центр социального обслуживания населения» Куйбышевского района, член комиссии;</w:t>
            </w:r>
          </w:p>
          <w:p w14:paraId="1D31E421" w14:textId="77777777" w:rsidR="007F5F65" w:rsidRPr="007F5F65" w:rsidRDefault="007F5F65" w:rsidP="001850AF">
            <w:pPr>
              <w:pStyle w:val="aff6"/>
              <w:rPr>
                <w:rFonts w:ascii="Times New Roman" w:hAnsi="Times New Roman"/>
                <w:sz w:val="20"/>
                <w:szCs w:val="20"/>
              </w:rPr>
            </w:pPr>
          </w:p>
          <w:p w14:paraId="03605C6E" w14:textId="77777777" w:rsidR="007F5F65" w:rsidRDefault="007F5F65" w:rsidP="001850AF">
            <w:pPr>
              <w:pStyle w:val="aff6"/>
              <w:rPr>
                <w:rFonts w:ascii="Times New Roman" w:hAnsi="Times New Roman"/>
                <w:sz w:val="20"/>
                <w:szCs w:val="20"/>
              </w:rPr>
            </w:pPr>
          </w:p>
          <w:p w14:paraId="1E099ACF"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заведующая отделением социальной реабилитации инвалидов муниципального бюджетного учреждения «Комплексный центр социального обслуживания населения» Куйбышевского района, член комиссии;</w:t>
            </w:r>
          </w:p>
          <w:p w14:paraId="7184C259" w14:textId="77777777" w:rsidR="007F5F65" w:rsidRPr="007F5F65" w:rsidRDefault="007F5F65" w:rsidP="001850AF">
            <w:pPr>
              <w:pStyle w:val="aff6"/>
              <w:rPr>
                <w:rFonts w:ascii="Times New Roman" w:hAnsi="Times New Roman"/>
                <w:sz w:val="20"/>
                <w:szCs w:val="20"/>
              </w:rPr>
            </w:pPr>
          </w:p>
          <w:p w14:paraId="22C69E10" w14:textId="77777777" w:rsidR="007F5F65" w:rsidRDefault="007F5F65" w:rsidP="001850AF">
            <w:pPr>
              <w:pStyle w:val="aff6"/>
              <w:rPr>
                <w:rFonts w:ascii="Times New Roman" w:hAnsi="Times New Roman"/>
                <w:sz w:val="20"/>
                <w:szCs w:val="20"/>
              </w:rPr>
            </w:pPr>
          </w:p>
          <w:p w14:paraId="0D20D7A8"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 xml:space="preserve">заведующая отделением профилактики безнадзорности несовершеннолетних </w:t>
            </w:r>
            <w:proofErr w:type="spellStart"/>
            <w:proofErr w:type="gramStart"/>
            <w:r w:rsidRPr="007F5F65">
              <w:rPr>
                <w:rFonts w:ascii="Times New Roman" w:hAnsi="Times New Roman"/>
                <w:sz w:val="20"/>
                <w:szCs w:val="20"/>
              </w:rPr>
              <w:t>муниципаль-ного</w:t>
            </w:r>
            <w:proofErr w:type="spellEnd"/>
            <w:proofErr w:type="gramEnd"/>
            <w:r w:rsidRPr="007F5F65">
              <w:rPr>
                <w:rFonts w:ascii="Times New Roman" w:hAnsi="Times New Roman"/>
                <w:sz w:val="20"/>
                <w:szCs w:val="20"/>
              </w:rPr>
              <w:t xml:space="preserve"> бюджетного учреждения «Комплексный центр социального обслуживания населения» Куйбышевского района, член комиссии;</w:t>
            </w:r>
          </w:p>
          <w:p w14:paraId="3FFDFD4E" w14:textId="77777777" w:rsidR="007F5F65" w:rsidRPr="007F5F65" w:rsidRDefault="007F5F65" w:rsidP="001850AF">
            <w:pPr>
              <w:pStyle w:val="aff6"/>
              <w:rPr>
                <w:rFonts w:ascii="Times New Roman" w:hAnsi="Times New Roman"/>
                <w:sz w:val="20"/>
                <w:szCs w:val="20"/>
              </w:rPr>
            </w:pPr>
          </w:p>
          <w:p w14:paraId="38AA84D5" w14:textId="77777777" w:rsidR="007F5F65" w:rsidRDefault="007F5F65" w:rsidP="001850AF">
            <w:pPr>
              <w:pStyle w:val="aff6"/>
              <w:rPr>
                <w:rFonts w:ascii="Times New Roman" w:hAnsi="Times New Roman"/>
                <w:sz w:val="20"/>
                <w:szCs w:val="20"/>
              </w:rPr>
            </w:pPr>
          </w:p>
          <w:p w14:paraId="0DEB78CC" w14:textId="77777777" w:rsidR="007F5F65" w:rsidRPr="007F5F65" w:rsidRDefault="007F5F65" w:rsidP="001850AF">
            <w:pPr>
              <w:pStyle w:val="aff6"/>
              <w:rPr>
                <w:rFonts w:ascii="Times New Roman" w:hAnsi="Times New Roman"/>
                <w:sz w:val="20"/>
                <w:szCs w:val="20"/>
              </w:rPr>
            </w:pPr>
            <w:r w:rsidRPr="007F5F65">
              <w:rPr>
                <w:rFonts w:ascii="Times New Roman" w:hAnsi="Times New Roman"/>
                <w:sz w:val="20"/>
                <w:szCs w:val="20"/>
              </w:rPr>
              <w:t>заведующая отделением социального обслуживания на дому муниципального бюджетного учреждения «Комплексный центр социального обслуживания населения» Куйбышевского района, член комиссии.</w:t>
            </w:r>
          </w:p>
          <w:p w14:paraId="1D85ED53" w14:textId="77777777" w:rsidR="007F5F65" w:rsidRPr="007F5F65" w:rsidRDefault="007F5F65" w:rsidP="001850AF">
            <w:pPr>
              <w:pStyle w:val="aff6"/>
              <w:rPr>
                <w:rFonts w:ascii="Times New Roman" w:hAnsi="Times New Roman"/>
                <w:sz w:val="20"/>
                <w:szCs w:val="20"/>
              </w:rPr>
            </w:pPr>
          </w:p>
          <w:p w14:paraId="35EE3A02" w14:textId="77777777" w:rsidR="007F5F65" w:rsidRPr="007F5F65" w:rsidRDefault="007F5F65" w:rsidP="001850AF">
            <w:pPr>
              <w:pStyle w:val="aff6"/>
              <w:rPr>
                <w:rFonts w:ascii="Times New Roman" w:hAnsi="Times New Roman"/>
                <w:sz w:val="20"/>
                <w:szCs w:val="20"/>
              </w:rPr>
            </w:pPr>
          </w:p>
        </w:tc>
      </w:tr>
    </w:tbl>
    <w:p w14:paraId="5E238A1C" w14:textId="77777777" w:rsidR="007F5F65" w:rsidRPr="007F5F65" w:rsidRDefault="007F5F65" w:rsidP="007F5F65">
      <w:pPr>
        <w:rPr>
          <w:sz w:val="20"/>
          <w:szCs w:val="20"/>
        </w:rPr>
      </w:pPr>
      <w:r w:rsidRPr="007F5F65">
        <w:rPr>
          <w:sz w:val="20"/>
          <w:szCs w:val="20"/>
        </w:rPr>
        <w:br/>
      </w:r>
      <w:r w:rsidRPr="007F5F65">
        <w:rPr>
          <w:sz w:val="20"/>
          <w:szCs w:val="20"/>
          <w:shd w:val="clear" w:color="auto" w:fill="FFFFFF"/>
        </w:rPr>
        <w:t> </w:t>
      </w:r>
    </w:p>
    <w:p w14:paraId="42DE8AC1" w14:textId="77777777" w:rsidR="0044617F" w:rsidRPr="007F5F65" w:rsidRDefault="0044617F" w:rsidP="003B6E43">
      <w:pPr>
        <w:widowControl w:val="0"/>
        <w:shd w:val="clear" w:color="auto" w:fill="FFFFFF"/>
        <w:tabs>
          <w:tab w:val="left" w:pos="994"/>
        </w:tabs>
        <w:autoSpaceDE w:val="0"/>
        <w:autoSpaceDN w:val="0"/>
        <w:adjustRightInd w:val="0"/>
        <w:jc w:val="center"/>
        <w:rPr>
          <w:sz w:val="20"/>
          <w:szCs w:val="20"/>
        </w:rPr>
      </w:pPr>
    </w:p>
    <w:p w14:paraId="6E7DDA76" w14:textId="77777777" w:rsidR="0044617F" w:rsidRPr="007F5F65" w:rsidRDefault="0044617F" w:rsidP="003B6E43">
      <w:pPr>
        <w:widowControl w:val="0"/>
        <w:shd w:val="clear" w:color="auto" w:fill="FFFFFF"/>
        <w:tabs>
          <w:tab w:val="left" w:pos="994"/>
        </w:tabs>
        <w:autoSpaceDE w:val="0"/>
        <w:autoSpaceDN w:val="0"/>
        <w:adjustRightInd w:val="0"/>
        <w:jc w:val="center"/>
        <w:rPr>
          <w:sz w:val="20"/>
          <w:szCs w:val="20"/>
        </w:rPr>
      </w:pPr>
    </w:p>
    <w:p w14:paraId="6D32E497" w14:textId="77777777" w:rsidR="0044617F" w:rsidRPr="007F5F65" w:rsidRDefault="0044617F" w:rsidP="003B6E43">
      <w:pPr>
        <w:widowControl w:val="0"/>
        <w:shd w:val="clear" w:color="auto" w:fill="FFFFFF"/>
        <w:tabs>
          <w:tab w:val="left" w:pos="994"/>
        </w:tabs>
        <w:autoSpaceDE w:val="0"/>
        <w:autoSpaceDN w:val="0"/>
        <w:adjustRightInd w:val="0"/>
        <w:jc w:val="center"/>
        <w:rPr>
          <w:sz w:val="20"/>
          <w:szCs w:val="20"/>
        </w:rPr>
      </w:pPr>
    </w:p>
    <w:p w14:paraId="52CF9108" w14:textId="77777777" w:rsidR="003B17AC" w:rsidRDefault="003B17AC" w:rsidP="003B6E43">
      <w:pPr>
        <w:widowControl w:val="0"/>
        <w:shd w:val="clear" w:color="auto" w:fill="FFFFFF"/>
        <w:tabs>
          <w:tab w:val="left" w:pos="994"/>
        </w:tabs>
        <w:autoSpaceDE w:val="0"/>
        <w:autoSpaceDN w:val="0"/>
        <w:adjustRightInd w:val="0"/>
        <w:jc w:val="center"/>
        <w:rPr>
          <w:sz w:val="20"/>
          <w:szCs w:val="20"/>
        </w:rPr>
      </w:pPr>
    </w:p>
    <w:p w14:paraId="434E818F"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35CD2EAE"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1B8499FC"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49142B0B"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25C41E50"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6FCBAA51"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7351DBA9"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2664D483"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053971A5"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07C9886F"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5983B45C"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2CAB0371"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37AFCD9C" w14:textId="77777777" w:rsidR="000677B4" w:rsidRDefault="000677B4" w:rsidP="003B6E43">
      <w:pPr>
        <w:widowControl w:val="0"/>
        <w:shd w:val="clear" w:color="auto" w:fill="FFFFFF"/>
        <w:tabs>
          <w:tab w:val="left" w:pos="994"/>
        </w:tabs>
        <w:autoSpaceDE w:val="0"/>
        <w:autoSpaceDN w:val="0"/>
        <w:adjustRightInd w:val="0"/>
        <w:jc w:val="center"/>
        <w:rPr>
          <w:sz w:val="20"/>
          <w:szCs w:val="20"/>
        </w:rPr>
      </w:pPr>
    </w:p>
    <w:p w14:paraId="6E6F9F0E" w14:textId="77777777" w:rsidR="000677B4" w:rsidRPr="007F5F65" w:rsidRDefault="000677B4" w:rsidP="003B6E43">
      <w:pPr>
        <w:widowControl w:val="0"/>
        <w:shd w:val="clear" w:color="auto" w:fill="FFFFFF"/>
        <w:tabs>
          <w:tab w:val="left" w:pos="994"/>
        </w:tabs>
        <w:autoSpaceDE w:val="0"/>
        <w:autoSpaceDN w:val="0"/>
        <w:adjustRightInd w:val="0"/>
        <w:jc w:val="center"/>
        <w:rPr>
          <w:sz w:val="20"/>
          <w:szCs w:val="20"/>
        </w:rPr>
      </w:pPr>
      <w:bookmarkStart w:id="0" w:name="_GoBack"/>
      <w:bookmarkEnd w:id="0"/>
    </w:p>
    <w:p w14:paraId="7FFBB28C" w14:textId="77777777" w:rsidR="003B17AC" w:rsidRPr="007F5F65" w:rsidRDefault="003B17AC" w:rsidP="003B6E43">
      <w:pPr>
        <w:widowControl w:val="0"/>
        <w:shd w:val="clear" w:color="auto" w:fill="FFFFFF"/>
        <w:tabs>
          <w:tab w:val="left" w:pos="994"/>
        </w:tabs>
        <w:autoSpaceDE w:val="0"/>
        <w:autoSpaceDN w:val="0"/>
        <w:adjustRightInd w:val="0"/>
        <w:jc w:val="center"/>
        <w:rPr>
          <w:sz w:val="20"/>
          <w:szCs w:val="20"/>
        </w:rPr>
      </w:pPr>
    </w:p>
    <w:p w14:paraId="74FBAEF6" w14:textId="77777777" w:rsidR="001D3D6D" w:rsidRPr="007F5F65" w:rsidRDefault="001D3D6D" w:rsidP="003B6E43">
      <w:pPr>
        <w:jc w:val="center"/>
        <w:rPr>
          <w:sz w:val="20"/>
          <w:szCs w:val="20"/>
        </w:rPr>
      </w:pPr>
      <w:r w:rsidRPr="007F5F65">
        <w:rPr>
          <w:sz w:val="20"/>
          <w:szCs w:val="20"/>
        </w:rPr>
        <w:t>Редакционный совет:</w:t>
      </w:r>
    </w:p>
    <w:p w14:paraId="767419DC" w14:textId="77777777" w:rsidR="001D3D6D" w:rsidRPr="007F5F65" w:rsidRDefault="001D3D6D" w:rsidP="003B6E43">
      <w:pPr>
        <w:jc w:val="center"/>
        <w:rPr>
          <w:sz w:val="20"/>
          <w:szCs w:val="20"/>
        </w:rPr>
      </w:pPr>
    </w:p>
    <w:p w14:paraId="5F110EEC" w14:textId="77777777" w:rsidR="001D3D6D" w:rsidRPr="007F5F65" w:rsidRDefault="001D3D6D" w:rsidP="003B6E43">
      <w:pPr>
        <w:jc w:val="center"/>
        <w:rPr>
          <w:sz w:val="20"/>
          <w:szCs w:val="20"/>
        </w:rPr>
      </w:pPr>
      <w:r w:rsidRPr="007F5F65">
        <w:rPr>
          <w:sz w:val="20"/>
          <w:szCs w:val="20"/>
        </w:rPr>
        <w:t>Орлова Л.В.</w:t>
      </w:r>
    </w:p>
    <w:p w14:paraId="2C765345" w14:textId="77777777" w:rsidR="001D3D6D" w:rsidRPr="007F5F65" w:rsidRDefault="001D3D6D" w:rsidP="003B6E43">
      <w:pPr>
        <w:jc w:val="center"/>
        <w:rPr>
          <w:sz w:val="20"/>
          <w:szCs w:val="20"/>
        </w:rPr>
      </w:pPr>
      <w:r w:rsidRPr="007F5F65">
        <w:rPr>
          <w:sz w:val="20"/>
          <w:szCs w:val="20"/>
        </w:rPr>
        <w:t>(председатель редакционного совета)</w:t>
      </w:r>
    </w:p>
    <w:p w14:paraId="5265483F" w14:textId="77777777" w:rsidR="001D3D6D" w:rsidRPr="007F5F65" w:rsidRDefault="001D3D6D" w:rsidP="003B6E43">
      <w:pPr>
        <w:jc w:val="center"/>
        <w:rPr>
          <w:sz w:val="20"/>
          <w:szCs w:val="20"/>
        </w:rPr>
      </w:pPr>
    </w:p>
    <w:p w14:paraId="12916BFC" w14:textId="77777777" w:rsidR="001D3D6D" w:rsidRPr="007F5F65" w:rsidRDefault="001D3D6D" w:rsidP="003B6E43">
      <w:pPr>
        <w:jc w:val="center"/>
        <w:rPr>
          <w:sz w:val="20"/>
          <w:szCs w:val="20"/>
        </w:rPr>
      </w:pPr>
      <w:proofErr w:type="spellStart"/>
      <w:r w:rsidRPr="007F5F65">
        <w:rPr>
          <w:sz w:val="20"/>
          <w:szCs w:val="20"/>
        </w:rPr>
        <w:t>Булюктов</w:t>
      </w:r>
      <w:proofErr w:type="spellEnd"/>
      <w:r w:rsidRPr="007F5F65">
        <w:rPr>
          <w:sz w:val="20"/>
          <w:szCs w:val="20"/>
        </w:rPr>
        <w:t xml:space="preserve"> Р.В.</w:t>
      </w:r>
    </w:p>
    <w:p w14:paraId="6FE866E1" w14:textId="77777777" w:rsidR="001D3D6D" w:rsidRPr="007F5F65" w:rsidRDefault="001D3D6D" w:rsidP="003B6E43">
      <w:pPr>
        <w:jc w:val="center"/>
        <w:rPr>
          <w:sz w:val="20"/>
          <w:szCs w:val="20"/>
        </w:rPr>
      </w:pPr>
      <w:r w:rsidRPr="007F5F65">
        <w:rPr>
          <w:sz w:val="20"/>
          <w:szCs w:val="20"/>
        </w:rPr>
        <w:t>(заместитель председателя редакционного совета)</w:t>
      </w:r>
    </w:p>
    <w:p w14:paraId="41BFB8C1" w14:textId="77777777" w:rsidR="001D3D6D" w:rsidRPr="007F5F65" w:rsidRDefault="001D3D6D" w:rsidP="003B6E43">
      <w:pPr>
        <w:jc w:val="center"/>
        <w:rPr>
          <w:sz w:val="20"/>
          <w:szCs w:val="20"/>
        </w:rPr>
      </w:pPr>
    </w:p>
    <w:p w14:paraId="731F970E" w14:textId="77777777" w:rsidR="001D3D6D" w:rsidRPr="007F5F65" w:rsidRDefault="001D3D6D" w:rsidP="003B6E43">
      <w:pPr>
        <w:jc w:val="center"/>
        <w:rPr>
          <w:sz w:val="20"/>
          <w:szCs w:val="20"/>
        </w:rPr>
      </w:pPr>
      <w:r w:rsidRPr="007F5F65">
        <w:rPr>
          <w:sz w:val="20"/>
          <w:szCs w:val="20"/>
        </w:rPr>
        <w:t>Василенко О.А.</w:t>
      </w:r>
    </w:p>
    <w:p w14:paraId="1DF2F736" w14:textId="77777777" w:rsidR="001D3D6D" w:rsidRPr="007F5F65" w:rsidRDefault="001D3D6D" w:rsidP="003B6E43">
      <w:pPr>
        <w:jc w:val="center"/>
        <w:rPr>
          <w:sz w:val="20"/>
          <w:szCs w:val="20"/>
        </w:rPr>
      </w:pPr>
      <w:r w:rsidRPr="007F5F65">
        <w:rPr>
          <w:sz w:val="20"/>
          <w:szCs w:val="20"/>
        </w:rPr>
        <w:t>(секретарь редакционного совета)</w:t>
      </w:r>
    </w:p>
    <w:p w14:paraId="0D02A7AA" w14:textId="77777777" w:rsidR="001D3D6D" w:rsidRPr="007F5F65" w:rsidRDefault="001D3D6D" w:rsidP="003B6E43">
      <w:pPr>
        <w:jc w:val="center"/>
        <w:rPr>
          <w:sz w:val="20"/>
          <w:szCs w:val="20"/>
        </w:rPr>
      </w:pPr>
    </w:p>
    <w:p w14:paraId="39E6DE74" w14:textId="77777777" w:rsidR="001D3D6D" w:rsidRPr="007F5F65" w:rsidRDefault="001D3D6D" w:rsidP="003B6E43">
      <w:pPr>
        <w:jc w:val="center"/>
        <w:rPr>
          <w:sz w:val="20"/>
          <w:szCs w:val="20"/>
        </w:rPr>
      </w:pPr>
      <w:proofErr w:type="spellStart"/>
      <w:r w:rsidRPr="007F5F65">
        <w:rPr>
          <w:sz w:val="20"/>
          <w:szCs w:val="20"/>
        </w:rPr>
        <w:t>Абдрахманова</w:t>
      </w:r>
      <w:proofErr w:type="spellEnd"/>
      <w:r w:rsidRPr="007F5F65">
        <w:rPr>
          <w:sz w:val="20"/>
          <w:szCs w:val="20"/>
        </w:rPr>
        <w:t xml:space="preserve"> И.Н.</w:t>
      </w:r>
    </w:p>
    <w:p w14:paraId="68F0DCBC" w14:textId="77777777" w:rsidR="001D3D6D" w:rsidRPr="007F5F65" w:rsidRDefault="001D3D6D" w:rsidP="003B6E43">
      <w:pPr>
        <w:jc w:val="center"/>
        <w:rPr>
          <w:sz w:val="20"/>
          <w:szCs w:val="20"/>
        </w:rPr>
      </w:pPr>
      <w:proofErr w:type="spellStart"/>
      <w:r w:rsidRPr="007F5F65">
        <w:rPr>
          <w:sz w:val="20"/>
          <w:szCs w:val="20"/>
        </w:rPr>
        <w:t>Карташева</w:t>
      </w:r>
      <w:proofErr w:type="spellEnd"/>
      <w:r w:rsidRPr="007F5F65">
        <w:rPr>
          <w:sz w:val="20"/>
          <w:szCs w:val="20"/>
        </w:rPr>
        <w:t xml:space="preserve"> Е.М.</w:t>
      </w:r>
    </w:p>
    <w:p w14:paraId="7B50F4E8" w14:textId="77777777" w:rsidR="001D3D6D" w:rsidRPr="007F5F65" w:rsidRDefault="001D3D6D" w:rsidP="003B6E43">
      <w:pPr>
        <w:jc w:val="center"/>
        <w:rPr>
          <w:sz w:val="20"/>
          <w:szCs w:val="20"/>
        </w:rPr>
      </w:pPr>
      <w:proofErr w:type="spellStart"/>
      <w:r w:rsidRPr="007F5F65">
        <w:rPr>
          <w:sz w:val="20"/>
          <w:szCs w:val="20"/>
        </w:rPr>
        <w:t>Мусатов</w:t>
      </w:r>
      <w:proofErr w:type="spellEnd"/>
      <w:r w:rsidRPr="007F5F65">
        <w:rPr>
          <w:sz w:val="20"/>
          <w:szCs w:val="20"/>
        </w:rPr>
        <w:t xml:space="preserve"> А.М.</w:t>
      </w:r>
    </w:p>
    <w:p w14:paraId="6BD05599" w14:textId="77777777" w:rsidR="001D3D6D" w:rsidRPr="007F5F65" w:rsidRDefault="001D3D6D" w:rsidP="003B6E43">
      <w:pPr>
        <w:jc w:val="center"/>
        <w:rPr>
          <w:sz w:val="20"/>
          <w:szCs w:val="20"/>
        </w:rPr>
      </w:pPr>
      <w:proofErr w:type="spellStart"/>
      <w:r w:rsidRPr="007F5F65">
        <w:rPr>
          <w:sz w:val="20"/>
          <w:szCs w:val="20"/>
        </w:rPr>
        <w:t>Максиманова</w:t>
      </w:r>
      <w:proofErr w:type="spellEnd"/>
      <w:r w:rsidRPr="007F5F65">
        <w:rPr>
          <w:sz w:val="20"/>
          <w:szCs w:val="20"/>
        </w:rPr>
        <w:t xml:space="preserve"> Т.В.</w:t>
      </w:r>
    </w:p>
    <w:p w14:paraId="3270CF63" w14:textId="77777777" w:rsidR="001D3D6D" w:rsidRPr="007F5F65" w:rsidRDefault="001D3D6D" w:rsidP="003B6E43">
      <w:pPr>
        <w:jc w:val="center"/>
        <w:rPr>
          <w:sz w:val="20"/>
          <w:szCs w:val="20"/>
        </w:rPr>
      </w:pPr>
      <w:r w:rsidRPr="007F5F65">
        <w:rPr>
          <w:sz w:val="20"/>
          <w:szCs w:val="20"/>
        </w:rPr>
        <w:t>Остапенко Ю.А.</w:t>
      </w:r>
    </w:p>
    <w:p w14:paraId="2CD0C5BC" w14:textId="77777777" w:rsidR="001D3D6D" w:rsidRPr="007F5F65" w:rsidRDefault="001D3D6D" w:rsidP="003B6E43">
      <w:pPr>
        <w:jc w:val="center"/>
        <w:rPr>
          <w:sz w:val="20"/>
          <w:szCs w:val="20"/>
        </w:rPr>
      </w:pPr>
      <w:r w:rsidRPr="007F5F65">
        <w:rPr>
          <w:sz w:val="20"/>
          <w:szCs w:val="20"/>
        </w:rPr>
        <w:t>Попова М.А.</w:t>
      </w:r>
    </w:p>
    <w:p w14:paraId="5842390A" w14:textId="77777777" w:rsidR="001D3D6D" w:rsidRPr="007F5F65" w:rsidRDefault="001D3D6D" w:rsidP="003B6E43">
      <w:pPr>
        <w:rPr>
          <w:sz w:val="20"/>
          <w:szCs w:val="20"/>
        </w:rPr>
      </w:pPr>
    </w:p>
    <w:p w14:paraId="7F930AF2" w14:textId="77777777" w:rsidR="001D3D6D" w:rsidRPr="007F5F65" w:rsidRDefault="001D3D6D" w:rsidP="003B6E43">
      <w:pPr>
        <w:jc w:val="center"/>
        <w:rPr>
          <w:sz w:val="20"/>
          <w:szCs w:val="20"/>
        </w:rPr>
      </w:pPr>
    </w:p>
    <w:p w14:paraId="4717EFB5" w14:textId="77777777" w:rsidR="001D3D6D" w:rsidRPr="007F5F65" w:rsidRDefault="001D3D6D" w:rsidP="003B6E43">
      <w:pPr>
        <w:jc w:val="center"/>
        <w:rPr>
          <w:sz w:val="20"/>
          <w:szCs w:val="20"/>
        </w:rPr>
      </w:pPr>
    </w:p>
    <w:p w14:paraId="7C53CE17" w14:textId="77777777" w:rsidR="001D3D6D" w:rsidRPr="007F5F65" w:rsidRDefault="001D3D6D" w:rsidP="003B6E43">
      <w:pPr>
        <w:jc w:val="center"/>
        <w:rPr>
          <w:sz w:val="20"/>
          <w:szCs w:val="20"/>
        </w:rPr>
      </w:pPr>
      <w:r w:rsidRPr="007F5F65">
        <w:rPr>
          <w:sz w:val="20"/>
          <w:szCs w:val="20"/>
        </w:rPr>
        <w:t>Адрес издателя:</w:t>
      </w:r>
    </w:p>
    <w:p w14:paraId="3616324E" w14:textId="77777777" w:rsidR="001D3D6D" w:rsidRPr="007F5F65" w:rsidRDefault="001D3D6D" w:rsidP="003B6E43">
      <w:pPr>
        <w:jc w:val="center"/>
        <w:rPr>
          <w:sz w:val="20"/>
          <w:szCs w:val="20"/>
        </w:rPr>
      </w:pPr>
    </w:p>
    <w:p w14:paraId="0C94AE2F" w14:textId="77777777" w:rsidR="001D3D6D" w:rsidRPr="007F5F65" w:rsidRDefault="001D3D6D" w:rsidP="003B6E43">
      <w:pPr>
        <w:jc w:val="center"/>
        <w:rPr>
          <w:sz w:val="20"/>
          <w:szCs w:val="20"/>
        </w:rPr>
      </w:pPr>
      <w:r w:rsidRPr="007F5F65">
        <w:rPr>
          <w:sz w:val="20"/>
          <w:szCs w:val="20"/>
        </w:rPr>
        <w:t xml:space="preserve">632387 город Куйбышев, ул. </w:t>
      </w:r>
      <w:proofErr w:type="spellStart"/>
      <w:r w:rsidRPr="007F5F65">
        <w:rPr>
          <w:sz w:val="20"/>
          <w:szCs w:val="20"/>
        </w:rPr>
        <w:t>Краскома</w:t>
      </w:r>
      <w:proofErr w:type="spellEnd"/>
      <w:r w:rsidRPr="007F5F65">
        <w:rPr>
          <w:sz w:val="20"/>
          <w:szCs w:val="20"/>
        </w:rPr>
        <w:t>, 37</w:t>
      </w:r>
    </w:p>
    <w:p w14:paraId="3EEAFE5E" w14:textId="77777777" w:rsidR="001D3D6D" w:rsidRPr="007F5F65" w:rsidRDefault="001D3D6D" w:rsidP="003B6E43">
      <w:pPr>
        <w:jc w:val="center"/>
        <w:rPr>
          <w:sz w:val="20"/>
          <w:szCs w:val="20"/>
        </w:rPr>
      </w:pPr>
      <w:r w:rsidRPr="007F5F65">
        <w:rPr>
          <w:sz w:val="20"/>
          <w:szCs w:val="20"/>
        </w:rPr>
        <w:t>Тел. 50-789, факс 50-798</w:t>
      </w:r>
    </w:p>
    <w:p w14:paraId="582D25F4" w14:textId="77777777" w:rsidR="001D3D6D" w:rsidRPr="007F5F65" w:rsidRDefault="001D3D6D" w:rsidP="003B6E43">
      <w:pPr>
        <w:jc w:val="center"/>
        <w:rPr>
          <w:sz w:val="20"/>
          <w:szCs w:val="20"/>
        </w:rPr>
      </w:pPr>
      <w:proofErr w:type="gramStart"/>
      <w:r w:rsidRPr="007F5F65">
        <w:rPr>
          <w:sz w:val="20"/>
          <w:szCs w:val="20"/>
          <w:lang w:val="en-US"/>
        </w:rPr>
        <w:t>e</w:t>
      </w:r>
      <w:r w:rsidRPr="007F5F65">
        <w:rPr>
          <w:sz w:val="20"/>
          <w:szCs w:val="20"/>
        </w:rPr>
        <w:t>-</w:t>
      </w:r>
      <w:r w:rsidRPr="007F5F65">
        <w:rPr>
          <w:sz w:val="20"/>
          <w:szCs w:val="20"/>
          <w:lang w:val="en-US"/>
        </w:rPr>
        <w:t>mail</w:t>
      </w:r>
      <w:proofErr w:type="gramEnd"/>
      <w:r w:rsidRPr="007F5F65">
        <w:rPr>
          <w:sz w:val="20"/>
          <w:szCs w:val="20"/>
        </w:rPr>
        <w:t xml:space="preserve">: </w:t>
      </w:r>
      <w:proofErr w:type="spellStart"/>
      <w:r w:rsidRPr="007F5F65">
        <w:rPr>
          <w:sz w:val="20"/>
          <w:szCs w:val="20"/>
          <w:lang w:val="en-US"/>
        </w:rPr>
        <w:t>kainsk</w:t>
      </w:r>
      <w:proofErr w:type="spellEnd"/>
      <w:r w:rsidRPr="007F5F65">
        <w:rPr>
          <w:sz w:val="20"/>
          <w:szCs w:val="20"/>
        </w:rPr>
        <w:t>@</w:t>
      </w:r>
      <w:proofErr w:type="spellStart"/>
      <w:r w:rsidRPr="007F5F65">
        <w:rPr>
          <w:sz w:val="20"/>
          <w:szCs w:val="20"/>
          <w:lang w:val="en-US"/>
        </w:rPr>
        <w:t>nso</w:t>
      </w:r>
      <w:proofErr w:type="spellEnd"/>
      <w:r w:rsidRPr="007F5F65">
        <w:rPr>
          <w:sz w:val="20"/>
          <w:szCs w:val="20"/>
        </w:rPr>
        <w:t>.</w:t>
      </w:r>
      <w:proofErr w:type="spellStart"/>
      <w:r w:rsidRPr="007F5F65">
        <w:rPr>
          <w:sz w:val="20"/>
          <w:szCs w:val="20"/>
          <w:lang w:val="en-US"/>
        </w:rPr>
        <w:t>ru</w:t>
      </w:r>
      <w:proofErr w:type="spellEnd"/>
    </w:p>
    <w:p w14:paraId="5715D842" w14:textId="77777777" w:rsidR="001D3D6D" w:rsidRPr="007F5F65" w:rsidRDefault="001D3D6D" w:rsidP="003B6E43">
      <w:pPr>
        <w:jc w:val="center"/>
        <w:rPr>
          <w:sz w:val="20"/>
          <w:szCs w:val="20"/>
        </w:rPr>
      </w:pPr>
    </w:p>
    <w:p w14:paraId="7C1634EA" w14:textId="77777777" w:rsidR="001D3D6D" w:rsidRPr="007F5F65" w:rsidRDefault="001D3D6D" w:rsidP="003B6E43">
      <w:pPr>
        <w:jc w:val="center"/>
        <w:rPr>
          <w:sz w:val="20"/>
          <w:szCs w:val="20"/>
        </w:rPr>
      </w:pPr>
    </w:p>
    <w:p w14:paraId="7AF8E625" w14:textId="77777777" w:rsidR="001D3D6D" w:rsidRPr="007F5F65" w:rsidRDefault="001D3D6D" w:rsidP="003B6E43">
      <w:pPr>
        <w:jc w:val="center"/>
        <w:rPr>
          <w:sz w:val="20"/>
          <w:szCs w:val="20"/>
        </w:rPr>
      </w:pPr>
    </w:p>
    <w:p w14:paraId="39A2246F" w14:textId="77777777" w:rsidR="001D3D6D" w:rsidRPr="007F5F65" w:rsidRDefault="001D3D6D" w:rsidP="003B6E43">
      <w:pPr>
        <w:jc w:val="center"/>
        <w:rPr>
          <w:sz w:val="20"/>
          <w:szCs w:val="20"/>
        </w:rPr>
      </w:pPr>
      <w:r w:rsidRPr="007F5F65">
        <w:rPr>
          <w:sz w:val="20"/>
          <w:szCs w:val="20"/>
        </w:rPr>
        <w:t>Тираж 25 экземпляров</w:t>
      </w:r>
    </w:p>
    <w:p w14:paraId="05920A27" w14:textId="77777777" w:rsidR="000C7F92" w:rsidRPr="007F5F65" w:rsidRDefault="000C7F92" w:rsidP="003B6E43">
      <w:pPr>
        <w:rPr>
          <w:sz w:val="20"/>
          <w:szCs w:val="20"/>
        </w:rPr>
      </w:pPr>
    </w:p>
    <w:p w14:paraId="1B8100EB" w14:textId="77777777" w:rsidR="00610F6C" w:rsidRPr="007F5F65" w:rsidRDefault="00610F6C" w:rsidP="003B6E43">
      <w:pPr>
        <w:rPr>
          <w:sz w:val="20"/>
          <w:szCs w:val="20"/>
        </w:rPr>
      </w:pPr>
    </w:p>
    <w:sectPr w:rsidR="00610F6C" w:rsidRPr="007F5F65" w:rsidSect="00861108">
      <w:footerReference w:type="default" r:id="rId8"/>
      <w:pgSz w:w="11906" w:h="16838"/>
      <w:pgMar w:top="567" w:right="851"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642338" w14:textId="77777777" w:rsidR="00E12324" w:rsidRDefault="00E12324" w:rsidP="00225EB9">
      <w:r>
        <w:separator/>
      </w:r>
    </w:p>
  </w:endnote>
  <w:endnote w:type="continuationSeparator" w:id="0">
    <w:p w14:paraId="2FCEA2B8" w14:textId="77777777" w:rsidR="00E12324" w:rsidRDefault="00E12324"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panose1 w:val="00000000000000000000"/>
    <w:charset w:val="00"/>
    <w:family w:val="roman"/>
    <w:notTrueType/>
    <w:pitch w:val="default"/>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916266"/>
      <w:docPartObj>
        <w:docPartGallery w:val="Page Numbers (Bottom of Page)"/>
        <w:docPartUnique/>
      </w:docPartObj>
    </w:sdtPr>
    <w:sdtContent>
      <w:p w14:paraId="68B17789" w14:textId="6F6DF537" w:rsidR="00861108" w:rsidRDefault="00861108">
        <w:pPr>
          <w:pStyle w:val="aff3"/>
          <w:jc w:val="center"/>
        </w:pPr>
        <w:r>
          <w:fldChar w:fldCharType="begin"/>
        </w:r>
        <w:r>
          <w:instrText>PAGE   \* MERGEFORMAT</w:instrText>
        </w:r>
        <w:r>
          <w:fldChar w:fldCharType="separate"/>
        </w:r>
        <w:r w:rsidR="000677B4">
          <w:rPr>
            <w:noProof/>
          </w:rPr>
          <w:t>5</w:t>
        </w:r>
        <w:r>
          <w:fldChar w:fldCharType="end"/>
        </w:r>
      </w:p>
    </w:sdtContent>
  </w:sdt>
  <w:p w14:paraId="7ED08147" w14:textId="77777777" w:rsidR="00D22AFB" w:rsidRDefault="00D22AFB">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AE2F0D" w14:textId="77777777" w:rsidR="00E12324" w:rsidRDefault="00E12324" w:rsidP="00225EB9">
      <w:r>
        <w:separator/>
      </w:r>
    </w:p>
  </w:footnote>
  <w:footnote w:type="continuationSeparator" w:id="0">
    <w:p w14:paraId="7ECA62C6" w14:textId="77777777" w:rsidR="00E12324" w:rsidRDefault="00E12324"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155A4965"/>
    <w:multiLevelType w:val="hybridMultilevel"/>
    <w:tmpl w:val="ACC6DD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92609F6"/>
    <w:multiLevelType w:val="hybridMultilevel"/>
    <w:tmpl w:val="169E1894"/>
    <w:lvl w:ilvl="0" w:tplc="2E68B5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6"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7"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8"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9896E54"/>
    <w:multiLevelType w:val="hybridMultilevel"/>
    <w:tmpl w:val="FB3CE8FC"/>
    <w:lvl w:ilvl="0" w:tplc="EF5EB04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3" w15:restartNumberingAfterBreak="0">
    <w:nsid w:val="3D8A083F"/>
    <w:multiLevelType w:val="hybridMultilevel"/>
    <w:tmpl w:val="A72CDC52"/>
    <w:lvl w:ilvl="0" w:tplc="86026C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4A92E0D"/>
    <w:multiLevelType w:val="hybridMultilevel"/>
    <w:tmpl w:val="67746924"/>
    <w:lvl w:ilvl="0" w:tplc="E5DEFE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1"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56D044D6"/>
    <w:multiLevelType w:val="hybridMultilevel"/>
    <w:tmpl w:val="F9C0E2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4" w15:restartNumberingAfterBreak="0">
    <w:nsid w:val="5E617D61"/>
    <w:multiLevelType w:val="hybridMultilevel"/>
    <w:tmpl w:val="8E2EDB6E"/>
    <w:lvl w:ilvl="0" w:tplc="7B54A7A2">
      <w:start w:val="1"/>
      <w:numFmt w:val="decimal"/>
      <w:lvlText w:val="%1."/>
      <w:lvlJc w:val="left"/>
      <w:pPr>
        <w:tabs>
          <w:tab w:val="num" w:pos="1714"/>
        </w:tabs>
        <w:ind w:left="1714" w:hanging="100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5"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7E46ED9"/>
    <w:multiLevelType w:val="multilevel"/>
    <w:tmpl w:val="BCE89D3A"/>
    <w:lvl w:ilvl="0">
      <w:start w:val="1"/>
      <w:numFmt w:val="decimal"/>
      <w:lvlText w:val="%1."/>
      <w:lvlJc w:val="left"/>
      <w:pPr>
        <w:tabs>
          <w:tab w:val="num" w:pos="660"/>
        </w:tabs>
        <w:ind w:left="660" w:hanging="360"/>
      </w:pPr>
      <w:rPr>
        <w:rFonts w:hint="default"/>
      </w:rPr>
    </w:lvl>
    <w:lvl w:ilvl="1">
      <w:start w:val="1"/>
      <w:numFmt w:val="decimal"/>
      <w:isLgl/>
      <w:lvlText w:val="%1.%2."/>
      <w:lvlJc w:val="left"/>
      <w:pPr>
        <w:tabs>
          <w:tab w:val="num" w:pos="1020"/>
        </w:tabs>
        <w:ind w:left="1020" w:hanging="720"/>
      </w:pPr>
      <w:rPr>
        <w:rFonts w:hint="default"/>
      </w:rPr>
    </w:lvl>
    <w:lvl w:ilvl="2">
      <w:start w:val="1"/>
      <w:numFmt w:val="decimal"/>
      <w:isLgl/>
      <w:lvlText w:val="%1.%2.%3."/>
      <w:lvlJc w:val="left"/>
      <w:pPr>
        <w:tabs>
          <w:tab w:val="num" w:pos="1020"/>
        </w:tabs>
        <w:ind w:left="1020" w:hanging="720"/>
      </w:pPr>
      <w:rPr>
        <w:rFonts w:hint="default"/>
      </w:rPr>
    </w:lvl>
    <w:lvl w:ilvl="3">
      <w:start w:val="1"/>
      <w:numFmt w:val="decimal"/>
      <w:isLgl/>
      <w:lvlText w:val="%1.%2.%3.%4."/>
      <w:lvlJc w:val="left"/>
      <w:pPr>
        <w:tabs>
          <w:tab w:val="num" w:pos="1380"/>
        </w:tabs>
        <w:ind w:left="1380" w:hanging="1080"/>
      </w:pPr>
      <w:rPr>
        <w:rFonts w:hint="default"/>
      </w:rPr>
    </w:lvl>
    <w:lvl w:ilvl="4">
      <w:start w:val="1"/>
      <w:numFmt w:val="decimal"/>
      <w:isLgl/>
      <w:lvlText w:val="%1.%2.%3.%4.%5."/>
      <w:lvlJc w:val="left"/>
      <w:pPr>
        <w:tabs>
          <w:tab w:val="num" w:pos="1380"/>
        </w:tabs>
        <w:ind w:left="1380" w:hanging="1080"/>
      </w:pPr>
      <w:rPr>
        <w:rFonts w:hint="default"/>
      </w:rPr>
    </w:lvl>
    <w:lvl w:ilvl="5">
      <w:start w:val="1"/>
      <w:numFmt w:val="decimal"/>
      <w:isLgl/>
      <w:lvlText w:val="%1.%2.%3.%4.%5.%6."/>
      <w:lvlJc w:val="left"/>
      <w:pPr>
        <w:tabs>
          <w:tab w:val="num" w:pos="1740"/>
        </w:tabs>
        <w:ind w:left="1740" w:hanging="1440"/>
      </w:pPr>
      <w:rPr>
        <w:rFonts w:hint="default"/>
      </w:rPr>
    </w:lvl>
    <w:lvl w:ilvl="6">
      <w:start w:val="1"/>
      <w:numFmt w:val="decimal"/>
      <w:isLgl/>
      <w:lvlText w:val="%1.%2.%3.%4.%5.%6.%7."/>
      <w:lvlJc w:val="left"/>
      <w:pPr>
        <w:tabs>
          <w:tab w:val="num" w:pos="2100"/>
        </w:tabs>
        <w:ind w:left="2100" w:hanging="1800"/>
      </w:pPr>
      <w:rPr>
        <w:rFonts w:hint="default"/>
      </w:rPr>
    </w:lvl>
    <w:lvl w:ilvl="7">
      <w:start w:val="1"/>
      <w:numFmt w:val="decimal"/>
      <w:isLgl/>
      <w:lvlText w:val="%1.%2.%3.%4.%5.%6.%7.%8."/>
      <w:lvlJc w:val="left"/>
      <w:pPr>
        <w:tabs>
          <w:tab w:val="num" w:pos="2100"/>
        </w:tabs>
        <w:ind w:left="2100" w:hanging="1800"/>
      </w:pPr>
      <w:rPr>
        <w:rFonts w:hint="default"/>
      </w:rPr>
    </w:lvl>
    <w:lvl w:ilvl="8">
      <w:start w:val="1"/>
      <w:numFmt w:val="decimal"/>
      <w:isLgl/>
      <w:lvlText w:val="%1.%2.%3.%4.%5.%6.%7.%8.%9."/>
      <w:lvlJc w:val="left"/>
      <w:pPr>
        <w:tabs>
          <w:tab w:val="num" w:pos="2460"/>
        </w:tabs>
        <w:ind w:left="2460" w:hanging="2160"/>
      </w:pPr>
      <w:rPr>
        <w:rFonts w:hint="default"/>
      </w:rPr>
    </w:lvl>
  </w:abstractNum>
  <w:abstractNum w:abstractNumId="38"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3"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4"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0"/>
  </w:num>
  <w:num w:numId="4">
    <w:abstractNumId w:val="27"/>
  </w:num>
  <w:num w:numId="5">
    <w:abstractNumId w:val="19"/>
  </w:num>
  <w:num w:numId="6">
    <w:abstractNumId w:val="26"/>
  </w:num>
  <w:num w:numId="7">
    <w:abstractNumId w:val="42"/>
  </w:num>
  <w:num w:numId="8">
    <w:abstractNumId w:val="28"/>
  </w:num>
  <w:num w:numId="9">
    <w:abstractNumId w:val="15"/>
  </w:num>
  <w:num w:numId="10">
    <w:abstractNumId w:val="30"/>
  </w:num>
  <w:num w:numId="11">
    <w:abstractNumId w:val="6"/>
  </w:num>
  <w:num w:numId="12">
    <w:abstractNumId w:val="22"/>
  </w:num>
  <w:num w:numId="13">
    <w:abstractNumId w:val="24"/>
  </w:num>
  <w:num w:numId="14">
    <w:abstractNumId w:val="17"/>
  </w:num>
  <w:num w:numId="15">
    <w:abstractNumId w:val="33"/>
  </w:num>
  <w:num w:numId="16">
    <w:abstractNumId w:val="39"/>
  </w:num>
  <w:num w:numId="17">
    <w:abstractNumId w:val="16"/>
  </w:num>
  <w:num w:numId="18">
    <w:abstractNumId w:val="25"/>
  </w:num>
  <w:num w:numId="19">
    <w:abstractNumId w:val="7"/>
  </w:num>
  <w:num w:numId="20">
    <w:abstractNumId w:val="12"/>
  </w:num>
  <w:num w:numId="21">
    <w:abstractNumId w:val="21"/>
  </w:num>
  <w:num w:numId="22">
    <w:abstractNumId w:val="23"/>
  </w:num>
  <w:num w:numId="2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4">
    <w:abstractNumId w:val="43"/>
  </w:num>
  <w:num w:numId="25">
    <w:abstractNumId w:val="44"/>
  </w:num>
  <w:num w:numId="26">
    <w:abstractNumId w:val="38"/>
  </w:num>
  <w:num w:numId="27">
    <w:abstractNumId w:val="31"/>
  </w:num>
  <w:num w:numId="28">
    <w:abstractNumId w:val="36"/>
  </w:num>
  <w:num w:numId="29">
    <w:abstractNumId w:val="14"/>
  </w:num>
  <w:num w:numId="30">
    <w:abstractNumId w:val="11"/>
  </w:num>
  <w:num w:numId="31">
    <w:abstractNumId w:val="45"/>
  </w:num>
  <w:num w:numId="32">
    <w:abstractNumId w:val="10"/>
  </w:num>
  <w:num w:numId="33">
    <w:abstractNumId w:val="35"/>
  </w:num>
  <w:num w:numId="3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9"/>
  </w:num>
  <w:num w:numId="38">
    <w:abstractNumId w:val="37"/>
  </w:num>
  <w:num w:numId="39">
    <w:abstractNumId w:val="32"/>
  </w:num>
  <w:num w:numId="40">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4"/>
  </w:num>
  <w:num w:numId="42">
    <w:abstractNumId w:val="13"/>
  </w:num>
  <w:num w:numId="4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617"/>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172B7"/>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1EF"/>
    <w:rsid w:val="00040A06"/>
    <w:rsid w:val="000431E8"/>
    <w:rsid w:val="00043347"/>
    <w:rsid w:val="000435D9"/>
    <w:rsid w:val="0004376D"/>
    <w:rsid w:val="0004440F"/>
    <w:rsid w:val="00044AA1"/>
    <w:rsid w:val="00045CB3"/>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7B4"/>
    <w:rsid w:val="00067AA7"/>
    <w:rsid w:val="00067AA8"/>
    <w:rsid w:val="000702A1"/>
    <w:rsid w:val="00070570"/>
    <w:rsid w:val="0007097E"/>
    <w:rsid w:val="00070B2D"/>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0A09"/>
    <w:rsid w:val="000B130A"/>
    <w:rsid w:val="000B1B53"/>
    <w:rsid w:val="000B20C8"/>
    <w:rsid w:val="000B24B7"/>
    <w:rsid w:val="000B27FB"/>
    <w:rsid w:val="000B2BDB"/>
    <w:rsid w:val="000B2F5F"/>
    <w:rsid w:val="000B381C"/>
    <w:rsid w:val="000B3845"/>
    <w:rsid w:val="000B4207"/>
    <w:rsid w:val="000B4526"/>
    <w:rsid w:val="000B49F4"/>
    <w:rsid w:val="000B6040"/>
    <w:rsid w:val="000B614D"/>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4EEF"/>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3AF"/>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E53"/>
    <w:rsid w:val="00142685"/>
    <w:rsid w:val="001426B7"/>
    <w:rsid w:val="00142C57"/>
    <w:rsid w:val="00142D2C"/>
    <w:rsid w:val="00143FDC"/>
    <w:rsid w:val="00144490"/>
    <w:rsid w:val="001452B4"/>
    <w:rsid w:val="001452B9"/>
    <w:rsid w:val="001455A2"/>
    <w:rsid w:val="00145693"/>
    <w:rsid w:val="001465C7"/>
    <w:rsid w:val="00146ACD"/>
    <w:rsid w:val="00147B2F"/>
    <w:rsid w:val="00150342"/>
    <w:rsid w:val="0015088D"/>
    <w:rsid w:val="001513A9"/>
    <w:rsid w:val="00152332"/>
    <w:rsid w:val="00153705"/>
    <w:rsid w:val="0015388A"/>
    <w:rsid w:val="0015476F"/>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4217"/>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C7181"/>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689"/>
    <w:rsid w:val="002567A9"/>
    <w:rsid w:val="00261700"/>
    <w:rsid w:val="00261B23"/>
    <w:rsid w:val="00262422"/>
    <w:rsid w:val="00262A9E"/>
    <w:rsid w:val="0026354A"/>
    <w:rsid w:val="00263AD2"/>
    <w:rsid w:val="00264129"/>
    <w:rsid w:val="002641FE"/>
    <w:rsid w:val="00264DA0"/>
    <w:rsid w:val="002658D5"/>
    <w:rsid w:val="0026592A"/>
    <w:rsid w:val="00265B74"/>
    <w:rsid w:val="0026624F"/>
    <w:rsid w:val="00267385"/>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D6245"/>
    <w:rsid w:val="002E0BE6"/>
    <w:rsid w:val="002E0FDB"/>
    <w:rsid w:val="002E12CB"/>
    <w:rsid w:val="002E142F"/>
    <w:rsid w:val="002E1D0C"/>
    <w:rsid w:val="002E2D42"/>
    <w:rsid w:val="002E363A"/>
    <w:rsid w:val="002E45F5"/>
    <w:rsid w:val="002E6B38"/>
    <w:rsid w:val="002E7C04"/>
    <w:rsid w:val="002F1091"/>
    <w:rsid w:val="002F116D"/>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0933"/>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17AC"/>
    <w:rsid w:val="003B24BE"/>
    <w:rsid w:val="003B24E1"/>
    <w:rsid w:val="003B39B5"/>
    <w:rsid w:val="003B3F0A"/>
    <w:rsid w:val="003B402D"/>
    <w:rsid w:val="003B4395"/>
    <w:rsid w:val="003B45FB"/>
    <w:rsid w:val="003B55EC"/>
    <w:rsid w:val="003B6381"/>
    <w:rsid w:val="003B6E43"/>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0FEF"/>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17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422"/>
    <w:rsid w:val="00466B48"/>
    <w:rsid w:val="00471311"/>
    <w:rsid w:val="004717C0"/>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87C84"/>
    <w:rsid w:val="00490690"/>
    <w:rsid w:val="00491BE7"/>
    <w:rsid w:val="00493D6A"/>
    <w:rsid w:val="0049418F"/>
    <w:rsid w:val="004941CA"/>
    <w:rsid w:val="00494DDE"/>
    <w:rsid w:val="00494E76"/>
    <w:rsid w:val="00494F89"/>
    <w:rsid w:val="004956C4"/>
    <w:rsid w:val="00495D85"/>
    <w:rsid w:val="0049606C"/>
    <w:rsid w:val="0049616C"/>
    <w:rsid w:val="004969C7"/>
    <w:rsid w:val="004974EE"/>
    <w:rsid w:val="004A0282"/>
    <w:rsid w:val="004A08AA"/>
    <w:rsid w:val="004A25D2"/>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458"/>
    <w:rsid w:val="004D18A9"/>
    <w:rsid w:val="004D32B9"/>
    <w:rsid w:val="004D3D12"/>
    <w:rsid w:val="004D41AD"/>
    <w:rsid w:val="004D4248"/>
    <w:rsid w:val="004D4E96"/>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0F0"/>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220"/>
    <w:rsid w:val="00502557"/>
    <w:rsid w:val="005029C0"/>
    <w:rsid w:val="00505EA7"/>
    <w:rsid w:val="00510204"/>
    <w:rsid w:val="0051055F"/>
    <w:rsid w:val="00511B1F"/>
    <w:rsid w:val="00512756"/>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0F81"/>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A0033"/>
    <w:rsid w:val="005A0097"/>
    <w:rsid w:val="005A11E6"/>
    <w:rsid w:val="005A12D0"/>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5FA"/>
    <w:rsid w:val="005B5712"/>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C79F1"/>
    <w:rsid w:val="006D1D06"/>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BE8"/>
    <w:rsid w:val="007052DC"/>
    <w:rsid w:val="007053AA"/>
    <w:rsid w:val="007056EF"/>
    <w:rsid w:val="00705D81"/>
    <w:rsid w:val="00705DD1"/>
    <w:rsid w:val="00707DBC"/>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8EE"/>
    <w:rsid w:val="007449FF"/>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1522"/>
    <w:rsid w:val="007724EA"/>
    <w:rsid w:val="007739E4"/>
    <w:rsid w:val="00775663"/>
    <w:rsid w:val="00775B00"/>
    <w:rsid w:val="00775C7E"/>
    <w:rsid w:val="007767A0"/>
    <w:rsid w:val="007812A7"/>
    <w:rsid w:val="007817E6"/>
    <w:rsid w:val="00783420"/>
    <w:rsid w:val="007852D5"/>
    <w:rsid w:val="00786BBB"/>
    <w:rsid w:val="007871DF"/>
    <w:rsid w:val="0079327A"/>
    <w:rsid w:val="00793659"/>
    <w:rsid w:val="00793686"/>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33C1"/>
    <w:rsid w:val="007F4CD5"/>
    <w:rsid w:val="007F51B2"/>
    <w:rsid w:val="007F5F65"/>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7B4"/>
    <w:rsid w:val="00827CB0"/>
    <w:rsid w:val="00830DEF"/>
    <w:rsid w:val="00831504"/>
    <w:rsid w:val="00831FD7"/>
    <w:rsid w:val="0083207A"/>
    <w:rsid w:val="00836278"/>
    <w:rsid w:val="008371A7"/>
    <w:rsid w:val="008409AE"/>
    <w:rsid w:val="00840B94"/>
    <w:rsid w:val="00841352"/>
    <w:rsid w:val="00841AC7"/>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1BB"/>
    <w:rsid w:val="008536A7"/>
    <w:rsid w:val="00854124"/>
    <w:rsid w:val="00854132"/>
    <w:rsid w:val="008548CA"/>
    <w:rsid w:val="00854C02"/>
    <w:rsid w:val="00856680"/>
    <w:rsid w:val="00856C14"/>
    <w:rsid w:val="0085704F"/>
    <w:rsid w:val="008571C8"/>
    <w:rsid w:val="00857B2F"/>
    <w:rsid w:val="008605D7"/>
    <w:rsid w:val="0086082B"/>
    <w:rsid w:val="00861108"/>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1"/>
    <w:rsid w:val="008C0F04"/>
    <w:rsid w:val="008C1887"/>
    <w:rsid w:val="008C28D8"/>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D1B"/>
    <w:rsid w:val="008E0FCE"/>
    <w:rsid w:val="008E20D3"/>
    <w:rsid w:val="008E20DB"/>
    <w:rsid w:val="008E270B"/>
    <w:rsid w:val="008E2D9B"/>
    <w:rsid w:val="008E3320"/>
    <w:rsid w:val="008E338C"/>
    <w:rsid w:val="008E39A5"/>
    <w:rsid w:val="008E3D99"/>
    <w:rsid w:val="008E79BA"/>
    <w:rsid w:val="008E7BAC"/>
    <w:rsid w:val="008F016B"/>
    <w:rsid w:val="008F026E"/>
    <w:rsid w:val="008F06FE"/>
    <w:rsid w:val="008F14F7"/>
    <w:rsid w:val="008F2D67"/>
    <w:rsid w:val="008F3440"/>
    <w:rsid w:val="008F3B18"/>
    <w:rsid w:val="008F3D3C"/>
    <w:rsid w:val="008F3DA2"/>
    <w:rsid w:val="008F543C"/>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A34"/>
    <w:rsid w:val="00927D04"/>
    <w:rsid w:val="00930A11"/>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B47"/>
    <w:rsid w:val="0093788A"/>
    <w:rsid w:val="00937A74"/>
    <w:rsid w:val="00937F8C"/>
    <w:rsid w:val="00940516"/>
    <w:rsid w:val="0094126E"/>
    <w:rsid w:val="00941CD4"/>
    <w:rsid w:val="00942549"/>
    <w:rsid w:val="0094260D"/>
    <w:rsid w:val="009440DB"/>
    <w:rsid w:val="00944D8B"/>
    <w:rsid w:val="00945E1C"/>
    <w:rsid w:val="009505B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2B80"/>
    <w:rsid w:val="0096314D"/>
    <w:rsid w:val="009633B4"/>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2A8"/>
    <w:rsid w:val="00A7279B"/>
    <w:rsid w:val="00A72CEB"/>
    <w:rsid w:val="00A73A22"/>
    <w:rsid w:val="00A74C0B"/>
    <w:rsid w:val="00A75A5F"/>
    <w:rsid w:val="00A76091"/>
    <w:rsid w:val="00A76290"/>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540"/>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662E"/>
    <w:rsid w:val="00B36D7B"/>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21"/>
    <w:rsid w:val="00B84291"/>
    <w:rsid w:val="00B84D7A"/>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9763D"/>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D2C"/>
    <w:rsid w:val="00BA77B2"/>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029"/>
    <w:rsid w:val="00BD2290"/>
    <w:rsid w:val="00BD2384"/>
    <w:rsid w:val="00BD2A2B"/>
    <w:rsid w:val="00BD2FA5"/>
    <w:rsid w:val="00BD461C"/>
    <w:rsid w:val="00BD5854"/>
    <w:rsid w:val="00BD5AB6"/>
    <w:rsid w:val="00BD5CD6"/>
    <w:rsid w:val="00BD665F"/>
    <w:rsid w:val="00BD6807"/>
    <w:rsid w:val="00BD785B"/>
    <w:rsid w:val="00BD7D9D"/>
    <w:rsid w:val="00BE133D"/>
    <w:rsid w:val="00BE1B78"/>
    <w:rsid w:val="00BE1E41"/>
    <w:rsid w:val="00BE2185"/>
    <w:rsid w:val="00BE2462"/>
    <w:rsid w:val="00BE314B"/>
    <w:rsid w:val="00BE352C"/>
    <w:rsid w:val="00BE4672"/>
    <w:rsid w:val="00BE510E"/>
    <w:rsid w:val="00BE52E2"/>
    <w:rsid w:val="00BE642A"/>
    <w:rsid w:val="00BE7C19"/>
    <w:rsid w:val="00BF1229"/>
    <w:rsid w:val="00BF2103"/>
    <w:rsid w:val="00BF2E8F"/>
    <w:rsid w:val="00BF3E20"/>
    <w:rsid w:val="00BF4C9C"/>
    <w:rsid w:val="00BF556C"/>
    <w:rsid w:val="00BF580F"/>
    <w:rsid w:val="00BF6455"/>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B04"/>
    <w:rsid w:val="00C15819"/>
    <w:rsid w:val="00C16123"/>
    <w:rsid w:val="00C17344"/>
    <w:rsid w:val="00C17358"/>
    <w:rsid w:val="00C17D9D"/>
    <w:rsid w:val="00C204A4"/>
    <w:rsid w:val="00C20778"/>
    <w:rsid w:val="00C21CBE"/>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115"/>
    <w:rsid w:val="00C85DF2"/>
    <w:rsid w:val="00C86037"/>
    <w:rsid w:val="00C862FD"/>
    <w:rsid w:val="00C8632E"/>
    <w:rsid w:val="00C868D4"/>
    <w:rsid w:val="00C872FA"/>
    <w:rsid w:val="00C8779D"/>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70E9"/>
    <w:rsid w:val="00CB738F"/>
    <w:rsid w:val="00CB77A0"/>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51F"/>
    <w:rsid w:val="00D11886"/>
    <w:rsid w:val="00D11F9E"/>
    <w:rsid w:val="00D12BB7"/>
    <w:rsid w:val="00D13066"/>
    <w:rsid w:val="00D13FA9"/>
    <w:rsid w:val="00D1506F"/>
    <w:rsid w:val="00D16277"/>
    <w:rsid w:val="00D16396"/>
    <w:rsid w:val="00D1678E"/>
    <w:rsid w:val="00D16E8B"/>
    <w:rsid w:val="00D1750D"/>
    <w:rsid w:val="00D17B00"/>
    <w:rsid w:val="00D207E1"/>
    <w:rsid w:val="00D20969"/>
    <w:rsid w:val="00D20CE6"/>
    <w:rsid w:val="00D22085"/>
    <w:rsid w:val="00D226A9"/>
    <w:rsid w:val="00D22AFB"/>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619AE"/>
    <w:rsid w:val="00D62BD9"/>
    <w:rsid w:val="00D62F6A"/>
    <w:rsid w:val="00D634C4"/>
    <w:rsid w:val="00D63D9A"/>
    <w:rsid w:val="00D64284"/>
    <w:rsid w:val="00D6490A"/>
    <w:rsid w:val="00D64DF2"/>
    <w:rsid w:val="00D65035"/>
    <w:rsid w:val="00D65184"/>
    <w:rsid w:val="00D664D0"/>
    <w:rsid w:val="00D67292"/>
    <w:rsid w:val="00D67EEB"/>
    <w:rsid w:val="00D70DB0"/>
    <w:rsid w:val="00D71568"/>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A15"/>
    <w:rsid w:val="00DB4083"/>
    <w:rsid w:val="00DB4127"/>
    <w:rsid w:val="00DB48F8"/>
    <w:rsid w:val="00DB55ED"/>
    <w:rsid w:val="00DB6389"/>
    <w:rsid w:val="00DB718D"/>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726"/>
    <w:rsid w:val="00E00EA8"/>
    <w:rsid w:val="00E00EB0"/>
    <w:rsid w:val="00E01D60"/>
    <w:rsid w:val="00E0202C"/>
    <w:rsid w:val="00E0235D"/>
    <w:rsid w:val="00E02EDE"/>
    <w:rsid w:val="00E0379C"/>
    <w:rsid w:val="00E03B4B"/>
    <w:rsid w:val="00E043C2"/>
    <w:rsid w:val="00E047D3"/>
    <w:rsid w:val="00E049CB"/>
    <w:rsid w:val="00E04E00"/>
    <w:rsid w:val="00E06B8C"/>
    <w:rsid w:val="00E0767D"/>
    <w:rsid w:val="00E07F9D"/>
    <w:rsid w:val="00E1001D"/>
    <w:rsid w:val="00E1006A"/>
    <w:rsid w:val="00E106C0"/>
    <w:rsid w:val="00E10C9F"/>
    <w:rsid w:val="00E10FCA"/>
    <w:rsid w:val="00E122B2"/>
    <w:rsid w:val="00E12324"/>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E47"/>
    <w:rsid w:val="00F56201"/>
    <w:rsid w:val="00F57217"/>
    <w:rsid w:val="00F60022"/>
    <w:rsid w:val="00F602AD"/>
    <w:rsid w:val="00F612E7"/>
    <w:rsid w:val="00F612FB"/>
    <w:rsid w:val="00F615EA"/>
    <w:rsid w:val="00F61799"/>
    <w:rsid w:val="00F61C20"/>
    <w:rsid w:val="00F62372"/>
    <w:rsid w:val="00F624BE"/>
    <w:rsid w:val="00F62E79"/>
    <w:rsid w:val="00F63B8B"/>
    <w:rsid w:val="00F6421F"/>
    <w:rsid w:val="00F64797"/>
    <w:rsid w:val="00F64E09"/>
    <w:rsid w:val="00F6529B"/>
    <w:rsid w:val="00F66112"/>
    <w:rsid w:val="00F67067"/>
    <w:rsid w:val="00F67AAA"/>
    <w:rsid w:val="00F7059B"/>
    <w:rsid w:val="00F71099"/>
    <w:rsid w:val="00F71701"/>
    <w:rsid w:val="00F71E91"/>
    <w:rsid w:val="00F72034"/>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1EDA"/>
    <w:rsid w:val="00FD24F9"/>
    <w:rsid w:val="00FD2904"/>
    <w:rsid w:val="00FD3175"/>
    <w:rsid w:val="00FD31EA"/>
    <w:rsid w:val="00FD3520"/>
    <w:rsid w:val="00FD45ED"/>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3AF2A7-174C-49E8-94DF-260EE78CC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2737</TotalTime>
  <Pages>4</Pages>
  <Words>850</Words>
  <Characters>4847</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477</cp:revision>
  <cp:lastPrinted>2022-06-15T06:37:00Z</cp:lastPrinted>
  <dcterms:created xsi:type="dcterms:W3CDTF">2021-06-22T03:42:00Z</dcterms:created>
  <dcterms:modified xsi:type="dcterms:W3CDTF">2022-08-23T03:12:00Z</dcterms:modified>
</cp:coreProperties>
</file>