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875C74" w:rsidRDefault="001D3D6D" w:rsidP="00070570">
      <w:pPr>
        <w:tabs>
          <w:tab w:val="left" w:pos="284"/>
        </w:tabs>
        <w:jc w:val="center"/>
        <w:rPr>
          <w:rFonts w:eastAsia="Calibri"/>
          <w:sz w:val="20"/>
          <w:szCs w:val="20"/>
        </w:rPr>
      </w:pPr>
      <w:r w:rsidRPr="00875C74">
        <w:rPr>
          <w:rFonts w:eastAsia="Calibri"/>
          <w:sz w:val="20"/>
          <w:szCs w:val="20"/>
        </w:rPr>
        <w:t>СОДЕРЖАНИЕ</w:t>
      </w:r>
    </w:p>
    <w:p w14:paraId="11200D89" w14:textId="77777777" w:rsidR="001D3D6D" w:rsidRPr="00875C74" w:rsidRDefault="001D3D6D" w:rsidP="003B6E43">
      <w:pPr>
        <w:jc w:val="center"/>
        <w:rPr>
          <w:rFonts w:eastAsia="Calibri"/>
          <w:sz w:val="20"/>
          <w:szCs w:val="20"/>
        </w:rPr>
      </w:pPr>
    </w:p>
    <w:p w14:paraId="15B40854" w14:textId="4E9B81C5" w:rsidR="001D3D6D" w:rsidRPr="00875C74" w:rsidRDefault="001D3D6D" w:rsidP="003B6E43">
      <w:pPr>
        <w:jc w:val="both"/>
        <w:rPr>
          <w:rFonts w:eastAsia="Calibri"/>
          <w:sz w:val="20"/>
          <w:szCs w:val="20"/>
        </w:rPr>
      </w:pPr>
      <w:r w:rsidRPr="00875C74">
        <w:rPr>
          <w:rFonts w:eastAsia="Calibri"/>
          <w:sz w:val="20"/>
          <w:szCs w:val="20"/>
          <w:lang w:val="en-US"/>
        </w:rPr>
        <w:t>I</w:t>
      </w:r>
      <w:r w:rsidRPr="00875C74">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76D33" w:rsidRPr="00875C74">
        <w:rPr>
          <w:rFonts w:eastAsia="Calibri"/>
          <w:sz w:val="20"/>
          <w:szCs w:val="20"/>
        </w:rPr>
        <w:t>..........</w:t>
      </w:r>
      <w:r w:rsidR="00043347" w:rsidRPr="00875C74">
        <w:rPr>
          <w:rFonts w:eastAsia="Calibri"/>
          <w:sz w:val="20"/>
          <w:szCs w:val="20"/>
        </w:rPr>
        <w:t>......</w:t>
      </w:r>
      <w:r w:rsidR="005965F3" w:rsidRPr="00875C74">
        <w:rPr>
          <w:rFonts w:eastAsia="Calibri"/>
          <w:sz w:val="20"/>
          <w:szCs w:val="20"/>
        </w:rPr>
        <w:t>....</w:t>
      </w:r>
      <w:r w:rsidR="00256689" w:rsidRPr="00875C74">
        <w:rPr>
          <w:rFonts w:eastAsia="Calibri"/>
          <w:sz w:val="20"/>
          <w:szCs w:val="20"/>
        </w:rPr>
        <w:t>.....</w:t>
      </w:r>
      <w:r w:rsidR="00A03364" w:rsidRPr="00875C74">
        <w:rPr>
          <w:rFonts w:eastAsia="Calibri"/>
          <w:sz w:val="20"/>
          <w:szCs w:val="20"/>
        </w:rPr>
        <w:t>..</w:t>
      </w:r>
      <w:r w:rsidR="00C1163A" w:rsidRPr="00875C74">
        <w:rPr>
          <w:rFonts w:eastAsia="Calibri"/>
          <w:sz w:val="20"/>
          <w:szCs w:val="20"/>
        </w:rPr>
        <w:t>.</w:t>
      </w:r>
      <w:r w:rsidR="00886A13" w:rsidRPr="00875C74">
        <w:rPr>
          <w:rFonts w:eastAsia="Calibri"/>
          <w:sz w:val="20"/>
          <w:szCs w:val="20"/>
        </w:rPr>
        <w:t>.</w:t>
      </w:r>
      <w:r w:rsidR="006D1D28" w:rsidRPr="00875C74">
        <w:rPr>
          <w:rFonts w:eastAsia="Calibri"/>
          <w:sz w:val="20"/>
          <w:szCs w:val="20"/>
        </w:rPr>
        <w:t>.</w:t>
      </w:r>
      <w:r w:rsidR="000172B7" w:rsidRPr="00875C74">
        <w:rPr>
          <w:rFonts w:eastAsia="Calibri"/>
          <w:sz w:val="20"/>
          <w:szCs w:val="20"/>
        </w:rPr>
        <w:t>...</w:t>
      </w:r>
      <w:r w:rsidR="007F5F65" w:rsidRPr="00875C74">
        <w:rPr>
          <w:rFonts w:eastAsia="Calibri"/>
          <w:sz w:val="20"/>
          <w:szCs w:val="20"/>
        </w:rPr>
        <w:t>.........</w:t>
      </w:r>
      <w:r w:rsidR="00875C74">
        <w:rPr>
          <w:rFonts w:eastAsia="Calibri"/>
          <w:sz w:val="20"/>
          <w:szCs w:val="20"/>
        </w:rPr>
        <w:t>.</w:t>
      </w:r>
      <w:r w:rsidRPr="00875C74">
        <w:rPr>
          <w:rFonts w:eastAsia="Calibri"/>
          <w:sz w:val="20"/>
          <w:szCs w:val="20"/>
        </w:rPr>
        <w:t>стр</w:t>
      </w:r>
      <w:r w:rsidR="006E1EDC" w:rsidRPr="00875C74">
        <w:rPr>
          <w:rFonts w:eastAsia="Calibri"/>
          <w:sz w:val="20"/>
          <w:szCs w:val="20"/>
        </w:rPr>
        <w:t>.</w:t>
      </w:r>
      <w:r w:rsidR="00905891" w:rsidRPr="00875C74">
        <w:rPr>
          <w:rFonts w:eastAsia="Calibri"/>
          <w:sz w:val="20"/>
          <w:szCs w:val="20"/>
        </w:rPr>
        <w:t>4</w:t>
      </w:r>
    </w:p>
    <w:p w14:paraId="7BCD8D77" w14:textId="77777777" w:rsidR="00642939" w:rsidRPr="00875C74" w:rsidRDefault="00642939" w:rsidP="003B6E43">
      <w:pPr>
        <w:jc w:val="both"/>
        <w:rPr>
          <w:rFonts w:eastAsia="Calibri"/>
          <w:sz w:val="20"/>
          <w:szCs w:val="20"/>
        </w:rPr>
      </w:pPr>
    </w:p>
    <w:p w14:paraId="73F9458F" w14:textId="769D6D39" w:rsidR="00363D99" w:rsidRPr="00363D99" w:rsidRDefault="00363D99" w:rsidP="00363D99">
      <w:pPr>
        <w:ind w:right="-1"/>
        <w:jc w:val="both"/>
        <w:rPr>
          <w:sz w:val="20"/>
          <w:szCs w:val="20"/>
        </w:rPr>
      </w:pPr>
      <w:r>
        <w:rPr>
          <w:sz w:val="20"/>
          <w:szCs w:val="20"/>
        </w:rPr>
        <w:t>П</w:t>
      </w:r>
      <w:r w:rsidRPr="00363D99">
        <w:rPr>
          <w:sz w:val="20"/>
          <w:szCs w:val="20"/>
        </w:rPr>
        <w:t>остановление от 06.09.2022 № 700 - Об утверждении Положения о проведении аттестации муниципальных служащих администрации Куйбышевского муниципально</w:t>
      </w:r>
      <w:r>
        <w:rPr>
          <w:sz w:val="20"/>
          <w:szCs w:val="20"/>
        </w:rPr>
        <w:t>го района Новосибирской области……</w:t>
      </w:r>
      <w:proofErr w:type="gramStart"/>
      <w:r>
        <w:rPr>
          <w:sz w:val="20"/>
          <w:szCs w:val="20"/>
        </w:rPr>
        <w:t>…….</w:t>
      </w:r>
      <w:proofErr w:type="gramEnd"/>
      <w:r>
        <w:rPr>
          <w:sz w:val="20"/>
          <w:szCs w:val="20"/>
        </w:rPr>
        <w:t>……стр.4</w:t>
      </w:r>
    </w:p>
    <w:p w14:paraId="41D73D0F" w14:textId="77777777" w:rsidR="00613F05" w:rsidRPr="00875C74" w:rsidRDefault="00613F05" w:rsidP="00905891">
      <w:pPr>
        <w:ind w:right="-1"/>
        <w:jc w:val="both"/>
        <w:rPr>
          <w:sz w:val="20"/>
          <w:szCs w:val="20"/>
        </w:rPr>
      </w:pPr>
    </w:p>
    <w:p w14:paraId="19BA3E8D" w14:textId="67ED4EDB" w:rsidR="001A7A06" w:rsidRPr="00875C74" w:rsidRDefault="001A7A06" w:rsidP="001A7A06">
      <w:pPr>
        <w:tabs>
          <w:tab w:val="left" w:pos="5146"/>
        </w:tabs>
        <w:jc w:val="both"/>
        <w:rPr>
          <w:rFonts w:eastAsia="Calibri"/>
          <w:sz w:val="20"/>
          <w:szCs w:val="20"/>
        </w:rPr>
      </w:pPr>
      <w:r w:rsidRPr="00875C74">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w:t>
      </w:r>
      <w:r w:rsidR="00875C74">
        <w:rPr>
          <w:rFonts w:eastAsia="Calibri"/>
          <w:sz w:val="20"/>
          <w:szCs w:val="20"/>
        </w:rPr>
        <w:t>И.............</w:t>
      </w:r>
      <w:r w:rsidR="000249F7">
        <w:rPr>
          <w:rFonts w:eastAsia="Calibri"/>
          <w:sz w:val="20"/>
          <w:szCs w:val="20"/>
        </w:rPr>
        <w:t>.................стр.12</w:t>
      </w:r>
    </w:p>
    <w:p w14:paraId="3F19873F" w14:textId="77777777" w:rsidR="006E4EB7" w:rsidRPr="00875C74" w:rsidRDefault="006E4EB7" w:rsidP="003B6E43">
      <w:pPr>
        <w:tabs>
          <w:tab w:val="left" w:pos="5146"/>
        </w:tabs>
        <w:jc w:val="center"/>
        <w:rPr>
          <w:rFonts w:eastAsia="Calibri"/>
          <w:sz w:val="20"/>
          <w:szCs w:val="20"/>
        </w:rPr>
      </w:pPr>
    </w:p>
    <w:p w14:paraId="38B78504" w14:textId="72542E7D" w:rsidR="00363D99" w:rsidRPr="00875C74" w:rsidRDefault="00363D99" w:rsidP="00363D99">
      <w:pPr>
        <w:ind w:right="-1"/>
        <w:jc w:val="both"/>
        <w:rPr>
          <w:sz w:val="20"/>
          <w:szCs w:val="20"/>
        </w:rPr>
      </w:pPr>
      <w:r>
        <w:rPr>
          <w:sz w:val="20"/>
          <w:szCs w:val="20"/>
        </w:rPr>
        <w:t>И</w:t>
      </w:r>
      <w:r w:rsidRPr="00363D99">
        <w:rPr>
          <w:sz w:val="20"/>
          <w:szCs w:val="20"/>
        </w:rPr>
        <w:t>нформационное сообщение о рассмотрении заявок о намерении участвовать в аукционе на право заключения договоров аренды земельных участков, находящихся в государственной собственности</w:t>
      </w:r>
      <w:r>
        <w:rPr>
          <w:sz w:val="20"/>
          <w:szCs w:val="20"/>
        </w:rPr>
        <w:t>……………</w:t>
      </w:r>
      <w:r w:rsidR="000249F7">
        <w:rPr>
          <w:sz w:val="20"/>
          <w:szCs w:val="20"/>
        </w:rPr>
        <w:t>………</w:t>
      </w:r>
      <w:bookmarkStart w:id="0" w:name="_GoBack"/>
      <w:bookmarkEnd w:id="0"/>
      <w:r>
        <w:rPr>
          <w:sz w:val="20"/>
          <w:szCs w:val="20"/>
        </w:rPr>
        <w:t>стр.</w:t>
      </w:r>
      <w:r w:rsidR="000249F7">
        <w:rPr>
          <w:sz w:val="20"/>
          <w:szCs w:val="20"/>
        </w:rPr>
        <w:t>12</w:t>
      </w:r>
    </w:p>
    <w:p w14:paraId="0379FF9A" w14:textId="77777777" w:rsidR="006E4EB7" w:rsidRPr="00875C74" w:rsidRDefault="006E4EB7" w:rsidP="003B6E43">
      <w:pPr>
        <w:tabs>
          <w:tab w:val="left" w:pos="5146"/>
        </w:tabs>
        <w:jc w:val="center"/>
        <w:rPr>
          <w:rFonts w:eastAsia="Calibri"/>
          <w:sz w:val="20"/>
          <w:szCs w:val="20"/>
        </w:rPr>
      </w:pPr>
    </w:p>
    <w:p w14:paraId="7A4F627A" w14:textId="77777777" w:rsidR="006E4EB7" w:rsidRPr="00875C74" w:rsidRDefault="006E4EB7" w:rsidP="003B6E43">
      <w:pPr>
        <w:tabs>
          <w:tab w:val="left" w:pos="5146"/>
        </w:tabs>
        <w:jc w:val="center"/>
        <w:rPr>
          <w:rFonts w:eastAsia="Calibri"/>
          <w:sz w:val="20"/>
          <w:szCs w:val="20"/>
        </w:rPr>
      </w:pPr>
    </w:p>
    <w:p w14:paraId="5281D09D" w14:textId="77777777" w:rsidR="006E4EB7" w:rsidRPr="00875C74" w:rsidRDefault="006E4EB7" w:rsidP="003B6E43">
      <w:pPr>
        <w:tabs>
          <w:tab w:val="left" w:pos="5146"/>
        </w:tabs>
        <w:jc w:val="center"/>
        <w:rPr>
          <w:rFonts w:eastAsia="Calibri"/>
          <w:sz w:val="20"/>
          <w:szCs w:val="20"/>
        </w:rPr>
      </w:pPr>
    </w:p>
    <w:p w14:paraId="592CFF42" w14:textId="77777777" w:rsidR="006E4EB7" w:rsidRPr="00875C74" w:rsidRDefault="006E4EB7" w:rsidP="003B6E43">
      <w:pPr>
        <w:tabs>
          <w:tab w:val="left" w:pos="5146"/>
        </w:tabs>
        <w:jc w:val="center"/>
        <w:rPr>
          <w:rFonts w:eastAsia="Calibri"/>
          <w:sz w:val="20"/>
          <w:szCs w:val="20"/>
        </w:rPr>
      </w:pPr>
    </w:p>
    <w:p w14:paraId="2E497A38" w14:textId="77777777" w:rsidR="006E4EB7" w:rsidRPr="00875C74" w:rsidRDefault="006E4EB7" w:rsidP="003B6E43">
      <w:pPr>
        <w:tabs>
          <w:tab w:val="left" w:pos="5146"/>
        </w:tabs>
        <w:jc w:val="center"/>
        <w:rPr>
          <w:rFonts w:eastAsia="Calibri"/>
          <w:sz w:val="20"/>
          <w:szCs w:val="20"/>
        </w:rPr>
      </w:pPr>
    </w:p>
    <w:p w14:paraId="53E277C1" w14:textId="77777777" w:rsidR="006E4EB7" w:rsidRPr="00875C74" w:rsidRDefault="006E4EB7" w:rsidP="003B6E43">
      <w:pPr>
        <w:tabs>
          <w:tab w:val="left" w:pos="5146"/>
        </w:tabs>
        <w:jc w:val="center"/>
        <w:rPr>
          <w:rFonts w:eastAsia="Calibri"/>
          <w:sz w:val="20"/>
          <w:szCs w:val="20"/>
        </w:rPr>
      </w:pPr>
    </w:p>
    <w:p w14:paraId="321916E8" w14:textId="77777777" w:rsidR="006E4EB7" w:rsidRPr="00875C74" w:rsidRDefault="006E4EB7" w:rsidP="003B6E43">
      <w:pPr>
        <w:tabs>
          <w:tab w:val="left" w:pos="5146"/>
        </w:tabs>
        <w:jc w:val="center"/>
        <w:rPr>
          <w:rFonts w:eastAsia="Calibri"/>
          <w:sz w:val="20"/>
          <w:szCs w:val="20"/>
        </w:rPr>
      </w:pPr>
    </w:p>
    <w:p w14:paraId="07909C6C" w14:textId="77777777" w:rsidR="006E4EB7" w:rsidRPr="00875C74" w:rsidRDefault="006E4EB7" w:rsidP="003B6E43">
      <w:pPr>
        <w:tabs>
          <w:tab w:val="left" w:pos="5146"/>
        </w:tabs>
        <w:jc w:val="center"/>
        <w:rPr>
          <w:rFonts w:eastAsia="Calibri"/>
          <w:sz w:val="20"/>
          <w:szCs w:val="20"/>
        </w:rPr>
      </w:pPr>
    </w:p>
    <w:p w14:paraId="51CDA26A" w14:textId="77777777" w:rsidR="006E4EB7" w:rsidRPr="00875C74" w:rsidRDefault="006E4EB7" w:rsidP="003B6E43">
      <w:pPr>
        <w:tabs>
          <w:tab w:val="left" w:pos="5146"/>
        </w:tabs>
        <w:jc w:val="center"/>
        <w:rPr>
          <w:rFonts w:eastAsia="Calibri"/>
          <w:sz w:val="20"/>
          <w:szCs w:val="20"/>
        </w:rPr>
      </w:pPr>
    </w:p>
    <w:p w14:paraId="21A15372" w14:textId="77777777" w:rsidR="005B5712" w:rsidRPr="00875C74" w:rsidRDefault="005B5712" w:rsidP="003B6E43">
      <w:pPr>
        <w:jc w:val="center"/>
        <w:rPr>
          <w:rFonts w:eastAsia="Calibri"/>
          <w:sz w:val="20"/>
          <w:szCs w:val="20"/>
        </w:rPr>
      </w:pPr>
    </w:p>
    <w:p w14:paraId="450B0BEA" w14:textId="77777777" w:rsidR="005B5712" w:rsidRPr="00875C74" w:rsidRDefault="005B5712" w:rsidP="003B6E43">
      <w:pPr>
        <w:jc w:val="center"/>
        <w:rPr>
          <w:rFonts w:eastAsia="Calibri"/>
          <w:sz w:val="20"/>
          <w:szCs w:val="20"/>
        </w:rPr>
      </w:pPr>
    </w:p>
    <w:p w14:paraId="11E4F048" w14:textId="77777777" w:rsidR="00D13066" w:rsidRPr="00875C74" w:rsidRDefault="00D13066" w:rsidP="003B6E43">
      <w:pPr>
        <w:jc w:val="center"/>
        <w:rPr>
          <w:rFonts w:eastAsia="Calibri"/>
          <w:sz w:val="20"/>
          <w:szCs w:val="20"/>
        </w:rPr>
      </w:pPr>
    </w:p>
    <w:p w14:paraId="5B4979D6" w14:textId="77777777" w:rsidR="00D16E8B" w:rsidRPr="00875C74" w:rsidRDefault="00D16E8B" w:rsidP="003B6E43">
      <w:pPr>
        <w:jc w:val="center"/>
        <w:rPr>
          <w:rFonts w:eastAsia="Calibri"/>
          <w:sz w:val="20"/>
          <w:szCs w:val="20"/>
        </w:rPr>
      </w:pPr>
    </w:p>
    <w:p w14:paraId="2CD3DBCA" w14:textId="77777777" w:rsidR="00D16E8B" w:rsidRPr="00875C74" w:rsidRDefault="00D16E8B" w:rsidP="003B6E43">
      <w:pPr>
        <w:jc w:val="center"/>
        <w:rPr>
          <w:rFonts w:eastAsia="Calibri"/>
          <w:sz w:val="20"/>
          <w:szCs w:val="20"/>
        </w:rPr>
      </w:pPr>
    </w:p>
    <w:p w14:paraId="56A38E14" w14:textId="77777777" w:rsidR="00D16E8B" w:rsidRPr="00875C74" w:rsidRDefault="00D16E8B" w:rsidP="003B6E43">
      <w:pPr>
        <w:jc w:val="center"/>
        <w:rPr>
          <w:rFonts w:eastAsia="Calibri"/>
          <w:sz w:val="20"/>
          <w:szCs w:val="20"/>
        </w:rPr>
      </w:pPr>
    </w:p>
    <w:p w14:paraId="5B8E69DC" w14:textId="77777777" w:rsidR="00D16E8B" w:rsidRPr="00875C74" w:rsidRDefault="00D16E8B" w:rsidP="003B6E43">
      <w:pPr>
        <w:jc w:val="center"/>
        <w:rPr>
          <w:rFonts w:eastAsia="Calibri"/>
          <w:sz w:val="20"/>
          <w:szCs w:val="20"/>
        </w:rPr>
      </w:pPr>
    </w:p>
    <w:p w14:paraId="017FF98A" w14:textId="77777777" w:rsidR="00D16E8B" w:rsidRPr="00875C74" w:rsidRDefault="00D16E8B" w:rsidP="003B6E43">
      <w:pPr>
        <w:jc w:val="center"/>
        <w:rPr>
          <w:rFonts w:eastAsia="Calibri"/>
          <w:sz w:val="20"/>
          <w:szCs w:val="20"/>
        </w:rPr>
      </w:pPr>
    </w:p>
    <w:p w14:paraId="2594C3BB" w14:textId="77777777" w:rsidR="00D16E8B" w:rsidRPr="00875C74" w:rsidRDefault="00D16E8B" w:rsidP="003B6E43">
      <w:pPr>
        <w:jc w:val="center"/>
        <w:rPr>
          <w:rFonts w:eastAsia="Calibri"/>
          <w:sz w:val="20"/>
          <w:szCs w:val="20"/>
        </w:rPr>
      </w:pPr>
    </w:p>
    <w:p w14:paraId="572590EF" w14:textId="77777777" w:rsidR="00D16E8B" w:rsidRPr="00875C74" w:rsidRDefault="00D16E8B" w:rsidP="003B6E43">
      <w:pPr>
        <w:jc w:val="center"/>
        <w:rPr>
          <w:rFonts w:eastAsia="Calibri"/>
          <w:sz w:val="20"/>
          <w:szCs w:val="20"/>
        </w:rPr>
      </w:pPr>
    </w:p>
    <w:p w14:paraId="57360869" w14:textId="77777777" w:rsidR="00D16E8B" w:rsidRPr="00875C74" w:rsidRDefault="00D16E8B" w:rsidP="003B6E43">
      <w:pPr>
        <w:jc w:val="center"/>
        <w:rPr>
          <w:rFonts w:eastAsia="Calibri"/>
          <w:sz w:val="20"/>
          <w:szCs w:val="20"/>
        </w:rPr>
      </w:pPr>
    </w:p>
    <w:p w14:paraId="4EED95BC" w14:textId="77777777" w:rsidR="00D16E8B" w:rsidRPr="00875C74" w:rsidRDefault="00D16E8B" w:rsidP="003B6E43">
      <w:pPr>
        <w:jc w:val="center"/>
        <w:rPr>
          <w:rFonts w:eastAsia="Calibri"/>
          <w:sz w:val="20"/>
          <w:szCs w:val="20"/>
        </w:rPr>
      </w:pPr>
    </w:p>
    <w:p w14:paraId="0B96353A" w14:textId="77777777" w:rsidR="00D16E8B" w:rsidRPr="00875C74" w:rsidRDefault="00D16E8B" w:rsidP="003B6E43">
      <w:pPr>
        <w:jc w:val="center"/>
        <w:rPr>
          <w:rFonts w:eastAsia="Calibri"/>
          <w:sz w:val="20"/>
          <w:szCs w:val="20"/>
        </w:rPr>
      </w:pPr>
    </w:p>
    <w:p w14:paraId="1C84A313" w14:textId="77777777" w:rsidR="00D16E8B" w:rsidRPr="00875C74" w:rsidRDefault="00D16E8B" w:rsidP="003B6E43">
      <w:pPr>
        <w:jc w:val="center"/>
        <w:rPr>
          <w:rFonts w:eastAsia="Calibri"/>
          <w:sz w:val="20"/>
          <w:szCs w:val="20"/>
        </w:rPr>
      </w:pPr>
    </w:p>
    <w:p w14:paraId="5C6377CC" w14:textId="77777777" w:rsidR="00042587" w:rsidRPr="00875C74" w:rsidRDefault="00042587" w:rsidP="003B6E43">
      <w:pPr>
        <w:jc w:val="center"/>
        <w:rPr>
          <w:rFonts w:eastAsia="Calibri"/>
          <w:sz w:val="20"/>
          <w:szCs w:val="20"/>
        </w:rPr>
      </w:pPr>
    </w:p>
    <w:p w14:paraId="6EF7BE66" w14:textId="77777777" w:rsidR="00042587" w:rsidRPr="00875C74" w:rsidRDefault="00042587" w:rsidP="003B6E43">
      <w:pPr>
        <w:jc w:val="center"/>
        <w:rPr>
          <w:rFonts w:eastAsia="Calibri"/>
          <w:sz w:val="20"/>
          <w:szCs w:val="20"/>
        </w:rPr>
      </w:pPr>
    </w:p>
    <w:p w14:paraId="31504179" w14:textId="77777777" w:rsidR="00042587" w:rsidRPr="00875C74" w:rsidRDefault="00042587" w:rsidP="003B6E43">
      <w:pPr>
        <w:jc w:val="center"/>
        <w:rPr>
          <w:rFonts w:eastAsia="Calibri"/>
          <w:sz w:val="20"/>
          <w:szCs w:val="20"/>
        </w:rPr>
      </w:pPr>
    </w:p>
    <w:p w14:paraId="6EEC8084" w14:textId="77777777" w:rsidR="00042587" w:rsidRPr="00875C74" w:rsidRDefault="00042587" w:rsidP="003B6E43">
      <w:pPr>
        <w:jc w:val="center"/>
        <w:rPr>
          <w:rFonts w:eastAsia="Calibri"/>
          <w:sz w:val="20"/>
          <w:szCs w:val="20"/>
        </w:rPr>
      </w:pPr>
    </w:p>
    <w:p w14:paraId="020B45B0" w14:textId="77777777" w:rsidR="00042587" w:rsidRPr="00875C74" w:rsidRDefault="00042587" w:rsidP="003B6E43">
      <w:pPr>
        <w:jc w:val="center"/>
        <w:rPr>
          <w:rFonts w:eastAsia="Calibri"/>
          <w:sz w:val="20"/>
          <w:szCs w:val="20"/>
        </w:rPr>
      </w:pPr>
    </w:p>
    <w:p w14:paraId="057D1CA0" w14:textId="77777777" w:rsidR="00042587" w:rsidRPr="00875C74" w:rsidRDefault="00042587" w:rsidP="003B6E43">
      <w:pPr>
        <w:jc w:val="center"/>
        <w:rPr>
          <w:rFonts w:eastAsia="Calibri"/>
          <w:sz w:val="20"/>
          <w:szCs w:val="20"/>
        </w:rPr>
      </w:pPr>
    </w:p>
    <w:p w14:paraId="2BBFD5A2" w14:textId="77777777" w:rsidR="00042587" w:rsidRPr="00875C74" w:rsidRDefault="00042587" w:rsidP="003B6E43">
      <w:pPr>
        <w:jc w:val="center"/>
        <w:rPr>
          <w:rFonts w:eastAsia="Calibri"/>
          <w:sz w:val="20"/>
          <w:szCs w:val="20"/>
        </w:rPr>
      </w:pPr>
    </w:p>
    <w:p w14:paraId="794E4CA0" w14:textId="77777777" w:rsidR="00613F05" w:rsidRPr="00875C74" w:rsidRDefault="00613F05" w:rsidP="003B6E43">
      <w:pPr>
        <w:jc w:val="center"/>
        <w:rPr>
          <w:rFonts w:eastAsia="Calibri"/>
          <w:sz w:val="20"/>
          <w:szCs w:val="20"/>
        </w:rPr>
      </w:pPr>
    </w:p>
    <w:p w14:paraId="4BDE90B5" w14:textId="77777777" w:rsidR="00613F05" w:rsidRPr="00875C74" w:rsidRDefault="00613F05" w:rsidP="003B6E43">
      <w:pPr>
        <w:jc w:val="center"/>
        <w:rPr>
          <w:rFonts w:eastAsia="Calibri"/>
          <w:sz w:val="20"/>
          <w:szCs w:val="20"/>
        </w:rPr>
      </w:pPr>
    </w:p>
    <w:p w14:paraId="34624FE3" w14:textId="77777777" w:rsidR="00613F05" w:rsidRPr="00875C74" w:rsidRDefault="00613F05" w:rsidP="003B6E43">
      <w:pPr>
        <w:jc w:val="center"/>
        <w:rPr>
          <w:rFonts w:eastAsia="Calibri"/>
          <w:sz w:val="20"/>
          <w:szCs w:val="20"/>
        </w:rPr>
      </w:pPr>
    </w:p>
    <w:p w14:paraId="3A9F9307" w14:textId="77777777" w:rsidR="00613F05" w:rsidRPr="00875C74" w:rsidRDefault="00613F05" w:rsidP="003B6E43">
      <w:pPr>
        <w:jc w:val="center"/>
        <w:rPr>
          <w:rFonts w:eastAsia="Calibri"/>
          <w:sz w:val="20"/>
          <w:szCs w:val="20"/>
        </w:rPr>
      </w:pPr>
    </w:p>
    <w:p w14:paraId="16D84C09" w14:textId="77777777" w:rsidR="00613F05" w:rsidRPr="00875C74" w:rsidRDefault="00613F05" w:rsidP="003B6E43">
      <w:pPr>
        <w:jc w:val="center"/>
        <w:rPr>
          <w:rFonts w:eastAsia="Calibri"/>
          <w:sz w:val="20"/>
          <w:szCs w:val="20"/>
        </w:rPr>
      </w:pPr>
    </w:p>
    <w:p w14:paraId="02E9BC9B" w14:textId="77777777" w:rsidR="00613F05" w:rsidRPr="00875C74" w:rsidRDefault="00613F05" w:rsidP="003B6E43">
      <w:pPr>
        <w:jc w:val="center"/>
        <w:rPr>
          <w:rFonts w:eastAsia="Calibri"/>
          <w:sz w:val="20"/>
          <w:szCs w:val="20"/>
        </w:rPr>
      </w:pPr>
    </w:p>
    <w:p w14:paraId="5BF536C9" w14:textId="0041C818" w:rsidR="00613F05" w:rsidRPr="00875C74" w:rsidRDefault="000249F7" w:rsidP="003B6E43">
      <w:pPr>
        <w:jc w:val="center"/>
        <w:rPr>
          <w:rFonts w:eastAsia="Calibri"/>
          <w:sz w:val="20"/>
          <w:szCs w:val="20"/>
        </w:rPr>
      </w:pPr>
      <w:r>
        <w:rPr>
          <w:rFonts w:eastAsia="Calibri"/>
          <w:sz w:val="20"/>
          <w:szCs w:val="20"/>
        </w:rPr>
        <w:t xml:space="preserve"> </w:t>
      </w:r>
    </w:p>
    <w:p w14:paraId="6943AADD" w14:textId="77777777" w:rsidR="00613F05" w:rsidRPr="00875C74" w:rsidRDefault="00613F05" w:rsidP="003B6E43">
      <w:pPr>
        <w:jc w:val="center"/>
        <w:rPr>
          <w:rFonts w:eastAsia="Calibri"/>
          <w:sz w:val="20"/>
          <w:szCs w:val="20"/>
        </w:rPr>
      </w:pPr>
    </w:p>
    <w:p w14:paraId="63FEDC11" w14:textId="77777777" w:rsidR="00613F05" w:rsidRPr="00875C74" w:rsidRDefault="00613F05" w:rsidP="003B6E43">
      <w:pPr>
        <w:jc w:val="center"/>
        <w:rPr>
          <w:rFonts w:eastAsia="Calibri"/>
          <w:sz w:val="20"/>
          <w:szCs w:val="20"/>
        </w:rPr>
      </w:pPr>
    </w:p>
    <w:p w14:paraId="434D54B6" w14:textId="77777777" w:rsidR="00613F05" w:rsidRPr="00875C74" w:rsidRDefault="00613F05" w:rsidP="003B6E43">
      <w:pPr>
        <w:jc w:val="center"/>
        <w:rPr>
          <w:rFonts w:eastAsia="Calibri"/>
          <w:sz w:val="20"/>
          <w:szCs w:val="20"/>
        </w:rPr>
      </w:pPr>
    </w:p>
    <w:p w14:paraId="08B7B079" w14:textId="77777777" w:rsidR="00613F05" w:rsidRPr="00875C74" w:rsidRDefault="00613F05" w:rsidP="003B6E43">
      <w:pPr>
        <w:jc w:val="center"/>
        <w:rPr>
          <w:rFonts w:eastAsia="Calibri"/>
          <w:sz w:val="20"/>
          <w:szCs w:val="20"/>
        </w:rPr>
      </w:pPr>
    </w:p>
    <w:p w14:paraId="09F9CA15" w14:textId="77777777" w:rsidR="00613F05" w:rsidRPr="00875C74" w:rsidRDefault="00613F05" w:rsidP="003B6E43">
      <w:pPr>
        <w:jc w:val="center"/>
        <w:rPr>
          <w:rFonts w:eastAsia="Calibri"/>
          <w:sz w:val="20"/>
          <w:szCs w:val="20"/>
        </w:rPr>
      </w:pPr>
    </w:p>
    <w:p w14:paraId="4ECA3CFA" w14:textId="77777777" w:rsidR="00613F05" w:rsidRPr="00875C74" w:rsidRDefault="00613F05" w:rsidP="003B6E43">
      <w:pPr>
        <w:jc w:val="center"/>
        <w:rPr>
          <w:rFonts w:eastAsia="Calibri"/>
          <w:sz w:val="20"/>
          <w:szCs w:val="20"/>
        </w:rPr>
      </w:pPr>
    </w:p>
    <w:p w14:paraId="3F92293F" w14:textId="77777777" w:rsidR="00613F05" w:rsidRPr="00875C74" w:rsidRDefault="00613F05" w:rsidP="003B6E43">
      <w:pPr>
        <w:jc w:val="center"/>
        <w:rPr>
          <w:rFonts w:eastAsia="Calibri"/>
          <w:sz w:val="20"/>
          <w:szCs w:val="20"/>
        </w:rPr>
      </w:pPr>
    </w:p>
    <w:p w14:paraId="65453B56" w14:textId="77777777" w:rsidR="00613F05" w:rsidRPr="00875C74" w:rsidRDefault="00613F05" w:rsidP="003B6E43">
      <w:pPr>
        <w:jc w:val="center"/>
        <w:rPr>
          <w:rFonts w:eastAsia="Calibri"/>
          <w:sz w:val="20"/>
          <w:szCs w:val="20"/>
        </w:rPr>
      </w:pPr>
    </w:p>
    <w:p w14:paraId="2C025033" w14:textId="77777777" w:rsidR="00613F05" w:rsidRPr="00875C74" w:rsidRDefault="00613F05" w:rsidP="003B6E43">
      <w:pPr>
        <w:jc w:val="center"/>
        <w:rPr>
          <w:rFonts w:eastAsia="Calibri"/>
          <w:sz w:val="20"/>
          <w:szCs w:val="20"/>
        </w:rPr>
      </w:pPr>
    </w:p>
    <w:p w14:paraId="6FCB74F7" w14:textId="77777777" w:rsidR="00613F05" w:rsidRPr="00875C74" w:rsidRDefault="00613F05" w:rsidP="003B6E43">
      <w:pPr>
        <w:jc w:val="center"/>
        <w:rPr>
          <w:rFonts w:eastAsia="Calibri"/>
          <w:sz w:val="20"/>
          <w:szCs w:val="20"/>
        </w:rPr>
      </w:pPr>
    </w:p>
    <w:p w14:paraId="6B5309A9" w14:textId="77777777" w:rsidR="00613F05" w:rsidRPr="00875C74" w:rsidRDefault="00613F05" w:rsidP="003B6E43">
      <w:pPr>
        <w:jc w:val="center"/>
        <w:rPr>
          <w:rFonts w:eastAsia="Calibri"/>
          <w:sz w:val="20"/>
          <w:szCs w:val="20"/>
        </w:rPr>
      </w:pPr>
    </w:p>
    <w:p w14:paraId="6BA681D1" w14:textId="77777777" w:rsidR="00613F05" w:rsidRDefault="00613F05" w:rsidP="003B6E43">
      <w:pPr>
        <w:jc w:val="center"/>
        <w:rPr>
          <w:rFonts w:eastAsia="Calibri"/>
          <w:sz w:val="20"/>
          <w:szCs w:val="20"/>
        </w:rPr>
      </w:pPr>
    </w:p>
    <w:p w14:paraId="487B93F4" w14:textId="77777777" w:rsidR="0085585E" w:rsidRDefault="0085585E" w:rsidP="003B6E43">
      <w:pPr>
        <w:jc w:val="center"/>
        <w:rPr>
          <w:rFonts w:eastAsia="Calibri"/>
          <w:sz w:val="20"/>
          <w:szCs w:val="20"/>
        </w:rPr>
      </w:pPr>
    </w:p>
    <w:p w14:paraId="47E7D9CC" w14:textId="77777777" w:rsidR="0085585E" w:rsidRPr="00875C74" w:rsidRDefault="0085585E" w:rsidP="003B6E43">
      <w:pPr>
        <w:jc w:val="center"/>
        <w:rPr>
          <w:rFonts w:eastAsia="Calibri"/>
          <w:sz w:val="20"/>
          <w:szCs w:val="20"/>
        </w:rPr>
      </w:pPr>
    </w:p>
    <w:p w14:paraId="6DCF1EA4" w14:textId="77777777" w:rsidR="00613F05" w:rsidRPr="00875C74" w:rsidRDefault="00613F05" w:rsidP="003B6E43">
      <w:pPr>
        <w:jc w:val="center"/>
        <w:rPr>
          <w:rFonts w:eastAsia="Calibri"/>
          <w:sz w:val="20"/>
          <w:szCs w:val="20"/>
        </w:rPr>
      </w:pPr>
    </w:p>
    <w:p w14:paraId="11532F2D" w14:textId="54350E95" w:rsidR="001D3D6D" w:rsidRPr="00875C74" w:rsidRDefault="001D3D6D" w:rsidP="003B6E43">
      <w:pPr>
        <w:jc w:val="center"/>
        <w:rPr>
          <w:rFonts w:eastAsia="Calibri"/>
          <w:sz w:val="20"/>
          <w:szCs w:val="20"/>
        </w:rPr>
      </w:pPr>
      <w:r w:rsidRPr="00875C74">
        <w:rPr>
          <w:rFonts w:eastAsia="Calibri"/>
          <w:sz w:val="20"/>
          <w:szCs w:val="20"/>
          <w:lang w:val="en-US"/>
        </w:rPr>
        <w:lastRenderedPageBreak/>
        <w:t>I</w:t>
      </w:r>
      <w:r w:rsidRPr="00875C74">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875C74" w:rsidRDefault="00D55924" w:rsidP="003B6E43">
      <w:pPr>
        <w:jc w:val="center"/>
        <w:rPr>
          <w:bCs/>
          <w:sz w:val="20"/>
          <w:szCs w:val="20"/>
        </w:rPr>
      </w:pPr>
    </w:p>
    <w:p w14:paraId="1881B0B1" w14:textId="77777777" w:rsidR="00875C74" w:rsidRPr="00875C74" w:rsidRDefault="00875C74" w:rsidP="003B6E43">
      <w:pPr>
        <w:jc w:val="center"/>
        <w:rPr>
          <w:bCs/>
          <w:sz w:val="20"/>
          <w:szCs w:val="20"/>
        </w:rPr>
      </w:pPr>
    </w:p>
    <w:p w14:paraId="32FBC54D" w14:textId="04D197E0" w:rsidR="00875C74" w:rsidRPr="00875C74" w:rsidRDefault="00875C74" w:rsidP="00875C74">
      <w:pPr>
        <w:keepNext/>
        <w:jc w:val="center"/>
        <w:outlineLvl w:val="0"/>
        <w:rPr>
          <w:sz w:val="20"/>
          <w:szCs w:val="20"/>
        </w:rPr>
      </w:pPr>
    </w:p>
    <w:p w14:paraId="7FCCD8A3" w14:textId="77777777" w:rsidR="00875C74" w:rsidRPr="00875C74" w:rsidRDefault="00875C74" w:rsidP="00875C74">
      <w:pPr>
        <w:keepNext/>
        <w:jc w:val="center"/>
        <w:outlineLvl w:val="0"/>
        <w:rPr>
          <w:sz w:val="20"/>
          <w:szCs w:val="20"/>
        </w:rPr>
      </w:pPr>
      <w:r w:rsidRPr="00875C74">
        <w:rPr>
          <w:sz w:val="20"/>
          <w:szCs w:val="20"/>
        </w:rPr>
        <w:t>АДМИНИСТРАЦИЯ</w:t>
      </w:r>
    </w:p>
    <w:p w14:paraId="709FD1DC" w14:textId="77777777" w:rsidR="00875C74" w:rsidRPr="00875C74" w:rsidRDefault="00875C74" w:rsidP="00875C74">
      <w:pPr>
        <w:keepNext/>
        <w:jc w:val="center"/>
        <w:outlineLvl w:val="0"/>
        <w:rPr>
          <w:sz w:val="20"/>
          <w:szCs w:val="20"/>
        </w:rPr>
      </w:pPr>
      <w:r w:rsidRPr="00875C74">
        <w:rPr>
          <w:sz w:val="20"/>
          <w:szCs w:val="20"/>
        </w:rPr>
        <w:t xml:space="preserve"> КУЙБЫШЕВСКОГО МУНИЦИПАЛЬНОГО</w:t>
      </w:r>
    </w:p>
    <w:p w14:paraId="3E42CD73" w14:textId="77777777" w:rsidR="00875C74" w:rsidRPr="00875C74" w:rsidRDefault="00875C74" w:rsidP="00875C74">
      <w:pPr>
        <w:keepNext/>
        <w:jc w:val="center"/>
        <w:outlineLvl w:val="0"/>
        <w:rPr>
          <w:sz w:val="20"/>
          <w:szCs w:val="20"/>
        </w:rPr>
      </w:pPr>
      <w:r w:rsidRPr="00875C74">
        <w:rPr>
          <w:sz w:val="20"/>
          <w:szCs w:val="20"/>
        </w:rPr>
        <w:t>РАЙОНА НОВОСИБИРСКОЙ ОБЛАСТИ</w:t>
      </w:r>
    </w:p>
    <w:p w14:paraId="23D0773E" w14:textId="77777777" w:rsidR="00875C74" w:rsidRPr="00875C74" w:rsidRDefault="00875C74" w:rsidP="00875C74">
      <w:pPr>
        <w:keepNext/>
        <w:jc w:val="center"/>
        <w:outlineLvl w:val="1"/>
        <w:rPr>
          <w:sz w:val="20"/>
          <w:szCs w:val="20"/>
        </w:rPr>
      </w:pPr>
    </w:p>
    <w:p w14:paraId="0F7B3D6C" w14:textId="77777777" w:rsidR="00875C74" w:rsidRPr="00875C74" w:rsidRDefault="00875C74" w:rsidP="00875C74">
      <w:pPr>
        <w:keepNext/>
        <w:jc w:val="center"/>
        <w:outlineLvl w:val="1"/>
        <w:rPr>
          <w:sz w:val="20"/>
          <w:szCs w:val="20"/>
        </w:rPr>
      </w:pPr>
      <w:r w:rsidRPr="00875C74">
        <w:rPr>
          <w:sz w:val="20"/>
          <w:szCs w:val="20"/>
        </w:rPr>
        <w:t>ПОСТАНОВЛЕНИЕ</w:t>
      </w:r>
    </w:p>
    <w:p w14:paraId="05F01F0C" w14:textId="77777777" w:rsidR="00875C74" w:rsidRPr="00875C74" w:rsidRDefault="00875C74" w:rsidP="00875C74">
      <w:pPr>
        <w:spacing w:line="300" w:lineRule="auto"/>
        <w:ind w:firstLine="720"/>
        <w:jc w:val="center"/>
        <w:rPr>
          <w:sz w:val="20"/>
          <w:szCs w:val="20"/>
        </w:rPr>
      </w:pPr>
    </w:p>
    <w:p w14:paraId="67E3B56C" w14:textId="77777777" w:rsidR="00875C74" w:rsidRPr="00875C74" w:rsidRDefault="00875C74" w:rsidP="00875C74">
      <w:pPr>
        <w:spacing w:line="300" w:lineRule="auto"/>
        <w:jc w:val="center"/>
        <w:rPr>
          <w:sz w:val="20"/>
          <w:szCs w:val="20"/>
        </w:rPr>
      </w:pPr>
      <w:r w:rsidRPr="00875C74">
        <w:rPr>
          <w:sz w:val="20"/>
          <w:szCs w:val="20"/>
        </w:rPr>
        <w:t xml:space="preserve">г. Куйбышев </w:t>
      </w:r>
    </w:p>
    <w:p w14:paraId="25B3D491" w14:textId="77777777" w:rsidR="00875C74" w:rsidRPr="00875C74" w:rsidRDefault="00875C74" w:rsidP="00875C74">
      <w:pPr>
        <w:spacing w:line="300" w:lineRule="auto"/>
        <w:jc w:val="center"/>
        <w:rPr>
          <w:sz w:val="20"/>
          <w:szCs w:val="20"/>
        </w:rPr>
      </w:pPr>
      <w:r w:rsidRPr="00875C74">
        <w:rPr>
          <w:sz w:val="20"/>
          <w:szCs w:val="20"/>
        </w:rPr>
        <w:t>Новосибирская область</w:t>
      </w:r>
    </w:p>
    <w:p w14:paraId="7EEE7A77" w14:textId="77777777" w:rsidR="00875C74" w:rsidRPr="00875C74" w:rsidRDefault="00875C74" w:rsidP="00875C74">
      <w:pPr>
        <w:keepNext/>
        <w:jc w:val="center"/>
        <w:outlineLvl w:val="2"/>
        <w:rPr>
          <w:sz w:val="20"/>
          <w:szCs w:val="20"/>
        </w:rPr>
      </w:pPr>
    </w:p>
    <w:p w14:paraId="1DDD257D" w14:textId="77777777" w:rsidR="00875C74" w:rsidRPr="00875C74" w:rsidRDefault="00875C74" w:rsidP="00875C74">
      <w:pPr>
        <w:spacing w:line="300" w:lineRule="auto"/>
        <w:jc w:val="center"/>
        <w:rPr>
          <w:sz w:val="20"/>
          <w:szCs w:val="20"/>
        </w:rPr>
      </w:pPr>
      <w:r w:rsidRPr="00875C74">
        <w:rPr>
          <w:sz w:val="20"/>
          <w:szCs w:val="20"/>
        </w:rPr>
        <w:t>06.09.2022 № 700</w:t>
      </w:r>
    </w:p>
    <w:p w14:paraId="47F3E26F" w14:textId="77777777" w:rsidR="00875C74" w:rsidRPr="00875C74" w:rsidRDefault="00875C74" w:rsidP="00875C74">
      <w:pPr>
        <w:keepNext/>
        <w:outlineLvl w:val="0"/>
        <w:rPr>
          <w:sz w:val="20"/>
          <w:szCs w:val="20"/>
        </w:rPr>
      </w:pPr>
    </w:p>
    <w:p w14:paraId="724294BD" w14:textId="77777777" w:rsidR="00875C74" w:rsidRPr="00875C74" w:rsidRDefault="00875C74" w:rsidP="00875C74">
      <w:pPr>
        <w:adjustRightInd w:val="0"/>
        <w:ind w:firstLine="720"/>
        <w:jc w:val="center"/>
        <w:rPr>
          <w:sz w:val="20"/>
          <w:szCs w:val="20"/>
        </w:rPr>
      </w:pPr>
      <w:r w:rsidRPr="00875C74">
        <w:rPr>
          <w:bCs/>
          <w:sz w:val="20"/>
          <w:szCs w:val="20"/>
        </w:rPr>
        <w:t xml:space="preserve">Об утверждении Положения </w:t>
      </w:r>
      <w:r w:rsidRPr="00875C74">
        <w:rPr>
          <w:sz w:val="20"/>
          <w:szCs w:val="20"/>
        </w:rPr>
        <w:t>о проведении аттестации муниципальных служащих администрации Куйбышевского муниципального района Новосибирской области</w:t>
      </w:r>
    </w:p>
    <w:p w14:paraId="7F50FD62" w14:textId="77777777" w:rsidR="00875C74" w:rsidRPr="00875C74" w:rsidRDefault="00875C74" w:rsidP="00875C74">
      <w:pPr>
        <w:adjustRightInd w:val="0"/>
        <w:ind w:firstLine="720"/>
        <w:jc w:val="center"/>
        <w:rPr>
          <w:sz w:val="20"/>
          <w:szCs w:val="20"/>
        </w:rPr>
      </w:pPr>
    </w:p>
    <w:p w14:paraId="61159A00" w14:textId="77777777" w:rsidR="00875C74" w:rsidRPr="00875C74" w:rsidRDefault="00875C74" w:rsidP="00875C74">
      <w:pPr>
        <w:tabs>
          <w:tab w:val="num" w:pos="0"/>
        </w:tabs>
        <w:autoSpaceDE w:val="0"/>
        <w:autoSpaceDN w:val="0"/>
        <w:adjustRightInd w:val="0"/>
        <w:ind w:firstLine="709"/>
        <w:contextualSpacing/>
        <w:jc w:val="both"/>
        <w:rPr>
          <w:i/>
          <w:sz w:val="20"/>
          <w:szCs w:val="20"/>
        </w:rPr>
      </w:pPr>
      <w:r w:rsidRPr="00875C74">
        <w:rPr>
          <w:sz w:val="20"/>
          <w:szCs w:val="20"/>
        </w:rPr>
        <w:t xml:space="preserve">В соответствии с </w:t>
      </w:r>
      <w:r w:rsidRPr="00875C74">
        <w:rPr>
          <w:rFonts w:eastAsiaTheme="minorHAnsi"/>
          <w:sz w:val="20"/>
          <w:szCs w:val="20"/>
          <w:lang w:eastAsia="en-US"/>
        </w:rPr>
        <w:t>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w:t>
      </w:r>
      <w:r w:rsidRPr="00875C74">
        <w:rPr>
          <w:sz w:val="20"/>
          <w:szCs w:val="20"/>
        </w:rPr>
        <w:t xml:space="preserve"> Уставом </w:t>
      </w:r>
      <w:r w:rsidRPr="00875C74">
        <w:rPr>
          <w:rFonts w:eastAsiaTheme="minorHAnsi"/>
          <w:sz w:val="20"/>
          <w:szCs w:val="20"/>
          <w:lang w:eastAsia="en-US"/>
        </w:rPr>
        <w:t>Куйбышевского муниципального района Новосибирской области, администрация Куйбышевского муниципального района Новосибирской области</w:t>
      </w:r>
    </w:p>
    <w:p w14:paraId="14C1E684" w14:textId="77777777" w:rsidR="00875C74" w:rsidRPr="00875C74" w:rsidRDefault="00875C74" w:rsidP="00875C74">
      <w:pPr>
        <w:tabs>
          <w:tab w:val="num" w:pos="0"/>
        </w:tabs>
        <w:autoSpaceDE w:val="0"/>
        <w:autoSpaceDN w:val="0"/>
        <w:adjustRightInd w:val="0"/>
        <w:ind w:firstLine="709"/>
        <w:contextualSpacing/>
        <w:jc w:val="both"/>
        <w:rPr>
          <w:sz w:val="20"/>
          <w:szCs w:val="20"/>
        </w:rPr>
      </w:pPr>
      <w:r w:rsidRPr="00875C74">
        <w:rPr>
          <w:sz w:val="20"/>
          <w:szCs w:val="20"/>
        </w:rPr>
        <w:t>ПОСТАНОВЛЯЕТ:</w:t>
      </w:r>
    </w:p>
    <w:p w14:paraId="6DB51ABC" w14:textId="77777777" w:rsidR="00875C74" w:rsidRPr="00875C74" w:rsidRDefault="00875C74" w:rsidP="00875C74">
      <w:pPr>
        <w:adjustRightInd w:val="0"/>
        <w:ind w:firstLine="720"/>
        <w:jc w:val="both"/>
        <w:rPr>
          <w:sz w:val="20"/>
          <w:szCs w:val="20"/>
        </w:rPr>
      </w:pPr>
      <w:r w:rsidRPr="00875C74">
        <w:rPr>
          <w:sz w:val="20"/>
          <w:szCs w:val="20"/>
        </w:rPr>
        <w:t>1. Утвердить прилагаемое Положение о проведении аттестации муниципальных служащих администрации Куйбышевского муниципального района Новосибирской области.</w:t>
      </w:r>
    </w:p>
    <w:p w14:paraId="57CF94C2" w14:textId="77777777" w:rsidR="00875C74" w:rsidRPr="00875C74" w:rsidRDefault="00875C74" w:rsidP="00875C74">
      <w:pPr>
        <w:ind w:firstLine="709"/>
        <w:jc w:val="both"/>
        <w:rPr>
          <w:sz w:val="20"/>
          <w:szCs w:val="20"/>
        </w:rPr>
      </w:pPr>
      <w:r w:rsidRPr="00875C74">
        <w:rPr>
          <w:sz w:val="20"/>
          <w:szCs w:val="20"/>
        </w:rPr>
        <w:t>2. Управлению делами администрации Куйбышевского муниципального района Новосибирской области (Орловой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518AB70F" w14:textId="77777777" w:rsidR="00875C74" w:rsidRPr="00875C74" w:rsidRDefault="00875C74" w:rsidP="00875C74">
      <w:pPr>
        <w:ind w:firstLine="709"/>
        <w:jc w:val="both"/>
        <w:rPr>
          <w:sz w:val="20"/>
          <w:szCs w:val="20"/>
        </w:rPr>
      </w:pPr>
      <w:r w:rsidRPr="00875C74">
        <w:rPr>
          <w:sz w:val="20"/>
          <w:szCs w:val="20"/>
        </w:rPr>
        <w:t>3. </w:t>
      </w:r>
      <w:r w:rsidRPr="00875C74">
        <w:rPr>
          <w:color w:val="000000"/>
          <w:sz w:val="20"/>
          <w:szCs w:val="20"/>
          <w:lang w:bidi="ru-RU"/>
        </w:rPr>
        <w:t>Контроль за исполнением настоящего постановления возложить на Управляющего делами администрации Куйбышевского муниципального района Новосибирской области Орлову Л.В.</w:t>
      </w:r>
    </w:p>
    <w:p w14:paraId="261503A2" w14:textId="77777777" w:rsidR="00875C74" w:rsidRPr="00875C74" w:rsidRDefault="00875C74" w:rsidP="00875C74">
      <w:pPr>
        <w:autoSpaceDE w:val="0"/>
        <w:autoSpaceDN w:val="0"/>
        <w:adjustRightInd w:val="0"/>
        <w:jc w:val="both"/>
        <w:rPr>
          <w:rFonts w:eastAsiaTheme="minorHAnsi"/>
          <w:bCs/>
          <w:sz w:val="20"/>
          <w:szCs w:val="20"/>
          <w:lang w:eastAsia="en-US"/>
        </w:rPr>
      </w:pPr>
    </w:p>
    <w:p w14:paraId="0F39276F"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Глава Куйбышевского муниципального</w:t>
      </w:r>
    </w:p>
    <w:p w14:paraId="1EAA8F0A" w14:textId="77BC1D13"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 xml:space="preserve">района Новосибирской области                              </w:t>
      </w:r>
      <w:r>
        <w:rPr>
          <w:rFonts w:eastAsiaTheme="minorHAnsi"/>
          <w:bCs/>
          <w:sz w:val="20"/>
          <w:szCs w:val="20"/>
          <w:lang w:eastAsia="en-US"/>
        </w:rPr>
        <w:t xml:space="preserve">                                                          </w:t>
      </w:r>
      <w:r w:rsidRPr="00875C74">
        <w:rPr>
          <w:rFonts w:eastAsiaTheme="minorHAnsi"/>
          <w:bCs/>
          <w:sz w:val="20"/>
          <w:szCs w:val="20"/>
          <w:lang w:eastAsia="en-US"/>
        </w:rPr>
        <w:t xml:space="preserve">                         </w:t>
      </w:r>
      <w:proofErr w:type="spellStart"/>
      <w:r w:rsidRPr="00875C74">
        <w:rPr>
          <w:rFonts w:eastAsiaTheme="minorHAnsi"/>
          <w:bCs/>
          <w:sz w:val="20"/>
          <w:szCs w:val="20"/>
          <w:lang w:eastAsia="en-US"/>
        </w:rPr>
        <w:t>О.В.Караваев</w:t>
      </w:r>
      <w:proofErr w:type="spellEnd"/>
    </w:p>
    <w:p w14:paraId="103E3193" w14:textId="77777777" w:rsidR="00875C74" w:rsidRPr="00875C74" w:rsidRDefault="00875C74" w:rsidP="00875C74">
      <w:pPr>
        <w:autoSpaceDE w:val="0"/>
        <w:autoSpaceDN w:val="0"/>
        <w:adjustRightInd w:val="0"/>
        <w:jc w:val="both"/>
        <w:rPr>
          <w:rFonts w:eastAsiaTheme="minorHAnsi"/>
          <w:bCs/>
          <w:sz w:val="20"/>
          <w:szCs w:val="20"/>
          <w:lang w:eastAsia="en-US"/>
        </w:rPr>
      </w:pPr>
    </w:p>
    <w:p w14:paraId="3D009E0F" w14:textId="77777777" w:rsidR="00875C74" w:rsidRPr="00875C74" w:rsidRDefault="00875C74" w:rsidP="00875C74">
      <w:pPr>
        <w:adjustRightInd w:val="0"/>
        <w:ind w:left="5103"/>
        <w:jc w:val="center"/>
        <w:outlineLvl w:val="0"/>
        <w:rPr>
          <w:sz w:val="20"/>
          <w:szCs w:val="20"/>
        </w:rPr>
      </w:pPr>
      <w:r w:rsidRPr="00875C74">
        <w:rPr>
          <w:sz w:val="20"/>
          <w:szCs w:val="20"/>
        </w:rPr>
        <w:t>Утверждено</w:t>
      </w:r>
    </w:p>
    <w:p w14:paraId="5BBC6E21" w14:textId="77777777" w:rsidR="00875C74" w:rsidRPr="00875C74" w:rsidRDefault="00875C74" w:rsidP="00875C74">
      <w:pPr>
        <w:adjustRightInd w:val="0"/>
        <w:ind w:left="5103"/>
        <w:jc w:val="center"/>
        <w:outlineLvl w:val="0"/>
        <w:rPr>
          <w:sz w:val="20"/>
          <w:szCs w:val="20"/>
        </w:rPr>
      </w:pPr>
      <w:r w:rsidRPr="00875C74">
        <w:rPr>
          <w:sz w:val="20"/>
          <w:szCs w:val="20"/>
        </w:rPr>
        <w:t xml:space="preserve"> постановлением администрации Куйбышевского муниципального района Новосибирской области </w:t>
      </w:r>
    </w:p>
    <w:p w14:paraId="66D9C92B" w14:textId="77777777" w:rsidR="00875C74" w:rsidRPr="00875C74" w:rsidRDefault="00875C74" w:rsidP="00875C74">
      <w:pPr>
        <w:adjustRightInd w:val="0"/>
        <w:ind w:left="5103"/>
        <w:jc w:val="center"/>
        <w:outlineLvl w:val="0"/>
        <w:rPr>
          <w:i/>
          <w:sz w:val="20"/>
          <w:szCs w:val="20"/>
        </w:rPr>
      </w:pPr>
      <w:r w:rsidRPr="00875C74">
        <w:rPr>
          <w:sz w:val="20"/>
          <w:szCs w:val="20"/>
        </w:rPr>
        <w:t>от 06.09. 2022 № 700</w:t>
      </w:r>
    </w:p>
    <w:p w14:paraId="4C076703" w14:textId="77777777" w:rsidR="00875C74" w:rsidRPr="00875C74" w:rsidRDefault="00875C74" w:rsidP="00875C74">
      <w:pPr>
        <w:adjustRightInd w:val="0"/>
        <w:spacing w:line="300" w:lineRule="auto"/>
        <w:ind w:firstLine="720"/>
        <w:jc w:val="center"/>
        <w:rPr>
          <w:sz w:val="20"/>
          <w:szCs w:val="20"/>
        </w:rPr>
      </w:pPr>
    </w:p>
    <w:p w14:paraId="5307C99C" w14:textId="77777777" w:rsidR="00875C74" w:rsidRPr="00875C74" w:rsidRDefault="00875C74" w:rsidP="00875C74">
      <w:pPr>
        <w:adjustRightInd w:val="0"/>
        <w:ind w:firstLine="720"/>
        <w:jc w:val="center"/>
        <w:rPr>
          <w:sz w:val="20"/>
          <w:szCs w:val="20"/>
        </w:rPr>
      </w:pPr>
      <w:r w:rsidRPr="00875C74">
        <w:rPr>
          <w:sz w:val="20"/>
          <w:szCs w:val="20"/>
        </w:rPr>
        <w:t>ПОЛОЖЕНИЕ</w:t>
      </w:r>
    </w:p>
    <w:p w14:paraId="6CCE589C" w14:textId="06B464A8" w:rsidR="00875C74" w:rsidRPr="00875C74" w:rsidRDefault="00875C74" w:rsidP="00875C74">
      <w:pPr>
        <w:adjustRightInd w:val="0"/>
        <w:ind w:firstLine="720"/>
        <w:jc w:val="center"/>
        <w:rPr>
          <w:sz w:val="20"/>
          <w:szCs w:val="20"/>
        </w:rPr>
      </w:pPr>
      <w:r w:rsidRPr="00875C74">
        <w:rPr>
          <w:sz w:val="20"/>
          <w:szCs w:val="20"/>
        </w:rPr>
        <w:t>о проведении аттестации муниципальных служащих администрации Куйбышевского муниципального района Новосибирской области</w:t>
      </w:r>
    </w:p>
    <w:p w14:paraId="432A4AF0"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4889B32D" w14:textId="77777777" w:rsidR="00875C74" w:rsidRPr="00875C74" w:rsidRDefault="00875C74" w:rsidP="00875C74">
      <w:pPr>
        <w:autoSpaceDE w:val="0"/>
        <w:autoSpaceDN w:val="0"/>
        <w:adjustRightInd w:val="0"/>
        <w:jc w:val="center"/>
        <w:outlineLvl w:val="1"/>
        <w:rPr>
          <w:rFonts w:eastAsiaTheme="minorHAnsi"/>
          <w:bCs/>
          <w:sz w:val="20"/>
          <w:szCs w:val="20"/>
          <w:lang w:eastAsia="en-US"/>
        </w:rPr>
      </w:pPr>
      <w:r w:rsidRPr="00875C74">
        <w:rPr>
          <w:rFonts w:eastAsiaTheme="minorHAnsi"/>
          <w:bCs/>
          <w:sz w:val="20"/>
          <w:szCs w:val="20"/>
          <w:lang w:eastAsia="en-US"/>
        </w:rPr>
        <w:t>1. Общие положения</w:t>
      </w:r>
    </w:p>
    <w:p w14:paraId="65ABA4F4" w14:textId="77777777" w:rsidR="00875C74" w:rsidRPr="00875C74" w:rsidRDefault="00875C74" w:rsidP="00875C74">
      <w:pPr>
        <w:autoSpaceDE w:val="0"/>
        <w:autoSpaceDN w:val="0"/>
        <w:adjustRightInd w:val="0"/>
        <w:jc w:val="both"/>
        <w:rPr>
          <w:rFonts w:eastAsiaTheme="minorHAnsi"/>
          <w:bCs/>
          <w:sz w:val="20"/>
          <w:szCs w:val="20"/>
          <w:lang w:eastAsia="en-US"/>
        </w:rPr>
      </w:pPr>
    </w:p>
    <w:p w14:paraId="04E41C2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 xml:space="preserve">1. Настоящее Положение о проведении аттестации муниципальных служащих (далее - Положение) разработано в соответствии со статьей 18 Федерального закона от 02.03.2007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14:paraId="3E18D325"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 Положение устанавливает порядок проведения аттестации муниципальных служащих в администрации Куйбышевского муниципального района Новосибирской области (далее - муниципальные служащие).</w:t>
      </w:r>
    </w:p>
    <w:p w14:paraId="5968F72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3. Аттестация муниципального служащего проводится в целях определения его соответствия замещаемой должности муниципальной службы.</w:t>
      </w:r>
    </w:p>
    <w:p w14:paraId="2ADE5C4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4. Аттестации не подлежат следующие муниципальные служащие:</w:t>
      </w:r>
    </w:p>
    <w:p w14:paraId="2F87B43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 замещающие должности муниципальной службы менее одного года;</w:t>
      </w:r>
    </w:p>
    <w:p w14:paraId="041A5FD5"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 достигшие возраста 60 лет;</w:t>
      </w:r>
    </w:p>
    <w:p w14:paraId="02DB0F6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3) беременные женщины;</w:t>
      </w:r>
    </w:p>
    <w:p w14:paraId="28EB800C"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14:paraId="6D9C0FB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lastRenderedPageBreak/>
        <w:t>5) замещающие должности муниципальной службы на основании срочного трудового договора (контракта).</w:t>
      </w:r>
    </w:p>
    <w:p w14:paraId="17140201"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5. Аттестация муниципального служащего проводится один раз в три года. 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p w14:paraId="759D931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Внеочередная аттестация муниципального служащего может проводиться:</w:t>
      </w:r>
    </w:p>
    <w:p w14:paraId="3920B212"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14:paraId="365C38C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 по решению представителя нанимателя (работодателя) после принятия в установленном порядке решения:</w:t>
      </w:r>
    </w:p>
    <w:p w14:paraId="0AFAF4C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а) о сокращении должностей муниципальной службы в органе местного самоуправления, муниципальном органе;</w:t>
      </w:r>
    </w:p>
    <w:p w14:paraId="588D1889"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б) об изменении условий оплаты труда муниципальных служащих.</w:t>
      </w:r>
    </w:p>
    <w:p w14:paraId="37F319FC"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0438A6B3" w14:textId="77777777" w:rsidR="00875C74" w:rsidRPr="00875C74" w:rsidRDefault="00875C74" w:rsidP="00875C74">
      <w:pPr>
        <w:autoSpaceDE w:val="0"/>
        <w:autoSpaceDN w:val="0"/>
        <w:adjustRightInd w:val="0"/>
        <w:jc w:val="center"/>
        <w:outlineLvl w:val="1"/>
        <w:rPr>
          <w:rFonts w:eastAsiaTheme="minorHAnsi"/>
          <w:bCs/>
          <w:sz w:val="20"/>
          <w:szCs w:val="20"/>
          <w:lang w:eastAsia="en-US"/>
        </w:rPr>
      </w:pPr>
      <w:r w:rsidRPr="00875C74">
        <w:rPr>
          <w:rFonts w:eastAsiaTheme="minorHAnsi"/>
          <w:bCs/>
          <w:sz w:val="20"/>
          <w:szCs w:val="20"/>
          <w:lang w:eastAsia="en-US"/>
        </w:rPr>
        <w:t>2. Организация проведения аттестации</w:t>
      </w:r>
    </w:p>
    <w:p w14:paraId="0C5FE5D1"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56002CA9"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6. Для проведения аттестации муниципальных служащих издается распоряжение администрации Куйбышевского муниципального района Новосибирской области, содержащее следующие положения:</w:t>
      </w:r>
    </w:p>
    <w:p w14:paraId="5FBE2FE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 о формировании аттестационной комиссии, ее составе, сроках и порядке работы;</w:t>
      </w:r>
    </w:p>
    <w:p w14:paraId="1E4088F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 об утверждении графика проведения аттестации по форме согласно приложению 1 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14:paraId="2CD30941"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3) о подготовке документов, необходимых для работы аттестационной комиссии, с указанием должностных лиц, ответственных за их подготовку:</w:t>
      </w:r>
    </w:p>
    <w:p w14:paraId="3716CBD2" w14:textId="77777777" w:rsidR="00875C74" w:rsidRPr="00875C74" w:rsidRDefault="00875C74" w:rsidP="00875C74">
      <w:pPr>
        <w:autoSpaceDE w:val="0"/>
        <w:autoSpaceDN w:val="0"/>
        <w:adjustRightInd w:val="0"/>
        <w:ind w:firstLine="540"/>
        <w:jc w:val="both"/>
        <w:rPr>
          <w:rFonts w:eastAsiaTheme="minorHAnsi"/>
          <w:bCs/>
          <w:color w:val="000000" w:themeColor="text1"/>
          <w:sz w:val="20"/>
          <w:szCs w:val="20"/>
          <w:lang w:eastAsia="en-US"/>
        </w:rPr>
      </w:pPr>
      <w:r w:rsidRPr="00875C74">
        <w:rPr>
          <w:rFonts w:eastAsiaTheme="minorHAnsi"/>
          <w:bCs/>
          <w:sz w:val="20"/>
          <w:szCs w:val="20"/>
          <w:lang w:eastAsia="en-US"/>
        </w:rPr>
        <w:t xml:space="preserve">а) отзыва об исполнении подлежащим аттестации муниципальным служащим должностных обязанностей за аттестационный период (далее – отзыв), </w:t>
      </w:r>
      <w:r w:rsidRPr="00875C74">
        <w:rPr>
          <w:rFonts w:eastAsiaTheme="minorHAnsi"/>
          <w:bCs/>
          <w:color w:val="000000" w:themeColor="text1"/>
          <w:sz w:val="20"/>
          <w:szCs w:val="20"/>
          <w:lang w:eastAsia="en-US"/>
        </w:rPr>
        <w:t>подписанный его непосредственным руководителем и утвержденный вышестоящим руководителем по форме согласно приложению 2 к настоящему Положению;</w:t>
      </w:r>
    </w:p>
    <w:p w14:paraId="0095FC8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б) сведений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 по форме согласно приложению 3 к настоящему Положению;</w:t>
      </w:r>
    </w:p>
    <w:p w14:paraId="1505743A"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в) аттестационного листа муниципального служащего с данными предыдущей аттестации (при наличии);</w:t>
      </w:r>
    </w:p>
    <w:p w14:paraId="0D489CDB"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г) положения о подразделении, в котором проходит службу муниципальный служащий, подлежащий аттестации, и его должностной инструкции;</w:t>
      </w:r>
    </w:p>
    <w:p w14:paraId="35B63CF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д)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 информации;</w:t>
      </w:r>
    </w:p>
    <w:p w14:paraId="2B4E7351"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 согласно приложению 4 к настоящему Положению;</w:t>
      </w:r>
    </w:p>
    <w:p w14:paraId="7BAAAB7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w:t>
      </w:r>
    </w:p>
    <w:p w14:paraId="5D80C12E" w14:textId="77777777" w:rsidR="00875C74" w:rsidRPr="00875C74" w:rsidRDefault="00875C74" w:rsidP="00875C74">
      <w:pPr>
        <w:autoSpaceDE w:val="0"/>
        <w:autoSpaceDN w:val="0"/>
        <w:adjustRightInd w:val="0"/>
        <w:ind w:firstLine="567"/>
        <w:jc w:val="both"/>
        <w:rPr>
          <w:rFonts w:eastAsiaTheme="minorHAnsi"/>
          <w:bCs/>
          <w:sz w:val="20"/>
          <w:szCs w:val="20"/>
          <w:lang w:eastAsia="en-US"/>
        </w:rPr>
      </w:pPr>
      <w:r w:rsidRPr="00875C74">
        <w:rPr>
          <w:rFonts w:eastAsiaTheme="minorHAnsi"/>
          <w:bCs/>
          <w:sz w:val="20"/>
          <w:szCs w:val="20"/>
          <w:lang w:eastAsia="en-US"/>
        </w:rPr>
        <w:t>6) об обеспечении информирования независимых экспертов о месте и времени заседания аттестационной комиссии.</w:t>
      </w:r>
    </w:p>
    <w:p w14:paraId="2F7FF08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7.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14:paraId="5A3B5DAF"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 состав аттестационной комиссии формируется из числа лиц, допущенных к государственной тайне.</w:t>
      </w:r>
    </w:p>
    <w:p w14:paraId="3285D8F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8. При наличии технической возможности по решению представителя нанимателя (работодателя) аттестация может быть проведена с использованием системы видео-конференц-связи, о чем все заинтересованные лица письменно информируются не позднее чем за две недели до даты аттестации.</w:t>
      </w:r>
    </w:p>
    <w:p w14:paraId="53E16621"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 xml:space="preserve">9. 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w:t>
      </w:r>
      <w:r w:rsidRPr="00875C74">
        <w:rPr>
          <w:rFonts w:eastAsiaTheme="minorHAnsi"/>
          <w:bCs/>
          <w:sz w:val="20"/>
          <w:szCs w:val="20"/>
          <w:lang w:eastAsia="en-US"/>
        </w:rPr>
        <w:lastRenderedPageBreak/>
        <w:t>также представитель выборного органа первичной профсоюзной организации (при его наличии в органе местного самоуправления, муниципальном органе).</w:t>
      </w:r>
    </w:p>
    <w:p w14:paraId="0917D722" w14:textId="77777777" w:rsidR="00875C74" w:rsidRPr="00875C74" w:rsidRDefault="00875C74" w:rsidP="00875C74">
      <w:pPr>
        <w:autoSpaceDE w:val="0"/>
        <w:autoSpaceDN w:val="0"/>
        <w:adjustRightInd w:val="0"/>
        <w:ind w:firstLine="540"/>
        <w:jc w:val="both"/>
        <w:rPr>
          <w:rFonts w:eastAsiaTheme="minorHAnsi"/>
          <w:bCs/>
          <w:i/>
          <w:sz w:val="20"/>
          <w:szCs w:val="20"/>
          <w:vertAlign w:val="subscript"/>
          <w:lang w:eastAsia="en-US"/>
        </w:rPr>
      </w:pPr>
      <w:r w:rsidRPr="00875C74">
        <w:rPr>
          <w:rFonts w:eastAsiaTheme="minorHAnsi"/>
          <w:bCs/>
          <w:sz w:val="20"/>
          <w:szCs w:val="20"/>
          <w:lang w:eastAsia="en-US"/>
        </w:rPr>
        <w:t>В состав аттестационной комиссии могут включаться по согласованию депутаты Совета депутатов Куйбышевского муниципального района Новосибирской области</w:t>
      </w:r>
      <w:r w:rsidRPr="00875C74">
        <w:rPr>
          <w:rFonts w:eastAsiaTheme="minorHAnsi"/>
          <w:bCs/>
          <w:i/>
          <w:sz w:val="20"/>
          <w:szCs w:val="20"/>
          <w:vertAlign w:val="subscript"/>
          <w:lang w:eastAsia="en-US"/>
        </w:rPr>
        <w:t xml:space="preserve">, </w:t>
      </w:r>
      <w:r w:rsidRPr="00875C74">
        <w:rPr>
          <w:rFonts w:eastAsiaTheme="minorHAnsi"/>
          <w:bCs/>
          <w:sz w:val="20"/>
          <w:szCs w:val="20"/>
          <w:lang w:eastAsia="en-US"/>
        </w:rPr>
        <w:t>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14:paraId="72A4F05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В состав аттестационной комиссии могут быть включены независимые эксперты ─ специалисты по вопросам, связанным с муниципальной службой.</w:t>
      </w:r>
    </w:p>
    <w:p w14:paraId="3CA53443"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14:paraId="28D2D585"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10.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14:paraId="3B56075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14:paraId="6E654F8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14:paraId="3FA8D89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Секретарь аттестационной комиссии ведет протокол заседания комиссии, в котором указываются:</w:t>
      </w:r>
    </w:p>
    <w:p w14:paraId="4B89FE15"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 наименование органа местного самоуправления, муниципального органа;</w:t>
      </w:r>
    </w:p>
    <w:p w14:paraId="07E554AF"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 дата, время и место проведения заседания аттестационной комиссии, сведения о проведении заседания с использованием системы видео-конференц-связи;</w:t>
      </w:r>
    </w:p>
    <w:p w14:paraId="03EE6404"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3) повестка заседания аттестационной комиссии;</w:t>
      </w:r>
    </w:p>
    <w:p w14:paraId="6B7FA7E5"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14:paraId="1B58F01C"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5) фамилии, имена, отчества (при наличии) и должности аттестуемых муниципальных служащих;</w:t>
      </w:r>
    </w:p>
    <w:p w14:paraId="3E0015A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6) сведения о применяемых методах оценки профессиональной служебной деятельности муниципальных служащих;</w:t>
      </w:r>
    </w:p>
    <w:p w14:paraId="244B52FB"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7) вопросы аттестуемому муниципальному служащему и ответы (кратко);</w:t>
      </w:r>
    </w:p>
    <w:p w14:paraId="78BB1A35"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14:paraId="3CE957D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 xml:space="preserve">11. График проведения аттестации доводится </w:t>
      </w:r>
      <w:proofErr w:type="gramStart"/>
      <w:r w:rsidRPr="00875C74">
        <w:rPr>
          <w:rFonts w:eastAsiaTheme="minorHAnsi"/>
          <w:bCs/>
          <w:sz w:val="20"/>
          <w:szCs w:val="20"/>
          <w:lang w:eastAsia="en-US"/>
        </w:rPr>
        <w:t>до сведения</w:t>
      </w:r>
      <w:proofErr w:type="gramEnd"/>
      <w:r w:rsidRPr="00875C74">
        <w:rPr>
          <w:rFonts w:eastAsiaTheme="minorHAnsi"/>
          <w:bCs/>
          <w:sz w:val="20"/>
          <w:szCs w:val="20"/>
          <w:lang w:eastAsia="en-US"/>
        </w:rPr>
        <w:t xml:space="preserve"> каждого аттестуемого муниципального служащего под роспись не менее чем за месяц до начала аттестации.</w:t>
      </w:r>
    </w:p>
    <w:p w14:paraId="5EDBC53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12. Не позднее,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14:paraId="3029E7B0"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13.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14:paraId="52AA0575"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5FA02E05" w14:textId="77777777" w:rsidR="00875C74" w:rsidRPr="00875C74" w:rsidRDefault="00875C74" w:rsidP="00875C74">
      <w:pPr>
        <w:autoSpaceDE w:val="0"/>
        <w:autoSpaceDN w:val="0"/>
        <w:adjustRightInd w:val="0"/>
        <w:jc w:val="center"/>
        <w:outlineLvl w:val="1"/>
        <w:rPr>
          <w:rFonts w:eastAsiaTheme="minorHAnsi"/>
          <w:bCs/>
          <w:sz w:val="20"/>
          <w:szCs w:val="20"/>
          <w:lang w:eastAsia="en-US"/>
        </w:rPr>
      </w:pPr>
      <w:r w:rsidRPr="00875C74">
        <w:rPr>
          <w:rFonts w:eastAsiaTheme="minorHAnsi"/>
          <w:bCs/>
          <w:sz w:val="20"/>
          <w:szCs w:val="20"/>
          <w:lang w:eastAsia="en-US"/>
        </w:rPr>
        <w:t>3. Проведение аттестации</w:t>
      </w:r>
    </w:p>
    <w:p w14:paraId="1F1271D3"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21A576BC"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14. Заседание аттестационной комиссии считается правомочным, если на нем присутствует не менее двух третей ее членов.</w:t>
      </w:r>
    </w:p>
    <w:p w14:paraId="63C8BDEC"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15. Аттестация проводится в присутствии аттестуемого муниципального служащего на заседании аттестационной комиссии.</w:t>
      </w:r>
    </w:p>
    <w:p w14:paraId="272AE65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а его аттестация решением аттестационной комиссии переносится на более поздний срок.</w:t>
      </w:r>
    </w:p>
    <w:p w14:paraId="33D38F1E"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14:paraId="562640DF"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16.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14:paraId="1493961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lastRenderedPageBreak/>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14:paraId="7CF1931E" w14:textId="77777777" w:rsidR="00875C74" w:rsidRPr="00875C74" w:rsidRDefault="00875C74" w:rsidP="00875C74">
      <w:pPr>
        <w:autoSpaceDE w:val="0"/>
        <w:autoSpaceDN w:val="0"/>
        <w:adjustRightInd w:val="0"/>
        <w:ind w:firstLine="540"/>
        <w:jc w:val="both"/>
        <w:rPr>
          <w:rFonts w:eastAsiaTheme="minorHAnsi"/>
          <w:bCs/>
          <w:i/>
          <w:sz w:val="20"/>
          <w:szCs w:val="20"/>
          <w:lang w:eastAsia="en-US"/>
        </w:rPr>
      </w:pPr>
      <w:r w:rsidRPr="00875C74">
        <w:rPr>
          <w:rFonts w:eastAsiaTheme="minorHAnsi"/>
          <w:bCs/>
          <w:sz w:val="20"/>
          <w:szCs w:val="20"/>
          <w:lang w:eastAsia="en-US"/>
        </w:rPr>
        <w:t>17.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задач, сложности выполняемой им работы, ее эффективности и результативности.</w:t>
      </w:r>
    </w:p>
    <w:p w14:paraId="5AA5F0E4"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14:paraId="2B173292"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14:paraId="33FBD96A"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При проведении аттестации члены комиссии вправе задавать вопросы аттестуемому муниципальному служащему.</w:t>
      </w:r>
    </w:p>
    <w:p w14:paraId="5FD09132"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14:paraId="5F5F1543"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На период аттестации муниципального служащего, являющегося членом аттестационной комиссии, его членство в этой комиссии приостанавливается.</w:t>
      </w:r>
    </w:p>
    <w:p w14:paraId="5DBF8CF8"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188FF9F0" w14:textId="77777777" w:rsidR="00875C74" w:rsidRPr="00875C74" w:rsidRDefault="00875C74" w:rsidP="00875C74">
      <w:pPr>
        <w:autoSpaceDE w:val="0"/>
        <w:autoSpaceDN w:val="0"/>
        <w:adjustRightInd w:val="0"/>
        <w:jc w:val="center"/>
        <w:outlineLvl w:val="1"/>
        <w:rPr>
          <w:rFonts w:eastAsiaTheme="minorHAnsi"/>
          <w:bCs/>
          <w:sz w:val="20"/>
          <w:szCs w:val="20"/>
          <w:lang w:eastAsia="en-US"/>
        </w:rPr>
      </w:pPr>
      <w:r w:rsidRPr="00875C74">
        <w:rPr>
          <w:rFonts w:eastAsiaTheme="minorHAnsi"/>
          <w:bCs/>
          <w:sz w:val="20"/>
          <w:szCs w:val="20"/>
          <w:lang w:eastAsia="en-US"/>
        </w:rPr>
        <w:t>4. Решения по результатам аттестации</w:t>
      </w:r>
    </w:p>
    <w:p w14:paraId="6674189E"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0EE15A9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19. По результатам аттестации муниципального служащего аттестационной комиссией принимается одно из следующих решений:</w:t>
      </w:r>
    </w:p>
    <w:p w14:paraId="765D09A0"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1) соответствует замещаемой должности муниципальной службы;</w:t>
      </w:r>
    </w:p>
    <w:p w14:paraId="6A4736DC"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 не соответствует замещаемой должности муниципальной службы.</w:t>
      </w:r>
    </w:p>
    <w:p w14:paraId="491079F3" w14:textId="77777777" w:rsidR="00875C74" w:rsidRPr="00875C74" w:rsidRDefault="00875C74" w:rsidP="00875C74">
      <w:pPr>
        <w:autoSpaceDE w:val="0"/>
        <w:autoSpaceDN w:val="0"/>
        <w:adjustRightInd w:val="0"/>
        <w:ind w:firstLine="540"/>
        <w:jc w:val="both"/>
        <w:rPr>
          <w:sz w:val="20"/>
          <w:szCs w:val="20"/>
        </w:rPr>
      </w:pPr>
      <w:r w:rsidRPr="00875C74">
        <w:rPr>
          <w:sz w:val="20"/>
          <w:szCs w:val="20"/>
        </w:rPr>
        <w:t xml:space="preserve">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p w14:paraId="18234BE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20. Результаты аттестации сообщаются аттестованным муниципальным служащим непосредственно после подведения итогов голосования.</w:t>
      </w:r>
    </w:p>
    <w:p w14:paraId="1D24851D" w14:textId="77777777" w:rsidR="00875C74" w:rsidRPr="00875C74" w:rsidRDefault="00875C74" w:rsidP="00875C74">
      <w:pPr>
        <w:autoSpaceDE w:val="0"/>
        <w:autoSpaceDN w:val="0"/>
        <w:adjustRightInd w:val="0"/>
        <w:ind w:firstLine="709"/>
        <w:jc w:val="both"/>
        <w:outlineLvl w:val="1"/>
        <w:rPr>
          <w:rFonts w:eastAsiaTheme="minorHAnsi"/>
          <w:bCs/>
          <w:sz w:val="20"/>
          <w:szCs w:val="20"/>
          <w:lang w:eastAsia="en-US"/>
        </w:rPr>
      </w:pPr>
      <w:r w:rsidRPr="00875C74">
        <w:rPr>
          <w:rFonts w:eastAsiaTheme="minorHAnsi"/>
          <w:bCs/>
          <w:sz w:val="20"/>
          <w:szCs w:val="20"/>
          <w:lang w:eastAsia="en-US"/>
        </w:rPr>
        <w:t>Результаты аттестации заносятся в аттестационный лист муниципального служащего, составленный по форме согласно приложению 5 к настоящему Положению.</w:t>
      </w:r>
    </w:p>
    <w:p w14:paraId="1D135DF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14:paraId="0B096C16"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Муниципальный служащий знакомится с аттестационным листом под роспись.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14:paraId="03842BD0"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Аттестационный лист муниципального служащего, прошедшего аттестацию, и отзыв хранятся в личном деле муниципального служащего.</w:t>
      </w:r>
    </w:p>
    <w:p w14:paraId="0091774D"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14:paraId="679A62F1"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 xml:space="preserve">22.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 </w:t>
      </w:r>
    </w:p>
    <w:p w14:paraId="28D2AA92"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14:paraId="34E65B03"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043E4FDF"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24. Муниципальный служащий вправе обжаловать результаты аттестации в соответствии с законодательством Российской Федерации.</w:t>
      </w:r>
    </w:p>
    <w:p w14:paraId="658ABFF4" w14:textId="77777777" w:rsidR="00875C74" w:rsidRPr="00875C74" w:rsidRDefault="00875C74" w:rsidP="00875C74">
      <w:pPr>
        <w:autoSpaceDE w:val="0"/>
        <w:autoSpaceDN w:val="0"/>
        <w:adjustRightInd w:val="0"/>
        <w:ind w:firstLine="540"/>
        <w:jc w:val="both"/>
        <w:rPr>
          <w:rFonts w:eastAsiaTheme="minorHAnsi"/>
          <w:bCs/>
          <w:sz w:val="20"/>
          <w:szCs w:val="20"/>
          <w:lang w:eastAsia="en-US"/>
        </w:rPr>
        <w:sectPr w:rsidR="00875C74" w:rsidRPr="00875C74" w:rsidSect="000249F7">
          <w:footerReference w:type="default" r:id="rId8"/>
          <w:footerReference w:type="first" r:id="rId9"/>
          <w:pgSz w:w="11906" w:h="16838"/>
          <w:pgMar w:top="568" w:right="850" w:bottom="1134" w:left="1418" w:header="708" w:footer="708" w:gutter="0"/>
          <w:pgNumType w:start="3"/>
          <w:cols w:space="708"/>
          <w:titlePg/>
          <w:docGrid w:linePitch="360"/>
        </w:sectPr>
      </w:pPr>
    </w:p>
    <w:p w14:paraId="16F2D859" w14:textId="77777777" w:rsidR="00875C74" w:rsidRPr="00875C74" w:rsidRDefault="00875C74" w:rsidP="00875C74">
      <w:pPr>
        <w:autoSpaceDE w:val="0"/>
        <w:autoSpaceDN w:val="0"/>
        <w:adjustRightInd w:val="0"/>
        <w:ind w:left="9639"/>
        <w:jc w:val="center"/>
        <w:outlineLvl w:val="1"/>
        <w:rPr>
          <w:rFonts w:eastAsiaTheme="minorHAnsi"/>
          <w:bCs/>
          <w:sz w:val="20"/>
          <w:szCs w:val="20"/>
          <w:lang w:eastAsia="en-US"/>
        </w:rPr>
      </w:pPr>
      <w:r w:rsidRPr="00875C74">
        <w:rPr>
          <w:rFonts w:eastAsiaTheme="minorHAnsi"/>
          <w:bCs/>
          <w:sz w:val="20"/>
          <w:szCs w:val="20"/>
          <w:lang w:eastAsia="en-US"/>
        </w:rPr>
        <w:lastRenderedPageBreak/>
        <w:t>Приложение 1</w:t>
      </w:r>
    </w:p>
    <w:p w14:paraId="7D62869A" w14:textId="51863328" w:rsidR="00875C74" w:rsidRPr="00875C74" w:rsidRDefault="00875C74" w:rsidP="00875C74">
      <w:pPr>
        <w:adjustRightInd w:val="0"/>
        <w:ind w:left="9639"/>
        <w:jc w:val="center"/>
        <w:rPr>
          <w:sz w:val="20"/>
          <w:szCs w:val="20"/>
        </w:rPr>
      </w:pPr>
      <w:r w:rsidRPr="00875C74">
        <w:rPr>
          <w:sz w:val="20"/>
          <w:szCs w:val="20"/>
        </w:rPr>
        <w:t xml:space="preserve">к </w:t>
      </w:r>
      <w:r w:rsidRPr="00875C74">
        <w:rPr>
          <w:bCs/>
          <w:sz w:val="20"/>
          <w:szCs w:val="20"/>
        </w:rPr>
        <w:t xml:space="preserve">положению </w:t>
      </w:r>
      <w:r w:rsidRPr="00875C74">
        <w:rPr>
          <w:sz w:val="20"/>
          <w:szCs w:val="20"/>
        </w:rPr>
        <w:t>о проведении аттестации муниципальных служащих администрации Куйбышевского муниципального района Новосибирской области</w:t>
      </w:r>
    </w:p>
    <w:p w14:paraId="47D2AB98" w14:textId="77777777" w:rsidR="00875C74" w:rsidRPr="00875C74" w:rsidRDefault="00875C74" w:rsidP="00875C74">
      <w:pPr>
        <w:autoSpaceDE w:val="0"/>
        <w:autoSpaceDN w:val="0"/>
        <w:adjustRightInd w:val="0"/>
        <w:jc w:val="right"/>
        <w:rPr>
          <w:rFonts w:eastAsiaTheme="minorHAnsi"/>
          <w:bCs/>
          <w:sz w:val="20"/>
          <w:szCs w:val="20"/>
          <w:lang w:eastAsia="en-US"/>
        </w:rPr>
      </w:pPr>
    </w:p>
    <w:p w14:paraId="780DC48D" w14:textId="77777777" w:rsidR="00875C74" w:rsidRPr="00875C74" w:rsidRDefault="00875C74" w:rsidP="00875C74">
      <w:pPr>
        <w:ind w:firstLine="720"/>
        <w:jc w:val="center"/>
        <w:rPr>
          <w:sz w:val="20"/>
          <w:szCs w:val="20"/>
        </w:rPr>
      </w:pPr>
    </w:p>
    <w:p w14:paraId="433A495D" w14:textId="77777777" w:rsidR="00875C74" w:rsidRPr="00875C74" w:rsidRDefault="00875C74" w:rsidP="00875C74">
      <w:pPr>
        <w:ind w:firstLine="720"/>
        <w:jc w:val="center"/>
        <w:rPr>
          <w:sz w:val="20"/>
          <w:szCs w:val="20"/>
        </w:rPr>
      </w:pPr>
      <w:r w:rsidRPr="00875C74">
        <w:rPr>
          <w:sz w:val="20"/>
          <w:szCs w:val="20"/>
        </w:rPr>
        <w:t>График</w:t>
      </w:r>
    </w:p>
    <w:p w14:paraId="2E1D3D3E" w14:textId="77777777" w:rsidR="00875C74" w:rsidRPr="00875C74" w:rsidRDefault="00875C74" w:rsidP="00875C74">
      <w:pPr>
        <w:ind w:firstLine="720"/>
        <w:jc w:val="center"/>
        <w:rPr>
          <w:sz w:val="20"/>
          <w:szCs w:val="20"/>
        </w:rPr>
      </w:pPr>
      <w:r w:rsidRPr="00875C74">
        <w:rPr>
          <w:sz w:val="20"/>
          <w:szCs w:val="20"/>
        </w:rPr>
        <w:t>проведения аттестации муниципальных служащих</w:t>
      </w:r>
    </w:p>
    <w:p w14:paraId="32C33FCD" w14:textId="77777777" w:rsidR="00875C74" w:rsidRPr="00875C74" w:rsidRDefault="00875C74" w:rsidP="00875C74">
      <w:pPr>
        <w:ind w:firstLine="720"/>
        <w:jc w:val="center"/>
        <w:rPr>
          <w:sz w:val="20"/>
          <w:szCs w:val="20"/>
        </w:rPr>
      </w:pPr>
      <w:r w:rsidRPr="00875C74">
        <w:rPr>
          <w:sz w:val="20"/>
          <w:szCs w:val="20"/>
        </w:rPr>
        <w:t>администрации Куйбышевского муниципального района Новосибирской области на 20___ год</w:t>
      </w:r>
    </w:p>
    <w:p w14:paraId="077371DE" w14:textId="77777777" w:rsidR="00875C74" w:rsidRPr="00875C74" w:rsidRDefault="00875C74" w:rsidP="00875C74">
      <w:pPr>
        <w:ind w:firstLine="720"/>
        <w:jc w:val="center"/>
        <w:rPr>
          <w:sz w:val="20"/>
          <w:szCs w:val="20"/>
        </w:rPr>
      </w:pP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2126"/>
        <w:gridCol w:w="2268"/>
        <w:gridCol w:w="1843"/>
        <w:gridCol w:w="1984"/>
        <w:gridCol w:w="1843"/>
        <w:gridCol w:w="1984"/>
        <w:gridCol w:w="2694"/>
      </w:tblGrid>
      <w:tr w:rsidR="00875C74" w:rsidRPr="00875C74" w14:paraId="196C41E1" w14:textId="77777777" w:rsidTr="006B020A">
        <w:trPr>
          <w:trHeight w:val="652"/>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E415AE" w14:textId="77777777" w:rsidR="00875C74" w:rsidRPr="00875C74" w:rsidRDefault="00875C74" w:rsidP="00875C74">
            <w:pPr>
              <w:ind w:firstLine="720"/>
              <w:jc w:val="center"/>
              <w:rPr>
                <w:sz w:val="20"/>
                <w:szCs w:val="20"/>
              </w:rPr>
            </w:pPr>
            <w:r w:rsidRPr="00875C74">
              <w:rPr>
                <w:sz w:val="20"/>
                <w:szCs w:val="20"/>
              </w:rPr>
              <w:t>№ п/п</w:t>
            </w:r>
          </w:p>
        </w:tc>
        <w:tc>
          <w:tcPr>
            <w:tcW w:w="822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20B1B8" w14:textId="77777777" w:rsidR="00875C74" w:rsidRPr="00875C74" w:rsidRDefault="00875C74" w:rsidP="00875C74">
            <w:pPr>
              <w:ind w:firstLine="720"/>
              <w:jc w:val="center"/>
              <w:rPr>
                <w:sz w:val="20"/>
                <w:szCs w:val="20"/>
              </w:rPr>
            </w:pPr>
            <w:r w:rsidRPr="00875C74">
              <w:rPr>
                <w:sz w:val="20"/>
                <w:szCs w:val="20"/>
              </w:rPr>
              <w:t>Список муниципальных служащих, подлежащих аттестации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4E9CEA" w14:textId="77777777" w:rsidR="00875C74" w:rsidRPr="00875C74" w:rsidRDefault="00875C74" w:rsidP="00875C74">
            <w:pPr>
              <w:jc w:val="center"/>
              <w:rPr>
                <w:sz w:val="20"/>
                <w:szCs w:val="20"/>
              </w:rPr>
            </w:pPr>
            <w:r w:rsidRPr="00875C74">
              <w:rPr>
                <w:sz w:val="20"/>
                <w:szCs w:val="20"/>
              </w:rPr>
              <w:t>Дата, время и место проведения аттестации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E671E8" w14:textId="77777777" w:rsidR="00875C74" w:rsidRPr="00875C74" w:rsidRDefault="00875C74" w:rsidP="00875C74">
            <w:pPr>
              <w:jc w:val="center"/>
              <w:rPr>
                <w:sz w:val="20"/>
                <w:szCs w:val="20"/>
              </w:rPr>
            </w:pPr>
            <w:r w:rsidRPr="00875C74">
              <w:rPr>
                <w:sz w:val="20"/>
                <w:szCs w:val="20"/>
              </w:rPr>
              <w:t>Дата предоставления документов в аттестационную комиссию</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ACB444" w14:textId="77777777" w:rsidR="00875C74" w:rsidRPr="00875C74" w:rsidRDefault="00875C74" w:rsidP="00875C74">
            <w:pPr>
              <w:jc w:val="center"/>
              <w:rPr>
                <w:sz w:val="20"/>
                <w:szCs w:val="20"/>
              </w:rPr>
            </w:pPr>
            <w:r w:rsidRPr="00875C74">
              <w:rPr>
                <w:sz w:val="20"/>
                <w:szCs w:val="20"/>
              </w:rPr>
              <w:t xml:space="preserve">Ф.И.О. </w:t>
            </w:r>
          </w:p>
          <w:p w14:paraId="4D8C4628" w14:textId="77777777" w:rsidR="00875C74" w:rsidRPr="00875C74" w:rsidRDefault="00875C74" w:rsidP="00875C74">
            <w:pPr>
              <w:jc w:val="center"/>
              <w:rPr>
                <w:sz w:val="20"/>
                <w:szCs w:val="20"/>
              </w:rPr>
            </w:pPr>
            <w:r w:rsidRPr="00875C74">
              <w:rPr>
                <w:sz w:val="20"/>
                <w:szCs w:val="20"/>
              </w:rPr>
              <w:t>и должность ответственного за представление документов руководителя соответствующего подразделения</w:t>
            </w:r>
          </w:p>
        </w:tc>
      </w:tr>
      <w:tr w:rsidR="00875C74" w:rsidRPr="00875C74" w14:paraId="6E962C89" w14:textId="77777777" w:rsidTr="006B020A">
        <w:trPr>
          <w:trHeight w:val="967"/>
        </w:trPr>
        <w:tc>
          <w:tcPr>
            <w:tcW w:w="5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92803F1" w14:textId="77777777" w:rsidR="00875C74" w:rsidRPr="00875C74" w:rsidRDefault="00875C74" w:rsidP="00875C74">
            <w:pPr>
              <w:ind w:firstLine="720"/>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F2C1F06" w14:textId="77777777" w:rsidR="00875C74" w:rsidRPr="00875C74" w:rsidRDefault="00875C74" w:rsidP="00875C74">
            <w:pPr>
              <w:jc w:val="center"/>
              <w:rPr>
                <w:sz w:val="20"/>
                <w:szCs w:val="20"/>
              </w:rPr>
            </w:pPr>
            <w:r w:rsidRPr="00875C74">
              <w:rPr>
                <w:sz w:val="20"/>
                <w:szCs w:val="20"/>
              </w:rPr>
              <w:t>Ф.И.О. муниципального служащего, подлежащего аттестации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AAF074B" w14:textId="77777777" w:rsidR="00875C74" w:rsidRPr="00875C74" w:rsidRDefault="00875C74" w:rsidP="00875C74">
            <w:pPr>
              <w:jc w:val="center"/>
              <w:rPr>
                <w:sz w:val="20"/>
                <w:szCs w:val="20"/>
              </w:rPr>
            </w:pPr>
            <w:r w:rsidRPr="00875C74">
              <w:rPr>
                <w:sz w:val="20"/>
                <w:szCs w:val="20"/>
              </w:rPr>
              <w:t>Должность, наименование подразделения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7B7811E" w14:textId="77777777" w:rsidR="00875C74" w:rsidRPr="00875C74" w:rsidRDefault="00875C74" w:rsidP="00875C74">
            <w:pPr>
              <w:jc w:val="center"/>
              <w:rPr>
                <w:sz w:val="20"/>
                <w:szCs w:val="20"/>
              </w:rPr>
            </w:pPr>
            <w:r w:rsidRPr="00875C74">
              <w:rPr>
                <w:sz w:val="20"/>
                <w:szCs w:val="20"/>
              </w:rPr>
              <w:t>Дата проведения предыдущей аттестации</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5E13091" w14:textId="77777777" w:rsidR="00875C74" w:rsidRPr="00875C74" w:rsidRDefault="00875C74" w:rsidP="00875C74">
            <w:pPr>
              <w:jc w:val="center"/>
              <w:rPr>
                <w:sz w:val="20"/>
                <w:szCs w:val="20"/>
              </w:rPr>
            </w:pPr>
            <w:r w:rsidRPr="00875C74">
              <w:rPr>
                <w:sz w:val="20"/>
                <w:szCs w:val="20"/>
              </w:rPr>
              <w:t>Группа должностей муниципальной службы</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110E42" w14:textId="77777777" w:rsidR="00875C74" w:rsidRPr="00875C74" w:rsidRDefault="00875C74" w:rsidP="00875C74">
            <w:pPr>
              <w:ind w:firstLine="720"/>
              <w:rPr>
                <w:sz w:val="20"/>
                <w:szCs w:val="20"/>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5CBCD0" w14:textId="77777777" w:rsidR="00875C74" w:rsidRPr="00875C74" w:rsidRDefault="00875C74" w:rsidP="00875C74">
            <w:pPr>
              <w:ind w:firstLine="720"/>
              <w:rPr>
                <w:sz w:val="20"/>
                <w:szCs w:val="20"/>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4524E" w14:textId="77777777" w:rsidR="00875C74" w:rsidRPr="00875C74" w:rsidRDefault="00875C74" w:rsidP="00875C74">
            <w:pPr>
              <w:ind w:firstLine="720"/>
              <w:rPr>
                <w:sz w:val="20"/>
                <w:szCs w:val="20"/>
              </w:rPr>
            </w:pPr>
          </w:p>
        </w:tc>
      </w:tr>
      <w:tr w:rsidR="00875C74" w:rsidRPr="00875C74" w14:paraId="6CA5EC7C" w14:textId="77777777" w:rsidTr="006B020A">
        <w:tc>
          <w:tcPr>
            <w:tcW w:w="597" w:type="dxa"/>
            <w:tcBorders>
              <w:top w:val="single" w:sz="4" w:space="0" w:color="auto"/>
              <w:left w:val="single" w:sz="4" w:space="0" w:color="auto"/>
              <w:bottom w:val="single" w:sz="4" w:space="0" w:color="auto"/>
              <w:right w:val="single" w:sz="4" w:space="0" w:color="auto"/>
            </w:tcBorders>
            <w:shd w:val="clear" w:color="auto" w:fill="auto"/>
          </w:tcPr>
          <w:p w14:paraId="12377870" w14:textId="77777777" w:rsidR="00875C74" w:rsidRPr="00875C74" w:rsidRDefault="00875C74" w:rsidP="00875C74">
            <w:pPr>
              <w:ind w:firstLine="720"/>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5140D1E" w14:textId="77777777" w:rsidR="00875C74" w:rsidRPr="00875C74" w:rsidRDefault="00875C74" w:rsidP="00875C74">
            <w:pPr>
              <w:ind w:firstLine="720"/>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482D17" w14:textId="77777777" w:rsidR="00875C74" w:rsidRPr="00875C74" w:rsidRDefault="00875C74" w:rsidP="00875C74">
            <w:pPr>
              <w:ind w:firstLine="720"/>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F68220" w14:textId="77777777" w:rsidR="00875C74" w:rsidRPr="00875C74" w:rsidRDefault="00875C74" w:rsidP="00875C74">
            <w:pPr>
              <w:ind w:firstLine="72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EAFD5D" w14:textId="77777777" w:rsidR="00875C74" w:rsidRPr="00875C74" w:rsidRDefault="00875C74" w:rsidP="00875C74">
            <w:pPr>
              <w:ind w:firstLine="720"/>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069673" w14:textId="77777777" w:rsidR="00875C74" w:rsidRPr="00875C74" w:rsidRDefault="00875C74" w:rsidP="00875C74">
            <w:pPr>
              <w:ind w:firstLine="72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8C6A66C" w14:textId="77777777" w:rsidR="00875C74" w:rsidRPr="00875C74" w:rsidRDefault="00875C74" w:rsidP="00875C74">
            <w:pPr>
              <w:ind w:firstLine="720"/>
              <w:jc w:val="right"/>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7EB659D" w14:textId="77777777" w:rsidR="00875C74" w:rsidRPr="00875C74" w:rsidRDefault="00875C74" w:rsidP="00875C74">
            <w:pPr>
              <w:ind w:firstLine="720"/>
              <w:jc w:val="right"/>
              <w:rPr>
                <w:sz w:val="20"/>
                <w:szCs w:val="20"/>
              </w:rPr>
            </w:pPr>
          </w:p>
        </w:tc>
      </w:tr>
      <w:tr w:rsidR="00875C74" w:rsidRPr="00875C74" w14:paraId="59502581" w14:textId="77777777" w:rsidTr="006B020A">
        <w:tc>
          <w:tcPr>
            <w:tcW w:w="597" w:type="dxa"/>
            <w:tcBorders>
              <w:top w:val="single" w:sz="4" w:space="0" w:color="auto"/>
              <w:left w:val="single" w:sz="4" w:space="0" w:color="auto"/>
              <w:bottom w:val="single" w:sz="4" w:space="0" w:color="auto"/>
              <w:right w:val="single" w:sz="4" w:space="0" w:color="auto"/>
            </w:tcBorders>
            <w:shd w:val="clear" w:color="auto" w:fill="auto"/>
          </w:tcPr>
          <w:p w14:paraId="346E3095" w14:textId="77777777" w:rsidR="00875C74" w:rsidRPr="00875C74" w:rsidRDefault="00875C74" w:rsidP="00875C74">
            <w:pPr>
              <w:ind w:firstLine="720"/>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4A8E63" w14:textId="77777777" w:rsidR="00875C74" w:rsidRPr="00875C74" w:rsidRDefault="00875C74" w:rsidP="00875C74">
            <w:pPr>
              <w:ind w:firstLine="720"/>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451FAB" w14:textId="77777777" w:rsidR="00875C74" w:rsidRPr="00875C74" w:rsidRDefault="00875C74" w:rsidP="00875C74">
            <w:pPr>
              <w:ind w:firstLine="720"/>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DCA356" w14:textId="77777777" w:rsidR="00875C74" w:rsidRPr="00875C74" w:rsidRDefault="00875C74" w:rsidP="00875C74">
            <w:pPr>
              <w:ind w:firstLine="72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272FE44" w14:textId="77777777" w:rsidR="00875C74" w:rsidRPr="00875C74" w:rsidRDefault="00875C74" w:rsidP="00875C74">
            <w:pPr>
              <w:ind w:firstLine="720"/>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91503F" w14:textId="77777777" w:rsidR="00875C74" w:rsidRPr="00875C74" w:rsidRDefault="00875C74" w:rsidP="00875C74">
            <w:pPr>
              <w:ind w:firstLine="72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1C036B0" w14:textId="77777777" w:rsidR="00875C74" w:rsidRPr="00875C74" w:rsidRDefault="00875C74" w:rsidP="00875C74">
            <w:pPr>
              <w:ind w:firstLine="720"/>
              <w:jc w:val="right"/>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FEC173" w14:textId="77777777" w:rsidR="00875C74" w:rsidRPr="00875C74" w:rsidRDefault="00875C74" w:rsidP="00875C74">
            <w:pPr>
              <w:ind w:firstLine="720"/>
              <w:jc w:val="right"/>
              <w:rPr>
                <w:sz w:val="20"/>
                <w:szCs w:val="20"/>
              </w:rPr>
            </w:pPr>
          </w:p>
        </w:tc>
      </w:tr>
      <w:tr w:rsidR="00875C74" w:rsidRPr="00875C74" w14:paraId="68DD4895" w14:textId="77777777" w:rsidTr="006B020A">
        <w:tc>
          <w:tcPr>
            <w:tcW w:w="597" w:type="dxa"/>
            <w:tcBorders>
              <w:top w:val="single" w:sz="4" w:space="0" w:color="auto"/>
              <w:left w:val="single" w:sz="4" w:space="0" w:color="auto"/>
              <w:bottom w:val="single" w:sz="4" w:space="0" w:color="auto"/>
              <w:right w:val="single" w:sz="4" w:space="0" w:color="auto"/>
            </w:tcBorders>
            <w:shd w:val="clear" w:color="auto" w:fill="auto"/>
          </w:tcPr>
          <w:p w14:paraId="72BBB6B4" w14:textId="77777777" w:rsidR="00875C74" w:rsidRPr="00875C74" w:rsidRDefault="00875C74" w:rsidP="00875C74">
            <w:pPr>
              <w:ind w:firstLine="720"/>
              <w:jc w:val="right"/>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65D065C" w14:textId="77777777" w:rsidR="00875C74" w:rsidRPr="00875C74" w:rsidRDefault="00875C74" w:rsidP="00875C74">
            <w:pPr>
              <w:ind w:firstLine="720"/>
              <w:jc w:val="right"/>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C9D1B6" w14:textId="77777777" w:rsidR="00875C74" w:rsidRPr="00875C74" w:rsidRDefault="00875C74" w:rsidP="00875C74">
            <w:pPr>
              <w:ind w:firstLine="720"/>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7F083D" w14:textId="77777777" w:rsidR="00875C74" w:rsidRPr="00875C74" w:rsidRDefault="00875C74" w:rsidP="00875C74">
            <w:pPr>
              <w:ind w:firstLine="72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6BCCD2" w14:textId="77777777" w:rsidR="00875C74" w:rsidRPr="00875C74" w:rsidRDefault="00875C74" w:rsidP="00875C74">
            <w:pPr>
              <w:ind w:firstLine="720"/>
              <w:jc w:val="right"/>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9D8B1F" w14:textId="77777777" w:rsidR="00875C74" w:rsidRPr="00875C74" w:rsidRDefault="00875C74" w:rsidP="00875C74">
            <w:pPr>
              <w:ind w:firstLine="720"/>
              <w:jc w:val="right"/>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EF279C" w14:textId="77777777" w:rsidR="00875C74" w:rsidRPr="00875C74" w:rsidRDefault="00875C74" w:rsidP="00875C74">
            <w:pPr>
              <w:ind w:firstLine="720"/>
              <w:jc w:val="right"/>
              <w:rPr>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CF758C" w14:textId="77777777" w:rsidR="00875C74" w:rsidRPr="00875C74" w:rsidRDefault="00875C74" w:rsidP="00875C74">
            <w:pPr>
              <w:ind w:firstLine="720"/>
              <w:jc w:val="right"/>
              <w:rPr>
                <w:sz w:val="20"/>
                <w:szCs w:val="20"/>
              </w:rPr>
            </w:pPr>
          </w:p>
        </w:tc>
      </w:tr>
    </w:tbl>
    <w:p w14:paraId="0C367C56" w14:textId="77777777" w:rsidR="00875C74" w:rsidRPr="00875C74" w:rsidRDefault="00875C74" w:rsidP="00875C74">
      <w:pPr>
        <w:ind w:firstLine="720"/>
        <w:jc w:val="center"/>
        <w:rPr>
          <w:sz w:val="20"/>
          <w:szCs w:val="20"/>
        </w:rPr>
      </w:pPr>
      <w:r w:rsidRPr="00875C74">
        <w:rPr>
          <w:sz w:val="20"/>
          <w:szCs w:val="20"/>
        </w:rPr>
        <w:t>___________</w:t>
      </w:r>
    </w:p>
    <w:p w14:paraId="214C9A8E"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r w:rsidRPr="00875C74">
        <w:rPr>
          <w:rFonts w:eastAsiaTheme="minorHAnsi"/>
          <w:bCs/>
          <w:sz w:val="20"/>
          <w:szCs w:val="20"/>
          <w:lang w:eastAsia="en-US"/>
        </w:rPr>
        <w:tab/>
      </w:r>
    </w:p>
    <w:p w14:paraId="12D1EC9D" w14:textId="77777777" w:rsidR="00875C74" w:rsidRPr="00875C74" w:rsidRDefault="00875C74" w:rsidP="00875C74">
      <w:pPr>
        <w:autoSpaceDE w:val="0"/>
        <w:autoSpaceDN w:val="0"/>
        <w:adjustRightInd w:val="0"/>
        <w:ind w:firstLine="540"/>
        <w:jc w:val="both"/>
        <w:rPr>
          <w:rFonts w:eastAsiaTheme="minorHAnsi"/>
          <w:bCs/>
          <w:sz w:val="20"/>
          <w:szCs w:val="20"/>
          <w:lang w:eastAsia="en-US"/>
        </w:rPr>
        <w:sectPr w:rsidR="00875C74" w:rsidRPr="00875C74" w:rsidSect="00E462E3">
          <w:pgSz w:w="16838" w:h="11906" w:orient="landscape"/>
          <w:pgMar w:top="709" w:right="1134" w:bottom="850" w:left="1134" w:header="708" w:footer="708" w:gutter="0"/>
          <w:cols w:space="708"/>
          <w:titlePg/>
          <w:docGrid w:linePitch="360"/>
        </w:sectPr>
      </w:pPr>
      <w:r w:rsidRPr="00875C74">
        <w:rPr>
          <w:rFonts w:eastAsiaTheme="minorHAnsi"/>
          <w:bCs/>
          <w:sz w:val="20"/>
          <w:szCs w:val="20"/>
          <w:lang w:eastAsia="en-US"/>
        </w:rPr>
        <w:tab/>
      </w:r>
      <w:r w:rsidRPr="00875C74">
        <w:rPr>
          <w:rFonts w:eastAsiaTheme="minorHAnsi"/>
          <w:bCs/>
          <w:sz w:val="20"/>
          <w:szCs w:val="20"/>
          <w:lang w:eastAsia="en-US"/>
        </w:rPr>
        <w:tab/>
      </w:r>
    </w:p>
    <w:p w14:paraId="1A6F1143" w14:textId="77777777" w:rsidR="00875C74" w:rsidRPr="00875C74" w:rsidRDefault="00875C74" w:rsidP="00875C74">
      <w:pPr>
        <w:autoSpaceDE w:val="0"/>
        <w:autoSpaceDN w:val="0"/>
        <w:adjustRightInd w:val="0"/>
        <w:ind w:left="5670"/>
        <w:jc w:val="center"/>
        <w:outlineLvl w:val="1"/>
        <w:rPr>
          <w:rFonts w:eastAsiaTheme="minorHAnsi"/>
          <w:bCs/>
          <w:sz w:val="20"/>
          <w:szCs w:val="20"/>
          <w:lang w:eastAsia="en-US"/>
        </w:rPr>
      </w:pPr>
      <w:r w:rsidRPr="00875C74">
        <w:rPr>
          <w:rFonts w:eastAsiaTheme="minorHAnsi"/>
          <w:bCs/>
          <w:sz w:val="20"/>
          <w:szCs w:val="20"/>
          <w:lang w:eastAsia="en-US"/>
        </w:rPr>
        <w:lastRenderedPageBreak/>
        <w:t>Приложение 2</w:t>
      </w:r>
    </w:p>
    <w:p w14:paraId="31F60318" w14:textId="77777777" w:rsidR="00875C74" w:rsidRPr="00875C74" w:rsidRDefault="00875C74" w:rsidP="00875C74">
      <w:pPr>
        <w:autoSpaceDE w:val="0"/>
        <w:autoSpaceDN w:val="0"/>
        <w:adjustRightInd w:val="0"/>
        <w:ind w:left="5670"/>
        <w:jc w:val="center"/>
        <w:rPr>
          <w:rFonts w:eastAsiaTheme="minorHAnsi"/>
          <w:bCs/>
          <w:sz w:val="20"/>
          <w:szCs w:val="20"/>
          <w:lang w:eastAsia="en-US"/>
        </w:rPr>
      </w:pPr>
      <w:r w:rsidRPr="00875C74">
        <w:rPr>
          <w:rFonts w:eastAsiaTheme="minorHAnsi"/>
          <w:bCs/>
          <w:sz w:val="20"/>
          <w:szCs w:val="20"/>
          <w:lang w:eastAsia="en-US"/>
        </w:rPr>
        <w:t>к положению о проведении аттестации муниципальных служащих администрации Куйбышевского муниципального района Новосибирской области</w:t>
      </w:r>
    </w:p>
    <w:p w14:paraId="45E17BB2" w14:textId="77777777" w:rsidR="00875C74" w:rsidRPr="00875C74" w:rsidRDefault="00875C74" w:rsidP="00875C74">
      <w:pPr>
        <w:autoSpaceDE w:val="0"/>
        <w:autoSpaceDN w:val="0"/>
        <w:adjustRightInd w:val="0"/>
        <w:ind w:left="5670" w:right="282"/>
        <w:jc w:val="center"/>
        <w:outlineLvl w:val="0"/>
        <w:rPr>
          <w:bCs/>
          <w:i/>
          <w:sz w:val="20"/>
          <w:szCs w:val="20"/>
        </w:rPr>
      </w:pPr>
    </w:p>
    <w:p w14:paraId="76533C8B" w14:textId="77777777" w:rsidR="00875C74" w:rsidRPr="00875C74" w:rsidRDefault="00875C74" w:rsidP="00875C74">
      <w:pPr>
        <w:autoSpaceDE w:val="0"/>
        <w:autoSpaceDN w:val="0"/>
        <w:adjustRightInd w:val="0"/>
        <w:ind w:right="282" w:firstLine="720"/>
        <w:jc w:val="right"/>
        <w:outlineLvl w:val="0"/>
        <w:rPr>
          <w:bCs/>
          <w:i/>
          <w:sz w:val="20"/>
          <w:szCs w:val="20"/>
        </w:rPr>
      </w:pPr>
      <w:r w:rsidRPr="00875C74">
        <w:rPr>
          <w:bCs/>
          <w:i/>
          <w:sz w:val="20"/>
          <w:szCs w:val="20"/>
        </w:rPr>
        <w:t>Заполняется</w:t>
      </w:r>
    </w:p>
    <w:p w14:paraId="72469B60" w14:textId="77777777" w:rsidR="00875C74" w:rsidRPr="00875C74" w:rsidRDefault="00875C74" w:rsidP="00875C74">
      <w:pPr>
        <w:autoSpaceDE w:val="0"/>
        <w:autoSpaceDN w:val="0"/>
        <w:adjustRightInd w:val="0"/>
        <w:ind w:right="282" w:firstLine="720"/>
        <w:jc w:val="right"/>
        <w:outlineLvl w:val="0"/>
        <w:rPr>
          <w:bCs/>
          <w:i/>
          <w:sz w:val="20"/>
          <w:szCs w:val="20"/>
        </w:rPr>
      </w:pPr>
      <w:r w:rsidRPr="00875C74">
        <w:rPr>
          <w:bCs/>
          <w:i/>
          <w:sz w:val="20"/>
          <w:szCs w:val="20"/>
        </w:rPr>
        <w:t xml:space="preserve">непосредственным руководителем </w:t>
      </w:r>
    </w:p>
    <w:p w14:paraId="19C3ADE2" w14:textId="77777777" w:rsidR="00875C74" w:rsidRPr="00875C74" w:rsidRDefault="00875C74" w:rsidP="00875C74">
      <w:pPr>
        <w:autoSpaceDE w:val="0"/>
        <w:autoSpaceDN w:val="0"/>
        <w:adjustRightInd w:val="0"/>
        <w:ind w:right="282" w:firstLine="720"/>
        <w:jc w:val="right"/>
        <w:outlineLvl w:val="0"/>
        <w:rPr>
          <w:bCs/>
          <w:i/>
          <w:sz w:val="20"/>
          <w:szCs w:val="20"/>
        </w:rPr>
      </w:pPr>
      <w:r w:rsidRPr="00875C74">
        <w:rPr>
          <w:bCs/>
          <w:i/>
          <w:sz w:val="20"/>
          <w:szCs w:val="20"/>
        </w:rPr>
        <w:t>муниципального служащего</w:t>
      </w:r>
    </w:p>
    <w:tbl>
      <w:tblPr>
        <w:tblW w:w="0" w:type="auto"/>
        <w:jc w:val="right"/>
        <w:tblLayout w:type="fixed"/>
        <w:tblCellMar>
          <w:top w:w="102" w:type="dxa"/>
          <w:left w:w="62" w:type="dxa"/>
          <w:bottom w:w="102" w:type="dxa"/>
          <w:right w:w="62" w:type="dxa"/>
        </w:tblCellMar>
        <w:tblLook w:val="04A0" w:firstRow="1" w:lastRow="0" w:firstColumn="1" w:lastColumn="0" w:noHBand="0" w:noVBand="1"/>
      </w:tblPr>
      <w:tblGrid>
        <w:gridCol w:w="1757"/>
        <w:gridCol w:w="340"/>
        <w:gridCol w:w="3004"/>
        <w:gridCol w:w="340"/>
      </w:tblGrid>
      <w:tr w:rsidR="00875C74" w:rsidRPr="00875C74" w14:paraId="26303488" w14:textId="77777777" w:rsidTr="006B020A">
        <w:trPr>
          <w:jc w:val="right"/>
        </w:trPr>
        <w:tc>
          <w:tcPr>
            <w:tcW w:w="5441" w:type="dxa"/>
            <w:gridSpan w:val="4"/>
          </w:tcPr>
          <w:p w14:paraId="02F28242" w14:textId="77777777" w:rsidR="00875C74" w:rsidRPr="00875C74" w:rsidRDefault="00875C74" w:rsidP="00875C74">
            <w:pPr>
              <w:autoSpaceDE w:val="0"/>
              <w:autoSpaceDN w:val="0"/>
              <w:adjustRightInd w:val="0"/>
              <w:ind w:firstLine="720"/>
              <w:jc w:val="right"/>
              <w:rPr>
                <w:sz w:val="20"/>
                <w:szCs w:val="20"/>
              </w:rPr>
            </w:pPr>
          </w:p>
          <w:p w14:paraId="2C7BD892" w14:textId="77777777" w:rsidR="00875C74" w:rsidRPr="00875C74" w:rsidRDefault="00875C74" w:rsidP="00875C74">
            <w:pPr>
              <w:autoSpaceDE w:val="0"/>
              <w:autoSpaceDN w:val="0"/>
              <w:adjustRightInd w:val="0"/>
              <w:ind w:firstLine="720"/>
              <w:jc w:val="center"/>
              <w:rPr>
                <w:sz w:val="20"/>
                <w:szCs w:val="20"/>
              </w:rPr>
            </w:pPr>
            <w:r w:rsidRPr="00875C74">
              <w:rPr>
                <w:sz w:val="20"/>
                <w:szCs w:val="20"/>
              </w:rPr>
              <w:t>УТВЕРЖДАЮ</w:t>
            </w:r>
          </w:p>
        </w:tc>
      </w:tr>
      <w:tr w:rsidR="00875C74" w:rsidRPr="00875C74" w14:paraId="3F9B2E6D" w14:textId="77777777" w:rsidTr="006B020A">
        <w:trPr>
          <w:jc w:val="right"/>
        </w:trPr>
        <w:tc>
          <w:tcPr>
            <w:tcW w:w="5441" w:type="dxa"/>
            <w:gridSpan w:val="4"/>
            <w:tcBorders>
              <w:top w:val="nil"/>
              <w:left w:val="nil"/>
              <w:bottom w:val="single" w:sz="4" w:space="0" w:color="auto"/>
              <w:right w:val="nil"/>
            </w:tcBorders>
          </w:tcPr>
          <w:p w14:paraId="225C0792" w14:textId="77777777" w:rsidR="00875C74" w:rsidRPr="00875C74" w:rsidRDefault="00875C74" w:rsidP="00875C74">
            <w:pPr>
              <w:autoSpaceDE w:val="0"/>
              <w:autoSpaceDN w:val="0"/>
              <w:adjustRightInd w:val="0"/>
              <w:ind w:firstLine="720"/>
              <w:jc w:val="center"/>
              <w:rPr>
                <w:sz w:val="20"/>
                <w:szCs w:val="20"/>
              </w:rPr>
            </w:pPr>
          </w:p>
        </w:tc>
      </w:tr>
      <w:tr w:rsidR="00875C74" w:rsidRPr="00875C74" w14:paraId="1D1D0FC2" w14:textId="77777777" w:rsidTr="006B020A">
        <w:trPr>
          <w:jc w:val="right"/>
        </w:trPr>
        <w:tc>
          <w:tcPr>
            <w:tcW w:w="5441" w:type="dxa"/>
            <w:gridSpan w:val="4"/>
            <w:tcBorders>
              <w:top w:val="single" w:sz="4" w:space="0" w:color="auto"/>
              <w:left w:val="nil"/>
              <w:bottom w:val="nil"/>
              <w:right w:val="nil"/>
            </w:tcBorders>
            <w:hideMark/>
          </w:tcPr>
          <w:p w14:paraId="3F50E2E4" w14:textId="77777777" w:rsidR="00875C74" w:rsidRPr="00875C74" w:rsidRDefault="00875C74" w:rsidP="00875C74">
            <w:pPr>
              <w:autoSpaceDE w:val="0"/>
              <w:autoSpaceDN w:val="0"/>
              <w:adjustRightInd w:val="0"/>
              <w:ind w:firstLine="720"/>
              <w:jc w:val="center"/>
              <w:rPr>
                <w:i/>
                <w:sz w:val="20"/>
                <w:szCs w:val="20"/>
                <w:vertAlign w:val="superscript"/>
              </w:rPr>
            </w:pPr>
            <w:r w:rsidRPr="00875C74">
              <w:rPr>
                <w:i/>
                <w:sz w:val="20"/>
                <w:szCs w:val="20"/>
                <w:vertAlign w:val="superscript"/>
              </w:rPr>
              <w:t>(наименование должности лица, утверждающего документ)</w:t>
            </w:r>
          </w:p>
        </w:tc>
      </w:tr>
      <w:tr w:rsidR="00875C74" w:rsidRPr="00875C74" w14:paraId="0C1FBEB7" w14:textId="77777777" w:rsidTr="006B020A">
        <w:trPr>
          <w:jc w:val="right"/>
        </w:trPr>
        <w:tc>
          <w:tcPr>
            <w:tcW w:w="1757" w:type="dxa"/>
            <w:tcBorders>
              <w:top w:val="nil"/>
              <w:left w:val="nil"/>
              <w:bottom w:val="single" w:sz="4" w:space="0" w:color="auto"/>
              <w:right w:val="nil"/>
            </w:tcBorders>
          </w:tcPr>
          <w:p w14:paraId="7EF25186" w14:textId="77777777" w:rsidR="00875C74" w:rsidRPr="00875C74" w:rsidRDefault="00875C74" w:rsidP="00875C74">
            <w:pPr>
              <w:autoSpaceDE w:val="0"/>
              <w:autoSpaceDN w:val="0"/>
              <w:adjustRightInd w:val="0"/>
              <w:ind w:firstLine="720"/>
              <w:jc w:val="center"/>
              <w:rPr>
                <w:sz w:val="20"/>
                <w:szCs w:val="20"/>
              </w:rPr>
            </w:pPr>
          </w:p>
        </w:tc>
        <w:tc>
          <w:tcPr>
            <w:tcW w:w="340" w:type="dxa"/>
            <w:vAlign w:val="bottom"/>
            <w:hideMark/>
          </w:tcPr>
          <w:p w14:paraId="312E8FE5" w14:textId="77777777" w:rsidR="00875C74" w:rsidRPr="00875C74" w:rsidRDefault="00875C74" w:rsidP="00875C74">
            <w:pPr>
              <w:autoSpaceDE w:val="0"/>
              <w:autoSpaceDN w:val="0"/>
              <w:adjustRightInd w:val="0"/>
              <w:ind w:firstLine="720"/>
              <w:jc w:val="center"/>
              <w:rPr>
                <w:sz w:val="20"/>
                <w:szCs w:val="20"/>
              </w:rPr>
            </w:pPr>
            <w:r w:rsidRPr="00875C74">
              <w:rPr>
                <w:sz w:val="20"/>
                <w:szCs w:val="20"/>
              </w:rPr>
              <w:t>(</w:t>
            </w:r>
          </w:p>
        </w:tc>
        <w:tc>
          <w:tcPr>
            <w:tcW w:w="3004" w:type="dxa"/>
            <w:tcBorders>
              <w:top w:val="nil"/>
              <w:left w:val="nil"/>
              <w:bottom w:val="single" w:sz="4" w:space="0" w:color="auto"/>
              <w:right w:val="nil"/>
            </w:tcBorders>
          </w:tcPr>
          <w:p w14:paraId="625314BD" w14:textId="77777777" w:rsidR="00875C74" w:rsidRPr="00875C74" w:rsidRDefault="00875C74" w:rsidP="00875C74">
            <w:pPr>
              <w:autoSpaceDE w:val="0"/>
              <w:autoSpaceDN w:val="0"/>
              <w:adjustRightInd w:val="0"/>
              <w:ind w:firstLine="720"/>
              <w:jc w:val="center"/>
              <w:rPr>
                <w:sz w:val="20"/>
                <w:szCs w:val="20"/>
              </w:rPr>
            </w:pPr>
          </w:p>
        </w:tc>
        <w:tc>
          <w:tcPr>
            <w:tcW w:w="340" w:type="dxa"/>
            <w:vAlign w:val="bottom"/>
            <w:hideMark/>
          </w:tcPr>
          <w:p w14:paraId="284F7A9E" w14:textId="77777777" w:rsidR="00875C74" w:rsidRPr="00875C74" w:rsidRDefault="00875C74" w:rsidP="00875C74">
            <w:pPr>
              <w:autoSpaceDE w:val="0"/>
              <w:autoSpaceDN w:val="0"/>
              <w:adjustRightInd w:val="0"/>
              <w:ind w:firstLine="720"/>
              <w:rPr>
                <w:sz w:val="20"/>
                <w:szCs w:val="20"/>
              </w:rPr>
            </w:pPr>
            <w:r w:rsidRPr="00875C74">
              <w:rPr>
                <w:sz w:val="20"/>
                <w:szCs w:val="20"/>
              </w:rPr>
              <w:t>)</w:t>
            </w:r>
          </w:p>
        </w:tc>
      </w:tr>
      <w:tr w:rsidR="00875C74" w:rsidRPr="00875C74" w14:paraId="016E599A" w14:textId="77777777" w:rsidTr="006B020A">
        <w:trPr>
          <w:jc w:val="right"/>
        </w:trPr>
        <w:tc>
          <w:tcPr>
            <w:tcW w:w="1757" w:type="dxa"/>
            <w:tcBorders>
              <w:top w:val="single" w:sz="4" w:space="0" w:color="auto"/>
              <w:left w:val="nil"/>
              <w:bottom w:val="nil"/>
              <w:right w:val="nil"/>
            </w:tcBorders>
            <w:hideMark/>
          </w:tcPr>
          <w:p w14:paraId="38E4389D" w14:textId="77777777" w:rsidR="00875C74" w:rsidRPr="00875C74" w:rsidRDefault="00875C74" w:rsidP="00875C74">
            <w:pPr>
              <w:autoSpaceDE w:val="0"/>
              <w:autoSpaceDN w:val="0"/>
              <w:adjustRightInd w:val="0"/>
              <w:ind w:firstLine="720"/>
              <w:jc w:val="center"/>
              <w:rPr>
                <w:i/>
                <w:sz w:val="20"/>
                <w:szCs w:val="20"/>
                <w:vertAlign w:val="superscript"/>
              </w:rPr>
            </w:pPr>
            <w:r w:rsidRPr="00875C74">
              <w:rPr>
                <w:i/>
                <w:sz w:val="20"/>
                <w:szCs w:val="20"/>
                <w:vertAlign w:val="superscript"/>
              </w:rPr>
              <w:t>(подпись)</w:t>
            </w:r>
          </w:p>
        </w:tc>
        <w:tc>
          <w:tcPr>
            <w:tcW w:w="340" w:type="dxa"/>
          </w:tcPr>
          <w:p w14:paraId="265CB97A" w14:textId="77777777" w:rsidR="00875C74" w:rsidRPr="00875C74" w:rsidRDefault="00875C74" w:rsidP="00875C74">
            <w:pPr>
              <w:autoSpaceDE w:val="0"/>
              <w:autoSpaceDN w:val="0"/>
              <w:adjustRightInd w:val="0"/>
              <w:ind w:firstLine="720"/>
              <w:jc w:val="center"/>
              <w:rPr>
                <w:i/>
                <w:sz w:val="20"/>
                <w:szCs w:val="20"/>
                <w:vertAlign w:val="superscript"/>
              </w:rPr>
            </w:pPr>
          </w:p>
        </w:tc>
        <w:tc>
          <w:tcPr>
            <w:tcW w:w="3004" w:type="dxa"/>
            <w:tcBorders>
              <w:top w:val="single" w:sz="4" w:space="0" w:color="auto"/>
              <w:left w:val="nil"/>
              <w:bottom w:val="nil"/>
              <w:right w:val="nil"/>
            </w:tcBorders>
            <w:hideMark/>
          </w:tcPr>
          <w:p w14:paraId="4E443A03" w14:textId="77777777" w:rsidR="00875C74" w:rsidRPr="00875C74" w:rsidRDefault="00875C74" w:rsidP="00875C74">
            <w:pPr>
              <w:autoSpaceDE w:val="0"/>
              <w:autoSpaceDN w:val="0"/>
              <w:adjustRightInd w:val="0"/>
              <w:ind w:firstLine="720"/>
              <w:jc w:val="center"/>
              <w:rPr>
                <w:i/>
                <w:sz w:val="20"/>
                <w:szCs w:val="20"/>
                <w:vertAlign w:val="superscript"/>
              </w:rPr>
            </w:pPr>
            <w:r w:rsidRPr="00875C74">
              <w:rPr>
                <w:i/>
                <w:sz w:val="20"/>
                <w:szCs w:val="20"/>
                <w:vertAlign w:val="superscript"/>
              </w:rPr>
              <w:t>(инициалы, фамилия)</w:t>
            </w:r>
          </w:p>
        </w:tc>
        <w:tc>
          <w:tcPr>
            <w:tcW w:w="340" w:type="dxa"/>
          </w:tcPr>
          <w:p w14:paraId="2A7263E0" w14:textId="77777777" w:rsidR="00875C74" w:rsidRPr="00875C74" w:rsidRDefault="00875C74" w:rsidP="00875C74">
            <w:pPr>
              <w:autoSpaceDE w:val="0"/>
              <w:autoSpaceDN w:val="0"/>
              <w:adjustRightInd w:val="0"/>
              <w:ind w:firstLine="720"/>
              <w:rPr>
                <w:i/>
                <w:sz w:val="20"/>
                <w:szCs w:val="20"/>
                <w:vertAlign w:val="superscript"/>
              </w:rPr>
            </w:pPr>
          </w:p>
        </w:tc>
      </w:tr>
      <w:tr w:rsidR="00875C74" w:rsidRPr="00875C74" w14:paraId="4469B3A2" w14:textId="77777777" w:rsidTr="006B020A">
        <w:trPr>
          <w:jc w:val="right"/>
        </w:trPr>
        <w:tc>
          <w:tcPr>
            <w:tcW w:w="5441" w:type="dxa"/>
            <w:gridSpan w:val="4"/>
            <w:hideMark/>
          </w:tcPr>
          <w:p w14:paraId="01701887" w14:textId="77777777" w:rsidR="00875C74" w:rsidRPr="00875C74" w:rsidRDefault="00875C74" w:rsidP="00875C74">
            <w:pPr>
              <w:autoSpaceDE w:val="0"/>
              <w:autoSpaceDN w:val="0"/>
              <w:adjustRightInd w:val="0"/>
              <w:ind w:firstLine="720"/>
              <w:jc w:val="center"/>
              <w:rPr>
                <w:sz w:val="20"/>
                <w:szCs w:val="20"/>
              </w:rPr>
            </w:pPr>
            <w:r w:rsidRPr="00875C74">
              <w:rPr>
                <w:sz w:val="20"/>
                <w:szCs w:val="20"/>
              </w:rPr>
              <w:t>«____»________________20__ г.</w:t>
            </w:r>
          </w:p>
        </w:tc>
      </w:tr>
    </w:tbl>
    <w:p w14:paraId="261D22DB" w14:textId="77777777" w:rsidR="00875C74" w:rsidRPr="00875C74" w:rsidRDefault="00875C74" w:rsidP="00875C74">
      <w:pPr>
        <w:autoSpaceDE w:val="0"/>
        <w:autoSpaceDN w:val="0"/>
        <w:adjustRightInd w:val="0"/>
        <w:ind w:firstLine="720"/>
        <w:jc w:val="right"/>
        <w:rPr>
          <w:sz w:val="20"/>
          <w:szCs w:val="20"/>
        </w:rPr>
      </w:pPr>
    </w:p>
    <w:p w14:paraId="46CF0459" w14:textId="77777777" w:rsidR="00875C74" w:rsidRPr="00875C74" w:rsidRDefault="00875C74" w:rsidP="00875C74">
      <w:pPr>
        <w:autoSpaceDE w:val="0"/>
        <w:autoSpaceDN w:val="0"/>
        <w:adjustRightInd w:val="0"/>
        <w:ind w:firstLine="720"/>
        <w:jc w:val="right"/>
        <w:rPr>
          <w:sz w:val="20"/>
          <w:szCs w:val="20"/>
        </w:rPr>
      </w:pPr>
      <w:r w:rsidRPr="00875C74">
        <w:rPr>
          <w:sz w:val="20"/>
          <w:szCs w:val="20"/>
        </w:rPr>
        <w:t>Форма</w:t>
      </w:r>
    </w:p>
    <w:p w14:paraId="0EE6AD8A" w14:textId="77777777" w:rsidR="00875C74" w:rsidRPr="00875C74" w:rsidRDefault="00875C74" w:rsidP="00875C74">
      <w:pPr>
        <w:autoSpaceDE w:val="0"/>
        <w:autoSpaceDN w:val="0"/>
        <w:adjustRightInd w:val="0"/>
        <w:ind w:firstLine="720"/>
        <w:jc w:val="both"/>
        <w:rPr>
          <w:sz w:val="20"/>
          <w:szCs w:val="20"/>
        </w:rPr>
      </w:pPr>
    </w:p>
    <w:p w14:paraId="429C4D7E" w14:textId="77777777" w:rsidR="00875C74" w:rsidRPr="00875C74" w:rsidRDefault="00875C74" w:rsidP="00875C74">
      <w:pPr>
        <w:adjustRightInd w:val="0"/>
        <w:ind w:right="40" w:firstLine="720"/>
        <w:jc w:val="center"/>
        <w:outlineLvl w:val="0"/>
        <w:rPr>
          <w:sz w:val="20"/>
          <w:szCs w:val="20"/>
        </w:rPr>
      </w:pPr>
      <w:r w:rsidRPr="00875C74">
        <w:rPr>
          <w:sz w:val="20"/>
          <w:szCs w:val="20"/>
        </w:rPr>
        <w:t>ОТЗЫВ</w:t>
      </w:r>
    </w:p>
    <w:p w14:paraId="0155A3C2" w14:textId="77777777" w:rsidR="00875C74" w:rsidRPr="00875C74" w:rsidRDefault="00875C74" w:rsidP="00875C74">
      <w:pPr>
        <w:adjustRightInd w:val="0"/>
        <w:ind w:right="40" w:firstLine="720"/>
        <w:jc w:val="center"/>
        <w:outlineLvl w:val="0"/>
        <w:rPr>
          <w:sz w:val="20"/>
          <w:szCs w:val="20"/>
        </w:rPr>
      </w:pPr>
      <w:r w:rsidRPr="00875C74">
        <w:rPr>
          <w:sz w:val="20"/>
          <w:szCs w:val="20"/>
        </w:rPr>
        <w:t>об исполнении подлежащим аттестации муниципальным</w:t>
      </w:r>
    </w:p>
    <w:p w14:paraId="4D77F9CE" w14:textId="77777777" w:rsidR="00875C74" w:rsidRPr="00875C74" w:rsidRDefault="00875C74" w:rsidP="00875C74">
      <w:pPr>
        <w:adjustRightInd w:val="0"/>
        <w:ind w:right="40" w:firstLine="720"/>
        <w:jc w:val="center"/>
        <w:outlineLvl w:val="0"/>
        <w:rPr>
          <w:sz w:val="20"/>
          <w:szCs w:val="20"/>
        </w:rPr>
      </w:pPr>
      <w:r w:rsidRPr="00875C74">
        <w:rPr>
          <w:sz w:val="20"/>
          <w:szCs w:val="20"/>
        </w:rPr>
        <w:t>служащим должностных обязанностей за аттестационный период</w:t>
      </w:r>
    </w:p>
    <w:p w14:paraId="0EB733C0" w14:textId="77777777" w:rsidR="00875C74" w:rsidRPr="00875C74" w:rsidRDefault="00875C74" w:rsidP="00875C74">
      <w:pPr>
        <w:adjustRightInd w:val="0"/>
        <w:ind w:right="40" w:firstLine="720"/>
        <w:jc w:val="center"/>
        <w:outlineLvl w:val="0"/>
        <w:rPr>
          <w:sz w:val="20"/>
          <w:szCs w:val="20"/>
        </w:rPr>
      </w:pPr>
    </w:p>
    <w:p w14:paraId="2548F883" w14:textId="77777777" w:rsidR="00875C74" w:rsidRPr="00875C74" w:rsidRDefault="00875C74" w:rsidP="00875C74">
      <w:pPr>
        <w:adjustRightInd w:val="0"/>
        <w:ind w:right="40" w:firstLine="720"/>
        <w:jc w:val="both"/>
        <w:outlineLvl w:val="0"/>
        <w:rPr>
          <w:sz w:val="20"/>
          <w:szCs w:val="20"/>
        </w:rPr>
      </w:pPr>
      <w:r w:rsidRPr="00875C74">
        <w:rPr>
          <w:sz w:val="20"/>
          <w:szCs w:val="20"/>
        </w:rPr>
        <w:t>1. Фамилия, имя, отчество (при наличии) __________________________________________________________________</w:t>
      </w:r>
    </w:p>
    <w:p w14:paraId="7B72700F" w14:textId="77777777" w:rsidR="00875C74" w:rsidRPr="00875C74" w:rsidRDefault="00875C74" w:rsidP="00875C74">
      <w:pPr>
        <w:adjustRightInd w:val="0"/>
        <w:ind w:right="40" w:firstLine="720"/>
        <w:jc w:val="both"/>
        <w:outlineLvl w:val="0"/>
        <w:rPr>
          <w:sz w:val="20"/>
          <w:szCs w:val="20"/>
        </w:rPr>
      </w:pPr>
    </w:p>
    <w:p w14:paraId="7041F1AC" w14:textId="77777777" w:rsidR="00875C74" w:rsidRPr="00875C74" w:rsidRDefault="00875C74" w:rsidP="00875C74">
      <w:pPr>
        <w:adjustRightInd w:val="0"/>
        <w:ind w:right="40" w:firstLine="720"/>
        <w:jc w:val="both"/>
        <w:outlineLvl w:val="0"/>
        <w:rPr>
          <w:sz w:val="20"/>
          <w:szCs w:val="20"/>
        </w:rPr>
      </w:pPr>
      <w:r w:rsidRPr="00875C74">
        <w:rPr>
          <w:sz w:val="20"/>
          <w:szCs w:val="20"/>
        </w:rPr>
        <w:t>2. Замещаемая должность муниципальной службы Новосибирской области (далее - муниципальная служба) на момент проведения аттестации и дата назначения на эту должность</w:t>
      </w:r>
    </w:p>
    <w:p w14:paraId="2CE14800" w14:textId="77777777" w:rsidR="00875C74" w:rsidRPr="00875C74" w:rsidRDefault="00875C74" w:rsidP="00875C74">
      <w:pPr>
        <w:adjustRightInd w:val="0"/>
        <w:ind w:right="40"/>
        <w:jc w:val="both"/>
        <w:outlineLvl w:val="0"/>
        <w:rPr>
          <w:sz w:val="20"/>
          <w:szCs w:val="20"/>
        </w:rPr>
      </w:pPr>
      <w:r w:rsidRPr="00875C74">
        <w:rPr>
          <w:sz w:val="20"/>
          <w:szCs w:val="20"/>
        </w:rPr>
        <w:t>_________________________________________________________________</w:t>
      </w:r>
    </w:p>
    <w:p w14:paraId="5993ECDC" w14:textId="77777777" w:rsidR="00875C74" w:rsidRPr="00875C74" w:rsidRDefault="00875C74" w:rsidP="00875C74">
      <w:pPr>
        <w:autoSpaceDE w:val="0"/>
        <w:autoSpaceDN w:val="0"/>
        <w:ind w:firstLine="720"/>
        <w:rPr>
          <w:sz w:val="20"/>
          <w:szCs w:val="20"/>
        </w:rPr>
      </w:pPr>
    </w:p>
    <w:p w14:paraId="1AF28AFE" w14:textId="77777777" w:rsidR="00875C74" w:rsidRPr="00875C74" w:rsidRDefault="00875C74" w:rsidP="00875C74">
      <w:pPr>
        <w:adjustRightInd w:val="0"/>
        <w:ind w:right="40" w:firstLine="720"/>
        <w:jc w:val="both"/>
        <w:outlineLvl w:val="0"/>
        <w:rPr>
          <w:sz w:val="20"/>
          <w:szCs w:val="20"/>
        </w:rPr>
      </w:pPr>
      <w:r w:rsidRPr="00875C74">
        <w:rPr>
          <w:sz w:val="20"/>
          <w:szCs w:val="20"/>
        </w:rPr>
        <w:t xml:space="preserve">3. Перечень основных вопросов (документов), в решении (разработке) которых муниципальный служащий принимал участие </w:t>
      </w:r>
    </w:p>
    <w:p w14:paraId="65CAE84B" w14:textId="77777777" w:rsidR="00875C74" w:rsidRPr="00875C74" w:rsidRDefault="00875C74" w:rsidP="00875C74">
      <w:pPr>
        <w:adjustRightInd w:val="0"/>
        <w:ind w:right="40"/>
        <w:jc w:val="both"/>
        <w:outlineLvl w:val="0"/>
        <w:rPr>
          <w:sz w:val="20"/>
          <w:szCs w:val="20"/>
        </w:rPr>
      </w:pPr>
      <w:r w:rsidRPr="00875C74">
        <w:rPr>
          <w:sz w:val="20"/>
          <w:szCs w:val="20"/>
        </w:rPr>
        <w:t>_________________________________________________________________</w:t>
      </w:r>
    </w:p>
    <w:p w14:paraId="343E8407" w14:textId="77777777" w:rsidR="00875C74" w:rsidRPr="00875C74" w:rsidRDefault="00875C74" w:rsidP="00875C74">
      <w:pPr>
        <w:adjustRightInd w:val="0"/>
        <w:ind w:right="40" w:firstLine="720"/>
        <w:jc w:val="both"/>
        <w:outlineLvl w:val="0"/>
        <w:rPr>
          <w:sz w:val="20"/>
          <w:szCs w:val="20"/>
        </w:rPr>
      </w:pPr>
      <w:r w:rsidRPr="00875C74">
        <w:rPr>
          <w:sz w:val="20"/>
          <w:szCs w:val="20"/>
        </w:rPr>
        <w:t>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w:t>
      </w:r>
    </w:p>
    <w:p w14:paraId="5D5BC0E8" w14:textId="77777777" w:rsidR="00875C74" w:rsidRPr="00875C74" w:rsidRDefault="00875C74" w:rsidP="00875C74">
      <w:pPr>
        <w:adjustRightInd w:val="0"/>
        <w:ind w:right="40" w:firstLine="720"/>
        <w:jc w:val="both"/>
        <w:outlineLvl w:val="0"/>
        <w:rPr>
          <w:sz w:val="20"/>
          <w:szCs w:val="20"/>
        </w:rPr>
      </w:pPr>
      <w:r w:rsidRPr="00875C74">
        <w:rPr>
          <w:sz w:val="20"/>
          <w:szCs w:val="20"/>
        </w:rPr>
        <w:t>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
    <w:p w14:paraId="24045F3F" w14:textId="77777777" w:rsidR="00875C74" w:rsidRPr="00875C74" w:rsidRDefault="00875C74" w:rsidP="00875C74">
      <w:pPr>
        <w:adjustRightInd w:val="0"/>
        <w:ind w:right="40"/>
        <w:jc w:val="both"/>
        <w:outlineLvl w:val="0"/>
        <w:rPr>
          <w:sz w:val="20"/>
          <w:szCs w:val="20"/>
        </w:rPr>
      </w:pPr>
      <w:r w:rsidRPr="00875C74">
        <w:rPr>
          <w:sz w:val="20"/>
          <w:szCs w:val="20"/>
        </w:rPr>
        <w:t>_________________________________________________________________</w:t>
      </w:r>
    </w:p>
    <w:p w14:paraId="56C6BAFE" w14:textId="77777777" w:rsidR="00875C74" w:rsidRPr="00875C74" w:rsidRDefault="00875C74" w:rsidP="00875C74">
      <w:pPr>
        <w:autoSpaceDE w:val="0"/>
        <w:autoSpaceDN w:val="0"/>
        <w:adjustRightInd w:val="0"/>
        <w:ind w:firstLine="720"/>
        <w:jc w:val="both"/>
        <w:rPr>
          <w:sz w:val="20"/>
          <w:szCs w:val="20"/>
        </w:rPr>
      </w:pPr>
      <w:r w:rsidRPr="00875C74">
        <w:rPr>
          <w:sz w:val="20"/>
          <w:szCs w:val="20"/>
        </w:rPr>
        <w:t>6. Мотивированная оценка профессиональных, личностных качеств и результатов профессиональной служебной деятельности муниципального служащего</w:t>
      </w:r>
    </w:p>
    <w:p w14:paraId="21008A93" w14:textId="77777777" w:rsidR="00875C74" w:rsidRPr="00875C74" w:rsidRDefault="00875C74" w:rsidP="00875C74">
      <w:pPr>
        <w:autoSpaceDE w:val="0"/>
        <w:autoSpaceDN w:val="0"/>
        <w:adjustRightInd w:val="0"/>
        <w:jc w:val="both"/>
        <w:rPr>
          <w:sz w:val="20"/>
          <w:szCs w:val="20"/>
        </w:rPr>
      </w:pPr>
      <w:r w:rsidRPr="00875C74">
        <w:rPr>
          <w:sz w:val="20"/>
          <w:szCs w:val="20"/>
        </w:rPr>
        <w:t>______________________________________________________________________</w:t>
      </w:r>
    </w:p>
    <w:p w14:paraId="2CD0FD40" w14:textId="77777777" w:rsidR="00875C74" w:rsidRPr="00875C74" w:rsidRDefault="00875C74" w:rsidP="00875C74">
      <w:pPr>
        <w:autoSpaceDE w:val="0"/>
        <w:autoSpaceDN w:val="0"/>
        <w:adjustRightInd w:val="0"/>
        <w:ind w:firstLine="709"/>
        <w:jc w:val="both"/>
        <w:rPr>
          <w:sz w:val="20"/>
          <w:szCs w:val="20"/>
        </w:rPr>
      </w:pPr>
      <w:r w:rsidRPr="00875C74">
        <w:rPr>
          <w:sz w:val="20"/>
          <w:szCs w:val="20"/>
        </w:rPr>
        <w:t xml:space="preserve">7. Рекомендуемая оценка </w:t>
      </w:r>
      <w:hyperlink r:id="rId10" w:anchor="Par103" w:history="1">
        <w:r w:rsidRPr="00875C74">
          <w:rPr>
            <w:rFonts w:eastAsiaTheme="minorHAnsi"/>
            <w:color w:val="0000FF"/>
            <w:sz w:val="20"/>
            <w:szCs w:val="20"/>
            <w:u w:val="single"/>
          </w:rPr>
          <w:t>&lt;*&gt;</w:t>
        </w:r>
      </w:hyperlink>
    </w:p>
    <w:p w14:paraId="68903D8A" w14:textId="77777777" w:rsidR="00875C74" w:rsidRPr="00875C74" w:rsidRDefault="00875C74" w:rsidP="00875C74">
      <w:pPr>
        <w:adjustRightInd w:val="0"/>
        <w:ind w:right="40" w:firstLine="720"/>
        <w:jc w:val="both"/>
        <w:outlineLvl w:val="0"/>
        <w:rPr>
          <w:sz w:val="20"/>
          <w:szCs w:val="20"/>
        </w:rPr>
      </w:pPr>
      <w:r w:rsidRPr="00875C74">
        <w:rPr>
          <w:noProof/>
          <w:position w:val="-8"/>
          <w:sz w:val="20"/>
          <w:szCs w:val="20"/>
        </w:rPr>
        <w:drawing>
          <wp:inline distT="0" distB="0" distL="0" distR="0" wp14:anchorId="5AF5452E" wp14:editId="0E6BC942">
            <wp:extent cx="180975" cy="23812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75C74">
        <w:rPr>
          <w:sz w:val="20"/>
          <w:szCs w:val="20"/>
        </w:rPr>
        <w:t> Соответствует замещаемой должности муниципальной службы</w:t>
      </w:r>
    </w:p>
    <w:p w14:paraId="0095C74E" w14:textId="77777777" w:rsidR="00875C74" w:rsidRPr="00875C74" w:rsidRDefault="00875C74" w:rsidP="00875C74">
      <w:pPr>
        <w:adjustRightInd w:val="0"/>
        <w:ind w:right="40" w:firstLine="720"/>
        <w:jc w:val="both"/>
        <w:outlineLvl w:val="0"/>
        <w:rPr>
          <w:sz w:val="20"/>
          <w:szCs w:val="20"/>
        </w:rPr>
      </w:pPr>
      <w:r w:rsidRPr="00875C74">
        <w:rPr>
          <w:noProof/>
          <w:position w:val="-8"/>
          <w:sz w:val="20"/>
          <w:szCs w:val="20"/>
        </w:rPr>
        <w:drawing>
          <wp:inline distT="0" distB="0" distL="0" distR="0" wp14:anchorId="5814B0C2" wp14:editId="2CCDDCC4">
            <wp:extent cx="180975" cy="23812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875C74">
        <w:rPr>
          <w:sz w:val="20"/>
          <w:szCs w:val="20"/>
        </w:rPr>
        <w:t> Не соответствует замещаемой должности муниципальной службы.</w:t>
      </w:r>
    </w:p>
    <w:p w14:paraId="0D0BAB98" w14:textId="77777777" w:rsidR="00875C74" w:rsidRPr="00875C74" w:rsidRDefault="00875C74" w:rsidP="00875C74">
      <w:pPr>
        <w:adjustRightInd w:val="0"/>
        <w:ind w:right="40" w:firstLine="720"/>
        <w:jc w:val="both"/>
        <w:outlineLvl w:val="0"/>
        <w:rPr>
          <w:sz w:val="20"/>
          <w:szCs w:val="20"/>
        </w:rPr>
      </w:pPr>
    </w:p>
    <w:p w14:paraId="13C298CD" w14:textId="77777777" w:rsidR="00875C74" w:rsidRPr="00875C74" w:rsidRDefault="00875C74" w:rsidP="00875C74">
      <w:pPr>
        <w:autoSpaceDE w:val="0"/>
        <w:autoSpaceDN w:val="0"/>
        <w:adjustRightInd w:val="0"/>
        <w:ind w:firstLine="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1"/>
        <w:gridCol w:w="340"/>
        <w:gridCol w:w="1814"/>
        <w:gridCol w:w="340"/>
        <w:gridCol w:w="3461"/>
        <w:gridCol w:w="425"/>
      </w:tblGrid>
      <w:tr w:rsidR="00875C74" w:rsidRPr="00875C74" w14:paraId="48C251DB" w14:textId="77777777" w:rsidTr="006B020A">
        <w:tc>
          <w:tcPr>
            <w:tcW w:w="3401" w:type="dxa"/>
            <w:tcBorders>
              <w:top w:val="nil"/>
              <w:left w:val="nil"/>
              <w:bottom w:val="single" w:sz="4" w:space="0" w:color="auto"/>
              <w:right w:val="nil"/>
            </w:tcBorders>
          </w:tcPr>
          <w:p w14:paraId="2B6CA064" w14:textId="77777777" w:rsidR="00875C74" w:rsidRPr="00875C74" w:rsidRDefault="00875C74" w:rsidP="00875C74">
            <w:pPr>
              <w:autoSpaceDE w:val="0"/>
              <w:autoSpaceDN w:val="0"/>
              <w:adjustRightInd w:val="0"/>
              <w:ind w:firstLine="720"/>
              <w:jc w:val="center"/>
              <w:rPr>
                <w:sz w:val="20"/>
                <w:szCs w:val="20"/>
                <w:vertAlign w:val="superscript"/>
              </w:rPr>
            </w:pPr>
          </w:p>
        </w:tc>
        <w:tc>
          <w:tcPr>
            <w:tcW w:w="340" w:type="dxa"/>
            <w:tcBorders>
              <w:top w:val="nil"/>
              <w:left w:val="nil"/>
              <w:bottom w:val="nil"/>
              <w:right w:val="nil"/>
            </w:tcBorders>
          </w:tcPr>
          <w:p w14:paraId="0151E919" w14:textId="77777777" w:rsidR="00875C74" w:rsidRPr="00875C74" w:rsidRDefault="00875C74" w:rsidP="00875C74">
            <w:pPr>
              <w:autoSpaceDE w:val="0"/>
              <w:autoSpaceDN w:val="0"/>
              <w:adjustRightInd w:val="0"/>
              <w:ind w:firstLine="720"/>
              <w:rPr>
                <w:sz w:val="20"/>
                <w:szCs w:val="20"/>
                <w:vertAlign w:val="superscript"/>
              </w:rPr>
            </w:pPr>
          </w:p>
        </w:tc>
        <w:tc>
          <w:tcPr>
            <w:tcW w:w="1814" w:type="dxa"/>
            <w:tcBorders>
              <w:top w:val="nil"/>
              <w:left w:val="nil"/>
              <w:bottom w:val="single" w:sz="4" w:space="0" w:color="auto"/>
              <w:right w:val="nil"/>
            </w:tcBorders>
          </w:tcPr>
          <w:p w14:paraId="3E6807DC" w14:textId="77777777" w:rsidR="00875C74" w:rsidRPr="00875C74" w:rsidRDefault="00875C74" w:rsidP="00875C74">
            <w:pPr>
              <w:autoSpaceDE w:val="0"/>
              <w:autoSpaceDN w:val="0"/>
              <w:adjustRightInd w:val="0"/>
              <w:ind w:firstLine="720"/>
              <w:rPr>
                <w:sz w:val="20"/>
                <w:szCs w:val="20"/>
              </w:rPr>
            </w:pPr>
          </w:p>
        </w:tc>
        <w:tc>
          <w:tcPr>
            <w:tcW w:w="340" w:type="dxa"/>
            <w:tcBorders>
              <w:top w:val="nil"/>
              <w:left w:val="nil"/>
              <w:bottom w:val="nil"/>
              <w:right w:val="nil"/>
            </w:tcBorders>
            <w:vAlign w:val="bottom"/>
            <w:hideMark/>
          </w:tcPr>
          <w:p w14:paraId="380265B8" w14:textId="77777777" w:rsidR="00875C74" w:rsidRPr="00875C74" w:rsidRDefault="00875C74" w:rsidP="00875C74">
            <w:pPr>
              <w:autoSpaceDE w:val="0"/>
              <w:autoSpaceDN w:val="0"/>
              <w:adjustRightInd w:val="0"/>
              <w:ind w:firstLine="720"/>
              <w:jc w:val="right"/>
              <w:rPr>
                <w:sz w:val="20"/>
                <w:szCs w:val="20"/>
              </w:rPr>
            </w:pPr>
            <w:r w:rsidRPr="00875C74">
              <w:rPr>
                <w:sz w:val="20"/>
                <w:szCs w:val="20"/>
              </w:rPr>
              <w:t>(</w:t>
            </w:r>
          </w:p>
        </w:tc>
        <w:tc>
          <w:tcPr>
            <w:tcW w:w="3456" w:type="dxa"/>
            <w:tcBorders>
              <w:top w:val="nil"/>
              <w:left w:val="nil"/>
              <w:bottom w:val="single" w:sz="4" w:space="0" w:color="auto"/>
              <w:right w:val="nil"/>
            </w:tcBorders>
          </w:tcPr>
          <w:p w14:paraId="4F05028F" w14:textId="77777777" w:rsidR="00875C74" w:rsidRPr="00875C74" w:rsidRDefault="00875C74" w:rsidP="00875C74">
            <w:pPr>
              <w:autoSpaceDE w:val="0"/>
              <w:autoSpaceDN w:val="0"/>
              <w:adjustRightInd w:val="0"/>
              <w:ind w:firstLine="720"/>
              <w:rPr>
                <w:sz w:val="20"/>
                <w:szCs w:val="20"/>
              </w:rPr>
            </w:pPr>
          </w:p>
        </w:tc>
        <w:tc>
          <w:tcPr>
            <w:tcW w:w="425" w:type="dxa"/>
            <w:tcBorders>
              <w:top w:val="nil"/>
              <w:left w:val="nil"/>
              <w:bottom w:val="nil"/>
              <w:right w:val="nil"/>
            </w:tcBorders>
            <w:vAlign w:val="bottom"/>
            <w:hideMark/>
          </w:tcPr>
          <w:p w14:paraId="0E400311" w14:textId="77777777" w:rsidR="00875C74" w:rsidRPr="00875C74" w:rsidRDefault="00875C74" w:rsidP="00875C74">
            <w:pPr>
              <w:autoSpaceDE w:val="0"/>
              <w:autoSpaceDN w:val="0"/>
              <w:adjustRightInd w:val="0"/>
              <w:ind w:firstLine="720"/>
              <w:rPr>
                <w:sz w:val="20"/>
                <w:szCs w:val="20"/>
              </w:rPr>
            </w:pPr>
            <w:r w:rsidRPr="00875C74">
              <w:rPr>
                <w:sz w:val="20"/>
                <w:szCs w:val="20"/>
              </w:rPr>
              <w:t>)</w:t>
            </w:r>
          </w:p>
        </w:tc>
      </w:tr>
      <w:tr w:rsidR="00875C74" w:rsidRPr="00875C74" w14:paraId="1CA60F53" w14:textId="77777777" w:rsidTr="006B020A">
        <w:tc>
          <w:tcPr>
            <w:tcW w:w="3401" w:type="dxa"/>
            <w:tcBorders>
              <w:top w:val="single" w:sz="4" w:space="0" w:color="auto"/>
              <w:left w:val="nil"/>
              <w:bottom w:val="nil"/>
              <w:right w:val="nil"/>
            </w:tcBorders>
            <w:hideMark/>
          </w:tcPr>
          <w:p w14:paraId="61CB1E9D" w14:textId="77777777" w:rsidR="00875C74" w:rsidRPr="00875C74" w:rsidRDefault="00875C74" w:rsidP="00875C74">
            <w:pPr>
              <w:autoSpaceDE w:val="0"/>
              <w:autoSpaceDN w:val="0"/>
              <w:adjustRightInd w:val="0"/>
              <w:contextualSpacing/>
              <w:jc w:val="center"/>
              <w:rPr>
                <w:i/>
                <w:sz w:val="20"/>
                <w:szCs w:val="20"/>
              </w:rPr>
            </w:pPr>
            <w:r w:rsidRPr="00875C74">
              <w:rPr>
                <w:i/>
                <w:sz w:val="20"/>
                <w:szCs w:val="20"/>
              </w:rPr>
              <w:t>(должность непосредственного руководителя аттестуемого муниципального служащего)</w:t>
            </w:r>
          </w:p>
        </w:tc>
        <w:tc>
          <w:tcPr>
            <w:tcW w:w="340" w:type="dxa"/>
            <w:tcBorders>
              <w:top w:val="nil"/>
              <w:left w:val="nil"/>
              <w:bottom w:val="nil"/>
              <w:right w:val="nil"/>
            </w:tcBorders>
          </w:tcPr>
          <w:p w14:paraId="486267FE" w14:textId="77777777" w:rsidR="00875C74" w:rsidRPr="00875C74" w:rsidRDefault="00875C74" w:rsidP="00875C74">
            <w:pPr>
              <w:autoSpaceDE w:val="0"/>
              <w:autoSpaceDN w:val="0"/>
              <w:adjustRightInd w:val="0"/>
              <w:ind w:firstLine="720"/>
              <w:contextualSpacing/>
              <w:rPr>
                <w:i/>
                <w:sz w:val="20"/>
                <w:szCs w:val="20"/>
                <w:vertAlign w:val="superscript"/>
              </w:rPr>
            </w:pPr>
          </w:p>
        </w:tc>
        <w:tc>
          <w:tcPr>
            <w:tcW w:w="1814" w:type="dxa"/>
            <w:tcBorders>
              <w:top w:val="single" w:sz="4" w:space="0" w:color="auto"/>
              <w:left w:val="nil"/>
              <w:bottom w:val="nil"/>
              <w:right w:val="nil"/>
            </w:tcBorders>
            <w:hideMark/>
          </w:tcPr>
          <w:p w14:paraId="023C57E4" w14:textId="77777777" w:rsidR="00875C74" w:rsidRPr="00875C74" w:rsidRDefault="00875C74" w:rsidP="00875C74">
            <w:pPr>
              <w:autoSpaceDE w:val="0"/>
              <w:autoSpaceDN w:val="0"/>
              <w:adjustRightInd w:val="0"/>
              <w:contextualSpacing/>
              <w:jc w:val="center"/>
              <w:rPr>
                <w:i/>
                <w:sz w:val="20"/>
                <w:szCs w:val="20"/>
                <w:vertAlign w:val="superscript"/>
              </w:rPr>
            </w:pPr>
            <w:r w:rsidRPr="00875C74">
              <w:rPr>
                <w:i/>
                <w:sz w:val="20"/>
                <w:szCs w:val="20"/>
                <w:vertAlign w:val="superscript"/>
              </w:rPr>
              <w:t>(подпись)</w:t>
            </w:r>
          </w:p>
        </w:tc>
        <w:tc>
          <w:tcPr>
            <w:tcW w:w="340" w:type="dxa"/>
            <w:tcBorders>
              <w:top w:val="nil"/>
              <w:left w:val="nil"/>
              <w:bottom w:val="nil"/>
              <w:right w:val="nil"/>
            </w:tcBorders>
          </w:tcPr>
          <w:p w14:paraId="6004666C" w14:textId="77777777" w:rsidR="00875C74" w:rsidRPr="00875C74" w:rsidRDefault="00875C74" w:rsidP="00875C74">
            <w:pPr>
              <w:autoSpaceDE w:val="0"/>
              <w:autoSpaceDN w:val="0"/>
              <w:adjustRightInd w:val="0"/>
              <w:ind w:firstLine="720"/>
              <w:contextualSpacing/>
              <w:rPr>
                <w:i/>
                <w:sz w:val="20"/>
                <w:szCs w:val="20"/>
                <w:vertAlign w:val="superscript"/>
              </w:rPr>
            </w:pPr>
          </w:p>
        </w:tc>
        <w:tc>
          <w:tcPr>
            <w:tcW w:w="3456" w:type="dxa"/>
            <w:tcBorders>
              <w:top w:val="single" w:sz="4" w:space="0" w:color="auto"/>
              <w:left w:val="nil"/>
              <w:bottom w:val="nil"/>
              <w:right w:val="nil"/>
            </w:tcBorders>
            <w:hideMark/>
          </w:tcPr>
          <w:p w14:paraId="23DA179A" w14:textId="77777777" w:rsidR="00875C74" w:rsidRPr="00875C74" w:rsidRDefault="00875C74" w:rsidP="00875C74">
            <w:pPr>
              <w:autoSpaceDE w:val="0"/>
              <w:autoSpaceDN w:val="0"/>
              <w:adjustRightInd w:val="0"/>
              <w:contextualSpacing/>
              <w:jc w:val="center"/>
              <w:rPr>
                <w:i/>
                <w:sz w:val="20"/>
                <w:szCs w:val="20"/>
                <w:vertAlign w:val="superscript"/>
              </w:rPr>
            </w:pPr>
            <w:r w:rsidRPr="00875C74">
              <w:rPr>
                <w:i/>
                <w:sz w:val="20"/>
                <w:szCs w:val="20"/>
                <w:vertAlign w:val="superscript"/>
              </w:rPr>
              <w:t>(инициалы, фамилия)</w:t>
            </w:r>
          </w:p>
        </w:tc>
        <w:tc>
          <w:tcPr>
            <w:tcW w:w="425" w:type="dxa"/>
            <w:tcBorders>
              <w:top w:val="nil"/>
              <w:left w:val="nil"/>
              <w:bottom w:val="nil"/>
              <w:right w:val="nil"/>
            </w:tcBorders>
          </w:tcPr>
          <w:p w14:paraId="00C83BAD" w14:textId="77777777" w:rsidR="00875C74" w:rsidRPr="00875C74" w:rsidRDefault="00875C74" w:rsidP="00875C74">
            <w:pPr>
              <w:autoSpaceDE w:val="0"/>
              <w:autoSpaceDN w:val="0"/>
              <w:adjustRightInd w:val="0"/>
              <w:ind w:firstLine="720"/>
              <w:rPr>
                <w:sz w:val="20"/>
                <w:szCs w:val="20"/>
              </w:rPr>
            </w:pPr>
          </w:p>
        </w:tc>
      </w:tr>
      <w:tr w:rsidR="00875C74" w:rsidRPr="00875C74" w14:paraId="7B73E78A" w14:textId="77777777" w:rsidTr="006B020A">
        <w:tc>
          <w:tcPr>
            <w:tcW w:w="9776" w:type="dxa"/>
            <w:gridSpan w:val="6"/>
            <w:tcBorders>
              <w:top w:val="nil"/>
              <w:left w:val="nil"/>
              <w:bottom w:val="nil"/>
              <w:right w:val="nil"/>
            </w:tcBorders>
            <w:hideMark/>
          </w:tcPr>
          <w:p w14:paraId="29A6B4D4" w14:textId="77777777" w:rsidR="00875C74" w:rsidRPr="00875C74" w:rsidRDefault="00875C74" w:rsidP="00875C74">
            <w:pPr>
              <w:autoSpaceDE w:val="0"/>
              <w:autoSpaceDN w:val="0"/>
              <w:adjustRightInd w:val="0"/>
              <w:ind w:firstLine="720"/>
              <w:jc w:val="right"/>
              <w:rPr>
                <w:sz w:val="20"/>
                <w:szCs w:val="20"/>
              </w:rPr>
            </w:pPr>
            <w:r w:rsidRPr="00875C74">
              <w:rPr>
                <w:sz w:val="20"/>
                <w:szCs w:val="20"/>
              </w:rPr>
              <w:t>«_____» ____________________ 20__ г.</w:t>
            </w:r>
          </w:p>
        </w:tc>
      </w:tr>
      <w:tr w:rsidR="00875C74" w:rsidRPr="00875C74" w14:paraId="4C37695A" w14:textId="77777777" w:rsidTr="006B020A">
        <w:tc>
          <w:tcPr>
            <w:tcW w:w="3401" w:type="dxa"/>
            <w:tcBorders>
              <w:top w:val="nil"/>
              <w:left w:val="nil"/>
              <w:bottom w:val="nil"/>
              <w:right w:val="nil"/>
            </w:tcBorders>
            <w:hideMark/>
          </w:tcPr>
          <w:p w14:paraId="28869C5F" w14:textId="77777777" w:rsidR="00875C74" w:rsidRPr="00875C74" w:rsidRDefault="00875C74" w:rsidP="00875C74">
            <w:pPr>
              <w:autoSpaceDE w:val="0"/>
              <w:autoSpaceDN w:val="0"/>
              <w:adjustRightInd w:val="0"/>
              <w:rPr>
                <w:sz w:val="20"/>
                <w:szCs w:val="20"/>
              </w:rPr>
            </w:pPr>
            <w:r w:rsidRPr="00875C74">
              <w:rPr>
                <w:sz w:val="20"/>
                <w:szCs w:val="20"/>
              </w:rPr>
              <w:t>С отзывом ознакомлен:</w:t>
            </w:r>
          </w:p>
        </w:tc>
        <w:tc>
          <w:tcPr>
            <w:tcW w:w="340" w:type="dxa"/>
            <w:tcBorders>
              <w:top w:val="nil"/>
              <w:left w:val="nil"/>
              <w:bottom w:val="nil"/>
              <w:right w:val="nil"/>
            </w:tcBorders>
          </w:tcPr>
          <w:p w14:paraId="4F29B4B7" w14:textId="77777777" w:rsidR="00875C74" w:rsidRPr="00875C74" w:rsidRDefault="00875C74" w:rsidP="00875C74">
            <w:pPr>
              <w:autoSpaceDE w:val="0"/>
              <w:autoSpaceDN w:val="0"/>
              <w:adjustRightInd w:val="0"/>
              <w:ind w:firstLine="720"/>
              <w:rPr>
                <w:sz w:val="20"/>
                <w:szCs w:val="20"/>
              </w:rPr>
            </w:pPr>
          </w:p>
        </w:tc>
        <w:tc>
          <w:tcPr>
            <w:tcW w:w="1814" w:type="dxa"/>
            <w:tcBorders>
              <w:top w:val="nil"/>
              <w:left w:val="nil"/>
              <w:bottom w:val="nil"/>
              <w:right w:val="nil"/>
            </w:tcBorders>
          </w:tcPr>
          <w:p w14:paraId="0E069FE8" w14:textId="77777777" w:rsidR="00875C74" w:rsidRPr="00875C74" w:rsidRDefault="00875C74" w:rsidP="00875C74">
            <w:pPr>
              <w:autoSpaceDE w:val="0"/>
              <w:autoSpaceDN w:val="0"/>
              <w:adjustRightInd w:val="0"/>
              <w:ind w:firstLine="720"/>
              <w:rPr>
                <w:sz w:val="20"/>
                <w:szCs w:val="20"/>
              </w:rPr>
            </w:pPr>
          </w:p>
        </w:tc>
        <w:tc>
          <w:tcPr>
            <w:tcW w:w="340" w:type="dxa"/>
            <w:tcBorders>
              <w:top w:val="nil"/>
              <w:left w:val="nil"/>
              <w:bottom w:val="nil"/>
              <w:right w:val="nil"/>
            </w:tcBorders>
          </w:tcPr>
          <w:p w14:paraId="2F314F70" w14:textId="77777777" w:rsidR="00875C74" w:rsidRPr="00875C74" w:rsidRDefault="00875C74" w:rsidP="00875C74">
            <w:pPr>
              <w:autoSpaceDE w:val="0"/>
              <w:autoSpaceDN w:val="0"/>
              <w:adjustRightInd w:val="0"/>
              <w:ind w:firstLine="720"/>
              <w:rPr>
                <w:sz w:val="20"/>
                <w:szCs w:val="20"/>
              </w:rPr>
            </w:pPr>
          </w:p>
        </w:tc>
        <w:tc>
          <w:tcPr>
            <w:tcW w:w="3461" w:type="dxa"/>
            <w:tcBorders>
              <w:top w:val="nil"/>
              <w:left w:val="nil"/>
              <w:bottom w:val="nil"/>
              <w:right w:val="nil"/>
            </w:tcBorders>
          </w:tcPr>
          <w:p w14:paraId="11C15275" w14:textId="77777777" w:rsidR="00875C74" w:rsidRPr="00875C74" w:rsidRDefault="00875C74" w:rsidP="00875C74">
            <w:pPr>
              <w:autoSpaceDE w:val="0"/>
              <w:autoSpaceDN w:val="0"/>
              <w:adjustRightInd w:val="0"/>
              <w:ind w:firstLine="720"/>
              <w:rPr>
                <w:sz w:val="20"/>
                <w:szCs w:val="20"/>
              </w:rPr>
            </w:pPr>
          </w:p>
        </w:tc>
        <w:tc>
          <w:tcPr>
            <w:tcW w:w="425" w:type="dxa"/>
            <w:tcBorders>
              <w:top w:val="nil"/>
              <w:left w:val="nil"/>
              <w:bottom w:val="nil"/>
              <w:right w:val="nil"/>
            </w:tcBorders>
          </w:tcPr>
          <w:p w14:paraId="40851304" w14:textId="77777777" w:rsidR="00875C74" w:rsidRPr="00875C74" w:rsidRDefault="00875C74" w:rsidP="00875C74">
            <w:pPr>
              <w:autoSpaceDE w:val="0"/>
              <w:autoSpaceDN w:val="0"/>
              <w:adjustRightInd w:val="0"/>
              <w:ind w:firstLine="720"/>
              <w:rPr>
                <w:sz w:val="20"/>
                <w:szCs w:val="20"/>
              </w:rPr>
            </w:pPr>
          </w:p>
        </w:tc>
      </w:tr>
      <w:tr w:rsidR="00875C74" w:rsidRPr="00875C74" w14:paraId="4A72D04E" w14:textId="77777777" w:rsidTr="006B020A">
        <w:tc>
          <w:tcPr>
            <w:tcW w:w="3401" w:type="dxa"/>
            <w:tcBorders>
              <w:top w:val="nil"/>
              <w:left w:val="nil"/>
              <w:bottom w:val="single" w:sz="4" w:space="0" w:color="auto"/>
              <w:right w:val="nil"/>
            </w:tcBorders>
          </w:tcPr>
          <w:p w14:paraId="04D186ED" w14:textId="77777777" w:rsidR="00875C74" w:rsidRPr="00875C74" w:rsidRDefault="00875C74" w:rsidP="00875C74">
            <w:pPr>
              <w:autoSpaceDE w:val="0"/>
              <w:autoSpaceDN w:val="0"/>
              <w:adjustRightInd w:val="0"/>
              <w:ind w:firstLine="720"/>
              <w:jc w:val="center"/>
              <w:rPr>
                <w:sz w:val="20"/>
                <w:szCs w:val="20"/>
              </w:rPr>
            </w:pPr>
          </w:p>
        </w:tc>
        <w:tc>
          <w:tcPr>
            <w:tcW w:w="340" w:type="dxa"/>
            <w:tcBorders>
              <w:top w:val="nil"/>
              <w:left w:val="nil"/>
              <w:bottom w:val="nil"/>
              <w:right w:val="nil"/>
            </w:tcBorders>
          </w:tcPr>
          <w:p w14:paraId="7531F4C8" w14:textId="77777777" w:rsidR="00875C74" w:rsidRPr="00875C74" w:rsidRDefault="00875C74" w:rsidP="00875C74">
            <w:pPr>
              <w:autoSpaceDE w:val="0"/>
              <w:autoSpaceDN w:val="0"/>
              <w:adjustRightInd w:val="0"/>
              <w:ind w:firstLine="720"/>
              <w:rPr>
                <w:sz w:val="20"/>
                <w:szCs w:val="20"/>
              </w:rPr>
            </w:pPr>
          </w:p>
        </w:tc>
        <w:tc>
          <w:tcPr>
            <w:tcW w:w="1814" w:type="dxa"/>
            <w:tcBorders>
              <w:top w:val="nil"/>
              <w:left w:val="nil"/>
              <w:bottom w:val="single" w:sz="4" w:space="0" w:color="auto"/>
              <w:right w:val="nil"/>
            </w:tcBorders>
          </w:tcPr>
          <w:p w14:paraId="18888FD3" w14:textId="77777777" w:rsidR="00875C74" w:rsidRPr="00875C74" w:rsidRDefault="00875C74" w:rsidP="00875C74">
            <w:pPr>
              <w:autoSpaceDE w:val="0"/>
              <w:autoSpaceDN w:val="0"/>
              <w:adjustRightInd w:val="0"/>
              <w:ind w:firstLine="720"/>
              <w:rPr>
                <w:sz w:val="20"/>
                <w:szCs w:val="20"/>
              </w:rPr>
            </w:pPr>
          </w:p>
        </w:tc>
        <w:tc>
          <w:tcPr>
            <w:tcW w:w="340" w:type="dxa"/>
            <w:tcBorders>
              <w:top w:val="nil"/>
              <w:left w:val="nil"/>
              <w:bottom w:val="nil"/>
              <w:right w:val="nil"/>
            </w:tcBorders>
            <w:vAlign w:val="bottom"/>
            <w:hideMark/>
          </w:tcPr>
          <w:p w14:paraId="4A024C2C" w14:textId="77777777" w:rsidR="00875C74" w:rsidRPr="00875C74" w:rsidRDefault="00875C74" w:rsidP="00875C74">
            <w:pPr>
              <w:autoSpaceDE w:val="0"/>
              <w:autoSpaceDN w:val="0"/>
              <w:adjustRightInd w:val="0"/>
              <w:ind w:firstLine="720"/>
              <w:jc w:val="right"/>
              <w:rPr>
                <w:sz w:val="20"/>
                <w:szCs w:val="20"/>
              </w:rPr>
            </w:pPr>
            <w:r w:rsidRPr="00875C74">
              <w:rPr>
                <w:sz w:val="20"/>
                <w:szCs w:val="20"/>
              </w:rPr>
              <w:t>(</w:t>
            </w:r>
          </w:p>
        </w:tc>
        <w:tc>
          <w:tcPr>
            <w:tcW w:w="3461" w:type="dxa"/>
            <w:tcBorders>
              <w:top w:val="nil"/>
              <w:left w:val="nil"/>
              <w:bottom w:val="single" w:sz="4" w:space="0" w:color="auto"/>
              <w:right w:val="nil"/>
            </w:tcBorders>
          </w:tcPr>
          <w:p w14:paraId="55310881" w14:textId="77777777" w:rsidR="00875C74" w:rsidRPr="00875C74" w:rsidRDefault="00875C74" w:rsidP="00875C74">
            <w:pPr>
              <w:autoSpaceDE w:val="0"/>
              <w:autoSpaceDN w:val="0"/>
              <w:adjustRightInd w:val="0"/>
              <w:ind w:firstLine="720"/>
              <w:rPr>
                <w:sz w:val="20"/>
                <w:szCs w:val="20"/>
              </w:rPr>
            </w:pPr>
          </w:p>
        </w:tc>
        <w:tc>
          <w:tcPr>
            <w:tcW w:w="425" w:type="dxa"/>
            <w:tcBorders>
              <w:top w:val="nil"/>
              <w:left w:val="nil"/>
              <w:bottom w:val="nil"/>
              <w:right w:val="nil"/>
            </w:tcBorders>
            <w:vAlign w:val="bottom"/>
            <w:hideMark/>
          </w:tcPr>
          <w:p w14:paraId="55201281" w14:textId="77777777" w:rsidR="00875C74" w:rsidRPr="00875C74" w:rsidRDefault="00875C74" w:rsidP="00875C74">
            <w:pPr>
              <w:autoSpaceDE w:val="0"/>
              <w:autoSpaceDN w:val="0"/>
              <w:adjustRightInd w:val="0"/>
              <w:ind w:firstLine="720"/>
              <w:rPr>
                <w:sz w:val="20"/>
                <w:szCs w:val="20"/>
              </w:rPr>
            </w:pPr>
            <w:r w:rsidRPr="00875C74">
              <w:rPr>
                <w:sz w:val="20"/>
                <w:szCs w:val="20"/>
              </w:rPr>
              <w:t>)</w:t>
            </w:r>
          </w:p>
        </w:tc>
      </w:tr>
      <w:tr w:rsidR="00875C74" w:rsidRPr="00875C74" w14:paraId="69EEF726" w14:textId="77777777" w:rsidTr="006B020A">
        <w:tc>
          <w:tcPr>
            <w:tcW w:w="3401" w:type="dxa"/>
            <w:tcBorders>
              <w:top w:val="single" w:sz="4" w:space="0" w:color="auto"/>
              <w:left w:val="nil"/>
              <w:bottom w:val="nil"/>
              <w:right w:val="nil"/>
            </w:tcBorders>
            <w:hideMark/>
          </w:tcPr>
          <w:p w14:paraId="31AE1A53" w14:textId="77777777" w:rsidR="00875C74" w:rsidRPr="00875C74" w:rsidRDefault="00875C74" w:rsidP="00875C74">
            <w:pPr>
              <w:autoSpaceDE w:val="0"/>
              <w:autoSpaceDN w:val="0"/>
              <w:adjustRightInd w:val="0"/>
              <w:jc w:val="center"/>
              <w:rPr>
                <w:i/>
                <w:sz w:val="20"/>
                <w:szCs w:val="20"/>
              </w:rPr>
            </w:pPr>
            <w:r w:rsidRPr="00875C74">
              <w:rPr>
                <w:i/>
                <w:sz w:val="20"/>
                <w:szCs w:val="20"/>
              </w:rPr>
              <w:t>(должность аттестуемого муниципального служащего)</w:t>
            </w:r>
          </w:p>
        </w:tc>
        <w:tc>
          <w:tcPr>
            <w:tcW w:w="340" w:type="dxa"/>
            <w:tcBorders>
              <w:top w:val="nil"/>
              <w:left w:val="nil"/>
              <w:bottom w:val="nil"/>
              <w:right w:val="nil"/>
            </w:tcBorders>
          </w:tcPr>
          <w:p w14:paraId="7F34C1C2" w14:textId="77777777" w:rsidR="00875C74" w:rsidRPr="00875C74" w:rsidRDefault="00875C74" w:rsidP="00875C74">
            <w:pPr>
              <w:autoSpaceDE w:val="0"/>
              <w:autoSpaceDN w:val="0"/>
              <w:adjustRightInd w:val="0"/>
              <w:ind w:firstLine="720"/>
              <w:rPr>
                <w:i/>
                <w:sz w:val="20"/>
                <w:szCs w:val="20"/>
              </w:rPr>
            </w:pPr>
          </w:p>
        </w:tc>
        <w:tc>
          <w:tcPr>
            <w:tcW w:w="1814" w:type="dxa"/>
            <w:tcBorders>
              <w:top w:val="single" w:sz="4" w:space="0" w:color="auto"/>
              <w:left w:val="nil"/>
              <w:bottom w:val="nil"/>
              <w:right w:val="nil"/>
            </w:tcBorders>
            <w:hideMark/>
          </w:tcPr>
          <w:p w14:paraId="25FA26FD" w14:textId="77777777" w:rsidR="00875C74" w:rsidRPr="00875C74" w:rsidRDefault="00875C74" w:rsidP="00875C74">
            <w:pPr>
              <w:autoSpaceDE w:val="0"/>
              <w:autoSpaceDN w:val="0"/>
              <w:adjustRightInd w:val="0"/>
              <w:jc w:val="center"/>
              <w:rPr>
                <w:i/>
                <w:sz w:val="20"/>
                <w:szCs w:val="20"/>
                <w:vertAlign w:val="superscript"/>
              </w:rPr>
            </w:pPr>
            <w:r w:rsidRPr="00875C74">
              <w:rPr>
                <w:i/>
                <w:sz w:val="20"/>
                <w:szCs w:val="20"/>
                <w:vertAlign w:val="superscript"/>
              </w:rPr>
              <w:t>(подпись)</w:t>
            </w:r>
          </w:p>
        </w:tc>
        <w:tc>
          <w:tcPr>
            <w:tcW w:w="340" w:type="dxa"/>
            <w:tcBorders>
              <w:top w:val="nil"/>
              <w:left w:val="nil"/>
              <w:bottom w:val="nil"/>
              <w:right w:val="nil"/>
            </w:tcBorders>
          </w:tcPr>
          <w:p w14:paraId="08B686F7" w14:textId="77777777" w:rsidR="00875C74" w:rsidRPr="00875C74" w:rsidRDefault="00875C74" w:rsidP="00875C74">
            <w:pPr>
              <w:autoSpaceDE w:val="0"/>
              <w:autoSpaceDN w:val="0"/>
              <w:adjustRightInd w:val="0"/>
              <w:ind w:firstLine="720"/>
              <w:rPr>
                <w:i/>
                <w:sz w:val="20"/>
                <w:szCs w:val="20"/>
                <w:vertAlign w:val="superscript"/>
              </w:rPr>
            </w:pPr>
          </w:p>
        </w:tc>
        <w:tc>
          <w:tcPr>
            <w:tcW w:w="3461" w:type="dxa"/>
            <w:tcBorders>
              <w:top w:val="single" w:sz="4" w:space="0" w:color="auto"/>
              <w:left w:val="nil"/>
              <w:bottom w:val="nil"/>
              <w:right w:val="nil"/>
            </w:tcBorders>
            <w:hideMark/>
          </w:tcPr>
          <w:p w14:paraId="5D64570B" w14:textId="77777777" w:rsidR="00875C74" w:rsidRPr="00875C74" w:rsidRDefault="00875C74" w:rsidP="00875C74">
            <w:pPr>
              <w:autoSpaceDE w:val="0"/>
              <w:autoSpaceDN w:val="0"/>
              <w:adjustRightInd w:val="0"/>
              <w:jc w:val="center"/>
              <w:rPr>
                <w:i/>
                <w:sz w:val="20"/>
                <w:szCs w:val="20"/>
                <w:vertAlign w:val="superscript"/>
              </w:rPr>
            </w:pPr>
            <w:r w:rsidRPr="00875C74">
              <w:rPr>
                <w:i/>
                <w:sz w:val="20"/>
                <w:szCs w:val="20"/>
                <w:vertAlign w:val="superscript"/>
              </w:rPr>
              <w:t>(инициалы, фамилия)</w:t>
            </w:r>
          </w:p>
        </w:tc>
        <w:tc>
          <w:tcPr>
            <w:tcW w:w="425" w:type="dxa"/>
            <w:tcBorders>
              <w:top w:val="nil"/>
              <w:left w:val="nil"/>
              <w:bottom w:val="nil"/>
              <w:right w:val="nil"/>
            </w:tcBorders>
          </w:tcPr>
          <w:p w14:paraId="6D6C2C5E" w14:textId="77777777" w:rsidR="00875C74" w:rsidRPr="00875C74" w:rsidRDefault="00875C74" w:rsidP="00875C74">
            <w:pPr>
              <w:autoSpaceDE w:val="0"/>
              <w:autoSpaceDN w:val="0"/>
              <w:adjustRightInd w:val="0"/>
              <w:ind w:firstLine="720"/>
              <w:rPr>
                <w:sz w:val="20"/>
                <w:szCs w:val="20"/>
                <w:vertAlign w:val="superscript"/>
              </w:rPr>
            </w:pPr>
          </w:p>
        </w:tc>
      </w:tr>
      <w:tr w:rsidR="00875C74" w:rsidRPr="00875C74" w14:paraId="1864413B" w14:textId="77777777" w:rsidTr="006B020A">
        <w:tc>
          <w:tcPr>
            <w:tcW w:w="9781" w:type="dxa"/>
            <w:gridSpan w:val="6"/>
            <w:tcBorders>
              <w:top w:val="nil"/>
              <w:left w:val="nil"/>
              <w:bottom w:val="nil"/>
              <w:right w:val="nil"/>
            </w:tcBorders>
            <w:hideMark/>
          </w:tcPr>
          <w:p w14:paraId="0F8C6751" w14:textId="77777777" w:rsidR="00875C74" w:rsidRPr="00875C74" w:rsidRDefault="00875C74" w:rsidP="00875C74">
            <w:pPr>
              <w:autoSpaceDE w:val="0"/>
              <w:autoSpaceDN w:val="0"/>
              <w:adjustRightInd w:val="0"/>
              <w:ind w:firstLine="720"/>
              <w:jc w:val="right"/>
              <w:rPr>
                <w:sz w:val="20"/>
                <w:szCs w:val="20"/>
              </w:rPr>
            </w:pPr>
            <w:r w:rsidRPr="00875C74">
              <w:rPr>
                <w:sz w:val="20"/>
                <w:szCs w:val="20"/>
              </w:rPr>
              <w:t>«_____» ____________________ 20__ г.</w:t>
            </w:r>
          </w:p>
        </w:tc>
      </w:tr>
    </w:tbl>
    <w:p w14:paraId="59272DC1" w14:textId="77777777" w:rsidR="00875C74" w:rsidRPr="00875C74" w:rsidRDefault="00875C74" w:rsidP="00875C74">
      <w:pPr>
        <w:autoSpaceDE w:val="0"/>
        <w:autoSpaceDN w:val="0"/>
        <w:adjustRightInd w:val="0"/>
        <w:ind w:firstLine="540"/>
        <w:jc w:val="both"/>
        <w:rPr>
          <w:sz w:val="20"/>
          <w:szCs w:val="20"/>
        </w:rPr>
      </w:pPr>
      <w:r w:rsidRPr="00875C74">
        <w:rPr>
          <w:sz w:val="20"/>
          <w:szCs w:val="20"/>
        </w:rPr>
        <w:t>--------------------------------</w:t>
      </w:r>
    </w:p>
    <w:p w14:paraId="4F131D3A" w14:textId="77777777" w:rsidR="00875C74" w:rsidRPr="00875C74" w:rsidRDefault="00875C74" w:rsidP="00875C74">
      <w:pPr>
        <w:autoSpaceDE w:val="0"/>
        <w:autoSpaceDN w:val="0"/>
        <w:adjustRightInd w:val="0"/>
        <w:spacing w:before="280"/>
        <w:ind w:firstLine="540"/>
        <w:jc w:val="both"/>
        <w:rPr>
          <w:sz w:val="20"/>
          <w:szCs w:val="20"/>
        </w:rPr>
      </w:pPr>
      <w:r w:rsidRPr="00875C74">
        <w:rPr>
          <w:sz w:val="20"/>
          <w:szCs w:val="20"/>
        </w:rPr>
        <w:t xml:space="preserve">&lt;*&gt; Необходимо отметить рекомендуемую оценку, выставляемую муниципальному служащему на основе пунктов </w:t>
      </w:r>
      <w:hyperlink r:id="rId12" w:anchor="Par25" w:history="1">
        <w:r w:rsidRPr="00875C74">
          <w:rPr>
            <w:rFonts w:eastAsiaTheme="minorHAnsi"/>
            <w:color w:val="0000FF"/>
            <w:sz w:val="20"/>
            <w:szCs w:val="20"/>
            <w:u w:val="single"/>
          </w:rPr>
          <w:t>3</w:t>
        </w:r>
      </w:hyperlink>
      <w:r w:rsidRPr="00875C74">
        <w:rPr>
          <w:sz w:val="20"/>
          <w:szCs w:val="20"/>
        </w:rPr>
        <w:t xml:space="preserve"> - </w:t>
      </w:r>
      <w:hyperlink r:id="rId13" w:anchor="Par37" w:history="1">
        <w:r w:rsidRPr="00875C74">
          <w:rPr>
            <w:rFonts w:eastAsiaTheme="minorHAnsi"/>
            <w:color w:val="0000FF"/>
            <w:sz w:val="20"/>
            <w:szCs w:val="20"/>
            <w:u w:val="single"/>
          </w:rPr>
          <w:t>5</w:t>
        </w:r>
      </w:hyperlink>
      <w:r w:rsidRPr="00875C74">
        <w:rPr>
          <w:sz w:val="20"/>
          <w:szCs w:val="20"/>
        </w:rPr>
        <w:t xml:space="preserve"> настоящего отзыва.</w:t>
      </w:r>
    </w:p>
    <w:p w14:paraId="2B552B4A" w14:textId="77777777" w:rsidR="00875C74" w:rsidRPr="00875C74" w:rsidRDefault="00875C74" w:rsidP="00875C74">
      <w:pPr>
        <w:ind w:firstLine="720"/>
        <w:rPr>
          <w:sz w:val="20"/>
          <w:szCs w:val="20"/>
        </w:rPr>
      </w:pPr>
    </w:p>
    <w:p w14:paraId="7D6A7AF7"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78FC41B3" w14:textId="77777777" w:rsidR="00875C74" w:rsidRPr="00875C74" w:rsidRDefault="00875C74" w:rsidP="00875C74">
      <w:pPr>
        <w:autoSpaceDE w:val="0"/>
        <w:autoSpaceDN w:val="0"/>
        <w:adjustRightInd w:val="0"/>
        <w:ind w:left="5670"/>
        <w:jc w:val="center"/>
        <w:outlineLvl w:val="1"/>
        <w:rPr>
          <w:rFonts w:eastAsiaTheme="minorHAnsi"/>
          <w:bCs/>
          <w:sz w:val="20"/>
          <w:szCs w:val="20"/>
          <w:lang w:eastAsia="en-US"/>
        </w:rPr>
      </w:pPr>
      <w:r w:rsidRPr="00875C74">
        <w:rPr>
          <w:rFonts w:eastAsiaTheme="minorHAnsi"/>
          <w:bCs/>
          <w:sz w:val="20"/>
          <w:szCs w:val="20"/>
          <w:lang w:eastAsia="en-US"/>
        </w:rPr>
        <w:t>Приложение 3</w:t>
      </w:r>
    </w:p>
    <w:p w14:paraId="0071667E" w14:textId="77777777" w:rsidR="00875C74" w:rsidRPr="00875C74" w:rsidRDefault="00875C74" w:rsidP="00875C74">
      <w:pPr>
        <w:autoSpaceDE w:val="0"/>
        <w:autoSpaceDN w:val="0"/>
        <w:adjustRightInd w:val="0"/>
        <w:ind w:left="5670"/>
        <w:jc w:val="center"/>
        <w:rPr>
          <w:rFonts w:eastAsiaTheme="minorHAnsi"/>
          <w:bCs/>
          <w:sz w:val="20"/>
          <w:szCs w:val="20"/>
          <w:lang w:eastAsia="en-US"/>
        </w:rPr>
      </w:pPr>
      <w:r w:rsidRPr="00875C74">
        <w:rPr>
          <w:rFonts w:eastAsiaTheme="minorHAnsi"/>
          <w:bCs/>
          <w:sz w:val="20"/>
          <w:szCs w:val="20"/>
          <w:lang w:eastAsia="en-US"/>
        </w:rPr>
        <w:t>к положению о проведении аттестации муниципальных служащих администрации Куйбышевского муниципального района Новосибирской области</w:t>
      </w:r>
    </w:p>
    <w:p w14:paraId="1975A9FF" w14:textId="77777777" w:rsidR="00875C74" w:rsidRPr="00875C74" w:rsidRDefault="00875C74" w:rsidP="00875C74">
      <w:pPr>
        <w:autoSpaceDE w:val="0"/>
        <w:autoSpaceDN w:val="0"/>
        <w:adjustRightInd w:val="0"/>
        <w:ind w:right="282" w:firstLine="720"/>
        <w:jc w:val="right"/>
        <w:outlineLvl w:val="0"/>
        <w:rPr>
          <w:bCs/>
          <w:i/>
          <w:sz w:val="20"/>
          <w:szCs w:val="20"/>
        </w:rPr>
      </w:pPr>
    </w:p>
    <w:p w14:paraId="52075448" w14:textId="77777777" w:rsidR="00875C74" w:rsidRPr="00875C74" w:rsidRDefault="00875C74" w:rsidP="00875C74">
      <w:pPr>
        <w:autoSpaceDE w:val="0"/>
        <w:autoSpaceDN w:val="0"/>
        <w:adjustRightInd w:val="0"/>
        <w:ind w:right="282" w:firstLine="720"/>
        <w:jc w:val="right"/>
        <w:outlineLvl w:val="0"/>
        <w:rPr>
          <w:bCs/>
          <w:i/>
          <w:sz w:val="20"/>
          <w:szCs w:val="20"/>
        </w:rPr>
      </w:pPr>
      <w:r w:rsidRPr="00875C74">
        <w:rPr>
          <w:bCs/>
          <w:i/>
          <w:sz w:val="20"/>
          <w:szCs w:val="20"/>
        </w:rPr>
        <w:t>Заполняется</w:t>
      </w:r>
    </w:p>
    <w:p w14:paraId="7E393FC8" w14:textId="77777777" w:rsidR="00875C74" w:rsidRPr="00875C74" w:rsidRDefault="00875C74" w:rsidP="00875C74">
      <w:pPr>
        <w:autoSpaceDE w:val="0"/>
        <w:autoSpaceDN w:val="0"/>
        <w:adjustRightInd w:val="0"/>
        <w:ind w:right="282" w:firstLine="720"/>
        <w:jc w:val="right"/>
        <w:outlineLvl w:val="0"/>
        <w:rPr>
          <w:bCs/>
          <w:i/>
          <w:sz w:val="20"/>
          <w:szCs w:val="20"/>
        </w:rPr>
      </w:pPr>
      <w:r w:rsidRPr="00875C74">
        <w:rPr>
          <w:bCs/>
          <w:i/>
          <w:sz w:val="20"/>
          <w:szCs w:val="20"/>
        </w:rPr>
        <w:t>муниципальным служащим</w:t>
      </w:r>
    </w:p>
    <w:p w14:paraId="7550DA48" w14:textId="77777777" w:rsidR="00875C74" w:rsidRPr="00875C74" w:rsidRDefault="00875C74" w:rsidP="00875C74">
      <w:pPr>
        <w:autoSpaceDE w:val="0"/>
        <w:autoSpaceDN w:val="0"/>
        <w:adjustRightInd w:val="0"/>
        <w:ind w:right="282" w:firstLine="720"/>
        <w:jc w:val="right"/>
        <w:outlineLvl w:val="0"/>
        <w:rPr>
          <w:bCs/>
          <w:i/>
          <w:sz w:val="20"/>
          <w:szCs w:val="20"/>
        </w:rPr>
      </w:pPr>
    </w:p>
    <w:p w14:paraId="39D2FB76" w14:textId="77777777" w:rsidR="00875C74" w:rsidRPr="00875C74" w:rsidRDefault="00875C74" w:rsidP="00875C74">
      <w:pPr>
        <w:autoSpaceDE w:val="0"/>
        <w:autoSpaceDN w:val="0"/>
        <w:adjustRightInd w:val="0"/>
        <w:ind w:firstLine="720"/>
        <w:jc w:val="right"/>
        <w:rPr>
          <w:bCs/>
          <w:sz w:val="20"/>
          <w:szCs w:val="20"/>
        </w:rPr>
      </w:pPr>
    </w:p>
    <w:p w14:paraId="6E05A8B8" w14:textId="77777777" w:rsidR="00875C74" w:rsidRPr="00875C74" w:rsidRDefault="00875C74" w:rsidP="00875C74">
      <w:pPr>
        <w:autoSpaceDE w:val="0"/>
        <w:autoSpaceDN w:val="0"/>
        <w:adjustRightInd w:val="0"/>
        <w:ind w:firstLine="720"/>
        <w:jc w:val="center"/>
        <w:rPr>
          <w:bCs/>
          <w:sz w:val="20"/>
          <w:szCs w:val="20"/>
        </w:rPr>
      </w:pPr>
      <w:r w:rsidRPr="00875C74">
        <w:rPr>
          <w:bCs/>
          <w:sz w:val="20"/>
          <w:szCs w:val="20"/>
        </w:rPr>
        <w:t>Сведения о выполненных муниципальным служащим поручениях</w:t>
      </w:r>
    </w:p>
    <w:p w14:paraId="6A26864A" w14:textId="77777777" w:rsidR="00875C74" w:rsidRPr="00875C74" w:rsidRDefault="00875C74" w:rsidP="00875C74">
      <w:pPr>
        <w:autoSpaceDE w:val="0"/>
        <w:autoSpaceDN w:val="0"/>
        <w:adjustRightInd w:val="0"/>
        <w:ind w:firstLine="720"/>
        <w:jc w:val="center"/>
        <w:rPr>
          <w:bCs/>
          <w:sz w:val="20"/>
          <w:szCs w:val="20"/>
        </w:rPr>
      </w:pPr>
      <w:r w:rsidRPr="00875C74">
        <w:rPr>
          <w:bCs/>
          <w:sz w:val="20"/>
          <w:szCs w:val="20"/>
        </w:rPr>
        <w:t xml:space="preserve">и подготовленных им проектах документов </w:t>
      </w:r>
    </w:p>
    <w:p w14:paraId="62FAB101" w14:textId="77777777" w:rsidR="00875C74" w:rsidRPr="00875C74" w:rsidRDefault="00875C74" w:rsidP="00875C74">
      <w:pPr>
        <w:autoSpaceDE w:val="0"/>
        <w:autoSpaceDN w:val="0"/>
        <w:adjustRightInd w:val="0"/>
        <w:ind w:firstLine="720"/>
        <w:jc w:val="center"/>
        <w:rPr>
          <w:bCs/>
          <w:sz w:val="20"/>
          <w:szCs w:val="20"/>
        </w:rPr>
      </w:pPr>
      <w:r w:rsidRPr="00875C74">
        <w:rPr>
          <w:bCs/>
          <w:sz w:val="20"/>
          <w:szCs w:val="20"/>
        </w:rPr>
        <w:t>за аттестационный период</w:t>
      </w:r>
    </w:p>
    <w:p w14:paraId="46655153" w14:textId="77777777" w:rsidR="00875C74" w:rsidRPr="00875C74" w:rsidRDefault="00875C74" w:rsidP="00875C74">
      <w:pPr>
        <w:autoSpaceDE w:val="0"/>
        <w:autoSpaceDN w:val="0"/>
        <w:adjustRightInd w:val="0"/>
        <w:ind w:firstLine="720"/>
        <w:jc w:val="both"/>
        <w:rPr>
          <w:bCs/>
          <w:sz w:val="20"/>
          <w:szCs w:val="20"/>
        </w:rPr>
      </w:pPr>
    </w:p>
    <w:p w14:paraId="37EDAE73" w14:textId="77777777" w:rsidR="00875C74" w:rsidRPr="00875C74" w:rsidRDefault="00875C74" w:rsidP="00875C74">
      <w:pPr>
        <w:autoSpaceDE w:val="0"/>
        <w:autoSpaceDN w:val="0"/>
        <w:adjustRightInd w:val="0"/>
        <w:jc w:val="both"/>
        <w:rPr>
          <w:bCs/>
          <w:sz w:val="20"/>
          <w:szCs w:val="20"/>
        </w:rPr>
      </w:pPr>
      <w:r w:rsidRPr="00875C74">
        <w:rPr>
          <w:bCs/>
          <w:sz w:val="20"/>
          <w:szCs w:val="20"/>
        </w:rPr>
        <w:t>Сведения о выполненных _______________________________________________</w:t>
      </w:r>
    </w:p>
    <w:p w14:paraId="344A4EB1" w14:textId="77777777" w:rsidR="00875C74" w:rsidRPr="00875C74" w:rsidRDefault="00875C74" w:rsidP="00875C74">
      <w:pPr>
        <w:autoSpaceDE w:val="0"/>
        <w:autoSpaceDN w:val="0"/>
        <w:adjustRightInd w:val="0"/>
        <w:ind w:firstLine="720"/>
        <w:jc w:val="both"/>
        <w:rPr>
          <w:bCs/>
          <w:i/>
          <w:sz w:val="20"/>
          <w:szCs w:val="20"/>
        </w:rPr>
      </w:pPr>
      <w:r w:rsidRPr="00875C74">
        <w:rPr>
          <w:bCs/>
          <w:i/>
          <w:sz w:val="20"/>
          <w:szCs w:val="20"/>
        </w:rPr>
        <w:t xml:space="preserve">                                                      (фамилия, имя, отчество (последнее – при наличии), замещаемая </w:t>
      </w:r>
      <w:proofErr w:type="gramStart"/>
      <w:r w:rsidRPr="00875C74">
        <w:rPr>
          <w:bCs/>
          <w:i/>
          <w:sz w:val="20"/>
          <w:szCs w:val="20"/>
        </w:rPr>
        <w:t>должность)</w:t>
      </w:r>
      <w:r w:rsidRPr="00875C74">
        <w:rPr>
          <w:bCs/>
          <w:sz w:val="20"/>
          <w:szCs w:val="20"/>
        </w:rPr>
        <w:t>_</w:t>
      </w:r>
      <w:proofErr w:type="gramEnd"/>
      <w:r w:rsidRPr="00875C74">
        <w:rPr>
          <w:bCs/>
          <w:sz w:val="20"/>
          <w:szCs w:val="20"/>
        </w:rPr>
        <w:t>______________________________________________________________поручениях и подготовленных им проектах документов за период</w:t>
      </w:r>
      <w:r w:rsidRPr="00875C74">
        <w:rPr>
          <w:bCs/>
          <w:i/>
          <w:sz w:val="20"/>
          <w:szCs w:val="20"/>
        </w:rPr>
        <w:t xml:space="preserve"> </w:t>
      </w:r>
      <w:r w:rsidRPr="00875C74">
        <w:rPr>
          <w:bCs/>
          <w:sz w:val="20"/>
          <w:szCs w:val="20"/>
        </w:rPr>
        <w:t>с ___.___. 20_ г. по __. __. 20_ г.</w:t>
      </w:r>
    </w:p>
    <w:p w14:paraId="21B998C5" w14:textId="77777777" w:rsidR="00875C74" w:rsidRPr="00875C74" w:rsidRDefault="00875C74" w:rsidP="00875C74">
      <w:pPr>
        <w:autoSpaceDE w:val="0"/>
        <w:autoSpaceDN w:val="0"/>
        <w:adjustRightInd w:val="0"/>
        <w:ind w:firstLine="720"/>
        <w:jc w:val="both"/>
        <w:rPr>
          <w:bCs/>
          <w:sz w:val="20"/>
          <w:szCs w:val="20"/>
        </w:rPr>
      </w:pPr>
    </w:p>
    <w:tbl>
      <w:tblPr>
        <w:tblW w:w="0" w:type="auto"/>
        <w:tblInd w:w="-289" w:type="dxa"/>
        <w:tblLayout w:type="fixed"/>
        <w:tblCellMar>
          <w:top w:w="102" w:type="dxa"/>
          <w:left w:w="62" w:type="dxa"/>
          <w:bottom w:w="102" w:type="dxa"/>
          <w:right w:w="62" w:type="dxa"/>
        </w:tblCellMar>
        <w:tblLook w:val="04A0" w:firstRow="1" w:lastRow="0" w:firstColumn="1" w:lastColumn="0" w:noHBand="0" w:noVBand="1"/>
      </w:tblPr>
      <w:tblGrid>
        <w:gridCol w:w="851"/>
        <w:gridCol w:w="4767"/>
        <w:gridCol w:w="4305"/>
      </w:tblGrid>
      <w:tr w:rsidR="00875C74" w:rsidRPr="00875C74" w14:paraId="2926FE00" w14:textId="77777777" w:rsidTr="006B020A">
        <w:tc>
          <w:tcPr>
            <w:tcW w:w="9923" w:type="dxa"/>
            <w:gridSpan w:val="3"/>
            <w:tcBorders>
              <w:top w:val="single" w:sz="4" w:space="0" w:color="auto"/>
              <w:left w:val="single" w:sz="4" w:space="0" w:color="auto"/>
              <w:bottom w:val="single" w:sz="4" w:space="0" w:color="auto"/>
              <w:right w:val="single" w:sz="4" w:space="0" w:color="auto"/>
            </w:tcBorders>
            <w:hideMark/>
          </w:tcPr>
          <w:p w14:paraId="68268772" w14:textId="77777777" w:rsidR="00875C74" w:rsidRPr="00875C74" w:rsidRDefault="00875C74" w:rsidP="00875C74">
            <w:pPr>
              <w:autoSpaceDE w:val="0"/>
              <w:autoSpaceDN w:val="0"/>
              <w:adjustRightInd w:val="0"/>
              <w:ind w:firstLine="720"/>
              <w:jc w:val="center"/>
              <w:rPr>
                <w:bCs/>
                <w:sz w:val="20"/>
                <w:szCs w:val="20"/>
              </w:rPr>
            </w:pPr>
            <w:r w:rsidRPr="00875C74">
              <w:rPr>
                <w:bCs/>
                <w:sz w:val="20"/>
                <w:szCs w:val="20"/>
              </w:rPr>
              <w:t>Перечень основных поручений, выполненных муниципальным служащим за аттестационный период</w:t>
            </w:r>
          </w:p>
        </w:tc>
      </w:tr>
      <w:tr w:rsidR="00875C74" w:rsidRPr="00875C74" w14:paraId="5366303E" w14:textId="77777777" w:rsidTr="006B020A">
        <w:tc>
          <w:tcPr>
            <w:tcW w:w="851" w:type="dxa"/>
            <w:tcBorders>
              <w:top w:val="single" w:sz="4" w:space="0" w:color="auto"/>
              <w:left w:val="single" w:sz="4" w:space="0" w:color="auto"/>
              <w:bottom w:val="single" w:sz="4" w:space="0" w:color="auto"/>
              <w:right w:val="single" w:sz="4" w:space="0" w:color="auto"/>
            </w:tcBorders>
            <w:hideMark/>
          </w:tcPr>
          <w:p w14:paraId="57EB1AD1" w14:textId="77777777" w:rsidR="00875C74" w:rsidRPr="00875C74" w:rsidRDefault="00875C74" w:rsidP="00875C74">
            <w:pPr>
              <w:autoSpaceDE w:val="0"/>
              <w:autoSpaceDN w:val="0"/>
              <w:adjustRightInd w:val="0"/>
              <w:jc w:val="center"/>
              <w:rPr>
                <w:bCs/>
                <w:sz w:val="20"/>
                <w:szCs w:val="20"/>
              </w:rPr>
            </w:pPr>
            <w:r w:rsidRPr="00875C74">
              <w:rPr>
                <w:bCs/>
                <w:sz w:val="20"/>
                <w:szCs w:val="20"/>
              </w:rPr>
              <w:t>№</w:t>
            </w:r>
          </w:p>
          <w:p w14:paraId="7170B570" w14:textId="77777777" w:rsidR="00875C74" w:rsidRPr="00875C74" w:rsidRDefault="00875C74" w:rsidP="00875C74">
            <w:pPr>
              <w:autoSpaceDE w:val="0"/>
              <w:autoSpaceDN w:val="0"/>
              <w:adjustRightInd w:val="0"/>
              <w:jc w:val="center"/>
              <w:rPr>
                <w:bCs/>
                <w:sz w:val="20"/>
                <w:szCs w:val="20"/>
              </w:rPr>
            </w:pPr>
            <w:r w:rsidRPr="00875C74">
              <w:rPr>
                <w:bCs/>
                <w:sz w:val="20"/>
                <w:szCs w:val="20"/>
              </w:rPr>
              <w:t>п/п</w:t>
            </w:r>
          </w:p>
        </w:tc>
        <w:tc>
          <w:tcPr>
            <w:tcW w:w="4767" w:type="dxa"/>
            <w:tcBorders>
              <w:top w:val="single" w:sz="4" w:space="0" w:color="auto"/>
              <w:left w:val="single" w:sz="4" w:space="0" w:color="auto"/>
              <w:bottom w:val="single" w:sz="4" w:space="0" w:color="auto"/>
              <w:right w:val="single" w:sz="4" w:space="0" w:color="auto"/>
            </w:tcBorders>
            <w:hideMark/>
          </w:tcPr>
          <w:p w14:paraId="0BED9103" w14:textId="77777777" w:rsidR="00875C74" w:rsidRPr="00875C74" w:rsidRDefault="00875C74" w:rsidP="00875C74">
            <w:pPr>
              <w:autoSpaceDE w:val="0"/>
              <w:autoSpaceDN w:val="0"/>
              <w:adjustRightInd w:val="0"/>
              <w:jc w:val="center"/>
              <w:rPr>
                <w:bCs/>
                <w:sz w:val="20"/>
                <w:szCs w:val="20"/>
              </w:rPr>
            </w:pPr>
            <w:r w:rsidRPr="00875C74">
              <w:rPr>
                <w:bCs/>
                <w:sz w:val="20"/>
                <w:szCs w:val="20"/>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14:paraId="33E0D55D" w14:textId="77777777" w:rsidR="00875C74" w:rsidRPr="00875C74" w:rsidRDefault="00875C74" w:rsidP="00875C74">
            <w:pPr>
              <w:autoSpaceDE w:val="0"/>
              <w:autoSpaceDN w:val="0"/>
              <w:adjustRightInd w:val="0"/>
              <w:jc w:val="center"/>
              <w:rPr>
                <w:bCs/>
                <w:sz w:val="20"/>
                <w:szCs w:val="20"/>
              </w:rPr>
            </w:pPr>
            <w:r w:rsidRPr="00875C74">
              <w:rPr>
                <w:bCs/>
                <w:sz w:val="20"/>
                <w:szCs w:val="20"/>
              </w:rPr>
              <w:t>Характеристика выполненных поручений</w:t>
            </w:r>
          </w:p>
        </w:tc>
      </w:tr>
      <w:tr w:rsidR="00875C74" w:rsidRPr="00875C74" w14:paraId="67029412" w14:textId="77777777" w:rsidTr="006B020A">
        <w:tc>
          <w:tcPr>
            <w:tcW w:w="851" w:type="dxa"/>
            <w:tcBorders>
              <w:top w:val="single" w:sz="4" w:space="0" w:color="auto"/>
              <w:left w:val="single" w:sz="4" w:space="0" w:color="auto"/>
              <w:bottom w:val="single" w:sz="4" w:space="0" w:color="auto"/>
              <w:right w:val="single" w:sz="4" w:space="0" w:color="auto"/>
            </w:tcBorders>
          </w:tcPr>
          <w:p w14:paraId="1255A41A" w14:textId="77777777" w:rsidR="00875C74" w:rsidRPr="00875C74" w:rsidRDefault="00875C74" w:rsidP="00875C74">
            <w:pPr>
              <w:autoSpaceDE w:val="0"/>
              <w:autoSpaceDN w:val="0"/>
              <w:adjustRightInd w:val="0"/>
              <w:ind w:firstLine="720"/>
              <w:jc w:val="center"/>
              <w:rPr>
                <w:bCs/>
                <w:sz w:val="20"/>
                <w:szCs w:val="20"/>
              </w:rPr>
            </w:pPr>
          </w:p>
        </w:tc>
        <w:tc>
          <w:tcPr>
            <w:tcW w:w="4767" w:type="dxa"/>
            <w:tcBorders>
              <w:top w:val="single" w:sz="4" w:space="0" w:color="auto"/>
              <w:left w:val="single" w:sz="4" w:space="0" w:color="auto"/>
              <w:bottom w:val="single" w:sz="4" w:space="0" w:color="auto"/>
              <w:right w:val="single" w:sz="4" w:space="0" w:color="auto"/>
            </w:tcBorders>
          </w:tcPr>
          <w:p w14:paraId="7A852A4C" w14:textId="77777777" w:rsidR="00875C74" w:rsidRPr="00875C74" w:rsidRDefault="00875C74" w:rsidP="00875C74">
            <w:pPr>
              <w:autoSpaceDE w:val="0"/>
              <w:autoSpaceDN w:val="0"/>
              <w:adjustRightInd w:val="0"/>
              <w:ind w:firstLine="720"/>
              <w:rPr>
                <w:bCs/>
                <w:sz w:val="20"/>
                <w:szCs w:val="20"/>
              </w:rPr>
            </w:pPr>
          </w:p>
        </w:tc>
        <w:tc>
          <w:tcPr>
            <w:tcW w:w="4305" w:type="dxa"/>
            <w:tcBorders>
              <w:top w:val="single" w:sz="4" w:space="0" w:color="auto"/>
              <w:left w:val="single" w:sz="4" w:space="0" w:color="auto"/>
              <w:bottom w:val="single" w:sz="4" w:space="0" w:color="auto"/>
              <w:right w:val="single" w:sz="4" w:space="0" w:color="auto"/>
            </w:tcBorders>
          </w:tcPr>
          <w:p w14:paraId="61B48FEE" w14:textId="77777777" w:rsidR="00875C74" w:rsidRPr="00875C74" w:rsidRDefault="00875C74" w:rsidP="00875C74">
            <w:pPr>
              <w:autoSpaceDE w:val="0"/>
              <w:autoSpaceDN w:val="0"/>
              <w:adjustRightInd w:val="0"/>
              <w:ind w:firstLine="720"/>
              <w:rPr>
                <w:bCs/>
                <w:sz w:val="20"/>
                <w:szCs w:val="20"/>
              </w:rPr>
            </w:pPr>
          </w:p>
        </w:tc>
      </w:tr>
      <w:tr w:rsidR="00875C74" w:rsidRPr="00875C74" w14:paraId="70BABD41" w14:textId="77777777" w:rsidTr="006B020A">
        <w:tc>
          <w:tcPr>
            <w:tcW w:w="851" w:type="dxa"/>
            <w:tcBorders>
              <w:top w:val="single" w:sz="4" w:space="0" w:color="auto"/>
              <w:left w:val="single" w:sz="4" w:space="0" w:color="auto"/>
              <w:bottom w:val="single" w:sz="4" w:space="0" w:color="auto"/>
              <w:right w:val="single" w:sz="4" w:space="0" w:color="auto"/>
            </w:tcBorders>
          </w:tcPr>
          <w:p w14:paraId="68F764FB" w14:textId="77777777" w:rsidR="00875C74" w:rsidRPr="00875C74" w:rsidRDefault="00875C74" w:rsidP="00875C74">
            <w:pPr>
              <w:autoSpaceDE w:val="0"/>
              <w:autoSpaceDN w:val="0"/>
              <w:adjustRightInd w:val="0"/>
              <w:ind w:firstLine="720"/>
              <w:jc w:val="center"/>
              <w:rPr>
                <w:bCs/>
                <w:sz w:val="20"/>
                <w:szCs w:val="20"/>
              </w:rPr>
            </w:pPr>
          </w:p>
        </w:tc>
        <w:tc>
          <w:tcPr>
            <w:tcW w:w="4767" w:type="dxa"/>
            <w:tcBorders>
              <w:top w:val="single" w:sz="4" w:space="0" w:color="auto"/>
              <w:left w:val="single" w:sz="4" w:space="0" w:color="auto"/>
              <w:bottom w:val="single" w:sz="4" w:space="0" w:color="auto"/>
              <w:right w:val="single" w:sz="4" w:space="0" w:color="auto"/>
            </w:tcBorders>
          </w:tcPr>
          <w:p w14:paraId="75E9E758" w14:textId="77777777" w:rsidR="00875C74" w:rsidRPr="00875C74" w:rsidRDefault="00875C74" w:rsidP="00875C74">
            <w:pPr>
              <w:autoSpaceDE w:val="0"/>
              <w:autoSpaceDN w:val="0"/>
              <w:adjustRightInd w:val="0"/>
              <w:ind w:firstLine="720"/>
              <w:rPr>
                <w:bCs/>
                <w:sz w:val="20"/>
                <w:szCs w:val="20"/>
              </w:rPr>
            </w:pPr>
          </w:p>
        </w:tc>
        <w:tc>
          <w:tcPr>
            <w:tcW w:w="4305" w:type="dxa"/>
            <w:tcBorders>
              <w:top w:val="single" w:sz="4" w:space="0" w:color="auto"/>
              <w:left w:val="single" w:sz="4" w:space="0" w:color="auto"/>
              <w:bottom w:val="single" w:sz="4" w:space="0" w:color="auto"/>
              <w:right w:val="single" w:sz="4" w:space="0" w:color="auto"/>
            </w:tcBorders>
          </w:tcPr>
          <w:p w14:paraId="295D05F8" w14:textId="77777777" w:rsidR="00875C74" w:rsidRPr="00875C74" w:rsidRDefault="00875C74" w:rsidP="00875C74">
            <w:pPr>
              <w:autoSpaceDE w:val="0"/>
              <w:autoSpaceDN w:val="0"/>
              <w:adjustRightInd w:val="0"/>
              <w:ind w:firstLine="720"/>
              <w:rPr>
                <w:bCs/>
                <w:sz w:val="20"/>
                <w:szCs w:val="20"/>
              </w:rPr>
            </w:pPr>
          </w:p>
        </w:tc>
      </w:tr>
      <w:tr w:rsidR="00875C74" w:rsidRPr="00875C74" w14:paraId="7FEB49FE" w14:textId="77777777" w:rsidTr="006B020A">
        <w:tc>
          <w:tcPr>
            <w:tcW w:w="851" w:type="dxa"/>
            <w:tcBorders>
              <w:top w:val="single" w:sz="4" w:space="0" w:color="auto"/>
              <w:left w:val="single" w:sz="4" w:space="0" w:color="auto"/>
              <w:bottom w:val="single" w:sz="4" w:space="0" w:color="auto"/>
              <w:right w:val="single" w:sz="4" w:space="0" w:color="auto"/>
            </w:tcBorders>
          </w:tcPr>
          <w:p w14:paraId="46FB4F5D" w14:textId="77777777" w:rsidR="00875C74" w:rsidRPr="00875C74" w:rsidRDefault="00875C74" w:rsidP="00875C74">
            <w:pPr>
              <w:autoSpaceDE w:val="0"/>
              <w:autoSpaceDN w:val="0"/>
              <w:adjustRightInd w:val="0"/>
              <w:ind w:firstLine="720"/>
              <w:jc w:val="center"/>
              <w:rPr>
                <w:bCs/>
                <w:sz w:val="20"/>
                <w:szCs w:val="20"/>
              </w:rPr>
            </w:pPr>
          </w:p>
        </w:tc>
        <w:tc>
          <w:tcPr>
            <w:tcW w:w="4767" w:type="dxa"/>
            <w:tcBorders>
              <w:top w:val="single" w:sz="4" w:space="0" w:color="auto"/>
              <w:left w:val="single" w:sz="4" w:space="0" w:color="auto"/>
              <w:bottom w:val="single" w:sz="4" w:space="0" w:color="auto"/>
              <w:right w:val="single" w:sz="4" w:space="0" w:color="auto"/>
            </w:tcBorders>
          </w:tcPr>
          <w:p w14:paraId="32207A3A" w14:textId="77777777" w:rsidR="00875C74" w:rsidRPr="00875C74" w:rsidRDefault="00875C74" w:rsidP="00875C74">
            <w:pPr>
              <w:autoSpaceDE w:val="0"/>
              <w:autoSpaceDN w:val="0"/>
              <w:adjustRightInd w:val="0"/>
              <w:ind w:firstLine="720"/>
              <w:rPr>
                <w:bCs/>
                <w:sz w:val="20"/>
                <w:szCs w:val="20"/>
              </w:rPr>
            </w:pPr>
          </w:p>
        </w:tc>
        <w:tc>
          <w:tcPr>
            <w:tcW w:w="4305" w:type="dxa"/>
            <w:tcBorders>
              <w:top w:val="single" w:sz="4" w:space="0" w:color="auto"/>
              <w:left w:val="single" w:sz="4" w:space="0" w:color="auto"/>
              <w:bottom w:val="single" w:sz="4" w:space="0" w:color="auto"/>
              <w:right w:val="single" w:sz="4" w:space="0" w:color="auto"/>
            </w:tcBorders>
          </w:tcPr>
          <w:p w14:paraId="22FDDBF0" w14:textId="77777777" w:rsidR="00875C74" w:rsidRPr="00875C74" w:rsidRDefault="00875C74" w:rsidP="00875C74">
            <w:pPr>
              <w:autoSpaceDE w:val="0"/>
              <w:autoSpaceDN w:val="0"/>
              <w:adjustRightInd w:val="0"/>
              <w:ind w:firstLine="720"/>
              <w:rPr>
                <w:bCs/>
                <w:sz w:val="20"/>
                <w:szCs w:val="20"/>
              </w:rPr>
            </w:pPr>
          </w:p>
        </w:tc>
      </w:tr>
      <w:tr w:rsidR="00875C74" w:rsidRPr="00875C74" w14:paraId="52C93A6E" w14:textId="77777777" w:rsidTr="006B020A">
        <w:tc>
          <w:tcPr>
            <w:tcW w:w="851" w:type="dxa"/>
            <w:tcBorders>
              <w:top w:val="single" w:sz="4" w:space="0" w:color="auto"/>
              <w:left w:val="single" w:sz="4" w:space="0" w:color="auto"/>
              <w:bottom w:val="single" w:sz="4" w:space="0" w:color="auto"/>
              <w:right w:val="single" w:sz="4" w:space="0" w:color="auto"/>
            </w:tcBorders>
          </w:tcPr>
          <w:p w14:paraId="0082A43E" w14:textId="77777777" w:rsidR="00875C74" w:rsidRPr="00875C74" w:rsidRDefault="00875C74" w:rsidP="00875C74">
            <w:pPr>
              <w:autoSpaceDE w:val="0"/>
              <w:autoSpaceDN w:val="0"/>
              <w:adjustRightInd w:val="0"/>
              <w:ind w:firstLine="720"/>
              <w:jc w:val="center"/>
              <w:rPr>
                <w:bCs/>
                <w:sz w:val="20"/>
                <w:szCs w:val="20"/>
              </w:rPr>
            </w:pPr>
          </w:p>
        </w:tc>
        <w:tc>
          <w:tcPr>
            <w:tcW w:w="4767" w:type="dxa"/>
            <w:tcBorders>
              <w:top w:val="single" w:sz="4" w:space="0" w:color="auto"/>
              <w:left w:val="single" w:sz="4" w:space="0" w:color="auto"/>
              <w:bottom w:val="single" w:sz="4" w:space="0" w:color="auto"/>
              <w:right w:val="single" w:sz="4" w:space="0" w:color="auto"/>
            </w:tcBorders>
          </w:tcPr>
          <w:p w14:paraId="2EE38184" w14:textId="77777777" w:rsidR="00875C74" w:rsidRPr="00875C74" w:rsidRDefault="00875C74" w:rsidP="00875C74">
            <w:pPr>
              <w:autoSpaceDE w:val="0"/>
              <w:autoSpaceDN w:val="0"/>
              <w:adjustRightInd w:val="0"/>
              <w:ind w:firstLine="720"/>
              <w:rPr>
                <w:bCs/>
                <w:sz w:val="20"/>
                <w:szCs w:val="20"/>
              </w:rPr>
            </w:pPr>
          </w:p>
        </w:tc>
        <w:tc>
          <w:tcPr>
            <w:tcW w:w="4305" w:type="dxa"/>
            <w:tcBorders>
              <w:top w:val="single" w:sz="4" w:space="0" w:color="auto"/>
              <w:left w:val="single" w:sz="4" w:space="0" w:color="auto"/>
              <w:bottom w:val="single" w:sz="4" w:space="0" w:color="auto"/>
              <w:right w:val="single" w:sz="4" w:space="0" w:color="auto"/>
            </w:tcBorders>
          </w:tcPr>
          <w:p w14:paraId="68EC781F" w14:textId="77777777" w:rsidR="00875C74" w:rsidRPr="00875C74" w:rsidRDefault="00875C74" w:rsidP="00875C74">
            <w:pPr>
              <w:autoSpaceDE w:val="0"/>
              <w:autoSpaceDN w:val="0"/>
              <w:adjustRightInd w:val="0"/>
              <w:ind w:firstLine="720"/>
              <w:rPr>
                <w:bCs/>
                <w:sz w:val="20"/>
                <w:szCs w:val="20"/>
              </w:rPr>
            </w:pPr>
          </w:p>
        </w:tc>
      </w:tr>
      <w:tr w:rsidR="00875C74" w:rsidRPr="00875C74" w14:paraId="24DD59AC" w14:textId="77777777" w:rsidTr="006B020A">
        <w:tc>
          <w:tcPr>
            <w:tcW w:w="9923" w:type="dxa"/>
            <w:gridSpan w:val="3"/>
            <w:tcBorders>
              <w:top w:val="single" w:sz="4" w:space="0" w:color="auto"/>
              <w:left w:val="single" w:sz="4" w:space="0" w:color="auto"/>
              <w:bottom w:val="single" w:sz="4" w:space="0" w:color="auto"/>
              <w:right w:val="single" w:sz="4" w:space="0" w:color="auto"/>
            </w:tcBorders>
            <w:hideMark/>
          </w:tcPr>
          <w:p w14:paraId="0CD3652E" w14:textId="77777777" w:rsidR="00875C74" w:rsidRPr="00875C74" w:rsidRDefault="00875C74" w:rsidP="00875C74">
            <w:pPr>
              <w:autoSpaceDE w:val="0"/>
              <w:autoSpaceDN w:val="0"/>
              <w:adjustRightInd w:val="0"/>
              <w:ind w:firstLine="720"/>
              <w:jc w:val="center"/>
              <w:rPr>
                <w:bCs/>
                <w:sz w:val="20"/>
                <w:szCs w:val="20"/>
              </w:rPr>
            </w:pPr>
            <w:r w:rsidRPr="00875C74">
              <w:rPr>
                <w:bCs/>
                <w:sz w:val="20"/>
                <w:szCs w:val="20"/>
              </w:rPr>
              <w:t>Перечень основных проектов документов, подготовленных муниципальным служащим за аттестационный период</w:t>
            </w:r>
          </w:p>
        </w:tc>
      </w:tr>
      <w:tr w:rsidR="00875C74" w:rsidRPr="00875C74" w14:paraId="267975DC" w14:textId="77777777" w:rsidTr="006B020A">
        <w:trPr>
          <w:trHeight w:val="622"/>
        </w:trPr>
        <w:tc>
          <w:tcPr>
            <w:tcW w:w="851" w:type="dxa"/>
            <w:tcBorders>
              <w:top w:val="single" w:sz="4" w:space="0" w:color="auto"/>
              <w:left w:val="single" w:sz="4" w:space="0" w:color="auto"/>
              <w:bottom w:val="single" w:sz="4" w:space="0" w:color="auto"/>
              <w:right w:val="single" w:sz="4" w:space="0" w:color="auto"/>
            </w:tcBorders>
            <w:hideMark/>
          </w:tcPr>
          <w:p w14:paraId="5AC5EBA8" w14:textId="77777777" w:rsidR="00875C74" w:rsidRPr="00875C74" w:rsidRDefault="00875C74" w:rsidP="00875C74">
            <w:pPr>
              <w:autoSpaceDE w:val="0"/>
              <w:autoSpaceDN w:val="0"/>
              <w:adjustRightInd w:val="0"/>
              <w:jc w:val="center"/>
              <w:rPr>
                <w:bCs/>
                <w:sz w:val="20"/>
                <w:szCs w:val="20"/>
              </w:rPr>
            </w:pPr>
            <w:r w:rsidRPr="00875C74">
              <w:rPr>
                <w:bCs/>
                <w:sz w:val="20"/>
                <w:szCs w:val="20"/>
              </w:rPr>
              <w:t>№</w:t>
            </w:r>
          </w:p>
          <w:p w14:paraId="75EE7381" w14:textId="77777777" w:rsidR="00875C74" w:rsidRPr="00875C74" w:rsidRDefault="00875C74" w:rsidP="00875C74">
            <w:pPr>
              <w:autoSpaceDE w:val="0"/>
              <w:autoSpaceDN w:val="0"/>
              <w:adjustRightInd w:val="0"/>
              <w:jc w:val="center"/>
              <w:rPr>
                <w:bCs/>
                <w:sz w:val="20"/>
                <w:szCs w:val="20"/>
              </w:rPr>
            </w:pPr>
            <w:r w:rsidRPr="00875C74">
              <w:rPr>
                <w:bCs/>
                <w:sz w:val="20"/>
                <w:szCs w:val="20"/>
              </w:rPr>
              <w:t>п/п</w:t>
            </w:r>
          </w:p>
        </w:tc>
        <w:tc>
          <w:tcPr>
            <w:tcW w:w="4767" w:type="dxa"/>
            <w:tcBorders>
              <w:top w:val="single" w:sz="4" w:space="0" w:color="auto"/>
              <w:left w:val="single" w:sz="4" w:space="0" w:color="auto"/>
              <w:bottom w:val="single" w:sz="4" w:space="0" w:color="auto"/>
              <w:right w:val="single" w:sz="4" w:space="0" w:color="auto"/>
            </w:tcBorders>
            <w:hideMark/>
          </w:tcPr>
          <w:p w14:paraId="57D21625" w14:textId="77777777" w:rsidR="00875C74" w:rsidRPr="00875C74" w:rsidRDefault="00875C74" w:rsidP="00875C74">
            <w:pPr>
              <w:autoSpaceDE w:val="0"/>
              <w:autoSpaceDN w:val="0"/>
              <w:adjustRightInd w:val="0"/>
              <w:jc w:val="center"/>
              <w:rPr>
                <w:bCs/>
                <w:sz w:val="20"/>
                <w:szCs w:val="20"/>
              </w:rPr>
            </w:pPr>
            <w:r w:rsidRPr="00875C74">
              <w:rPr>
                <w:bCs/>
                <w:sz w:val="20"/>
                <w:szCs w:val="20"/>
              </w:rPr>
              <w:t>Содержание</w:t>
            </w:r>
          </w:p>
        </w:tc>
        <w:tc>
          <w:tcPr>
            <w:tcW w:w="4305" w:type="dxa"/>
            <w:tcBorders>
              <w:top w:val="single" w:sz="4" w:space="0" w:color="auto"/>
              <w:left w:val="single" w:sz="4" w:space="0" w:color="auto"/>
              <w:bottom w:val="single" w:sz="4" w:space="0" w:color="auto"/>
              <w:right w:val="single" w:sz="4" w:space="0" w:color="auto"/>
            </w:tcBorders>
            <w:hideMark/>
          </w:tcPr>
          <w:p w14:paraId="31A87411" w14:textId="77777777" w:rsidR="00875C74" w:rsidRPr="00875C74" w:rsidRDefault="00875C74" w:rsidP="00875C74">
            <w:pPr>
              <w:autoSpaceDE w:val="0"/>
              <w:autoSpaceDN w:val="0"/>
              <w:adjustRightInd w:val="0"/>
              <w:jc w:val="center"/>
              <w:rPr>
                <w:bCs/>
                <w:sz w:val="20"/>
                <w:szCs w:val="20"/>
              </w:rPr>
            </w:pPr>
            <w:r w:rsidRPr="00875C74">
              <w:rPr>
                <w:bCs/>
                <w:sz w:val="20"/>
                <w:szCs w:val="20"/>
              </w:rPr>
              <w:t>Количество подготовленных проектов</w:t>
            </w:r>
          </w:p>
        </w:tc>
      </w:tr>
      <w:tr w:rsidR="00875C74" w:rsidRPr="00875C74" w14:paraId="1B9349C8" w14:textId="77777777" w:rsidTr="006B020A">
        <w:tc>
          <w:tcPr>
            <w:tcW w:w="851" w:type="dxa"/>
            <w:tcBorders>
              <w:top w:val="single" w:sz="4" w:space="0" w:color="auto"/>
              <w:left w:val="single" w:sz="4" w:space="0" w:color="auto"/>
              <w:bottom w:val="single" w:sz="4" w:space="0" w:color="auto"/>
              <w:right w:val="single" w:sz="4" w:space="0" w:color="auto"/>
            </w:tcBorders>
          </w:tcPr>
          <w:p w14:paraId="1CAB4FEB" w14:textId="77777777" w:rsidR="00875C74" w:rsidRPr="00875C74" w:rsidRDefault="00875C74" w:rsidP="00875C74">
            <w:pPr>
              <w:autoSpaceDE w:val="0"/>
              <w:autoSpaceDN w:val="0"/>
              <w:adjustRightInd w:val="0"/>
              <w:ind w:firstLine="720"/>
              <w:jc w:val="center"/>
              <w:rPr>
                <w:bCs/>
                <w:sz w:val="20"/>
                <w:szCs w:val="20"/>
              </w:rPr>
            </w:pPr>
          </w:p>
        </w:tc>
        <w:tc>
          <w:tcPr>
            <w:tcW w:w="4767" w:type="dxa"/>
            <w:tcBorders>
              <w:top w:val="single" w:sz="4" w:space="0" w:color="auto"/>
              <w:left w:val="single" w:sz="4" w:space="0" w:color="auto"/>
              <w:bottom w:val="single" w:sz="4" w:space="0" w:color="auto"/>
              <w:right w:val="single" w:sz="4" w:space="0" w:color="auto"/>
            </w:tcBorders>
          </w:tcPr>
          <w:p w14:paraId="7325996C" w14:textId="77777777" w:rsidR="00875C74" w:rsidRPr="00875C74" w:rsidRDefault="00875C74" w:rsidP="00875C74">
            <w:pPr>
              <w:autoSpaceDE w:val="0"/>
              <w:autoSpaceDN w:val="0"/>
              <w:adjustRightInd w:val="0"/>
              <w:ind w:firstLine="720"/>
              <w:rPr>
                <w:bCs/>
                <w:sz w:val="20"/>
                <w:szCs w:val="20"/>
              </w:rPr>
            </w:pPr>
          </w:p>
        </w:tc>
        <w:tc>
          <w:tcPr>
            <w:tcW w:w="4305" w:type="dxa"/>
            <w:tcBorders>
              <w:top w:val="single" w:sz="4" w:space="0" w:color="auto"/>
              <w:left w:val="single" w:sz="4" w:space="0" w:color="auto"/>
              <w:bottom w:val="single" w:sz="4" w:space="0" w:color="auto"/>
              <w:right w:val="single" w:sz="4" w:space="0" w:color="auto"/>
            </w:tcBorders>
          </w:tcPr>
          <w:p w14:paraId="047BC723" w14:textId="77777777" w:rsidR="00875C74" w:rsidRPr="00875C74" w:rsidRDefault="00875C74" w:rsidP="00875C74">
            <w:pPr>
              <w:autoSpaceDE w:val="0"/>
              <w:autoSpaceDN w:val="0"/>
              <w:adjustRightInd w:val="0"/>
              <w:ind w:firstLine="720"/>
              <w:rPr>
                <w:bCs/>
                <w:sz w:val="20"/>
                <w:szCs w:val="20"/>
              </w:rPr>
            </w:pPr>
          </w:p>
        </w:tc>
      </w:tr>
      <w:tr w:rsidR="00875C74" w:rsidRPr="00875C74" w14:paraId="11583091" w14:textId="77777777" w:rsidTr="006B020A">
        <w:tc>
          <w:tcPr>
            <w:tcW w:w="851" w:type="dxa"/>
            <w:tcBorders>
              <w:top w:val="single" w:sz="4" w:space="0" w:color="auto"/>
              <w:left w:val="single" w:sz="4" w:space="0" w:color="auto"/>
              <w:bottom w:val="single" w:sz="4" w:space="0" w:color="auto"/>
              <w:right w:val="single" w:sz="4" w:space="0" w:color="auto"/>
            </w:tcBorders>
          </w:tcPr>
          <w:p w14:paraId="7C823CBE" w14:textId="77777777" w:rsidR="00875C74" w:rsidRPr="00875C74" w:rsidRDefault="00875C74" w:rsidP="00875C74">
            <w:pPr>
              <w:autoSpaceDE w:val="0"/>
              <w:autoSpaceDN w:val="0"/>
              <w:adjustRightInd w:val="0"/>
              <w:ind w:firstLine="720"/>
              <w:jc w:val="center"/>
              <w:rPr>
                <w:bCs/>
                <w:sz w:val="20"/>
                <w:szCs w:val="20"/>
              </w:rPr>
            </w:pPr>
          </w:p>
        </w:tc>
        <w:tc>
          <w:tcPr>
            <w:tcW w:w="4767" w:type="dxa"/>
            <w:tcBorders>
              <w:top w:val="single" w:sz="4" w:space="0" w:color="auto"/>
              <w:left w:val="single" w:sz="4" w:space="0" w:color="auto"/>
              <w:bottom w:val="single" w:sz="4" w:space="0" w:color="auto"/>
              <w:right w:val="single" w:sz="4" w:space="0" w:color="auto"/>
            </w:tcBorders>
          </w:tcPr>
          <w:p w14:paraId="2B6142FB" w14:textId="77777777" w:rsidR="00875C74" w:rsidRPr="00875C74" w:rsidRDefault="00875C74" w:rsidP="00875C74">
            <w:pPr>
              <w:autoSpaceDE w:val="0"/>
              <w:autoSpaceDN w:val="0"/>
              <w:adjustRightInd w:val="0"/>
              <w:ind w:firstLine="720"/>
              <w:rPr>
                <w:bCs/>
                <w:sz w:val="20"/>
                <w:szCs w:val="20"/>
              </w:rPr>
            </w:pPr>
          </w:p>
        </w:tc>
        <w:tc>
          <w:tcPr>
            <w:tcW w:w="4305" w:type="dxa"/>
            <w:tcBorders>
              <w:top w:val="single" w:sz="4" w:space="0" w:color="auto"/>
              <w:left w:val="single" w:sz="4" w:space="0" w:color="auto"/>
              <w:bottom w:val="single" w:sz="4" w:space="0" w:color="auto"/>
              <w:right w:val="single" w:sz="4" w:space="0" w:color="auto"/>
            </w:tcBorders>
          </w:tcPr>
          <w:p w14:paraId="4D5357B2" w14:textId="77777777" w:rsidR="00875C74" w:rsidRPr="00875C74" w:rsidRDefault="00875C74" w:rsidP="00875C74">
            <w:pPr>
              <w:autoSpaceDE w:val="0"/>
              <w:autoSpaceDN w:val="0"/>
              <w:adjustRightInd w:val="0"/>
              <w:ind w:firstLine="720"/>
              <w:rPr>
                <w:bCs/>
                <w:sz w:val="20"/>
                <w:szCs w:val="20"/>
              </w:rPr>
            </w:pPr>
          </w:p>
        </w:tc>
      </w:tr>
      <w:tr w:rsidR="00875C74" w:rsidRPr="00875C74" w14:paraId="7BB168EC" w14:textId="77777777" w:rsidTr="006B020A">
        <w:trPr>
          <w:trHeight w:val="13"/>
        </w:trPr>
        <w:tc>
          <w:tcPr>
            <w:tcW w:w="851" w:type="dxa"/>
            <w:tcBorders>
              <w:top w:val="single" w:sz="4" w:space="0" w:color="auto"/>
              <w:left w:val="single" w:sz="4" w:space="0" w:color="auto"/>
              <w:bottom w:val="single" w:sz="4" w:space="0" w:color="auto"/>
              <w:right w:val="single" w:sz="4" w:space="0" w:color="auto"/>
            </w:tcBorders>
          </w:tcPr>
          <w:p w14:paraId="7F4BE989" w14:textId="77777777" w:rsidR="00875C74" w:rsidRPr="00875C74" w:rsidRDefault="00875C74" w:rsidP="00875C74">
            <w:pPr>
              <w:autoSpaceDE w:val="0"/>
              <w:autoSpaceDN w:val="0"/>
              <w:adjustRightInd w:val="0"/>
              <w:ind w:firstLine="720"/>
              <w:jc w:val="center"/>
              <w:rPr>
                <w:bCs/>
                <w:sz w:val="20"/>
                <w:szCs w:val="20"/>
              </w:rPr>
            </w:pPr>
          </w:p>
        </w:tc>
        <w:tc>
          <w:tcPr>
            <w:tcW w:w="4767" w:type="dxa"/>
            <w:tcBorders>
              <w:top w:val="single" w:sz="4" w:space="0" w:color="auto"/>
              <w:left w:val="single" w:sz="4" w:space="0" w:color="auto"/>
              <w:bottom w:val="single" w:sz="4" w:space="0" w:color="auto"/>
              <w:right w:val="single" w:sz="4" w:space="0" w:color="auto"/>
            </w:tcBorders>
          </w:tcPr>
          <w:p w14:paraId="1E4B3C2F" w14:textId="77777777" w:rsidR="00875C74" w:rsidRPr="00875C74" w:rsidRDefault="00875C74" w:rsidP="00875C74">
            <w:pPr>
              <w:autoSpaceDE w:val="0"/>
              <w:autoSpaceDN w:val="0"/>
              <w:adjustRightInd w:val="0"/>
              <w:ind w:firstLine="720"/>
              <w:rPr>
                <w:bCs/>
                <w:sz w:val="20"/>
                <w:szCs w:val="20"/>
              </w:rPr>
            </w:pPr>
          </w:p>
        </w:tc>
        <w:tc>
          <w:tcPr>
            <w:tcW w:w="4305" w:type="dxa"/>
            <w:tcBorders>
              <w:top w:val="single" w:sz="4" w:space="0" w:color="auto"/>
              <w:left w:val="single" w:sz="4" w:space="0" w:color="auto"/>
              <w:bottom w:val="single" w:sz="4" w:space="0" w:color="auto"/>
              <w:right w:val="single" w:sz="4" w:space="0" w:color="auto"/>
            </w:tcBorders>
          </w:tcPr>
          <w:p w14:paraId="4750A407" w14:textId="77777777" w:rsidR="00875C74" w:rsidRPr="00875C74" w:rsidRDefault="00875C74" w:rsidP="00875C74">
            <w:pPr>
              <w:autoSpaceDE w:val="0"/>
              <w:autoSpaceDN w:val="0"/>
              <w:adjustRightInd w:val="0"/>
              <w:ind w:firstLine="720"/>
              <w:rPr>
                <w:bCs/>
                <w:sz w:val="20"/>
                <w:szCs w:val="20"/>
              </w:rPr>
            </w:pPr>
          </w:p>
        </w:tc>
      </w:tr>
    </w:tbl>
    <w:p w14:paraId="60131168" w14:textId="77777777" w:rsidR="00875C74" w:rsidRPr="00875C74" w:rsidRDefault="00875C74" w:rsidP="00875C74">
      <w:pPr>
        <w:autoSpaceDE w:val="0"/>
        <w:autoSpaceDN w:val="0"/>
        <w:adjustRightInd w:val="0"/>
        <w:jc w:val="both"/>
        <w:outlineLvl w:val="0"/>
        <w:rPr>
          <w:i/>
          <w:sz w:val="20"/>
          <w:szCs w:val="20"/>
        </w:rPr>
      </w:pPr>
      <w:r w:rsidRPr="00875C74">
        <w:rPr>
          <w:i/>
          <w:sz w:val="20"/>
          <w:szCs w:val="20"/>
        </w:rPr>
        <w:t xml:space="preserve">      (должность аттестуемого муниципального </w:t>
      </w:r>
      <w:proofErr w:type="gramStart"/>
      <w:r w:rsidRPr="00875C74">
        <w:rPr>
          <w:i/>
          <w:sz w:val="20"/>
          <w:szCs w:val="20"/>
        </w:rPr>
        <w:t xml:space="preserve">служащего)   </w:t>
      </w:r>
      <w:proofErr w:type="gramEnd"/>
      <w:r w:rsidRPr="00875C74">
        <w:rPr>
          <w:i/>
          <w:sz w:val="20"/>
          <w:szCs w:val="20"/>
        </w:rPr>
        <w:t xml:space="preserve">       (подпись)           (расшифровка подписи)</w:t>
      </w:r>
    </w:p>
    <w:p w14:paraId="568F9D5E" w14:textId="77777777" w:rsidR="00875C74" w:rsidRPr="00875C74" w:rsidRDefault="00875C74" w:rsidP="00875C74">
      <w:pPr>
        <w:autoSpaceDE w:val="0"/>
        <w:autoSpaceDN w:val="0"/>
        <w:adjustRightInd w:val="0"/>
        <w:ind w:firstLine="720"/>
        <w:jc w:val="both"/>
        <w:outlineLvl w:val="0"/>
        <w:rPr>
          <w:sz w:val="20"/>
          <w:szCs w:val="20"/>
        </w:rPr>
      </w:pPr>
    </w:p>
    <w:p w14:paraId="5E951024" w14:textId="77777777" w:rsidR="00875C74" w:rsidRPr="00875C74" w:rsidRDefault="00875C74" w:rsidP="00875C74">
      <w:pPr>
        <w:autoSpaceDE w:val="0"/>
        <w:autoSpaceDN w:val="0"/>
        <w:adjustRightInd w:val="0"/>
        <w:jc w:val="both"/>
        <w:outlineLvl w:val="0"/>
        <w:rPr>
          <w:sz w:val="20"/>
          <w:szCs w:val="20"/>
        </w:rPr>
      </w:pPr>
      <w:r w:rsidRPr="00875C74">
        <w:rPr>
          <w:sz w:val="20"/>
          <w:szCs w:val="20"/>
        </w:rPr>
        <w:t>____ ____________ 20___ года</w:t>
      </w:r>
    </w:p>
    <w:p w14:paraId="17990BA0" w14:textId="77777777" w:rsidR="00875C74" w:rsidRPr="00875C74" w:rsidRDefault="00875C74" w:rsidP="00875C74">
      <w:pPr>
        <w:autoSpaceDE w:val="0"/>
        <w:autoSpaceDN w:val="0"/>
        <w:adjustRightInd w:val="0"/>
        <w:ind w:left="5670"/>
        <w:jc w:val="center"/>
        <w:outlineLvl w:val="1"/>
        <w:rPr>
          <w:rFonts w:eastAsiaTheme="minorHAnsi"/>
          <w:bCs/>
          <w:sz w:val="20"/>
          <w:szCs w:val="20"/>
          <w:lang w:eastAsia="en-US"/>
        </w:rPr>
      </w:pPr>
      <w:r w:rsidRPr="00875C74">
        <w:rPr>
          <w:rFonts w:eastAsiaTheme="minorHAnsi"/>
          <w:bCs/>
          <w:sz w:val="20"/>
          <w:szCs w:val="20"/>
          <w:lang w:eastAsia="en-US"/>
        </w:rPr>
        <w:t>Приложение 4</w:t>
      </w:r>
    </w:p>
    <w:p w14:paraId="655FA4BB" w14:textId="77777777" w:rsidR="00875C74" w:rsidRPr="00875C74" w:rsidRDefault="00875C74" w:rsidP="00875C74">
      <w:pPr>
        <w:autoSpaceDE w:val="0"/>
        <w:autoSpaceDN w:val="0"/>
        <w:adjustRightInd w:val="0"/>
        <w:ind w:left="5670"/>
        <w:jc w:val="center"/>
        <w:rPr>
          <w:rFonts w:eastAsiaTheme="minorHAnsi"/>
          <w:bCs/>
          <w:sz w:val="20"/>
          <w:szCs w:val="20"/>
          <w:lang w:eastAsia="en-US"/>
        </w:rPr>
      </w:pPr>
      <w:r w:rsidRPr="00875C74">
        <w:rPr>
          <w:rFonts w:eastAsiaTheme="minorHAnsi"/>
          <w:bCs/>
          <w:sz w:val="20"/>
          <w:szCs w:val="20"/>
          <w:lang w:eastAsia="en-US"/>
        </w:rPr>
        <w:t>к положению о проведении аттестации муниципальных служащих администрации Куйбышевского муниципального района Новосибирской области</w:t>
      </w:r>
    </w:p>
    <w:p w14:paraId="213F8F33"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1E655545" w14:textId="77777777" w:rsidR="00875C74" w:rsidRPr="00875C74" w:rsidRDefault="00875C74" w:rsidP="00875C74">
      <w:pPr>
        <w:autoSpaceDE w:val="0"/>
        <w:autoSpaceDN w:val="0"/>
        <w:ind w:firstLine="720"/>
        <w:contextualSpacing/>
        <w:jc w:val="center"/>
        <w:rPr>
          <w:sz w:val="20"/>
          <w:szCs w:val="20"/>
        </w:rPr>
      </w:pPr>
      <w:r w:rsidRPr="00875C74">
        <w:rPr>
          <w:sz w:val="20"/>
          <w:szCs w:val="20"/>
        </w:rPr>
        <w:t xml:space="preserve">Рекомендуемые методы оценки профессиональной служебной деятельности </w:t>
      </w:r>
    </w:p>
    <w:p w14:paraId="30850552" w14:textId="77777777" w:rsidR="00875C74" w:rsidRPr="00875C74" w:rsidRDefault="00875C74" w:rsidP="00875C74">
      <w:pPr>
        <w:autoSpaceDE w:val="0"/>
        <w:autoSpaceDN w:val="0"/>
        <w:ind w:firstLine="720"/>
        <w:contextualSpacing/>
        <w:jc w:val="center"/>
        <w:rPr>
          <w:i/>
          <w:sz w:val="20"/>
          <w:szCs w:val="20"/>
        </w:rPr>
      </w:pPr>
      <w:r w:rsidRPr="00875C74">
        <w:rPr>
          <w:sz w:val="20"/>
          <w:szCs w:val="20"/>
        </w:rPr>
        <w:t>муниципальных служащих администрации Куйбышевского муниципального района Новосибирской области</w:t>
      </w:r>
    </w:p>
    <w:p w14:paraId="7A29D8AD" w14:textId="77777777" w:rsidR="00875C74" w:rsidRPr="00875C74" w:rsidRDefault="00875C74" w:rsidP="00875C74">
      <w:pPr>
        <w:autoSpaceDE w:val="0"/>
        <w:autoSpaceDN w:val="0"/>
        <w:ind w:firstLine="720"/>
        <w:contextualSpacing/>
        <w:jc w:val="center"/>
        <w:rPr>
          <w:sz w:val="20"/>
          <w:szCs w:val="20"/>
        </w:rPr>
      </w:pPr>
    </w:p>
    <w:tbl>
      <w:tblPr>
        <w:tblW w:w="10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529"/>
        <w:gridCol w:w="6185"/>
        <w:gridCol w:w="1841"/>
      </w:tblGrid>
      <w:tr w:rsidR="00875C74" w:rsidRPr="00875C74" w14:paraId="72947E27" w14:textId="77777777" w:rsidTr="006B020A">
        <w:tc>
          <w:tcPr>
            <w:tcW w:w="593" w:type="dxa"/>
          </w:tcPr>
          <w:p w14:paraId="326A6666" w14:textId="77777777" w:rsidR="00875C74" w:rsidRPr="00875C74" w:rsidRDefault="00875C74" w:rsidP="00875C74">
            <w:pPr>
              <w:autoSpaceDE w:val="0"/>
              <w:autoSpaceDN w:val="0"/>
              <w:contextualSpacing/>
              <w:jc w:val="center"/>
              <w:rPr>
                <w:sz w:val="20"/>
                <w:szCs w:val="20"/>
              </w:rPr>
            </w:pPr>
            <w:r w:rsidRPr="00875C74">
              <w:rPr>
                <w:sz w:val="20"/>
                <w:szCs w:val="20"/>
              </w:rPr>
              <w:t>п/п</w:t>
            </w:r>
          </w:p>
        </w:tc>
        <w:tc>
          <w:tcPr>
            <w:tcW w:w="1529" w:type="dxa"/>
          </w:tcPr>
          <w:p w14:paraId="36E73324" w14:textId="77777777" w:rsidR="00875C74" w:rsidRPr="00875C74" w:rsidRDefault="00875C74" w:rsidP="00875C74">
            <w:pPr>
              <w:autoSpaceDE w:val="0"/>
              <w:autoSpaceDN w:val="0"/>
              <w:contextualSpacing/>
              <w:jc w:val="center"/>
              <w:rPr>
                <w:sz w:val="20"/>
                <w:szCs w:val="20"/>
              </w:rPr>
            </w:pPr>
            <w:r w:rsidRPr="00875C74">
              <w:rPr>
                <w:sz w:val="20"/>
                <w:szCs w:val="20"/>
              </w:rPr>
              <w:t>Группа должностей</w:t>
            </w:r>
          </w:p>
        </w:tc>
        <w:tc>
          <w:tcPr>
            <w:tcW w:w="6185" w:type="dxa"/>
          </w:tcPr>
          <w:p w14:paraId="5EA1CEFB" w14:textId="77777777" w:rsidR="00875C74" w:rsidRPr="00875C74" w:rsidRDefault="00875C74" w:rsidP="00875C74">
            <w:pPr>
              <w:autoSpaceDE w:val="0"/>
              <w:autoSpaceDN w:val="0"/>
              <w:contextualSpacing/>
              <w:jc w:val="center"/>
              <w:rPr>
                <w:sz w:val="20"/>
                <w:szCs w:val="20"/>
              </w:rPr>
            </w:pPr>
            <w:r w:rsidRPr="00875C74">
              <w:rPr>
                <w:sz w:val="20"/>
                <w:szCs w:val="20"/>
              </w:rPr>
              <w:t>Методы оценки</w:t>
            </w:r>
          </w:p>
        </w:tc>
        <w:tc>
          <w:tcPr>
            <w:tcW w:w="1841" w:type="dxa"/>
          </w:tcPr>
          <w:p w14:paraId="008E6A66" w14:textId="77777777" w:rsidR="00875C74" w:rsidRPr="00875C74" w:rsidRDefault="00875C74" w:rsidP="00875C74">
            <w:pPr>
              <w:autoSpaceDE w:val="0"/>
              <w:autoSpaceDN w:val="0"/>
              <w:contextualSpacing/>
              <w:jc w:val="center"/>
              <w:rPr>
                <w:sz w:val="20"/>
                <w:szCs w:val="20"/>
              </w:rPr>
            </w:pPr>
            <w:r w:rsidRPr="00875C74">
              <w:rPr>
                <w:sz w:val="20"/>
                <w:szCs w:val="20"/>
              </w:rPr>
              <w:t>Примечание</w:t>
            </w:r>
          </w:p>
        </w:tc>
      </w:tr>
      <w:tr w:rsidR="00875C74" w:rsidRPr="00875C74" w14:paraId="28CB91DD" w14:textId="77777777" w:rsidTr="006B020A">
        <w:tc>
          <w:tcPr>
            <w:tcW w:w="593" w:type="dxa"/>
          </w:tcPr>
          <w:p w14:paraId="45B899BA" w14:textId="77777777" w:rsidR="00875C74" w:rsidRPr="00875C74" w:rsidRDefault="00875C74" w:rsidP="00875C74">
            <w:pPr>
              <w:autoSpaceDE w:val="0"/>
              <w:autoSpaceDN w:val="0"/>
              <w:spacing w:line="300" w:lineRule="auto"/>
              <w:ind w:firstLine="720"/>
              <w:contextualSpacing/>
              <w:jc w:val="center"/>
              <w:rPr>
                <w:sz w:val="20"/>
                <w:szCs w:val="20"/>
              </w:rPr>
            </w:pPr>
            <w:r w:rsidRPr="00875C74">
              <w:rPr>
                <w:sz w:val="20"/>
                <w:szCs w:val="20"/>
              </w:rPr>
              <w:t>11.</w:t>
            </w:r>
          </w:p>
        </w:tc>
        <w:tc>
          <w:tcPr>
            <w:tcW w:w="1529" w:type="dxa"/>
          </w:tcPr>
          <w:p w14:paraId="55EE47D1" w14:textId="77777777" w:rsidR="00875C74" w:rsidRPr="00875C74" w:rsidRDefault="00875C74" w:rsidP="00875C74">
            <w:pPr>
              <w:spacing w:line="300" w:lineRule="auto"/>
              <w:jc w:val="center"/>
              <w:rPr>
                <w:sz w:val="20"/>
                <w:szCs w:val="20"/>
              </w:rPr>
            </w:pPr>
            <w:r w:rsidRPr="00875C74">
              <w:rPr>
                <w:sz w:val="20"/>
                <w:szCs w:val="20"/>
              </w:rPr>
              <w:t>Высшая</w:t>
            </w:r>
          </w:p>
          <w:p w14:paraId="3145EF33" w14:textId="77777777" w:rsidR="00875C74" w:rsidRPr="00875C74" w:rsidRDefault="00875C74" w:rsidP="00875C74">
            <w:pPr>
              <w:spacing w:line="300" w:lineRule="auto"/>
              <w:ind w:firstLine="720"/>
              <w:jc w:val="center"/>
              <w:rPr>
                <w:sz w:val="20"/>
                <w:szCs w:val="20"/>
              </w:rPr>
            </w:pPr>
          </w:p>
        </w:tc>
        <w:tc>
          <w:tcPr>
            <w:tcW w:w="6185" w:type="dxa"/>
          </w:tcPr>
          <w:p w14:paraId="62F63BEF" w14:textId="77777777" w:rsidR="00875C74" w:rsidRPr="00875C74" w:rsidRDefault="00875C74" w:rsidP="00875C74">
            <w:pPr>
              <w:jc w:val="both"/>
              <w:rPr>
                <w:sz w:val="20"/>
                <w:szCs w:val="20"/>
              </w:rPr>
            </w:pPr>
            <w:r w:rsidRPr="00875C74">
              <w:rPr>
                <w:sz w:val="20"/>
                <w:szCs w:val="20"/>
              </w:rPr>
              <w:t>Комплексная оценка:</w:t>
            </w:r>
          </w:p>
          <w:p w14:paraId="1B6639CF" w14:textId="77777777" w:rsidR="00875C74" w:rsidRPr="00875C74" w:rsidRDefault="00875C74" w:rsidP="00875C74">
            <w:pPr>
              <w:jc w:val="both"/>
              <w:rPr>
                <w:sz w:val="20"/>
                <w:szCs w:val="20"/>
              </w:rPr>
            </w:pPr>
            <w:r w:rsidRPr="00875C74">
              <w:rPr>
                <w:sz w:val="20"/>
                <w:szCs w:val="20"/>
              </w:rPr>
              <w:t>профессиональных знаний: тестирование</w:t>
            </w:r>
          </w:p>
          <w:p w14:paraId="3BC488F3" w14:textId="77777777" w:rsidR="00875C74" w:rsidRPr="00875C74" w:rsidRDefault="00875C74" w:rsidP="00875C74">
            <w:pPr>
              <w:jc w:val="both"/>
              <w:rPr>
                <w:sz w:val="20"/>
                <w:szCs w:val="20"/>
              </w:rPr>
            </w:pPr>
            <w:r w:rsidRPr="00875C74">
              <w:rPr>
                <w:sz w:val="20"/>
                <w:szCs w:val="20"/>
              </w:rPr>
              <w:t xml:space="preserve">личностных и управленческих компетенций: </w:t>
            </w:r>
            <w:proofErr w:type="gramStart"/>
            <w:r w:rsidRPr="00875C74">
              <w:rPr>
                <w:sz w:val="20"/>
                <w:szCs w:val="20"/>
              </w:rPr>
              <w:t>( опросник</w:t>
            </w:r>
            <w:proofErr w:type="gramEnd"/>
            <w:r w:rsidRPr="00875C74">
              <w:rPr>
                <w:sz w:val="20"/>
                <w:szCs w:val="20"/>
              </w:rPr>
              <w:t xml:space="preserve">/анкетирование, решение </w:t>
            </w:r>
            <w:proofErr w:type="spellStart"/>
            <w:r w:rsidRPr="00875C74">
              <w:rPr>
                <w:sz w:val="20"/>
                <w:szCs w:val="20"/>
              </w:rPr>
              <w:t>кейсовых</w:t>
            </w:r>
            <w:proofErr w:type="spellEnd"/>
            <w:r w:rsidRPr="00875C74">
              <w:rPr>
                <w:sz w:val="20"/>
                <w:szCs w:val="20"/>
              </w:rPr>
              <w:t xml:space="preserve"> задач, тест (психодиагностика);</w:t>
            </w:r>
          </w:p>
          <w:p w14:paraId="7DC6A871" w14:textId="77777777" w:rsidR="00875C74" w:rsidRPr="00875C74" w:rsidRDefault="00875C74" w:rsidP="00875C74">
            <w:pPr>
              <w:jc w:val="both"/>
              <w:rPr>
                <w:sz w:val="20"/>
                <w:szCs w:val="20"/>
              </w:rPr>
            </w:pPr>
            <w:r w:rsidRPr="00875C74">
              <w:rPr>
                <w:sz w:val="20"/>
                <w:szCs w:val="20"/>
              </w:rPr>
              <w:t> цифровые компетенции: тест и индивидуальное собеседование в рамках заседания комиссии.</w:t>
            </w:r>
          </w:p>
        </w:tc>
        <w:tc>
          <w:tcPr>
            <w:tcW w:w="1841" w:type="dxa"/>
          </w:tcPr>
          <w:p w14:paraId="4938F2E8" w14:textId="77777777" w:rsidR="00875C74" w:rsidRPr="00875C74" w:rsidRDefault="00875C74" w:rsidP="00875C74">
            <w:pPr>
              <w:autoSpaceDE w:val="0"/>
              <w:autoSpaceDN w:val="0"/>
              <w:spacing w:line="300" w:lineRule="auto"/>
              <w:ind w:firstLine="720"/>
              <w:contextualSpacing/>
              <w:jc w:val="center"/>
              <w:rPr>
                <w:sz w:val="20"/>
                <w:szCs w:val="20"/>
              </w:rPr>
            </w:pPr>
          </w:p>
        </w:tc>
      </w:tr>
      <w:tr w:rsidR="00875C74" w:rsidRPr="00875C74" w14:paraId="472589EA" w14:textId="77777777" w:rsidTr="006B020A">
        <w:tc>
          <w:tcPr>
            <w:tcW w:w="593" w:type="dxa"/>
          </w:tcPr>
          <w:p w14:paraId="24A78E20" w14:textId="77777777" w:rsidR="00875C74" w:rsidRPr="00875C74" w:rsidRDefault="00875C74" w:rsidP="00875C74">
            <w:pPr>
              <w:autoSpaceDE w:val="0"/>
              <w:autoSpaceDN w:val="0"/>
              <w:spacing w:line="300" w:lineRule="auto"/>
              <w:ind w:firstLine="720"/>
              <w:contextualSpacing/>
              <w:jc w:val="center"/>
              <w:rPr>
                <w:sz w:val="20"/>
                <w:szCs w:val="20"/>
              </w:rPr>
            </w:pPr>
            <w:r w:rsidRPr="00875C74">
              <w:rPr>
                <w:sz w:val="20"/>
                <w:szCs w:val="20"/>
              </w:rPr>
              <w:t>22.</w:t>
            </w:r>
          </w:p>
        </w:tc>
        <w:tc>
          <w:tcPr>
            <w:tcW w:w="1529" w:type="dxa"/>
          </w:tcPr>
          <w:p w14:paraId="4B041600" w14:textId="77777777" w:rsidR="00875C74" w:rsidRPr="00875C74" w:rsidRDefault="00875C74" w:rsidP="00875C74">
            <w:pPr>
              <w:spacing w:line="300" w:lineRule="auto"/>
              <w:jc w:val="center"/>
              <w:rPr>
                <w:sz w:val="20"/>
                <w:szCs w:val="20"/>
              </w:rPr>
            </w:pPr>
            <w:r w:rsidRPr="00875C74">
              <w:rPr>
                <w:sz w:val="20"/>
                <w:szCs w:val="20"/>
              </w:rPr>
              <w:t>Главная</w:t>
            </w:r>
          </w:p>
        </w:tc>
        <w:tc>
          <w:tcPr>
            <w:tcW w:w="6185" w:type="dxa"/>
          </w:tcPr>
          <w:p w14:paraId="76CCD690" w14:textId="77777777" w:rsidR="00875C74" w:rsidRPr="00875C74" w:rsidRDefault="00875C74" w:rsidP="00875C74">
            <w:pPr>
              <w:rPr>
                <w:sz w:val="20"/>
                <w:szCs w:val="20"/>
              </w:rPr>
            </w:pPr>
            <w:r w:rsidRPr="00875C74">
              <w:rPr>
                <w:sz w:val="20"/>
                <w:szCs w:val="20"/>
              </w:rPr>
              <w:t xml:space="preserve">Комплексная оценка: </w:t>
            </w:r>
          </w:p>
          <w:p w14:paraId="2B5046FA" w14:textId="77777777" w:rsidR="00875C74" w:rsidRPr="00875C74" w:rsidRDefault="00875C74" w:rsidP="00875C74">
            <w:pPr>
              <w:rPr>
                <w:sz w:val="20"/>
                <w:szCs w:val="20"/>
              </w:rPr>
            </w:pPr>
            <w:r w:rsidRPr="00875C74">
              <w:rPr>
                <w:sz w:val="20"/>
                <w:szCs w:val="20"/>
              </w:rPr>
              <w:t xml:space="preserve">профессиональных знаний: тестирование </w:t>
            </w:r>
          </w:p>
          <w:p w14:paraId="41BFB79E" w14:textId="77777777" w:rsidR="00875C74" w:rsidRPr="00875C74" w:rsidRDefault="00875C74" w:rsidP="00875C74">
            <w:pPr>
              <w:jc w:val="both"/>
              <w:rPr>
                <w:sz w:val="20"/>
                <w:szCs w:val="20"/>
              </w:rPr>
            </w:pPr>
            <w:r w:rsidRPr="00875C74">
              <w:rPr>
                <w:sz w:val="20"/>
                <w:szCs w:val="20"/>
              </w:rPr>
              <w:t xml:space="preserve">личностных и управленческих компетенций: (опросник/анкетирование, решение </w:t>
            </w:r>
            <w:proofErr w:type="spellStart"/>
            <w:r w:rsidRPr="00875C74">
              <w:rPr>
                <w:sz w:val="20"/>
                <w:szCs w:val="20"/>
              </w:rPr>
              <w:t>кейсовых</w:t>
            </w:r>
            <w:proofErr w:type="spellEnd"/>
            <w:r w:rsidRPr="00875C74">
              <w:rPr>
                <w:sz w:val="20"/>
                <w:szCs w:val="20"/>
              </w:rPr>
              <w:t xml:space="preserve"> задач, тест (психодиагностика) </w:t>
            </w:r>
          </w:p>
          <w:p w14:paraId="72F3F738" w14:textId="77777777" w:rsidR="00875C74" w:rsidRPr="00875C74" w:rsidRDefault="00875C74" w:rsidP="00875C74">
            <w:pPr>
              <w:rPr>
                <w:sz w:val="20"/>
                <w:szCs w:val="20"/>
              </w:rPr>
            </w:pPr>
            <w:r w:rsidRPr="00875C74">
              <w:rPr>
                <w:sz w:val="20"/>
                <w:szCs w:val="20"/>
              </w:rPr>
              <w:t xml:space="preserve"> цифровые компетенции: тест и индивидуальное собеседование в рамках заседания комиссии.</w:t>
            </w:r>
          </w:p>
        </w:tc>
        <w:tc>
          <w:tcPr>
            <w:tcW w:w="1841" w:type="dxa"/>
          </w:tcPr>
          <w:p w14:paraId="146022D9" w14:textId="77777777" w:rsidR="00875C74" w:rsidRPr="00875C74" w:rsidRDefault="00875C74" w:rsidP="00875C74">
            <w:pPr>
              <w:autoSpaceDE w:val="0"/>
              <w:autoSpaceDN w:val="0"/>
              <w:spacing w:line="300" w:lineRule="auto"/>
              <w:ind w:firstLine="720"/>
              <w:contextualSpacing/>
              <w:jc w:val="center"/>
              <w:rPr>
                <w:sz w:val="20"/>
                <w:szCs w:val="20"/>
              </w:rPr>
            </w:pPr>
          </w:p>
        </w:tc>
      </w:tr>
      <w:tr w:rsidR="00875C74" w:rsidRPr="00875C74" w14:paraId="293D36F5" w14:textId="77777777" w:rsidTr="006B020A">
        <w:tc>
          <w:tcPr>
            <w:tcW w:w="593" w:type="dxa"/>
          </w:tcPr>
          <w:p w14:paraId="0628C0DC" w14:textId="77777777" w:rsidR="00875C74" w:rsidRPr="00875C74" w:rsidRDefault="00875C74" w:rsidP="00875C74">
            <w:pPr>
              <w:autoSpaceDE w:val="0"/>
              <w:autoSpaceDN w:val="0"/>
              <w:spacing w:line="300" w:lineRule="auto"/>
              <w:ind w:firstLine="720"/>
              <w:contextualSpacing/>
              <w:jc w:val="center"/>
              <w:rPr>
                <w:sz w:val="20"/>
                <w:szCs w:val="20"/>
              </w:rPr>
            </w:pPr>
            <w:r w:rsidRPr="00875C74">
              <w:rPr>
                <w:sz w:val="20"/>
                <w:szCs w:val="20"/>
              </w:rPr>
              <w:t>33.</w:t>
            </w:r>
          </w:p>
        </w:tc>
        <w:tc>
          <w:tcPr>
            <w:tcW w:w="1529" w:type="dxa"/>
          </w:tcPr>
          <w:p w14:paraId="647B6C25" w14:textId="77777777" w:rsidR="00875C74" w:rsidRPr="00875C74" w:rsidRDefault="00875C74" w:rsidP="00875C74">
            <w:pPr>
              <w:spacing w:line="300" w:lineRule="auto"/>
              <w:jc w:val="center"/>
              <w:rPr>
                <w:sz w:val="20"/>
                <w:szCs w:val="20"/>
              </w:rPr>
            </w:pPr>
            <w:r w:rsidRPr="00875C74">
              <w:rPr>
                <w:sz w:val="20"/>
                <w:szCs w:val="20"/>
              </w:rPr>
              <w:t>Ведущая</w:t>
            </w:r>
          </w:p>
        </w:tc>
        <w:tc>
          <w:tcPr>
            <w:tcW w:w="6185" w:type="dxa"/>
          </w:tcPr>
          <w:p w14:paraId="6DF0B86E" w14:textId="77777777" w:rsidR="00875C74" w:rsidRPr="00875C74" w:rsidRDefault="00875C74" w:rsidP="00875C74">
            <w:pPr>
              <w:rPr>
                <w:sz w:val="20"/>
                <w:szCs w:val="20"/>
              </w:rPr>
            </w:pPr>
            <w:r w:rsidRPr="00875C74">
              <w:rPr>
                <w:sz w:val="20"/>
                <w:szCs w:val="20"/>
              </w:rPr>
              <w:t>Комплексная оценка:</w:t>
            </w:r>
          </w:p>
          <w:p w14:paraId="46E050DE" w14:textId="77777777" w:rsidR="00875C74" w:rsidRPr="00875C74" w:rsidRDefault="00875C74" w:rsidP="00875C74">
            <w:pPr>
              <w:rPr>
                <w:sz w:val="20"/>
                <w:szCs w:val="20"/>
              </w:rPr>
            </w:pPr>
            <w:r w:rsidRPr="00875C74">
              <w:rPr>
                <w:sz w:val="20"/>
                <w:szCs w:val="20"/>
              </w:rPr>
              <w:t>профессиональных знаний: тестирование</w:t>
            </w:r>
          </w:p>
          <w:p w14:paraId="268B26B2" w14:textId="77777777" w:rsidR="00875C74" w:rsidRPr="00875C74" w:rsidRDefault="00875C74" w:rsidP="00875C74">
            <w:pPr>
              <w:jc w:val="both"/>
              <w:rPr>
                <w:sz w:val="20"/>
                <w:szCs w:val="20"/>
              </w:rPr>
            </w:pPr>
            <w:r w:rsidRPr="00875C74">
              <w:rPr>
                <w:sz w:val="20"/>
                <w:szCs w:val="20"/>
              </w:rPr>
              <w:t xml:space="preserve">личностных и управленческих компетенций: (опросник/анкетирование, решение </w:t>
            </w:r>
            <w:proofErr w:type="spellStart"/>
            <w:r w:rsidRPr="00875C74">
              <w:rPr>
                <w:sz w:val="20"/>
                <w:szCs w:val="20"/>
              </w:rPr>
              <w:t>кейсовых</w:t>
            </w:r>
            <w:proofErr w:type="spellEnd"/>
            <w:r w:rsidRPr="00875C74">
              <w:rPr>
                <w:sz w:val="20"/>
                <w:szCs w:val="20"/>
              </w:rPr>
              <w:t xml:space="preserve"> задач, тест (психодиагностика) </w:t>
            </w:r>
          </w:p>
          <w:p w14:paraId="43585088" w14:textId="77777777" w:rsidR="00875C74" w:rsidRPr="00875C74" w:rsidRDefault="00875C74" w:rsidP="00875C74">
            <w:pPr>
              <w:rPr>
                <w:sz w:val="20"/>
                <w:szCs w:val="20"/>
              </w:rPr>
            </w:pPr>
            <w:r w:rsidRPr="00875C74">
              <w:rPr>
                <w:sz w:val="20"/>
                <w:szCs w:val="20"/>
              </w:rPr>
              <w:t>и индивидуальное собеседование в рамках заседания комиссии.</w:t>
            </w:r>
          </w:p>
        </w:tc>
        <w:tc>
          <w:tcPr>
            <w:tcW w:w="1841" w:type="dxa"/>
          </w:tcPr>
          <w:p w14:paraId="2E165164" w14:textId="77777777" w:rsidR="00875C74" w:rsidRPr="00875C74" w:rsidRDefault="00875C74" w:rsidP="00875C74">
            <w:pPr>
              <w:autoSpaceDE w:val="0"/>
              <w:autoSpaceDN w:val="0"/>
              <w:contextualSpacing/>
              <w:rPr>
                <w:sz w:val="20"/>
                <w:szCs w:val="20"/>
              </w:rPr>
            </w:pPr>
            <w:r w:rsidRPr="00875C74">
              <w:rPr>
                <w:sz w:val="20"/>
                <w:szCs w:val="20"/>
              </w:rPr>
              <w:t>в поселениях с численностью менее 15 000 человек методы оценки служащих ведущей группы должностей во время аттестации соответствуют методам оценки служащих старшей группы должностей</w:t>
            </w:r>
          </w:p>
        </w:tc>
      </w:tr>
      <w:tr w:rsidR="00875C74" w:rsidRPr="00875C74" w14:paraId="01841E11" w14:textId="77777777" w:rsidTr="006B020A">
        <w:tc>
          <w:tcPr>
            <w:tcW w:w="593" w:type="dxa"/>
          </w:tcPr>
          <w:p w14:paraId="2C720F60" w14:textId="77777777" w:rsidR="00875C74" w:rsidRPr="00875C74" w:rsidRDefault="00875C74" w:rsidP="00875C74">
            <w:pPr>
              <w:autoSpaceDE w:val="0"/>
              <w:autoSpaceDN w:val="0"/>
              <w:spacing w:line="300" w:lineRule="auto"/>
              <w:ind w:firstLine="720"/>
              <w:contextualSpacing/>
              <w:jc w:val="center"/>
              <w:rPr>
                <w:sz w:val="20"/>
                <w:szCs w:val="20"/>
              </w:rPr>
            </w:pPr>
            <w:r w:rsidRPr="00875C74">
              <w:rPr>
                <w:sz w:val="20"/>
                <w:szCs w:val="20"/>
              </w:rPr>
              <w:t>44.</w:t>
            </w:r>
          </w:p>
        </w:tc>
        <w:tc>
          <w:tcPr>
            <w:tcW w:w="1529" w:type="dxa"/>
          </w:tcPr>
          <w:p w14:paraId="2EC49C75" w14:textId="77777777" w:rsidR="00875C74" w:rsidRPr="00875C74" w:rsidRDefault="00875C74" w:rsidP="00875C74">
            <w:pPr>
              <w:spacing w:line="300" w:lineRule="auto"/>
              <w:jc w:val="center"/>
              <w:rPr>
                <w:sz w:val="20"/>
                <w:szCs w:val="20"/>
              </w:rPr>
            </w:pPr>
            <w:r w:rsidRPr="00875C74">
              <w:rPr>
                <w:sz w:val="20"/>
                <w:szCs w:val="20"/>
              </w:rPr>
              <w:t>Старшая</w:t>
            </w:r>
          </w:p>
        </w:tc>
        <w:tc>
          <w:tcPr>
            <w:tcW w:w="6185" w:type="dxa"/>
          </w:tcPr>
          <w:p w14:paraId="47B31264" w14:textId="77777777" w:rsidR="00875C74" w:rsidRPr="00875C74" w:rsidRDefault="00875C74" w:rsidP="00875C74">
            <w:pPr>
              <w:jc w:val="both"/>
              <w:rPr>
                <w:sz w:val="20"/>
                <w:szCs w:val="20"/>
              </w:rPr>
            </w:pPr>
            <w:r w:rsidRPr="00875C74">
              <w:rPr>
                <w:sz w:val="20"/>
                <w:szCs w:val="20"/>
              </w:rPr>
              <w:t xml:space="preserve">тестирование в целях оценки профессиональных знаний подготовка проекта документа и \индивидуальное собеседование в рамках заседания комиссии </w:t>
            </w:r>
          </w:p>
        </w:tc>
        <w:tc>
          <w:tcPr>
            <w:tcW w:w="1841" w:type="dxa"/>
          </w:tcPr>
          <w:p w14:paraId="3BD550A8" w14:textId="77777777" w:rsidR="00875C74" w:rsidRPr="00875C74" w:rsidRDefault="00875C74" w:rsidP="00875C74">
            <w:pPr>
              <w:autoSpaceDE w:val="0"/>
              <w:autoSpaceDN w:val="0"/>
              <w:spacing w:line="300" w:lineRule="auto"/>
              <w:ind w:firstLine="720"/>
              <w:contextualSpacing/>
              <w:jc w:val="center"/>
              <w:rPr>
                <w:sz w:val="20"/>
                <w:szCs w:val="20"/>
              </w:rPr>
            </w:pPr>
          </w:p>
        </w:tc>
      </w:tr>
      <w:tr w:rsidR="00875C74" w:rsidRPr="00875C74" w14:paraId="7E7145BD" w14:textId="77777777" w:rsidTr="006B020A">
        <w:tc>
          <w:tcPr>
            <w:tcW w:w="593" w:type="dxa"/>
          </w:tcPr>
          <w:p w14:paraId="44822E45" w14:textId="77777777" w:rsidR="00875C74" w:rsidRPr="00875C74" w:rsidRDefault="00875C74" w:rsidP="00875C74">
            <w:pPr>
              <w:autoSpaceDE w:val="0"/>
              <w:autoSpaceDN w:val="0"/>
              <w:spacing w:line="300" w:lineRule="auto"/>
              <w:ind w:firstLine="720"/>
              <w:contextualSpacing/>
              <w:jc w:val="center"/>
              <w:rPr>
                <w:sz w:val="20"/>
                <w:szCs w:val="20"/>
              </w:rPr>
            </w:pPr>
            <w:r w:rsidRPr="00875C74">
              <w:rPr>
                <w:sz w:val="20"/>
                <w:szCs w:val="20"/>
              </w:rPr>
              <w:t>55.</w:t>
            </w:r>
          </w:p>
        </w:tc>
        <w:tc>
          <w:tcPr>
            <w:tcW w:w="1529" w:type="dxa"/>
          </w:tcPr>
          <w:p w14:paraId="5135DA78" w14:textId="77777777" w:rsidR="00875C74" w:rsidRPr="00875C74" w:rsidRDefault="00875C74" w:rsidP="00875C74">
            <w:pPr>
              <w:spacing w:line="300" w:lineRule="auto"/>
              <w:jc w:val="center"/>
              <w:rPr>
                <w:sz w:val="20"/>
                <w:szCs w:val="20"/>
              </w:rPr>
            </w:pPr>
            <w:r w:rsidRPr="00875C74">
              <w:rPr>
                <w:sz w:val="20"/>
                <w:szCs w:val="20"/>
              </w:rPr>
              <w:t>Младшая</w:t>
            </w:r>
          </w:p>
        </w:tc>
        <w:tc>
          <w:tcPr>
            <w:tcW w:w="6185" w:type="dxa"/>
          </w:tcPr>
          <w:p w14:paraId="1A0B04E3" w14:textId="77777777" w:rsidR="00875C74" w:rsidRPr="00875C74" w:rsidRDefault="00875C74" w:rsidP="00875C74">
            <w:pPr>
              <w:jc w:val="both"/>
              <w:rPr>
                <w:sz w:val="20"/>
                <w:szCs w:val="20"/>
              </w:rPr>
            </w:pPr>
            <w:r w:rsidRPr="00875C74">
              <w:rPr>
                <w:sz w:val="20"/>
                <w:szCs w:val="20"/>
              </w:rPr>
              <w:t>тестирование в целях оценки профессиональных знаний и индивидуальное собеседование в рамках заседания комиссии</w:t>
            </w:r>
          </w:p>
        </w:tc>
        <w:tc>
          <w:tcPr>
            <w:tcW w:w="1841" w:type="dxa"/>
          </w:tcPr>
          <w:p w14:paraId="33C74365" w14:textId="77777777" w:rsidR="00875C74" w:rsidRPr="00875C74" w:rsidRDefault="00875C74" w:rsidP="00875C74">
            <w:pPr>
              <w:autoSpaceDE w:val="0"/>
              <w:autoSpaceDN w:val="0"/>
              <w:spacing w:line="300" w:lineRule="auto"/>
              <w:ind w:firstLine="720"/>
              <w:contextualSpacing/>
              <w:jc w:val="center"/>
              <w:rPr>
                <w:sz w:val="20"/>
                <w:szCs w:val="20"/>
              </w:rPr>
            </w:pPr>
          </w:p>
        </w:tc>
      </w:tr>
    </w:tbl>
    <w:p w14:paraId="5A8D71DF" w14:textId="77777777" w:rsidR="00875C74" w:rsidRPr="00875C74" w:rsidRDefault="00875C74" w:rsidP="00875C74">
      <w:pPr>
        <w:autoSpaceDE w:val="0"/>
        <w:autoSpaceDN w:val="0"/>
        <w:adjustRightInd w:val="0"/>
        <w:jc w:val="both"/>
        <w:rPr>
          <w:rFonts w:eastAsiaTheme="minorHAnsi"/>
          <w:bCs/>
          <w:sz w:val="20"/>
          <w:szCs w:val="20"/>
          <w:lang w:eastAsia="en-US"/>
        </w:rPr>
      </w:pPr>
    </w:p>
    <w:p w14:paraId="7F566EEB" w14:textId="77777777" w:rsidR="00875C74" w:rsidRPr="00875C74" w:rsidRDefault="00875C74" w:rsidP="00875C74">
      <w:pPr>
        <w:autoSpaceDE w:val="0"/>
        <w:autoSpaceDN w:val="0"/>
        <w:adjustRightInd w:val="0"/>
        <w:ind w:firstLine="540"/>
        <w:jc w:val="center"/>
        <w:rPr>
          <w:rFonts w:eastAsiaTheme="minorHAnsi"/>
          <w:bCs/>
          <w:sz w:val="20"/>
          <w:szCs w:val="20"/>
          <w:lang w:eastAsia="en-US"/>
        </w:rPr>
      </w:pPr>
    </w:p>
    <w:p w14:paraId="31EA37B1" w14:textId="77777777" w:rsidR="00875C74" w:rsidRPr="00875C74" w:rsidRDefault="00875C74" w:rsidP="00875C74">
      <w:pPr>
        <w:autoSpaceDE w:val="0"/>
        <w:autoSpaceDN w:val="0"/>
        <w:adjustRightInd w:val="0"/>
        <w:ind w:left="5670"/>
        <w:jc w:val="center"/>
        <w:outlineLvl w:val="1"/>
        <w:rPr>
          <w:rFonts w:eastAsiaTheme="minorHAnsi"/>
          <w:bCs/>
          <w:sz w:val="20"/>
          <w:szCs w:val="20"/>
          <w:lang w:eastAsia="en-US"/>
        </w:rPr>
      </w:pPr>
      <w:r w:rsidRPr="00875C74">
        <w:rPr>
          <w:rFonts w:eastAsiaTheme="minorHAnsi"/>
          <w:bCs/>
          <w:sz w:val="20"/>
          <w:szCs w:val="20"/>
          <w:lang w:eastAsia="en-US"/>
        </w:rPr>
        <w:t>Приложение 5</w:t>
      </w:r>
    </w:p>
    <w:p w14:paraId="016740C5" w14:textId="77777777" w:rsidR="00875C74" w:rsidRPr="00875C74" w:rsidRDefault="00875C74" w:rsidP="00875C74">
      <w:pPr>
        <w:autoSpaceDE w:val="0"/>
        <w:autoSpaceDN w:val="0"/>
        <w:adjustRightInd w:val="0"/>
        <w:ind w:left="5670"/>
        <w:jc w:val="center"/>
        <w:rPr>
          <w:rFonts w:eastAsiaTheme="minorHAnsi"/>
          <w:bCs/>
          <w:sz w:val="20"/>
          <w:szCs w:val="20"/>
          <w:lang w:eastAsia="en-US"/>
        </w:rPr>
      </w:pPr>
      <w:r w:rsidRPr="00875C74">
        <w:rPr>
          <w:rFonts w:eastAsiaTheme="minorHAnsi"/>
          <w:bCs/>
          <w:sz w:val="20"/>
          <w:szCs w:val="20"/>
          <w:lang w:eastAsia="en-US"/>
        </w:rPr>
        <w:t>к положению о проведении аттестации муниципальных служащих администрации Куйбышевского муниципального района Новосибирской области</w:t>
      </w:r>
    </w:p>
    <w:p w14:paraId="712C7345" w14:textId="77777777" w:rsidR="00875C74" w:rsidRPr="00875C74" w:rsidRDefault="00875C74" w:rsidP="00875C74">
      <w:pPr>
        <w:autoSpaceDE w:val="0"/>
        <w:autoSpaceDN w:val="0"/>
        <w:adjustRightInd w:val="0"/>
        <w:ind w:firstLine="540"/>
        <w:jc w:val="center"/>
        <w:rPr>
          <w:rFonts w:eastAsiaTheme="minorHAnsi"/>
          <w:bCs/>
          <w:sz w:val="20"/>
          <w:szCs w:val="20"/>
          <w:lang w:eastAsia="en-US"/>
        </w:rPr>
      </w:pPr>
    </w:p>
    <w:p w14:paraId="514F16A0" w14:textId="77777777" w:rsidR="00875C74" w:rsidRPr="00875C74" w:rsidRDefault="00875C74" w:rsidP="00875C74">
      <w:pPr>
        <w:autoSpaceDE w:val="0"/>
        <w:autoSpaceDN w:val="0"/>
        <w:adjustRightInd w:val="0"/>
        <w:ind w:firstLine="540"/>
        <w:jc w:val="center"/>
        <w:rPr>
          <w:rFonts w:eastAsiaTheme="minorHAnsi"/>
          <w:bCs/>
          <w:sz w:val="20"/>
          <w:szCs w:val="20"/>
          <w:lang w:eastAsia="en-US"/>
        </w:rPr>
      </w:pPr>
      <w:r w:rsidRPr="00875C74">
        <w:rPr>
          <w:rFonts w:eastAsiaTheme="minorHAnsi"/>
          <w:bCs/>
          <w:sz w:val="20"/>
          <w:szCs w:val="20"/>
          <w:lang w:eastAsia="en-US"/>
        </w:rPr>
        <w:t>АТТЕСТАЦИОННЫЙ ЛИСТ</w:t>
      </w:r>
    </w:p>
    <w:p w14:paraId="6223E78B" w14:textId="77777777" w:rsidR="00875C74" w:rsidRPr="00875C74" w:rsidRDefault="00875C74" w:rsidP="00875C74">
      <w:pPr>
        <w:autoSpaceDE w:val="0"/>
        <w:autoSpaceDN w:val="0"/>
        <w:adjustRightInd w:val="0"/>
        <w:ind w:firstLine="540"/>
        <w:jc w:val="center"/>
        <w:rPr>
          <w:rFonts w:eastAsiaTheme="minorHAnsi"/>
          <w:bCs/>
          <w:sz w:val="20"/>
          <w:szCs w:val="20"/>
          <w:lang w:eastAsia="en-US"/>
        </w:rPr>
      </w:pPr>
      <w:r w:rsidRPr="00875C74">
        <w:rPr>
          <w:rFonts w:eastAsiaTheme="minorHAnsi"/>
          <w:bCs/>
          <w:sz w:val="20"/>
          <w:szCs w:val="20"/>
          <w:lang w:eastAsia="en-US"/>
        </w:rPr>
        <w:t>муниципального служащего</w:t>
      </w:r>
    </w:p>
    <w:p w14:paraId="16769D29" w14:textId="77777777" w:rsidR="00875C74" w:rsidRPr="00875C74" w:rsidRDefault="00875C74" w:rsidP="00875C74">
      <w:pPr>
        <w:autoSpaceDE w:val="0"/>
        <w:autoSpaceDN w:val="0"/>
        <w:adjustRightInd w:val="0"/>
        <w:ind w:firstLine="540"/>
        <w:jc w:val="both"/>
        <w:rPr>
          <w:rFonts w:eastAsiaTheme="minorHAnsi"/>
          <w:bCs/>
          <w:sz w:val="20"/>
          <w:szCs w:val="20"/>
          <w:lang w:eastAsia="en-US"/>
        </w:rPr>
      </w:pPr>
    </w:p>
    <w:p w14:paraId="5F77E351"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1. Фамилия, имя, отчество (при наличии) ___________________________________ ______________________________________________________________________</w:t>
      </w:r>
    </w:p>
    <w:p w14:paraId="155887D3"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2. Год, число и месяц рождения ___________________________________________</w:t>
      </w:r>
    </w:p>
    <w:p w14:paraId="005F64A0"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3. Сведения о профессиональном образовании, наличии ученой степени, ученого звания ________________________________________________________________</w:t>
      </w:r>
    </w:p>
    <w:p w14:paraId="66A3FFBA" w14:textId="77777777" w:rsidR="00875C74" w:rsidRPr="00875C74" w:rsidRDefault="00875C74" w:rsidP="00875C74">
      <w:pPr>
        <w:autoSpaceDE w:val="0"/>
        <w:autoSpaceDN w:val="0"/>
        <w:adjustRightInd w:val="0"/>
        <w:jc w:val="center"/>
        <w:rPr>
          <w:rFonts w:eastAsiaTheme="minorHAnsi"/>
          <w:bCs/>
          <w:sz w:val="20"/>
          <w:szCs w:val="20"/>
          <w:lang w:eastAsia="en-US"/>
        </w:rPr>
      </w:pPr>
      <w:r w:rsidRPr="00875C74">
        <w:rPr>
          <w:rFonts w:eastAsiaTheme="minorHAnsi"/>
          <w:bCs/>
          <w:sz w:val="20"/>
          <w:szCs w:val="20"/>
          <w:lang w:eastAsia="en-US"/>
        </w:rPr>
        <w:t>(когда и какую образовательную организацию окончил, специальность</w:t>
      </w:r>
    </w:p>
    <w:p w14:paraId="3C9665DA"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______________________________________________________________________</w:t>
      </w:r>
    </w:p>
    <w:p w14:paraId="70CE37E8"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или направление подготовки, квалификация, ученая степень, ученое звание)</w:t>
      </w:r>
    </w:p>
    <w:p w14:paraId="3243A5B6"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4. Замещаемая должность муниципальной службы на момент аттестации и дата назначения на эту должность _____________________________________________</w:t>
      </w:r>
    </w:p>
    <w:p w14:paraId="6838F648"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______________________________________________________________________</w:t>
      </w:r>
    </w:p>
    <w:p w14:paraId="6C4D06B7"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5.Стаж муниципальной службы ___________________________________________</w:t>
      </w:r>
    </w:p>
    <w:p w14:paraId="62077D29"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6. Общий трудовой стаж _________________________________________________</w:t>
      </w:r>
    </w:p>
    <w:p w14:paraId="54597046"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lastRenderedPageBreak/>
        <w:t>7. Классный чин муниципальной службы___________________________________ ______________________________________________________________________ (наименование классного чина и дата его присвоения)</w:t>
      </w:r>
    </w:p>
    <w:p w14:paraId="06351A3B"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8.Вопросы к муниципальному служащему и краткие ответы на них_____________ ______________________________________________________________________</w:t>
      </w:r>
    </w:p>
    <w:p w14:paraId="3E3BF305"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9.Замечания и предложения, высказанные аттестационной комиссией___________</w:t>
      </w:r>
    </w:p>
    <w:p w14:paraId="1CE6D964"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______________________________________________________________________</w:t>
      </w:r>
    </w:p>
    <w:p w14:paraId="5F2E8B3F"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10.Краткая оценка выполнения муниципальным служащим рекомендаций предыдущей аттестации _________________________________________________</w:t>
      </w:r>
    </w:p>
    <w:p w14:paraId="17A0D963" w14:textId="77777777" w:rsidR="00875C74" w:rsidRPr="00875C74" w:rsidRDefault="00875C74" w:rsidP="00875C74">
      <w:pPr>
        <w:autoSpaceDE w:val="0"/>
        <w:autoSpaceDN w:val="0"/>
        <w:adjustRightInd w:val="0"/>
        <w:jc w:val="center"/>
        <w:rPr>
          <w:rFonts w:eastAsiaTheme="minorHAnsi"/>
          <w:bCs/>
          <w:sz w:val="20"/>
          <w:szCs w:val="20"/>
          <w:lang w:eastAsia="en-US"/>
        </w:rPr>
      </w:pPr>
      <w:r w:rsidRPr="00875C74">
        <w:rPr>
          <w:rFonts w:eastAsiaTheme="minorHAnsi"/>
          <w:bCs/>
          <w:sz w:val="20"/>
          <w:szCs w:val="20"/>
          <w:lang w:eastAsia="en-US"/>
        </w:rPr>
        <w:t xml:space="preserve">                          (выполнены, выполнены частично, не выполнены)</w:t>
      </w:r>
    </w:p>
    <w:p w14:paraId="10C07B37"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11. Решение аттестационной комиссии _____________________________________</w:t>
      </w:r>
    </w:p>
    <w:p w14:paraId="4343B510"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______________________________________________________________________</w:t>
      </w:r>
    </w:p>
    <w:p w14:paraId="1785F69D" w14:textId="77777777" w:rsidR="00875C74" w:rsidRPr="00875C74" w:rsidRDefault="00875C74" w:rsidP="00875C74">
      <w:pPr>
        <w:autoSpaceDE w:val="0"/>
        <w:autoSpaceDN w:val="0"/>
        <w:adjustRightInd w:val="0"/>
        <w:jc w:val="center"/>
        <w:rPr>
          <w:rFonts w:eastAsiaTheme="minorHAnsi"/>
          <w:bCs/>
          <w:sz w:val="20"/>
          <w:szCs w:val="20"/>
          <w:lang w:eastAsia="en-US"/>
        </w:rPr>
      </w:pPr>
      <w:r w:rsidRPr="00875C74">
        <w:rPr>
          <w:rFonts w:eastAsiaTheme="minorHAnsi"/>
          <w:bCs/>
          <w:sz w:val="20"/>
          <w:szCs w:val="20"/>
          <w:lang w:eastAsia="en-US"/>
        </w:rPr>
        <w:t>(соответствует замещаемой должности муниципальной службы; не соответствует замещаемой должности муниципальной службы)</w:t>
      </w:r>
    </w:p>
    <w:p w14:paraId="0952A9AC"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12. Количественный состав аттестационной комиссии ________________________</w:t>
      </w:r>
    </w:p>
    <w:p w14:paraId="4343EDA5"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На заседании присутствовало _______ членов аттестационной комиссии</w:t>
      </w:r>
    </w:p>
    <w:p w14:paraId="2000BBB2"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Количество голосов за ______, против ______</w:t>
      </w:r>
    </w:p>
    <w:p w14:paraId="572D4C97"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13. Примечания ________________________________________________________</w:t>
      </w:r>
    </w:p>
    <w:p w14:paraId="7FE02E25" w14:textId="77777777" w:rsidR="00875C74" w:rsidRPr="00875C74" w:rsidRDefault="00875C74" w:rsidP="00875C74">
      <w:pPr>
        <w:autoSpaceDE w:val="0"/>
        <w:autoSpaceDN w:val="0"/>
        <w:adjustRightInd w:val="0"/>
        <w:jc w:val="both"/>
        <w:rPr>
          <w:rFonts w:eastAsiaTheme="minorHAnsi"/>
          <w:bCs/>
          <w:sz w:val="20"/>
          <w:szCs w:val="20"/>
          <w:lang w:eastAsia="en-US"/>
        </w:rPr>
      </w:pPr>
    </w:p>
    <w:p w14:paraId="565733DB"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Председатель</w:t>
      </w:r>
    </w:p>
    <w:p w14:paraId="6A6D407B"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 xml:space="preserve">аттестационной комиссии                      </w:t>
      </w:r>
      <w:proofErr w:type="gramStart"/>
      <w:r w:rsidRPr="00875C74">
        <w:rPr>
          <w:rFonts w:eastAsiaTheme="minorHAnsi"/>
          <w:bCs/>
          <w:sz w:val="20"/>
          <w:szCs w:val="20"/>
          <w:lang w:eastAsia="en-US"/>
        </w:rPr>
        <w:t xml:space="preserve">   (</w:t>
      </w:r>
      <w:proofErr w:type="gramEnd"/>
      <w:r w:rsidRPr="00875C74">
        <w:rPr>
          <w:rFonts w:eastAsiaTheme="minorHAnsi"/>
          <w:bCs/>
          <w:sz w:val="20"/>
          <w:szCs w:val="20"/>
          <w:lang w:eastAsia="en-US"/>
        </w:rPr>
        <w:t>подпись)                (расшифровка подписи)</w:t>
      </w:r>
    </w:p>
    <w:p w14:paraId="7C4FAC69" w14:textId="77777777" w:rsidR="00875C74" w:rsidRPr="00875C74" w:rsidRDefault="00875C74" w:rsidP="00875C74">
      <w:pPr>
        <w:autoSpaceDE w:val="0"/>
        <w:autoSpaceDN w:val="0"/>
        <w:adjustRightInd w:val="0"/>
        <w:jc w:val="both"/>
        <w:rPr>
          <w:rFonts w:eastAsiaTheme="minorHAnsi"/>
          <w:bCs/>
          <w:sz w:val="20"/>
          <w:szCs w:val="20"/>
          <w:lang w:eastAsia="en-US"/>
        </w:rPr>
      </w:pPr>
    </w:p>
    <w:p w14:paraId="17963068"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Заместитель председателя</w:t>
      </w:r>
    </w:p>
    <w:p w14:paraId="77CBCDC9"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 xml:space="preserve">аттестационной комиссии                       </w:t>
      </w:r>
      <w:proofErr w:type="gramStart"/>
      <w:r w:rsidRPr="00875C74">
        <w:rPr>
          <w:rFonts w:eastAsiaTheme="minorHAnsi"/>
          <w:bCs/>
          <w:sz w:val="20"/>
          <w:szCs w:val="20"/>
          <w:lang w:eastAsia="en-US"/>
        </w:rPr>
        <w:t xml:space="preserve">   (</w:t>
      </w:r>
      <w:proofErr w:type="gramEnd"/>
      <w:r w:rsidRPr="00875C74">
        <w:rPr>
          <w:rFonts w:eastAsiaTheme="minorHAnsi"/>
          <w:bCs/>
          <w:sz w:val="20"/>
          <w:szCs w:val="20"/>
          <w:lang w:eastAsia="en-US"/>
        </w:rPr>
        <w:t>подпись)                (расшифровка подписи)</w:t>
      </w:r>
    </w:p>
    <w:p w14:paraId="60A28736" w14:textId="77777777" w:rsidR="00875C74" w:rsidRPr="00875C74" w:rsidRDefault="00875C74" w:rsidP="00875C74">
      <w:pPr>
        <w:autoSpaceDE w:val="0"/>
        <w:autoSpaceDN w:val="0"/>
        <w:adjustRightInd w:val="0"/>
        <w:jc w:val="both"/>
        <w:rPr>
          <w:rFonts w:eastAsiaTheme="minorHAnsi"/>
          <w:bCs/>
          <w:sz w:val="20"/>
          <w:szCs w:val="20"/>
          <w:lang w:eastAsia="en-US"/>
        </w:rPr>
      </w:pPr>
    </w:p>
    <w:p w14:paraId="562A11BC"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Секретарь</w:t>
      </w:r>
    </w:p>
    <w:p w14:paraId="26F74173"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 xml:space="preserve">аттестационной комиссии                       </w:t>
      </w:r>
      <w:proofErr w:type="gramStart"/>
      <w:r w:rsidRPr="00875C74">
        <w:rPr>
          <w:rFonts w:eastAsiaTheme="minorHAnsi"/>
          <w:bCs/>
          <w:sz w:val="20"/>
          <w:szCs w:val="20"/>
          <w:lang w:eastAsia="en-US"/>
        </w:rPr>
        <w:t xml:space="preserve">   (</w:t>
      </w:r>
      <w:proofErr w:type="gramEnd"/>
      <w:r w:rsidRPr="00875C74">
        <w:rPr>
          <w:rFonts w:eastAsiaTheme="minorHAnsi"/>
          <w:bCs/>
          <w:sz w:val="20"/>
          <w:szCs w:val="20"/>
          <w:lang w:eastAsia="en-US"/>
        </w:rPr>
        <w:t>подпись)                (расшифровка подписи)</w:t>
      </w:r>
    </w:p>
    <w:p w14:paraId="76969EAF" w14:textId="77777777" w:rsidR="00875C74" w:rsidRPr="00875C74" w:rsidRDefault="00875C74" w:rsidP="00875C74">
      <w:pPr>
        <w:autoSpaceDE w:val="0"/>
        <w:autoSpaceDN w:val="0"/>
        <w:adjustRightInd w:val="0"/>
        <w:jc w:val="both"/>
        <w:rPr>
          <w:rFonts w:eastAsiaTheme="minorHAnsi"/>
          <w:bCs/>
          <w:sz w:val="20"/>
          <w:szCs w:val="20"/>
          <w:lang w:eastAsia="en-US"/>
        </w:rPr>
      </w:pPr>
    </w:p>
    <w:p w14:paraId="0B528B79"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Члены</w:t>
      </w:r>
    </w:p>
    <w:p w14:paraId="78BD6A02"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 xml:space="preserve">аттестационной комиссии                       </w:t>
      </w:r>
      <w:proofErr w:type="gramStart"/>
      <w:r w:rsidRPr="00875C74">
        <w:rPr>
          <w:rFonts w:eastAsiaTheme="minorHAnsi"/>
          <w:bCs/>
          <w:sz w:val="20"/>
          <w:szCs w:val="20"/>
          <w:lang w:eastAsia="en-US"/>
        </w:rPr>
        <w:t xml:space="preserve">   (</w:t>
      </w:r>
      <w:proofErr w:type="gramEnd"/>
      <w:r w:rsidRPr="00875C74">
        <w:rPr>
          <w:rFonts w:eastAsiaTheme="minorHAnsi"/>
          <w:bCs/>
          <w:sz w:val="20"/>
          <w:szCs w:val="20"/>
          <w:lang w:eastAsia="en-US"/>
        </w:rPr>
        <w:t>подпись)               (расшифровка подписи)</w:t>
      </w:r>
    </w:p>
    <w:p w14:paraId="1598D2C1" w14:textId="77777777" w:rsidR="00875C74" w:rsidRPr="00875C74" w:rsidRDefault="00875C74" w:rsidP="00875C74">
      <w:pPr>
        <w:autoSpaceDE w:val="0"/>
        <w:autoSpaceDN w:val="0"/>
        <w:adjustRightInd w:val="0"/>
        <w:jc w:val="both"/>
        <w:rPr>
          <w:rFonts w:eastAsiaTheme="minorHAnsi"/>
          <w:bCs/>
          <w:sz w:val="20"/>
          <w:szCs w:val="20"/>
          <w:lang w:eastAsia="en-US"/>
        </w:rPr>
      </w:pPr>
    </w:p>
    <w:p w14:paraId="22D9EBB0"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 xml:space="preserve">                                                                                     (</w:t>
      </w:r>
      <w:proofErr w:type="gramStart"/>
      <w:r w:rsidRPr="00875C74">
        <w:rPr>
          <w:rFonts w:eastAsiaTheme="minorHAnsi"/>
          <w:bCs/>
          <w:sz w:val="20"/>
          <w:szCs w:val="20"/>
          <w:lang w:eastAsia="en-US"/>
        </w:rPr>
        <w:t xml:space="preserve">подпись)   </w:t>
      </w:r>
      <w:proofErr w:type="gramEnd"/>
      <w:r w:rsidRPr="00875C74">
        <w:rPr>
          <w:rFonts w:eastAsiaTheme="minorHAnsi"/>
          <w:bCs/>
          <w:sz w:val="20"/>
          <w:szCs w:val="20"/>
          <w:lang w:eastAsia="en-US"/>
        </w:rPr>
        <w:t xml:space="preserve">             (расшифровка подписи)</w:t>
      </w:r>
    </w:p>
    <w:p w14:paraId="1D3393E9" w14:textId="77777777" w:rsidR="00875C74" w:rsidRPr="00875C74" w:rsidRDefault="00875C74" w:rsidP="00875C74">
      <w:pPr>
        <w:autoSpaceDE w:val="0"/>
        <w:autoSpaceDN w:val="0"/>
        <w:adjustRightInd w:val="0"/>
        <w:jc w:val="both"/>
        <w:rPr>
          <w:rFonts w:eastAsiaTheme="minorHAnsi"/>
          <w:bCs/>
          <w:sz w:val="20"/>
          <w:szCs w:val="20"/>
          <w:lang w:eastAsia="en-US"/>
        </w:rPr>
      </w:pPr>
    </w:p>
    <w:p w14:paraId="5EBE045F"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Дата проведения аттестации</w:t>
      </w:r>
    </w:p>
    <w:p w14:paraId="3ABA893A"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__________________________</w:t>
      </w:r>
    </w:p>
    <w:p w14:paraId="212F524F" w14:textId="77777777" w:rsidR="00875C74" w:rsidRPr="00875C74" w:rsidRDefault="00875C74" w:rsidP="00875C74">
      <w:pPr>
        <w:autoSpaceDE w:val="0"/>
        <w:autoSpaceDN w:val="0"/>
        <w:adjustRightInd w:val="0"/>
        <w:jc w:val="both"/>
        <w:rPr>
          <w:rFonts w:eastAsiaTheme="minorHAnsi"/>
          <w:bCs/>
          <w:sz w:val="20"/>
          <w:szCs w:val="20"/>
          <w:lang w:eastAsia="en-US"/>
        </w:rPr>
      </w:pPr>
    </w:p>
    <w:p w14:paraId="2F756B2E" w14:textId="77777777" w:rsidR="00875C74" w:rsidRPr="00875C74" w:rsidRDefault="00875C74" w:rsidP="00875C74">
      <w:pPr>
        <w:autoSpaceDE w:val="0"/>
        <w:autoSpaceDN w:val="0"/>
        <w:adjustRightInd w:val="0"/>
        <w:jc w:val="both"/>
        <w:rPr>
          <w:rFonts w:eastAsiaTheme="minorHAnsi"/>
          <w:bCs/>
          <w:sz w:val="20"/>
          <w:szCs w:val="20"/>
          <w:lang w:eastAsia="en-US"/>
        </w:rPr>
      </w:pPr>
      <w:r w:rsidRPr="00875C74">
        <w:rPr>
          <w:rFonts w:eastAsiaTheme="minorHAnsi"/>
          <w:bCs/>
          <w:sz w:val="20"/>
          <w:szCs w:val="20"/>
          <w:lang w:eastAsia="en-US"/>
        </w:rPr>
        <w:t>С аттестационным листом ознакомился _________________________________</w:t>
      </w:r>
    </w:p>
    <w:p w14:paraId="469D8C51" w14:textId="77777777" w:rsidR="00875C74" w:rsidRPr="00875C74" w:rsidRDefault="00875C74" w:rsidP="00875C74">
      <w:pPr>
        <w:autoSpaceDE w:val="0"/>
        <w:autoSpaceDN w:val="0"/>
        <w:adjustRightInd w:val="0"/>
        <w:jc w:val="center"/>
        <w:rPr>
          <w:rFonts w:eastAsiaTheme="minorHAnsi"/>
          <w:bCs/>
          <w:sz w:val="20"/>
          <w:szCs w:val="20"/>
          <w:lang w:eastAsia="en-US"/>
        </w:rPr>
      </w:pPr>
      <w:r w:rsidRPr="00875C74">
        <w:rPr>
          <w:rFonts w:eastAsiaTheme="minorHAnsi"/>
          <w:bCs/>
          <w:sz w:val="20"/>
          <w:szCs w:val="20"/>
          <w:lang w:eastAsia="en-US"/>
        </w:rPr>
        <w:t xml:space="preserve">                                                                                (подпись муниципального служащего, дата)</w:t>
      </w:r>
    </w:p>
    <w:p w14:paraId="251CD9A4" w14:textId="77777777" w:rsidR="00875C74" w:rsidRPr="00875C74" w:rsidRDefault="00875C74" w:rsidP="00875C74">
      <w:pPr>
        <w:autoSpaceDE w:val="0"/>
        <w:autoSpaceDN w:val="0"/>
        <w:adjustRightInd w:val="0"/>
        <w:jc w:val="both"/>
        <w:rPr>
          <w:rFonts w:eastAsiaTheme="minorHAnsi"/>
          <w:bCs/>
          <w:sz w:val="20"/>
          <w:szCs w:val="20"/>
          <w:lang w:eastAsia="en-US"/>
        </w:rPr>
      </w:pPr>
    </w:p>
    <w:p w14:paraId="5ED636BA" w14:textId="77777777" w:rsidR="00875C74" w:rsidRPr="00875C74" w:rsidRDefault="00875C74" w:rsidP="00875C74">
      <w:pPr>
        <w:autoSpaceDE w:val="0"/>
        <w:autoSpaceDN w:val="0"/>
        <w:adjustRightInd w:val="0"/>
        <w:jc w:val="both"/>
        <w:rPr>
          <w:rFonts w:eastAsiaTheme="minorHAnsi"/>
          <w:bCs/>
          <w:sz w:val="20"/>
          <w:szCs w:val="20"/>
          <w:lang w:eastAsia="en-US"/>
        </w:rPr>
      </w:pPr>
    </w:p>
    <w:p w14:paraId="5AFE68B7" w14:textId="77777777" w:rsidR="00875C74" w:rsidRPr="00875C74" w:rsidRDefault="00875C74" w:rsidP="00875C74">
      <w:pPr>
        <w:autoSpaceDE w:val="0"/>
        <w:autoSpaceDN w:val="0"/>
        <w:adjustRightInd w:val="0"/>
        <w:rPr>
          <w:rFonts w:eastAsiaTheme="minorHAnsi"/>
          <w:bCs/>
          <w:sz w:val="20"/>
          <w:szCs w:val="20"/>
          <w:lang w:eastAsia="en-US"/>
        </w:rPr>
      </w:pPr>
      <w:r w:rsidRPr="00875C74">
        <w:rPr>
          <w:rFonts w:eastAsiaTheme="minorHAnsi"/>
          <w:bCs/>
          <w:sz w:val="20"/>
          <w:szCs w:val="20"/>
          <w:lang w:eastAsia="en-US"/>
        </w:rPr>
        <w:t xml:space="preserve">   (место для </w:t>
      </w:r>
      <w:proofErr w:type="gramStart"/>
      <w:r w:rsidRPr="00875C74">
        <w:rPr>
          <w:rFonts w:eastAsiaTheme="minorHAnsi"/>
          <w:bCs/>
          <w:sz w:val="20"/>
          <w:szCs w:val="20"/>
          <w:lang w:eastAsia="en-US"/>
        </w:rPr>
        <w:t>печати )</w:t>
      </w:r>
      <w:proofErr w:type="gramEnd"/>
    </w:p>
    <w:p w14:paraId="6D042AF1" w14:textId="77777777" w:rsidR="00875C74" w:rsidRPr="00875C74" w:rsidRDefault="00875C74" w:rsidP="00875C74">
      <w:pPr>
        <w:autoSpaceDE w:val="0"/>
        <w:autoSpaceDN w:val="0"/>
        <w:adjustRightInd w:val="0"/>
        <w:jc w:val="both"/>
        <w:rPr>
          <w:rFonts w:eastAsiaTheme="minorHAnsi"/>
          <w:bCs/>
          <w:sz w:val="20"/>
          <w:szCs w:val="20"/>
          <w:lang w:eastAsia="en-US"/>
        </w:rPr>
      </w:pPr>
    </w:p>
    <w:p w14:paraId="53F0400F" w14:textId="77777777" w:rsidR="00875C74" w:rsidRPr="00875C74" w:rsidRDefault="00875C74" w:rsidP="00875C74">
      <w:pPr>
        <w:autoSpaceDE w:val="0"/>
        <w:autoSpaceDN w:val="0"/>
        <w:adjustRightInd w:val="0"/>
        <w:jc w:val="both"/>
        <w:rPr>
          <w:rFonts w:eastAsiaTheme="minorHAnsi"/>
          <w:bCs/>
          <w:sz w:val="20"/>
          <w:szCs w:val="20"/>
          <w:lang w:eastAsia="en-US"/>
        </w:rPr>
      </w:pPr>
    </w:p>
    <w:p w14:paraId="42D6577D" w14:textId="77777777" w:rsidR="00875C74" w:rsidRPr="00875C74" w:rsidRDefault="00875C74" w:rsidP="00875C74">
      <w:pPr>
        <w:spacing w:line="300" w:lineRule="auto"/>
        <w:rPr>
          <w:sz w:val="20"/>
          <w:szCs w:val="20"/>
        </w:rPr>
      </w:pPr>
    </w:p>
    <w:p w14:paraId="145D7D96" w14:textId="72EFF223" w:rsidR="00042587" w:rsidRPr="00875C74" w:rsidRDefault="00042587" w:rsidP="00042587">
      <w:pPr>
        <w:pStyle w:val="10"/>
        <w:jc w:val="center"/>
        <w:rPr>
          <w:sz w:val="20"/>
        </w:rPr>
      </w:pPr>
    </w:p>
    <w:p w14:paraId="02A20D67" w14:textId="127D5594" w:rsidR="007F5F65" w:rsidRPr="00875C74" w:rsidRDefault="001A7A06" w:rsidP="003B6E43">
      <w:pPr>
        <w:jc w:val="center"/>
        <w:rPr>
          <w:bCs/>
          <w:sz w:val="20"/>
          <w:szCs w:val="20"/>
        </w:rPr>
      </w:pPr>
      <w:r w:rsidRPr="00875C74">
        <w:rPr>
          <w:bCs/>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42DE8AC1" w14:textId="77777777" w:rsidR="0044617F" w:rsidRPr="00875C74" w:rsidRDefault="0044617F" w:rsidP="003B6E43">
      <w:pPr>
        <w:widowControl w:val="0"/>
        <w:shd w:val="clear" w:color="auto" w:fill="FFFFFF"/>
        <w:tabs>
          <w:tab w:val="left" w:pos="994"/>
        </w:tabs>
        <w:autoSpaceDE w:val="0"/>
        <w:autoSpaceDN w:val="0"/>
        <w:adjustRightInd w:val="0"/>
        <w:jc w:val="center"/>
        <w:rPr>
          <w:sz w:val="20"/>
          <w:szCs w:val="20"/>
        </w:rPr>
      </w:pPr>
    </w:p>
    <w:p w14:paraId="6E7DDA76" w14:textId="77777777" w:rsidR="0044617F" w:rsidRPr="00875C74" w:rsidRDefault="0044617F" w:rsidP="003B6E43">
      <w:pPr>
        <w:widowControl w:val="0"/>
        <w:shd w:val="clear" w:color="auto" w:fill="FFFFFF"/>
        <w:tabs>
          <w:tab w:val="left" w:pos="994"/>
        </w:tabs>
        <w:autoSpaceDE w:val="0"/>
        <w:autoSpaceDN w:val="0"/>
        <w:adjustRightInd w:val="0"/>
        <w:jc w:val="center"/>
        <w:rPr>
          <w:sz w:val="20"/>
          <w:szCs w:val="20"/>
        </w:rPr>
      </w:pPr>
    </w:p>
    <w:p w14:paraId="5178FD13" w14:textId="77777777" w:rsidR="00AE5474" w:rsidRPr="00875C74" w:rsidRDefault="00AE5474" w:rsidP="00AE5474">
      <w:pPr>
        <w:ind w:firstLine="180"/>
        <w:jc w:val="center"/>
        <w:rPr>
          <w:sz w:val="20"/>
          <w:szCs w:val="20"/>
        </w:rPr>
      </w:pPr>
      <w:r w:rsidRPr="00875C74">
        <w:rPr>
          <w:sz w:val="20"/>
          <w:szCs w:val="20"/>
        </w:rPr>
        <w:t>ИНФОРМАЦИОННОЕ СООБЩЕНИЕ</w:t>
      </w:r>
    </w:p>
    <w:p w14:paraId="5511FA0D" w14:textId="385D0D47" w:rsidR="00AE5474" w:rsidRPr="00875C74" w:rsidRDefault="00AE5474" w:rsidP="00AE5474">
      <w:pPr>
        <w:pStyle w:val="10"/>
        <w:suppressAutoHyphens/>
        <w:ind w:right="38"/>
        <w:jc w:val="center"/>
        <w:rPr>
          <w:sz w:val="20"/>
        </w:rPr>
      </w:pPr>
      <w:r w:rsidRPr="00875C74">
        <w:rPr>
          <w:sz w:val="20"/>
        </w:rPr>
        <w:t>о рассмотрении заявок о намерении участвовать в аукционе на право заключения договоров аренды земельных участков, находящихся в государственной собственности</w:t>
      </w:r>
    </w:p>
    <w:p w14:paraId="29919BAB" w14:textId="2DB29DD0" w:rsidR="00AE5474" w:rsidRPr="00875C74" w:rsidRDefault="00AE5474" w:rsidP="00AE5474">
      <w:pPr>
        <w:pStyle w:val="10"/>
        <w:suppressAutoHyphens/>
        <w:ind w:right="38"/>
        <w:rPr>
          <w:sz w:val="20"/>
        </w:rPr>
      </w:pPr>
      <w:r w:rsidRPr="00875C74">
        <w:rPr>
          <w:sz w:val="20"/>
        </w:rPr>
        <w:br/>
        <w:t>Новосибирская область, г. Куйбышев                                                                                                      15.09.2022г,   09-00</w:t>
      </w:r>
    </w:p>
    <w:tbl>
      <w:tblPr>
        <w:tblW w:w="10456" w:type="dxa"/>
        <w:tblLook w:val="01E0" w:firstRow="1" w:lastRow="1" w:firstColumn="1" w:lastColumn="1" w:noHBand="0" w:noVBand="0"/>
      </w:tblPr>
      <w:tblGrid>
        <w:gridCol w:w="2660"/>
        <w:gridCol w:w="7796"/>
      </w:tblGrid>
      <w:tr w:rsidR="00AE5474" w:rsidRPr="00875C74" w14:paraId="29FF661C" w14:textId="77777777" w:rsidTr="007F1ECF">
        <w:tc>
          <w:tcPr>
            <w:tcW w:w="2660" w:type="dxa"/>
            <w:vAlign w:val="center"/>
          </w:tcPr>
          <w:p w14:paraId="520DB9D3" w14:textId="77777777" w:rsidR="00AE5474" w:rsidRPr="00875C74" w:rsidRDefault="00AE5474" w:rsidP="007F1ECF">
            <w:pPr>
              <w:suppressAutoHyphens/>
              <w:rPr>
                <w:sz w:val="20"/>
                <w:szCs w:val="20"/>
              </w:rPr>
            </w:pPr>
            <w:r w:rsidRPr="00875C74">
              <w:rPr>
                <w:sz w:val="20"/>
                <w:szCs w:val="20"/>
              </w:rPr>
              <w:t>Организатор аукциона, уполномоченный орган</w:t>
            </w:r>
          </w:p>
        </w:tc>
        <w:tc>
          <w:tcPr>
            <w:tcW w:w="7796" w:type="dxa"/>
            <w:vAlign w:val="center"/>
          </w:tcPr>
          <w:p w14:paraId="739EB129" w14:textId="77777777" w:rsidR="00AE5474" w:rsidRPr="00875C74" w:rsidRDefault="00AE5474" w:rsidP="007F1ECF">
            <w:pPr>
              <w:suppressAutoHyphens/>
              <w:rPr>
                <w:sz w:val="20"/>
                <w:szCs w:val="20"/>
              </w:rPr>
            </w:pPr>
            <w:r w:rsidRPr="00875C74">
              <w:rPr>
                <w:sz w:val="20"/>
                <w:szCs w:val="20"/>
              </w:rPr>
              <w:t>Администрация Куйбышевского муниципального района Новосибирской области</w:t>
            </w:r>
          </w:p>
        </w:tc>
      </w:tr>
      <w:tr w:rsidR="00AE5474" w:rsidRPr="00875C74" w14:paraId="4E7D4789" w14:textId="77777777" w:rsidTr="007F1ECF">
        <w:tc>
          <w:tcPr>
            <w:tcW w:w="2660" w:type="dxa"/>
            <w:vAlign w:val="center"/>
          </w:tcPr>
          <w:p w14:paraId="45FD0F85" w14:textId="77777777" w:rsidR="00AE5474" w:rsidRPr="00875C74" w:rsidRDefault="00AE5474" w:rsidP="007F1ECF">
            <w:pPr>
              <w:suppressAutoHyphens/>
              <w:rPr>
                <w:sz w:val="20"/>
                <w:szCs w:val="20"/>
              </w:rPr>
            </w:pPr>
            <w:r w:rsidRPr="00875C74">
              <w:rPr>
                <w:sz w:val="20"/>
                <w:szCs w:val="20"/>
              </w:rPr>
              <w:t>Реквизиты решения об опубликовании извещений о предоставлении земельных участков</w:t>
            </w:r>
          </w:p>
        </w:tc>
        <w:tc>
          <w:tcPr>
            <w:tcW w:w="7796" w:type="dxa"/>
            <w:vAlign w:val="center"/>
          </w:tcPr>
          <w:p w14:paraId="184948DF" w14:textId="77777777" w:rsidR="00AE5474" w:rsidRPr="00875C74" w:rsidRDefault="00AE5474" w:rsidP="007F1ECF">
            <w:pPr>
              <w:suppressAutoHyphens/>
              <w:rPr>
                <w:sz w:val="20"/>
                <w:szCs w:val="20"/>
              </w:rPr>
            </w:pPr>
            <w:r w:rsidRPr="00875C74">
              <w:rPr>
                <w:sz w:val="20"/>
                <w:szCs w:val="20"/>
              </w:rPr>
              <w:t>Постановление администрации Куйбышевского муниципального района Новосибирской области от 01.09.2022 № 696 «Об опубликовании извещений о предоставлении земельных участков»</w:t>
            </w:r>
          </w:p>
        </w:tc>
      </w:tr>
      <w:tr w:rsidR="00AE5474" w:rsidRPr="00875C74" w14:paraId="3EE2ECEA" w14:textId="77777777" w:rsidTr="007F1ECF">
        <w:tc>
          <w:tcPr>
            <w:tcW w:w="2660" w:type="dxa"/>
            <w:vAlign w:val="center"/>
          </w:tcPr>
          <w:p w14:paraId="372E3946" w14:textId="77777777" w:rsidR="00AE5474" w:rsidRPr="00875C74" w:rsidRDefault="00AE5474" w:rsidP="007F1ECF">
            <w:pPr>
              <w:suppressAutoHyphens/>
              <w:rPr>
                <w:sz w:val="20"/>
                <w:szCs w:val="20"/>
              </w:rPr>
            </w:pPr>
            <w:r w:rsidRPr="00875C74">
              <w:rPr>
                <w:sz w:val="20"/>
                <w:szCs w:val="20"/>
              </w:rPr>
              <w:t xml:space="preserve">Место и время приема заявок </w:t>
            </w:r>
          </w:p>
          <w:p w14:paraId="0357F87E" w14:textId="77777777" w:rsidR="00AE5474" w:rsidRPr="00875C74" w:rsidRDefault="00AE5474" w:rsidP="007F1ECF">
            <w:pPr>
              <w:suppressAutoHyphens/>
              <w:rPr>
                <w:sz w:val="20"/>
                <w:szCs w:val="20"/>
              </w:rPr>
            </w:pPr>
          </w:p>
        </w:tc>
        <w:tc>
          <w:tcPr>
            <w:tcW w:w="7796" w:type="dxa"/>
            <w:vAlign w:val="center"/>
          </w:tcPr>
          <w:p w14:paraId="60E4A6E1" w14:textId="77777777" w:rsidR="00AE5474" w:rsidRPr="00875C74" w:rsidRDefault="00AE5474" w:rsidP="007F1ECF">
            <w:pPr>
              <w:suppressAutoHyphens/>
              <w:rPr>
                <w:sz w:val="20"/>
                <w:szCs w:val="20"/>
              </w:rPr>
            </w:pPr>
            <w:r w:rsidRPr="00875C74">
              <w:rPr>
                <w:sz w:val="20"/>
                <w:szCs w:val="20"/>
              </w:rPr>
              <w:t xml:space="preserve">Прием заявок и прилагаемых к ним документов на участие в аукционе проводился с 05.09.2022г. по 14.09.2022г., ежедневно (за исключением выходных и праздничных дней) </w:t>
            </w:r>
            <w:r w:rsidRPr="00875C74">
              <w:rPr>
                <w:rStyle w:val="afff"/>
                <w:b w:val="0"/>
                <w:sz w:val="20"/>
                <w:szCs w:val="20"/>
              </w:rPr>
              <w:t xml:space="preserve">с 09:00 до 12:00, с 13:00 до 16:00 по местному времени по адресу: </w:t>
            </w:r>
            <w:r w:rsidRPr="00875C74">
              <w:rPr>
                <w:sz w:val="20"/>
                <w:szCs w:val="20"/>
              </w:rPr>
              <w:t xml:space="preserve">Новосибирская область, </w:t>
            </w:r>
            <w:r w:rsidRPr="00875C74">
              <w:rPr>
                <w:spacing w:val="2"/>
                <w:sz w:val="20"/>
                <w:szCs w:val="20"/>
              </w:rPr>
              <w:t xml:space="preserve">город Куйбышев, ул. </w:t>
            </w:r>
            <w:proofErr w:type="spellStart"/>
            <w:r w:rsidRPr="00875C74">
              <w:rPr>
                <w:spacing w:val="2"/>
                <w:sz w:val="20"/>
                <w:szCs w:val="20"/>
              </w:rPr>
              <w:t>Краскома</w:t>
            </w:r>
            <w:proofErr w:type="spellEnd"/>
            <w:r w:rsidRPr="00875C74">
              <w:rPr>
                <w:spacing w:val="2"/>
                <w:sz w:val="20"/>
                <w:szCs w:val="20"/>
              </w:rPr>
              <w:t>, 37, кабинет № 39.</w:t>
            </w:r>
          </w:p>
        </w:tc>
      </w:tr>
      <w:tr w:rsidR="00AE5474" w:rsidRPr="00875C74" w14:paraId="51F4B931" w14:textId="77777777" w:rsidTr="007F1ECF">
        <w:trPr>
          <w:trHeight w:val="2604"/>
        </w:trPr>
        <w:tc>
          <w:tcPr>
            <w:tcW w:w="2660" w:type="dxa"/>
            <w:vAlign w:val="center"/>
          </w:tcPr>
          <w:p w14:paraId="22A7AB6B" w14:textId="77777777" w:rsidR="00AE5474" w:rsidRPr="00875C74" w:rsidRDefault="00AE5474" w:rsidP="007F1ECF">
            <w:pPr>
              <w:suppressAutoHyphens/>
              <w:rPr>
                <w:sz w:val="20"/>
                <w:szCs w:val="20"/>
              </w:rPr>
            </w:pPr>
            <w:r w:rsidRPr="00875C74">
              <w:rPr>
                <w:sz w:val="20"/>
                <w:szCs w:val="20"/>
              </w:rPr>
              <w:lastRenderedPageBreak/>
              <w:t>Предмет аукциона</w:t>
            </w:r>
          </w:p>
        </w:tc>
        <w:tc>
          <w:tcPr>
            <w:tcW w:w="7796" w:type="dxa"/>
            <w:vAlign w:val="center"/>
          </w:tcPr>
          <w:p w14:paraId="1567FC9E" w14:textId="77777777" w:rsidR="00AE5474" w:rsidRPr="00875C74" w:rsidRDefault="00AE5474" w:rsidP="007F1ECF">
            <w:pPr>
              <w:suppressAutoHyphens/>
              <w:rPr>
                <w:sz w:val="20"/>
                <w:szCs w:val="20"/>
              </w:rPr>
            </w:pPr>
            <w:r w:rsidRPr="00875C74">
              <w:rPr>
                <w:sz w:val="20"/>
                <w:szCs w:val="20"/>
              </w:rPr>
              <w:t>Лот №1</w:t>
            </w:r>
          </w:p>
          <w:p w14:paraId="5152FD95" w14:textId="77777777" w:rsidR="00AE5474" w:rsidRPr="00875C74" w:rsidRDefault="00AE5474" w:rsidP="007F1ECF">
            <w:pPr>
              <w:suppressAutoHyphens/>
              <w:rPr>
                <w:sz w:val="20"/>
                <w:szCs w:val="20"/>
              </w:rPr>
            </w:pPr>
            <w:r w:rsidRPr="00875C74">
              <w:rPr>
                <w:sz w:val="20"/>
                <w:szCs w:val="20"/>
              </w:rPr>
              <w:t xml:space="preserve">Земельный участок с кадастровым номером: 54:14:000000:848, площадь 33040 </w:t>
            </w:r>
            <w:proofErr w:type="spellStart"/>
            <w:r w:rsidRPr="00875C74">
              <w:rPr>
                <w:sz w:val="20"/>
                <w:szCs w:val="20"/>
              </w:rPr>
              <w:t>кв.м</w:t>
            </w:r>
            <w:proofErr w:type="spellEnd"/>
            <w:r w:rsidRPr="00875C74">
              <w:rPr>
                <w:sz w:val="20"/>
                <w:szCs w:val="20"/>
              </w:rPr>
              <w:t>., адрес: Новосибирская область, Куйбышевский р-н, п. Кондусла, категория земель: земли сельскохозяйственного назначения, основной вид разрешенного использования: сельскохозяйственное использование.</w:t>
            </w:r>
          </w:p>
          <w:p w14:paraId="77D72234" w14:textId="77777777" w:rsidR="00AE5474" w:rsidRPr="00875C74" w:rsidRDefault="00AE5474" w:rsidP="007F1ECF">
            <w:pPr>
              <w:suppressAutoHyphens/>
              <w:rPr>
                <w:sz w:val="20"/>
                <w:szCs w:val="20"/>
              </w:rPr>
            </w:pPr>
            <w:r w:rsidRPr="00875C74">
              <w:rPr>
                <w:sz w:val="20"/>
                <w:szCs w:val="20"/>
              </w:rPr>
              <w:t>Лот №2</w:t>
            </w:r>
          </w:p>
          <w:p w14:paraId="1348265F" w14:textId="77777777" w:rsidR="00AE5474" w:rsidRPr="00875C74" w:rsidRDefault="00AE5474" w:rsidP="007F1ECF">
            <w:pPr>
              <w:outlineLvl w:val="0"/>
              <w:rPr>
                <w:sz w:val="20"/>
                <w:szCs w:val="20"/>
              </w:rPr>
            </w:pPr>
            <w:r w:rsidRPr="00875C74">
              <w:rPr>
                <w:sz w:val="20"/>
                <w:szCs w:val="20"/>
              </w:rPr>
              <w:t xml:space="preserve">Земельный участок с кадастровым номером: 54:14:025507:1170, площадь 66406 </w:t>
            </w:r>
            <w:proofErr w:type="spellStart"/>
            <w:r w:rsidRPr="00875C74">
              <w:rPr>
                <w:sz w:val="20"/>
                <w:szCs w:val="20"/>
              </w:rPr>
              <w:t>кв.м</w:t>
            </w:r>
            <w:proofErr w:type="spellEnd"/>
            <w:r w:rsidRPr="00875C74">
              <w:rPr>
                <w:sz w:val="20"/>
                <w:szCs w:val="20"/>
              </w:rPr>
              <w:t xml:space="preserve">., адрес: </w:t>
            </w:r>
            <w:r w:rsidRPr="00875C74">
              <w:rPr>
                <w:sz w:val="20"/>
                <w:szCs w:val="20"/>
              </w:rPr>
              <w:tab/>
              <w:t>Новосибирская область, Куйбышевский р-н, основной вид разрешенного использования: сельскохозяйственное использование, категория земель: земли сельскохозяйственного назначения</w:t>
            </w:r>
          </w:p>
        </w:tc>
      </w:tr>
    </w:tbl>
    <w:p w14:paraId="34716CDC" w14:textId="77777777" w:rsidR="00AE5474" w:rsidRPr="00875C74" w:rsidRDefault="00AE5474" w:rsidP="00AE5474">
      <w:pPr>
        <w:pStyle w:val="3a"/>
        <w:suppressAutoHyphens/>
        <w:ind w:right="321" w:firstLine="709"/>
        <w:rPr>
          <w:sz w:val="20"/>
          <w:szCs w:val="20"/>
        </w:rPr>
      </w:pPr>
      <w:r w:rsidRPr="00875C74">
        <w:rPr>
          <w:sz w:val="20"/>
          <w:szCs w:val="20"/>
        </w:rPr>
        <w:t>ЛОТ № 1</w:t>
      </w:r>
    </w:p>
    <w:p w14:paraId="7E6A0883" w14:textId="77777777" w:rsidR="00AE5474" w:rsidRPr="00875C74" w:rsidRDefault="00AE5474" w:rsidP="00AE5474">
      <w:pPr>
        <w:rPr>
          <w:sz w:val="20"/>
          <w:szCs w:val="20"/>
        </w:rPr>
      </w:pPr>
      <w:r w:rsidRPr="00875C74">
        <w:rPr>
          <w:sz w:val="20"/>
          <w:szCs w:val="20"/>
        </w:rPr>
        <w:t>За период, установленный для приема заявок и документов о намерении участвовать в аукционе на право заключения договора аренды земельного участка, находящегося в государственной собственности с кадастровым номером 54:14:000000:848 принята заявка от заявителя: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4536"/>
        <w:gridCol w:w="1984"/>
      </w:tblGrid>
      <w:tr w:rsidR="00AE5474" w:rsidRPr="00875C74" w14:paraId="091932CA" w14:textId="77777777" w:rsidTr="007F1ECF">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14:paraId="44D58C91" w14:textId="77777777" w:rsidR="00AE5474" w:rsidRPr="00875C74" w:rsidRDefault="00AE5474" w:rsidP="007F1ECF">
            <w:pPr>
              <w:pStyle w:val="3a"/>
              <w:ind w:left="-108" w:right="-108"/>
              <w:jc w:val="center"/>
              <w:rPr>
                <w:sz w:val="20"/>
                <w:szCs w:val="20"/>
              </w:rPr>
            </w:pPr>
            <w:r w:rsidRPr="00875C74">
              <w:rPr>
                <w:sz w:val="20"/>
                <w:szCs w:val="20"/>
              </w:rPr>
              <w:t>№</w:t>
            </w:r>
          </w:p>
          <w:p w14:paraId="4F7E5DA2" w14:textId="77777777" w:rsidR="00AE5474" w:rsidRPr="00875C74" w:rsidRDefault="00AE5474" w:rsidP="007F1ECF">
            <w:pPr>
              <w:pStyle w:val="3a"/>
              <w:ind w:left="-108" w:right="-108"/>
              <w:jc w:val="center"/>
              <w:rPr>
                <w:sz w:val="20"/>
                <w:szCs w:val="20"/>
              </w:rPr>
            </w:pPr>
            <w:r w:rsidRPr="00875C74">
              <w:rPr>
                <w:sz w:val="20"/>
                <w:szCs w:val="20"/>
              </w:rPr>
              <w:t>заявки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DDAEA37" w14:textId="77777777" w:rsidR="00AE5474" w:rsidRPr="00875C74" w:rsidRDefault="00AE5474" w:rsidP="007F1ECF">
            <w:pPr>
              <w:pStyle w:val="3a"/>
              <w:jc w:val="center"/>
              <w:rPr>
                <w:sz w:val="20"/>
                <w:szCs w:val="20"/>
              </w:rPr>
            </w:pPr>
            <w:r w:rsidRPr="00875C74">
              <w:rPr>
                <w:sz w:val="20"/>
                <w:szCs w:val="20"/>
              </w:rPr>
              <w:t xml:space="preserve">Ф.И.О.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2581C12" w14:textId="77777777" w:rsidR="00AE5474" w:rsidRPr="00875C74" w:rsidRDefault="00AE5474" w:rsidP="007F1ECF">
            <w:pPr>
              <w:pStyle w:val="3a"/>
              <w:ind w:right="-108"/>
              <w:jc w:val="center"/>
              <w:rPr>
                <w:sz w:val="20"/>
                <w:szCs w:val="20"/>
              </w:rPr>
            </w:pPr>
            <w:r w:rsidRPr="00875C74">
              <w:rPr>
                <w:sz w:val="20"/>
                <w:szCs w:val="20"/>
              </w:rPr>
              <w:t xml:space="preserve">Паспортные данные, </w:t>
            </w:r>
            <w:r w:rsidRPr="00875C74">
              <w:rPr>
                <w:sz w:val="20"/>
                <w:szCs w:val="20"/>
              </w:rPr>
              <w:br/>
              <w:t>свидетельство о государственной регистрации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399B14" w14:textId="77777777" w:rsidR="00AE5474" w:rsidRPr="00875C74" w:rsidRDefault="00AE5474" w:rsidP="007F1ECF">
            <w:pPr>
              <w:pStyle w:val="3a"/>
              <w:tabs>
                <w:tab w:val="left" w:pos="1224"/>
              </w:tabs>
              <w:jc w:val="center"/>
              <w:rPr>
                <w:sz w:val="20"/>
                <w:szCs w:val="20"/>
              </w:rPr>
            </w:pPr>
            <w:r w:rsidRPr="00875C74">
              <w:rPr>
                <w:sz w:val="20"/>
                <w:szCs w:val="20"/>
              </w:rPr>
              <w:t>Дата</w:t>
            </w:r>
          </w:p>
          <w:p w14:paraId="11FF457B" w14:textId="77777777" w:rsidR="00AE5474" w:rsidRPr="00875C74" w:rsidRDefault="00AE5474" w:rsidP="007F1ECF">
            <w:pPr>
              <w:pStyle w:val="3a"/>
              <w:tabs>
                <w:tab w:val="left" w:pos="1224"/>
              </w:tabs>
              <w:jc w:val="center"/>
              <w:rPr>
                <w:sz w:val="20"/>
                <w:szCs w:val="20"/>
              </w:rPr>
            </w:pPr>
            <w:r w:rsidRPr="00875C74">
              <w:rPr>
                <w:sz w:val="20"/>
                <w:szCs w:val="20"/>
              </w:rPr>
              <w:t>подачи заявок</w:t>
            </w:r>
          </w:p>
        </w:tc>
      </w:tr>
      <w:tr w:rsidR="00AE5474" w:rsidRPr="00875C74" w14:paraId="10211F6F" w14:textId="77777777" w:rsidTr="007F1ECF">
        <w:trPr>
          <w:trHeight w:val="653"/>
        </w:trPr>
        <w:tc>
          <w:tcPr>
            <w:tcW w:w="568" w:type="dxa"/>
            <w:tcBorders>
              <w:top w:val="single" w:sz="4" w:space="0" w:color="auto"/>
              <w:left w:val="single" w:sz="4" w:space="0" w:color="auto"/>
              <w:bottom w:val="single" w:sz="4" w:space="0" w:color="auto"/>
              <w:right w:val="single" w:sz="4" w:space="0" w:color="auto"/>
            </w:tcBorders>
            <w:vAlign w:val="center"/>
            <w:hideMark/>
          </w:tcPr>
          <w:p w14:paraId="26BE1E37" w14:textId="77777777" w:rsidR="00AE5474" w:rsidRPr="00875C74" w:rsidRDefault="00AE5474" w:rsidP="007F1ECF">
            <w:pPr>
              <w:pStyle w:val="3a"/>
              <w:ind w:left="-108" w:right="-108"/>
              <w:jc w:val="center"/>
              <w:rPr>
                <w:sz w:val="20"/>
                <w:szCs w:val="20"/>
              </w:rPr>
            </w:pPr>
            <w:r w:rsidRPr="00875C74">
              <w:rPr>
                <w:sz w:val="20"/>
                <w:szCs w:val="20"/>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99EB9C" w14:textId="77777777" w:rsidR="00AE5474" w:rsidRPr="00875C74" w:rsidRDefault="00AE5474" w:rsidP="007F1ECF">
            <w:pPr>
              <w:pStyle w:val="3a"/>
              <w:jc w:val="center"/>
              <w:rPr>
                <w:sz w:val="20"/>
                <w:szCs w:val="20"/>
              </w:rPr>
            </w:pPr>
            <w:r w:rsidRPr="00875C74">
              <w:rPr>
                <w:sz w:val="20"/>
                <w:szCs w:val="20"/>
              </w:rPr>
              <w:t xml:space="preserve">Иванович Игорь Николаевич </w:t>
            </w:r>
          </w:p>
        </w:tc>
        <w:tc>
          <w:tcPr>
            <w:tcW w:w="4536" w:type="dxa"/>
            <w:tcBorders>
              <w:top w:val="single" w:sz="4" w:space="0" w:color="auto"/>
              <w:left w:val="single" w:sz="4" w:space="0" w:color="auto"/>
              <w:bottom w:val="single" w:sz="4" w:space="0" w:color="auto"/>
              <w:right w:val="single" w:sz="4" w:space="0" w:color="auto"/>
            </w:tcBorders>
            <w:vAlign w:val="center"/>
            <w:hideMark/>
          </w:tcPr>
          <w:p w14:paraId="39F0B263" w14:textId="77777777" w:rsidR="00AE5474" w:rsidRPr="00875C74" w:rsidRDefault="00AE5474" w:rsidP="007F1ECF">
            <w:pPr>
              <w:pStyle w:val="3a"/>
              <w:ind w:right="-108"/>
              <w:jc w:val="center"/>
              <w:rPr>
                <w:sz w:val="20"/>
                <w:szCs w:val="20"/>
              </w:rPr>
            </w:pPr>
            <w:r w:rsidRPr="00875C74">
              <w:rPr>
                <w:sz w:val="20"/>
                <w:szCs w:val="20"/>
              </w:rPr>
              <w:t xml:space="preserve">4511 450618 выдан Отделением УФМС России </w:t>
            </w:r>
            <w:proofErr w:type="gramStart"/>
            <w:r w:rsidRPr="00875C74">
              <w:rPr>
                <w:sz w:val="20"/>
                <w:szCs w:val="20"/>
              </w:rPr>
              <w:t>по гор</w:t>
            </w:r>
            <w:proofErr w:type="gramEnd"/>
            <w:r w:rsidRPr="00875C74">
              <w:rPr>
                <w:sz w:val="20"/>
                <w:szCs w:val="20"/>
              </w:rPr>
              <w:t xml:space="preserve">. Москве по району Соколиная Гора 22.12.2011, зарегистрированный по адресу: Тульская область в г. Алексин, д. Малое </w:t>
            </w:r>
            <w:proofErr w:type="spellStart"/>
            <w:r w:rsidRPr="00875C74">
              <w:rPr>
                <w:sz w:val="20"/>
                <w:szCs w:val="20"/>
              </w:rPr>
              <w:t>Савватеево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14:paraId="61F85D53" w14:textId="77777777" w:rsidR="00AE5474" w:rsidRPr="00875C74" w:rsidRDefault="00AE5474" w:rsidP="007F1ECF">
            <w:pPr>
              <w:pStyle w:val="3a"/>
              <w:tabs>
                <w:tab w:val="left" w:pos="1224"/>
              </w:tabs>
              <w:jc w:val="center"/>
              <w:rPr>
                <w:sz w:val="20"/>
                <w:szCs w:val="20"/>
              </w:rPr>
            </w:pPr>
            <w:r w:rsidRPr="00875C74">
              <w:rPr>
                <w:sz w:val="20"/>
                <w:szCs w:val="20"/>
              </w:rPr>
              <w:t>09.09.2022</w:t>
            </w:r>
          </w:p>
        </w:tc>
      </w:tr>
    </w:tbl>
    <w:p w14:paraId="61BF967A" w14:textId="77777777" w:rsidR="00AE5474" w:rsidRPr="00875C74" w:rsidRDefault="00AE5474" w:rsidP="00AE5474">
      <w:pPr>
        <w:pStyle w:val="3a"/>
        <w:suppressAutoHyphens/>
        <w:ind w:right="321" w:firstLine="709"/>
        <w:rPr>
          <w:sz w:val="20"/>
          <w:szCs w:val="20"/>
        </w:rPr>
      </w:pPr>
      <w:r w:rsidRPr="00875C74">
        <w:rPr>
          <w:sz w:val="20"/>
          <w:szCs w:val="20"/>
        </w:rPr>
        <w:t>ЛОТ №2</w:t>
      </w:r>
    </w:p>
    <w:p w14:paraId="0DFCA628" w14:textId="77777777" w:rsidR="00AE5474" w:rsidRPr="00875C74" w:rsidRDefault="00AE5474" w:rsidP="00AE5474">
      <w:pPr>
        <w:rPr>
          <w:sz w:val="20"/>
          <w:szCs w:val="20"/>
        </w:rPr>
      </w:pPr>
      <w:r w:rsidRPr="00875C74">
        <w:rPr>
          <w:sz w:val="20"/>
          <w:szCs w:val="20"/>
        </w:rPr>
        <w:t xml:space="preserve">За период, установленный для приема заявок и документов о намерении участвовать в аукционе на право заключения договора аренды земельного участка, находящегося в государственной собственности с кадастровым номером 54:14:025507:1170 </w:t>
      </w:r>
      <w:proofErr w:type="gramStart"/>
      <w:r w:rsidRPr="00875C74">
        <w:rPr>
          <w:sz w:val="20"/>
          <w:szCs w:val="20"/>
        </w:rPr>
        <w:t>заявок</w:t>
      </w:r>
      <w:proofErr w:type="gramEnd"/>
      <w:r w:rsidRPr="00875C74">
        <w:rPr>
          <w:sz w:val="20"/>
          <w:szCs w:val="20"/>
        </w:rPr>
        <w:t xml:space="preserve"> не поступало. </w:t>
      </w:r>
    </w:p>
    <w:p w14:paraId="307F0C39" w14:textId="77777777" w:rsidR="00AE5474" w:rsidRPr="00875C74" w:rsidRDefault="00AE5474" w:rsidP="00AE5474">
      <w:pPr>
        <w:pStyle w:val="3a"/>
        <w:ind w:right="486"/>
        <w:rPr>
          <w:sz w:val="20"/>
          <w:szCs w:val="20"/>
        </w:rPr>
      </w:pPr>
      <w:r w:rsidRPr="00875C74">
        <w:rPr>
          <w:sz w:val="20"/>
          <w:szCs w:val="20"/>
        </w:rPr>
        <w:t>Решение комиссии:</w:t>
      </w:r>
    </w:p>
    <w:p w14:paraId="1504A952" w14:textId="77777777" w:rsidR="00AE5474" w:rsidRPr="00875C74" w:rsidRDefault="00AE5474" w:rsidP="00AE5474">
      <w:pPr>
        <w:pStyle w:val="3a"/>
        <w:ind w:right="486" w:firstLine="708"/>
        <w:rPr>
          <w:sz w:val="20"/>
          <w:szCs w:val="20"/>
        </w:rPr>
      </w:pPr>
      <w:r w:rsidRPr="00875C74">
        <w:rPr>
          <w:sz w:val="20"/>
          <w:szCs w:val="20"/>
        </w:rPr>
        <w:t>На основании пункта 5 статьи 39.18 Земельного Кодекса Российской Федерации принять решения:</w:t>
      </w:r>
    </w:p>
    <w:p w14:paraId="6EE0749F" w14:textId="77777777" w:rsidR="00AE5474" w:rsidRPr="00875C74" w:rsidRDefault="00AE5474" w:rsidP="00AE5474">
      <w:pPr>
        <w:ind w:firstLine="540"/>
        <w:rPr>
          <w:sz w:val="20"/>
          <w:szCs w:val="20"/>
        </w:rPr>
      </w:pPr>
      <w:r w:rsidRPr="00875C74">
        <w:rPr>
          <w:sz w:val="20"/>
          <w:szCs w:val="20"/>
        </w:rPr>
        <w:t xml:space="preserve">1. Отказать </w:t>
      </w:r>
      <w:proofErr w:type="gramStart"/>
      <w:r w:rsidRPr="00875C74">
        <w:rPr>
          <w:sz w:val="20"/>
          <w:szCs w:val="20"/>
        </w:rPr>
        <w:t>в  предоставлении</w:t>
      </w:r>
      <w:proofErr w:type="gramEnd"/>
      <w:r w:rsidRPr="00875C74">
        <w:rPr>
          <w:sz w:val="20"/>
          <w:szCs w:val="20"/>
        </w:rPr>
        <w:t xml:space="preserve"> земельного участка с кадастровым номером: 54:14:000000:848 без проведения аукциона Сахарову Дмитрию Владимировичу.</w:t>
      </w:r>
    </w:p>
    <w:p w14:paraId="33E6DCB1" w14:textId="77777777" w:rsidR="00AE5474" w:rsidRPr="00875C74" w:rsidRDefault="00AE5474" w:rsidP="00AE5474">
      <w:pPr>
        <w:ind w:firstLine="540"/>
        <w:rPr>
          <w:sz w:val="20"/>
          <w:szCs w:val="20"/>
        </w:rPr>
      </w:pPr>
      <w:r w:rsidRPr="00875C74">
        <w:rPr>
          <w:sz w:val="20"/>
          <w:szCs w:val="20"/>
        </w:rPr>
        <w:t xml:space="preserve">2. Принять решение о проведении аукциона на право заключения договора аренды </w:t>
      </w:r>
      <w:r w:rsidRPr="00875C74">
        <w:rPr>
          <w:sz w:val="20"/>
          <w:szCs w:val="20"/>
        </w:rPr>
        <w:br/>
        <w:t>земельного участка с кадастровым номером 54:14:000000:848.</w:t>
      </w:r>
    </w:p>
    <w:p w14:paraId="3AAD3F8D" w14:textId="77777777" w:rsidR="00AE5474" w:rsidRPr="00875C74" w:rsidRDefault="00AE5474" w:rsidP="00AE5474">
      <w:pPr>
        <w:ind w:firstLine="540"/>
        <w:rPr>
          <w:sz w:val="20"/>
          <w:szCs w:val="20"/>
        </w:rPr>
      </w:pPr>
      <w:r w:rsidRPr="00875C74">
        <w:rPr>
          <w:sz w:val="20"/>
          <w:szCs w:val="20"/>
        </w:rPr>
        <w:t xml:space="preserve">3. На основании пункта 5 статьи 39.18 Земельного Кодекса Российской Федерации принять решение о подготовке проекта договора аренды  земельного участка с кадастровым номером 54:14:025507:1170 с единственным участником </w:t>
      </w:r>
      <w:proofErr w:type="spellStart"/>
      <w:r w:rsidRPr="00875C74">
        <w:rPr>
          <w:sz w:val="20"/>
          <w:szCs w:val="20"/>
        </w:rPr>
        <w:t>Столяровым</w:t>
      </w:r>
      <w:proofErr w:type="spellEnd"/>
      <w:r w:rsidRPr="00875C74">
        <w:rPr>
          <w:sz w:val="20"/>
          <w:szCs w:val="20"/>
        </w:rPr>
        <w:t xml:space="preserve"> Федором Станиславовичем (паспорт 4214 936778, выдан Отделением УФМС России по Липецкой области в </w:t>
      </w:r>
      <w:proofErr w:type="spellStart"/>
      <w:r w:rsidRPr="00875C74">
        <w:rPr>
          <w:sz w:val="20"/>
          <w:szCs w:val="20"/>
        </w:rPr>
        <w:t>Грязинском</w:t>
      </w:r>
      <w:proofErr w:type="spellEnd"/>
      <w:r w:rsidRPr="00875C74">
        <w:rPr>
          <w:sz w:val="20"/>
          <w:szCs w:val="20"/>
        </w:rPr>
        <w:t xml:space="preserve"> районе 11.03.2015, зарегистрированный по адресу: Новосибирская область, Куйбышевский район, с. </w:t>
      </w:r>
      <w:proofErr w:type="spellStart"/>
      <w:r w:rsidRPr="00875C74">
        <w:rPr>
          <w:sz w:val="20"/>
          <w:szCs w:val="20"/>
        </w:rPr>
        <w:t>Кульча</w:t>
      </w:r>
      <w:proofErr w:type="spellEnd"/>
      <w:r w:rsidRPr="00875C74">
        <w:rPr>
          <w:sz w:val="20"/>
          <w:szCs w:val="20"/>
        </w:rPr>
        <w:t>, ул. Центральная, дом 7), направить единственному участнику проект договора аренды в десятидневный срок со дня составления настоящего протокола.</w:t>
      </w:r>
    </w:p>
    <w:p w14:paraId="236BE87B" w14:textId="77777777" w:rsidR="00AE5474" w:rsidRPr="00875C74" w:rsidRDefault="00AE5474" w:rsidP="00AE5474">
      <w:pPr>
        <w:pStyle w:val="Default"/>
        <w:rPr>
          <w:color w:val="auto"/>
          <w:sz w:val="20"/>
          <w:szCs w:val="20"/>
        </w:rPr>
      </w:pPr>
      <w:r w:rsidRPr="00875C74">
        <w:rPr>
          <w:bCs/>
          <w:color w:val="auto"/>
          <w:sz w:val="20"/>
          <w:szCs w:val="20"/>
        </w:rPr>
        <w:t>Результаты голосования:</w:t>
      </w:r>
    </w:p>
    <w:p w14:paraId="7DC26B81" w14:textId="77777777" w:rsidR="00AE5474" w:rsidRPr="00875C74" w:rsidRDefault="00AE5474" w:rsidP="00AE5474">
      <w:pPr>
        <w:pStyle w:val="Default"/>
        <w:rPr>
          <w:color w:val="auto"/>
          <w:sz w:val="20"/>
          <w:szCs w:val="20"/>
        </w:rPr>
      </w:pPr>
      <w:r w:rsidRPr="00875C74">
        <w:rPr>
          <w:color w:val="auto"/>
          <w:sz w:val="20"/>
          <w:szCs w:val="20"/>
        </w:rPr>
        <w:t>«ЗА» - 4</w:t>
      </w:r>
      <w:r w:rsidRPr="00875C74">
        <w:rPr>
          <w:sz w:val="20"/>
          <w:szCs w:val="20"/>
        </w:rPr>
        <w:t xml:space="preserve"> голоса</w:t>
      </w:r>
      <w:r w:rsidRPr="00875C74">
        <w:rPr>
          <w:color w:val="auto"/>
          <w:sz w:val="20"/>
          <w:szCs w:val="20"/>
        </w:rPr>
        <w:t>, «ПРОТИВ» - 0 голосов, «ВОЗДЕРЖАЛСЯ» - 0 голосов.</w:t>
      </w:r>
    </w:p>
    <w:p w14:paraId="26A3363E" w14:textId="77777777" w:rsidR="00AE5474" w:rsidRPr="00875C74" w:rsidRDefault="00AE5474" w:rsidP="00AE5474">
      <w:pPr>
        <w:pStyle w:val="aff8"/>
        <w:rPr>
          <w:rFonts w:eastAsia="Calibri"/>
          <w:sz w:val="20"/>
          <w:szCs w:val="20"/>
        </w:rPr>
      </w:pPr>
      <w:r w:rsidRPr="00875C74">
        <w:rPr>
          <w:sz w:val="20"/>
          <w:szCs w:val="20"/>
        </w:rPr>
        <w:t xml:space="preserve">Решение принимается единогласно. </w:t>
      </w:r>
    </w:p>
    <w:p w14:paraId="5E649E18" w14:textId="77777777" w:rsidR="00AE5474" w:rsidRPr="00875C74" w:rsidRDefault="00AE5474" w:rsidP="00AE5474">
      <w:pPr>
        <w:suppressAutoHyphens/>
        <w:ind w:right="486"/>
        <w:rPr>
          <w:sz w:val="20"/>
          <w:szCs w:val="20"/>
        </w:rPr>
      </w:pPr>
    </w:p>
    <w:p w14:paraId="0CB1BD77"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017B5101"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72DF3288"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77A27AD3"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2F4ED9EE"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7F0B3AE0" w14:textId="77777777" w:rsidR="00DA0E72" w:rsidRPr="00875C74" w:rsidRDefault="00DA0E72" w:rsidP="003B6E43">
      <w:pPr>
        <w:widowControl w:val="0"/>
        <w:shd w:val="clear" w:color="auto" w:fill="FFFFFF"/>
        <w:tabs>
          <w:tab w:val="left" w:pos="994"/>
        </w:tabs>
        <w:autoSpaceDE w:val="0"/>
        <w:autoSpaceDN w:val="0"/>
        <w:adjustRightInd w:val="0"/>
        <w:jc w:val="center"/>
        <w:rPr>
          <w:sz w:val="20"/>
          <w:szCs w:val="20"/>
        </w:rPr>
      </w:pPr>
    </w:p>
    <w:p w14:paraId="329DFCE2"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71FB2D3C"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4C034D68"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35BD7D4D"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19AD6C9D"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2D2C8FD7"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2196E58D"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34F11FC6"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215CC8B2"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7F8C1F5D"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3D9C36A9"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2CE9BF3F"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1E5AA32A"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16323C7B"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2046F355"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5CF1C3A4"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41EB5A85" w14:textId="77777777" w:rsidR="002C5389" w:rsidRPr="00875C74" w:rsidRDefault="002C5389" w:rsidP="003B6E43">
      <w:pPr>
        <w:widowControl w:val="0"/>
        <w:shd w:val="clear" w:color="auto" w:fill="FFFFFF"/>
        <w:tabs>
          <w:tab w:val="left" w:pos="994"/>
        </w:tabs>
        <w:autoSpaceDE w:val="0"/>
        <w:autoSpaceDN w:val="0"/>
        <w:adjustRightInd w:val="0"/>
        <w:jc w:val="center"/>
        <w:rPr>
          <w:sz w:val="20"/>
          <w:szCs w:val="20"/>
        </w:rPr>
      </w:pPr>
    </w:p>
    <w:p w14:paraId="6B543E89"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19EFF6AC"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25D6E35A" w14:textId="77777777" w:rsidR="001D1109" w:rsidRPr="00875C74" w:rsidRDefault="001D1109" w:rsidP="003B6E43">
      <w:pPr>
        <w:widowControl w:val="0"/>
        <w:shd w:val="clear" w:color="auto" w:fill="FFFFFF"/>
        <w:tabs>
          <w:tab w:val="left" w:pos="994"/>
        </w:tabs>
        <w:autoSpaceDE w:val="0"/>
        <w:autoSpaceDN w:val="0"/>
        <w:adjustRightInd w:val="0"/>
        <w:jc w:val="center"/>
        <w:rPr>
          <w:sz w:val="20"/>
          <w:szCs w:val="20"/>
        </w:rPr>
      </w:pPr>
    </w:p>
    <w:p w14:paraId="7FFBB28C" w14:textId="77777777" w:rsidR="003B17AC" w:rsidRPr="00875C74" w:rsidRDefault="003B17AC"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875C74" w:rsidRDefault="001D3D6D" w:rsidP="003B6E43">
      <w:pPr>
        <w:jc w:val="center"/>
        <w:rPr>
          <w:sz w:val="20"/>
          <w:szCs w:val="20"/>
        </w:rPr>
      </w:pPr>
      <w:r w:rsidRPr="00875C74">
        <w:rPr>
          <w:sz w:val="20"/>
          <w:szCs w:val="20"/>
        </w:rPr>
        <w:t>Редакционный совет:</w:t>
      </w:r>
    </w:p>
    <w:p w14:paraId="767419DC" w14:textId="77777777" w:rsidR="001D3D6D" w:rsidRPr="00875C74" w:rsidRDefault="001D3D6D" w:rsidP="003B6E43">
      <w:pPr>
        <w:jc w:val="center"/>
        <w:rPr>
          <w:sz w:val="20"/>
          <w:szCs w:val="20"/>
        </w:rPr>
      </w:pPr>
    </w:p>
    <w:p w14:paraId="5F110EEC" w14:textId="77777777" w:rsidR="001D3D6D" w:rsidRPr="00875C74" w:rsidRDefault="001D3D6D" w:rsidP="003B6E43">
      <w:pPr>
        <w:jc w:val="center"/>
        <w:rPr>
          <w:sz w:val="20"/>
          <w:szCs w:val="20"/>
        </w:rPr>
      </w:pPr>
      <w:r w:rsidRPr="00875C74">
        <w:rPr>
          <w:sz w:val="20"/>
          <w:szCs w:val="20"/>
        </w:rPr>
        <w:t>Орлова Л.В.</w:t>
      </w:r>
    </w:p>
    <w:p w14:paraId="2C765345" w14:textId="77777777" w:rsidR="001D3D6D" w:rsidRPr="00875C74" w:rsidRDefault="001D3D6D" w:rsidP="003B6E43">
      <w:pPr>
        <w:jc w:val="center"/>
        <w:rPr>
          <w:sz w:val="20"/>
          <w:szCs w:val="20"/>
        </w:rPr>
      </w:pPr>
      <w:r w:rsidRPr="00875C74">
        <w:rPr>
          <w:sz w:val="20"/>
          <w:szCs w:val="20"/>
        </w:rPr>
        <w:t>(председатель редакционного совета)</w:t>
      </w:r>
    </w:p>
    <w:p w14:paraId="5265483F" w14:textId="77777777" w:rsidR="001D3D6D" w:rsidRPr="00875C74" w:rsidRDefault="001D3D6D" w:rsidP="003B6E43">
      <w:pPr>
        <w:jc w:val="center"/>
        <w:rPr>
          <w:sz w:val="20"/>
          <w:szCs w:val="20"/>
        </w:rPr>
      </w:pPr>
    </w:p>
    <w:p w14:paraId="12916BFC" w14:textId="77777777" w:rsidR="001D3D6D" w:rsidRPr="00875C74" w:rsidRDefault="001D3D6D" w:rsidP="003B6E43">
      <w:pPr>
        <w:jc w:val="center"/>
        <w:rPr>
          <w:sz w:val="20"/>
          <w:szCs w:val="20"/>
        </w:rPr>
      </w:pPr>
      <w:proofErr w:type="spellStart"/>
      <w:r w:rsidRPr="00875C74">
        <w:rPr>
          <w:sz w:val="20"/>
          <w:szCs w:val="20"/>
        </w:rPr>
        <w:t>Булюктов</w:t>
      </w:r>
      <w:proofErr w:type="spellEnd"/>
      <w:r w:rsidRPr="00875C74">
        <w:rPr>
          <w:sz w:val="20"/>
          <w:szCs w:val="20"/>
        </w:rPr>
        <w:t xml:space="preserve"> Р.В.</w:t>
      </w:r>
    </w:p>
    <w:p w14:paraId="6FE866E1" w14:textId="77777777" w:rsidR="001D3D6D" w:rsidRPr="00875C74" w:rsidRDefault="001D3D6D" w:rsidP="003B6E43">
      <w:pPr>
        <w:jc w:val="center"/>
        <w:rPr>
          <w:sz w:val="20"/>
          <w:szCs w:val="20"/>
        </w:rPr>
      </w:pPr>
      <w:r w:rsidRPr="00875C74">
        <w:rPr>
          <w:sz w:val="20"/>
          <w:szCs w:val="20"/>
        </w:rPr>
        <w:t>(заместитель председателя редакционного совета)</w:t>
      </w:r>
    </w:p>
    <w:p w14:paraId="41BFB8C1" w14:textId="77777777" w:rsidR="001D3D6D" w:rsidRPr="00875C74" w:rsidRDefault="001D3D6D" w:rsidP="003B6E43">
      <w:pPr>
        <w:jc w:val="center"/>
        <w:rPr>
          <w:sz w:val="20"/>
          <w:szCs w:val="20"/>
        </w:rPr>
      </w:pPr>
    </w:p>
    <w:p w14:paraId="731F970E" w14:textId="07EE628B" w:rsidR="001D3D6D" w:rsidRPr="00875C74" w:rsidRDefault="00010557" w:rsidP="003B6E43">
      <w:pPr>
        <w:jc w:val="center"/>
        <w:rPr>
          <w:sz w:val="20"/>
          <w:szCs w:val="20"/>
        </w:rPr>
      </w:pPr>
      <w:r w:rsidRPr="00875C74">
        <w:rPr>
          <w:sz w:val="20"/>
          <w:szCs w:val="20"/>
        </w:rPr>
        <w:t>Гребенщикова М.М.</w:t>
      </w:r>
    </w:p>
    <w:p w14:paraId="1DF2F736" w14:textId="77777777" w:rsidR="001D3D6D" w:rsidRPr="00875C74" w:rsidRDefault="001D3D6D" w:rsidP="003B6E43">
      <w:pPr>
        <w:jc w:val="center"/>
        <w:rPr>
          <w:sz w:val="20"/>
          <w:szCs w:val="20"/>
        </w:rPr>
      </w:pPr>
      <w:r w:rsidRPr="00875C74">
        <w:rPr>
          <w:sz w:val="20"/>
          <w:szCs w:val="20"/>
        </w:rPr>
        <w:t>(секретарь редакционного совета)</w:t>
      </w:r>
    </w:p>
    <w:p w14:paraId="0D02A7AA" w14:textId="77777777" w:rsidR="001D3D6D" w:rsidRPr="00875C74" w:rsidRDefault="001D3D6D" w:rsidP="003B6E43">
      <w:pPr>
        <w:jc w:val="center"/>
        <w:rPr>
          <w:sz w:val="20"/>
          <w:szCs w:val="20"/>
        </w:rPr>
      </w:pPr>
    </w:p>
    <w:p w14:paraId="39E6DE74" w14:textId="77777777" w:rsidR="001D3D6D" w:rsidRPr="00875C74" w:rsidRDefault="001D3D6D" w:rsidP="003B6E43">
      <w:pPr>
        <w:jc w:val="center"/>
        <w:rPr>
          <w:sz w:val="20"/>
          <w:szCs w:val="20"/>
        </w:rPr>
      </w:pPr>
      <w:proofErr w:type="spellStart"/>
      <w:r w:rsidRPr="00875C74">
        <w:rPr>
          <w:sz w:val="20"/>
          <w:szCs w:val="20"/>
        </w:rPr>
        <w:t>Абдрахманова</w:t>
      </w:r>
      <w:proofErr w:type="spellEnd"/>
      <w:r w:rsidRPr="00875C74">
        <w:rPr>
          <w:sz w:val="20"/>
          <w:szCs w:val="20"/>
        </w:rPr>
        <w:t xml:space="preserve"> И.Н.</w:t>
      </w:r>
    </w:p>
    <w:p w14:paraId="68F0DCBC" w14:textId="77777777" w:rsidR="001D3D6D" w:rsidRPr="00875C74" w:rsidRDefault="001D3D6D" w:rsidP="003B6E43">
      <w:pPr>
        <w:jc w:val="center"/>
        <w:rPr>
          <w:sz w:val="20"/>
          <w:szCs w:val="20"/>
        </w:rPr>
      </w:pPr>
      <w:proofErr w:type="spellStart"/>
      <w:r w:rsidRPr="00875C74">
        <w:rPr>
          <w:sz w:val="20"/>
          <w:szCs w:val="20"/>
        </w:rPr>
        <w:t>Карташева</w:t>
      </w:r>
      <w:proofErr w:type="spellEnd"/>
      <w:r w:rsidRPr="00875C74">
        <w:rPr>
          <w:sz w:val="20"/>
          <w:szCs w:val="20"/>
        </w:rPr>
        <w:t xml:space="preserve"> Е.М.</w:t>
      </w:r>
    </w:p>
    <w:p w14:paraId="7B50F4E8" w14:textId="77777777" w:rsidR="001D3D6D" w:rsidRPr="00875C74" w:rsidRDefault="001D3D6D" w:rsidP="003B6E43">
      <w:pPr>
        <w:jc w:val="center"/>
        <w:rPr>
          <w:sz w:val="20"/>
          <w:szCs w:val="20"/>
        </w:rPr>
      </w:pPr>
      <w:proofErr w:type="spellStart"/>
      <w:r w:rsidRPr="00875C74">
        <w:rPr>
          <w:sz w:val="20"/>
          <w:szCs w:val="20"/>
        </w:rPr>
        <w:t>Мусатов</w:t>
      </w:r>
      <w:proofErr w:type="spellEnd"/>
      <w:r w:rsidRPr="00875C74">
        <w:rPr>
          <w:sz w:val="20"/>
          <w:szCs w:val="20"/>
        </w:rPr>
        <w:t xml:space="preserve"> А.М.</w:t>
      </w:r>
    </w:p>
    <w:p w14:paraId="6BD05599" w14:textId="77777777" w:rsidR="001D3D6D" w:rsidRPr="00875C74" w:rsidRDefault="001D3D6D" w:rsidP="003B6E43">
      <w:pPr>
        <w:jc w:val="center"/>
        <w:rPr>
          <w:sz w:val="20"/>
          <w:szCs w:val="20"/>
        </w:rPr>
      </w:pPr>
      <w:proofErr w:type="spellStart"/>
      <w:r w:rsidRPr="00875C74">
        <w:rPr>
          <w:sz w:val="20"/>
          <w:szCs w:val="20"/>
        </w:rPr>
        <w:t>Максиманова</w:t>
      </w:r>
      <w:proofErr w:type="spellEnd"/>
      <w:r w:rsidRPr="00875C74">
        <w:rPr>
          <w:sz w:val="20"/>
          <w:szCs w:val="20"/>
        </w:rPr>
        <w:t xml:space="preserve"> Т.В.</w:t>
      </w:r>
    </w:p>
    <w:p w14:paraId="3270CF63" w14:textId="77777777" w:rsidR="001D3D6D" w:rsidRPr="00875C74" w:rsidRDefault="001D3D6D" w:rsidP="003B6E43">
      <w:pPr>
        <w:jc w:val="center"/>
        <w:rPr>
          <w:sz w:val="20"/>
          <w:szCs w:val="20"/>
        </w:rPr>
      </w:pPr>
      <w:r w:rsidRPr="00875C74">
        <w:rPr>
          <w:sz w:val="20"/>
          <w:szCs w:val="20"/>
        </w:rPr>
        <w:t>Остапенко Ю.А.</w:t>
      </w:r>
    </w:p>
    <w:p w14:paraId="2CD0C5BC" w14:textId="77777777" w:rsidR="001D3D6D" w:rsidRPr="00875C74" w:rsidRDefault="001D3D6D" w:rsidP="003B6E43">
      <w:pPr>
        <w:jc w:val="center"/>
        <w:rPr>
          <w:sz w:val="20"/>
          <w:szCs w:val="20"/>
        </w:rPr>
      </w:pPr>
      <w:r w:rsidRPr="00875C74">
        <w:rPr>
          <w:sz w:val="20"/>
          <w:szCs w:val="20"/>
        </w:rPr>
        <w:t>Попова М.А.</w:t>
      </w:r>
    </w:p>
    <w:p w14:paraId="5842390A" w14:textId="77777777" w:rsidR="001D3D6D" w:rsidRPr="00875C74" w:rsidRDefault="001D3D6D" w:rsidP="003B6E43">
      <w:pPr>
        <w:rPr>
          <w:sz w:val="20"/>
          <w:szCs w:val="20"/>
        </w:rPr>
      </w:pPr>
    </w:p>
    <w:p w14:paraId="7F930AF2" w14:textId="77777777" w:rsidR="001D3D6D" w:rsidRPr="00875C74" w:rsidRDefault="001D3D6D" w:rsidP="003B6E43">
      <w:pPr>
        <w:jc w:val="center"/>
        <w:rPr>
          <w:sz w:val="20"/>
          <w:szCs w:val="20"/>
        </w:rPr>
      </w:pPr>
    </w:p>
    <w:p w14:paraId="4717EFB5" w14:textId="77777777" w:rsidR="001D3D6D" w:rsidRPr="00875C74" w:rsidRDefault="001D3D6D" w:rsidP="003B6E43">
      <w:pPr>
        <w:jc w:val="center"/>
        <w:rPr>
          <w:sz w:val="20"/>
          <w:szCs w:val="20"/>
        </w:rPr>
      </w:pPr>
    </w:p>
    <w:p w14:paraId="7C53CE17" w14:textId="77777777" w:rsidR="001D3D6D" w:rsidRPr="00875C74" w:rsidRDefault="001D3D6D" w:rsidP="003B6E43">
      <w:pPr>
        <w:jc w:val="center"/>
        <w:rPr>
          <w:sz w:val="20"/>
          <w:szCs w:val="20"/>
        </w:rPr>
      </w:pPr>
      <w:r w:rsidRPr="00875C74">
        <w:rPr>
          <w:sz w:val="20"/>
          <w:szCs w:val="20"/>
        </w:rPr>
        <w:t>Адрес издателя:</w:t>
      </w:r>
    </w:p>
    <w:p w14:paraId="3616324E" w14:textId="77777777" w:rsidR="001D3D6D" w:rsidRPr="00875C74" w:rsidRDefault="001D3D6D" w:rsidP="003B6E43">
      <w:pPr>
        <w:jc w:val="center"/>
        <w:rPr>
          <w:sz w:val="20"/>
          <w:szCs w:val="20"/>
        </w:rPr>
      </w:pPr>
    </w:p>
    <w:p w14:paraId="0C94AE2F" w14:textId="77777777" w:rsidR="001D3D6D" w:rsidRPr="00875C74" w:rsidRDefault="001D3D6D" w:rsidP="003B6E43">
      <w:pPr>
        <w:jc w:val="center"/>
        <w:rPr>
          <w:sz w:val="20"/>
          <w:szCs w:val="20"/>
        </w:rPr>
      </w:pPr>
      <w:r w:rsidRPr="00875C74">
        <w:rPr>
          <w:sz w:val="20"/>
          <w:szCs w:val="20"/>
        </w:rPr>
        <w:t xml:space="preserve">632387 город Куйбышев, ул. </w:t>
      </w:r>
      <w:proofErr w:type="spellStart"/>
      <w:r w:rsidRPr="00875C74">
        <w:rPr>
          <w:sz w:val="20"/>
          <w:szCs w:val="20"/>
        </w:rPr>
        <w:t>Краскома</w:t>
      </w:r>
      <w:proofErr w:type="spellEnd"/>
      <w:r w:rsidRPr="00875C74">
        <w:rPr>
          <w:sz w:val="20"/>
          <w:szCs w:val="20"/>
        </w:rPr>
        <w:t>, 37</w:t>
      </w:r>
    </w:p>
    <w:p w14:paraId="3EEAFE5E" w14:textId="77777777" w:rsidR="001D3D6D" w:rsidRPr="00875C74" w:rsidRDefault="001D3D6D" w:rsidP="003B6E43">
      <w:pPr>
        <w:jc w:val="center"/>
        <w:rPr>
          <w:sz w:val="20"/>
          <w:szCs w:val="20"/>
        </w:rPr>
      </w:pPr>
      <w:r w:rsidRPr="00875C74">
        <w:rPr>
          <w:sz w:val="20"/>
          <w:szCs w:val="20"/>
        </w:rPr>
        <w:t>Тел. 50-789, факс 50-798</w:t>
      </w:r>
    </w:p>
    <w:p w14:paraId="582D25F4" w14:textId="77777777" w:rsidR="001D3D6D" w:rsidRPr="00875C74" w:rsidRDefault="001D3D6D" w:rsidP="003B6E43">
      <w:pPr>
        <w:jc w:val="center"/>
        <w:rPr>
          <w:sz w:val="20"/>
          <w:szCs w:val="20"/>
        </w:rPr>
      </w:pPr>
      <w:proofErr w:type="gramStart"/>
      <w:r w:rsidRPr="00875C74">
        <w:rPr>
          <w:sz w:val="20"/>
          <w:szCs w:val="20"/>
          <w:lang w:val="en-US"/>
        </w:rPr>
        <w:t>e</w:t>
      </w:r>
      <w:r w:rsidRPr="00875C74">
        <w:rPr>
          <w:sz w:val="20"/>
          <w:szCs w:val="20"/>
        </w:rPr>
        <w:t>-</w:t>
      </w:r>
      <w:r w:rsidRPr="00875C74">
        <w:rPr>
          <w:sz w:val="20"/>
          <w:szCs w:val="20"/>
          <w:lang w:val="en-US"/>
        </w:rPr>
        <w:t>mail</w:t>
      </w:r>
      <w:proofErr w:type="gramEnd"/>
      <w:r w:rsidRPr="00875C74">
        <w:rPr>
          <w:sz w:val="20"/>
          <w:szCs w:val="20"/>
        </w:rPr>
        <w:t xml:space="preserve">: </w:t>
      </w:r>
      <w:proofErr w:type="spellStart"/>
      <w:r w:rsidRPr="00875C74">
        <w:rPr>
          <w:sz w:val="20"/>
          <w:szCs w:val="20"/>
          <w:lang w:val="en-US"/>
        </w:rPr>
        <w:t>kainsk</w:t>
      </w:r>
      <w:proofErr w:type="spellEnd"/>
      <w:r w:rsidRPr="00875C74">
        <w:rPr>
          <w:sz w:val="20"/>
          <w:szCs w:val="20"/>
        </w:rPr>
        <w:t>@</w:t>
      </w:r>
      <w:proofErr w:type="spellStart"/>
      <w:r w:rsidRPr="00875C74">
        <w:rPr>
          <w:sz w:val="20"/>
          <w:szCs w:val="20"/>
          <w:lang w:val="en-US"/>
        </w:rPr>
        <w:t>nso</w:t>
      </w:r>
      <w:proofErr w:type="spellEnd"/>
      <w:r w:rsidRPr="00875C74">
        <w:rPr>
          <w:sz w:val="20"/>
          <w:szCs w:val="20"/>
        </w:rPr>
        <w:t>.</w:t>
      </w:r>
      <w:proofErr w:type="spellStart"/>
      <w:r w:rsidRPr="00875C74">
        <w:rPr>
          <w:sz w:val="20"/>
          <w:szCs w:val="20"/>
          <w:lang w:val="en-US"/>
        </w:rPr>
        <w:t>ru</w:t>
      </w:r>
      <w:proofErr w:type="spellEnd"/>
    </w:p>
    <w:p w14:paraId="5715D842" w14:textId="77777777" w:rsidR="001D3D6D" w:rsidRPr="00875C74" w:rsidRDefault="001D3D6D" w:rsidP="003B6E43">
      <w:pPr>
        <w:jc w:val="center"/>
        <w:rPr>
          <w:sz w:val="20"/>
          <w:szCs w:val="20"/>
        </w:rPr>
      </w:pPr>
    </w:p>
    <w:p w14:paraId="7C1634EA" w14:textId="77777777" w:rsidR="001D3D6D" w:rsidRPr="00875C74" w:rsidRDefault="001D3D6D" w:rsidP="003B6E43">
      <w:pPr>
        <w:jc w:val="center"/>
        <w:rPr>
          <w:sz w:val="20"/>
          <w:szCs w:val="20"/>
        </w:rPr>
      </w:pPr>
    </w:p>
    <w:p w14:paraId="7AF8E625" w14:textId="77777777" w:rsidR="001D3D6D" w:rsidRPr="00875C74" w:rsidRDefault="001D3D6D" w:rsidP="003B6E43">
      <w:pPr>
        <w:jc w:val="center"/>
        <w:rPr>
          <w:sz w:val="20"/>
          <w:szCs w:val="20"/>
        </w:rPr>
      </w:pPr>
    </w:p>
    <w:p w14:paraId="39A2246F" w14:textId="77777777" w:rsidR="001D3D6D" w:rsidRPr="00875C74" w:rsidRDefault="001D3D6D" w:rsidP="003B6E43">
      <w:pPr>
        <w:jc w:val="center"/>
        <w:rPr>
          <w:sz w:val="20"/>
          <w:szCs w:val="20"/>
        </w:rPr>
      </w:pPr>
      <w:r w:rsidRPr="00875C74">
        <w:rPr>
          <w:sz w:val="20"/>
          <w:szCs w:val="20"/>
        </w:rPr>
        <w:t>Тираж 25 экземпляров</w:t>
      </w:r>
    </w:p>
    <w:p w14:paraId="05920A27" w14:textId="77777777" w:rsidR="000C7F92" w:rsidRPr="00875C74" w:rsidRDefault="000C7F92" w:rsidP="003B6E43">
      <w:pPr>
        <w:rPr>
          <w:sz w:val="20"/>
          <w:szCs w:val="20"/>
        </w:rPr>
      </w:pPr>
    </w:p>
    <w:p w14:paraId="1B8100EB" w14:textId="77777777" w:rsidR="00610F6C" w:rsidRPr="00875C74" w:rsidRDefault="00610F6C" w:rsidP="003B6E43">
      <w:pPr>
        <w:rPr>
          <w:sz w:val="20"/>
          <w:szCs w:val="20"/>
        </w:rPr>
      </w:pPr>
    </w:p>
    <w:sectPr w:rsidR="00610F6C" w:rsidRPr="00875C74" w:rsidSect="000249F7">
      <w:footerReference w:type="default" r:id="rId14"/>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E83EC" w14:textId="77777777" w:rsidR="00CF34C7" w:rsidRDefault="00CF34C7" w:rsidP="00225EB9">
      <w:r>
        <w:separator/>
      </w:r>
    </w:p>
  </w:endnote>
  <w:endnote w:type="continuationSeparator" w:id="0">
    <w:p w14:paraId="2CA72FA6" w14:textId="77777777" w:rsidR="00CF34C7" w:rsidRDefault="00CF34C7"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84135"/>
      <w:docPartObj>
        <w:docPartGallery w:val="Page Numbers (Bottom of Page)"/>
        <w:docPartUnique/>
      </w:docPartObj>
    </w:sdtPr>
    <w:sdtContent>
      <w:p w14:paraId="31848167" w14:textId="17BC2335" w:rsidR="000249F7" w:rsidRDefault="000249F7">
        <w:pPr>
          <w:pStyle w:val="aff3"/>
          <w:jc w:val="center"/>
        </w:pPr>
        <w:r>
          <w:fldChar w:fldCharType="begin"/>
        </w:r>
        <w:r>
          <w:instrText>PAGE   \* MERGEFORMAT</w:instrText>
        </w:r>
        <w:r>
          <w:fldChar w:fldCharType="separate"/>
        </w:r>
        <w:r>
          <w:rPr>
            <w:noProof/>
          </w:rPr>
          <w:t>7</w:t>
        </w:r>
        <w:r>
          <w:fldChar w:fldCharType="end"/>
        </w:r>
      </w:p>
    </w:sdtContent>
  </w:sdt>
  <w:p w14:paraId="53C84DFB" w14:textId="77777777" w:rsidR="00875C74" w:rsidRDefault="00875C74">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4533803"/>
      <w:docPartObj>
        <w:docPartGallery w:val="Page Numbers (Bottom of Page)"/>
        <w:docPartUnique/>
      </w:docPartObj>
    </w:sdtPr>
    <w:sdtContent>
      <w:p w14:paraId="1EC17471" w14:textId="605C107F" w:rsidR="0085585E" w:rsidRDefault="0085585E">
        <w:pPr>
          <w:pStyle w:val="aff3"/>
          <w:jc w:val="center"/>
        </w:pPr>
        <w:r>
          <w:fldChar w:fldCharType="begin"/>
        </w:r>
        <w:r>
          <w:instrText>PAGE   \* MERGEFORMAT</w:instrText>
        </w:r>
        <w:r>
          <w:fldChar w:fldCharType="separate"/>
        </w:r>
        <w:r w:rsidR="000249F7">
          <w:rPr>
            <w:noProof/>
          </w:rPr>
          <w:t>8</w:t>
        </w:r>
        <w:r>
          <w:fldChar w:fldCharType="end"/>
        </w:r>
      </w:p>
    </w:sdtContent>
  </w:sdt>
  <w:p w14:paraId="58E093AE" w14:textId="77777777" w:rsidR="00875C74" w:rsidRDefault="00875C74">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522135"/>
      <w:docPartObj>
        <w:docPartGallery w:val="Page Numbers (Bottom of Page)"/>
        <w:docPartUnique/>
      </w:docPartObj>
    </w:sdtPr>
    <w:sdtContent>
      <w:p w14:paraId="500AE434" w14:textId="0479463A" w:rsidR="0085585E" w:rsidRDefault="0085585E">
        <w:pPr>
          <w:pStyle w:val="aff3"/>
          <w:jc w:val="center"/>
        </w:pPr>
        <w:r>
          <w:fldChar w:fldCharType="begin"/>
        </w:r>
        <w:r>
          <w:instrText>PAGE   \* MERGEFORMAT</w:instrText>
        </w:r>
        <w:r>
          <w:fldChar w:fldCharType="separate"/>
        </w:r>
        <w:r w:rsidR="000249F7">
          <w:rPr>
            <w:noProof/>
          </w:rPr>
          <w:t>14</w:t>
        </w:r>
        <w:r>
          <w:fldChar w:fldCharType="end"/>
        </w:r>
      </w:p>
    </w:sdtContent>
  </w:sdt>
  <w:p w14:paraId="7ED08147" w14:textId="77777777" w:rsidR="00905891" w:rsidRDefault="0090589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50DD8" w14:textId="77777777" w:rsidR="00CF34C7" w:rsidRDefault="00CF34C7" w:rsidP="00225EB9">
      <w:r>
        <w:separator/>
      </w:r>
    </w:p>
  </w:footnote>
  <w:footnote w:type="continuationSeparator" w:id="0">
    <w:p w14:paraId="1222C27F" w14:textId="77777777" w:rsidR="00CF34C7" w:rsidRDefault="00CF34C7"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73C0284"/>
    <w:multiLevelType w:val="hybridMultilevel"/>
    <w:tmpl w:val="0C684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92609F6"/>
    <w:multiLevelType w:val="hybridMultilevel"/>
    <w:tmpl w:val="169E1894"/>
    <w:lvl w:ilvl="0" w:tplc="2E68B5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0"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2"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5"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10"/>
  </w:num>
  <w:num w:numId="2">
    <w:abstractNumId w:val="1"/>
  </w:num>
  <w:num w:numId="3">
    <w:abstractNumId w:val="0"/>
  </w:num>
  <w:num w:numId="4">
    <w:abstractNumId w:val="24"/>
  </w:num>
  <w:num w:numId="5">
    <w:abstractNumId w:val="17"/>
  </w:num>
  <w:num w:numId="6">
    <w:abstractNumId w:val="23"/>
  </w:num>
  <w:num w:numId="7">
    <w:abstractNumId w:val="33"/>
  </w:num>
  <w:num w:numId="8">
    <w:abstractNumId w:val="26"/>
  </w:num>
  <w:num w:numId="9">
    <w:abstractNumId w:val="13"/>
  </w:num>
  <w:num w:numId="10">
    <w:abstractNumId w:val="27"/>
  </w:num>
  <w:num w:numId="11">
    <w:abstractNumId w:val="7"/>
  </w:num>
  <w:num w:numId="12">
    <w:abstractNumId w:val="19"/>
  </w:num>
  <w:num w:numId="13">
    <w:abstractNumId w:val="21"/>
  </w:num>
  <w:num w:numId="14">
    <w:abstractNumId w:val="15"/>
  </w:num>
  <w:num w:numId="15">
    <w:abstractNumId w:val="28"/>
  </w:num>
  <w:num w:numId="16">
    <w:abstractNumId w:val="30"/>
  </w:num>
  <w:num w:numId="17">
    <w:abstractNumId w:val="14"/>
  </w:num>
  <w:num w:numId="18">
    <w:abstractNumId w:val="22"/>
  </w:num>
  <w:num w:numId="19">
    <w:abstractNumId w:val="8"/>
  </w:num>
  <w:num w:numId="20">
    <w:abstractNumId w:val="1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5"/>
  </w:num>
  <w:num w:numId="24">
    <w:abstractNumId w:val="20"/>
  </w:num>
  <w:num w:numId="25">
    <w:abstractNumId w:val="6"/>
  </w:num>
  <w:num w:numId="26">
    <w:abstractNumId w:val="5"/>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613D"/>
    <w:rsid w:val="00026521"/>
    <w:rsid w:val="0002676B"/>
    <w:rsid w:val="00030960"/>
    <w:rsid w:val="0003169A"/>
    <w:rsid w:val="00031DDB"/>
    <w:rsid w:val="00031FA0"/>
    <w:rsid w:val="00032514"/>
    <w:rsid w:val="00032A05"/>
    <w:rsid w:val="00032B6C"/>
    <w:rsid w:val="00034799"/>
    <w:rsid w:val="0003670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0933"/>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3D99"/>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17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nka\AppData\Local\Microsoft\Windows\INetCache\Content.Outlook\CQVX075U\&#1055;&#1088;&#1086;&#1077;&#1082;&#1090;%20&#1047;&#1072;&#1082;&#1086;&#1085;&#1072;%20(&#1074;&#1085;&#1077;&#1089;&#1077;&#1085;&#1080;&#1077;%20&#1080;&#1079;&#1084;)%20234-&#1086;&#1079;%204%20&#1074;&#1072;&#1088;&#1080;&#1072;&#1085;&#1090;%20-%20&#1087;&#1086;&#1089;&#1083;&#1077;%20&#1051;&#1048;.docx"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274B9-0B8F-4AAB-99AF-68149297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12</Pages>
  <Words>4817</Words>
  <Characters>27460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504</cp:revision>
  <cp:lastPrinted>2022-08-30T06:46:00Z</cp:lastPrinted>
  <dcterms:created xsi:type="dcterms:W3CDTF">2021-06-22T03:42:00Z</dcterms:created>
  <dcterms:modified xsi:type="dcterms:W3CDTF">2022-09-20T02:23:00Z</dcterms:modified>
</cp:coreProperties>
</file>