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A7B7A0A" w14:textId="77777777" w:rsidR="001144B7" w:rsidRPr="009C1732" w:rsidRDefault="00293B78" w:rsidP="009E0141">
      <w:pPr>
        <w:jc w:val="center"/>
        <w:rPr>
          <w:rFonts w:eastAsia="Calibri"/>
          <w:color w:val="000000" w:themeColor="text1"/>
          <w:sz w:val="20"/>
          <w:szCs w:val="20"/>
        </w:rPr>
      </w:pPr>
      <w:r w:rsidRPr="009C1732">
        <w:rPr>
          <w:rFonts w:eastAsia="Calibri"/>
          <w:color w:val="000000" w:themeColor="text1"/>
          <w:sz w:val="20"/>
          <w:szCs w:val="20"/>
        </w:rPr>
        <w:t>СОДЕРЖАНИЕ</w:t>
      </w:r>
    </w:p>
    <w:p w14:paraId="281DC21A" w14:textId="5F34A889" w:rsidR="00A246FA" w:rsidRPr="009C1732" w:rsidRDefault="00A246FA" w:rsidP="009E0141">
      <w:pPr>
        <w:jc w:val="both"/>
        <w:rPr>
          <w:rFonts w:eastAsia="Calibri"/>
          <w:sz w:val="20"/>
          <w:szCs w:val="20"/>
        </w:rPr>
      </w:pPr>
    </w:p>
    <w:p w14:paraId="4351D603" w14:textId="5B542716" w:rsidR="003702AA" w:rsidRPr="009C1732" w:rsidRDefault="003702AA" w:rsidP="009E0141">
      <w:pPr>
        <w:jc w:val="both"/>
        <w:rPr>
          <w:sz w:val="20"/>
          <w:szCs w:val="20"/>
        </w:rPr>
      </w:pPr>
      <w:r w:rsidRPr="009C1732">
        <w:rPr>
          <w:sz w:val="20"/>
          <w:szCs w:val="20"/>
          <w:lang w:val="en-US"/>
        </w:rPr>
        <w:t>I</w:t>
      </w:r>
      <w:r w:rsidRPr="009C1732">
        <w:rPr>
          <w:sz w:val="20"/>
          <w:szCs w:val="20"/>
        </w:rPr>
        <w:t>. МУНИЦИПАЛЬНЫЕ ПРАВОВЫЕ АКТЫ АДМИНИСТРАЦИИ И ГЛАВЫ КУЙБЫШЕВСКОГО МУНИЦИПАЛЬНОГО РАЙОНА НОВОСИБИРСКОЙ ОБЛАСТИ</w:t>
      </w:r>
      <w:proofErr w:type="gramStart"/>
      <w:r w:rsidRPr="009C1732">
        <w:rPr>
          <w:sz w:val="20"/>
          <w:szCs w:val="20"/>
        </w:rPr>
        <w:t>……...……</w:t>
      </w:r>
      <w:r w:rsidR="00601BA5" w:rsidRPr="009C1732">
        <w:rPr>
          <w:sz w:val="20"/>
          <w:szCs w:val="20"/>
        </w:rPr>
        <w:t>………………………</w:t>
      </w:r>
      <w:r w:rsidR="00FE5C03" w:rsidRPr="009C1732">
        <w:rPr>
          <w:sz w:val="20"/>
          <w:szCs w:val="20"/>
        </w:rPr>
        <w:t>..</w:t>
      </w:r>
      <w:r w:rsidR="00601BA5" w:rsidRPr="009C1732">
        <w:rPr>
          <w:sz w:val="20"/>
          <w:szCs w:val="20"/>
        </w:rPr>
        <w:t>…………...</w:t>
      </w:r>
      <w:proofErr w:type="gramEnd"/>
      <w:r w:rsidRPr="009C1732">
        <w:rPr>
          <w:sz w:val="20"/>
          <w:szCs w:val="20"/>
        </w:rPr>
        <w:t>стр.4</w:t>
      </w:r>
    </w:p>
    <w:p w14:paraId="358C0FCD" w14:textId="77777777" w:rsidR="003702AA" w:rsidRPr="009C1732" w:rsidRDefault="003702AA" w:rsidP="009E0141">
      <w:pPr>
        <w:jc w:val="both"/>
        <w:rPr>
          <w:sz w:val="20"/>
          <w:szCs w:val="20"/>
        </w:rPr>
      </w:pPr>
    </w:p>
    <w:p w14:paraId="58FE7E89" w14:textId="4EA0DBA8" w:rsidR="009C1732" w:rsidRPr="009C1732" w:rsidRDefault="009C1732" w:rsidP="009C1732">
      <w:pPr>
        <w:ind w:right="-1"/>
        <w:jc w:val="both"/>
        <w:rPr>
          <w:sz w:val="20"/>
          <w:szCs w:val="20"/>
        </w:rPr>
      </w:pPr>
      <w:r w:rsidRPr="009C1732">
        <w:rPr>
          <w:sz w:val="20"/>
          <w:szCs w:val="20"/>
        </w:rPr>
        <w:t>П</w:t>
      </w:r>
      <w:r w:rsidRPr="009C1732">
        <w:rPr>
          <w:sz w:val="20"/>
          <w:szCs w:val="20"/>
        </w:rPr>
        <w:t>остановление от 26.10.2020 № 872 - О внесении изменений в постановление администрации Куйбышевск</w:t>
      </w:r>
      <w:r w:rsidRPr="009C1732">
        <w:rPr>
          <w:sz w:val="20"/>
          <w:szCs w:val="20"/>
        </w:rPr>
        <w:t>ого района от 23.12.2019 № 1177………………………………………………………………………………………</w:t>
      </w:r>
      <w:proofErr w:type="gramStart"/>
      <w:r w:rsidRPr="009C1732">
        <w:rPr>
          <w:sz w:val="20"/>
          <w:szCs w:val="20"/>
        </w:rPr>
        <w:t>…....</w:t>
      </w:r>
      <w:proofErr w:type="gramEnd"/>
      <w:r w:rsidRPr="009C1732">
        <w:rPr>
          <w:sz w:val="20"/>
          <w:szCs w:val="20"/>
        </w:rPr>
        <w:t>стр.4</w:t>
      </w:r>
    </w:p>
    <w:p w14:paraId="7A0AE6C1" w14:textId="77777777" w:rsidR="009C1732" w:rsidRPr="009C1732" w:rsidRDefault="009C1732" w:rsidP="009C1732">
      <w:pPr>
        <w:ind w:right="-1"/>
        <w:jc w:val="both"/>
        <w:rPr>
          <w:sz w:val="20"/>
          <w:szCs w:val="20"/>
        </w:rPr>
      </w:pPr>
    </w:p>
    <w:p w14:paraId="36494163" w14:textId="246A1FC1" w:rsidR="009C1732" w:rsidRPr="009C1732" w:rsidRDefault="009C1732" w:rsidP="009C1732">
      <w:pPr>
        <w:ind w:right="-1"/>
        <w:jc w:val="both"/>
        <w:rPr>
          <w:sz w:val="20"/>
          <w:szCs w:val="20"/>
        </w:rPr>
      </w:pPr>
      <w:r w:rsidRPr="009C1732">
        <w:rPr>
          <w:sz w:val="20"/>
          <w:szCs w:val="20"/>
        </w:rPr>
        <w:t>П</w:t>
      </w:r>
      <w:r w:rsidRPr="009C1732">
        <w:rPr>
          <w:sz w:val="20"/>
          <w:szCs w:val="20"/>
        </w:rPr>
        <w:t>остановление от 26.10.2020 № 873 - О внесении изменений в постановление администрации Куйбышевск</w:t>
      </w:r>
      <w:r w:rsidRPr="009C1732">
        <w:rPr>
          <w:sz w:val="20"/>
          <w:szCs w:val="20"/>
        </w:rPr>
        <w:t>ого района от 23.12.2019 № 1178……………………………………………………………………</w:t>
      </w:r>
      <w:r w:rsidR="00C2694D">
        <w:rPr>
          <w:sz w:val="20"/>
          <w:szCs w:val="20"/>
        </w:rPr>
        <w:t>………………………</w:t>
      </w:r>
      <w:r w:rsidRPr="009C1732">
        <w:rPr>
          <w:sz w:val="20"/>
          <w:szCs w:val="20"/>
        </w:rPr>
        <w:t>стр.</w:t>
      </w:r>
      <w:r w:rsidR="00C2694D">
        <w:rPr>
          <w:sz w:val="20"/>
          <w:szCs w:val="20"/>
        </w:rPr>
        <w:t>5</w:t>
      </w:r>
    </w:p>
    <w:p w14:paraId="0F437AD8" w14:textId="77777777" w:rsidR="009C1732" w:rsidRPr="009C1732" w:rsidRDefault="009C1732" w:rsidP="009C1732">
      <w:pPr>
        <w:ind w:right="-1"/>
        <w:jc w:val="both"/>
        <w:rPr>
          <w:sz w:val="20"/>
          <w:szCs w:val="20"/>
        </w:rPr>
      </w:pPr>
    </w:p>
    <w:p w14:paraId="335E30DB" w14:textId="2A209E01" w:rsidR="009C1732" w:rsidRPr="009C1732" w:rsidRDefault="009C1732" w:rsidP="009C1732">
      <w:pPr>
        <w:ind w:right="-1"/>
        <w:jc w:val="both"/>
        <w:rPr>
          <w:sz w:val="20"/>
          <w:szCs w:val="20"/>
        </w:rPr>
      </w:pPr>
      <w:r w:rsidRPr="009C1732">
        <w:rPr>
          <w:sz w:val="20"/>
          <w:szCs w:val="20"/>
        </w:rPr>
        <w:t>П</w:t>
      </w:r>
      <w:r w:rsidRPr="009C1732">
        <w:rPr>
          <w:sz w:val="20"/>
          <w:szCs w:val="20"/>
        </w:rPr>
        <w:t>остановление от 26.10.2020 № 874 - О внесении изменений в постановление администрации Куйбышевс</w:t>
      </w:r>
      <w:r w:rsidRPr="009C1732">
        <w:rPr>
          <w:sz w:val="20"/>
          <w:szCs w:val="20"/>
        </w:rPr>
        <w:t>кого района от 30.05.2016 № 404………………………………………………………………………………</w:t>
      </w:r>
      <w:r w:rsidR="00381CB3">
        <w:rPr>
          <w:sz w:val="20"/>
          <w:szCs w:val="20"/>
        </w:rPr>
        <w:t>………</w:t>
      </w:r>
      <w:proofErr w:type="gramStart"/>
      <w:r w:rsidR="00381CB3">
        <w:rPr>
          <w:sz w:val="20"/>
          <w:szCs w:val="20"/>
        </w:rPr>
        <w:t>…….</w:t>
      </w:r>
      <w:proofErr w:type="gramEnd"/>
      <w:r w:rsidR="00381CB3">
        <w:rPr>
          <w:sz w:val="20"/>
          <w:szCs w:val="20"/>
        </w:rPr>
        <w:t>.</w:t>
      </w:r>
      <w:r w:rsidRPr="009C1732">
        <w:rPr>
          <w:sz w:val="20"/>
          <w:szCs w:val="20"/>
        </w:rPr>
        <w:t>стр.</w:t>
      </w:r>
      <w:r w:rsidR="00381CB3">
        <w:rPr>
          <w:sz w:val="20"/>
          <w:szCs w:val="20"/>
        </w:rPr>
        <w:t>6</w:t>
      </w:r>
    </w:p>
    <w:p w14:paraId="2ACC6658" w14:textId="77777777" w:rsidR="009C1732" w:rsidRPr="009C1732" w:rsidRDefault="009C1732" w:rsidP="009C1732">
      <w:pPr>
        <w:ind w:right="-1"/>
        <w:jc w:val="both"/>
        <w:rPr>
          <w:sz w:val="20"/>
          <w:szCs w:val="20"/>
        </w:rPr>
      </w:pPr>
    </w:p>
    <w:p w14:paraId="3F851CBF" w14:textId="0E879507" w:rsidR="009C1732" w:rsidRPr="009C1732" w:rsidRDefault="009C1732" w:rsidP="009C1732">
      <w:pPr>
        <w:ind w:right="-1"/>
        <w:jc w:val="both"/>
        <w:rPr>
          <w:sz w:val="20"/>
          <w:szCs w:val="20"/>
        </w:rPr>
      </w:pPr>
      <w:r w:rsidRPr="009C1732">
        <w:rPr>
          <w:sz w:val="20"/>
          <w:szCs w:val="20"/>
        </w:rPr>
        <w:t>П</w:t>
      </w:r>
      <w:r w:rsidRPr="009C1732">
        <w:rPr>
          <w:sz w:val="20"/>
          <w:szCs w:val="20"/>
        </w:rPr>
        <w:t>остановление от 28.10.2020 № 880 - Об утверждении Административного регламента предоставления муниципальной услуги «Заключение соглашения о перераспределении земель и (или) земельных участков, находящихся в муниципальной собственности, и земельных участков, наход</w:t>
      </w:r>
      <w:r w:rsidRPr="009C1732">
        <w:rPr>
          <w:sz w:val="20"/>
          <w:szCs w:val="20"/>
        </w:rPr>
        <w:t xml:space="preserve">ящихся в частной </w:t>
      </w:r>
      <w:proofErr w:type="gramStart"/>
      <w:r w:rsidRPr="009C1732">
        <w:rPr>
          <w:sz w:val="20"/>
          <w:szCs w:val="20"/>
        </w:rPr>
        <w:t>собственности»…</w:t>
      </w:r>
      <w:proofErr w:type="gramEnd"/>
      <w:r w:rsidRPr="009C1732">
        <w:rPr>
          <w:sz w:val="20"/>
          <w:szCs w:val="20"/>
        </w:rPr>
        <w:t>………………………………………………………………………………………………</w:t>
      </w:r>
      <w:r w:rsidR="00B44D8F">
        <w:rPr>
          <w:sz w:val="20"/>
          <w:szCs w:val="20"/>
        </w:rPr>
        <w:t>………..</w:t>
      </w:r>
      <w:r w:rsidRPr="009C1732">
        <w:rPr>
          <w:sz w:val="20"/>
          <w:szCs w:val="20"/>
        </w:rPr>
        <w:t>стр.</w:t>
      </w:r>
      <w:r w:rsidR="00B44D8F">
        <w:rPr>
          <w:sz w:val="20"/>
          <w:szCs w:val="20"/>
        </w:rPr>
        <w:t>7</w:t>
      </w:r>
    </w:p>
    <w:p w14:paraId="7E7F0872" w14:textId="77777777" w:rsidR="009C1732" w:rsidRPr="009C1732" w:rsidRDefault="009C1732" w:rsidP="009C1732">
      <w:pPr>
        <w:ind w:right="-1"/>
        <w:jc w:val="both"/>
        <w:rPr>
          <w:sz w:val="20"/>
          <w:szCs w:val="20"/>
        </w:rPr>
      </w:pPr>
    </w:p>
    <w:p w14:paraId="70ACA765" w14:textId="6E54A050" w:rsidR="009C1732" w:rsidRPr="009C1732" w:rsidRDefault="009C1732" w:rsidP="009C1732">
      <w:pPr>
        <w:ind w:right="-1"/>
        <w:jc w:val="both"/>
        <w:rPr>
          <w:sz w:val="20"/>
          <w:szCs w:val="20"/>
        </w:rPr>
      </w:pPr>
      <w:r w:rsidRPr="009C1732">
        <w:rPr>
          <w:sz w:val="20"/>
          <w:szCs w:val="20"/>
        </w:rPr>
        <w:t>П</w:t>
      </w:r>
      <w:r w:rsidRPr="009C1732">
        <w:rPr>
          <w:sz w:val="20"/>
          <w:szCs w:val="20"/>
        </w:rPr>
        <w:t>остановление от 29.10.2020 № 887 - О проведении конкурса на оказание финансовой поддержки субъектам малого и среднего предприни</w:t>
      </w:r>
      <w:r w:rsidRPr="009C1732">
        <w:rPr>
          <w:sz w:val="20"/>
          <w:szCs w:val="20"/>
        </w:rPr>
        <w:t>мательства Куйбышевского района……………………………………………</w:t>
      </w:r>
      <w:proofErr w:type="gramStart"/>
      <w:r w:rsidR="006373CF">
        <w:rPr>
          <w:sz w:val="20"/>
          <w:szCs w:val="20"/>
        </w:rPr>
        <w:t>…...</w:t>
      </w:r>
      <w:r w:rsidRPr="009C1732">
        <w:rPr>
          <w:sz w:val="20"/>
          <w:szCs w:val="20"/>
        </w:rPr>
        <w:t>.</w:t>
      </w:r>
      <w:proofErr w:type="gramEnd"/>
      <w:r w:rsidRPr="009C1732">
        <w:rPr>
          <w:sz w:val="20"/>
          <w:szCs w:val="20"/>
        </w:rPr>
        <w:t>стр.</w:t>
      </w:r>
      <w:r w:rsidR="006373CF">
        <w:rPr>
          <w:sz w:val="20"/>
          <w:szCs w:val="20"/>
        </w:rPr>
        <w:t>26</w:t>
      </w:r>
    </w:p>
    <w:p w14:paraId="6A73EC61" w14:textId="77777777" w:rsidR="009C1732" w:rsidRPr="009C1732" w:rsidRDefault="009C1732" w:rsidP="009C1732">
      <w:pPr>
        <w:ind w:right="-1"/>
        <w:jc w:val="both"/>
        <w:rPr>
          <w:sz w:val="20"/>
          <w:szCs w:val="20"/>
        </w:rPr>
      </w:pPr>
    </w:p>
    <w:p w14:paraId="4F6A9124" w14:textId="0A9D236D" w:rsidR="00FA746E" w:rsidRPr="009C1732" w:rsidRDefault="003300C9" w:rsidP="003300C9">
      <w:pPr>
        <w:pStyle w:val="af5"/>
        <w:tabs>
          <w:tab w:val="left" w:pos="1146"/>
        </w:tabs>
        <w:ind w:right="103"/>
        <w:jc w:val="both"/>
        <w:rPr>
          <w:b w:val="0"/>
          <w:bCs w:val="0"/>
          <w:sz w:val="20"/>
          <w:szCs w:val="20"/>
        </w:rPr>
      </w:pPr>
      <w:r w:rsidRPr="009C1732">
        <w:rPr>
          <w:b w:val="0"/>
          <w:bCs w:val="0"/>
          <w:sz w:val="20"/>
          <w:szCs w:val="20"/>
        </w:rPr>
        <w:t>II. ОФИЦИАЛЬНЫЕ СООБЩЕНИЯ И МАТЕРИАЛЫ ОРГАНОВ МЕСТНОГО САМОУПРАВЛЕНИЯ КУЙБЫШЕВСКОГО МУНИЦИПАЛЬНОГО РАЙОНА НОВОСИ</w:t>
      </w:r>
      <w:r w:rsidR="00D8242C">
        <w:rPr>
          <w:b w:val="0"/>
          <w:bCs w:val="0"/>
          <w:sz w:val="20"/>
          <w:szCs w:val="20"/>
        </w:rPr>
        <w:t>БИРСКОЙ ОБЛАСТИ………………</w:t>
      </w:r>
      <w:proofErr w:type="gramStart"/>
      <w:r w:rsidR="00D8242C">
        <w:rPr>
          <w:b w:val="0"/>
          <w:bCs w:val="0"/>
          <w:sz w:val="20"/>
          <w:szCs w:val="20"/>
        </w:rPr>
        <w:t>…….</w:t>
      </w:r>
      <w:proofErr w:type="gramEnd"/>
      <w:r w:rsidR="00D8242C">
        <w:rPr>
          <w:b w:val="0"/>
          <w:bCs w:val="0"/>
          <w:sz w:val="20"/>
          <w:szCs w:val="20"/>
        </w:rPr>
        <w:t>.стр.27</w:t>
      </w:r>
    </w:p>
    <w:p w14:paraId="6060BE24" w14:textId="7A6B4BF5" w:rsidR="00FA746E" w:rsidRPr="009C1732" w:rsidRDefault="00FA746E" w:rsidP="009E0141">
      <w:pPr>
        <w:pStyle w:val="af5"/>
        <w:tabs>
          <w:tab w:val="left" w:pos="1146"/>
        </w:tabs>
        <w:ind w:right="103"/>
        <w:rPr>
          <w:b w:val="0"/>
          <w:bCs w:val="0"/>
          <w:sz w:val="20"/>
          <w:szCs w:val="20"/>
        </w:rPr>
      </w:pPr>
    </w:p>
    <w:p w14:paraId="38627F67" w14:textId="3481502F" w:rsidR="009C1732" w:rsidRPr="009C1732" w:rsidRDefault="009C1732" w:rsidP="009C1732">
      <w:pPr>
        <w:ind w:right="-1"/>
        <w:jc w:val="both"/>
        <w:rPr>
          <w:sz w:val="20"/>
          <w:szCs w:val="20"/>
        </w:rPr>
      </w:pPr>
      <w:r w:rsidRPr="009C1732">
        <w:rPr>
          <w:sz w:val="20"/>
          <w:szCs w:val="20"/>
        </w:rPr>
        <w:t>И</w:t>
      </w:r>
      <w:r w:rsidRPr="009C1732">
        <w:rPr>
          <w:sz w:val="20"/>
          <w:szCs w:val="20"/>
        </w:rPr>
        <w:t>нформационное сообщение о несостоявшемся аукционе на право заключения договора аренды земельного участка, находящегося в государственной собственности, дата проведения которого определена на 30.10.2020</w:t>
      </w:r>
      <w:r w:rsidRPr="009C1732">
        <w:rPr>
          <w:sz w:val="20"/>
          <w:szCs w:val="20"/>
        </w:rPr>
        <w:t>…………………………………………………………………………………………………………</w:t>
      </w:r>
      <w:r w:rsidR="00D8242C">
        <w:rPr>
          <w:sz w:val="20"/>
          <w:szCs w:val="20"/>
        </w:rPr>
        <w:t>…….</w:t>
      </w:r>
      <w:bookmarkStart w:id="0" w:name="_GoBack"/>
      <w:bookmarkEnd w:id="0"/>
      <w:r w:rsidRPr="009C1732">
        <w:rPr>
          <w:sz w:val="20"/>
          <w:szCs w:val="20"/>
        </w:rPr>
        <w:t>стр.</w:t>
      </w:r>
      <w:r w:rsidR="00D8242C">
        <w:rPr>
          <w:sz w:val="20"/>
          <w:szCs w:val="20"/>
        </w:rPr>
        <w:t>27</w:t>
      </w:r>
    </w:p>
    <w:p w14:paraId="014DF0E4" w14:textId="261F0A1C" w:rsidR="00FA746E" w:rsidRPr="009C1732" w:rsidRDefault="00FA746E" w:rsidP="009E0141">
      <w:pPr>
        <w:pStyle w:val="af5"/>
        <w:tabs>
          <w:tab w:val="left" w:pos="1146"/>
        </w:tabs>
        <w:ind w:right="103"/>
        <w:rPr>
          <w:b w:val="0"/>
          <w:bCs w:val="0"/>
          <w:sz w:val="20"/>
          <w:szCs w:val="20"/>
        </w:rPr>
      </w:pPr>
    </w:p>
    <w:p w14:paraId="0FD39F41" w14:textId="44913FBE" w:rsidR="00FA746E" w:rsidRPr="009C1732" w:rsidRDefault="00FA746E" w:rsidP="009E0141">
      <w:pPr>
        <w:pStyle w:val="af5"/>
        <w:tabs>
          <w:tab w:val="left" w:pos="1146"/>
        </w:tabs>
        <w:ind w:right="103"/>
        <w:rPr>
          <w:b w:val="0"/>
          <w:bCs w:val="0"/>
          <w:sz w:val="20"/>
          <w:szCs w:val="20"/>
        </w:rPr>
      </w:pPr>
    </w:p>
    <w:p w14:paraId="134723EC" w14:textId="2B39BFE5" w:rsidR="00FA746E" w:rsidRPr="009C1732" w:rsidRDefault="00FA746E" w:rsidP="009E0141">
      <w:pPr>
        <w:pStyle w:val="af5"/>
        <w:tabs>
          <w:tab w:val="left" w:pos="1146"/>
        </w:tabs>
        <w:ind w:right="103"/>
        <w:rPr>
          <w:b w:val="0"/>
          <w:bCs w:val="0"/>
          <w:sz w:val="20"/>
          <w:szCs w:val="20"/>
        </w:rPr>
      </w:pPr>
    </w:p>
    <w:p w14:paraId="61837FA4" w14:textId="0CC4B369" w:rsidR="00FA746E" w:rsidRPr="009C1732" w:rsidRDefault="00FA746E" w:rsidP="009E0141">
      <w:pPr>
        <w:pStyle w:val="af5"/>
        <w:tabs>
          <w:tab w:val="left" w:pos="1146"/>
        </w:tabs>
        <w:ind w:right="103"/>
        <w:rPr>
          <w:b w:val="0"/>
          <w:bCs w:val="0"/>
          <w:sz w:val="20"/>
          <w:szCs w:val="20"/>
        </w:rPr>
      </w:pPr>
    </w:p>
    <w:p w14:paraId="71238E25" w14:textId="7C111AD2" w:rsidR="00FA746E" w:rsidRPr="009C1732" w:rsidRDefault="00FA746E" w:rsidP="009E0141">
      <w:pPr>
        <w:pStyle w:val="af5"/>
        <w:tabs>
          <w:tab w:val="left" w:pos="1146"/>
        </w:tabs>
        <w:ind w:right="103"/>
        <w:rPr>
          <w:b w:val="0"/>
          <w:bCs w:val="0"/>
          <w:sz w:val="20"/>
          <w:szCs w:val="20"/>
        </w:rPr>
      </w:pPr>
    </w:p>
    <w:p w14:paraId="373EF462" w14:textId="05322474" w:rsidR="00FA746E" w:rsidRPr="009C1732" w:rsidRDefault="00FA746E" w:rsidP="009E0141">
      <w:pPr>
        <w:pStyle w:val="af5"/>
        <w:tabs>
          <w:tab w:val="left" w:pos="1146"/>
        </w:tabs>
        <w:ind w:right="103"/>
        <w:rPr>
          <w:b w:val="0"/>
          <w:bCs w:val="0"/>
          <w:sz w:val="20"/>
          <w:szCs w:val="20"/>
        </w:rPr>
      </w:pPr>
    </w:p>
    <w:p w14:paraId="6FAD293D" w14:textId="611404B7" w:rsidR="00FA746E" w:rsidRPr="009C1732" w:rsidRDefault="00FA746E" w:rsidP="009E0141">
      <w:pPr>
        <w:pStyle w:val="af5"/>
        <w:tabs>
          <w:tab w:val="left" w:pos="1146"/>
        </w:tabs>
        <w:ind w:right="103"/>
        <w:rPr>
          <w:b w:val="0"/>
          <w:bCs w:val="0"/>
          <w:sz w:val="20"/>
          <w:szCs w:val="20"/>
        </w:rPr>
      </w:pPr>
    </w:p>
    <w:p w14:paraId="5805CE8D" w14:textId="71D1CA8A" w:rsidR="00FA746E" w:rsidRPr="009C1732" w:rsidRDefault="00FA746E" w:rsidP="009E0141">
      <w:pPr>
        <w:pStyle w:val="af5"/>
        <w:tabs>
          <w:tab w:val="left" w:pos="1146"/>
        </w:tabs>
        <w:ind w:right="103"/>
        <w:rPr>
          <w:b w:val="0"/>
          <w:bCs w:val="0"/>
          <w:sz w:val="20"/>
          <w:szCs w:val="20"/>
        </w:rPr>
      </w:pPr>
    </w:p>
    <w:p w14:paraId="18540FBD" w14:textId="6BEC8605" w:rsidR="00FA746E" w:rsidRPr="009C1732" w:rsidRDefault="00FA746E" w:rsidP="009E0141">
      <w:pPr>
        <w:pStyle w:val="af5"/>
        <w:tabs>
          <w:tab w:val="left" w:pos="1146"/>
        </w:tabs>
        <w:ind w:right="103"/>
        <w:rPr>
          <w:b w:val="0"/>
          <w:bCs w:val="0"/>
          <w:sz w:val="20"/>
          <w:szCs w:val="20"/>
        </w:rPr>
      </w:pPr>
    </w:p>
    <w:p w14:paraId="6BDE6F24" w14:textId="4F5AA5B3" w:rsidR="00FA746E" w:rsidRPr="009C1732" w:rsidRDefault="00FA746E" w:rsidP="009E0141">
      <w:pPr>
        <w:pStyle w:val="af5"/>
        <w:tabs>
          <w:tab w:val="left" w:pos="1146"/>
        </w:tabs>
        <w:ind w:right="103"/>
        <w:rPr>
          <w:b w:val="0"/>
          <w:bCs w:val="0"/>
          <w:sz w:val="20"/>
          <w:szCs w:val="20"/>
        </w:rPr>
      </w:pPr>
    </w:p>
    <w:p w14:paraId="639393F9" w14:textId="2FA0B065" w:rsidR="00FA746E" w:rsidRPr="009C1732" w:rsidRDefault="00FA746E" w:rsidP="009E0141">
      <w:pPr>
        <w:pStyle w:val="af5"/>
        <w:tabs>
          <w:tab w:val="left" w:pos="1146"/>
        </w:tabs>
        <w:ind w:right="103"/>
        <w:rPr>
          <w:b w:val="0"/>
          <w:bCs w:val="0"/>
          <w:sz w:val="20"/>
          <w:szCs w:val="20"/>
        </w:rPr>
      </w:pPr>
    </w:p>
    <w:p w14:paraId="429BCC9C" w14:textId="6E05662B" w:rsidR="00FA746E" w:rsidRPr="009C1732" w:rsidRDefault="00FA746E" w:rsidP="009E0141">
      <w:pPr>
        <w:pStyle w:val="af5"/>
        <w:tabs>
          <w:tab w:val="left" w:pos="1146"/>
        </w:tabs>
        <w:ind w:right="103"/>
        <w:rPr>
          <w:b w:val="0"/>
          <w:bCs w:val="0"/>
          <w:sz w:val="20"/>
          <w:szCs w:val="20"/>
        </w:rPr>
      </w:pPr>
    </w:p>
    <w:p w14:paraId="602D763B" w14:textId="4B1DA3F4" w:rsidR="00FA746E" w:rsidRPr="009C1732" w:rsidRDefault="00FA746E" w:rsidP="009E0141">
      <w:pPr>
        <w:pStyle w:val="af5"/>
        <w:tabs>
          <w:tab w:val="left" w:pos="1146"/>
        </w:tabs>
        <w:ind w:right="103"/>
        <w:rPr>
          <w:b w:val="0"/>
          <w:bCs w:val="0"/>
          <w:sz w:val="20"/>
          <w:szCs w:val="20"/>
        </w:rPr>
      </w:pPr>
    </w:p>
    <w:p w14:paraId="4B279E68" w14:textId="49F4E2A8" w:rsidR="00FA746E" w:rsidRPr="009C1732" w:rsidRDefault="00FA746E" w:rsidP="009E0141">
      <w:pPr>
        <w:pStyle w:val="af5"/>
        <w:tabs>
          <w:tab w:val="left" w:pos="1146"/>
        </w:tabs>
        <w:ind w:right="103"/>
        <w:rPr>
          <w:b w:val="0"/>
          <w:bCs w:val="0"/>
          <w:sz w:val="20"/>
          <w:szCs w:val="20"/>
        </w:rPr>
      </w:pPr>
    </w:p>
    <w:p w14:paraId="52A82FEE" w14:textId="1943A2B1" w:rsidR="00FA746E" w:rsidRPr="009C1732" w:rsidRDefault="00FA746E" w:rsidP="009E0141">
      <w:pPr>
        <w:pStyle w:val="af5"/>
        <w:tabs>
          <w:tab w:val="left" w:pos="1146"/>
        </w:tabs>
        <w:ind w:right="103"/>
        <w:rPr>
          <w:b w:val="0"/>
          <w:bCs w:val="0"/>
          <w:sz w:val="20"/>
          <w:szCs w:val="20"/>
        </w:rPr>
      </w:pPr>
    </w:p>
    <w:p w14:paraId="52C522FC" w14:textId="6FDC10B6" w:rsidR="00FA746E" w:rsidRPr="009C1732" w:rsidRDefault="00FA746E" w:rsidP="009E0141">
      <w:pPr>
        <w:pStyle w:val="af5"/>
        <w:tabs>
          <w:tab w:val="left" w:pos="1146"/>
        </w:tabs>
        <w:ind w:right="103"/>
        <w:rPr>
          <w:b w:val="0"/>
          <w:bCs w:val="0"/>
          <w:sz w:val="20"/>
          <w:szCs w:val="20"/>
        </w:rPr>
      </w:pPr>
    </w:p>
    <w:p w14:paraId="6879F6EC" w14:textId="2A02AFA6" w:rsidR="00FA746E" w:rsidRPr="009C1732" w:rsidRDefault="00FA746E" w:rsidP="009E0141">
      <w:pPr>
        <w:pStyle w:val="af5"/>
        <w:tabs>
          <w:tab w:val="left" w:pos="1146"/>
        </w:tabs>
        <w:ind w:right="103"/>
        <w:rPr>
          <w:b w:val="0"/>
          <w:bCs w:val="0"/>
          <w:sz w:val="20"/>
          <w:szCs w:val="20"/>
        </w:rPr>
      </w:pPr>
    </w:p>
    <w:p w14:paraId="44194D12" w14:textId="19AE763F" w:rsidR="00FA746E" w:rsidRPr="009C1732" w:rsidRDefault="00FA746E" w:rsidP="009E0141">
      <w:pPr>
        <w:pStyle w:val="af5"/>
        <w:tabs>
          <w:tab w:val="left" w:pos="1146"/>
        </w:tabs>
        <w:ind w:right="103"/>
        <w:rPr>
          <w:b w:val="0"/>
          <w:bCs w:val="0"/>
          <w:sz w:val="20"/>
          <w:szCs w:val="20"/>
        </w:rPr>
      </w:pPr>
    </w:p>
    <w:p w14:paraId="54FB0608" w14:textId="3D23551F" w:rsidR="00FA746E" w:rsidRPr="009C1732" w:rsidRDefault="00FA746E" w:rsidP="009E0141">
      <w:pPr>
        <w:pStyle w:val="af5"/>
        <w:tabs>
          <w:tab w:val="left" w:pos="1146"/>
        </w:tabs>
        <w:ind w:right="103"/>
        <w:rPr>
          <w:b w:val="0"/>
          <w:bCs w:val="0"/>
          <w:sz w:val="20"/>
          <w:szCs w:val="20"/>
        </w:rPr>
      </w:pPr>
    </w:p>
    <w:p w14:paraId="0F85558A" w14:textId="092F495B" w:rsidR="00FA746E" w:rsidRPr="009C1732" w:rsidRDefault="00FA746E" w:rsidP="009E0141">
      <w:pPr>
        <w:pStyle w:val="af5"/>
        <w:tabs>
          <w:tab w:val="left" w:pos="1146"/>
        </w:tabs>
        <w:ind w:right="103"/>
        <w:rPr>
          <w:b w:val="0"/>
          <w:bCs w:val="0"/>
          <w:sz w:val="20"/>
          <w:szCs w:val="20"/>
        </w:rPr>
      </w:pPr>
    </w:p>
    <w:p w14:paraId="761DE0B4" w14:textId="73423F84" w:rsidR="00FA746E" w:rsidRPr="009C1732" w:rsidRDefault="00FA746E" w:rsidP="009E0141">
      <w:pPr>
        <w:pStyle w:val="af5"/>
        <w:tabs>
          <w:tab w:val="left" w:pos="1146"/>
        </w:tabs>
        <w:ind w:right="103"/>
        <w:rPr>
          <w:b w:val="0"/>
          <w:bCs w:val="0"/>
          <w:sz w:val="20"/>
          <w:szCs w:val="20"/>
        </w:rPr>
      </w:pPr>
    </w:p>
    <w:p w14:paraId="19921CF6" w14:textId="77777777" w:rsidR="00854124" w:rsidRPr="009C1732" w:rsidRDefault="00854124" w:rsidP="009E0141">
      <w:pPr>
        <w:pStyle w:val="af5"/>
        <w:tabs>
          <w:tab w:val="left" w:pos="1146"/>
        </w:tabs>
        <w:ind w:right="103"/>
        <w:rPr>
          <w:b w:val="0"/>
          <w:bCs w:val="0"/>
          <w:sz w:val="20"/>
          <w:szCs w:val="20"/>
        </w:rPr>
      </w:pPr>
    </w:p>
    <w:p w14:paraId="156DC1A4" w14:textId="77777777" w:rsidR="00854124" w:rsidRPr="009C1732" w:rsidRDefault="00854124" w:rsidP="009E0141">
      <w:pPr>
        <w:pStyle w:val="af5"/>
        <w:tabs>
          <w:tab w:val="left" w:pos="1146"/>
        </w:tabs>
        <w:ind w:right="103"/>
        <w:rPr>
          <w:b w:val="0"/>
          <w:bCs w:val="0"/>
          <w:sz w:val="20"/>
          <w:szCs w:val="20"/>
        </w:rPr>
      </w:pPr>
    </w:p>
    <w:p w14:paraId="2EAA73DD" w14:textId="77777777" w:rsidR="00854124" w:rsidRPr="009C1732" w:rsidRDefault="00854124" w:rsidP="009E0141">
      <w:pPr>
        <w:pStyle w:val="af5"/>
        <w:tabs>
          <w:tab w:val="left" w:pos="1146"/>
        </w:tabs>
        <w:ind w:right="103"/>
        <w:rPr>
          <w:b w:val="0"/>
          <w:bCs w:val="0"/>
          <w:sz w:val="20"/>
          <w:szCs w:val="20"/>
        </w:rPr>
      </w:pPr>
    </w:p>
    <w:p w14:paraId="5C2BC378" w14:textId="77777777" w:rsidR="00854124" w:rsidRPr="009C1732" w:rsidRDefault="00854124" w:rsidP="009E0141">
      <w:pPr>
        <w:pStyle w:val="af5"/>
        <w:tabs>
          <w:tab w:val="left" w:pos="1146"/>
        </w:tabs>
        <w:ind w:right="103"/>
        <w:rPr>
          <w:b w:val="0"/>
          <w:bCs w:val="0"/>
          <w:sz w:val="20"/>
          <w:szCs w:val="20"/>
        </w:rPr>
      </w:pPr>
    </w:p>
    <w:p w14:paraId="15F6B8CD" w14:textId="77777777" w:rsidR="00854124" w:rsidRPr="009C1732" w:rsidRDefault="00854124" w:rsidP="009E0141">
      <w:pPr>
        <w:pStyle w:val="af5"/>
        <w:tabs>
          <w:tab w:val="left" w:pos="1146"/>
        </w:tabs>
        <w:ind w:right="103"/>
        <w:rPr>
          <w:b w:val="0"/>
          <w:bCs w:val="0"/>
          <w:sz w:val="20"/>
          <w:szCs w:val="20"/>
        </w:rPr>
      </w:pPr>
    </w:p>
    <w:p w14:paraId="4F8B9AF8" w14:textId="39C50B37" w:rsidR="00FA746E" w:rsidRPr="009C1732" w:rsidRDefault="00FA746E" w:rsidP="009E0141">
      <w:pPr>
        <w:pStyle w:val="af5"/>
        <w:tabs>
          <w:tab w:val="left" w:pos="1146"/>
        </w:tabs>
        <w:ind w:right="103"/>
        <w:rPr>
          <w:b w:val="0"/>
          <w:bCs w:val="0"/>
          <w:sz w:val="20"/>
          <w:szCs w:val="20"/>
        </w:rPr>
      </w:pPr>
    </w:p>
    <w:p w14:paraId="498B42E8" w14:textId="77777777" w:rsidR="00254299" w:rsidRPr="009C1732" w:rsidRDefault="00254299" w:rsidP="009E0141">
      <w:pPr>
        <w:pStyle w:val="af5"/>
        <w:tabs>
          <w:tab w:val="left" w:pos="1146"/>
        </w:tabs>
        <w:ind w:right="103"/>
        <w:rPr>
          <w:b w:val="0"/>
          <w:bCs w:val="0"/>
          <w:sz w:val="20"/>
          <w:szCs w:val="20"/>
        </w:rPr>
      </w:pPr>
    </w:p>
    <w:p w14:paraId="7E92A741" w14:textId="77777777" w:rsidR="00254299" w:rsidRPr="009C1732" w:rsidRDefault="00254299" w:rsidP="009E0141">
      <w:pPr>
        <w:pStyle w:val="af5"/>
        <w:tabs>
          <w:tab w:val="left" w:pos="1146"/>
        </w:tabs>
        <w:ind w:right="103"/>
        <w:rPr>
          <w:b w:val="0"/>
          <w:bCs w:val="0"/>
          <w:sz w:val="20"/>
          <w:szCs w:val="20"/>
        </w:rPr>
      </w:pPr>
    </w:p>
    <w:p w14:paraId="5B2754CF" w14:textId="77777777" w:rsidR="00254299" w:rsidRPr="009C1732" w:rsidRDefault="00254299" w:rsidP="009E0141">
      <w:pPr>
        <w:pStyle w:val="af5"/>
        <w:tabs>
          <w:tab w:val="left" w:pos="1146"/>
        </w:tabs>
        <w:ind w:right="103"/>
        <w:rPr>
          <w:b w:val="0"/>
          <w:bCs w:val="0"/>
          <w:sz w:val="20"/>
          <w:szCs w:val="20"/>
        </w:rPr>
      </w:pPr>
    </w:p>
    <w:p w14:paraId="4B005046" w14:textId="77777777" w:rsidR="00D30C62" w:rsidRPr="009C1732" w:rsidRDefault="00D30C62" w:rsidP="009E0141">
      <w:pPr>
        <w:pStyle w:val="af5"/>
        <w:tabs>
          <w:tab w:val="left" w:pos="1146"/>
        </w:tabs>
        <w:ind w:right="103"/>
        <w:rPr>
          <w:b w:val="0"/>
          <w:bCs w:val="0"/>
          <w:sz w:val="20"/>
          <w:szCs w:val="20"/>
        </w:rPr>
      </w:pPr>
    </w:p>
    <w:p w14:paraId="66146ACA" w14:textId="77777777" w:rsidR="00D30C62" w:rsidRPr="009C1732" w:rsidRDefault="00D30C62" w:rsidP="009E0141">
      <w:pPr>
        <w:pStyle w:val="af5"/>
        <w:tabs>
          <w:tab w:val="left" w:pos="1146"/>
        </w:tabs>
        <w:ind w:right="103"/>
        <w:rPr>
          <w:b w:val="0"/>
          <w:bCs w:val="0"/>
          <w:sz w:val="20"/>
          <w:szCs w:val="20"/>
        </w:rPr>
      </w:pPr>
    </w:p>
    <w:p w14:paraId="38FE7072" w14:textId="77777777" w:rsidR="00D30C62" w:rsidRPr="009C1732" w:rsidRDefault="00D30C62" w:rsidP="009E0141">
      <w:pPr>
        <w:pStyle w:val="af5"/>
        <w:tabs>
          <w:tab w:val="left" w:pos="1146"/>
        </w:tabs>
        <w:ind w:right="103"/>
        <w:rPr>
          <w:b w:val="0"/>
          <w:bCs w:val="0"/>
          <w:sz w:val="20"/>
          <w:szCs w:val="20"/>
        </w:rPr>
      </w:pPr>
    </w:p>
    <w:p w14:paraId="518B9887" w14:textId="77777777" w:rsidR="009C1732" w:rsidRPr="009C1732" w:rsidRDefault="009C1732" w:rsidP="009E0141">
      <w:pPr>
        <w:pStyle w:val="af5"/>
        <w:tabs>
          <w:tab w:val="left" w:pos="1146"/>
        </w:tabs>
        <w:ind w:right="103"/>
        <w:rPr>
          <w:b w:val="0"/>
          <w:bCs w:val="0"/>
          <w:sz w:val="20"/>
          <w:szCs w:val="20"/>
        </w:rPr>
      </w:pPr>
    </w:p>
    <w:p w14:paraId="73674D54" w14:textId="77777777" w:rsidR="009C1732" w:rsidRPr="009C1732" w:rsidRDefault="009C1732" w:rsidP="009E0141">
      <w:pPr>
        <w:pStyle w:val="af5"/>
        <w:tabs>
          <w:tab w:val="left" w:pos="1146"/>
        </w:tabs>
        <w:ind w:right="103"/>
        <w:rPr>
          <w:b w:val="0"/>
          <w:bCs w:val="0"/>
          <w:sz w:val="20"/>
          <w:szCs w:val="20"/>
        </w:rPr>
      </w:pPr>
    </w:p>
    <w:p w14:paraId="5D0E8AFF" w14:textId="77777777" w:rsidR="009C1732" w:rsidRPr="009C1732" w:rsidRDefault="009C1732" w:rsidP="009E0141">
      <w:pPr>
        <w:pStyle w:val="af5"/>
        <w:tabs>
          <w:tab w:val="left" w:pos="1146"/>
        </w:tabs>
        <w:ind w:right="103"/>
        <w:rPr>
          <w:b w:val="0"/>
          <w:bCs w:val="0"/>
          <w:sz w:val="20"/>
          <w:szCs w:val="20"/>
        </w:rPr>
      </w:pPr>
    </w:p>
    <w:p w14:paraId="451FEB60" w14:textId="799E8C25" w:rsidR="003300C9" w:rsidRPr="009C1732" w:rsidRDefault="003300C9" w:rsidP="003300C9">
      <w:pPr>
        <w:jc w:val="center"/>
        <w:rPr>
          <w:sz w:val="20"/>
          <w:szCs w:val="20"/>
        </w:rPr>
      </w:pPr>
      <w:r w:rsidRPr="009C1732">
        <w:rPr>
          <w:sz w:val="20"/>
          <w:szCs w:val="20"/>
          <w:lang w:val="en-US"/>
        </w:rPr>
        <w:lastRenderedPageBreak/>
        <w:t>I</w:t>
      </w:r>
      <w:r w:rsidRPr="009C1732">
        <w:rPr>
          <w:sz w:val="20"/>
          <w:szCs w:val="20"/>
        </w:rPr>
        <w:t>.</w:t>
      </w:r>
      <w:r w:rsidRPr="009C1732">
        <w:rPr>
          <w:sz w:val="20"/>
          <w:szCs w:val="20"/>
          <w:lang w:val="en-US"/>
        </w:rPr>
        <w:t> </w:t>
      </w:r>
      <w:r w:rsidRPr="009C1732">
        <w:rPr>
          <w:sz w:val="20"/>
          <w:szCs w:val="20"/>
        </w:rPr>
        <w:t xml:space="preserve">МУНИЦИПАЛЬНЫЕ ПРАВОВЫЕ АКТЫ </w:t>
      </w:r>
    </w:p>
    <w:p w14:paraId="27D48C10" w14:textId="77777777" w:rsidR="003300C9" w:rsidRPr="009C1732" w:rsidRDefault="003300C9" w:rsidP="003300C9">
      <w:pPr>
        <w:jc w:val="center"/>
        <w:rPr>
          <w:sz w:val="20"/>
          <w:szCs w:val="20"/>
        </w:rPr>
      </w:pPr>
      <w:r w:rsidRPr="009C1732">
        <w:rPr>
          <w:sz w:val="20"/>
          <w:szCs w:val="20"/>
        </w:rPr>
        <w:t xml:space="preserve">АДМИНИСТРАЦИИ И ГЛАВЫ КУЙБЫШЕВСКОГО МУНИЦИПАЛЬНОГО РАЙОНА </w:t>
      </w:r>
    </w:p>
    <w:p w14:paraId="40CF55BF" w14:textId="200E0EC4" w:rsidR="003300C9" w:rsidRPr="009C1732" w:rsidRDefault="003300C9" w:rsidP="003300C9">
      <w:pPr>
        <w:jc w:val="center"/>
        <w:rPr>
          <w:sz w:val="20"/>
          <w:szCs w:val="20"/>
        </w:rPr>
      </w:pPr>
      <w:r w:rsidRPr="009C1732">
        <w:rPr>
          <w:sz w:val="20"/>
          <w:szCs w:val="20"/>
        </w:rPr>
        <w:t>НОВОСИБИРСКОЙ ОБЛАСТИ</w:t>
      </w:r>
    </w:p>
    <w:p w14:paraId="6D195175" w14:textId="77777777" w:rsidR="003300C9" w:rsidRDefault="003300C9" w:rsidP="003300C9">
      <w:pPr>
        <w:jc w:val="both"/>
        <w:rPr>
          <w:sz w:val="20"/>
          <w:szCs w:val="20"/>
        </w:rPr>
      </w:pPr>
    </w:p>
    <w:p w14:paraId="37ABC9CA" w14:textId="77777777" w:rsidR="009C1732" w:rsidRDefault="009C1732" w:rsidP="003300C9">
      <w:pPr>
        <w:jc w:val="both"/>
        <w:rPr>
          <w:sz w:val="20"/>
          <w:szCs w:val="20"/>
        </w:rPr>
      </w:pPr>
    </w:p>
    <w:p w14:paraId="54691A8E" w14:textId="77777777" w:rsidR="009C1732" w:rsidRPr="009C1732" w:rsidRDefault="009C1732" w:rsidP="003300C9">
      <w:pPr>
        <w:jc w:val="both"/>
        <w:rPr>
          <w:sz w:val="20"/>
          <w:szCs w:val="20"/>
        </w:rPr>
      </w:pPr>
    </w:p>
    <w:p w14:paraId="15F0BD7C" w14:textId="77777777" w:rsidR="009C1732" w:rsidRPr="009C1732" w:rsidRDefault="009C1732" w:rsidP="009C1732">
      <w:pPr>
        <w:pStyle w:val="10"/>
        <w:jc w:val="center"/>
        <w:rPr>
          <w:bCs/>
          <w:sz w:val="20"/>
        </w:rPr>
      </w:pPr>
      <w:r w:rsidRPr="009C1732">
        <w:rPr>
          <w:bCs/>
          <w:sz w:val="20"/>
        </w:rPr>
        <w:t>АДМИНИСТРАЦИЯ</w:t>
      </w:r>
    </w:p>
    <w:p w14:paraId="4FA205E7" w14:textId="77777777" w:rsidR="009C1732" w:rsidRPr="009C1732" w:rsidRDefault="009C1732" w:rsidP="009C1732">
      <w:pPr>
        <w:pStyle w:val="10"/>
        <w:jc w:val="center"/>
        <w:rPr>
          <w:bCs/>
          <w:sz w:val="20"/>
        </w:rPr>
      </w:pPr>
      <w:r w:rsidRPr="009C1732">
        <w:rPr>
          <w:bCs/>
          <w:sz w:val="20"/>
        </w:rPr>
        <w:t>КУЙБЫШЕВСКОГО МУНИЦИПАЛЬНОГО РАЙОНА</w:t>
      </w:r>
    </w:p>
    <w:p w14:paraId="15C9502E" w14:textId="77777777" w:rsidR="009C1732" w:rsidRPr="009C1732" w:rsidRDefault="009C1732" w:rsidP="009C1732">
      <w:pPr>
        <w:pStyle w:val="10"/>
        <w:jc w:val="center"/>
        <w:rPr>
          <w:sz w:val="20"/>
        </w:rPr>
      </w:pPr>
      <w:r w:rsidRPr="009C1732">
        <w:rPr>
          <w:bCs/>
          <w:sz w:val="20"/>
        </w:rPr>
        <w:t>НОВОСИБИРСКОЙ ОБЛАСТИ</w:t>
      </w:r>
    </w:p>
    <w:p w14:paraId="67159F58" w14:textId="77777777" w:rsidR="009C1732" w:rsidRPr="009C1732" w:rsidRDefault="009C1732" w:rsidP="009C1732">
      <w:pPr>
        <w:rPr>
          <w:sz w:val="20"/>
          <w:szCs w:val="20"/>
        </w:rPr>
      </w:pPr>
    </w:p>
    <w:p w14:paraId="438EDA5F" w14:textId="77777777" w:rsidR="009C1732" w:rsidRPr="009C1732" w:rsidRDefault="009C1732" w:rsidP="009C1732">
      <w:pPr>
        <w:pStyle w:val="20"/>
        <w:ind w:firstLine="0"/>
        <w:jc w:val="center"/>
        <w:rPr>
          <w:sz w:val="20"/>
        </w:rPr>
      </w:pPr>
      <w:r w:rsidRPr="009C1732">
        <w:rPr>
          <w:sz w:val="20"/>
        </w:rPr>
        <w:t>ПОСТАНОВЛЕНИЕ</w:t>
      </w:r>
    </w:p>
    <w:p w14:paraId="5A5C3B76" w14:textId="77777777" w:rsidR="009C1732" w:rsidRPr="009C1732" w:rsidRDefault="009C1732" w:rsidP="009C1732">
      <w:pPr>
        <w:rPr>
          <w:sz w:val="20"/>
          <w:szCs w:val="20"/>
        </w:rPr>
      </w:pPr>
    </w:p>
    <w:p w14:paraId="1F620C9D" w14:textId="77777777" w:rsidR="009C1732" w:rsidRPr="009C1732" w:rsidRDefault="009C1732" w:rsidP="009C1732">
      <w:pPr>
        <w:ind w:left="-360"/>
        <w:jc w:val="center"/>
        <w:rPr>
          <w:sz w:val="20"/>
          <w:szCs w:val="20"/>
        </w:rPr>
      </w:pPr>
      <w:r w:rsidRPr="009C1732">
        <w:rPr>
          <w:sz w:val="20"/>
          <w:szCs w:val="20"/>
        </w:rPr>
        <w:t>г. Куйбышев</w:t>
      </w:r>
    </w:p>
    <w:p w14:paraId="0F8AA859" w14:textId="77777777" w:rsidR="009C1732" w:rsidRPr="009C1732" w:rsidRDefault="009C1732" w:rsidP="009C1732">
      <w:pPr>
        <w:jc w:val="center"/>
        <w:rPr>
          <w:sz w:val="20"/>
          <w:szCs w:val="20"/>
        </w:rPr>
      </w:pPr>
      <w:r w:rsidRPr="009C1732">
        <w:rPr>
          <w:sz w:val="20"/>
          <w:szCs w:val="20"/>
        </w:rPr>
        <w:t>Новосибирская область</w:t>
      </w:r>
    </w:p>
    <w:p w14:paraId="5569127B" w14:textId="77777777" w:rsidR="009C1732" w:rsidRPr="009C1732" w:rsidRDefault="009C1732" w:rsidP="009C1732">
      <w:pPr>
        <w:jc w:val="center"/>
        <w:rPr>
          <w:sz w:val="20"/>
          <w:szCs w:val="20"/>
        </w:rPr>
      </w:pPr>
    </w:p>
    <w:p w14:paraId="3AF6E2B5" w14:textId="77777777" w:rsidR="009C1732" w:rsidRPr="009C1732" w:rsidRDefault="009C1732" w:rsidP="009C1732">
      <w:pPr>
        <w:jc w:val="center"/>
        <w:rPr>
          <w:sz w:val="20"/>
          <w:szCs w:val="20"/>
        </w:rPr>
      </w:pPr>
      <w:r w:rsidRPr="009C1732">
        <w:rPr>
          <w:sz w:val="20"/>
          <w:szCs w:val="20"/>
        </w:rPr>
        <w:t>26.10.2020 № 872</w:t>
      </w:r>
    </w:p>
    <w:p w14:paraId="2C64146B" w14:textId="77777777" w:rsidR="009C1732" w:rsidRPr="009C1732" w:rsidRDefault="009C1732" w:rsidP="009C1732">
      <w:pPr>
        <w:jc w:val="center"/>
        <w:rPr>
          <w:sz w:val="20"/>
          <w:szCs w:val="20"/>
        </w:rPr>
      </w:pPr>
    </w:p>
    <w:p w14:paraId="16701E79" w14:textId="77777777" w:rsidR="009C1732" w:rsidRPr="009C1732" w:rsidRDefault="009C1732" w:rsidP="009C1732">
      <w:pPr>
        <w:pStyle w:val="Default"/>
        <w:jc w:val="center"/>
        <w:rPr>
          <w:sz w:val="20"/>
          <w:szCs w:val="20"/>
        </w:rPr>
      </w:pPr>
      <w:r w:rsidRPr="009C1732">
        <w:rPr>
          <w:sz w:val="20"/>
          <w:szCs w:val="20"/>
        </w:rPr>
        <w:t xml:space="preserve">О внесении изменений в постановление администрации Куйбышевского района </w:t>
      </w:r>
    </w:p>
    <w:p w14:paraId="664DB403" w14:textId="77777777" w:rsidR="009C1732" w:rsidRPr="009C1732" w:rsidRDefault="009C1732" w:rsidP="009C1732">
      <w:pPr>
        <w:pStyle w:val="Default"/>
        <w:jc w:val="center"/>
        <w:rPr>
          <w:sz w:val="20"/>
          <w:szCs w:val="20"/>
        </w:rPr>
      </w:pPr>
      <w:r w:rsidRPr="009C1732">
        <w:rPr>
          <w:sz w:val="20"/>
          <w:szCs w:val="20"/>
        </w:rPr>
        <w:t xml:space="preserve">от 23.12.2019 № 1177 </w:t>
      </w:r>
    </w:p>
    <w:p w14:paraId="4DFFCFCC" w14:textId="77777777" w:rsidR="009C1732" w:rsidRPr="009C1732" w:rsidRDefault="009C1732" w:rsidP="009C1732">
      <w:pPr>
        <w:ind w:left="142" w:right="-426"/>
        <w:jc w:val="center"/>
        <w:rPr>
          <w:sz w:val="20"/>
          <w:szCs w:val="20"/>
        </w:rPr>
      </w:pPr>
    </w:p>
    <w:p w14:paraId="69D3B6D9" w14:textId="77777777" w:rsidR="009C1732" w:rsidRPr="009C1732" w:rsidRDefault="009C1732" w:rsidP="009C1732">
      <w:pPr>
        <w:pStyle w:val="10"/>
        <w:ind w:firstLine="709"/>
        <w:jc w:val="both"/>
        <w:rPr>
          <w:sz w:val="20"/>
        </w:rPr>
      </w:pPr>
      <w:r w:rsidRPr="009C1732">
        <w:rPr>
          <w:sz w:val="20"/>
        </w:rPr>
        <w:t xml:space="preserve">В целях реализации мероприятий федерального проекта «Успех каждого ребенка» национального проекта «Образование», утвержденного протоколом президиума Совета при Президенте Российской Федерации по стратегическому развитию и национальным проектам от 24.12.2018 г. № 16, на основании Постановления администрации Куйбышевского муниципального района Новосибирской области от 27.05.2020 г. № 418 «Об утверждении Правил персонифицированного финансирования дополнительного образования детей в Куйбышевском муниципальном районе Новосибирской области», администрация Куйбышевского </w:t>
      </w:r>
      <w:r w:rsidRPr="009C1732">
        <w:rPr>
          <w:bCs/>
          <w:sz w:val="20"/>
        </w:rPr>
        <w:t xml:space="preserve">муниципального </w:t>
      </w:r>
      <w:r w:rsidRPr="009C1732">
        <w:rPr>
          <w:sz w:val="20"/>
        </w:rPr>
        <w:t xml:space="preserve">района Новосибирской области </w:t>
      </w:r>
    </w:p>
    <w:p w14:paraId="7A1A98B1" w14:textId="77777777" w:rsidR="009C1732" w:rsidRPr="009C1732" w:rsidRDefault="009C1732" w:rsidP="009C1732">
      <w:pPr>
        <w:ind w:right="-426" w:firstLine="709"/>
        <w:jc w:val="both"/>
        <w:rPr>
          <w:sz w:val="20"/>
          <w:szCs w:val="20"/>
        </w:rPr>
      </w:pPr>
      <w:r w:rsidRPr="009C1732">
        <w:rPr>
          <w:sz w:val="20"/>
          <w:szCs w:val="20"/>
        </w:rPr>
        <w:t>ПОСТАНОВЛЯЕТ:</w:t>
      </w:r>
    </w:p>
    <w:p w14:paraId="6960B3C9" w14:textId="77777777" w:rsidR="009C1732" w:rsidRPr="009C1732" w:rsidRDefault="009C1732" w:rsidP="009C1732">
      <w:pPr>
        <w:pStyle w:val="Default"/>
        <w:ind w:firstLine="709"/>
        <w:jc w:val="both"/>
        <w:rPr>
          <w:sz w:val="20"/>
          <w:szCs w:val="20"/>
        </w:rPr>
      </w:pPr>
      <w:r w:rsidRPr="009C1732">
        <w:rPr>
          <w:rFonts w:eastAsia="Times New Roman"/>
          <w:color w:val="auto"/>
          <w:sz w:val="20"/>
          <w:szCs w:val="20"/>
          <w:lang w:eastAsia="ru-RU"/>
        </w:rPr>
        <w:t xml:space="preserve">1. Внести в постановление администрации Куйбышевского района от 23.12.2019 </w:t>
      </w:r>
      <w:r w:rsidRPr="009C1732">
        <w:rPr>
          <w:sz w:val="20"/>
          <w:szCs w:val="20"/>
        </w:rPr>
        <w:t>№ 1177 «Об утверждении базовых нормативных затрат на оказание муниципальных услуг, оказываемых Муниципальным бюджетным учреждением дополнительного образования Куйбышевского района – станцией юных техников на 2020 год» следующие изменения:</w:t>
      </w:r>
    </w:p>
    <w:p w14:paraId="3DDE1F07" w14:textId="77777777" w:rsidR="009C1732" w:rsidRPr="009C1732" w:rsidRDefault="009C1732" w:rsidP="009C1732">
      <w:pPr>
        <w:pStyle w:val="Default"/>
        <w:ind w:firstLine="709"/>
        <w:jc w:val="both"/>
        <w:rPr>
          <w:sz w:val="20"/>
          <w:szCs w:val="20"/>
        </w:rPr>
      </w:pPr>
      <w:r w:rsidRPr="009C1732">
        <w:rPr>
          <w:sz w:val="20"/>
          <w:szCs w:val="20"/>
        </w:rPr>
        <w:t>1) приложение к постановлению изложить в редакции приложения к настоящему постановлению.</w:t>
      </w:r>
    </w:p>
    <w:p w14:paraId="0D5936CC" w14:textId="77777777" w:rsidR="009C1732" w:rsidRPr="009C1732" w:rsidRDefault="009C1732" w:rsidP="009C1732">
      <w:pPr>
        <w:ind w:right="-1" w:firstLine="709"/>
        <w:jc w:val="both"/>
        <w:rPr>
          <w:rFonts w:eastAsia="Calibri"/>
          <w:color w:val="000000"/>
          <w:sz w:val="20"/>
          <w:szCs w:val="20"/>
          <w:lang w:eastAsia="en-US"/>
        </w:rPr>
      </w:pPr>
      <w:r w:rsidRPr="009C1732">
        <w:rPr>
          <w:rFonts w:eastAsia="Calibri"/>
          <w:color w:val="000000"/>
          <w:sz w:val="20"/>
          <w:szCs w:val="20"/>
          <w:lang w:eastAsia="en-US"/>
        </w:rPr>
        <w:t>2. Управлению делами администрации Куйбышевского муниципального района Новосибирской области (</w:t>
      </w:r>
      <w:proofErr w:type="spellStart"/>
      <w:r w:rsidRPr="009C1732">
        <w:rPr>
          <w:rFonts w:eastAsia="Calibri"/>
          <w:color w:val="000000"/>
          <w:sz w:val="20"/>
          <w:szCs w:val="20"/>
          <w:lang w:eastAsia="en-US"/>
        </w:rPr>
        <w:t>Дирибасова</w:t>
      </w:r>
      <w:proofErr w:type="spellEnd"/>
      <w:r w:rsidRPr="009C1732">
        <w:rPr>
          <w:rFonts w:eastAsia="Calibri"/>
          <w:color w:val="000000"/>
          <w:sz w:val="20"/>
          <w:szCs w:val="20"/>
          <w:lang w:eastAsia="en-US"/>
        </w:rPr>
        <w:t xml:space="preserve"> Т.О.)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3297EF20" w14:textId="77777777" w:rsidR="009C1732" w:rsidRPr="009C1732" w:rsidRDefault="009C1732" w:rsidP="009C1732">
      <w:pPr>
        <w:ind w:right="-1" w:firstLine="709"/>
        <w:jc w:val="both"/>
        <w:rPr>
          <w:sz w:val="20"/>
          <w:szCs w:val="20"/>
        </w:rPr>
      </w:pPr>
      <w:r w:rsidRPr="009C1732">
        <w:rPr>
          <w:sz w:val="20"/>
          <w:szCs w:val="20"/>
        </w:rPr>
        <w:t xml:space="preserve">3. Контроль за исполнением настоящего постановления возложить на Первого заместителя главы администрации Куйбышевского муниципального района Новосибирской области Колганову Н.В. </w:t>
      </w:r>
    </w:p>
    <w:p w14:paraId="5F2CA10F" w14:textId="77777777" w:rsidR="009C1732" w:rsidRDefault="009C1732" w:rsidP="009C1732">
      <w:pPr>
        <w:pStyle w:val="10"/>
        <w:jc w:val="both"/>
        <w:rPr>
          <w:bCs/>
          <w:sz w:val="20"/>
        </w:rPr>
      </w:pPr>
    </w:p>
    <w:p w14:paraId="09BD6F40" w14:textId="77777777" w:rsidR="009C1732" w:rsidRPr="009C1732" w:rsidRDefault="009C1732" w:rsidP="009C1732">
      <w:pPr>
        <w:pStyle w:val="10"/>
        <w:jc w:val="both"/>
        <w:rPr>
          <w:bCs/>
          <w:sz w:val="20"/>
        </w:rPr>
      </w:pPr>
      <w:proofErr w:type="spellStart"/>
      <w:r w:rsidRPr="009C1732">
        <w:rPr>
          <w:bCs/>
          <w:sz w:val="20"/>
        </w:rPr>
        <w:t>И.о</w:t>
      </w:r>
      <w:proofErr w:type="spellEnd"/>
      <w:r w:rsidRPr="009C1732">
        <w:rPr>
          <w:bCs/>
          <w:sz w:val="20"/>
        </w:rPr>
        <w:t xml:space="preserve">. Глава Куйбышевского муниципального </w:t>
      </w:r>
    </w:p>
    <w:p w14:paraId="4361AECF" w14:textId="4E2BB6BB" w:rsidR="009C1732" w:rsidRPr="009C1732" w:rsidRDefault="009C1732" w:rsidP="009C1732">
      <w:pPr>
        <w:ind w:right="-1"/>
        <w:jc w:val="both"/>
        <w:rPr>
          <w:sz w:val="20"/>
          <w:szCs w:val="20"/>
        </w:rPr>
      </w:pPr>
      <w:r w:rsidRPr="009C1732">
        <w:rPr>
          <w:sz w:val="20"/>
          <w:szCs w:val="20"/>
        </w:rPr>
        <w:t xml:space="preserve">района Новосибирской области                                   </w:t>
      </w:r>
      <w:r>
        <w:rPr>
          <w:sz w:val="20"/>
          <w:szCs w:val="20"/>
        </w:rPr>
        <w:t xml:space="preserve">                                                         </w:t>
      </w:r>
      <w:r w:rsidRPr="009C1732">
        <w:rPr>
          <w:sz w:val="20"/>
          <w:szCs w:val="20"/>
        </w:rPr>
        <w:t xml:space="preserve">                            А.М. </w:t>
      </w:r>
      <w:proofErr w:type="spellStart"/>
      <w:r w:rsidRPr="009C1732">
        <w:rPr>
          <w:sz w:val="20"/>
          <w:szCs w:val="20"/>
        </w:rPr>
        <w:t>Мусатов</w:t>
      </w:r>
      <w:proofErr w:type="spellEnd"/>
    </w:p>
    <w:p w14:paraId="589FB2A0" w14:textId="0FB3CDB5" w:rsidR="009C1732" w:rsidRPr="009C1732" w:rsidRDefault="009C1732" w:rsidP="009C1732">
      <w:pPr>
        <w:jc w:val="both"/>
        <w:rPr>
          <w:sz w:val="20"/>
          <w:szCs w:val="20"/>
        </w:rPr>
      </w:pPr>
      <w:r w:rsidRPr="009C1732">
        <w:rPr>
          <w:sz w:val="20"/>
          <w:szCs w:val="20"/>
        </w:rPr>
        <w:t xml:space="preserve"> </w:t>
      </w:r>
    </w:p>
    <w:p w14:paraId="01948623" w14:textId="77777777" w:rsidR="009C1732" w:rsidRPr="009C1732" w:rsidRDefault="009C1732" w:rsidP="009C1732">
      <w:pPr>
        <w:tabs>
          <w:tab w:val="left" w:pos="2205"/>
        </w:tabs>
        <w:jc w:val="right"/>
        <w:rPr>
          <w:sz w:val="20"/>
          <w:szCs w:val="20"/>
        </w:rPr>
      </w:pPr>
      <w:r w:rsidRPr="009C1732">
        <w:rPr>
          <w:sz w:val="20"/>
          <w:szCs w:val="20"/>
        </w:rPr>
        <w:t>Приложение</w:t>
      </w:r>
    </w:p>
    <w:p w14:paraId="39EA904E" w14:textId="77777777" w:rsidR="009C1732" w:rsidRPr="009C1732" w:rsidRDefault="009C1732" w:rsidP="009C1732">
      <w:pPr>
        <w:tabs>
          <w:tab w:val="left" w:pos="2205"/>
        </w:tabs>
        <w:jc w:val="right"/>
        <w:rPr>
          <w:sz w:val="20"/>
          <w:szCs w:val="20"/>
        </w:rPr>
      </w:pPr>
      <w:r w:rsidRPr="009C1732">
        <w:rPr>
          <w:sz w:val="20"/>
          <w:szCs w:val="20"/>
        </w:rPr>
        <w:t>к постановлению администрации</w:t>
      </w:r>
    </w:p>
    <w:p w14:paraId="76AEE4E3" w14:textId="77777777" w:rsidR="009C1732" w:rsidRPr="009C1732" w:rsidRDefault="009C1732" w:rsidP="009C1732">
      <w:pPr>
        <w:tabs>
          <w:tab w:val="left" w:pos="2205"/>
        </w:tabs>
        <w:jc w:val="right"/>
        <w:rPr>
          <w:sz w:val="20"/>
          <w:szCs w:val="20"/>
        </w:rPr>
      </w:pPr>
      <w:r w:rsidRPr="009C1732">
        <w:rPr>
          <w:sz w:val="20"/>
          <w:szCs w:val="20"/>
        </w:rPr>
        <w:t>Куйбышевского муниципального района Новосибирской области</w:t>
      </w:r>
    </w:p>
    <w:p w14:paraId="2E8FDAFE" w14:textId="77777777" w:rsidR="009C1732" w:rsidRPr="009C1732" w:rsidRDefault="009C1732" w:rsidP="009C1732">
      <w:pPr>
        <w:jc w:val="right"/>
        <w:rPr>
          <w:sz w:val="20"/>
          <w:szCs w:val="20"/>
        </w:rPr>
      </w:pPr>
      <w:r w:rsidRPr="009C1732">
        <w:rPr>
          <w:sz w:val="20"/>
          <w:szCs w:val="20"/>
        </w:rPr>
        <w:t>от 26.10.2020 № 872</w:t>
      </w:r>
    </w:p>
    <w:p w14:paraId="5FD105EF" w14:textId="77777777" w:rsidR="009C1732" w:rsidRPr="009C1732" w:rsidRDefault="009C1732" w:rsidP="009C1732">
      <w:pPr>
        <w:jc w:val="center"/>
        <w:rPr>
          <w:sz w:val="20"/>
          <w:szCs w:val="20"/>
        </w:rPr>
      </w:pPr>
    </w:p>
    <w:p w14:paraId="70DD7C7C" w14:textId="77777777" w:rsidR="009C1732" w:rsidRPr="009C1732" w:rsidRDefault="009C1732" w:rsidP="009C1732">
      <w:pPr>
        <w:jc w:val="center"/>
        <w:rPr>
          <w:sz w:val="20"/>
          <w:szCs w:val="20"/>
        </w:rPr>
      </w:pPr>
      <w:r w:rsidRPr="009C1732">
        <w:rPr>
          <w:sz w:val="20"/>
          <w:szCs w:val="20"/>
        </w:rPr>
        <w:t>Нормативы затрат на оказание муниципальных услуг (работ), оказываемых Муниципальным бюджетным учреждением дополнительного образования Куйбышевского района – станцией юных техников на 2020 год</w:t>
      </w:r>
    </w:p>
    <w:p w14:paraId="7BFD9901" w14:textId="77777777" w:rsidR="009C1732" w:rsidRPr="009C1732" w:rsidRDefault="009C1732" w:rsidP="009C1732">
      <w:pPr>
        <w:jc w:val="both"/>
        <w:rPr>
          <w:sz w:val="20"/>
          <w:szCs w:val="20"/>
        </w:rPr>
      </w:pPr>
    </w:p>
    <w:tbl>
      <w:tblPr>
        <w:tblpPr w:leftFromText="180" w:rightFromText="180" w:vertAnchor="text" w:horzAnchor="margin" w:tblpYSpec="center"/>
        <w:tblOverlap w:val="never"/>
        <w:tblW w:w="10075" w:type="dxa"/>
        <w:tblLayout w:type="fixed"/>
        <w:tblCellMar>
          <w:left w:w="10" w:type="dxa"/>
          <w:right w:w="10" w:type="dxa"/>
        </w:tblCellMar>
        <w:tblLook w:val="0000" w:firstRow="0" w:lastRow="0" w:firstColumn="0" w:lastColumn="0" w:noHBand="0" w:noVBand="0"/>
      </w:tblPr>
      <w:tblGrid>
        <w:gridCol w:w="580"/>
        <w:gridCol w:w="3683"/>
        <w:gridCol w:w="2693"/>
        <w:gridCol w:w="3119"/>
      </w:tblGrid>
      <w:tr w:rsidR="009C1732" w:rsidRPr="009C1732" w14:paraId="3111A51F" w14:textId="77777777" w:rsidTr="00B974E2">
        <w:trPr>
          <w:trHeight w:hRule="exact" w:val="2284"/>
        </w:trPr>
        <w:tc>
          <w:tcPr>
            <w:tcW w:w="580" w:type="dxa"/>
            <w:tcBorders>
              <w:top w:val="single" w:sz="4" w:space="0" w:color="auto"/>
              <w:left w:val="single" w:sz="4" w:space="0" w:color="auto"/>
            </w:tcBorders>
            <w:shd w:val="clear" w:color="auto" w:fill="FFFFFF"/>
            <w:vAlign w:val="center"/>
          </w:tcPr>
          <w:p w14:paraId="4AE3B439" w14:textId="77777777" w:rsidR="009C1732" w:rsidRPr="009C1732" w:rsidRDefault="009C1732" w:rsidP="00B974E2">
            <w:pPr>
              <w:jc w:val="center"/>
              <w:rPr>
                <w:rFonts w:eastAsia="Courier New"/>
                <w:sz w:val="20"/>
                <w:szCs w:val="20"/>
              </w:rPr>
            </w:pPr>
            <w:r w:rsidRPr="009C1732">
              <w:rPr>
                <w:rFonts w:eastAsia="Courier New"/>
                <w:sz w:val="20"/>
                <w:szCs w:val="20"/>
              </w:rPr>
              <w:lastRenderedPageBreak/>
              <w:t>№ п/п</w:t>
            </w:r>
          </w:p>
        </w:tc>
        <w:tc>
          <w:tcPr>
            <w:tcW w:w="3683" w:type="dxa"/>
            <w:tcBorders>
              <w:top w:val="single" w:sz="4" w:space="0" w:color="auto"/>
              <w:left w:val="single" w:sz="4" w:space="0" w:color="auto"/>
            </w:tcBorders>
            <w:shd w:val="clear" w:color="auto" w:fill="FFFFFF"/>
            <w:vAlign w:val="center"/>
          </w:tcPr>
          <w:p w14:paraId="1C85C819" w14:textId="77777777" w:rsidR="009C1732" w:rsidRPr="009C1732" w:rsidRDefault="009C1732" w:rsidP="00B974E2">
            <w:pPr>
              <w:jc w:val="center"/>
              <w:rPr>
                <w:sz w:val="20"/>
                <w:szCs w:val="20"/>
              </w:rPr>
            </w:pPr>
            <w:r w:rsidRPr="009C1732">
              <w:rPr>
                <w:sz w:val="20"/>
                <w:szCs w:val="20"/>
              </w:rPr>
              <w:t>Наименование муниципальной услуги (работы)</w:t>
            </w:r>
          </w:p>
        </w:tc>
        <w:tc>
          <w:tcPr>
            <w:tcW w:w="2693" w:type="dxa"/>
            <w:tcBorders>
              <w:top w:val="single" w:sz="4" w:space="0" w:color="auto"/>
              <w:left w:val="single" w:sz="4" w:space="0" w:color="auto"/>
            </w:tcBorders>
            <w:shd w:val="clear" w:color="auto" w:fill="FFFFFF"/>
            <w:vAlign w:val="center"/>
          </w:tcPr>
          <w:p w14:paraId="535A354E" w14:textId="77777777" w:rsidR="009C1732" w:rsidRPr="009C1732" w:rsidRDefault="009C1732" w:rsidP="00B974E2">
            <w:pPr>
              <w:jc w:val="center"/>
              <w:rPr>
                <w:sz w:val="20"/>
                <w:szCs w:val="20"/>
              </w:rPr>
            </w:pPr>
            <w:r w:rsidRPr="009C1732">
              <w:rPr>
                <w:sz w:val="20"/>
                <w:szCs w:val="20"/>
              </w:rPr>
              <w:t>Норматив затрат на оказание услуги (работы) на 1 ч/ час, руб.</w:t>
            </w:r>
          </w:p>
        </w:tc>
        <w:tc>
          <w:tcPr>
            <w:tcW w:w="3119" w:type="dxa"/>
            <w:tcBorders>
              <w:top w:val="single" w:sz="4" w:space="0" w:color="auto"/>
              <w:left w:val="single" w:sz="4" w:space="0" w:color="auto"/>
              <w:right w:val="single" w:sz="4" w:space="0" w:color="auto"/>
            </w:tcBorders>
            <w:shd w:val="clear" w:color="auto" w:fill="FFFFFF"/>
            <w:vAlign w:val="center"/>
          </w:tcPr>
          <w:p w14:paraId="46BBE374" w14:textId="77777777" w:rsidR="009C1732" w:rsidRPr="009C1732" w:rsidRDefault="009C1732" w:rsidP="00B974E2">
            <w:pPr>
              <w:jc w:val="center"/>
              <w:rPr>
                <w:sz w:val="20"/>
                <w:szCs w:val="20"/>
              </w:rPr>
            </w:pPr>
            <w:r w:rsidRPr="009C1732">
              <w:rPr>
                <w:sz w:val="20"/>
                <w:szCs w:val="20"/>
              </w:rPr>
              <w:t>Норматив затрат на оказание услуги (работы) на 1 ч/ час, руб. по персонифицированному финансированию</w:t>
            </w:r>
          </w:p>
        </w:tc>
      </w:tr>
      <w:tr w:rsidR="009C1732" w:rsidRPr="009C1732" w14:paraId="59E2A1AF" w14:textId="77777777" w:rsidTr="00B974E2">
        <w:trPr>
          <w:trHeight w:val="854"/>
        </w:trPr>
        <w:tc>
          <w:tcPr>
            <w:tcW w:w="580" w:type="dxa"/>
            <w:tcBorders>
              <w:top w:val="single" w:sz="4" w:space="0" w:color="auto"/>
              <w:left w:val="single" w:sz="4" w:space="0" w:color="auto"/>
              <w:bottom w:val="single" w:sz="4" w:space="0" w:color="auto"/>
            </w:tcBorders>
            <w:shd w:val="clear" w:color="auto" w:fill="FFFFFF"/>
            <w:vAlign w:val="center"/>
          </w:tcPr>
          <w:p w14:paraId="0CF850C9" w14:textId="77777777" w:rsidR="009C1732" w:rsidRPr="009C1732" w:rsidRDefault="009C1732" w:rsidP="00B974E2">
            <w:pPr>
              <w:widowControl w:val="0"/>
              <w:spacing w:line="240" w:lineRule="exact"/>
              <w:ind w:left="120"/>
              <w:jc w:val="center"/>
              <w:rPr>
                <w:spacing w:val="1"/>
                <w:sz w:val="20"/>
                <w:szCs w:val="20"/>
                <w:lang w:bidi="ru-RU"/>
              </w:rPr>
            </w:pPr>
            <w:r w:rsidRPr="009C1732">
              <w:rPr>
                <w:color w:val="000000"/>
                <w:spacing w:val="-1"/>
                <w:sz w:val="20"/>
                <w:szCs w:val="20"/>
                <w:shd w:val="clear" w:color="auto" w:fill="FFFFFF"/>
                <w:lang w:bidi="ru-RU"/>
              </w:rPr>
              <w:t>1</w:t>
            </w:r>
          </w:p>
        </w:tc>
        <w:tc>
          <w:tcPr>
            <w:tcW w:w="3683" w:type="dxa"/>
            <w:tcBorders>
              <w:top w:val="single" w:sz="4" w:space="0" w:color="auto"/>
              <w:left w:val="single" w:sz="4" w:space="0" w:color="auto"/>
              <w:bottom w:val="single" w:sz="4" w:space="0" w:color="auto"/>
            </w:tcBorders>
            <w:shd w:val="clear" w:color="auto" w:fill="FFFFFF"/>
            <w:vAlign w:val="center"/>
          </w:tcPr>
          <w:p w14:paraId="2D3FDD2D" w14:textId="77777777" w:rsidR="009C1732" w:rsidRPr="009C1732" w:rsidRDefault="009C1732" w:rsidP="00B974E2">
            <w:pPr>
              <w:widowControl w:val="0"/>
              <w:spacing w:line="298" w:lineRule="exact"/>
              <w:rPr>
                <w:spacing w:val="1"/>
                <w:sz w:val="20"/>
                <w:szCs w:val="20"/>
                <w:lang w:bidi="ru-RU"/>
              </w:rPr>
            </w:pPr>
            <w:r w:rsidRPr="009C1732">
              <w:rPr>
                <w:color w:val="000000"/>
                <w:spacing w:val="-1"/>
                <w:sz w:val="20"/>
                <w:szCs w:val="20"/>
                <w:shd w:val="clear" w:color="auto" w:fill="FFFFFF"/>
                <w:lang w:bidi="ru-RU"/>
              </w:rPr>
              <w:t>Реализация дополнительных общеразвивающих программ (технической, очная)</w:t>
            </w:r>
          </w:p>
        </w:tc>
        <w:tc>
          <w:tcPr>
            <w:tcW w:w="2693" w:type="dxa"/>
            <w:tcBorders>
              <w:top w:val="single" w:sz="4" w:space="0" w:color="auto"/>
              <w:left w:val="single" w:sz="4" w:space="0" w:color="auto"/>
              <w:bottom w:val="single" w:sz="4" w:space="0" w:color="auto"/>
            </w:tcBorders>
            <w:shd w:val="clear" w:color="auto" w:fill="FFFFFF"/>
            <w:vAlign w:val="center"/>
          </w:tcPr>
          <w:p w14:paraId="0614DCFF" w14:textId="77777777" w:rsidR="009C1732" w:rsidRPr="009C1732" w:rsidRDefault="009C1732" w:rsidP="00B974E2">
            <w:pPr>
              <w:widowControl w:val="0"/>
              <w:spacing w:line="240" w:lineRule="exact"/>
              <w:jc w:val="center"/>
              <w:rPr>
                <w:spacing w:val="1"/>
                <w:sz w:val="20"/>
                <w:szCs w:val="20"/>
                <w:lang w:bidi="ru-RU"/>
              </w:rPr>
            </w:pPr>
            <w:r w:rsidRPr="009C1732">
              <w:rPr>
                <w:spacing w:val="1"/>
                <w:sz w:val="20"/>
                <w:szCs w:val="20"/>
                <w:lang w:bidi="ru-RU"/>
              </w:rPr>
              <w:t>159,81</w:t>
            </w:r>
          </w:p>
        </w:tc>
        <w:tc>
          <w:tcPr>
            <w:tcW w:w="3119" w:type="dxa"/>
            <w:tcBorders>
              <w:top w:val="single" w:sz="4" w:space="0" w:color="auto"/>
              <w:left w:val="single" w:sz="4" w:space="0" w:color="auto"/>
              <w:bottom w:val="single" w:sz="4" w:space="0" w:color="auto"/>
              <w:right w:val="single" w:sz="4" w:space="0" w:color="auto"/>
            </w:tcBorders>
            <w:shd w:val="clear" w:color="auto" w:fill="FFFFFF"/>
            <w:vAlign w:val="center"/>
          </w:tcPr>
          <w:p w14:paraId="696EC759" w14:textId="77777777" w:rsidR="009C1732" w:rsidRPr="009C1732" w:rsidRDefault="009C1732" w:rsidP="00B974E2">
            <w:pPr>
              <w:widowControl w:val="0"/>
              <w:jc w:val="center"/>
              <w:rPr>
                <w:rFonts w:eastAsia="Courier New"/>
                <w:color w:val="000000"/>
                <w:sz w:val="20"/>
                <w:szCs w:val="20"/>
                <w:lang w:bidi="ru-RU"/>
              </w:rPr>
            </w:pPr>
            <w:r w:rsidRPr="009C1732">
              <w:rPr>
                <w:rFonts w:eastAsia="Courier New"/>
                <w:color w:val="000000"/>
                <w:sz w:val="20"/>
                <w:szCs w:val="20"/>
                <w:lang w:bidi="ru-RU"/>
              </w:rPr>
              <w:t>89,64</w:t>
            </w:r>
          </w:p>
        </w:tc>
      </w:tr>
      <w:tr w:rsidR="009C1732" w:rsidRPr="009C1732" w14:paraId="27B6A2A7" w14:textId="77777777" w:rsidTr="00B974E2">
        <w:trPr>
          <w:trHeight w:val="854"/>
        </w:trPr>
        <w:tc>
          <w:tcPr>
            <w:tcW w:w="580" w:type="dxa"/>
            <w:tcBorders>
              <w:top w:val="single" w:sz="4" w:space="0" w:color="auto"/>
              <w:left w:val="single" w:sz="4" w:space="0" w:color="auto"/>
              <w:bottom w:val="single" w:sz="4" w:space="0" w:color="auto"/>
            </w:tcBorders>
            <w:shd w:val="clear" w:color="auto" w:fill="FFFFFF"/>
            <w:vAlign w:val="center"/>
          </w:tcPr>
          <w:p w14:paraId="6661962E" w14:textId="77777777" w:rsidR="009C1732" w:rsidRPr="009C1732" w:rsidRDefault="009C1732" w:rsidP="00B974E2">
            <w:pPr>
              <w:widowControl w:val="0"/>
              <w:spacing w:line="240" w:lineRule="exact"/>
              <w:ind w:left="120"/>
              <w:jc w:val="center"/>
              <w:rPr>
                <w:spacing w:val="1"/>
                <w:sz w:val="20"/>
                <w:szCs w:val="20"/>
                <w:lang w:bidi="ru-RU"/>
              </w:rPr>
            </w:pPr>
            <w:r w:rsidRPr="009C1732">
              <w:rPr>
                <w:color w:val="000000"/>
                <w:spacing w:val="-1"/>
                <w:sz w:val="20"/>
                <w:szCs w:val="20"/>
                <w:shd w:val="clear" w:color="auto" w:fill="FFFFFF"/>
                <w:lang w:bidi="ru-RU"/>
              </w:rPr>
              <w:t>2</w:t>
            </w:r>
          </w:p>
        </w:tc>
        <w:tc>
          <w:tcPr>
            <w:tcW w:w="3683" w:type="dxa"/>
            <w:tcBorders>
              <w:top w:val="single" w:sz="4" w:space="0" w:color="auto"/>
              <w:left w:val="single" w:sz="4" w:space="0" w:color="auto"/>
              <w:bottom w:val="single" w:sz="4" w:space="0" w:color="auto"/>
            </w:tcBorders>
            <w:shd w:val="clear" w:color="auto" w:fill="FFFFFF"/>
            <w:vAlign w:val="center"/>
          </w:tcPr>
          <w:p w14:paraId="48CB5A39" w14:textId="77777777" w:rsidR="009C1732" w:rsidRPr="009C1732" w:rsidRDefault="009C1732" w:rsidP="00B974E2">
            <w:pPr>
              <w:widowControl w:val="0"/>
              <w:spacing w:line="298" w:lineRule="exact"/>
              <w:rPr>
                <w:spacing w:val="1"/>
                <w:sz w:val="20"/>
                <w:szCs w:val="20"/>
                <w:lang w:bidi="ru-RU"/>
              </w:rPr>
            </w:pPr>
            <w:r w:rsidRPr="009C1732">
              <w:rPr>
                <w:color w:val="000000"/>
                <w:spacing w:val="-1"/>
                <w:sz w:val="20"/>
                <w:szCs w:val="20"/>
                <w:shd w:val="clear" w:color="auto" w:fill="FFFFFF"/>
                <w:lang w:bidi="ru-RU"/>
              </w:rPr>
              <w:t>Реализация дополнительных общеразвивающих программ (социально-педагогической, очная)</w:t>
            </w:r>
          </w:p>
        </w:tc>
        <w:tc>
          <w:tcPr>
            <w:tcW w:w="2693" w:type="dxa"/>
            <w:tcBorders>
              <w:top w:val="single" w:sz="4" w:space="0" w:color="auto"/>
              <w:left w:val="single" w:sz="4" w:space="0" w:color="auto"/>
              <w:bottom w:val="single" w:sz="4" w:space="0" w:color="auto"/>
            </w:tcBorders>
            <w:shd w:val="clear" w:color="auto" w:fill="FFFFFF"/>
            <w:vAlign w:val="center"/>
          </w:tcPr>
          <w:p w14:paraId="3C510BAF" w14:textId="77777777" w:rsidR="009C1732" w:rsidRPr="009C1732" w:rsidRDefault="009C1732" w:rsidP="00B974E2">
            <w:pPr>
              <w:widowControl w:val="0"/>
              <w:spacing w:line="240" w:lineRule="exact"/>
              <w:jc w:val="center"/>
              <w:rPr>
                <w:spacing w:val="1"/>
                <w:sz w:val="20"/>
                <w:szCs w:val="20"/>
                <w:lang w:bidi="ru-RU"/>
              </w:rPr>
            </w:pPr>
            <w:r w:rsidRPr="009C1732">
              <w:rPr>
                <w:spacing w:val="1"/>
                <w:sz w:val="20"/>
                <w:szCs w:val="20"/>
                <w:lang w:bidi="ru-RU"/>
              </w:rPr>
              <w:t>159,79</w:t>
            </w:r>
          </w:p>
        </w:tc>
        <w:tc>
          <w:tcPr>
            <w:tcW w:w="3119" w:type="dxa"/>
            <w:tcBorders>
              <w:top w:val="single" w:sz="4" w:space="0" w:color="auto"/>
              <w:left w:val="single" w:sz="4" w:space="0" w:color="auto"/>
              <w:bottom w:val="single" w:sz="4" w:space="0" w:color="auto"/>
              <w:right w:val="single" w:sz="4" w:space="0" w:color="auto"/>
            </w:tcBorders>
            <w:shd w:val="clear" w:color="auto" w:fill="FFFFFF"/>
            <w:vAlign w:val="center"/>
          </w:tcPr>
          <w:p w14:paraId="0C39FD49" w14:textId="77777777" w:rsidR="009C1732" w:rsidRPr="009C1732" w:rsidRDefault="009C1732" w:rsidP="00B974E2">
            <w:pPr>
              <w:widowControl w:val="0"/>
              <w:jc w:val="center"/>
              <w:rPr>
                <w:rFonts w:eastAsia="Courier New"/>
                <w:color w:val="000000"/>
                <w:sz w:val="20"/>
                <w:szCs w:val="20"/>
                <w:lang w:bidi="ru-RU"/>
              </w:rPr>
            </w:pPr>
            <w:r w:rsidRPr="009C1732">
              <w:rPr>
                <w:rFonts w:eastAsia="Courier New"/>
                <w:color w:val="000000"/>
                <w:sz w:val="20"/>
                <w:szCs w:val="20"/>
                <w:lang w:bidi="ru-RU"/>
              </w:rPr>
              <w:t>89,64</w:t>
            </w:r>
          </w:p>
        </w:tc>
      </w:tr>
    </w:tbl>
    <w:p w14:paraId="248A9EEF" w14:textId="77777777" w:rsidR="009C1732" w:rsidRPr="009C1732" w:rsidRDefault="009C1732" w:rsidP="009C1732">
      <w:pPr>
        <w:rPr>
          <w:bCs/>
          <w:spacing w:val="-5"/>
          <w:sz w:val="20"/>
          <w:szCs w:val="20"/>
        </w:rPr>
      </w:pPr>
    </w:p>
    <w:p w14:paraId="7F56E3DF" w14:textId="77777777" w:rsidR="003300C9" w:rsidRPr="009C1732" w:rsidRDefault="003300C9" w:rsidP="003300C9">
      <w:pPr>
        <w:pStyle w:val="af5"/>
        <w:tabs>
          <w:tab w:val="left" w:pos="1146"/>
        </w:tabs>
        <w:ind w:right="103"/>
        <w:rPr>
          <w:b w:val="0"/>
          <w:bCs w:val="0"/>
          <w:sz w:val="20"/>
          <w:szCs w:val="20"/>
        </w:rPr>
      </w:pPr>
    </w:p>
    <w:p w14:paraId="37D190C0" w14:textId="77777777" w:rsidR="009C1732" w:rsidRPr="009C1732" w:rsidRDefault="009C1732" w:rsidP="009C1732">
      <w:pPr>
        <w:pStyle w:val="10"/>
        <w:jc w:val="center"/>
        <w:rPr>
          <w:bCs/>
          <w:sz w:val="20"/>
        </w:rPr>
      </w:pPr>
      <w:r w:rsidRPr="009C1732">
        <w:rPr>
          <w:bCs/>
          <w:sz w:val="20"/>
        </w:rPr>
        <w:t>АДМИНИСТРАЦИЯ</w:t>
      </w:r>
    </w:p>
    <w:p w14:paraId="7DAAEFCF" w14:textId="77777777" w:rsidR="009C1732" w:rsidRPr="009C1732" w:rsidRDefault="009C1732" w:rsidP="009C1732">
      <w:pPr>
        <w:pStyle w:val="10"/>
        <w:jc w:val="center"/>
        <w:rPr>
          <w:bCs/>
          <w:sz w:val="20"/>
        </w:rPr>
      </w:pPr>
      <w:r w:rsidRPr="009C1732">
        <w:rPr>
          <w:bCs/>
          <w:sz w:val="20"/>
        </w:rPr>
        <w:t>КУЙБЫШЕВСКОГО МУНИЦИПАЛЬНОГО РАЙОНА</w:t>
      </w:r>
    </w:p>
    <w:p w14:paraId="21BEE524" w14:textId="77777777" w:rsidR="009C1732" w:rsidRPr="009C1732" w:rsidRDefault="009C1732" w:rsidP="009C1732">
      <w:pPr>
        <w:pStyle w:val="10"/>
        <w:jc w:val="center"/>
        <w:rPr>
          <w:sz w:val="20"/>
        </w:rPr>
      </w:pPr>
      <w:r w:rsidRPr="009C1732">
        <w:rPr>
          <w:bCs/>
          <w:sz w:val="20"/>
        </w:rPr>
        <w:t>НОВОСИБИРСКОЙ ОБЛАСТИ</w:t>
      </w:r>
    </w:p>
    <w:p w14:paraId="3369632E" w14:textId="77777777" w:rsidR="009C1732" w:rsidRPr="009C1732" w:rsidRDefault="009C1732" w:rsidP="009C1732">
      <w:pPr>
        <w:rPr>
          <w:sz w:val="20"/>
          <w:szCs w:val="20"/>
        </w:rPr>
      </w:pPr>
    </w:p>
    <w:p w14:paraId="6D0EB207" w14:textId="77777777" w:rsidR="009C1732" w:rsidRPr="009C1732" w:rsidRDefault="009C1732" w:rsidP="009C1732">
      <w:pPr>
        <w:pStyle w:val="20"/>
        <w:ind w:firstLine="0"/>
        <w:jc w:val="center"/>
        <w:rPr>
          <w:sz w:val="20"/>
        </w:rPr>
      </w:pPr>
      <w:r w:rsidRPr="009C1732">
        <w:rPr>
          <w:sz w:val="20"/>
        </w:rPr>
        <w:t>ПОСТАНОВЛЕНИЕ</w:t>
      </w:r>
    </w:p>
    <w:p w14:paraId="67D099F9" w14:textId="77777777" w:rsidR="009C1732" w:rsidRPr="009C1732" w:rsidRDefault="009C1732" w:rsidP="009C1732">
      <w:pPr>
        <w:rPr>
          <w:sz w:val="20"/>
          <w:szCs w:val="20"/>
        </w:rPr>
      </w:pPr>
    </w:p>
    <w:p w14:paraId="48AFC0CB" w14:textId="77777777" w:rsidR="009C1732" w:rsidRPr="009C1732" w:rsidRDefault="009C1732" w:rsidP="009C1732">
      <w:pPr>
        <w:ind w:left="-360"/>
        <w:jc w:val="center"/>
        <w:rPr>
          <w:sz w:val="20"/>
          <w:szCs w:val="20"/>
        </w:rPr>
      </w:pPr>
      <w:r w:rsidRPr="009C1732">
        <w:rPr>
          <w:sz w:val="20"/>
          <w:szCs w:val="20"/>
        </w:rPr>
        <w:t>г. Куйбышев</w:t>
      </w:r>
    </w:p>
    <w:p w14:paraId="198415B3" w14:textId="77777777" w:rsidR="009C1732" w:rsidRPr="009C1732" w:rsidRDefault="009C1732" w:rsidP="009C1732">
      <w:pPr>
        <w:jc w:val="center"/>
        <w:rPr>
          <w:sz w:val="20"/>
          <w:szCs w:val="20"/>
        </w:rPr>
      </w:pPr>
      <w:r w:rsidRPr="009C1732">
        <w:rPr>
          <w:sz w:val="20"/>
          <w:szCs w:val="20"/>
        </w:rPr>
        <w:t>Новосибирская область</w:t>
      </w:r>
    </w:p>
    <w:p w14:paraId="7B41215B" w14:textId="77777777" w:rsidR="009C1732" w:rsidRPr="009C1732" w:rsidRDefault="009C1732" w:rsidP="009C1732">
      <w:pPr>
        <w:jc w:val="center"/>
        <w:rPr>
          <w:sz w:val="20"/>
          <w:szCs w:val="20"/>
        </w:rPr>
      </w:pPr>
    </w:p>
    <w:p w14:paraId="0CA99C25" w14:textId="77777777" w:rsidR="009C1732" w:rsidRPr="009C1732" w:rsidRDefault="009C1732" w:rsidP="009C1732">
      <w:pPr>
        <w:jc w:val="center"/>
        <w:rPr>
          <w:sz w:val="20"/>
          <w:szCs w:val="20"/>
        </w:rPr>
      </w:pPr>
      <w:r w:rsidRPr="009C1732">
        <w:rPr>
          <w:sz w:val="20"/>
          <w:szCs w:val="20"/>
        </w:rPr>
        <w:t>26.10.2020 № 873</w:t>
      </w:r>
    </w:p>
    <w:p w14:paraId="61D7E31F" w14:textId="77777777" w:rsidR="009C1732" w:rsidRPr="009C1732" w:rsidRDefault="009C1732" w:rsidP="009C1732">
      <w:pPr>
        <w:jc w:val="center"/>
        <w:rPr>
          <w:sz w:val="20"/>
          <w:szCs w:val="20"/>
        </w:rPr>
      </w:pPr>
    </w:p>
    <w:p w14:paraId="3231187E" w14:textId="77777777" w:rsidR="009C1732" w:rsidRPr="009C1732" w:rsidRDefault="009C1732" w:rsidP="009C1732">
      <w:pPr>
        <w:pStyle w:val="Default"/>
        <w:jc w:val="center"/>
        <w:rPr>
          <w:sz w:val="20"/>
          <w:szCs w:val="20"/>
        </w:rPr>
      </w:pPr>
      <w:r w:rsidRPr="009C1732">
        <w:rPr>
          <w:sz w:val="20"/>
          <w:szCs w:val="20"/>
        </w:rPr>
        <w:t xml:space="preserve">О внесении изменений в постановление администрации Куйбышевского района </w:t>
      </w:r>
    </w:p>
    <w:p w14:paraId="208579C2" w14:textId="77777777" w:rsidR="009C1732" w:rsidRPr="009C1732" w:rsidRDefault="009C1732" w:rsidP="009C1732">
      <w:pPr>
        <w:pStyle w:val="Default"/>
        <w:jc w:val="center"/>
        <w:rPr>
          <w:sz w:val="20"/>
          <w:szCs w:val="20"/>
        </w:rPr>
      </w:pPr>
      <w:r w:rsidRPr="009C1732">
        <w:rPr>
          <w:sz w:val="20"/>
          <w:szCs w:val="20"/>
        </w:rPr>
        <w:t xml:space="preserve">от 23.12.2019 № 1178 </w:t>
      </w:r>
    </w:p>
    <w:p w14:paraId="3B9CD51A" w14:textId="77777777" w:rsidR="009C1732" w:rsidRPr="009C1732" w:rsidRDefault="009C1732" w:rsidP="009C1732">
      <w:pPr>
        <w:ind w:left="142" w:right="-426"/>
        <w:jc w:val="center"/>
        <w:rPr>
          <w:sz w:val="20"/>
          <w:szCs w:val="20"/>
        </w:rPr>
      </w:pPr>
    </w:p>
    <w:p w14:paraId="0AA8272E" w14:textId="77777777" w:rsidR="009C1732" w:rsidRPr="009C1732" w:rsidRDefault="009C1732" w:rsidP="009C1732">
      <w:pPr>
        <w:pStyle w:val="10"/>
        <w:ind w:firstLine="709"/>
        <w:jc w:val="both"/>
        <w:rPr>
          <w:sz w:val="20"/>
        </w:rPr>
      </w:pPr>
      <w:r w:rsidRPr="009C1732">
        <w:rPr>
          <w:sz w:val="20"/>
        </w:rPr>
        <w:t xml:space="preserve">В целях реализации мероприятий федерального проекта «Успех каждого ребенка» национального проекта «Образование», утвержденного протоколом президиума Совета при Президенте Российской Федерации по стратегическому развитию и национальным проектам от 24.12.2018 г. № 16, на основании Постановления администрации Куйбышевского муниципального района Новосибирской области от 27.05.2020 г. № 418 «Об утверждении Правил персонифицированного финансирования дополнительного образования детей в Куйбышевском муниципальном районе Новосибирской области», администрация Куйбышевского </w:t>
      </w:r>
      <w:r w:rsidRPr="009C1732">
        <w:rPr>
          <w:bCs/>
          <w:sz w:val="20"/>
        </w:rPr>
        <w:t xml:space="preserve">муниципального </w:t>
      </w:r>
      <w:r w:rsidRPr="009C1732">
        <w:rPr>
          <w:sz w:val="20"/>
        </w:rPr>
        <w:t xml:space="preserve">района Новосибирской области </w:t>
      </w:r>
    </w:p>
    <w:p w14:paraId="6FF3D64A" w14:textId="77777777" w:rsidR="009C1732" w:rsidRPr="009C1732" w:rsidRDefault="009C1732" w:rsidP="009C1732">
      <w:pPr>
        <w:ind w:right="-426" w:firstLine="709"/>
        <w:jc w:val="both"/>
        <w:rPr>
          <w:sz w:val="20"/>
          <w:szCs w:val="20"/>
        </w:rPr>
      </w:pPr>
      <w:r w:rsidRPr="009C1732">
        <w:rPr>
          <w:sz w:val="20"/>
          <w:szCs w:val="20"/>
        </w:rPr>
        <w:t>ПОСТАНОВЛЯЕТ:</w:t>
      </w:r>
    </w:p>
    <w:p w14:paraId="7870D921" w14:textId="77777777" w:rsidR="009C1732" w:rsidRPr="009C1732" w:rsidRDefault="009C1732" w:rsidP="009C1732">
      <w:pPr>
        <w:pStyle w:val="Default"/>
        <w:ind w:firstLine="709"/>
        <w:jc w:val="both"/>
        <w:rPr>
          <w:sz w:val="20"/>
          <w:szCs w:val="20"/>
        </w:rPr>
      </w:pPr>
      <w:r w:rsidRPr="009C1732">
        <w:rPr>
          <w:rFonts w:eastAsia="Times New Roman"/>
          <w:color w:val="auto"/>
          <w:sz w:val="20"/>
          <w:szCs w:val="20"/>
          <w:lang w:eastAsia="ru-RU"/>
        </w:rPr>
        <w:t xml:space="preserve">1. Внести в постановление администрации Куйбышевского района от 23.12.2019 </w:t>
      </w:r>
      <w:r w:rsidRPr="009C1732">
        <w:rPr>
          <w:sz w:val="20"/>
          <w:szCs w:val="20"/>
        </w:rPr>
        <w:t>№ 1178 «Об утверждении базовых нормативных затрат на оказание муниципальных услуг, оказываемых Муниципальным бюджетным учреждением дополнительного образования Куйбышевского района – Домом детского творчества на 2020 год» следующие изменения:</w:t>
      </w:r>
    </w:p>
    <w:p w14:paraId="1C46B7C2" w14:textId="77777777" w:rsidR="009C1732" w:rsidRPr="009C1732" w:rsidRDefault="009C1732" w:rsidP="009C1732">
      <w:pPr>
        <w:pStyle w:val="Default"/>
        <w:ind w:firstLine="709"/>
        <w:jc w:val="both"/>
        <w:rPr>
          <w:sz w:val="20"/>
          <w:szCs w:val="20"/>
        </w:rPr>
      </w:pPr>
      <w:r w:rsidRPr="009C1732">
        <w:rPr>
          <w:sz w:val="20"/>
          <w:szCs w:val="20"/>
        </w:rPr>
        <w:t>1) приложение к постановлению изложить в редакции приложения к настоящему постановлению.</w:t>
      </w:r>
    </w:p>
    <w:p w14:paraId="60044F30" w14:textId="77777777" w:rsidR="009C1732" w:rsidRPr="009C1732" w:rsidRDefault="009C1732" w:rsidP="009C1732">
      <w:pPr>
        <w:ind w:right="-1" w:firstLine="709"/>
        <w:jc w:val="both"/>
        <w:rPr>
          <w:rFonts w:eastAsia="Calibri"/>
          <w:color w:val="000000"/>
          <w:sz w:val="20"/>
          <w:szCs w:val="20"/>
          <w:lang w:eastAsia="en-US"/>
        </w:rPr>
      </w:pPr>
      <w:r w:rsidRPr="009C1732">
        <w:rPr>
          <w:rFonts w:eastAsia="Calibri"/>
          <w:color w:val="000000"/>
          <w:sz w:val="20"/>
          <w:szCs w:val="20"/>
          <w:lang w:eastAsia="en-US"/>
        </w:rPr>
        <w:t>2. Управлению делами администрации Куйбышевского муниципального района Новосибирской области (</w:t>
      </w:r>
      <w:proofErr w:type="spellStart"/>
      <w:r w:rsidRPr="009C1732">
        <w:rPr>
          <w:rFonts w:eastAsia="Calibri"/>
          <w:color w:val="000000"/>
          <w:sz w:val="20"/>
          <w:szCs w:val="20"/>
          <w:lang w:eastAsia="en-US"/>
        </w:rPr>
        <w:t>Дирибасова</w:t>
      </w:r>
      <w:proofErr w:type="spellEnd"/>
      <w:r w:rsidRPr="009C1732">
        <w:rPr>
          <w:rFonts w:eastAsia="Calibri"/>
          <w:color w:val="000000"/>
          <w:sz w:val="20"/>
          <w:szCs w:val="20"/>
          <w:lang w:eastAsia="en-US"/>
        </w:rPr>
        <w:t xml:space="preserve"> Т.О.)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205EC9BE" w14:textId="77777777" w:rsidR="009C1732" w:rsidRPr="009C1732" w:rsidRDefault="009C1732" w:rsidP="009C1732">
      <w:pPr>
        <w:ind w:right="-1" w:firstLine="709"/>
        <w:jc w:val="both"/>
        <w:rPr>
          <w:sz w:val="20"/>
          <w:szCs w:val="20"/>
        </w:rPr>
      </w:pPr>
      <w:r w:rsidRPr="009C1732">
        <w:rPr>
          <w:sz w:val="20"/>
          <w:szCs w:val="20"/>
        </w:rPr>
        <w:t xml:space="preserve">3. Контроль за исполнением настоящего постановления возложить на Первого заместителя главы администрации Куйбышевского муниципального района Новосибирской области Колганову Н.В. </w:t>
      </w:r>
    </w:p>
    <w:p w14:paraId="6F6E47AD" w14:textId="77777777" w:rsidR="009C1732" w:rsidRPr="009C1732" w:rsidRDefault="009C1732" w:rsidP="009C1732">
      <w:pPr>
        <w:ind w:right="-1" w:firstLine="709"/>
        <w:jc w:val="both"/>
        <w:rPr>
          <w:sz w:val="20"/>
          <w:szCs w:val="20"/>
        </w:rPr>
      </w:pPr>
    </w:p>
    <w:p w14:paraId="74C0A6E3" w14:textId="77777777" w:rsidR="009C1732" w:rsidRPr="009C1732" w:rsidRDefault="009C1732" w:rsidP="009C1732">
      <w:pPr>
        <w:ind w:right="-1"/>
        <w:jc w:val="both"/>
        <w:rPr>
          <w:sz w:val="20"/>
          <w:szCs w:val="20"/>
        </w:rPr>
      </w:pPr>
      <w:proofErr w:type="spellStart"/>
      <w:r w:rsidRPr="009C1732">
        <w:rPr>
          <w:sz w:val="20"/>
          <w:szCs w:val="20"/>
        </w:rPr>
        <w:t>И.о</w:t>
      </w:r>
      <w:proofErr w:type="spellEnd"/>
      <w:r w:rsidRPr="009C1732">
        <w:rPr>
          <w:sz w:val="20"/>
          <w:szCs w:val="20"/>
        </w:rPr>
        <w:t xml:space="preserve">. Главы Куйбышевского муниципального </w:t>
      </w:r>
    </w:p>
    <w:p w14:paraId="1DCF5A2A" w14:textId="55BEBC82" w:rsidR="009C1732" w:rsidRPr="009C1732" w:rsidRDefault="009C1732" w:rsidP="009C1732">
      <w:pPr>
        <w:ind w:right="-1"/>
        <w:jc w:val="both"/>
        <w:rPr>
          <w:sz w:val="20"/>
          <w:szCs w:val="20"/>
        </w:rPr>
      </w:pPr>
      <w:r w:rsidRPr="009C1732">
        <w:rPr>
          <w:sz w:val="20"/>
          <w:szCs w:val="20"/>
        </w:rPr>
        <w:t xml:space="preserve">района Новосибирской области                                                          </w:t>
      </w:r>
      <w:r>
        <w:rPr>
          <w:sz w:val="20"/>
          <w:szCs w:val="20"/>
        </w:rPr>
        <w:t xml:space="preserve">                                                       </w:t>
      </w:r>
      <w:r w:rsidRPr="009C1732">
        <w:rPr>
          <w:sz w:val="20"/>
          <w:szCs w:val="20"/>
        </w:rPr>
        <w:t xml:space="preserve">     А.М. </w:t>
      </w:r>
      <w:proofErr w:type="spellStart"/>
      <w:r w:rsidRPr="009C1732">
        <w:rPr>
          <w:sz w:val="20"/>
          <w:szCs w:val="20"/>
        </w:rPr>
        <w:t>Мусатов</w:t>
      </w:r>
      <w:proofErr w:type="spellEnd"/>
    </w:p>
    <w:p w14:paraId="36C2AEF0" w14:textId="77777777" w:rsidR="009C1732" w:rsidRPr="009C1732" w:rsidRDefault="009C1732" w:rsidP="009C1732">
      <w:pPr>
        <w:ind w:right="-1"/>
        <w:jc w:val="both"/>
        <w:rPr>
          <w:sz w:val="20"/>
          <w:szCs w:val="20"/>
        </w:rPr>
      </w:pPr>
    </w:p>
    <w:p w14:paraId="2DDA0A68" w14:textId="77777777" w:rsidR="009C1732" w:rsidRPr="009C1732" w:rsidRDefault="009C1732" w:rsidP="009C1732">
      <w:pPr>
        <w:tabs>
          <w:tab w:val="left" w:pos="2205"/>
        </w:tabs>
        <w:jc w:val="right"/>
        <w:rPr>
          <w:sz w:val="20"/>
          <w:szCs w:val="20"/>
        </w:rPr>
      </w:pPr>
      <w:r w:rsidRPr="009C1732">
        <w:rPr>
          <w:sz w:val="20"/>
          <w:szCs w:val="20"/>
        </w:rPr>
        <w:t>Приложение</w:t>
      </w:r>
    </w:p>
    <w:p w14:paraId="20CE0B54" w14:textId="77777777" w:rsidR="009C1732" w:rsidRPr="009C1732" w:rsidRDefault="009C1732" w:rsidP="009C1732">
      <w:pPr>
        <w:tabs>
          <w:tab w:val="left" w:pos="2205"/>
        </w:tabs>
        <w:jc w:val="right"/>
        <w:rPr>
          <w:sz w:val="20"/>
          <w:szCs w:val="20"/>
        </w:rPr>
      </w:pPr>
      <w:r w:rsidRPr="009C1732">
        <w:rPr>
          <w:sz w:val="20"/>
          <w:szCs w:val="20"/>
        </w:rPr>
        <w:t>к постановлению администрации</w:t>
      </w:r>
    </w:p>
    <w:p w14:paraId="1B955D4D" w14:textId="77777777" w:rsidR="009C1732" w:rsidRPr="009C1732" w:rsidRDefault="009C1732" w:rsidP="009C1732">
      <w:pPr>
        <w:tabs>
          <w:tab w:val="left" w:pos="2205"/>
        </w:tabs>
        <w:jc w:val="right"/>
        <w:rPr>
          <w:sz w:val="20"/>
          <w:szCs w:val="20"/>
        </w:rPr>
      </w:pPr>
      <w:r w:rsidRPr="009C1732">
        <w:rPr>
          <w:sz w:val="20"/>
          <w:szCs w:val="20"/>
        </w:rPr>
        <w:t>Куйбышевского муниципального района Новосибирской области</w:t>
      </w:r>
    </w:p>
    <w:p w14:paraId="4C2906E6" w14:textId="77777777" w:rsidR="009C1732" w:rsidRPr="009C1732" w:rsidRDefault="009C1732" w:rsidP="009C1732">
      <w:pPr>
        <w:jc w:val="right"/>
        <w:rPr>
          <w:sz w:val="20"/>
          <w:szCs w:val="20"/>
        </w:rPr>
      </w:pPr>
      <w:r w:rsidRPr="009C1732">
        <w:rPr>
          <w:sz w:val="20"/>
          <w:szCs w:val="20"/>
        </w:rPr>
        <w:t>От 26.10.2020 № 873</w:t>
      </w:r>
    </w:p>
    <w:p w14:paraId="5CFA7AAC" w14:textId="77777777" w:rsidR="009C1732" w:rsidRPr="009C1732" w:rsidRDefault="009C1732" w:rsidP="009C1732">
      <w:pPr>
        <w:jc w:val="right"/>
        <w:rPr>
          <w:sz w:val="20"/>
          <w:szCs w:val="20"/>
        </w:rPr>
      </w:pPr>
    </w:p>
    <w:p w14:paraId="1040FF84" w14:textId="77777777" w:rsidR="009C1732" w:rsidRPr="009C1732" w:rsidRDefault="009C1732" w:rsidP="009C1732">
      <w:pPr>
        <w:jc w:val="center"/>
        <w:rPr>
          <w:sz w:val="20"/>
          <w:szCs w:val="20"/>
        </w:rPr>
      </w:pPr>
      <w:r w:rsidRPr="009C1732">
        <w:rPr>
          <w:sz w:val="20"/>
          <w:szCs w:val="20"/>
        </w:rPr>
        <w:t>Нормативы затрат на оказание муниципальных услуг (работ), оказываемых Муниципальным бюджетным учреждением дополнительного образования Куйбышевского района – Домом детского творчества на 2020 год</w:t>
      </w:r>
    </w:p>
    <w:p w14:paraId="28971511" w14:textId="77777777" w:rsidR="009C1732" w:rsidRPr="009C1732" w:rsidRDefault="009C1732" w:rsidP="009C1732">
      <w:pPr>
        <w:jc w:val="both"/>
        <w:rPr>
          <w:sz w:val="20"/>
          <w:szCs w:val="20"/>
        </w:rPr>
      </w:pPr>
    </w:p>
    <w:tbl>
      <w:tblPr>
        <w:tblpPr w:leftFromText="180" w:rightFromText="180" w:vertAnchor="text" w:horzAnchor="margin" w:tblpYSpec="center"/>
        <w:tblOverlap w:val="never"/>
        <w:tblW w:w="10075" w:type="dxa"/>
        <w:tblLayout w:type="fixed"/>
        <w:tblCellMar>
          <w:left w:w="10" w:type="dxa"/>
          <w:right w:w="10" w:type="dxa"/>
        </w:tblCellMar>
        <w:tblLook w:val="0000" w:firstRow="0" w:lastRow="0" w:firstColumn="0" w:lastColumn="0" w:noHBand="0" w:noVBand="0"/>
      </w:tblPr>
      <w:tblGrid>
        <w:gridCol w:w="580"/>
        <w:gridCol w:w="3683"/>
        <w:gridCol w:w="2693"/>
        <w:gridCol w:w="3119"/>
      </w:tblGrid>
      <w:tr w:rsidR="009C1732" w:rsidRPr="009C1732" w14:paraId="2E713D89" w14:textId="77777777" w:rsidTr="00B974E2">
        <w:trPr>
          <w:trHeight w:hRule="exact" w:val="2284"/>
        </w:trPr>
        <w:tc>
          <w:tcPr>
            <w:tcW w:w="580" w:type="dxa"/>
            <w:tcBorders>
              <w:top w:val="single" w:sz="4" w:space="0" w:color="auto"/>
              <w:left w:val="single" w:sz="4" w:space="0" w:color="auto"/>
            </w:tcBorders>
            <w:shd w:val="clear" w:color="auto" w:fill="FFFFFF"/>
            <w:vAlign w:val="center"/>
          </w:tcPr>
          <w:p w14:paraId="470FE3CC" w14:textId="77777777" w:rsidR="009C1732" w:rsidRPr="009C1732" w:rsidRDefault="009C1732" w:rsidP="00B974E2">
            <w:pPr>
              <w:jc w:val="center"/>
              <w:rPr>
                <w:rFonts w:eastAsia="Courier New"/>
                <w:sz w:val="20"/>
                <w:szCs w:val="20"/>
              </w:rPr>
            </w:pPr>
            <w:r w:rsidRPr="009C1732">
              <w:rPr>
                <w:rFonts w:eastAsia="Courier New"/>
                <w:sz w:val="20"/>
                <w:szCs w:val="20"/>
              </w:rPr>
              <w:lastRenderedPageBreak/>
              <w:t>№ п/п</w:t>
            </w:r>
          </w:p>
        </w:tc>
        <w:tc>
          <w:tcPr>
            <w:tcW w:w="3683" w:type="dxa"/>
            <w:tcBorders>
              <w:top w:val="single" w:sz="4" w:space="0" w:color="auto"/>
              <w:left w:val="single" w:sz="4" w:space="0" w:color="auto"/>
            </w:tcBorders>
            <w:shd w:val="clear" w:color="auto" w:fill="FFFFFF"/>
            <w:vAlign w:val="center"/>
          </w:tcPr>
          <w:p w14:paraId="47A2F2E8" w14:textId="77777777" w:rsidR="009C1732" w:rsidRPr="009C1732" w:rsidRDefault="009C1732" w:rsidP="00B974E2">
            <w:pPr>
              <w:jc w:val="center"/>
              <w:rPr>
                <w:sz w:val="20"/>
                <w:szCs w:val="20"/>
              </w:rPr>
            </w:pPr>
            <w:r w:rsidRPr="009C1732">
              <w:rPr>
                <w:sz w:val="20"/>
                <w:szCs w:val="20"/>
              </w:rPr>
              <w:t>Наименование муниципальной услуги (работы)</w:t>
            </w:r>
          </w:p>
        </w:tc>
        <w:tc>
          <w:tcPr>
            <w:tcW w:w="2693" w:type="dxa"/>
            <w:tcBorders>
              <w:top w:val="single" w:sz="4" w:space="0" w:color="auto"/>
              <w:left w:val="single" w:sz="4" w:space="0" w:color="auto"/>
            </w:tcBorders>
            <w:shd w:val="clear" w:color="auto" w:fill="FFFFFF"/>
            <w:vAlign w:val="center"/>
          </w:tcPr>
          <w:p w14:paraId="514D9A67" w14:textId="77777777" w:rsidR="009C1732" w:rsidRPr="009C1732" w:rsidRDefault="009C1732" w:rsidP="00B974E2">
            <w:pPr>
              <w:jc w:val="center"/>
              <w:rPr>
                <w:sz w:val="20"/>
                <w:szCs w:val="20"/>
              </w:rPr>
            </w:pPr>
            <w:r w:rsidRPr="009C1732">
              <w:rPr>
                <w:sz w:val="20"/>
                <w:szCs w:val="20"/>
              </w:rPr>
              <w:t>Норматив затрат на оказание услуги (работы) на 1 ч/ час, руб.</w:t>
            </w:r>
          </w:p>
        </w:tc>
        <w:tc>
          <w:tcPr>
            <w:tcW w:w="3119" w:type="dxa"/>
            <w:tcBorders>
              <w:top w:val="single" w:sz="4" w:space="0" w:color="auto"/>
              <w:left w:val="single" w:sz="4" w:space="0" w:color="auto"/>
              <w:right w:val="single" w:sz="4" w:space="0" w:color="auto"/>
            </w:tcBorders>
            <w:shd w:val="clear" w:color="auto" w:fill="FFFFFF"/>
            <w:vAlign w:val="center"/>
          </w:tcPr>
          <w:p w14:paraId="29293F61" w14:textId="77777777" w:rsidR="009C1732" w:rsidRPr="009C1732" w:rsidRDefault="009C1732" w:rsidP="00B974E2">
            <w:pPr>
              <w:jc w:val="center"/>
              <w:rPr>
                <w:sz w:val="20"/>
                <w:szCs w:val="20"/>
              </w:rPr>
            </w:pPr>
            <w:r w:rsidRPr="009C1732">
              <w:rPr>
                <w:sz w:val="20"/>
                <w:szCs w:val="20"/>
              </w:rPr>
              <w:t>Норматив затрат на оказание услуги (работы) на 1 ч/ час, руб. по персонифицированному финансированию</w:t>
            </w:r>
          </w:p>
        </w:tc>
      </w:tr>
      <w:tr w:rsidR="009C1732" w:rsidRPr="009C1732" w14:paraId="03C47A02" w14:textId="77777777" w:rsidTr="00B974E2">
        <w:trPr>
          <w:trHeight w:val="854"/>
        </w:trPr>
        <w:tc>
          <w:tcPr>
            <w:tcW w:w="580" w:type="dxa"/>
            <w:tcBorders>
              <w:top w:val="single" w:sz="4" w:space="0" w:color="auto"/>
              <w:left w:val="single" w:sz="4" w:space="0" w:color="auto"/>
            </w:tcBorders>
            <w:shd w:val="clear" w:color="auto" w:fill="FFFFFF"/>
            <w:vAlign w:val="center"/>
          </w:tcPr>
          <w:p w14:paraId="49528DAE" w14:textId="77777777" w:rsidR="009C1732" w:rsidRPr="009C1732" w:rsidRDefault="009C1732" w:rsidP="00B974E2">
            <w:pPr>
              <w:widowControl w:val="0"/>
              <w:spacing w:line="240" w:lineRule="exact"/>
              <w:ind w:left="120"/>
              <w:jc w:val="center"/>
              <w:rPr>
                <w:spacing w:val="1"/>
                <w:sz w:val="20"/>
                <w:szCs w:val="20"/>
                <w:lang w:bidi="ru-RU"/>
              </w:rPr>
            </w:pPr>
            <w:r w:rsidRPr="009C1732">
              <w:rPr>
                <w:color w:val="000000"/>
                <w:spacing w:val="-1"/>
                <w:sz w:val="20"/>
                <w:szCs w:val="20"/>
                <w:shd w:val="clear" w:color="auto" w:fill="FFFFFF"/>
                <w:lang w:bidi="ru-RU"/>
              </w:rPr>
              <w:t>1</w:t>
            </w:r>
          </w:p>
        </w:tc>
        <w:tc>
          <w:tcPr>
            <w:tcW w:w="3683" w:type="dxa"/>
            <w:tcBorders>
              <w:top w:val="single" w:sz="4" w:space="0" w:color="auto"/>
              <w:left w:val="single" w:sz="4" w:space="0" w:color="auto"/>
            </w:tcBorders>
            <w:shd w:val="clear" w:color="auto" w:fill="FFFFFF"/>
            <w:vAlign w:val="center"/>
          </w:tcPr>
          <w:p w14:paraId="7F122F0A" w14:textId="77777777" w:rsidR="009C1732" w:rsidRPr="009C1732" w:rsidRDefault="009C1732" w:rsidP="00B974E2">
            <w:pPr>
              <w:widowControl w:val="0"/>
              <w:spacing w:line="298" w:lineRule="exact"/>
              <w:rPr>
                <w:spacing w:val="1"/>
                <w:sz w:val="20"/>
                <w:szCs w:val="20"/>
                <w:lang w:bidi="ru-RU"/>
              </w:rPr>
            </w:pPr>
            <w:r w:rsidRPr="009C1732">
              <w:rPr>
                <w:color w:val="000000"/>
                <w:spacing w:val="-1"/>
                <w:sz w:val="20"/>
                <w:szCs w:val="20"/>
                <w:shd w:val="clear" w:color="auto" w:fill="FFFFFF"/>
                <w:lang w:bidi="ru-RU"/>
              </w:rPr>
              <w:t>Реализация дополнительных общеразвивающих программ (технической, очная)</w:t>
            </w:r>
          </w:p>
        </w:tc>
        <w:tc>
          <w:tcPr>
            <w:tcW w:w="2693" w:type="dxa"/>
            <w:tcBorders>
              <w:top w:val="single" w:sz="4" w:space="0" w:color="auto"/>
              <w:left w:val="single" w:sz="4" w:space="0" w:color="auto"/>
            </w:tcBorders>
            <w:shd w:val="clear" w:color="auto" w:fill="FFFFFF"/>
            <w:vAlign w:val="center"/>
          </w:tcPr>
          <w:p w14:paraId="77A382DF" w14:textId="77777777" w:rsidR="009C1732" w:rsidRPr="009C1732" w:rsidRDefault="009C1732" w:rsidP="00B974E2">
            <w:pPr>
              <w:widowControl w:val="0"/>
              <w:spacing w:line="240" w:lineRule="exact"/>
              <w:jc w:val="center"/>
              <w:rPr>
                <w:spacing w:val="1"/>
                <w:sz w:val="20"/>
                <w:szCs w:val="20"/>
                <w:lang w:bidi="ru-RU"/>
              </w:rPr>
            </w:pPr>
            <w:r w:rsidRPr="009C1732">
              <w:rPr>
                <w:spacing w:val="1"/>
                <w:sz w:val="20"/>
                <w:szCs w:val="20"/>
                <w:lang w:bidi="ru-RU"/>
              </w:rPr>
              <w:t>108,75</w:t>
            </w:r>
          </w:p>
        </w:tc>
        <w:tc>
          <w:tcPr>
            <w:tcW w:w="3119" w:type="dxa"/>
            <w:tcBorders>
              <w:top w:val="single" w:sz="4" w:space="0" w:color="auto"/>
              <w:left w:val="single" w:sz="4" w:space="0" w:color="auto"/>
              <w:right w:val="single" w:sz="4" w:space="0" w:color="auto"/>
            </w:tcBorders>
            <w:shd w:val="clear" w:color="auto" w:fill="FFFFFF"/>
            <w:vAlign w:val="center"/>
          </w:tcPr>
          <w:p w14:paraId="56E0A91C" w14:textId="77777777" w:rsidR="009C1732" w:rsidRPr="009C1732" w:rsidRDefault="009C1732" w:rsidP="00B974E2">
            <w:pPr>
              <w:widowControl w:val="0"/>
              <w:jc w:val="center"/>
              <w:rPr>
                <w:rFonts w:eastAsia="Courier New"/>
                <w:color w:val="000000"/>
                <w:sz w:val="20"/>
                <w:szCs w:val="20"/>
                <w:lang w:bidi="ru-RU"/>
              </w:rPr>
            </w:pPr>
            <w:r w:rsidRPr="009C1732">
              <w:rPr>
                <w:rFonts w:eastAsia="Courier New"/>
                <w:color w:val="000000"/>
                <w:sz w:val="20"/>
                <w:szCs w:val="20"/>
                <w:lang w:bidi="ru-RU"/>
              </w:rPr>
              <w:t>89,64</w:t>
            </w:r>
          </w:p>
        </w:tc>
      </w:tr>
      <w:tr w:rsidR="009C1732" w:rsidRPr="009C1732" w14:paraId="2030258F" w14:textId="77777777" w:rsidTr="00B974E2">
        <w:trPr>
          <w:trHeight w:val="854"/>
        </w:trPr>
        <w:tc>
          <w:tcPr>
            <w:tcW w:w="580" w:type="dxa"/>
            <w:tcBorders>
              <w:top w:val="single" w:sz="4" w:space="0" w:color="auto"/>
              <w:left w:val="single" w:sz="4" w:space="0" w:color="auto"/>
            </w:tcBorders>
            <w:shd w:val="clear" w:color="auto" w:fill="FFFFFF"/>
            <w:vAlign w:val="center"/>
          </w:tcPr>
          <w:p w14:paraId="2389423F" w14:textId="77777777" w:rsidR="009C1732" w:rsidRPr="009C1732" w:rsidRDefault="009C1732" w:rsidP="00B974E2">
            <w:pPr>
              <w:widowControl w:val="0"/>
              <w:spacing w:line="240" w:lineRule="exact"/>
              <w:ind w:left="120"/>
              <w:jc w:val="center"/>
              <w:rPr>
                <w:spacing w:val="1"/>
                <w:sz w:val="20"/>
                <w:szCs w:val="20"/>
                <w:lang w:bidi="ru-RU"/>
              </w:rPr>
            </w:pPr>
            <w:r w:rsidRPr="009C1732">
              <w:rPr>
                <w:color w:val="000000"/>
                <w:spacing w:val="-1"/>
                <w:sz w:val="20"/>
                <w:szCs w:val="20"/>
                <w:shd w:val="clear" w:color="auto" w:fill="FFFFFF"/>
                <w:lang w:bidi="ru-RU"/>
              </w:rPr>
              <w:t>2</w:t>
            </w:r>
          </w:p>
        </w:tc>
        <w:tc>
          <w:tcPr>
            <w:tcW w:w="3683" w:type="dxa"/>
            <w:tcBorders>
              <w:top w:val="single" w:sz="4" w:space="0" w:color="auto"/>
              <w:left w:val="single" w:sz="4" w:space="0" w:color="auto"/>
            </w:tcBorders>
            <w:shd w:val="clear" w:color="auto" w:fill="FFFFFF"/>
            <w:vAlign w:val="center"/>
          </w:tcPr>
          <w:p w14:paraId="63BF221B" w14:textId="77777777" w:rsidR="009C1732" w:rsidRPr="009C1732" w:rsidRDefault="009C1732" w:rsidP="00B974E2">
            <w:pPr>
              <w:widowControl w:val="0"/>
              <w:spacing w:line="298" w:lineRule="exact"/>
              <w:rPr>
                <w:spacing w:val="1"/>
                <w:sz w:val="20"/>
                <w:szCs w:val="20"/>
                <w:lang w:bidi="ru-RU"/>
              </w:rPr>
            </w:pPr>
            <w:r w:rsidRPr="009C1732">
              <w:rPr>
                <w:color w:val="000000"/>
                <w:spacing w:val="-1"/>
                <w:sz w:val="20"/>
                <w:szCs w:val="20"/>
                <w:shd w:val="clear" w:color="auto" w:fill="FFFFFF"/>
                <w:lang w:bidi="ru-RU"/>
              </w:rPr>
              <w:t>Реализация дополнительных общеразвивающих программ (социально-педагогической, очная)</w:t>
            </w:r>
          </w:p>
        </w:tc>
        <w:tc>
          <w:tcPr>
            <w:tcW w:w="2693" w:type="dxa"/>
            <w:tcBorders>
              <w:top w:val="single" w:sz="4" w:space="0" w:color="auto"/>
              <w:left w:val="single" w:sz="4" w:space="0" w:color="auto"/>
            </w:tcBorders>
            <w:shd w:val="clear" w:color="auto" w:fill="FFFFFF"/>
            <w:vAlign w:val="center"/>
          </w:tcPr>
          <w:p w14:paraId="368C60FE" w14:textId="77777777" w:rsidR="009C1732" w:rsidRPr="009C1732" w:rsidRDefault="009C1732" w:rsidP="00B974E2">
            <w:pPr>
              <w:widowControl w:val="0"/>
              <w:spacing w:line="240" w:lineRule="exact"/>
              <w:jc w:val="center"/>
              <w:rPr>
                <w:spacing w:val="1"/>
                <w:sz w:val="20"/>
                <w:szCs w:val="20"/>
                <w:lang w:bidi="ru-RU"/>
              </w:rPr>
            </w:pPr>
            <w:r w:rsidRPr="009C1732">
              <w:rPr>
                <w:spacing w:val="1"/>
                <w:sz w:val="20"/>
                <w:szCs w:val="20"/>
                <w:lang w:bidi="ru-RU"/>
              </w:rPr>
              <w:t>108,75</w:t>
            </w:r>
          </w:p>
        </w:tc>
        <w:tc>
          <w:tcPr>
            <w:tcW w:w="3119" w:type="dxa"/>
            <w:tcBorders>
              <w:top w:val="single" w:sz="4" w:space="0" w:color="auto"/>
              <w:left w:val="single" w:sz="4" w:space="0" w:color="auto"/>
              <w:right w:val="single" w:sz="4" w:space="0" w:color="auto"/>
            </w:tcBorders>
            <w:shd w:val="clear" w:color="auto" w:fill="FFFFFF"/>
            <w:vAlign w:val="center"/>
          </w:tcPr>
          <w:p w14:paraId="4271BB6D" w14:textId="77777777" w:rsidR="009C1732" w:rsidRPr="009C1732" w:rsidRDefault="009C1732" w:rsidP="00B974E2">
            <w:pPr>
              <w:widowControl w:val="0"/>
              <w:jc w:val="center"/>
              <w:rPr>
                <w:rFonts w:eastAsia="Courier New"/>
                <w:color w:val="000000"/>
                <w:sz w:val="20"/>
                <w:szCs w:val="20"/>
                <w:lang w:bidi="ru-RU"/>
              </w:rPr>
            </w:pPr>
            <w:r w:rsidRPr="009C1732">
              <w:rPr>
                <w:rFonts w:eastAsia="Courier New"/>
                <w:color w:val="000000"/>
                <w:sz w:val="20"/>
                <w:szCs w:val="20"/>
                <w:lang w:bidi="ru-RU"/>
              </w:rPr>
              <w:t>89,64</w:t>
            </w:r>
          </w:p>
        </w:tc>
      </w:tr>
      <w:tr w:rsidR="009C1732" w:rsidRPr="009C1732" w14:paraId="7E5816AC" w14:textId="77777777" w:rsidTr="00B974E2">
        <w:trPr>
          <w:trHeight w:val="854"/>
        </w:trPr>
        <w:tc>
          <w:tcPr>
            <w:tcW w:w="580" w:type="dxa"/>
            <w:tcBorders>
              <w:top w:val="single" w:sz="4" w:space="0" w:color="auto"/>
              <w:left w:val="single" w:sz="4" w:space="0" w:color="auto"/>
            </w:tcBorders>
            <w:shd w:val="clear" w:color="auto" w:fill="FFFFFF"/>
            <w:vAlign w:val="center"/>
          </w:tcPr>
          <w:p w14:paraId="721D9412" w14:textId="77777777" w:rsidR="009C1732" w:rsidRPr="009C1732" w:rsidRDefault="009C1732" w:rsidP="00B974E2">
            <w:pPr>
              <w:widowControl w:val="0"/>
              <w:spacing w:line="240" w:lineRule="exact"/>
              <w:ind w:left="120"/>
              <w:jc w:val="center"/>
              <w:rPr>
                <w:spacing w:val="1"/>
                <w:sz w:val="20"/>
                <w:szCs w:val="20"/>
                <w:lang w:bidi="ru-RU"/>
              </w:rPr>
            </w:pPr>
            <w:r w:rsidRPr="009C1732">
              <w:rPr>
                <w:color w:val="000000"/>
                <w:spacing w:val="-1"/>
                <w:sz w:val="20"/>
                <w:szCs w:val="20"/>
                <w:shd w:val="clear" w:color="auto" w:fill="FFFFFF"/>
                <w:lang w:bidi="ru-RU"/>
              </w:rPr>
              <w:t>3</w:t>
            </w:r>
          </w:p>
        </w:tc>
        <w:tc>
          <w:tcPr>
            <w:tcW w:w="3683" w:type="dxa"/>
            <w:tcBorders>
              <w:top w:val="single" w:sz="4" w:space="0" w:color="auto"/>
              <w:left w:val="single" w:sz="4" w:space="0" w:color="auto"/>
            </w:tcBorders>
            <w:shd w:val="clear" w:color="auto" w:fill="FFFFFF"/>
            <w:vAlign w:val="center"/>
          </w:tcPr>
          <w:p w14:paraId="73C66E6C" w14:textId="77777777" w:rsidR="009C1732" w:rsidRPr="009C1732" w:rsidRDefault="009C1732" w:rsidP="00B974E2">
            <w:pPr>
              <w:widowControl w:val="0"/>
              <w:spacing w:line="298" w:lineRule="exact"/>
              <w:rPr>
                <w:spacing w:val="1"/>
                <w:sz w:val="20"/>
                <w:szCs w:val="20"/>
                <w:lang w:bidi="ru-RU"/>
              </w:rPr>
            </w:pPr>
            <w:r w:rsidRPr="009C1732">
              <w:rPr>
                <w:color w:val="000000"/>
                <w:spacing w:val="-1"/>
                <w:sz w:val="20"/>
                <w:szCs w:val="20"/>
                <w:shd w:val="clear" w:color="auto" w:fill="FFFFFF"/>
                <w:lang w:bidi="ru-RU"/>
              </w:rPr>
              <w:t>Реализация дополнительных общеразвивающих программ (естественнонаучной, очная)</w:t>
            </w:r>
          </w:p>
        </w:tc>
        <w:tc>
          <w:tcPr>
            <w:tcW w:w="2693" w:type="dxa"/>
            <w:tcBorders>
              <w:top w:val="single" w:sz="4" w:space="0" w:color="auto"/>
              <w:left w:val="single" w:sz="4" w:space="0" w:color="auto"/>
            </w:tcBorders>
            <w:shd w:val="clear" w:color="auto" w:fill="FFFFFF"/>
            <w:vAlign w:val="center"/>
          </w:tcPr>
          <w:p w14:paraId="1E87170E" w14:textId="77777777" w:rsidR="009C1732" w:rsidRPr="009C1732" w:rsidRDefault="009C1732" w:rsidP="00B974E2">
            <w:pPr>
              <w:widowControl w:val="0"/>
              <w:spacing w:line="240" w:lineRule="exact"/>
              <w:jc w:val="center"/>
              <w:rPr>
                <w:spacing w:val="1"/>
                <w:sz w:val="20"/>
                <w:szCs w:val="20"/>
                <w:lang w:bidi="ru-RU"/>
              </w:rPr>
            </w:pPr>
            <w:r w:rsidRPr="009C1732">
              <w:rPr>
                <w:spacing w:val="1"/>
                <w:sz w:val="20"/>
                <w:szCs w:val="20"/>
                <w:lang w:bidi="ru-RU"/>
              </w:rPr>
              <w:t>108,79</w:t>
            </w:r>
          </w:p>
        </w:tc>
        <w:tc>
          <w:tcPr>
            <w:tcW w:w="3119" w:type="dxa"/>
            <w:tcBorders>
              <w:top w:val="single" w:sz="4" w:space="0" w:color="auto"/>
              <w:left w:val="single" w:sz="4" w:space="0" w:color="auto"/>
              <w:right w:val="single" w:sz="4" w:space="0" w:color="auto"/>
            </w:tcBorders>
            <w:shd w:val="clear" w:color="auto" w:fill="FFFFFF"/>
            <w:vAlign w:val="center"/>
          </w:tcPr>
          <w:p w14:paraId="3F8C2444" w14:textId="77777777" w:rsidR="009C1732" w:rsidRPr="009C1732" w:rsidRDefault="009C1732" w:rsidP="00B974E2">
            <w:pPr>
              <w:widowControl w:val="0"/>
              <w:jc w:val="center"/>
              <w:rPr>
                <w:rFonts w:eastAsia="Courier New"/>
                <w:color w:val="000000"/>
                <w:sz w:val="20"/>
                <w:szCs w:val="20"/>
                <w:lang w:bidi="ru-RU"/>
              </w:rPr>
            </w:pPr>
            <w:r w:rsidRPr="009C1732">
              <w:rPr>
                <w:rFonts w:eastAsia="Courier New"/>
                <w:color w:val="000000"/>
                <w:sz w:val="20"/>
                <w:szCs w:val="20"/>
                <w:lang w:bidi="ru-RU"/>
              </w:rPr>
              <w:t>80,93</w:t>
            </w:r>
          </w:p>
        </w:tc>
      </w:tr>
      <w:tr w:rsidR="009C1732" w:rsidRPr="009C1732" w14:paraId="6A332ECA" w14:textId="77777777" w:rsidTr="00B974E2">
        <w:trPr>
          <w:trHeight w:val="854"/>
        </w:trPr>
        <w:tc>
          <w:tcPr>
            <w:tcW w:w="580" w:type="dxa"/>
            <w:tcBorders>
              <w:top w:val="single" w:sz="4" w:space="0" w:color="auto"/>
              <w:left w:val="single" w:sz="4" w:space="0" w:color="auto"/>
              <w:bottom w:val="single" w:sz="4" w:space="0" w:color="auto"/>
            </w:tcBorders>
            <w:shd w:val="clear" w:color="auto" w:fill="FFFFFF"/>
            <w:vAlign w:val="center"/>
          </w:tcPr>
          <w:p w14:paraId="146AB9C0" w14:textId="77777777" w:rsidR="009C1732" w:rsidRPr="009C1732" w:rsidRDefault="009C1732" w:rsidP="00B974E2">
            <w:pPr>
              <w:widowControl w:val="0"/>
              <w:spacing w:line="240" w:lineRule="exact"/>
              <w:ind w:left="120"/>
              <w:jc w:val="center"/>
              <w:rPr>
                <w:spacing w:val="1"/>
                <w:sz w:val="20"/>
                <w:szCs w:val="20"/>
                <w:lang w:bidi="ru-RU"/>
              </w:rPr>
            </w:pPr>
            <w:r w:rsidRPr="009C1732">
              <w:rPr>
                <w:color w:val="000000"/>
                <w:spacing w:val="-1"/>
                <w:sz w:val="20"/>
                <w:szCs w:val="20"/>
                <w:shd w:val="clear" w:color="auto" w:fill="FFFFFF"/>
                <w:lang w:bidi="ru-RU"/>
              </w:rPr>
              <w:t>4</w:t>
            </w:r>
          </w:p>
        </w:tc>
        <w:tc>
          <w:tcPr>
            <w:tcW w:w="3683" w:type="dxa"/>
            <w:tcBorders>
              <w:top w:val="single" w:sz="4" w:space="0" w:color="auto"/>
              <w:left w:val="single" w:sz="4" w:space="0" w:color="auto"/>
              <w:bottom w:val="single" w:sz="4" w:space="0" w:color="auto"/>
            </w:tcBorders>
            <w:shd w:val="clear" w:color="auto" w:fill="FFFFFF"/>
          </w:tcPr>
          <w:p w14:paraId="5D64B890" w14:textId="77777777" w:rsidR="009C1732" w:rsidRPr="009C1732" w:rsidRDefault="009C1732" w:rsidP="00B974E2">
            <w:pPr>
              <w:rPr>
                <w:sz w:val="20"/>
                <w:szCs w:val="20"/>
              </w:rPr>
            </w:pPr>
            <w:r w:rsidRPr="009C1732">
              <w:rPr>
                <w:color w:val="000000"/>
                <w:spacing w:val="-1"/>
                <w:sz w:val="20"/>
                <w:szCs w:val="20"/>
                <w:shd w:val="clear" w:color="auto" w:fill="FFFFFF"/>
                <w:lang w:bidi="ru-RU"/>
              </w:rPr>
              <w:t>Реализация дополнительных общеразвивающих программ (туристско-краеведческой, очная)</w:t>
            </w:r>
          </w:p>
        </w:tc>
        <w:tc>
          <w:tcPr>
            <w:tcW w:w="2693" w:type="dxa"/>
            <w:tcBorders>
              <w:top w:val="single" w:sz="4" w:space="0" w:color="auto"/>
              <w:left w:val="single" w:sz="4" w:space="0" w:color="auto"/>
              <w:bottom w:val="single" w:sz="4" w:space="0" w:color="auto"/>
            </w:tcBorders>
            <w:shd w:val="clear" w:color="auto" w:fill="FFFFFF"/>
            <w:vAlign w:val="center"/>
          </w:tcPr>
          <w:p w14:paraId="7C0966E4" w14:textId="77777777" w:rsidR="009C1732" w:rsidRPr="009C1732" w:rsidRDefault="009C1732" w:rsidP="00B974E2">
            <w:pPr>
              <w:widowControl w:val="0"/>
              <w:spacing w:line="240" w:lineRule="exact"/>
              <w:jc w:val="center"/>
              <w:rPr>
                <w:spacing w:val="1"/>
                <w:sz w:val="20"/>
                <w:szCs w:val="20"/>
                <w:lang w:bidi="ru-RU"/>
              </w:rPr>
            </w:pPr>
            <w:r w:rsidRPr="009C1732">
              <w:rPr>
                <w:spacing w:val="1"/>
                <w:sz w:val="20"/>
                <w:szCs w:val="20"/>
                <w:lang w:bidi="ru-RU"/>
              </w:rPr>
              <w:t>108,75</w:t>
            </w:r>
          </w:p>
        </w:tc>
        <w:tc>
          <w:tcPr>
            <w:tcW w:w="3119" w:type="dxa"/>
            <w:tcBorders>
              <w:top w:val="single" w:sz="4" w:space="0" w:color="auto"/>
              <w:left w:val="single" w:sz="4" w:space="0" w:color="auto"/>
              <w:bottom w:val="single" w:sz="4" w:space="0" w:color="auto"/>
              <w:right w:val="single" w:sz="4" w:space="0" w:color="auto"/>
            </w:tcBorders>
            <w:shd w:val="clear" w:color="auto" w:fill="FFFFFF"/>
            <w:vAlign w:val="center"/>
          </w:tcPr>
          <w:p w14:paraId="0FBD3F54" w14:textId="77777777" w:rsidR="009C1732" w:rsidRPr="009C1732" w:rsidRDefault="009C1732" w:rsidP="00B974E2">
            <w:pPr>
              <w:widowControl w:val="0"/>
              <w:jc w:val="center"/>
              <w:rPr>
                <w:rFonts w:eastAsia="Courier New"/>
                <w:color w:val="000000"/>
                <w:sz w:val="20"/>
                <w:szCs w:val="20"/>
                <w:lang w:bidi="ru-RU"/>
              </w:rPr>
            </w:pPr>
            <w:r w:rsidRPr="009C1732">
              <w:rPr>
                <w:rFonts w:eastAsia="Courier New"/>
                <w:color w:val="000000"/>
                <w:sz w:val="20"/>
                <w:szCs w:val="20"/>
                <w:lang w:bidi="ru-RU"/>
              </w:rPr>
              <w:t>89,25</w:t>
            </w:r>
          </w:p>
        </w:tc>
      </w:tr>
      <w:tr w:rsidR="009C1732" w:rsidRPr="009C1732" w14:paraId="200169E9" w14:textId="77777777" w:rsidTr="00B974E2">
        <w:trPr>
          <w:trHeight w:val="854"/>
        </w:trPr>
        <w:tc>
          <w:tcPr>
            <w:tcW w:w="580" w:type="dxa"/>
            <w:tcBorders>
              <w:top w:val="single" w:sz="4" w:space="0" w:color="auto"/>
              <w:left w:val="single" w:sz="4" w:space="0" w:color="auto"/>
              <w:bottom w:val="single" w:sz="4" w:space="0" w:color="auto"/>
            </w:tcBorders>
            <w:shd w:val="clear" w:color="auto" w:fill="FFFFFF"/>
            <w:vAlign w:val="center"/>
          </w:tcPr>
          <w:p w14:paraId="4896DAD7" w14:textId="77777777" w:rsidR="009C1732" w:rsidRPr="009C1732" w:rsidRDefault="009C1732" w:rsidP="00B974E2">
            <w:pPr>
              <w:widowControl w:val="0"/>
              <w:spacing w:line="240" w:lineRule="exact"/>
              <w:ind w:left="120"/>
              <w:jc w:val="center"/>
              <w:rPr>
                <w:color w:val="000000"/>
                <w:spacing w:val="-1"/>
                <w:sz w:val="20"/>
                <w:szCs w:val="20"/>
                <w:shd w:val="clear" w:color="auto" w:fill="FFFFFF"/>
                <w:lang w:bidi="ru-RU"/>
              </w:rPr>
            </w:pPr>
            <w:r w:rsidRPr="009C1732">
              <w:rPr>
                <w:color w:val="000000"/>
                <w:spacing w:val="-1"/>
                <w:sz w:val="20"/>
                <w:szCs w:val="20"/>
                <w:shd w:val="clear" w:color="auto" w:fill="FFFFFF"/>
                <w:lang w:bidi="ru-RU"/>
              </w:rPr>
              <w:t>5</w:t>
            </w:r>
          </w:p>
        </w:tc>
        <w:tc>
          <w:tcPr>
            <w:tcW w:w="3683" w:type="dxa"/>
            <w:tcBorders>
              <w:top w:val="single" w:sz="4" w:space="0" w:color="auto"/>
              <w:left w:val="single" w:sz="4" w:space="0" w:color="auto"/>
              <w:bottom w:val="single" w:sz="4" w:space="0" w:color="auto"/>
            </w:tcBorders>
            <w:shd w:val="clear" w:color="auto" w:fill="FFFFFF"/>
          </w:tcPr>
          <w:p w14:paraId="5E5653AE" w14:textId="77777777" w:rsidR="009C1732" w:rsidRPr="009C1732" w:rsidRDefault="009C1732" w:rsidP="00B974E2">
            <w:pPr>
              <w:rPr>
                <w:sz w:val="20"/>
                <w:szCs w:val="20"/>
              </w:rPr>
            </w:pPr>
            <w:r w:rsidRPr="009C1732">
              <w:rPr>
                <w:color w:val="000000"/>
                <w:spacing w:val="-1"/>
                <w:sz w:val="20"/>
                <w:szCs w:val="20"/>
                <w:shd w:val="clear" w:color="auto" w:fill="FFFFFF"/>
                <w:lang w:bidi="ru-RU"/>
              </w:rPr>
              <w:t>Реализация дополнительных общеразвивающих программ (физкультурно-спортивной, очная)</w:t>
            </w:r>
          </w:p>
        </w:tc>
        <w:tc>
          <w:tcPr>
            <w:tcW w:w="2693" w:type="dxa"/>
            <w:tcBorders>
              <w:top w:val="single" w:sz="4" w:space="0" w:color="auto"/>
              <w:left w:val="single" w:sz="4" w:space="0" w:color="auto"/>
              <w:bottom w:val="single" w:sz="4" w:space="0" w:color="auto"/>
            </w:tcBorders>
            <w:shd w:val="clear" w:color="auto" w:fill="FFFFFF"/>
            <w:vAlign w:val="center"/>
          </w:tcPr>
          <w:p w14:paraId="30D5116E" w14:textId="77777777" w:rsidR="009C1732" w:rsidRPr="009C1732" w:rsidRDefault="009C1732" w:rsidP="00B974E2">
            <w:pPr>
              <w:widowControl w:val="0"/>
              <w:spacing w:line="240" w:lineRule="exact"/>
              <w:jc w:val="center"/>
              <w:rPr>
                <w:color w:val="000000"/>
                <w:spacing w:val="-1"/>
                <w:sz w:val="20"/>
                <w:szCs w:val="20"/>
                <w:shd w:val="clear" w:color="auto" w:fill="FFFFFF"/>
                <w:lang w:bidi="ru-RU"/>
              </w:rPr>
            </w:pPr>
            <w:r w:rsidRPr="009C1732">
              <w:rPr>
                <w:color w:val="000000"/>
                <w:spacing w:val="-1"/>
                <w:sz w:val="20"/>
                <w:szCs w:val="20"/>
                <w:shd w:val="clear" w:color="auto" w:fill="FFFFFF"/>
                <w:lang w:bidi="ru-RU"/>
              </w:rPr>
              <w:t>108,75</w:t>
            </w:r>
          </w:p>
        </w:tc>
        <w:tc>
          <w:tcPr>
            <w:tcW w:w="3119" w:type="dxa"/>
            <w:tcBorders>
              <w:top w:val="single" w:sz="4" w:space="0" w:color="auto"/>
              <w:left w:val="single" w:sz="4" w:space="0" w:color="auto"/>
              <w:bottom w:val="single" w:sz="4" w:space="0" w:color="auto"/>
              <w:right w:val="single" w:sz="4" w:space="0" w:color="auto"/>
            </w:tcBorders>
            <w:shd w:val="clear" w:color="auto" w:fill="FFFFFF"/>
            <w:vAlign w:val="center"/>
          </w:tcPr>
          <w:p w14:paraId="790A6CEB" w14:textId="77777777" w:rsidR="009C1732" w:rsidRPr="009C1732" w:rsidRDefault="009C1732" w:rsidP="00B974E2">
            <w:pPr>
              <w:widowControl w:val="0"/>
              <w:jc w:val="center"/>
              <w:rPr>
                <w:rFonts w:eastAsia="Courier New"/>
                <w:color w:val="000000"/>
                <w:sz w:val="20"/>
                <w:szCs w:val="20"/>
                <w:lang w:bidi="ru-RU"/>
              </w:rPr>
            </w:pPr>
            <w:r w:rsidRPr="009C1732">
              <w:rPr>
                <w:rFonts w:eastAsia="Courier New"/>
                <w:color w:val="000000"/>
                <w:sz w:val="20"/>
                <w:szCs w:val="20"/>
                <w:lang w:bidi="ru-RU"/>
              </w:rPr>
              <w:t>89,59</w:t>
            </w:r>
          </w:p>
        </w:tc>
      </w:tr>
      <w:tr w:rsidR="009C1732" w:rsidRPr="009C1732" w14:paraId="5EC4B3D5" w14:textId="77777777" w:rsidTr="00B974E2">
        <w:trPr>
          <w:trHeight w:val="854"/>
        </w:trPr>
        <w:tc>
          <w:tcPr>
            <w:tcW w:w="580" w:type="dxa"/>
            <w:tcBorders>
              <w:top w:val="single" w:sz="4" w:space="0" w:color="auto"/>
              <w:left w:val="single" w:sz="4" w:space="0" w:color="auto"/>
              <w:bottom w:val="single" w:sz="4" w:space="0" w:color="auto"/>
            </w:tcBorders>
            <w:shd w:val="clear" w:color="auto" w:fill="FFFFFF"/>
            <w:vAlign w:val="center"/>
          </w:tcPr>
          <w:p w14:paraId="7148D0E8" w14:textId="77777777" w:rsidR="009C1732" w:rsidRPr="009C1732" w:rsidRDefault="009C1732" w:rsidP="00B974E2">
            <w:pPr>
              <w:widowControl w:val="0"/>
              <w:spacing w:line="240" w:lineRule="exact"/>
              <w:ind w:left="120"/>
              <w:jc w:val="center"/>
              <w:rPr>
                <w:color w:val="000000"/>
                <w:spacing w:val="-1"/>
                <w:sz w:val="20"/>
                <w:szCs w:val="20"/>
                <w:shd w:val="clear" w:color="auto" w:fill="FFFFFF"/>
                <w:lang w:bidi="ru-RU"/>
              </w:rPr>
            </w:pPr>
            <w:r w:rsidRPr="009C1732">
              <w:rPr>
                <w:color w:val="000000"/>
                <w:spacing w:val="-1"/>
                <w:sz w:val="20"/>
                <w:szCs w:val="20"/>
                <w:shd w:val="clear" w:color="auto" w:fill="FFFFFF"/>
                <w:lang w:bidi="ru-RU"/>
              </w:rPr>
              <w:t>6</w:t>
            </w:r>
          </w:p>
        </w:tc>
        <w:tc>
          <w:tcPr>
            <w:tcW w:w="3683" w:type="dxa"/>
            <w:tcBorders>
              <w:top w:val="single" w:sz="4" w:space="0" w:color="auto"/>
              <w:left w:val="single" w:sz="4" w:space="0" w:color="auto"/>
              <w:bottom w:val="single" w:sz="4" w:space="0" w:color="auto"/>
            </w:tcBorders>
            <w:shd w:val="clear" w:color="auto" w:fill="FFFFFF"/>
          </w:tcPr>
          <w:p w14:paraId="11833624" w14:textId="77777777" w:rsidR="009C1732" w:rsidRPr="009C1732" w:rsidRDefault="009C1732" w:rsidP="00B974E2">
            <w:pPr>
              <w:rPr>
                <w:sz w:val="20"/>
                <w:szCs w:val="20"/>
              </w:rPr>
            </w:pPr>
            <w:r w:rsidRPr="009C1732">
              <w:rPr>
                <w:color w:val="000000"/>
                <w:spacing w:val="-1"/>
                <w:sz w:val="20"/>
                <w:szCs w:val="20"/>
                <w:shd w:val="clear" w:color="auto" w:fill="FFFFFF"/>
                <w:lang w:bidi="ru-RU"/>
              </w:rPr>
              <w:t>Реализация дополнительных общеразвивающих программ (художественной, очная)</w:t>
            </w:r>
          </w:p>
        </w:tc>
        <w:tc>
          <w:tcPr>
            <w:tcW w:w="2693" w:type="dxa"/>
            <w:tcBorders>
              <w:top w:val="single" w:sz="4" w:space="0" w:color="auto"/>
              <w:left w:val="single" w:sz="4" w:space="0" w:color="auto"/>
              <w:bottom w:val="single" w:sz="4" w:space="0" w:color="auto"/>
            </w:tcBorders>
            <w:shd w:val="clear" w:color="auto" w:fill="FFFFFF"/>
            <w:vAlign w:val="center"/>
          </w:tcPr>
          <w:p w14:paraId="71C0BF3E" w14:textId="77777777" w:rsidR="009C1732" w:rsidRPr="009C1732" w:rsidRDefault="009C1732" w:rsidP="00B974E2">
            <w:pPr>
              <w:widowControl w:val="0"/>
              <w:spacing w:line="240" w:lineRule="exact"/>
              <w:jc w:val="center"/>
              <w:rPr>
                <w:color w:val="000000"/>
                <w:spacing w:val="-1"/>
                <w:sz w:val="20"/>
                <w:szCs w:val="20"/>
                <w:shd w:val="clear" w:color="auto" w:fill="FFFFFF"/>
                <w:lang w:bidi="ru-RU"/>
              </w:rPr>
            </w:pPr>
            <w:r w:rsidRPr="009C1732">
              <w:rPr>
                <w:color w:val="000000"/>
                <w:spacing w:val="-1"/>
                <w:sz w:val="20"/>
                <w:szCs w:val="20"/>
                <w:shd w:val="clear" w:color="auto" w:fill="FFFFFF"/>
                <w:lang w:bidi="ru-RU"/>
              </w:rPr>
              <w:t>108,75</w:t>
            </w:r>
          </w:p>
        </w:tc>
        <w:tc>
          <w:tcPr>
            <w:tcW w:w="3119" w:type="dxa"/>
            <w:tcBorders>
              <w:top w:val="single" w:sz="4" w:space="0" w:color="auto"/>
              <w:left w:val="single" w:sz="4" w:space="0" w:color="auto"/>
              <w:bottom w:val="single" w:sz="4" w:space="0" w:color="auto"/>
              <w:right w:val="single" w:sz="4" w:space="0" w:color="auto"/>
            </w:tcBorders>
            <w:shd w:val="clear" w:color="auto" w:fill="FFFFFF"/>
            <w:vAlign w:val="center"/>
          </w:tcPr>
          <w:p w14:paraId="0A75A842" w14:textId="77777777" w:rsidR="009C1732" w:rsidRPr="009C1732" w:rsidRDefault="009C1732" w:rsidP="00B974E2">
            <w:pPr>
              <w:widowControl w:val="0"/>
              <w:jc w:val="center"/>
              <w:rPr>
                <w:rFonts w:eastAsia="Courier New"/>
                <w:color w:val="000000"/>
                <w:sz w:val="20"/>
                <w:szCs w:val="20"/>
                <w:lang w:bidi="ru-RU"/>
              </w:rPr>
            </w:pPr>
            <w:r w:rsidRPr="009C1732">
              <w:rPr>
                <w:rFonts w:eastAsia="Courier New"/>
                <w:color w:val="000000"/>
                <w:sz w:val="20"/>
                <w:szCs w:val="20"/>
                <w:lang w:bidi="ru-RU"/>
              </w:rPr>
              <w:t>86,68</w:t>
            </w:r>
          </w:p>
        </w:tc>
      </w:tr>
    </w:tbl>
    <w:p w14:paraId="3B33D3A3" w14:textId="77777777" w:rsidR="009C1732" w:rsidRPr="009C1732" w:rsidRDefault="009C1732" w:rsidP="009C1732">
      <w:pPr>
        <w:rPr>
          <w:bCs/>
          <w:spacing w:val="-5"/>
          <w:sz w:val="20"/>
          <w:szCs w:val="20"/>
        </w:rPr>
      </w:pPr>
    </w:p>
    <w:p w14:paraId="11F73FAB" w14:textId="77777777" w:rsidR="009C1732" w:rsidRPr="009C1732" w:rsidRDefault="009C1732" w:rsidP="003300C9">
      <w:pPr>
        <w:pStyle w:val="af5"/>
        <w:tabs>
          <w:tab w:val="left" w:pos="1146"/>
        </w:tabs>
        <w:ind w:right="103"/>
        <w:rPr>
          <w:b w:val="0"/>
          <w:bCs w:val="0"/>
          <w:sz w:val="20"/>
          <w:szCs w:val="20"/>
        </w:rPr>
      </w:pPr>
    </w:p>
    <w:p w14:paraId="3071299F" w14:textId="77777777" w:rsidR="009C1732" w:rsidRPr="009C1732" w:rsidRDefault="009C1732" w:rsidP="009C1732">
      <w:pPr>
        <w:jc w:val="center"/>
        <w:rPr>
          <w:sz w:val="20"/>
          <w:szCs w:val="20"/>
        </w:rPr>
      </w:pPr>
      <w:r w:rsidRPr="009C1732">
        <w:rPr>
          <w:sz w:val="20"/>
          <w:szCs w:val="20"/>
        </w:rPr>
        <w:t>АДМИНИСТРАЦИЯ</w:t>
      </w:r>
    </w:p>
    <w:p w14:paraId="00567F46" w14:textId="77777777" w:rsidR="009C1732" w:rsidRPr="009C1732" w:rsidRDefault="009C1732" w:rsidP="009C1732">
      <w:pPr>
        <w:jc w:val="center"/>
        <w:rPr>
          <w:sz w:val="20"/>
          <w:szCs w:val="20"/>
        </w:rPr>
      </w:pPr>
      <w:r w:rsidRPr="009C1732">
        <w:rPr>
          <w:sz w:val="20"/>
          <w:szCs w:val="20"/>
        </w:rPr>
        <w:t xml:space="preserve">КУЙБЫШЕВСКОГО МУНИЦИПАЛЬНОГО РАЙОНА </w:t>
      </w:r>
    </w:p>
    <w:p w14:paraId="115D50FD" w14:textId="77777777" w:rsidR="009C1732" w:rsidRPr="009C1732" w:rsidRDefault="009C1732" w:rsidP="009C1732">
      <w:pPr>
        <w:jc w:val="center"/>
        <w:rPr>
          <w:sz w:val="20"/>
          <w:szCs w:val="20"/>
        </w:rPr>
      </w:pPr>
      <w:r w:rsidRPr="009C1732">
        <w:rPr>
          <w:sz w:val="20"/>
          <w:szCs w:val="20"/>
        </w:rPr>
        <w:t>НОВОСИБИРСКОЙ ОБЛАСТИ</w:t>
      </w:r>
    </w:p>
    <w:p w14:paraId="43F8A200" w14:textId="77777777" w:rsidR="009C1732" w:rsidRPr="009C1732" w:rsidRDefault="009C1732" w:rsidP="009C1732">
      <w:pPr>
        <w:jc w:val="center"/>
        <w:rPr>
          <w:sz w:val="20"/>
          <w:szCs w:val="20"/>
        </w:rPr>
      </w:pPr>
    </w:p>
    <w:p w14:paraId="346BA2AA" w14:textId="77777777" w:rsidR="009C1732" w:rsidRPr="009C1732" w:rsidRDefault="009C1732" w:rsidP="009C1732">
      <w:pPr>
        <w:pStyle w:val="30"/>
        <w:ind w:firstLine="0"/>
        <w:rPr>
          <w:b w:val="0"/>
          <w:sz w:val="20"/>
        </w:rPr>
      </w:pPr>
      <w:r w:rsidRPr="009C1732">
        <w:rPr>
          <w:b w:val="0"/>
          <w:sz w:val="20"/>
        </w:rPr>
        <w:t>ПОСТАНОВЛЕНИЕ</w:t>
      </w:r>
    </w:p>
    <w:p w14:paraId="204C1672" w14:textId="77777777" w:rsidR="009C1732" w:rsidRPr="009C1732" w:rsidRDefault="009C1732" w:rsidP="009C1732">
      <w:pPr>
        <w:rPr>
          <w:sz w:val="20"/>
          <w:szCs w:val="20"/>
        </w:rPr>
      </w:pPr>
    </w:p>
    <w:p w14:paraId="2205E038" w14:textId="77777777" w:rsidR="009C1732" w:rsidRPr="009C1732" w:rsidRDefault="009C1732" w:rsidP="009C1732">
      <w:pPr>
        <w:jc w:val="center"/>
        <w:rPr>
          <w:sz w:val="20"/>
          <w:szCs w:val="20"/>
        </w:rPr>
      </w:pPr>
      <w:r w:rsidRPr="009C1732">
        <w:rPr>
          <w:sz w:val="20"/>
          <w:szCs w:val="20"/>
        </w:rPr>
        <w:t>г. Куйбышев</w:t>
      </w:r>
    </w:p>
    <w:p w14:paraId="56777EC9" w14:textId="77777777" w:rsidR="009C1732" w:rsidRPr="009C1732" w:rsidRDefault="009C1732" w:rsidP="009C1732">
      <w:pPr>
        <w:jc w:val="center"/>
        <w:rPr>
          <w:sz w:val="20"/>
          <w:szCs w:val="20"/>
        </w:rPr>
      </w:pPr>
      <w:r w:rsidRPr="009C1732">
        <w:rPr>
          <w:sz w:val="20"/>
          <w:szCs w:val="20"/>
        </w:rPr>
        <w:t>Новосибирская область</w:t>
      </w:r>
    </w:p>
    <w:p w14:paraId="4147D8EF" w14:textId="77777777" w:rsidR="009C1732" w:rsidRPr="009C1732" w:rsidRDefault="009C1732" w:rsidP="009C1732">
      <w:pPr>
        <w:jc w:val="center"/>
        <w:rPr>
          <w:sz w:val="20"/>
          <w:szCs w:val="20"/>
        </w:rPr>
      </w:pPr>
    </w:p>
    <w:p w14:paraId="7C5A2296" w14:textId="77777777" w:rsidR="009C1732" w:rsidRPr="009C1732" w:rsidRDefault="009C1732" w:rsidP="009C1732">
      <w:pPr>
        <w:jc w:val="center"/>
        <w:rPr>
          <w:sz w:val="20"/>
          <w:szCs w:val="20"/>
        </w:rPr>
      </w:pPr>
      <w:r w:rsidRPr="009C1732">
        <w:rPr>
          <w:sz w:val="20"/>
          <w:szCs w:val="20"/>
        </w:rPr>
        <w:t xml:space="preserve">26.10.2020 № 874  </w:t>
      </w:r>
    </w:p>
    <w:p w14:paraId="28EDC590" w14:textId="77777777" w:rsidR="009C1732" w:rsidRPr="009C1732" w:rsidRDefault="009C1732" w:rsidP="009C1732">
      <w:pPr>
        <w:pStyle w:val="aff8"/>
        <w:ind w:left="-546"/>
        <w:rPr>
          <w:rFonts w:ascii="Monotype Corsiva" w:hAnsi="Monotype Corsiva" w:cs="Raavi"/>
          <w:sz w:val="20"/>
          <w:szCs w:val="20"/>
        </w:rPr>
      </w:pPr>
    </w:p>
    <w:p w14:paraId="44C0DC89" w14:textId="77777777" w:rsidR="009C1732" w:rsidRPr="009C1732" w:rsidRDefault="009C1732" w:rsidP="009C1732">
      <w:pPr>
        <w:jc w:val="center"/>
        <w:rPr>
          <w:sz w:val="20"/>
          <w:szCs w:val="20"/>
        </w:rPr>
      </w:pPr>
      <w:r w:rsidRPr="009C1732">
        <w:rPr>
          <w:sz w:val="20"/>
          <w:szCs w:val="20"/>
        </w:rPr>
        <w:t>О внесении изменений в постановление администрации Куйбышевского района от 30.05.2016 № 404</w:t>
      </w:r>
    </w:p>
    <w:p w14:paraId="35D94897" w14:textId="77777777" w:rsidR="009C1732" w:rsidRPr="009C1732" w:rsidRDefault="009C1732" w:rsidP="009C1732">
      <w:pPr>
        <w:pStyle w:val="af5"/>
        <w:rPr>
          <w:b w:val="0"/>
          <w:sz w:val="20"/>
          <w:szCs w:val="20"/>
        </w:rPr>
      </w:pPr>
      <w:r w:rsidRPr="009C1732">
        <w:rPr>
          <w:b w:val="0"/>
          <w:sz w:val="20"/>
          <w:szCs w:val="20"/>
        </w:rPr>
        <w:t xml:space="preserve"> </w:t>
      </w:r>
    </w:p>
    <w:p w14:paraId="6BC29402" w14:textId="77777777" w:rsidR="009C1732" w:rsidRPr="009C1732" w:rsidRDefault="009C1732" w:rsidP="009C1732">
      <w:pPr>
        <w:ind w:firstLine="720"/>
        <w:jc w:val="both"/>
        <w:rPr>
          <w:sz w:val="20"/>
          <w:szCs w:val="20"/>
        </w:rPr>
      </w:pPr>
      <w:r w:rsidRPr="009C1732">
        <w:rPr>
          <w:color w:val="000000"/>
          <w:sz w:val="20"/>
          <w:szCs w:val="20"/>
        </w:rPr>
        <w:t>В целях реализации мероприятий федерального проекта «Успех каждого ребенка» национального проекта «Образование», утвержденного протоколом президиума Совета при Президенте Российской Федерации по стратегическому развитию и национальным проектам от 24.12.2018 № 16, на основании Постановления Правительства Новосибирской области от 02.03.2020 № 39-п «О внедрении системы персонифицированного финансирования дополнительного образования детей в Новосибирской области», Приказа Министерства образования Новосибирской области в сфере образования Новосибирской области от 31.03.2020 № 886 «Об утверждении Правил персонифицированного финансирования дополнительного образования детей в Новосибирской области», а</w:t>
      </w:r>
      <w:r w:rsidRPr="009C1732">
        <w:rPr>
          <w:sz w:val="20"/>
          <w:szCs w:val="20"/>
        </w:rPr>
        <w:t>дминистрация Куйбышевского муниципального района Новосибирской области</w:t>
      </w:r>
    </w:p>
    <w:p w14:paraId="22B4F1B0" w14:textId="77777777" w:rsidR="009C1732" w:rsidRPr="009C1732" w:rsidRDefault="009C1732" w:rsidP="009C1732">
      <w:pPr>
        <w:ind w:firstLine="720"/>
        <w:jc w:val="both"/>
        <w:rPr>
          <w:sz w:val="20"/>
          <w:szCs w:val="20"/>
        </w:rPr>
      </w:pPr>
      <w:r w:rsidRPr="009C1732">
        <w:rPr>
          <w:sz w:val="20"/>
          <w:szCs w:val="20"/>
        </w:rPr>
        <w:t>ПОСТАНОВЛЯЕТ:</w:t>
      </w:r>
    </w:p>
    <w:p w14:paraId="12A8A237" w14:textId="77777777" w:rsidR="009C1732" w:rsidRPr="009C1732" w:rsidRDefault="009C1732" w:rsidP="009C1732">
      <w:pPr>
        <w:jc w:val="both"/>
        <w:rPr>
          <w:sz w:val="20"/>
          <w:szCs w:val="20"/>
        </w:rPr>
      </w:pPr>
      <w:r w:rsidRPr="009C1732">
        <w:rPr>
          <w:sz w:val="20"/>
          <w:szCs w:val="20"/>
        </w:rPr>
        <w:t>1. Внести в Порядок формирования муниципального задания на оказание муниципальных услуг (выполнение работ) в отношении муниципальных учреждений Куйбышевского района и финансового обеспечения выполнения муниципального задания, утвержденный постановлением администрации Куйбышевского района от 30.05.2016 №404 «Об утверждении порядка формирования муниципального задания на оказание муниципальных услуг (выполнение работ) в отношении муниципальных учреждений Куйбышевского района и финансового обеспечения выполнения муниципального задания и внесении изменений в муниципальные правовые акты» следующие изменения:</w:t>
      </w:r>
    </w:p>
    <w:p w14:paraId="6A63D113" w14:textId="77777777" w:rsidR="009C1732" w:rsidRPr="009C1732" w:rsidRDefault="009C1732" w:rsidP="009C1732">
      <w:pPr>
        <w:jc w:val="both"/>
        <w:rPr>
          <w:sz w:val="20"/>
          <w:szCs w:val="20"/>
        </w:rPr>
      </w:pPr>
      <w:r w:rsidRPr="009C1732">
        <w:rPr>
          <w:sz w:val="20"/>
          <w:szCs w:val="20"/>
        </w:rPr>
        <w:lastRenderedPageBreak/>
        <w:t>1)  пункт 2 дополнить абзацем следующего содержания:</w:t>
      </w:r>
    </w:p>
    <w:p w14:paraId="1258AF7B" w14:textId="77777777" w:rsidR="009C1732" w:rsidRPr="009C1732" w:rsidRDefault="009C1732" w:rsidP="009C1732">
      <w:pPr>
        <w:jc w:val="both"/>
        <w:rPr>
          <w:sz w:val="20"/>
          <w:szCs w:val="20"/>
        </w:rPr>
      </w:pPr>
      <w:r w:rsidRPr="009C1732">
        <w:rPr>
          <w:sz w:val="20"/>
          <w:szCs w:val="20"/>
        </w:rPr>
        <w:t>«При оказании муниципальных услуг в рамках персонифицированного финансирования объемные показатели должны быть уточнены на основании данных о фактическом (прогнозном) объеме реализации образовательных услуг при наличии отклонений от объемов установленного муниципального задания на 1 число каждого квартала и на 1 декабря текущего года, допустимое (возможное) отклонение устанавливается равным нулю.»;</w:t>
      </w:r>
    </w:p>
    <w:p w14:paraId="6F50B289" w14:textId="77777777" w:rsidR="009C1732" w:rsidRPr="009C1732" w:rsidRDefault="009C1732" w:rsidP="009C1732">
      <w:pPr>
        <w:pStyle w:val="af7"/>
        <w:tabs>
          <w:tab w:val="left" w:pos="0"/>
        </w:tabs>
        <w:spacing w:after="160" w:line="256" w:lineRule="auto"/>
        <w:ind w:left="709"/>
        <w:rPr>
          <w:rFonts w:ascii="Times New Roman" w:hAnsi="Times New Roman" w:cs="Times New Roman"/>
          <w:sz w:val="20"/>
          <w:szCs w:val="20"/>
        </w:rPr>
      </w:pPr>
      <w:r w:rsidRPr="009C1732">
        <w:rPr>
          <w:rFonts w:ascii="Times New Roman" w:hAnsi="Times New Roman" w:cs="Times New Roman"/>
          <w:sz w:val="20"/>
          <w:szCs w:val="20"/>
        </w:rPr>
        <w:t>2) пункт 26 дополнить абзацем следующего содержания:</w:t>
      </w:r>
    </w:p>
    <w:p w14:paraId="05DE1C19" w14:textId="77777777" w:rsidR="009C1732" w:rsidRPr="009C1732" w:rsidRDefault="009C1732" w:rsidP="009C1732">
      <w:pPr>
        <w:pStyle w:val="af7"/>
        <w:tabs>
          <w:tab w:val="left" w:pos="0"/>
        </w:tabs>
        <w:ind w:left="0" w:firstLine="709"/>
        <w:jc w:val="both"/>
        <w:rPr>
          <w:rFonts w:ascii="Times New Roman" w:hAnsi="Times New Roman" w:cs="Times New Roman"/>
          <w:sz w:val="20"/>
          <w:szCs w:val="20"/>
        </w:rPr>
      </w:pPr>
      <w:r w:rsidRPr="009C1732">
        <w:rPr>
          <w:rFonts w:ascii="Times New Roman" w:hAnsi="Times New Roman" w:cs="Times New Roman"/>
          <w:sz w:val="20"/>
          <w:szCs w:val="20"/>
        </w:rPr>
        <w:t>«При оказании муниципальным бюджетным учреждением муниципальных услуг в рамках персонифицированного финансирования, объем субсидии может быть уменьшен (увеличен) в пределах лимитов бюджетных обязательств, доведенных органу, осуществляющему функции и полномочия учредителя, в случае, если фактические показатели объема муниципальных услуг, оказанных в рамках персонифицированного финансирования, уменьшились (увеличились) по сравнению с показателями объема, запланированными в муниципальном задании.».</w:t>
      </w:r>
    </w:p>
    <w:p w14:paraId="34E894F8" w14:textId="77777777" w:rsidR="009C1732" w:rsidRPr="009C1732" w:rsidRDefault="009C1732" w:rsidP="009C1732">
      <w:pPr>
        <w:jc w:val="both"/>
        <w:rPr>
          <w:sz w:val="20"/>
          <w:szCs w:val="20"/>
        </w:rPr>
      </w:pPr>
      <w:r w:rsidRPr="009C1732">
        <w:rPr>
          <w:sz w:val="20"/>
          <w:szCs w:val="20"/>
        </w:rPr>
        <w:t>2. Управлению делами администрации Куйбышевского муниципального района Новосибирской области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59A7B62C" w14:textId="77777777" w:rsidR="009C1732" w:rsidRPr="009C1732" w:rsidRDefault="009C1732" w:rsidP="009C1732">
      <w:pPr>
        <w:jc w:val="both"/>
        <w:rPr>
          <w:sz w:val="20"/>
          <w:szCs w:val="20"/>
        </w:rPr>
      </w:pPr>
      <w:r w:rsidRPr="009C1732">
        <w:rPr>
          <w:sz w:val="20"/>
          <w:szCs w:val="20"/>
        </w:rPr>
        <w:t>3. Контроль за исполнением настоящего постановления оставляю за собой.</w:t>
      </w:r>
    </w:p>
    <w:p w14:paraId="1204AC26" w14:textId="77777777" w:rsidR="009C1732" w:rsidRPr="009C1732" w:rsidRDefault="009C1732" w:rsidP="009C1732">
      <w:pPr>
        <w:widowControl w:val="0"/>
        <w:shd w:val="clear" w:color="auto" w:fill="FFFFFF"/>
        <w:tabs>
          <w:tab w:val="left" w:pos="994"/>
        </w:tabs>
        <w:autoSpaceDE w:val="0"/>
        <w:autoSpaceDN w:val="0"/>
        <w:adjustRightInd w:val="0"/>
        <w:spacing w:line="317" w:lineRule="exact"/>
        <w:ind w:firstLine="891"/>
        <w:jc w:val="right"/>
        <w:rPr>
          <w:sz w:val="20"/>
          <w:szCs w:val="20"/>
        </w:rPr>
      </w:pPr>
    </w:p>
    <w:p w14:paraId="0E384F5F" w14:textId="77777777" w:rsidR="009C1732" w:rsidRPr="009C1732" w:rsidRDefault="009C1732" w:rsidP="009C1732">
      <w:pPr>
        <w:tabs>
          <w:tab w:val="right" w:pos="15168"/>
        </w:tabs>
        <w:rPr>
          <w:sz w:val="20"/>
          <w:szCs w:val="20"/>
        </w:rPr>
      </w:pPr>
      <w:r w:rsidRPr="009C1732">
        <w:rPr>
          <w:sz w:val="20"/>
          <w:szCs w:val="20"/>
        </w:rPr>
        <w:t>Исполняющий обязанности</w:t>
      </w:r>
    </w:p>
    <w:p w14:paraId="2149A071" w14:textId="77777777" w:rsidR="009C1732" w:rsidRPr="009C1732" w:rsidRDefault="009C1732" w:rsidP="009C1732">
      <w:pPr>
        <w:tabs>
          <w:tab w:val="right" w:pos="15168"/>
        </w:tabs>
        <w:rPr>
          <w:sz w:val="20"/>
          <w:szCs w:val="20"/>
        </w:rPr>
      </w:pPr>
      <w:r w:rsidRPr="009C1732">
        <w:rPr>
          <w:sz w:val="20"/>
          <w:szCs w:val="20"/>
        </w:rPr>
        <w:t>Главы Куйбышевского муниципального</w:t>
      </w:r>
    </w:p>
    <w:p w14:paraId="209CD9FB" w14:textId="77777777" w:rsidR="009C1732" w:rsidRPr="009C1732" w:rsidRDefault="009C1732" w:rsidP="009C1732">
      <w:pPr>
        <w:tabs>
          <w:tab w:val="right" w:pos="15168"/>
        </w:tabs>
        <w:jc w:val="both"/>
        <w:rPr>
          <w:sz w:val="20"/>
          <w:szCs w:val="20"/>
        </w:rPr>
      </w:pPr>
      <w:r w:rsidRPr="009C1732">
        <w:rPr>
          <w:sz w:val="20"/>
          <w:szCs w:val="20"/>
        </w:rPr>
        <w:t xml:space="preserve">района Новосибирской области                                                            А.М. </w:t>
      </w:r>
      <w:proofErr w:type="spellStart"/>
      <w:r w:rsidRPr="009C1732">
        <w:rPr>
          <w:sz w:val="20"/>
          <w:szCs w:val="20"/>
        </w:rPr>
        <w:t>Мусатов</w:t>
      </w:r>
      <w:proofErr w:type="spellEnd"/>
      <w:r w:rsidRPr="009C1732">
        <w:rPr>
          <w:sz w:val="20"/>
          <w:szCs w:val="20"/>
        </w:rPr>
        <w:br/>
      </w:r>
    </w:p>
    <w:p w14:paraId="71AF7422" w14:textId="77777777" w:rsidR="009C1732" w:rsidRPr="009C1732" w:rsidRDefault="009C1732" w:rsidP="009C1732">
      <w:pPr>
        <w:jc w:val="center"/>
        <w:outlineLvl w:val="0"/>
        <w:rPr>
          <w:rFonts w:ascii="Arial" w:eastAsia="Arial" w:hAnsi="Arial" w:cs="Arial"/>
          <w:bCs/>
          <w:sz w:val="20"/>
          <w:szCs w:val="20"/>
        </w:rPr>
      </w:pPr>
    </w:p>
    <w:p w14:paraId="730733A2" w14:textId="77777777" w:rsidR="009C1732" w:rsidRPr="009C1732" w:rsidRDefault="009C1732" w:rsidP="009C1732">
      <w:pPr>
        <w:jc w:val="center"/>
        <w:outlineLvl w:val="1"/>
        <w:rPr>
          <w:rFonts w:eastAsia="Arial"/>
          <w:bCs/>
          <w:sz w:val="20"/>
          <w:szCs w:val="20"/>
        </w:rPr>
      </w:pPr>
      <w:r w:rsidRPr="009C1732">
        <w:rPr>
          <w:rFonts w:eastAsia="Arial"/>
          <w:bCs/>
          <w:sz w:val="20"/>
          <w:szCs w:val="20"/>
        </w:rPr>
        <w:t>АДМИНИСТРАЦИЯ</w:t>
      </w:r>
    </w:p>
    <w:p w14:paraId="7654D4A5" w14:textId="77777777" w:rsidR="009C1732" w:rsidRPr="009C1732" w:rsidRDefault="009C1732" w:rsidP="009C1732">
      <w:pPr>
        <w:jc w:val="center"/>
        <w:outlineLvl w:val="1"/>
        <w:rPr>
          <w:rFonts w:eastAsia="Arial"/>
          <w:bCs/>
          <w:sz w:val="20"/>
          <w:szCs w:val="20"/>
        </w:rPr>
      </w:pPr>
      <w:r w:rsidRPr="009C1732">
        <w:rPr>
          <w:rFonts w:eastAsia="Arial"/>
          <w:bCs/>
          <w:sz w:val="20"/>
          <w:szCs w:val="20"/>
        </w:rPr>
        <w:t>КУЙБЫШЕВСКОГО МУНИЦИПАЛЬНОГО РАЙОНА</w:t>
      </w:r>
    </w:p>
    <w:p w14:paraId="2F6EB574" w14:textId="77777777" w:rsidR="009C1732" w:rsidRPr="009C1732" w:rsidRDefault="009C1732" w:rsidP="009C1732">
      <w:pPr>
        <w:jc w:val="center"/>
        <w:outlineLvl w:val="1"/>
        <w:rPr>
          <w:rFonts w:eastAsia="Arial"/>
          <w:bCs/>
          <w:sz w:val="20"/>
          <w:szCs w:val="20"/>
        </w:rPr>
      </w:pPr>
      <w:r w:rsidRPr="009C1732">
        <w:rPr>
          <w:rFonts w:eastAsia="Arial"/>
          <w:bCs/>
          <w:sz w:val="20"/>
          <w:szCs w:val="20"/>
        </w:rPr>
        <w:t xml:space="preserve">НОВОСИБИРСКОЙ ОБЛАСТИ </w:t>
      </w:r>
    </w:p>
    <w:p w14:paraId="4533F231" w14:textId="77777777" w:rsidR="009C1732" w:rsidRPr="009C1732" w:rsidRDefault="009C1732" w:rsidP="009C1732">
      <w:pPr>
        <w:jc w:val="center"/>
        <w:outlineLvl w:val="1"/>
        <w:rPr>
          <w:rFonts w:eastAsia="Arial"/>
          <w:bCs/>
          <w:sz w:val="20"/>
          <w:szCs w:val="20"/>
        </w:rPr>
      </w:pPr>
    </w:p>
    <w:p w14:paraId="74DF0D7A" w14:textId="77777777" w:rsidR="009C1732" w:rsidRPr="009C1732" w:rsidRDefault="009C1732" w:rsidP="009C1732">
      <w:pPr>
        <w:jc w:val="center"/>
        <w:outlineLvl w:val="1"/>
        <w:rPr>
          <w:sz w:val="20"/>
          <w:szCs w:val="20"/>
        </w:rPr>
      </w:pPr>
      <w:r w:rsidRPr="009C1732">
        <w:rPr>
          <w:sz w:val="20"/>
          <w:szCs w:val="20"/>
        </w:rPr>
        <w:t>ПОСТАНОВЛЕНИЕ</w:t>
      </w:r>
    </w:p>
    <w:p w14:paraId="2C14ECB2" w14:textId="77777777" w:rsidR="009C1732" w:rsidRPr="009C1732" w:rsidRDefault="009C1732" w:rsidP="009C1732">
      <w:pPr>
        <w:jc w:val="center"/>
        <w:rPr>
          <w:sz w:val="20"/>
          <w:szCs w:val="20"/>
        </w:rPr>
      </w:pPr>
    </w:p>
    <w:p w14:paraId="39C92761" w14:textId="77777777" w:rsidR="009C1732" w:rsidRPr="009C1732" w:rsidRDefault="009C1732" w:rsidP="009C1732">
      <w:pPr>
        <w:jc w:val="center"/>
        <w:rPr>
          <w:sz w:val="20"/>
          <w:szCs w:val="20"/>
        </w:rPr>
      </w:pPr>
      <w:r w:rsidRPr="009C1732">
        <w:rPr>
          <w:sz w:val="20"/>
          <w:szCs w:val="20"/>
        </w:rPr>
        <w:t>г. Куйбышев</w:t>
      </w:r>
    </w:p>
    <w:p w14:paraId="74F88F59" w14:textId="77777777" w:rsidR="009C1732" w:rsidRPr="009C1732" w:rsidRDefault="009C1732" w:rsidP="009C1732">
      <w:pPr>
        <w:jc w:val="center"/>
        <w:rPr>
          <w:sz w:val="20"/>
          <w:szCs w:val="20"/>
        </w:rPr>
      </w:pPr>
      <w:r w:rsidRPr="009C1732">
        <w:rPr>
          <w:sz w:val="20"/>
          <w:szCs w:val="20"/>
        </w:rPr>
        <w:t>Новосибирская область</w:t>
      </w:r>
    </w:p>
    <w:p w14:paraId="7EA044BC" w14:textId="77777777" w:rsidR="009C1732" w:rsidRPr="009C1732" w:rsidRDefault="009C1732" w:rsidP="009C1732">
      <w:pPr>
        <w:jc w:val="center"/>
        <w:rPr>
          <w:sz w:val="20"/>
          <w:szCs w:val="20"/>
        </w:rPr>
      </w:pPr>
    </w:p>
    <w:p w14:paraId="6579E6CB" w14:textId="77777777" w:rsidR="009C1732" w:rsidRPr="009C1732" w:rsidRDefault="009C1732" w:rsidP="009C1732">
      <w:pPr>
        <w:jc w:val="center"/>
        <w:rPr>
          <w:sz w:val="20"/>
          <w:szCs w:val="20"/>
        </w:rPr>
      </w:pPr>
      <w:r w:rsidRPr="009C1732">
        <w:rPr>
          <w:sz w:val="20"/>
          <w:szCs w:val="20"/>
        </w:rPr>
        <w:t>28.10.2020 № 880</w:t>
      </w:r>
    </w:p>
    <w:p w14:paraId="1097D563" w14:textId="77777777" w:rsidR="009C1732" w:rsidRPr="009C1732" w:rsidRDefault="009C1732" w:rsidP="009C1732">
      <w:pPr>
        <w:jc w:val="center"/>
        <w:rPr>
          <w:sz w:val="20"/>
          <w:szCs w:val="20"/>
        </w:rPr>
      </w:pPr>
    </w:p>
    <w:p w14:paraId="2BE1F010" w14:textId="77777777" w:rsidR="009C1732" w:rsidRPr="009C1732" w:rsidRDefault="009C1732" w:rsidP="009C1732">
      <w:pPr>
        <w:jc w:val="center"/>
        <w:rPr>
          <w:sz w:val="20"/>
          <w:szCs w:val="20"/>
        </w:rPr>
      </w:pPr>
      <w:r w:rsidRPr="009C1732">
        <w:rPr>
          <w:sz w:val="20"/>
          <w:szCs w:val="20"/>
        </w:rPr>
        <w:t>Об утверждении Административного регламента предоставления муниципальной услуги «</w:t>
      </w:r>
      <w:r w:rsidRPr="009C1732">
        <w:rPr>
          <w:bCs/>
          <w:sz w:val="20"/>
          <w:szCs w:val="20"/>
        </w:rPr>
        <w:t>Заключение соглашения о перераспределении земель и (или) земельных участков, находящихся в муниципальной собственности, и земельных участков, находящихся в частной собственности»</w:t>
      </w:r>
    </w:p>
    <w:p w14:paraId="15C35907" w14:textId="77777777" w:rsidR="009C1732" w:rsidRPr="009C1732" w:rsidRDefault="009C1732" w:rsidP="009C1732">
      <w:pPr>
        <w:ind w:firstLine="709"/>
        <w:jc w:val="center"/>
        <w:rPr>
          <w:rFonts w:eastAsia="Calibri"/>
          <w:sz w:val="20"/>
          <w:szCs w:val="20"/>
          <w:lang w:eastAsia="en-US"/>
        </w:rPr>
      </w:pPr>
    </w:p>
    <w:p w14:paraId="023B1266" w14:textId="77777777" w:rsidR="009C1732" w:rsidRPr="009C1732" w:rsidRDefault="009C1732" w:rsidP="009C1732">
      <w:pPr>
        <w:ind w:firstLine="709"/>
        <w:jc w:val="both"/>
        <w:rPr>
          <w:sz w:val="20"/>
          <w:szCs w:val="20"/>
        </w:rPr>
      </w:pPr>
      <w:r w:rsidRPr="009C1732">
        <w:rPr>
          <w:sz w:val="20"/>
          <w:szCs w:val="20"/>
        </w:rPr>
        <w:t>В соответствии с Земельным кодексом Российской Федерации, Федеральным законом от 27.07.2010 № 210-ФЗ «Об организации предоставления государственных и муниципальных услуг», Федеральным законом от 06.10.2003 № 131-ФЗ «Об общих принципах организации местного самоуправления в Российской Федерации», Законом Новосибирской области от 24.11.2014 № 484-ОЗ «Об отдельных вопросах организации местного самоуправления в Новосибирской области», Постановлением администрации Куйбышевского района от 26.02.2016 № 95 «Об утверждении Порядка разработки и утверждения административных регламентов предоставления муниципальных услуг», Уставом Куйбышевского муниципального района Новосибирской области, администрация Куйбышевского муниципального района Новосибирской области</w:t>
      </w:r>
    </w:p>
    <w:p w14:paraId="2F3D9704" w14:textId="77777777" w:rsidR="009C1732" w:rsidRPr="009C1732" w:rsidRDefault="009C1732" w:rsidP="009C1732">
      <w:pPr>
        <w:ind w:firstLine="709"/>
        <w:jc w:val="both"/>
        <w:rPr>
          <w:sz w:val="20"/>
          <w:szCs w:val="20"/>
        </w:rPr>
      </w:pPr>
      <w:r w:rsidRPr="009C1732">
        <w:rPr>
          <w:sz w:val="20"/>
          <w:szCs w:val="20"/>
        </w:rPr>
        <w:t>ПОСТАНОВЛЯЕТ:</w:t>
      </w:r>
    </w:p>
    <w:p w14:paraId="68D744A0" w14:textId="77777777" w:rsidR="009C1732" w:rsidRPr="009C1732" w:rsidRDefault="009C1732" w:rsidP="009C1732">
      <w:pPr>
        <w:ind w:firstLine="709"/>
        <w:jc w:val="both"/>
        <w:rPr>
          <w:bCs/>
          <w:sz w:val="20"/>
          <w:szCs w:val="20"/>
        </w:rPr>
      </w:pPr>
      <w:r w:rsidRPr="009C1732">
        <w:rPr>
          <w:sz w:val="20"/>
          <w:szCs w:val="20"/>
        </w:rPr>
        <w:t>1. Утвердить прилагаемый Административный регламент предоставления муниципальной услуги</w:t>
      </w:r>
      <w:r w:rsidRPr="009C1732">
        <w:rPr>
          <w:bCs/>
          <w:sz w:val="20"/>
          <w:szCs w:val="20"/>
        </w:rPr>
        <w:t xml:space="preserve"> «Заключение соглашения о перераспределении земель и (или) земельных участков, находящихся в муниципальной собственности, и земельных участков, находящихся в частной собственности».</w:t>
      </w:r>
    </w:p>
    <w:p w14:paraId="2570AC9B" w14:textId="77777777" w:rsidR="009C1732" w:rsidRPr="009C1732" w:rsidRDefault="009C1732" w:rsidP="009C1732">
      <w:pPr>
        <w:ind w:firstLine="709"/>
        <w:jc w:val="both"/>
        <w:rPr>
          <w:sz w:val="20"/>
          <w:szCs w:val="20"/>
        </w:rPr>
      </w:pPr>
      <w:r w:rsidRPr="009C1732">
        <w:rPr>
          <w:sz w:val="20"/>
          <w:szCs w:val="20"/>
        </w:rPr>
        <w:t>2. Управлению строительства, коммунального, дорожного хозяйства и транспорта администрации Куйбышевского муниципального района Новосибирской области (Летов Г.А.) обеспечить предоставление муниципальной услуги, указанной в пункте 1 настоящего постановления в соответствии с Административным регламентом.</w:t>
      </w:r>
    </w:p>
    <w:p w14:paraId="6E9A8129" w14:textId="55FA0D4E" w:rsidR="009C1732" w:rsidRPr="009C1732" w:rsidRDefault="009C1732" w:rsidP="009C1732">
      <w:pPr>
        <w:tabs>
          <w:tab w:val="left" w:pos="1843"/>
        </w:tabs>
        <w:ind w:firstLine="709"/>
        <w:jc w:val="both"/>
        <w:rPr>
          <w:sz w:val="20"/>
          <w:szCs w:val="20"/>
        </w:rPr>
      </w:pPr>
      <w:r w:rsidRPr="009C1732">
        <w:rPr>
          <w:sz w:val="20"/>
          <w:szCs w:val="20"/>
        </w:rPr>
        <w:t>3. Управлению делами администрации Куйбышевского муниципального района Новосибирской области (</w:t>
      </w:r>
      <w:proofErr w:type="spellStart"/>
      <w:r w:rsidRPr="009C1732">
        <w:rPr>
          <w:sz w:val="20"/>
          <w:szCs w:val="20"/>
        </w:rPr>
        <w:t>Дирибасова</w:t>
      </w:r>
      <w:proofErr w:type="spellEnd"/>
      <w:r w:rsidRPr="009C1732">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 и на официальном сайте Куйбышевского муниципальног</w:t>
      </w:r>
      <w:r>
        <w:rPr>
          <w:sz w:val="20"/>
          <w:szCs w:val="20"/>
        </w:rPr>
        <w:t xml:space="preserve">о района Новосибирской области </w:t>
      </w:r>
      <w:r w:rsidRPr="009C1732">
        <w:rPr>
          <w:sz w:val="20"/>
          <w:szCs w:val="20"/>
        </w:rPr>
        <w:t>в телекоммуникационной сети «Интернет».</w:t>
      </w:r>
    </w:p>
    <w:p w14:paraId="3859ED58" w14:textId="77777777" w:rsidR="009C1732" w:rsidRPr="009C1732" w:rsidRDefault="009C1732" w:rsidP="009C1732">
      <w:pPr>
        <w:ind w:firstLine="709"/>
        <w:jc w:val="both"/>
        <w:rPr>
          <w:sz w:val="20"/>
          <w:szCs w:val="20"/>
        </w:rPr>
      </w:pPr>
      <w:r w:rsidRPr="009C1732">
        <w:rPr>
          <w:sz w:val="20"/>
          <w:szCs w:val="20"/>
        </w:rPr>
        <w:t>4. Контроль за исполнением постановления оставляю за собой.</w:t>
      </w:r>
    </w:p>
    <w:p w14:paraId="6CF30EB9" w14:textId="77777777" w:rsidR="009C1732" w:rsidRPr="009C1732" w:rsidRDefault="009C1732" w:rsidP="009C1732">
      <w:pPr>
        <w:ind w:firstLine="709"/>
        <w:rPr>
          <w:sz w:val="20"/>
          <w:szCs w:val="20"/>
        </w:rPr>
      </w:pPr>
    </w:p>
    <w:p w14:paraId="5ADD6B0B" w14:textId="77777777" w:rsidR="009C1732" w:rsidRPr="009C1732" w:rsidRDefault="009C1732" w:rsidP="009C1732">
      <w:pPr>
        <w:jc w:val="both"/>
        <w:rPr>
          <w:sz w:val="20"/>
          <w:szCs w:val="20"/>
        </w:rPr>
      </w:pPr>
      <w:r w:rsidRPr="009C1732">
        <w:rPr>
          <w:sz w:val="20"/>
          <w:szCs w:val="20"/>
        </w:rPr>
        <w:t xml:space="preserve">Исполняющий обязанности </w:t>
      </w:r>
    </w:p>
    <w:p w14:paraId="7B605FBB" w14:textId="77777777" w:rsidR="009C1732" w:rsidRPr="009C1732" w:rsidRDefault="009C1732" w:rsidP="009C1732">
      <w:pPr>
        <w:jc w:val="both"/>
        <w:rPr>
          <w:sz w:val="20"/>
          <w:szCs w:val="20"/>
        </w:rPr>
      </w:pPr>
      <w:r w:rsidRPr="009C1732">
        <w:rPr>
          <w:sz w:val="20"/>
          <w:szCs w:val="20"/>
        </w:rPr>
        <w:t xml:space="preserve">Главы Куйбышевского муниципального района </w:t>
      </w:r>
    </w:p>
    <w:p w14:paraId="3B4587DD" w14:textId="4DD7C4EE" w:rsidR="009C1732" w:rsidRPr="009C1732" w:rsidRDefault="009C1732" w:rsidP="009C1732">
      <w:pPr>
        <w:jc w:val="both"/>
        <w:rPr>
          <w:sz w:val="20"/>
          <w:szCs w:val="20"/>
        </w:rPr>
      </w:pPr>
      <w:r w:rsidRPr="009C1732">
        <w:rPr>
          <w:sz w:val="20"/>
          <w:szCs w:val="20"/>
        </w:rPr>
        <w:t>Новосибирской области</w:t>
      </w:r>
      <w:r w:rsidRPr="009C1732">
        <w:rPr>
          <w:sz w:val="20"/>
          <w:szCs w:val="20"/>
        </w:rPr>
        <w:tab/>
      </w:r>
      <w:r w:rsidRPr="009C1732">
        <w:rPr>
          <w:sz w:val="20"/>
          <w:szCs w:val="20"/>
        </w:rPr>
        <w:tab/>
      </w:r>
      <w:r w:rsidRPr="009C1732">
        <w:rPr>
          <w:sz w:val="20"/>
          <w:szCs w:val="20"/>
        </w:rPr>
        <w:tab/>
      </w:r>
      <w:r w:rsidRPr="009C1732">
        <w:rPr>
          <w:sz w:val="20"/>
          <w:szCs w:val="20"/>
        </w:rPr>
        <w:tab/>
      </w:r>
      <w:r w:rsidRPr="009C1732">
        <w:rPr>
          <w:sz w:val="20"/>
          <w:szCs w:val="20"/>
        </w:rPr>
        <w:tab/>
        <w:t xml:space="preserve">                      </w:t>
      </w:r>
      <w:r>
        <w:rPr>
          <w:sz w:val="20"/>
          <w:szCs w:val="20"/>
        </w:rPr>
        <w:t xml:space="preserve">                                         </w:t>
      </w:r>
      <w:r w:rsidRPr="009C1732">
        <w:rPr>
          <w:sz w:val="20"/>
          <w:szCs w:val="20"/>
        </w:rPr>
        <w:t xml:space="preserve">    А.М. </w:t>
      </w:r>
      <w:proofErr w:type="spellStart"/>
      <w:r w:rsidRPr="009C1732">
        <w:rPr>
          <w:sz w:val="20"/>
          <w:szCs w:val="20"/>
        </w:rPr>
        <w:t>Мусатов</w:t>
      </w:r>
      <w:proofErr w:type="spellEnd"/>
      <w:r w:rsidRPr="009C1732">
        <w:rPr>
          <w:sz w:val="20"/>
          <w:szCs w:val="20"/>
        </w:rPr>
        <w:t xml:space="preserve"> </w:t>
      </w:r>
    </w:p>
    <w:p w14:paraId="2200C1C5" w14:textId="77777777" w:rsidR="009C1732" w:rsidRPr="009C1732" w:rsidRDefault="009C1732" w:rsidP="009C1732">
      <w:pPr>
        <w:ind w:firstLine="709"/>
        <w:jc w:val="right"/>
        <w:rPr>
          <w:sz w:val="20"/>
          <w:szCs w:val="20"/>
        </w:rPr>
      </w:pPr>
      <w:r w:rsidRPr="009C1732">
        <w:rPr>
          <w:sz w:val="20"/>
          <w:szCs w:val="20"/>
        </w:rPr>
        <w:lastRenderedPageBreak/>
        <w:t>УТВЕРЖДЕН</w:t>
      </w:r>
    </w:p>
    <w:p w14:paraId="12166C26" w14:textId="77777777" w:rsidR="009C1732" w:rsidRPr="009C1732" w:rsidRDefault="009C1732" w:rsidP="009C1732">
      <w:pPr>
        <w:ind w:firstLine="709"/>
        <w:jc w:val="right"/>
        <w:rPr>
          <w:sz w:val="20"/>
          <w:szCs w:val="20"/>
        </w:rPr>
      </w:pPr>
      <w:r w:rsidRPr="009C1732">
        <w:rPr>
          <w:sz w:val="20"/>
          <w:szCs w:val="20"/>
        </w:rPr>
        <w:t xml:space="preserve">постановлением администрации </w:t>
      </w:r>
    </w:p>
    <w:p w14:paraId="013FAF85" w14:textId="77777777" w:rsidR="009C1732" w:rsidRPr="009C1732" w:rsidRDefault="009C1732" w:rsidP="009C1732">
      <w:pPr>
        <w:ind w:firstLine="709"/>
        <w:jc w:val="right"/>
        <w:rPr>
          <w:sz w:val="20"/>
          <w:szCs w:val="20"/>
        </w:rPr>
      </w:pPr>
      <w:r w:rsidRPr="009C1732">
        <w:rPr>
          <w:sz w:val="20"/>
          <w:szCs w:val="20"/>
        </w:rPr>
        <w:t xml:space="preserve">Куйбышевского муниципального района </w:t>
      </w:r>
    </w:p>
    <w:p w14:paraId="033D4043" w14:textId="77777777" w:rsidR="009C1732" w:rsidRPr="009C1732" w:rsidRDefault="009C1732" w:rsidP="009C1732">
      <w:pPr>
        <w:ind w:firstLine="709"/>
        <w:jc w:val="right"/>
        <w:rPr>
          <w:sz w:val="20"/>
          <w:szCs w:val="20"/>
        </w:rPr>
      </w:pPr>
      <w:r w:rsidRPr="009C1732">
        <w:rPr>
          <w:sz w:val="20"/>
          <w:szCs w:val="20"/>
        </w:rPr>
        <w:t>Новосибирской области</w:t>
      </w:r>
    </w:p>
    <w:p w14:paraId="5FD6EDA1" w14:textId="77777777" w:rsidR="009C1732" w:rsidRPr="009C1732" w:rsidRDefault="009C1732" w:rsidP="009C1732">
      <w:pPr>
        <w:ind w:firstLine="709"/>
        <w:jc w:val="right"/>
        <w:rPr>
          <w:sz w:val="20"/>
          <w:szCs w:val="20"/>
        </w:rPr>
      </w:pPr>
      <w:r w:rsidRPr="009C1732">
        <w:rPr>
          <w:sz w:val="20"/>
          <w:szCs w:val="20"/>
        </w:rPr>
        <w:t>от 28.10.2020 № 880</w:t>
      </w:r>
    </w:p>
    <w:p w14:paraId="53673408" w14:textId="77777777" w:rsidR="009C1732" w:rsidRPr="009C1732" w:rsidRDefault="009C1732" w:rsidP="009C1732">
      <w:pPr>
        <w:ind w:firstLine="709"/>
        <w:jc w:val="both"/>
        <w:rPr>
          <w:sz w:val="20"/>
          <w:szCs w:val="20"/>
        </w:rPr>
      </w:pPr>
    </w:p>
    <w:p w14:paraId="3943EFC6" w14:textId="77777777" w:rsidR="009C1732" w:rsidRPr="009C1732" w:rsidRDefault="009C1732" w:rsidP="009C1732">
      <w:pPr>
        <w:ind w:firstLine="709"/>
        <w:jc w:val="center"/>
        <w:rPr>
          <w:bCs/>
          <w:sz w:val="20"/>
          <w:szCs w:val="20"/>
        </w:rPr>
      </w:pPr>
      <w:r w:rsidRPr="009C1732">
        <w:rPr>
          <w:bCs/>
          <w:sz w:val="20"/>
          <w:szCs w:val="20"/>
        </w:rPr>
        <w:t>АДМИНИСТРАТИВНЫЙ</w:t>
      </w:r>
      <w:r w:rsidRPr="009C1732">
        <w:rPr>
          <w:sz w:val="20"/>
          <w:szCs w:val="20"/>
        </w:rPr>
        <w:t xml:space="preserve"> </w:t>
      </w:r>
      <w:r w:rsidRPr="009C1732">
        <w:rPr>
          <w:bCs/>
          <w:sz w:val="20"/>
          <w:szCs w:val="20"/>
        </w:rPr>
        <w:t>РЕГЛАМЕНТ</w:t>
      </w:r>
    </w:p>
    <w:p w14:paraId="7E5242BC" w14:textId="77777777" w:rsidR="009C1732" w:rsidRPr="009C1732" w:rsidRDefault="009C1732" w:rsidP="009C1732">
      <w:pPr>
        <w:suppressAutoHyphens/>
        <w:autoSpaceDE w:val="0"/>
        <w:ind w:firstLine="709"/>
        <w:jc w:val="center"/>
        <w:rPr>
          <w:rFonts w:eastAsia="Arial"/>
          <w:sz w:val="20"/>
          <w:szCs w:val="20"/>
          <w:lang w:eastAsia="ar-SA"/>
        </w:rPr>
      </w:pPr>
      <w:r w:rsidRPr="009C1732">
        <w:rPr>
          <w:rFonts w:eastAsia="Arial"/>
          <w:sz w:val="20"/>
          <w:szCs w:val="20"/>
          <w:lang w:eastAsia="ar-SA"/>
        </w:rPr>
        <w:t xml:space="preserve">предоставления муниципальной услуги </w:t>
      </w:r>
    </w:p>
    <w:p w14:paraId="34D73543" w14:textId="77777777" w:rsidR="009C1732" w:rsidRPr="009C1732" w:rsidRDefault="009C1732" w:rsidP="009C1732">
      <w:pPr>
        <w:suppressAutoHyphens/>
        <w:autoSpaceDE w:val="0"/>
        <w:ind w:firstLine="709"/>
        <w:jc w:val="center"/>
        <w:rPr>
          <w:rFonts w:ascii="Arial" w:eastAsia="Arial" w:hAnsi="Arial" w:cs="Arial"/>
          <w:sz w:val="20"/>
          <w:szCs w:val="20"/>
          <w:lang w:eastAsia="ar-SA"/>
        </w:rPr>
      </w:pPr>
      <w:r w:rsidRPr="009C1732">
        <w:rPr>
          <w:rFonts w:eastAsia="Arial"/>
          <w:sz w:val="20"/>
          <w:szCs w:val="20"/>
          <w:lang w:eastAsia="ar-SA"/>
        </w:rPr>
        <w:t>«Заключение соглашения о перераспределении земель и (или) земельных участков, находящихся в муниципальной собственности, и земельных участков, находящихся в частной собственности</w:t>
      </w:r>
      <w:r w:rsidRPr="009C1732">
        <w:rPr>
          <w:rFonts w:ascii="Arial" w:eastAsia="Arial" w:hAnsi="Arial" w:cs="Arial"/>
          <w:sz w:val="20"/>
          <w:szCs w:val="20"/>
          <w:lang w:eastAsia="ar-SA"/>
        </w:rPr>
        <w:t>»</w:t>
      </w:r>
    </w:p>
    <w:p w14:paraId="3F2314B2" w14:textId="77777777" w:rsidR="009C1732" w:rsidRPr="009C1732" w:rsidRDefault="009C1732" w:rsidP="009C1732">
      <w:pPr>
        <w:suppressAutoHyphens/>
        <w:autoSpaceDE w:val="0"/>
        <w:ind w:firstLine="709"/>
        <w:jc w:val="center"/>
        <w:rPr>
          <w:rFonts w:ascii="Arial" w:eastAsia="Arial" w:hAnsi="Arial" w:cs="Arial"/>
          <w:sz w:val="20"/>
          <w:szCs w:val="20"/>
          <w:lang w:eastAsia="ar-SA"/>
        </w:rPr>
      </w:pPr>
    </w:p>
    <w:p w14:paraId="3FDDC3D6" w14:textId="77777777" w:rsidR="009C1732" w:rsidRPr="009C1732" w:rsidRDefault="009C1732" w:rsidP="009C1732">
      <w:pPr>
        <w:ind w:left="709"/>
        <w:jc w:val="center"/>
        <w:rPr>
          <w:sz w:val="20"/>
          <w:szCs w:val="20"/>
        </w:rPr>
      </w:pPr>
      <w:r w:rsidRPr="009C1732">
        <w:rPr>
          <w:sz w:val="20"/>
          <w:szCs w:val="20"/>
          <w:lang w:val="en-US"/>
        </w:rPr>
        <w:t>I</w:t>
      </w:r>
      <w:r w:rsidRPr="009C1732">
        <w:rPr>
          <w:sz w:val="20"/>
          <w:szCs w:val="20"/>
        </w:rPr>
        <w:t>. Общие положения</w:t>
      </w:r>
    </w:p>
    <w:p w14:paraId="39AEB40C" w14:textId="77777777" w:rsidR="009C1732" w:rsidRPr="009C1732" w:rsidRDefault="009C1732" w:rsidP="009C1732">
      <w:pPr>
        <w:ind w:left="709"/>
        <w:jc w:val="center"/>
        <w:rPr>
          <w:sz w:val="20"/>
          <w:szCs w:val="20"/>
        </w:rPr>
      </w:pPr>
    </w:p>
    <w:p w14:paraId="7E3DF8E3" w14:textId="77777777" w:rsidR="009C1732" w:rsidRPr="009C1732" w:rsidRDefault="009C1732" w:rsidP="009C1732">
      <w:pPr>
        <w:ind w:firstLine="709"/>
        <w:jc w:val="both"/>
        <w:rPr>
          <w:sz w:val="20"/>
          <w:szCs w:val="20"/>
        </w:rPr>
      </w:pPr>
      <w:r w:rsidRPr="009C1732">
        <w:rPr>
          <w:sz w:val="20"/>
          <w:szCs w:val="20"/>
        </w:rPr>
        <w:t>1.1. Административный регламент устанавливает порядок и стандарт предоставления муниципальной услуги: «</w:t>
      </w:r>
      <w:r w:rsidRPr="009C1732">
        <w:rPr>
          <w:bCs/>
          <w:sz w:val="20"/>
          <w:szCs w:val="20"/>
        </w:rPr>
        <w:t>Заключение соглашения о перераспределении земель и (или) земельных участков, находящихся в муниципальной собственности, и земельных участков, находящихся в частной собственности</w:t>
      </w:r>
      <w:r w:rsidRPr="009C1732">
        <w:rPr>
          <w:sz w:val="20"/>
          <w:szCs w:val="20"/>
        </w:rPr>
        <w:t>» (далее – муниципальная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ЕПГУ) и информационно-телекоммуникационной сети «Интернет» с соблюдением норм законодательства Российской Федерации о защите персональных данных, а также досудебный (внесудебный) порядок обжалования решений и действий (бездействия) администрации Куйбышевского муниципального района Новосибирской области и ее должностных лиц, муниципальных служащих, а также решений и действий (бездействия) многофункционального центра предоставления государственных и муниципальных услуг, работников многофункционального центра предоставления государственных и муниципальных услуг.</w:t>
      </w:r>
    </w:p>
    <w:p w14:paraId="2A821613" w14:textId="77777777" w:rsidR="009C1732" w:rsidRPr="009C1732" w:rsidRDefault="009C1732" w:rsidP="009C1732">
      <w:pPr>
        <w:ind w:firstLine="709"/>
        <w:jc w:val="both"/>
        <w:rPr>
          <w:sz w:val="20"/>
          <w:szCs w:val="20"/>
        </w:rPr>
      </w:pPr>
      <w:r w:rsidRPr="009C1732">
        <w:rPr>
          <w:sz w:val="20"/>
          <w:szCs w:val="20"/>
        </w:rPr>
        <w:t>1.2. Муниципальная услуга предоставляется гражданам и юридическим лицам, заинтересованным в перераспределении земель и (или) земельного участка, государственная собственность на которые не разграничена, и земельного участка, находящегося в частной собственности, являющимся собственниками таких земельных участков, а также их уполномоченным представителям (далее – заявитель) в следующих случаях:</w:t>
      </w:r>
    </w:p>
    <w:p w14:paraId="5B95A93F" w14:textId="77777777" w:rsidR="009C1732" w:rsidRPr="009C1732" w:rsidRDefault="009C1732" w:rsidP="009C1732">
      <w:pPr>
        <w:ind w:firstLine="709"/>
        <w:jc w:val="both"/>
        <w:rPr>
          <w:sz w:val="20"/>
          <w:szCs w:val="20"/>
        </w:rPr>
      </w:pPr>
      <w:r w:rsidRPr="009C1732">
        <w:rPr>
          <w:sz w:val="20"/>
          <w:szCs w:val="20"/>
        </w:rPr>
        <w:t>1) перераспределение таких земель и (или) земельных участков в границах застроенной территории, в отношении которой заключен договор о развитии застроенной территории, осуществляется в целях приведения границ земельных участков в соответствие с утвержденным проектом межевания территории;</w:t>
      </w:r>
    </w:p>
    <w:p w14:paraId="178AC7A1" w14:textId="77777777" w:rsidR="009C1732" w:rsidRPr="009C1732" w:rsidRDefault="009C1732" w:rsidP="009C1732">
      <w:pPr>
        <w:ind w:firstLine="709"/>
        <w:jc w:val="both"/>
        <w:rPr>
          <w:sz w:val="20"/>
          <w:szCs w:val="20"/>
        </w:rPr>
      </w:pPr>
      <w:r w:rsidRPr="009C1732">
        <w:rPr>
          <w:sz w:val="20"/>
          <w:szCs w:val="20"/>
        </w:rPr>
        <w:t xml:space="preserve">2) перераспределение таких земель и (или) земельных участков в целях приведения границ земельных участков в соответствие с утвержденным проектом межевания территории для исключения вклинивания, </w:t>
      </w:r>
      <w:proofErr w:type="spellStart"/>
      <w:r w:rsidRPr="009C1732">
        <w:rPr>
          <w:sz w:val="20"/>
          <w:szCs w:val="20"/>
        </w:rPr>
        <w:t>вкрапливания</w:t>
      </w:r>
      <w:proofErr w:type="spellEnd"/>
      <w:r w:rsidRPr="009C1732">
        <w:rPr>
          <w:sz w:val="20"/>
          <w:szCs w:val="20"/>
        </w:rPr>
        <w:t>, изломанности границ, чересполосицы при условии, что площадь земельных участков, находящихся в частной собственности, увеличивается в результате этого перераспределения не более чем до установленных предельных максимальных размеров земельных участков;</w:t>
      </w:r>
    </w:p>
    <w:p w14:paraId="42193AFD" w14:textId="77777777" w:rsidR="009C1732" w:rsidRPr="009C1732" w:rsidRDefault="009C1732" w:rsidP="009C1732">
      <w:pPr>
        <w:ind w:firstLine="709"/>
        <w:jc w:val="both"/>
        <w:rPr>
          <w:sz w:val="20"/>
          <w:szCs w:val="20"/>
        </w:rPr>
      </w:pPr>
      <w:r w:rsidRPr="009C1732">
        <w:rPr>
          <w:sz w:val="20"/>
          <w:szCs w:val="20"/>
        </w:rPr>
        <w:t>3) перераспределение земель и (или) земельных участков, находящихся в государственной или муниципальной собственности, и земельных участков, находящихся в собственности граждан и предназначенных для ведения личного подсобного хозяйства, огородничества, садоводства, индивидуального жилищного строительства, при условии, что площадь земельных участков, находящихся в собственности граждан, увеличивается в результате этого перераспределения не более чем до установленных предельных максимальных размеров земельных участков;</w:t>
      </w:r>
    </w:p>
    <w:p w14:paraId="5CF8CB08" w14:textId="77777777" w:rsidR="009C1732" w:rsidRPr="009C1732" w:rsidRDefault="009C1732" w:rsidP="009C1732">
      <w:pPr>
        <w:ind w:firstLine="709"/>
        <w:jc w:val="both"/>
        <w:rPr>
          <w:sz w:val="20"/>
          <w:szCs w:val="20"/>
        </w:rPr>
      </w:pPr>
      <w:r w:rsidRPr="009C1732">
        <w:rPr>
          <w:sz w:val="20"/>
          <w:szCs w:val="20"/>
        </w:rPr>
        <w:t>4) земельные участки образуются для размещения объектов капитального строительства, предусмотренных статьей 49 Земельного кодекса Российской Федерации, в том числе в целях изъятия земельных участков для государственных или муниципальных нужд.</w:t>
      </w:r>
    </w:p>
    <w:p w14:paraId="4F91EAEA" w14:textId="77777777" w:rsidR="009C1732" w:rsidRPr="009C1732" w:rsidRDefault="009C1732" w:rsidP="009C1732">
      <w:pPr>
        <w:widowControl w:val="0"/>
        <w:tabs>
          <w:tab w:val="left" w:pos="851"/>
        </w:tabs>
        <w:autoSpaceDE w:val="0"/>
        <w:autoSpaceDN w:val="0"/>
        <w:adjustRightInd w:val="0"/>
        <w:ind w:right="-1" w:firstLine="709"/>
        <w:jc w:val="both"/>
        <w:rPr>
          <w:color w:val="000000"/>
          <w:sz w:val="20"/>
          <w:szCs w:val="20"/>
        </w:rPr>
      </w:pPr>
      <w:r w:rsidRPr="009C1732">
        <w:rPr>
          <w:color w:val="000000"/>
          <w:sz w:val="20"/>
          <w:szCs w:val="20"/>
        </w:rPr>
        <w:t>1.2.1. 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осуществляется в соответствии с утвержденным проектом межевания территории либо при отсутствии такого проекта в соответствии с утвержденной схемой расположения земельного участка.</w:t>
      </w:r>
    </w:p>
    <w:p w14:paraId="2BEDFA43" w14:textId="77777777" w:rsidR="009C1732" w:rsidRPr="009C1732" w:rsidRDefault="009C1732" w:rsidP="009C1732">
      <w:pPr>
        <w:ind w:firstLine="709"/>
        <w:jc w:val="both"/>
        <w:rPr>
          <w:sz w:val="20"/>
          <w:szCs w:val="20"/>
        </w:rPr>
      </w:pPr>
      <w:r w:rsidRPr="009C1732">
        <w:rPr>
          <w:sz w:val="20"/>
          <w:szCs w:val="20"/>
        </w:rPr>
        <w:t>1.3. Порядок информирования о правилах предоставлении муниципальной услуги:</w:t>
      </w:r>
    </w:p>
    <w:p w14:paraId="63A69B5A" w14:textId="77777777" w:rsidR="009C1732" w:rsidRPr="009C1732" w:rsidRDefault="009C1732" w:rsidP="009C1732">
      <w:pPr>
        <w:ind w:firstLine="709"/>
        <w:jc w:val="both"/>
        <w:rPr>
          <w:sz w:val="20"/>
          <w:szCs w:val="20"/>
        </w:rPr>
      </w:pPr>
      <w:r w:rsidRPr="009C1732">
        <w:rPr>
          <w:sz w:val="20"/>
          <w:szCs w:val="20"/>
        </w:rPr>
        <w:t xml:space="preserve">1.3.1. Справочная информация о предоставлении муниципальной услуги размещается </w:t>
      </w:r>
      <w:bookmarkStart w:id="1" w:name="_Hlk9866354"/>
      <w:r w:rsidRPr="009C1732">
        <w:rPr>
          <w:sz w:val="20"/>
          <w:szCs w:val="20"/>
        </w:rPr>
        <w:t xml:space="preserve">на официальном сайте Куйбышевского муниципального района Новосибирской области в сети «Интернет» </w:t>
      </w:r>
      <w:bookmarkEnd w:id="1"/>
      <w:r w:rsidRPr="009C1732">
        <w:rPr>
          <w:sz w:val="20"/>
          <w:szCs w:val="20"/>
        </w:rPr>
        <w:t>(далее - сайт Куйбышевского района), в федеральной государственной информационной системе «Федеральный реестр государственных и муниципальных услуг (функций)» (далее - федеральный реестр) и на ЕПГУ;</w:t>
      </w:r>
    </w:p>
    <w:p w14:paraId="09A2C2AF" w14:textId="77777777" w:rsidR="009C1732" w:rsidRPr="009C1732" w:rsidRDefault="009C1732" w:rsidP="009C1732">
      <w:pPr>
        <w:ind w:firstLine="709"/>
        <w:jc w:val="both"/>
        <w:rPr>
          <w:sz w:val="20"/>
          <w:szCs w:val="20"/>
        </w:rPr>
      </w:pPr>
      <w:r w:rsidRPr="009C1732">
        <w:rPr>
          <w:sz w:val="20"/>
          <w:szCs w:val="20"/>
        </w:rPr>
        <w:t>1.3.2. К справочной информации относится следующая информация:</w:t>
      </w:r>
    </w:p>
    <w:p w14:paraId="44137822" w14:textId="77777777" w:rsidR="009C1732" w:rsidRPr="009C1732" w:rsidRDefault="009C1732" w:rsidP="009C1732">
      <w:pPr>
        <w:ind w:firstLine="709"/>
        <w:jc w:val="both"/>
        <w:rPr>
          <w:sz w:val="20"/>
          <w:szCs w:val="20"/>
        </w:rPr>
      </w:pPr>
      <w:r w:rsidRPr="009C1732">
        <w:rPr>
          <w:sz w:val="20"/>
          <w:szCs w:val="20"/>
        </w:rPr>
        <w:t>1) место нахождения и графики работы органа, предоставляющего муниципальную услугу, его структурных подразделений, предоставляющих муниципальную услугу, государственных и муниципальных органов и организаций, обращение в которые необходимо для получения муниципальной услуги, а также многофункциональных центров предоставления государственных и муниципальных услуг;</w:t>
      </w:r>
    </w:p>
    <w:p w14:paraId="39F491E9" w14:textId="77777777" w:rsidR="009C1732" w:rsidRPr="009C1732" w:rsidRDefault="009C1732" w:rsidP="009C1732">
      <w:pPr>
        <w:ind w:firstLine="709"/>
        <w:jc w:val="both"/>
        <w:rPr>
          <w:sz w:val="20"/>
          <w:szCs w:val="20"/>
        </w:rPr>
      </w:pPr>
      <w:r w:rsidRPr="009C1732">
        <w:rPr>
          <w:sz w:val="20"/>
          <w:szCs w:val="20"/>
        </w:rPr>
        <w:t>2) справочные телефоны структурных подразделений органа, предоставляющего муниципальную услугу, организаций, участвующих в предоставлении муниципальной услуги, в том числе номер телефона-автоинформатора;</w:t>
      </w:r>
    </w:p>
    <w:p w14:paraId="768E5E26" w14:textId="77777777" w:rsidR="009C1732" w:rsidRPr="009C1732" w:rsidRDefault="009C1732" w:rsidP="009C1732">
      <w:pPr>
        <w:ind w:firstLine="709"/>
        <w:jc w:val="both"/>
        <w:rPr>
          <w:sz w:val="20"/>
          <w:szCs w:val="20"/>
        </w:rPr>
      </w:pPr>
      <w:r w:rsidRPr="009C1732">
        <w:rPr>
          <w:sz w:val="20"/>
          <w:szCs w:val="20"/>
        </w:rPr>
        <w:t>3) адреса официального сайта, а также электронной почты и (или) формы обратной связи органа, предоставляющего муниципальную услугу, в сети «Интернет»;</w:t>
      </w:r>
    </w:p>
    <w:p w14:paraId="4EBED516" w14:textId="77777777" w:rsidR="009C1732" w:rsidRPr="009C1732" w:rsidRDefault="009C1732" w:rsidP="009C1732">
      <w:pPr>
        <w:ind w:firstLine="709"/>
        <w:jc w:val="both"/>
        <w:rPr>
          <w:sz w:val="20"/>
          <w:szCs w:val="20"/>
        </w:rPr>
      </w:pPr>
      <w:r w:rsidRPr="009C1732">
        <w:rPr>
          <w:sz w:val="20"/>
          <w:szCs w:val="20"/>
        </w:rPr>
        <w:lastRenderedPageBreak/>
        <w:t>1.3.3.</w:t>
      </w:r>
      <w:r w:rsidRPr="009C1732">
        <w:rPr>
          <w:sz w:val="20"/>
          <w:szCs w:val="20"/>
          <w:lang w:val="en-US"/>
        </w:rPr>
        <w:t> </w:t>
      </w:r>
      <w:r w:rsidRPr="009C1732">
        <w:rPr>
          <w:sz w:val="20"/>
          <w:szCs w:val="20"/>
        </w:rPr>
        <w:t>Информация по вопросам предоставления муниципальной услуги, а также информирование о стадии, результатах рассмотрения документов, предоставляется по обращению заявителя:</w:t>
      </w:r>
    </w:p>
    <w:p w14:paraId="0A017B72" w14:textId="77777777" w:rsidR="009C1732" w:rsidRPr="009C1732" w:rsidRDefault="009C1732" w:rsidP="009C1732">
      <w:pPr>
        <w:ind w:firstLine="709"/>
        <w:jc w:val="both"/>
        <w:rPr>
          <w:sz w:val="20"/>
          <w:szCs w:val="20"/>
        </w:rPr>
      </w:pPr>
      <w:r w:rsidRPr="009C1732">
        <w:rPr>
          <w:sz w:val="20"/>
          <w:szCs w:val="20"/>
        </w:rPr>
        <w:t>- в устной форме лично в часы приема управления строительства, коммунального, дорожного хозяйства и транспорта администрации Куйбышевского муниципального района Новосибирской области, предоставляющего муниципальную услугу, (далее – Управление), государственного автономного учреждения Новосибирской области «Многофункциональный центр организации предоставления государственных и муниципальных услуг Новосибирской области», осуществляющего прием документов, необходимых для предоставления муниципальной услуги, и выдачу результата предоставления муниципальной услуги, (далее – МФЦ) или по телефону в соответствии с графиком работы Управления, МФЦ;</w:t>
      </w:r>
    </w:p>
    <w:p w14:paraId="75E97EB5" w14:textId="77777777" w:rsidR="009C1732" w:rsidRPr="009C1732" w:rsidRDefault="009C1732" w:rsidP="009C1732">
      <w:pPr>
        <w:ind w:firstLine="709"/>
        <w:jc w:val="both"/>
        <w:rPr>
          <w:sz w:val="20"/>
          <w:szCs w:val="20"/>
        </w:rPr>
      </w:pPr>
      <w:r w:rsidRPr="009C1732">
        <w:rPr>
          <w:sz w:val="20"/>
          <w:szCs w:val="20"/>
        </w:rPr>
        <w:t>- в письменной форме лично в часы приема Управления, МФЦ или почтовым отправлением в адрес администрации Куйбышевского муниципального района Новосибирской области (далее – Администрация);</w:t>
      </w:r>
    </w:p>
    <w:p w14:paraId="19AECBBC" w14:textId="77777777" w:rsidR="009C1732" w:rsidRPr="009C1732" w:rsidRDefault="009C1732" w:rsidP="009C1732">
      <w:pPr>
        <w:ind w:firstLine="709"/>
        <w:jc w:val="both"/>
        <w:rPr>
          <w:rFonts w:eastAsiaTheme="minorHAnsi"/>
          <w:sz w:val="20"/>
          <w:szCs w:val="20"/>
          <w:lang w:eastAsia="en-US"/>
        </w:rPr>
      </w:pPr>
      <w:r w:rsidRPr="009C1732">
        <w:rPr>
          <w:sz w:val="20"/>
          <w:szCs w:val="20"/>
        </w:rPr>
        <w:t>- в электронной форме посредством электронной почты Администрации, на сайте Куйбышевского района, а также через ЕПГУ.</w:t>
      </w:r>
    </w:p>
    <w:p w14:paraId="61CAA703" w14:textId="77777777" w:rsidR="009C1732" w:rsidRPr="009C1732" w:rsidRDefault="009C1732" w:rsidP="009C1732">
      <w:pPr>
        <w:ind w:firstLine="709"/>
        <w:jc w:val="both"/>
        <w:rPr>
          <w:sz w:val="20"/>
          <w:szCs w:val="20"/>
        </w:rPr>
      </w:pPr>
      <w:r w:rsidRPr="009C1732">
        <w:rPr>
          <w:sz w:val="20"/>
          <w:szCs w:val="20"/>
        </w:rPr>
        <w:t>1.3.4. Информация, размещаемая на сайте Куйбышевского района, на ЕПГУ и информационных стендах, обновляется по мере ее изменения.</w:t>
      </w:r>
    </w:p>
    <w:p w14:paraId="36761560" w14:textId="77777777" w:rsidR="009C1732" w:rsidRPr="009C1732" w:rsidRDefault="009C1732" w:rsidP="009C1732">
      <w:pPr>
        <w:ind w:firstLine="709"/>
        <w:jc w:val="both"/>
        <w:rPr>
          <w:sz w:val="20"/>
          <w:szCs w:val="20"/>
        </w:rPr>
      </w:pPr>
      <w:r w:rsidRPr="009C1732">
        <w:rPr>
          <w:sz w:val="20"/>
          <w:szCs w:val="20"/>
        </w:rPr>
        <w:t>1.3.5. На ЕПГУ размещается следующая информация:</w:t>
      </w:r>
    </w:p>
    <w:p w14:paraId="6B1EE44E" w14:textId="77777777" w:rsidR="009C1732" w:rsidRPr="009C1732" w:rsidRDefault="009C1732" w:rsidP="009C1732">
      <w:pPr>
        <w:tabs>
          <w:tab w:val="left" w:pos="1277"/>
        </w:tabs>
        <w:autoSpaceDE w:val="0"/>
        <w:autoSpaceDN w:val="0"/>
        <w:adjustRightInd w:val="0"/>
        <w:ind w:firstLine="709"/>
        <w:jc w:val="both"/>
        <w:rPr>
          <w:rFonts w:eastAsiaTheme="minorEastAsia"/>
          <w:sz w:val="20"/>
          <w:szCs w:val="20"/>
        </w:rPr>
      </w:pPr>
      <w:r w:rsidRPr="009C1732">
        <w:rPr>
          <w:rFonts w:eastAsiaTheme="minorEastAsia"/>
          <w:sz w:val="20"/>
          <w:szCs w:val="20"/>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14:paraId="1B297BC6" w14:textId="77777777" w:rsidR="009C1732" w:rsidRPr="009C1732" w:rsidRDefault="009C1732" w:rsidP="009C1732">
      <w:pPr>
        <w:tabs>
          <w:tab w:val="left" w:pos="1138"/>
        </w:tabs>
        <w:autoSpaceDE w:val="0"/>
        <w:autoSpaceDN w:val="0"/>
        <w:adjustRightInd w:val="0"/>
        <w:ind w:firstLine="709"/>
        <w:rPr>
          <w:rFonts w:eastAsiaTheme="minorEastAsia"/>
          <w:sz w:val="20"/>
          <w:szCs w:val="20"/>
        </w:rPr>
      </w:pPr>
      <w:r w:rsidRPr="009C1732">
        <w:rPr>
          <w:rFonts w:eastAsiaTheme="minorEastAsia"/>
          <w:sz w:val="20"/>
          <w:szCs w:val="20"/>
        </w:rPr>
        <w:t>2) круг заявителей;</w:t>
      </w:r>
    </w:p>
    <w:p w14:paraId="217E2316" w14:textId="77777777" w:rsidR="009C1732" w:rsidRPr="009C1732" w:rsidRDefault="009C1732" w:rsidP="009C1732">
      <w:pPr>
        <w:tabs>
          <w:tab w:val="left" w:pos="1138"/>
        </w:tabs>
        <w:autoSpaceDE w:val="0"/>
        <w:autoSpaceDN w:val="0"/>
        <w:adjustRightInd w:val="0"/>
        <w:ind w:firstLine="709"/>
        <w:rPr>
          <w:rFonts w:eastAsiaTheme="minorEastAsia"/>
          <w:sz w:val="20"/>
          <w:szCs w:val="20"/>
        </w:rPr>
      </w:pPr>
      <w:r w:rsidRPr="009C1732">
        <w:rPr>
          <w:rFonts w:eastAsiaTheme="minorEastAsia"/>
          <w:sz w:val="20"/>
          <w:szCs w:val="20"/>
        </w:rPr>
        <w:t>3) срок предоставления муниципальной услуги;</w:t>
      </w:r>
    </w:p>
    <w:p w14:paraId="7F14D9C1" w14:textId="77777777" w:rsidR="009C1732" w:rsidRPr="009C1732" w:rsidRDefault="009C1732" w:rsidP="009C1732">
      <w:pPr>
        <w:tabs>
          <w:tab w:val="left" w:pos="1214"/>
        </w:tabs>
        <w:autoSpaceDE w:val="0"/>
        <w:autoSpaceDN w:val="0"/>
        <w:adjustRightInd w:val="0"/>
        <w:ind w:firstLine="709"/>
        <w:jc w:val="both"/>
        <w:rPr>
          <w:rFonts w:eastAsiaTheme="minorEastAsia"/>
          <w:sz w:val="20"/>
          <w:szCs w:val="20"/>
        </w:rPr>
      </w:pPr>
      <w:r w:rsidRPr="009C1732">
        <w:rPr>
          <w:rFonts w:eastAsiaTheme="minorEastAsia"/>
          <w:sz w:val="20"/>
          <w:szCs w:val="20"/>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14:paraId="5DF2CE5A" w14:textId="77777777" w:rsidR="009C1732" w:rsidRPr="009C1732" w:rsidRDefault="009C1732" w:rsidP="009C1732">
      <w:pPr>
        <w:tabs>
          <w:tab w:val="left" w:pos="1435"/>
        </w:tabs>
        <w:autoSpaceDE w:val="0"/>
        <w:autoSpaceDN w:val="0"/>
        <w:adjustRightInd w:val="0"/>
        <w:ind w:firstLine="709"/>
        <w:jc w:val="both"/>
        <w:rPr>
          <w:rFonts w:eastAsiaTheme="minorEastAsia"/>
          <w:sz w:val="20"/>
          <w:szCs w:val="20"/>
        </w:rPr>
      </w:pPr>
      <w:r w:rsidRPr="009C1732">
        <w:rPr>
          <w:rFonts w:eastAsiaTheme="minorEastAsia"/>
          <w:sz w:val="20"/>
          <w:szCs w:val="20"/>
        </w:rPr>
        <w:t>5) размер государственной пошлины, взимаемой за предоставление</w:t>
      </w:r>
      <w:r w:rsidRPr="009C1732">
        <w:rPr>
          <w:rFonts w:eastAsiaTheme="minorEastAsia"/>
          <w:sz w:val="20"/>
          <w:szCs w:val="20"/>
        </w:rPr>
        <w:br/>
        <w:t xml:space="preserve">муниципальной услуги; </w:t>
      </w:r>
    </w:p>
    <w:p w14:paraId="46E33BAB" w14:textId="77777777" w:rsidR="009C1732" w:rsidRPr="009C1732" w:rsidRDefault="009C1732" w:rsidP="009C1732">
      <w:pPr>
        <w:tabs>
          <w:tab w:val="left" w:pos="1267"/>
        </w:tabs>
        <w:autoSpaceDE w:val="0"/>
        <w:autoSpaceDN w:val="0"/>
        <w:adjustRightInd w:val="0"/>
        <w:ind w:firstLine="709"/>
        <w:jc w:val="both"/>
        <w:rPr>
          <w:rFonts w:eastAsiaTheme="minorEastAsia"/>
          <w:sz w:val="20"/>
          <w:szCs w:val="20"/>
        </w:rPr>
      </w:pPr>
      <w:r w:rsidRPr="009C1732">
        <w:rPr>
          <w:rFonts w:eastAsiaTheme="minorEastAsia"/>
          <w:sz w:val="20"/>
          <w:szCs w:val="20"/>
        </w:rPr>
        <w:t>6) исчерпывающий перечень оснований для приостановления или отказа в предоставлении муниципальной услуги;</w:t>
      </w:r>
    </w:p>
    <w:p w14:paraId="1674FB52" w14:textId="77777777" w:rsidR="009C1732" w:rsidRPr="009C1732" w:rsidRDefault="009C1732" w:rsidP="009C1732">
      <w:pPr>
        <w:tabs>
          <w:tab w:val="left" w:pos="1267"/>
        </w:tabs>
        <w:autoSpaceDE w:val="0"/>
        <w:autoSpaceDN w:val="0"/>
        <w:adjustRightInd w:val="0"/>
        <w:ind w:firstLine="709"/>
        <w:jc w:val="both"/>
        <w:rPr>
          <w:rFonts w:eastAsiaTheme="minorEastAsia"/>
          <w:sz w:val="20"/>
          <w:szCs w:val="20"/>
        </w:rPr>
      </w:pPr>
      <w:r w:rsidRPr="009C1732">
        <w:rPr>
          <w:rFonts w:eastAsiaTheme="minorEastAsia"/>
          <w:sz w:val="20"/>
          <w:szCs w:val="20"/>
        </w:rP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14:paraId="20DA375B" w14:textId="77777777" w:rsidR="009C1732" w:rsidRPr="009C1732" w:rsidRDefault="009C1732" w:rsidP="009C1732">
      <w:pPr>
        <w:autoSpaceDE w:val="0"/>
        <w:autoSpaceDN w:val="0"/>
        <w:adjustRightInd w:val="0"/>
        <w:ind w:firstLine="709"/>
        <w:jc w:val="both"/>
        <w:rPr>
          <w:rFonts w:eastAsiaTheme="minorEastAsia"/>
          <w:sz w:val="20"/>
          <w:szCs w:val="20"/>
        </w:rPr>
      </w:pPr>
      <w:r w:rsidRPr="009C1732">
        <w:rPr>
          <w:rFonts w:eastAsiaTheme="minorEastAsia"/>
          <w:sz w:val="20"/>
          <w:szCs w:val="20"/>
        </w:rPr>
        <w:t>8) формы заявлений (уведомлений, сообщений), используемые при предоставлении муниципальной услуги.</w:t>
      </w:r>
    </w:p>
    <w:p w14:paraId="6E8A6B3B" w14:textId="77777777" w:rsidR="009C1732" w:rsidRPr="009C1732" w:rsidRDefault="009C1732" w:rsidP="009C1732">
      <w:pPr>
        <w:autoSpaceDE w:val="0"/>
        <w:autoSpaceDN w:val="0"/>
        <w:adjustRightInd w:val="0"/>
        <w:ind w:firstLine="709"/>
        <w:jc w:val="both"/>
        <w:rPr>
          <w:rFonts w:eastAsiaTheme="minorEastAsia"/>
          <w:sz w:val="20"/>
          <w:szCs w:val="20"/>
        </w:rPr>
      </w:pPr>
      <w:r w:rsidRPr="009C1732">
        <w:rPr>
          <w:rFonts w:eastAsiaTheme="minorEastAsia"/>
          <w:sz w:val="20"/>
          <w:szCs w:val="20"/>
        </w:rPr>
        <w:t>Информация на ЕПГУ о порядке и сроках предоставления муниципальной услуги на основании сведений, содержащихся в федеральном реестре, предоставляется заявителю бесплатно.</w:t>
      </w:r>
    </w:p>
    <w:p w14:paraId="4F40BA15" w14:textId="77777777" w:rsidR="009C1732" w:rsidRPr="009C1732" w:rsidRDefault="009C1732" w:rsidP="009C1732">
      <w:pPr>
        <w:autoSpaceDE w:val="0"/>
        <w:autoSpaceDN w:val="0"/>
        <w:adjustRightInd w:val="0"/>
        <w:ind w:firstLine="709"/>
        <w:jc w:val="both"/>
        <w:rPr>
          <w:rFonts w:eastAsiaTheme="minorEastAsia"/>
          <w:sz w:val="20"/>
          <w:szCs w:val="20"/>
        </w:rPr>
      </w:pPr>
      <w:r w:rsidRPr="009C1732">
        <w:rPr>
          <w:rFonts w:eastAsiaTheme="minorEastAsia"/>
          <w:sz w:val="20"/>
          <w:szCs w:val="20"/>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012F9704" w14:textId="77777777" w:rsidR="009C1732" w:rsidRPr="009C1732" w:rsidRDefault="009C1732" w:rsidP="009C1732">
      <w:pPr>
        <w:autoSpaceDE w:val="0"/>
        <w:autoSpaceDN w:val="0"/>
        <w:adjustRightInd w:val="0"/>
        <w:ind w:firstLine="709"/>
        <w:jc w:val="both"/>
        <w:rPr>
          <w:rFonts w:eastAsiaTheme="minorEastAsia"/>
          <w:sz w:val="20"/>
          <w:szCs w:val="20"/>
        </w:rPr>
      </w:pPr>
      <w:r w:rsidRPr="009C1732">
        <w:rPr>
          <w:rFonts w:eastAsiaTheme="minorEastAsia"/>
          <w:sz w:val="20"/>
          <w:szCs w:val="20"/>
        </w:rPr>
        <w:t>1.3.6. В МФЦ заявителю предоставляется следующая информация:</w:t>
      </w:r>
    </w:p>
    <w:p w14:paraId="19C130B3" w14:textId="77777777" w:rsidR="009C1732" w:rsidRPr="009C1732" w:rsidRDefault="009C1732" w:rsidP="009C1732">
      <w:pPr>
        <w:tabs>
          <w:tab w:val="left" w:pos="1277"/>
        </w:tabs>
        <w:autoSpaceDE w:val="0"/>
        <w:autoSpaceDN w:val="0"/>
        <w:adjustRightInd w:val="0"/>
        <w:ind w:firstLine="709"/>
        <w:jc w:val="both"/>
        <w:rPr>
          <w:rFonts w:eastAsiaTheme="minorEastAsia"/>
          <w:sz w:val="20"/>
          <w:szCs w:val="20"/>
        </w:rPr>
      </w:pPr>
      <w:r w:rsidRPr="009C1732">
        <w:rPr>
          <w:rFonts w:eastAsiaTheme="minorEastAsia"/>
          <w:sz w:val="20"/>
          <w:szCs w:val="20"/>
        </w:rPr>
        <w:t>1) стандартный перечень документов, необходимых для предоставления муниципальной услуги, способ заверения документов, необходимых для предоставления муниципальной услуги;</w:t>
      </w:r>
    </w:p>
    <w:p w14:paraId="2375F801" w14:textId="77777777" w:rsidR="009C1732" w:rsidRPr="009C1732" w:rsidRDefault="009C1732" w:rsidP="009C1732">
      <w:pPr>
        <w:tabs>
          <w:tab w:val="left" w:pos="1277"/>
        </w:tabs>
        <w:autoSpaceDE w:val="0"/>
        <w:autoSpaceDN w:val="0"/>
        <w:adjustRightInd w:val="0"/>
        <w:ind w:firstLine="709"/>
        <w:jc w:val="both"/>
        <w:rPr>
          <w:rFonts w:eastAsiaTheme="minorEastAsia"/>
          <w:sz w:val="20"/>
          <w:szCs w:val="20"/>
        </w:rPr>
      </w:pPr>
      <w:r w:rsidRPr="009C1732">
        <w:rPr>
          <w:rFonts w:eastAsiaTheme="minorEastAsia"/>
          <w:sz w:val="20"/>
          <w:szCs w:val="20"/>
        </w:rPr>
        <w:t>2) источник получения документов, необходимых для предоставления муниципальной услуги (орган власти, организация и их местонахождение, контактные телефоны, адрес официального сайта, часы работы), сроки действия соответствующих документов, сроки их предоставления, срок принятия решения о предоставлении муниципальной услуги;</w:t>
      </w:r>
    </w:p>
    <w:p w14:paraId="7FB80D72" w14:textId="77777777" w:rsidR="009C1732" w:rsidRPr="009C1732" w:rsidRDefault="009C1732" w:rsidP="009C1732">
      <w:pPr>
        <w:tabs>
          <w:tab w:val="left" w:pos="1277"/>
        </w:tabs>
        <w:autoSpaceDE w:val="0"/>
        <w:autoSpaceDN w:val="0"/>
        <w:adjustRightInd w:val="0"/>
        <w:ind w:firstLine="709"/>
        <w:jc w:val="both"/>
        <w:rPr>
          <w:rFonts w:eastAsiaTheme="minorEastAsia"/>
          <w:sz w:val="20"/>
          <w:szCs w:val="20"/>
        </w:rPr>
      </w:pPr>
      <w:r w:rsidRPr="009C1732">
        <w:rPr>
          <w:rFonts w:eastAsiaTheme="minorEastAsia"/>
          <w:sz w:val="20"/>
          <w:szCs w:val="20"/>
        </w:rPr>
        <w:t>3) основания для отказа в предоставлении муниципальной услуги и основания для ее прекращения (приостановления);</w:t>
      </w:r>
    </w:p>
    <w:p w14:paraId="52E8D71F" w14:textId="77777777" w:rsidR="009C1732" w:rsidRPr="009C1732" w:rsidRDefault="009C1732" w:rsidP="009C1732">
      <w:pPr>
        <w:tabs>
          <w:tab w:val="left" w:pos="1277"/>
        </w:tabs>
        <w:autoSpaceDE w:val="0"/>
        <w:autoSpaceDN w:val="0"/>
        <w:adjustRightInd w:val="0"/>
        <w:ind w:firstLine="709"/>
        <w:jc w:val="both"/>
        <w:rPr>
          <w:rFonts w:eastAsiaTheme="minorEastAsia"/>
          <w:sz w:val="20"/>
          <w:szCs w:val="20"/>
        </w:rPr>
      </w:pPr>
      <w:r w:rsidRPr="009C1732">
        <w:rPr>
          <w:rFonts w:eastAsiaTheme="minorEastAsia"/>
          <w:sz w:val="20"/>
          <w:szCs w:val="20"/>
        </w:rPr>
        <w:t>4) порядок информирования о результате получения муниципальной услуги;</w:t>
      </w:r>
    </w:p>
    <w:p w14:paraId="49919681" w14:textId="77777777" w:rsidR="009C1732" w:rsidRPr="009C1732" w:rsidRDefault="009C1732" w:rsidP="009C1732">
      <w:pPr>
        <w:tabs>
          <w:tab w:val="left" w:pos="1277"/>
        </w:tabs>
        <w:autoSpaceDE w:val="0"/>
        <w:autoSpaceDN w:val="0"/>
        <w:adjustRightInd w:val="0"/>
        <w:ind w:firstLine="709"/>
        <w:jc w:val="both"/>
        <w:rPr>
          <w:rFonts w:eastAsiaTheme="minorEastAsia"/>
          <w:sz w:val="20"/>
          <w:szCs w:val="20"/>
        </w:rPr>
      </w:pPr>
      <w:r w:rsidRPr="009C1732">
        <w:rPr>
          <w:rFonts w:eastAsiaTheme="minorEastAsia"/>
          <w:sz w:val="20"/>
          <w:szCs w:val="20"/>
        </w:rPr>
        <w:t>5) время приема и выдачи документов сотрудниками МФЦ;</w:t>
      </w:r>
    </w:p>
    <w:p w14:paraId="7147AF52" w14:textId="77777777" w:rsidR="009C1732" w:rsidRPr="009C1732" w:rsidRDefault="009C1732" w:rsidP="009C1732">
      <w:pPr>
        <w:tabs>
          <w:tab w:val="left" w:pos="1277"/>
        </w:tabs>
        <w:autoSpaceDE w:val="0"/>
        <w:autoSpaceDN w:val="0"/>
        <w:adjustRightInd w:val="0"/>
        <w:ind w:firstLine="709"/>
        <w:jc w:val="both"/>
        <w:rPr>
          <w:rFonts w:eastAsiaTheme="minorEastAsia"/>
          <w:sz w:val="20"/>
          <w:szCs w:val="20"/>
        </w:rPr>
      </w:pPr>
      <w:r w:rsidRPr="009C1732">
        <w:rPr>
          <w:rFonts w:eastAsiaTheme="minorEastAsia"/>
          <w:sz w:val="20"/>
          <w:szCs w:val="20"/>
        </w:rPr>
        <w:t>6)  порядок обжалования действий (бездействия) и решений органов власти в ходе предоставления муниципальной услуги.</w:t>
      </w:r>
    </w:p>
    <w:p w14:paraId="661DE289" w14:textId="77777777" w:rsidR="009C1732" w:rsidRPr="009C1732" w:rsidRDefault="009C1732" w:rsidP="009C1732">
      <w:pPr>
        <w:tabs>
          <w:tab w:val="left" w:pos="1277"/>
        </w:tabs>
        <w:autoSpaceDE w:val="0"/>
        <w:autoSpaceDN w:val="0"/>
        <w:adjustRightInd w:val="0"/>
        <w:ind w:firstLine="709"/>
        <w:jc w:val="both"/>
        <w:rPr>
          <w:rFonts w:eastAsiaTheme="minorEastAsia"/>
          <w:sz w:val="20"/>
          <w:szCs w:val="20"/>
        </w:rPr>
      </w:pPr>
      <w:r w:rsidRPr="009C1732">
        <w:rPr>
          <w:rFonts w:eastAsiaTheme="minorEastAsia"/>
          <w:sz w:val="20"/>
          <w:szCs w:val="20"/>
        </w:rPr>
        <w:t>Информирование сотрудниками МФЦ по вопросам предоставления муниципальной услуги осуществляется при обращении заявителя с помощью средств телефонной связи, по электронной почте, а также при личном обращении, путем размещения информации на стендах, информационных киосках, в информационно-телекоммуникационных сетях общего пользования (в том числе на официальном сайте МФЦ в сети Интернет).</w:t>
      </w:r>
    </w:p>
    <w:p w14:paraId="23888474" w14:textId="77777777" w:rsidR="009C1732" w:rsidRPr="009C1732" w:rsidRDefault="009C1732" w:rsidP="009C1732">
      <w:pPr>
        <w:tabs>
          <w:tab w:val="left" w:pos="1277"/>
        </w:tabs>
        <w:autoSpaceDE w:val="0"/>
        <w:autoSpaceDN w:val="0"/>
        <w:adjustRightInd w:val="0"/>
        <w:ind w:firstLine="709"/>
        <w:jc w:val="both"/>
        <w:rPr>
          <w:rFonts w:eastAsiaTheme="minorEastAsia"/>
          <w:sz w:val="20"/>
          <w:szCs w:val="20"/>
        </w:rPr>
      </w:pPr>
      <w:r w:rsidRPr="009C1732">
        <w:rPr>
          <w:rFonts w:eastAsiaTheme="minorEastAsia"/>
          <w:sz w:val="20"/>
          <w:szCs w:val="20"/>
        </w:rPr>
        <w:t>В случае обращения в МФЦ с вопросом, не входящим в компетенцию МФЦ, сотрудник МФЦ информирует заявителя о возможности получения консультации в органе, принимающем решение.</w:t>
      </w:r>
    </w:p>
    <w:p w14:paraId="474E1215" w14:textId="77777777" w:rsidR="009C1732" w:rsidRPr="009C1732" w:rsidRDefault="009C1732" w:rsidP="009C1732">
      <w:pPr>
        <w:tabs>
          <w:tab w:val="left" w:pos="1277"/>
        </w:tabs>
        <w:autoSpaceDE w:val="0"/>
        <w:autoSpaceDN w:val="0"/>
        <w:adjustRightInd w:val="0"/>
        <w:ind w:firstLine="709"/>
        <w:jc w:val="both"/>
        <w:rPr>
          <w:rFonts w:eastAsiaTheme="minorEastAsia"/>
          <w:sz w:val="20"/>
          <w:szCs w:val="20"/>
        </w:rPr>
      </w:pPr>
      <w:r w:rsidRPr="009C1732">
        <w:rPr>
          <w:rFonts w:eastAsiaTheme="minorEastAsia"/>
          <w:sz w:val="20"/>
          <w:szCs w:val="20"/>
        </w:rPr>
        <w:t>При ответах на телефонные звонки сотрудники МФЦ подробно и в вежливой (корректной) форме информируют обратившихся по интересующим их вопросам. С целью улучшения качества обслуживания заявителей все разговоры записываются.</w:t>
      </w:r>
    </w:p>
    <w:p w14:paraId="19189576" w14:textId="77777777" w:rsidR="009C1732" w:rsidRPr="009C1732" w:rsidRDefault="009C1732" w:rsidP="009C1732">
      <w:pPr>
        <w:ind w:firstLine="709"/>
        <w:jc w:val="both"/>
        <w:rPr>
          <w:sz w:val="20"/>
          <w:szCs w:val="20"/>
        </w:rPr>
      </w:pPr>
      <w:r w:rsidRPr="009C1732">
        <w:rPr>
          <w:sz w:val="20"/>
          <w:szCs w:val="20"/>
        </w:rPr>
        <w:t xml:space="preserve">1.3.7. При устном обращении содержание обращения заносится в карточку личного приема заявителя.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w:t>
      </w:r>
      <w:r w:rsidRPr="009C1732">
        <w:rPr>
          <w:sz w:val="20"/>
          <w:szCs w:val="20"/>
        </w:rPr>
        <w:lastRenderedPageBreak/>
        <w:t xml:space="preserve">о чем делается запись в карточке личного приема заявителя. Время ожидания в очереди при личном обращении не должно превышать 15 (пятнадцать) минут. </w:t>
      </w:r>
    </w:p>
    <w:p w14:paraId="5F2A7D92" w14:textId="77777777" w:rsidR="009C1732" w:rsidRPr="009C1732" w:rsidRDefault="009C1732" w:rsidP="009C1732">
      <w:pPr>
        <w:ind w:firstLine="709"/>
        <w:jc w:val="both"/>
        <w:rPr>
          <w:sz w:val="20"/>
          <w:szCs w:val="20"/>
        </w:rPr>
      </w:pPr>
      <w:r w:rsidRPr="009C1732">
        <w:rPr>
          <w:sz w:val="20"/>
          <w:szCs w:val="20"/>
        </w:rPr>
        <w:t>1.3.8. При консультировании по телефону специалисты Управления в соответствии с поступившим запросом предоставляют в вежливой (корректной) форме необходимую информацию в рамках поступившего вопроса.</w:t>
      </w:r>
    </w:p>
    <w:p w14:paraId="7C204298" w14:textId="77777777" w:rsidR="009C1732" w:rsidRPr="009C1732" w:rsidRDefault="009C1732" w:rsidP="009C1732">
      <w:pPr>
        <w:ind w:firstLine="709"/>
        <w:jc w:val="both"/>
        <w:rPr>
          <w:sz w:val="20"/>
          <w:szCs w:val="20"/>
        </w:rPr>
      </w:pPr>
      <w:r w:rsidRPr="009C1732">
        <w:rPr>
          <w:sz w:val="20"/>
          <w:szCs w:val="20"/>
        </w:rPr>
        <w:t>Ответ на телефонный звонок также должен содержать информацию о фамилии, имени, отчестве и должности специалиста, принявшего телефонный звонок.</w:t>
      </w:r>
    </w:p>
    <w:p w14:paraId="7CA7CB62" w14:textId="77777777" w:rsidR="009C1732" w:rsidRPr="009C1732" w:rsidRDefault="009C1732" w:rsidP="009C1732">
      <w:pPr>
        <w:widowControl w:val="0"/>
        <w:autoSpaceDE w:val="0"/>
        <w:autoSpaceDN w:val="0"/>
        <w:adjustRightInd w:val="0"/>
        <w:ind w:right="-1" w:firstLine="709"/>
        <w:jc w:val="both"/>
        <w:rPr>
          <w:sz w:val="20"/>
          <w:szCs w:val="20"/>
        </w:rPr>
      </w:pPr>
      <w:r w:rsidRPr="009C1732">
        <w:rPr>
          <w:sz w:val="20"/>
          <w:szCs w:val="20"/>
        </w:rPr>
        <w:t xml:space="preserve">1.3.9. Если для подготовки ответа на устное обращение требуется более 15 (пятнадцати) минут, специалист Управления, осуществляющий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w:t>
      </w:r>
      <w:proofErr w:type="gramStart"/>
      <w:r w:rsidRPr="009C1732">
        <w:rPr>
          <w:sz w:val="20"/>
          <w:szCs w:val="20"/>
        </w:rPr>
        <w:t>отправления</w:t>
      </w:r>
      <w:proofErr w:type="gramEnd"/>
      <w:r w:rsidRPr="009C1732">
        <w:rPr>
          <w:sz w:val="20"/>
          <w:szCs w:val="20"/>
        </w:rPr>
        <w:t xml:space="preserve"> либо в электронной форме.</w:t>
      </w:r>
    </w:p>
    <w:p w14:paraId="4C326CB5" w14:textId="77777777" w:rsidR="009C1732" w:rsidRPr="009C1732" w:rsidRDefault="009C1732" w:rsidP="009C1732">
      <w:pPr>
        <w:ind w:firstLine="709"/>
        <w:jc w:val="both"/>
        <w:rPr>
          <w:sz w:val="20"/>
          <w:szCs w:val="20"/>
        </w:rPr>
      </w:pPr>
      <w:r w:rsidRPr="009C1732">
        <w:rPr>
          <w:sz w:val="20"/>
          <w:szCs w:val="20"/>
        </w:rPr>
        <w:t>1.3.10. Если для подготовки ответа требуется дополнительная информация от заявителя, специалист предлагает заявителю направить в Администрацию письменное обращение, ответ на которое предоставляется в письменной форме.</w:t>
      </w:r>
    </w:p>
    <w:p w14:paraId="45812A34" w14:textId="77777777" w:rsidR="009C1732" w:rsidRPr="009C1732" w:rsidRDefault="009C1732" w:rsidP="009C1732">
      <w:pPr>
        <w:autoSpaceDE w:val="0"/>
        <w:autoSpaceDN w:val="0"/>
        <w:adjustRightInd w:val="0"/>
        <w:ind w:firstLine="709"/>
        <w:jc w:val="both"/>
        <w:rPr>
          <w:rFonts w:eastAsiaTheme="minorHAnsi"/>
          <w:sz w:val="20"/>
          <w:szCs w:val="20"/>
          <w:lang w:eastAsia="en-US"/>
        </w:rPr>
      </w:pPr>
      <w:r w:rsidRPr="009C1732">
        <w:rPr>
          <w:sz w:val="20"/>
          <w:szCs w:val="20"/>
        </w:rPr>
        <w:t xml:space="preserve">1.3.11. Письменное обращение, принятое в ходе личного приема, подлежит регистрации и рассмотрению в порядке, установленном Федеральным законом </w:t>
      </w:r>
      <w:r w:rsidRPr="009C1732">
        <w:rPr>
          <w:rFonts w:eastAsiaTheme="minorHAnsi"/>
          <w:sz w:val="20"/>
          <w:szCs w:val="20"/>
          <w:lang w:eastAsia="en-US"/>
        </w:rPr>
        <w:t xml:space="preserve">от 02.05.2006 № 59-ФЗ «О порядке рассмотрения обращений граждан Российской Федерации» (далее - </w:t>
      </w:r>
      <w:r w:rsidRPr="009C1732">
        <w:rPr>
          <w:sz w:val="20"/>
          <w:szCs w:val="20"/>
        </w:rPr>
        <w:t xml:space="preserve">Федеральный закон </w:t>
      </w:r>
      <w:r w:rsidRPr="009C1732">
        <w:rPr>
          <w:rFonts w:eastAsiaTheme="minorHAnsi"/>
          <w:sz w:val="20"/>
          <w:szCs w:val="20"/>
          <w:lang w:eastAsia="en-US"/>
        </w:rPr>
        <w:t>от 02.05.2006 № 59-ФЗ)</w:t>
      </w:r>
      <w:r w:rsidRPr="009C1732">
        <w:rPr>
          <w:sz w:val="20"/>
          <w:szCs w:val="20"/>
        </w:rPr>
        <w:t>.</w:t>
      </w:r>
    </w:p>
    <w:p w14:paraId="073CED8D" w14:textId="77777777" w:rsidR="009C1732" w:rsidRPr="009C1732" w:rsidRDefault="009C1732" w:rsidP="009C1732">
      <w:pPr>
        <w:autoSpaceDE w:val="0"/>
        <w:autoSpaceDN w:val="0"/>
        <w:adjustRightInd w:val="0"/>
        <w:ind w:firstLine="709"/>
        <w:jc w:val="both"/>
        <w:rPr>
          <w:rFonts w:eastAsiaTheme="minorHAnsi"/>
          <w:sz w:val="20"/>
          <w:szCs w:val="20"/>
          <w:lang w:eastAsia="en-US"/>
        </w:rPr>
      </w:pPr>
      <w:r w:rsidRPr="009C1732">
        <w:rPr>
          <w:sz w:val="20"/>
          <w:szCs w:val="20"/>
        </w:rPr>
        <w:t xml:space="preserve">1.3.12. Письменный ответ подписывается Главой Куйбышевского муниципального района Новосибирской области (далее – Глава) либо уполномоченным на то должностным лицом, содержит фамилию и номер телефона исполнителя. </w:t>
      </w:r>
      <w:r w:rsidRPr="009C1732">
        <w:rPr>
          <w:rFonts w:eastAsiaTheme="minorHAnsi"/>
          <w:sz w:val="20"/>
          <w:szCs w:val="20"/>
          <w:lang w:eastAsia="en-US"/>
        </w:rPr>
        <w:t xml:space="preserve">Ответ на обращение направляется в форме электронного документа по адресу электронной почты, указанному в обращении, поступившем в Администрацию в форме электронного документа, и в письменной форме по почтовому адресу, указанному в обращении, поступившем в Администрацию в письменной форме. Кроме того, на поступившее в Администрацию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части 2 статьи 6 Федерального закона от 02.05.2006 № 59-ФЗ на сайте </w:t>
      </w:r>
      <w:r w:rsidRPr="009C1732">
        <w:rPr>
          <w:sz w:val="20"/>
          <w:szCs w:val="20"/>
        </w:rPr>
        <w:t>Куйбышевского района</w:t>
      </w:r>
      <w:r w:rsidRPr="009C1732">
        <w:rPr>
          <w:rFonts w:eastAsiaTheme="minorHAnsi"/>
          <w:sz w:val="20"/>
          <w:szCs w:val="20"/>
          <w:lang w:eastAsia="en-US"/>
        </w:rPr>
        <w:t>.</w:t>
      </w:r>
    </w:p>
    <w:p w14:paraId="4771F9D6" w14:textId="77777777" w:rsidR="009C1732" w:rsidRPr="009C1732" w:rsidRDefault="009C1732" w:rsidP="009C1732">
      <w:pPr>
        <w:ind w:firstLine="709"/>
        <w:jc w:val="both"/>
        <w:rPr>
          <w:sz w:val="20"/>
          <w:szCs w:val="20"/>
        </w:rPr>
      </w:pPr>
      <w:r w:rsidRPr="009C1732">
        <w:rPr>
          <w:sz w:val="20"/>
          <w:szCs w:val="20"/>
        </w:rPr>
        <w:t>1.3.13. Письменное обращение, а также устное обращение, требующее дополнительной проверки, поступившее в адрес Администрации, рассматривается в течение 30 (тридцати) календарных дней со дня регистрации обращения, в электронной форме – 20 (двадцати) календарных дней.</w:t>
      </w:r>
    </w:p>
    <w:p w14:paraId="7A8A68BF" w14:textId="77777777" w:rsidR="009C1732" w:rsidRPr="009C1732" w:rsidRDefault="009C1732" w:rsidP="009C1732">
      <w:pPr>
        <w:ind w:firstLine="709"/>
        <w:jc w:val="both"/>
        <w:rPr>
          <w:sz w:val="20"/>
          <w:szCs w:val="20"/>
        </w:rPr>
      </w:pPr>
      <w:r w:rsidRPr="009C1732">
        <w:rPr>
          <w:sz w:val="20"/>
          <w:szCs w:val="20"/>
        </w:rPr>
        <w:t>1.3.14. В исключительных случаях, а также в случае направления запросов (в том числе в электронной форме) на получение информации, необходимой для рассмотрения обращения, документов и материалов в других государственных органах, органах местного самоуправления и у иных должностных лиц, за исключением судов, органов дознания и органов предварительного следствия, Глава вправе продлить срок рассмотрения обращения не более чем на 30 (тридцать) календарных дней, уведомив гражданина о продлении срока рассмотрения обращения.</w:t>
      </w:r>
    </w:p>
    <w:p w14:paraId="2AE157B5" w14:textId="77777777" w:rsidR="009C1732" w:rsidRPr="009C1732" w:rsidRDefault="009C1732" w:rsidP="009C1732">
      <w:pPr>
        <w:jc w:val="center"/>
        <w:rPr>
          <w:sz w:val="20"/>
          <w:szCs w:val="20"/>
        </w:rPr>
      </w:pPr>
    </w:p>
    <w:p w14:paraId="21EE7905" w14:textId="77777777" w:rsidR="009C1732" w:rsidRPr="009C1732" w:rsidRDefault="009C1732" w:rsidP="009C1732">
      <w:pPr>
        <w:jc w:val="center"/>
        <w:rPr>
          <w:sz w:val="20"/>
          <w:szCs w:val="20"/>
        </w:rPr>
      </w:pPr>
      <w:r w:rsidRPr="009C1732">
        <w:rPr>
          <w:sz w:val="20"/>
          <w:szCs w:val="20"/>
          <w:lang w:val="en-US"/>
        </w:rPr>
        <w:t>II</w:t>
      </w:r>
      <w:r w:rsidRPr="009C1732">
        <w:rPr>
          <w:sz w:val="20"/>
          <w:szCs w:val="20"/>
        </w:rPr>
        <w:t>. Стандарт предоставления муниципальной услуги</w:t>
      </w:r>
    </w:p>
    <w:p w14:paraId="54A58C7B" w14:textId="77777777" w:rsidR="009C1732" w:rsidRPr="009C1732" w:rsidRDefault="009C1732" w:rsidP="009C1732">
      <w:pPr>
        <w:ind w:firstLine="709"/>
        <w:jc w:val="both"/>
        <w:rPr>
          <w:sz w:val="20"/>
          <w:szCs w:val="20"/>
        </w:rPr>
      </w:pPr>
    </w:p>
    <w:p w14:paraId="6E0B3873" w14:textId="77777777" w:rsidR="009C1732" w:rsidRPr="009C1732" w:rsidRDefault="009C1732" w:rsidP="009C1732">
      <w:pPr>
        <w:ind w:firstLine="709"/>
        <w:jc w:val="both"/>
        <w:rPr>
          <w:sz w:val="20"/>
          <w:szCs w:val="20"/>
        </w:rPr>
      </w:pPr>
      <w:r w:rsidRPr="009C1732">
        <w:rPr>
          <w:sz w:val="20"/>
          <w:szCs w:val="20"/>
        </w:rPr>
        <w:t>2.1. Наименование муниципальной услуги: «</w:t>
      </w:r>
      <w:r w:rsidRPr="009C1732">
        <w:rPr>
          <w:bCs/>
          <w:sz w:val="20"/>
          <w:szCs w:val="20"/>
        </w:rPr>
        <w:t>Заключение соглашения о перераспределении земель и (или) земельных участков, находящихся в муниципальной собственности, и земельных участков, находящихся в частной собственности</w:t>
      </w:r>
      <w:r w:rsidRPr="009C1732">
        <w:rPr>
          <w:sz w:val="20"/>
          <w:szCs w:val="20"/>
        </w:rPr>
        <w:t>».</w:t>
      </w:r>
    </w:p>
    <w:p w14:paraId="3F8197F4" w14:textId="77777777" w:rsidR="009C1732" w:rsidRPr="009C1732" w:rsidRDefault="009C1732" w:rsidP="009C1732">
      <w:pPr>
        <w:ind w:right="-1" w:firstLine="709"/>
        <w:jc w:val="both"/>
        <w:rPr>
          <w:sz w:val="20"/>
          <w:szCs w:val="20"/>
        </w:rPr>
      </w:pPr>
      <w:r w:rsidRPr="009C1732">
        <w:rPr>
          <w:sz w:val="20"/>
          <w:szCs w:val="20"/>
        </w:rPr>
        <w:t>2.2. Муниципальная услуга предоставляется Администрацией. Структурным подразделением Администрации, обеспечивающим предоставление муниципальной услуги, является Управление.</w:t>
      </w:r>
    </w:p>
    <w:p w14:paraId="69AF2F00" w14:textId="77777777" w:rsidR="009C1732" w:rsidRPr="009C1732" w:rsidRDefault="009C1732" w:rsidP="009C1732">
      <w:pPr>
        <w:tabs>
          <w:tab w:val="left" w:pos="4962"/>
        </w:tabs>
        <w:ind w:firstLine="709"/>
        <w:jc w:val="both"/>
        <w:rPr>
          <w:sz w:val="20"/>
          <w:szCs w:val="20"/>
        </w:rPr>
      </w:pPr>
      <w:r w:rsidRPr="009C1732">
        <w:rPr>
          <w:sz w:val="20"/>
          <w:szCs w:val="20"/>
        </w:rPr>
        <w:t>Прием документов, необходимых для предоставления муниципальной услуги, и выдачу результата предоставления муниципальной услуги осуществляет специалист Администрации, специалист Управления, оператор МФЦ (в соответствии с выбором заявителя способа подачи заявления и прилагаемых к нему документов).</w:t>
      </w:r>
    </w:p>
    <w:p w14:paraId="00AAF828" w14:textId="77777777" w:rsidR="009C1732" w:rsidRPr="009C1732" w:rsidRDefault="009C1732" w:rsidP="009C1732">
      <w:pPr>
        <w:ind w:firstLine="709"/>
        <w:jc w:val="both"/>
        <w:rPr>
          <w:sz w:val="20"/>
          <w:szCs w:val="20"/>
        </w:rPr>
      </w:pPr>
      <w:r w:rsidRPr="009C1732">
        <w:rPr>
          <w:sz w:val="20"/>
          <w:szCs w:val="20"/>
        </w:rPr>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14:paraId="39FED240" w14:textId="77777777" w:rsidR="009C1732" w:rsidRPr="009C1732" w:rsidRDefault="009C1732" w:rsidP="009C1732">
      <w:pPr>
        <w:ind w:right="-2" w:firstLine="709"/>
        <w:jc w:val="both"/>
        <w:rPr>
          <w:sz w:val="20"/>
          <w:szCs w:val="20"/>
        </w:rPr>
      </w:pPr>
      <w:r w:rsidRPr="009C1732">
        <w:rPr>
          <w:sz w:val="20"/>
          <w:szCs w:val="20"/>
        </w:rPr>
        <w:t>2.3. Описание результата предоставления муниципальной услуги.</w:t>
      </w:r>
    </w:p>
    <w:p w14:paraId="7FD4B22C" w14:textId="77777777" w:rsidR="009C1732" w:rsidRPr="009C1732" w:rsidRDefault="009C1732" w:rsidP="009C1732">
      <w:pPr>
        <w:widowControl w:val="0"/>
        <w:autoSpaceDE w:val="0"/>
        <w:autoSpaceDN w:val="0"/>
        <w:adjustRightInd w:val="0"/>
        <w:ind w:firstLine="709"/>
        <w:jc w:val="both"/>
        <w:rPr>
          <w:sz w:val="20"/>
          <w:szCs w:val="20"/>
        </w:rPr>
      </w:pPr>
      <w:r w:rsidRPr="009C1732">
        <w:rPr>
          <w:sz w:val="20"/>
          <w:szCs w:val="20"/>
        </w:rPr>
        <w:t>Результатом предоставления муниципальной услуги является:</w:t>
      </w:r>
    </w:p>
    <w:p w14:paraId="1DC42DE2" w14:textId="77777777" w:rsidR="009C1732" w:rsidRPr="009C1732" w:rsidRDefault="009C1732" w:rsidP="009C1732">
      <w:pPr>
        <w:widowControl w:val="0"/>
        <w:tabs>
          <w:tab w:val="left" w:pos="851"/>
        </w:tabs>
        <w:autoSpaceDE w:val="0"/>
        <w:autoSpaceDN w:val="0"/>
        <w:adjustRightInd w:val="0"/>
        <w:ind w:right="-1" w:firstLine="709"/>
        <w:jc w:val="both"/>
        <w:rPr>
          <w:sz w:val="20"/>
          <w:szCs w:val="20"/>
        </w:rPr>
      </w:pPr>
      <w:r w:rsidRPr="009C1732">
        <w:rPr>
          <w:sz w:val="20"/>
          <w:szCs w:val="20"/>
        </w:rPr>
        <w:t xml:space="preserve">1) согласие на заключение соглашения </w:t>
      </w:r>
      <w:r w:rsidRPr="009C1732">
        <w:rPr>
          <w:bCs/>
          <w:sz w:val="20"/>
          <w:szCs w:val="20"/>
        </w:rPr>
        <w:t>о перераспределении земель и (или) земельных участков, находящихся в муниципальной собственности, и земельных участков, находящихся в частной собственности,</w:t>
      </w:r>
      <w:r w:rsidRPr="009C1732">
        <w:rPr>
          <w:sz w:val="20"/>
          <w:szCs w:val="20"/>
        </w:rPr>
        <w:t xml:space="preserve"> между Администрацией и собственниками земельных участков (далее – Согласие);</w:t>
      </w:r>
    </w:p>
    <w:p w14:paraId="0A210029" w14:textId="77777777" w:rsidR="009C1732" w:rsidRPr="009C1732" w:rsidRDefault="009C1732" w:rsidP="009C1732">
      <w:pPr>
        <w:widowControl w:val="0"/>
        <w:tabs>
          <w:tab w:val="left" w:pos="851"/>
        </w:tabs>
        <w:autoSpaceDE w:val="0"/>
        <w:autoSpaceDN w:val="0"/>
        <w:adjustRightInd w:val="0"/>
        <w:ind w:right="-1" w:firstLine="709"/>
        <w:jc w:val="both"/>
        <w:rPr>
          <w:sz w:val="20"/>
          <w:szCs w:val="20"/>
        </w:rPr>
      </w:pPr>
      <w:r w:rsidRPr="009C1732">
        <w:rPr>
          <w:sz w:val="20"/>
          <w:szCs w:val="20"/>
        </w:rPr>
        <w:t xml:space="preserve">2) решение об отказе в заключении соглашения </w:t>
      </w:r>
      <w:r w:rsidRPr="009C1732">
        <w:rPr>
          <w:bCs/>
          <w:sz w:val="20"/>
          <w:szCs w:val="20"/>
        </w:rPr>
        <w:t>о перераспределении земель и (или) земельных участков, находящихся в муниципальной собственности, и земельных участков, находящихся в частной собственности,</w:t>
      </w:r>
      <w:r w:rsidRPr="009C1732">
        <w:rPr>
          <w:sz w:val="20"/>
          <w:szCs w:val="20"/>
        </w:rPr>
        <w:t xml:space="preserve"> между Администрацией и собственниками земельных участков (далее – решение об отказе).</w:t>
      </w:r>
    </w:p>
    <w:p w14:paraId="2F0FDC31" w14:textId="77777777" w:rsidR="009C1732" w:rsidRPr="009C1732" w:rsidRDefault="009C1732" w:rsidP="009C1732">
      <w:pPr>
        <w:ind w:right="-1" w:firstLine="709"/>
        <w:jc w:val="both"/>
        <w:rPr>
          <w:sz w:val="20"/>
          <w:szCs w:val="20"/>
        </w:rPr>
      </w:pPr>
      <w:r w:rsidRPr="009C1732">
        <w:rPr>
          <w:sz w:val="20"/>
          <w:szCs w:val="20"/>
        </w:rPr>
        <w:t>2.4.</w:t>
      </w:r>
      <w:r w:rsidRPr="009C1732">
        <w:rPr>
          <w:sz w:val="20"/>
          <w:szCs w:val="20"/>
          <w:lang w:val="en-US"/>
        </w:rPr>
        <w:t> </w:t>
      </w:r>
      <w:r w:rsidRPr="009C1732">
        <w:rPr>
          <w:sz w:val="20"/>
          <w:szCs w:val="20"/>
        </w:rPr>
        <w:t>Срок предоставления муниципальной услуги – 30 (тридцать) календарных дней со дня регистрации надлежащим образом оформленного заявления и в полном объеме прилагаемых к нему документов (по необходимости), соответствующих требованиям законодательства Российской Федерации.</w:t>
      </w:r>
    </w:p>
    <w:p w14:paraId="0E7F1F97" w14:textId="77777777" w:rsidR="009C1732" w:rsidRPr="009C1732" w:rsidRDefault="009C1732" w:rsidP="009C1732">
      <w:pPr>
        <w:ind w:right="-1" w:firstLine="709"/>
        <w:jc w:val="both"/>
        <w:rPr>
          <w:sz w:val="20"/>
          <w:szCs w:val="20"/>
        </w:rPr>
      </w:pPr>
      <w:r w:rsidRPr="009C1732">
        <w:rPr>
          <w:sz w:val="20"/>
          <w:szCs w:val="20"/>
        </w:rPr>
        <w:t>Срок направления документов, являющихся результатом предоставления муниципальной услуги – 1 (один) рабочий день.</w:t>
      </w:r>
    </w:p>
    <w:p w14:paraId="3DEBAAE3" w14:textId="77777777" w:rsidR="009C1732" w:rsidRPr="009C1732" w:rsidRDefault="009C1732" w:rsidP="009C1732">
      <w:pPr>
        <w:ind w:right="-1" w:firstLine="709"/>
        <w:jc w:val="both"/>
        <w:rPr>
          <w:sz w:val="20"/>
          <w:szCs w:val="20"/>
        </w:rPr>
      </w:pPr>
      <w:r w:rsidRPr="009C1732">
        <w:rPr>
          <w:sz w:val="20"/>
          <w:szCs w:val="20"/>
        </w:rPr>
        <w:lastRenderedPageBreak/>
        <w:t>2.4.1.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статьей 3.5 Федерального закона от 25 октября 2001 года № 137-ФЗ "О введении в действие Земельного кодекса Российской Федерации", срок, предусмотренный пунктом 2.4 настоящего Административного регламента, может быть продлен, но не более чем до 45 (сорока пяти) календарных дней со дня поступления заявления о перераспределении земельных участков. О продлении срока рассмотрения заявления Администрация уведомляет заявителя.</w:t>
      </w:r>
    </w:p>
    <w:p w14:paraId="1507A7CD" w14:textId="77777777" w:rsidR="009C1732" w:rsidRPr="009C1732" w:rsidRDefault="009C1732" w:rsidP="009C1732">
      <w:pPr>
        <w:ind w:firstLine="709"/>
        <w:jc w:val="both"/>
        <w:rPr>
          <w:sz w:val="20"/>
          <w:szCs w:val="20"/>
        </w:rPr>
      </w:pPr>
      <w:r w:rsidRPr="009C1732">
        <w:rPr>
          <w:sz w:val="20"/>
          <w:szCs w:val="20"/>
        </w:rPr>
        <w:t>2.5.</w:t>
      </w:r>
      <w:r w:rsidRPr="009C1732">
        <w:rPr>
          <w:sz w:val="20"/>
          <w:szCs w:val="20"/>
          <w:lang w:val="en-US"/>
        </w:rPr>
        <w:t> </w:t>
      </w:r>
      <w:r w:rsidRPr="009C1732">
        <w:rPr>
          <w:sz w:val="20"/>
          <w:szCs w:val="20"/>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сайте Куйбышевского района, в федеральном реестре и на ЕПГУ. </w:t>
      </w:r>
    </w:p>
    <w:p w14:paraId="61BD1513" w14:textId="77777777" w:rsidR="009C1732" w:rsidRPr="009C1732" w:rsidRDefault="009C1732" w:rsidP="009C1732">
      <w:pPr>
        <w:ind w:firstLine="709"/>
        <w:jc w:val="both"/>
        <w:rPr>
          <w:sz w:val="20"/>
          <w:szCs w:val="20"/>
        </w:rPr>
      </w:pPr>
      <w:r w:rsidRPr="009C1732">
        <w:rPr>
          <w:sz w:val="20"/>
          <w:szCs w:val="20"/>
        </w:rPr>
        <w:t>2.6. Перечень документов, необходимых для предоставления муниципальной услуги:</w:t>
      </w:r>
    </w:p>
    <w:p w14:paraId="2DDE5D2F" w14:textId="77777777" w:rsidR="009C1732" w:rsidRPr="009C1732" w:rsidRDefault="009C1732" w:rsidP="009C1732">
      <w:pPr>
        <w:ind w:firstLine="709"/>
        <w:jc w:val="both"/>
        <w:rPr>
          <w:sz w:val="20"/>
          <w:szCs w:val="20"/>
        </w:rPr>
      </w:pPr>
      <w:r w:rsidRPr="009C1732">
        <w:rPr>
          <w:sz w:val="20"/>
          <w:szCs w:val="20"/>
        </w:rPr>
        <w:t>2.6.1.</w:t>
      </w:r>
      <w:r w:rsidRPr="009C1732">
        <w:rPr>
          <w:sz w:val="20"/>
          <w:szCs w:val="20"/>
          <w:lang w:val="en-US"/>
        </w:rPr>
        <w:t> </w:t>
      </w:r>
      <w:r w:rsidRPr="009C1732">
        <w:rPr>
          <w:sz w:val="20"/>
          <w:szCs w:val="20"/>
        </w:rPr>
        <w:t>По выбору заявителя заявление на предоставление муниципальной услуги (далее – заявление) и прилагаемые к нему документы (далее - пакет документов) представляются одним из следующих способов:</w:t>
      </w:r>
    </w:p>
    <w:p w14:paraId="46A9A166" w14:textId="77777777" w:rsidR="009C1732" w:rsidRPr="009C1732" w:rsidRDefault="009C1732" w:rsidP="009C1732">
      <w:pPr>
        <w:ind w:right="-2" w:firstLine="709"/>
        <w:jc w:val="both"/>
        <w:rPr>
          <w:sz w:val="20"/>
          <w:szCs w:val="20"/>
        </w:rPr>
      </w:pPr>
      <w:r w:rsidRPr="009C1732">
        <w:rPr>
          <w:sz w:val="20"/>
          <w:szCs w:val="20"/>
        </w:rPr>
        <w:t>-</w:t>
      </w:r>
      <w:r w:rsidRPr="009C1732">
        <w:rPr>
          <w:sz w:val="20"/>
          <w:szCs w:val="20"/>
          <w:lang w:val="en-US"/>
        </w:rPr>
        <w:t> </w:t>
      </w:r>
      <w:r w:rsidRPr="009C1732">
        <w:rPr>
          <w:sz w:val="20"/>
          <w:szCs w:val="20"/>
        </w:rPr>
        <w:t>непосредственно специалисту Управления на бумажном носителе;</w:t>
      </w:r>
    </w:p>
    <w:p w14:paraId="74A1B146" w14:textId="77777777" w:rsidR="009C1732" w:rsidRPr="009C1732" w:rsidRDefault="009C1732" w:rsidP="009C1732">
      <w:pPr>
        <w:ind w:right="-2" w:firstLine="709"/>
        <w:jc w:val="both"/>
        <w:rPr>
          <w:sz w:val="20"/>
          <w:szCs w:val="20"/>
        </w:rPr>
      </w:pPr>
      <w:r w:rsidRPr="009C1732">
        <w:rPr>
          <w:sz w:val="20"/>
          <w:szCs w:val="20"/>
        </w:rPr>
        <w:t>-</w:t>
      </w:r>
      <w:r w:rsidRPr="009C1732">
        <w:rPr>
          <w:sz w:val="20"/>
          <w:szCs w:val="20"/>
          <w:lang w:val="en-US"/>
        </w:rPr>
        <w:t> </w:t>
      </w:r>
      <w:r w:rsidRPr="009C1732">
        <w:rPr>
          <w:sz w:val="20"/>
          <w:szCs w:val="20"/>
        </w:rPr>
        <w:t>непосредственно оператору МФЦ на бумажном носителе;</w:t>
      </w:r>
    </w:p>
    <w:p w14:paraId="7A1AC7DB" w14:textId="77777777" w:rsidR="009C1732" w:rsidRPr="009C1732" w:rsidRDefault="009C1732" w:rsidP="009C1732">
      <w:pPr>
        <w:ind w:right="-1" w:firstLine="709"/>
        <w:jc w:val="both"/>
        <w:rPr>
          <w:sz w:val="20"/>
          <w:szCs w:val="20"/>
        </w:rPr>
      </w:pPr>
      <w:r w:rsidRPr="009C1732">
        <w:rPr>
          <w:sz w:val="20"/>
          <w:szCs w:val="20"/>
        </w:rPr>
        <w:t xml:space="preserve">- направляются заказным почтовым отправлением в адрес Администрации с уведомлением о вручении, в этом случае направляются копии документов, верность которых засвидетельствована в установленном законом порядке, подлинники документов не направляются; </w:t>
      </w:r>
    </w:p>
    <w:p w14:paraId="70721F75" w14:textId="77777777" w:rsidR="009C1732" w:rsidRPr="009C1732" w:rsidRDefault="009C1732" w:rsidP="009C1732">
      <w:pPr>
        <w:ind w:firstLine="709"/>
        <w:jc w:val="both"/>
        <w:rPr>
          <w:sz w:val="20"/>
          <w:szCs w:val="20"/>
        </w:rPr>
      </w:pPr>
      <w:r w:rsidRPr="009C1732">
        <w:rPr>
          <w:sz w:val="20"/>
          <w:szCs w:val="20"/>
        </w:rPr>
        <w:t>- направляются в электронной форме на адрес электронной почты Администрации, Управления или посредством сайта Куйбышевского района или личного кабинета ЕПГУ.</w:t>
      </w:r>
    </w:p>
    <w:p w14:paraId="652DB1EE" w14:textId="77777777" w:rsidR="009C1732" w:rsidRPr="009C1732" w:rsidRDefault="009C1732" w:rsidP="009C1732">
      <w:pPr>
        <w:ind w:firstLine="709"/>
        <w:jc w:val="both"/>
        <w:rPr>
          <w:sz w:val="20"/>
          <w:szCs w:val="20"/>
        </w:rPr>
      </w:pPr>
      <w:r w:rsidRPr="009C1732">
        <w:rPr>
          <w:sz w:val="20"/>
          <w:szCs w:val="20"/>
        </w:rPr>
        <w:t>Заявление в форме электронного документа с использованием информационно-телекоммуникационной сети "Интернет" подается с учетом требований приказа Министерства экономического развития Российской Федерации от 14.01.2015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 их формату» (далее - приказ Минэкономразвития России № 7).</w:t>
      </w:r>
    </w:p>
    <w:p w14:paraId="250FDCFE" w14:textId="77777777" w:rsidR="009C1732" w:rsidRPr="009C1732" w:rsidRDefault="009C1732" w:rsidP="009C1732">
      <w:pPr>
        <w:ind w:firstLine="709"/>
        <w:jc w:val="both"/>
        <w:rPr>
          <w:sz w:val="20"/>
          <w:szCs w:val="20"/>
        </w:rPr>
      </w:pPr>
      <w:bookmarkStart w:id="2" w:name="Par23"/>
      <w:bookmarkEnd w:id="2"/>
      <w:r w:rsidRPr="009C1732">
        <w:rPr>
          <w:sz w:val="20"/>
          <w:szCs w:val="20"/>
        </w:rPr>
        <w:t>2.6.2. Перечень необходимых и обязательных для предоставления муниципальной услуги документов, предоставляемых самостоятельно заявителем:</w:t>
      </w:r>
    </w:p>
    <w:p w14:paraId="6C9DB478" w14:textId="77777777" w:rsidR="009C1732" w:rsidRPr="009C1732" w:rsidRDefault="009C1732" w:rsidP="009C1732">
      <w:pPr>
        <w:widowControl w:val="0"/>
        <w:autoSpaceDE w:val="0"/>
        <w:autoSpaceDN w:val="0"/>
        <w:adjustRightInd w:val="0"/>
        <w:ind w:firstLine="709"/>
        <w:jc w:val="both"/>
        <w:rPr>
          <w:bCs/>
          <w:sz w:val="20"/>
          <w:szCs w:val="20"/>
        </w:rPr>
      </w:pPr>
      <w:r w:rsidRPr="009C1732">
        <w:rPr>
          <w:sz w:val="20"/>
          <w:szCs w:val="20"/>
        </w:rPr>
        <w:t xml:space="preserve">1) заявление по образцу </w:t>
      </w:r>
      <w:r w:rsidRPr="009C1732">
        <w:rPr>
          <w:bCs/>
          <w:sz w:val="20"/>
          <w:szCs w:val="20"/>
        </w:rPr>
        <w:t>(Приложение №1).</w:t>
      </w:r>
    </w:p>
    <w:p w14:paraId="79214245" w14:textId="77777777" w:rsidR="009C1732" w:rsidRPr="009C1732" w:rsidRDefault="009C1732" w:rsidP="009C1732">
      <w:pPr>
        <w:widowControl w:val="0"/>
        <w:autoSpaceDE w:val="0"/>
        <w:autoSpaceDN w:val="0"/>
        <w:adjustRightInd w:val="0"/>
        <w:ind w:firstLine="709"/>
        <w:jc w:val="both"/>
        <w:rPr>
          <w:bCs/>
          <w:sz w:val="20"/>
          <w:szCs w:val="20"/>
        </w:rPr>
      </w:pPr>
      <w:r w:rsidRPr="009C1732">
        <w:rPr>
          <w:bCs/>
          <w:sz w:val="20"/>
          <w:szCs w:val="20"/>
        </w:rPr>
        <w:t>В заявлении указываются:</w:t>
      </w:r>
    </w:p>
    <w:p w14:paraId="0BF859D0" w14:textId="77777777" w:rsidR="009C1732" w:rsidRPr="009C1732" w:rsidRDefault="009C1732" w:rsidP="009C1732">
      <w:pPr>
        <w:widowControl w:val="0"/>
        <w:autoSpaceDE w:val="0"/>
        <w:autoSpaceDN w:val="0"/>
        <w:adjustRightInd w:val="0"/>
        <w:ind w:firstLine="709"/>
        <w:jc w:val="both"/>
        <w:rPr>
          <w:bCs/>
          <w:sz w:val="20"/>
          <w:szCs w:val="20"/>
        </w:rPr>
      </w:pPr>
      <w:r w:rsidRPr="009C1732">
        <w:rPr>
          <w:bCs/>
          <w:sz w:val="20"/>
          <w:szCs w:val="20"/>
        </w:rPr>
        <w:t>- фамилия, имя и (при наличии) отчество, место жительства заявителя, реквизиты документа, удостоверяющего личность заявителя (для гражданина);</w:t>
      </w:r>
    </w:p>
    <w:p w14:paraId="519A4712" w14:textId="77777777" w:rsidR="009C1732" w:rsidRPr="009C1732" w:rsidRDefault="009C1732" w:rsidP="009C1732">
      <w:pPr>
        <w:widowControl w:val="0"/>
        <w:autoSpaceDE w:val="0"/>
        <w:autoSpaceDN w:val="0"/>
        <w:adjustRightInd w:val="0"/>
        <w:ind w:firstLine="709"/>
        <w:jc w:val="both"/>
        <w:rPr>
          <w:bCs/>
          <w:sz w:val="20"/>
          <w:szCs w:val="20"/>
        </w:rPr>
      </w:pPr>
      <w:r w:rsidRPr="009C1732">
        <w:rPr>
          <w:bCs/>
          <w:sz w:val="20"/>
          <w:szCs w:val="20"/>
        </w:rPr>
        <w:t>-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14:paraId="26A55475" w14:textId="77777777" w:rsidR="009C1732" w:rsidRPr="009C1732" w:rsidRDefault="009C1732" w:rsidP="009C1732">
      <w:pPr>
        <w:widowControl w:val="0"/>
        <w:autoSpaceDE w:val="0"/>
        <w:autoSpaceDN w:val="0"/>
        <w:adjustRightInd w:val="0"/>
        <w:ind w:firstLine="709"/>
        <w:jc w:val="both"/>
        <w:rPr>
          <w:bCs/>
          <w:sz w:val="20"/>
          <w:szCs w:val="20"/>
        </w:rPr>
      </w:pPr>
      <w:r w:rsidRPr="009C1732">
        <w:rPr>
          <w:bCs/>
          <w:sz w:val="20"/>
          <w:szCs w:val="20"/>
        </w:rPr>
        <w:t>- кадастровый номер земельного участка или кадастровые номера земельных участков, перераспределение которых планируется осуществить;</w:t>
      </w:r>
    </w:p>
    <w:p w14:paraId="2FA5DAF5" w14:textId="77777777" w:rsidR="009C1732" w:rsidRPr="009C1732" w:rsidRDefault="009C1732" w:rsidP="009C1732">
      <w:pPr>
        <w:widowControl w:val="0"/>
        <w:autoSpaceDE w:val="0"/>
        <w:autoSpaceDN w:val="0"/>
        <w:adjustRightInd w:val="0"/>
        <w:ind w:firstLine="709"/>
        <w:jc w:val="both"/>
        <w:rPr>
          <w:bCs/>
          <w:sz w:val="20"/>
          <w:szCs w:val="20"/>
        </w:rPr>
      </w:pPr>
      <w:r w:rsidRPr="009C1732">
        <w:rPr>
          <w:bCs/>
          <w:sz w:val="20"/>
          <w:szCs w:val="20"/>
        </w:rPr>
        <w:t>- реквизиты утвержденного проекта межевания территории, если перераспределение земельных участков планируется осуществить в соответствии с данным проектом;</w:t>
      </w:r>
    </w:p>
    <w:p w14:paraId="08CDA34D" w14:textId="77777777" w:rsidR="009C1732" w:rsidRPr="009C1732" w:rsidRDefault="009C1732" w:rsidP="009C1732">
      <w:pPr>
        <w:widowControl w:val="0"/>
        <w:autoSpaceDE w:val="0"/>
        <w:autoSpaceDN w:val="0"/>
        <w:adjustRightInd w:val="0"/>
        <w:ind w:firstLine="709"/>
        <w:jc w:val="both"/>
        <w:rPr>
          <w:bCs/>
          <w:sz w:val="20"/>
          <w:szCs w:val="20"/>
        </w:rPr>
      </w:pPr>
      <w:r w:rsidRPr="009C1732">
        <w:rPr>
          <w:bCs/>
          <w:sz w:val="20"/>
          <w:szCs w:val="20"/>
        </w:rPr>
        <w:t>- почтовый адрес и (или) адрес электронной почты для связи с заявителем;</w:t>
      </w:r>
    </w:p>
    <w:p w14:paraId="53FE8096" w14:textId="77777777" w:rsidR="009C1732" w:rsidRPr="009C1732" w:rsidRDefault="009C1732" w:rsidP="009C1732">
      <w:pPr>
        <w:widowControl w:val="0"/>
        <w:autoSpaceDE w:val="0"/>
        <w:autoSpaceDN w:val="0"/>
        <w:adjustRightInd w:val="0"/>
        <w:ind w:firstLine="709"/>
        <w:jc w:val="both"/>
        <w:rPr>
          <w:sz w:val="20"/>
          <w:szCs w:val="20"/>
        </w:rPr>
      </w:pPr>
      <w:bookmarkStart w:id="3" w:name="Par57"/>
      <w:bookmarkEnd w:id="3"/>
      <w:r w:rsidRPr="009C1732">
        <w:rPr>
          <w:sz w:val="20"/>
          <w:szCs w:val="20"/>
        </w:rPr>
        <w:t>2) документ, удостоверяющий личность;</w:t>
      </w:r>
    </w:p>
    <w:p w14:paraId="6597DC7F" w14:textId="77777777" w:rsidR="009C1732" w:rsidRPr="009C1732" w:rsidRDefault="009C1732" w:rsidP="009C1732">
      <w:pPr>
        <w:widowControl w:val="0"/>
        <w:autoSpaceDE w:val="0"/>
        <w:autoSpaceDN w:val="0"/>
        <w:adjustRightInd w:val="0"/>
        <w:ind w:firstLine="709"/>
        <w:jc w:val="both"/>
        <w:rPr>
          <w:sz w:val="20"/>
          <w:szCs w:val="20"/>
        </w:rPr>
      </w:pPr>
      <w:r w:rsidRPr="009C1732">
        <w:rPr>
          <w:sz w:val="20"/>
          <w:szCs w:val="20"/>
        </w:rPr>
        <w:t xml:space="preserve">3) копии правоустанавливающих или </w:t>
      </w:r>
      <w:proofErr w:type="spellStart"/>
      <w:r w:rsidRPr="009C1732">
        <w:rPr>
          <w:sz w:val="20"/>
          <w:szCs w:val="20"/>
        </w:rPr>
        <w:t>правоудостоверяющих</w:t>
      </w:r>
      <w:proofErr w:type="spellEnd"/>
      <w:r w:rsidRPr="009C1732">
        <w:rPr>
          <w:sz w:val="20"/>
          <w:szCs w:val="20"/>
        </w:rPr>
        <w:t xml:space="preserve"> документов на земельный участок, принадлежащий заявителю, в случае, если право собственности не зарегистрировано в Едином государственном реестре недвижимости;</w:t>
      </w:r>
    </w:p>
    <w:p w14:paraId="0DF2E475" w14:textId="77777777" w:rsidR="009C1732" w:rsidRPr="009C1732" w:rsidRDefault="009C1732" w:rsidP="009C1732">
      <w:pPr>
        <w:widowControl w:val="0"/>
        <w:autoSpaceDE w:val="0"/>
        <w:autoSpaceDN w:val="0"/>
        <w:adjustRightInd w:val="0"/>
        <w:ind w:firstLine="709"/>
        <w:jc w:val="both"/>
        <w:rPr>
          <w:sz w:val="20"/>
          <w:szCs w:val="20"/>
        </w:rPr>
      </w:pPr>
      <w:r w:rsidRPr="009C1732">
        <w:rPr>
          <w:sz w:val="20"/>
          <w:szCs w:val="20"/>
        </w:rPr>
        <w:t>4) схема расположения земельного участка в случае, если отсутствует проект межевания территории, в границах которой осуществляется перераспределение земельных участков;</w:t>
      </w:r>
    </w:p>
    <w:p w14:paraId="3A331AB2" w14:textId="77777777" w:rsidR="009C1732" w:rsidRPr="009C1732" w:rsidRDefault="009C1732" w:rsidP="009C1732">
      <w:pPr>
        <w:widowControl w:val="0"/>
        <w:autoSpaceDE w:val="0"/>
        <w:autoSpaceDN w:val="0"/>
        <w:adjustRightInd w:val="0"/>
        <w:ind w:firstLine="709"/>
        <w:jc w:val="both"/>
        <w:rPr>
          <w:sz w:val="20"/>
          <w:szCs w:val="20"/>
        </w:rPr>
      </w:pPr>
      <w:r w:rsidRPr="009C1732">
        <w:rPr>
          <w:sz w:val="20"/>
          <w:szCs w:val="20"/>
        </w:rPr>
        <w:t>5)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14:paraId="5593EF5C" w14:textId="77777777" w:rsidR="009C1732" w:rsidRPr="009C1732" w:rsidRDefault="009C1732" w:rsidP="009C1732">
      <w:pPr>
        <w:ind w:firstLine="709"/>
        <w:jc w:val="both"/>
        <w:rPr>
          <w:sz w:val="20"/>
          <w:szCs w:val="20"/>
        </w:rPr>
      </w:pPr>
      <w:r w:rsidRPr="009C1732">
        <w:rPr>
          <w:sz w:val="20"/>
          <w:szCs w:val="20"/>
        </w:rPr>
        <w:t xml:space="preserve">2.6.2.1. В случае если заявителем является представитель заявителя (далее – представитель) дополнительно предоставляются: </w:t>
      </w:r>
    </w:p>
    <w:p w14:paraId="27528E51" w14:textId="77777777" w:rsidR="009C1732" w:rsidRPr="009C1732" w:rsidRDefault="009C1732" w:rsidP="009C1732">
      <w:pPr>
        <w:ind w:firstLine="709"/>
        <w:jc w:val="both"/>
        <w:rPr>
          <w:sz w:val="20"/>
          <w:szCs w:val="20"/>
        </w:rPr>
      </w:pPr>
      <w:r w:rsidRPr="009C1732">
        <w:rPr>
          <w:sz w:val="20"/>
          <w:szCs w:val="20"/>
        </w:rPr>
        <w:t>- документ, удостоверяющий личность представителя;</w:t>
      </w:r>
    </w:p>
    <w:p w14:paraId="252A7080" w14:textId="77777777" w:rsidR="009C1732" w:rsidRPr="009C1732" w:rsidRDefault="009C1732" w:rsidP="009C1732">
      <w:pPr>
        <w:ind w:firstLine="709"/>
        <w:jc w:val="both"/>
        <w:rPr>
          <w:sz w:val="20"/>
          <w:szCs w:val="20"/>
        </w:rPr>
      </w:pPr>
      <w:r w:rsidRPr="009C1732">
        <w:rPr>
          <w:sz w:val="20"/>
          <w:szCs w:val="20"/>
        </w:rPr>
        <w:t>- </w:t>
      </w:r>
      <w:proofErr w:type="gramStart"/>
      <w:r w:rsidRPr="009C1732">
        <w:rPr>
          <w:sz w:val="20"/>
          <w:szCs w:val="20"/>
        </w:rPr>
        <w:t>надлежащим образом</w:t>
      </w:r>
      <w:proofErr w:type="gramEnd"/>
      <w:r w:rsidRPr="009C1732">
        <w:rPr>
          <w:sz w:val="20"/>
          <w:szCs w:val="20"/>
        </w:rPr>
        <w:t xml:space="preserve"> оформленный документ, подтверждающий полномочия представителя.</w:t>
      </w:r>
    </w:p>
    <w:p w14:paraId="682AA561" w14:textId="77777777" w:rsidR="009C1732" w:rsidRPr="009C1732" w:rsidRDefault="009C1732" w:rsidP="009C1732">
      <w:pPr>
        <w:ind w:firstLine="709"/>
        <w:jc w:val="both"/>
        <w:rPr>
          <w:rFonts w:eastAsiaTheme="minorHAnsi"/>
          <w:sz w:val="20"/>
          <w:szCs w:val="20"/>
          <w:lang w:eastAsia="en-US"/>
        </w:rPr>
      </w:pPr>
      <w:r w:rsidRPr="009C1732">
        <w:rPr>
          <w:sz w:val="20"/>
          <w:szCs w:val="20"/>
        </w:rPr>
        <w:t>2.6.2.3. </w:t>
      </w:r>
      <w:r w:rsidRPr="009C1732">
        <w:rPr>
          <w:rFonts w:eastAsiaTheme="minorHAnsi"/>
          <w:sz w:val="20"/>
          <w:szCs w:val="20"/>
          <w:lang w:eastAsia="en-US"/>
        </w:rPr>
        <w:t xml:space="preserve">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w:t>
      </w:r>
      <w:r w:rsidRPr="009C1732">
        <w:rPr>
          <w:rFonts w:eastAsiaTheme="minorHAnsi"/>
          <w:sz w:val="20"/>
          <w:szCs w:val="20"/>
          <w:lang w:eastAsia="en-US"/>
        </w:rPr>
        <w:lastRenderedPageBreak/>
        <w:t>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Действие настоящего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14:paraId="471773FF" w14:textId="77777777" w:rsidR="009C1732" w:rsidRPr="009C1732" w:rsidRDefault="009C1732" w:rsidP="009C1732">
      <w:pPr>
        <w:autoSpaceDE w:val="0"/>
        <w:autoSpaceDN w:val="0"/>
        <w:adjustRightInd w:val="0"/>
        <w:ind w:firstLine="709"/>
        <w:jc w:val="both"/>
        <w:rPr>
          <w:rFonts w:eastAsiaTheme="minorHAnsi"/>
          <w:sz w:val="20"/>
          <w:szCs w:val="20"/>
          <w:lang w:eastAsia="en-US"/>
        </w:rPr>
      </w:pPr>
      <w:r w:rsidRPr="009C1732">
        <w:rPr>
          <w:rFonts w:eastAsiaTheme="minorHAnsi"/>
          <w:sz w:val="20"/>
          <w:szCs w:val="20"/>
          <w:lang w:eastAsia="en-US"/>
        </w:rPr>
        <w:t>При направлении заявления посредством почтовой связи на бумажном носителе к заявлению прилагается копия документа, подтверждающего личность заявителя, а в случае направления такого заявления представителем юридического лица или гражданина - копия документа, подтверждающего полномочия представителя юридического лица или гражданина в соответствии с законодательством Российской Федерации.</w:t>
      </w:r>
    </w:p>
    <w:p w14:paraId="69C9DDD8" w14:textId="77777777" w:rsidR="009C1732" w:rsidRPr="009C1732" w:rsidRDefault="009C1732" w:rsidP="009C1732">
      <w:pPr>
        <w:ind w:firstLine="709"/>
        <w:jc w:val="both"/>
        <w:rPr>
          <w:sz w:val="20"/>
          <w:szCs w:val="20"/>
        </w:rPr>
      </w:pPr>
      <w:r w:rsidRPr="009C1732">
        <w:rPr>
          <w:sz w:val="20"/>
          <w:szCs w:val="20"/>
        </w:rPr>
        <w:t>2.6.3. Документы, их копии или сведения, содержащиеся в них, запрашиваемые, в том числе в электронной форме по каналам межведомственного взаимодействия, находящиеся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но которые заявитель может представить по собственной инициативе:</w:t>
      </w:r>
    </w:p>
    <w:p w14:paraId="00508A01" w14:textId="77777777" w:rsidR="009C1732" w:rsidRPr="009C1732" w:rsidRDefault="009C1732" w:rsidP="009C1732">
      <w:pPr>
        <w:widowControl w:val="0"/>
        <w:autoSpaceDE w:val="0"/>
        <w:autoSpaceDN w:val="0"/>
        <w:adjustRightInd w:val="0"/>
        <w:ind w:firstLine="709"/>
        <w:jc w:val="both"/>
        <w:rPr>
          <w:sz w:val="20"/>
          <w:szCs w:val="20"/>
        </w:rPr>
      </w:pPr>
      <w:r w:rsidRPr="009C1732">
        <w:rPr>
          <w:sz w:val="20"/>
          <w:szCs w:val="20"/>
        </w:rPr>
        <w:t xml:space="preserve">1) сведения, содержащиеся в правоустанавливающих или </w:t>
      </w:r>
      <w:proofErr w:type="spellStart"/>
      <w:r w:rsidRPr="009C1732">
        <w:rPr>
          <w:sz w:val="20"/>
          <w:szCs w:val="20"/>
        </w:rPr>
        <w:t>правоудостоверяющих</w:t>
      </w:r>
      <w:proofErr w:type="spellEnd"/>
      <w:r w:rsidRPr="009C1732">
        <w:rPr>
          <w:sz w:val="20"/>
          <w:szCs w:val="20"/>
        </w:rPr>
        <w:t xml:space="preserve"> документах на земельный участок, принадлежащий заявителю, в случае, если право собственности зарегистрировано в Едином государственном реестре недвижимости;</w:t>
      </w:r>
    </w:p>
    <w:p w14:paraId="2CCAF65F" w14:textId="77777777" w:rsidR="009C1732" w:rsidRPr="009C1732" w:rsidRDefault="009C1732" w:rsidP="009C1732">
      <w:pPr>
        <w:widowControl w:val="0"/>
        <w:autoSpaceDE w:val="0"/>
        <w:autoSpaceDN w:val="0"/>
        <w:adjustRightInd w:val="0"/>
        <w:ind w:firstLine="709"/>
        <w:jc w:val="both"/>
        <w:rPr>
          <w:sz w:val="20"/>
          <w:szCs w:val="20"/>
        </w:rPr>
      </w:pPr>
      <w:r w:rsidRPr="009C1732">
        <w:rPr>
          <w:sz w:val="20"/>
          <w:szCs w:val="20"/>
        </w:rPr>
        <w:t>2) проект межевания территории, в границах которой осуществляется перераспределение земельных участков;</w:t>
      </w:r>
    </w:p>
    <w:p w14:paraId="015A6239" w14:textId="77777777" w:rsidR="009C1732" w:rsidRPr="009C1732" w:rsidRDefault="009C1732" w:rsidP="009C1732">
      <w:pPr>
        <w:widowControl w:val="0"/>
        <w:autoSpaceDE w:val="0"/>
        <w:autoSpaceDN w:val="0"/>
        <w:adjustRightInd w:val="0"/>
        <w:ind w:firstLine="709"/>
        <w:jc w:val="both"/>
        <w:rPr>
          <w:sz w:val="20"/>
          <w:szCs w:val="20"/>
        </w:rPr>
      </w:pPr>
      <w:r w:rsidRPr="009C1732">
        <w:rPr>
          <w:sz w:val="20"/>
          <w:szCs w:val="20"/>
        </w:rPr>
        <w:t>3) схема расположения земельного участка в случае, если отсутствует проект межевания территории, в границах которой осуществляется перераспределение земельных участков;</w:t>
      </w:r>
    </w:p>
    <w:p w14:paraId="0376E00E" w14:textId="77777777" w:rsidR="009C1732" w:rsidRPr="009C1732" w:rsidRDefault="009C1732" w:rsidP="009C1732">
      <w:pPr>
        <w:ind w:firstLine="709"/>
        <w:jc w:val="both"/>
        <w:rPr>
          <w:sz w:val="20"/>
          <w:szCs w:val="20"/>
        </w:rPr>
      </w:pPr>
      <w:r w:rsidRPr="009C1732">
        <w:rPr>
          <w:sz w:val="20"/>
          <w:szCs w:val="20"/>
        </w:rPr>
        <w:t>2.6.4. Запрещается требовать от заявителя:</w:t>
      </w:r>
    </w:p>
    <w:p w14:paraId="027E272C" w14:textId="77777777" w:rsidR="009C1732" w:rsidRPr="009C1732" w:rsidRDefault="009C1732" w:rsidP="009C1732">
      <w:pPr>
        <w:tabs>
          <w:tab w:val="left" w:pos="0"/>
          <w:tab w:val="left" w:pos="142"/>
        </w:tabs>
        <w:ind w:firstLine="709"/>
        <w:jc w:val="both"/>
        <w:rPr>
          <w:sz w:val="20"/>
          <w:szCs w:val="20"/>
        </w:rPr>
      </w:pPr>
      <w:bookmarkStart w:id="4" w:name="_Hlk527639871"/>
      <w:r w:rsidRPr="009C1732">
        <w:rPr>
          <w:sz w:val="20"/>
          <w:szCs w:val="20"/>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14:paraId="3CB176CB" w14:textId="77777777" w:rsidR="009C1732" w:rsidRPr="009C1732" w:rsidRDefault="009C1732" w:rsidP="009C1732">
      <w:pPr>
        <w:tabs>
          <w:tab w:val="left" w:pos="0"/>
          <w:tab w:val="left" w:pos="142"/>
        </w:tabs>
        <w:ind w:firstLine="709"/>
        <w:jc w:val="both"/>
        <w:rPr>
          <w:sz w:val="20"/>
          <w:szCs w:val="20"/>
        </w:rPr>
      </w:pPr>
      <w:r w:rsidRPr="009C1732">
        <w:rPr>
          <w:sz w:val="20"/>
          <w:szCs w:val="20"/>
        </w:rPr>
        <w:t>-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от 27.07.2010 № 210-ФЗ)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14:paraId="7F271FF7" w14:textId="77777777" w:rsidR="009C1732" w:rsidRPr="009C1732" w:rsidRDefault="009C1732" w:rsidP="009C1732">
      <w:pPr>
        <w:autoSpaceDE w:val="0"/>
        <w:autoSpaceDN w:val="0"/>
        <w:adjustRightInd w:val="0"/>
        <w:ind w:firstLine="708"/>
        <w:jc w:val="both"/>
        <w:rPr>
          <w:sz w:val="20"/>
          <w:szCs w:val="20"/>
        </w:rPr>
      </w:pPr>
      <w:r w:rsidRPr="009C1732">
        <w:rPr>
          <w:rFonts w:eastAsiaTheme="minorHAnsi"/>
          <w:sz w:val="20"/>
          <w:szCs w:val="20"/>
          <w:lang w:eastAsia="en-US"/>
        </w:rPr>
        <w:t xml:space="preserve">-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8" w:history="1">
        <w:r w:rsidRPr="009C1732">
          <w:rPr>
            <w:rFonts w:eastAsiaTheme="minorHAnsi"/>
            <w:sz w:val="20"/>
            <w:szCs w:val="20"/>
            <w:lang w:eastAsia="en-US"/>
          </w:rPr>
          <w:t>части 1 статьи 9</w:t>
        </w:r>
      </w:hyperlink>
      <w:r w:rsidRPr="009C1732">
        <w:rPr>
          <w:rFonts w:eastAsiaTheme="minorHAnsi"/>
          <w:sz w:val="20"/>
          <w:szCs w:val="20"/>
          <w:lang w:eastAsia="en-US"/>
        </w:rPr>
        <w:t xml:space="preserve"> Федерального закона от 27.07.2010 № 210-ФЗ;</w:t>
      </w:r>
    </w:p>
    <w:p w14:paraId="1B023A6C" w14:textId="77777777" w:rsidR="009C1732" w:rsidRPr="009C1732" w:rsidRDefault="009C1732" w:rsidP="009C1732">
      <w:pPr>
        <w:tabs>
          <w:tab w:val="left" w:pos="0"/>
          <w:tab w:val="left" w:pos="142"/>
        </w:tabs>
        <w:ind w:firstLine="709"/>
        <w:jc w:val="both"/>
        <w:rPr>
          <w:sz w:val="20"/>
          <w:szCs w:val="20"/>
        </w:rPr>
      </w:pPr>
      <w:r w:rsidRPr="009C1732">
        <w:rPr>
          <w:sz w:val="20"/>
          <w:szCs w:val="20"/>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3F880618" w14:textId="77777777" w:rsidR="009C1732" w:rsidRPr="009C1732" w:rsidRDefault="009C1732" w:rsidP="009C1732">
      <w:pPr>
        <w:tabs>
          <w:tab w:val="left" w:pos="0"/>
          <w:tab w:val="left" w:pos="142"/>
        </w:tabs>
        <w:ind w:firstLine="709"/>
        <w:jc w:val="both"/>
        <w:rPr>
          <w:sz w:val="20"/>
          <w:szCs w:val="20"/>
        </w:rPr>
      </w:pPr>
      <w:r w:rsidRPr="009C1732">
        <w:rPr>
          <w:sz w:val="20"/>
          <w:szCs w:val="20"/>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605E9DC9" w14:textId="77777777" w:rsidR="009C1732" w:rsidRPr="009C1732" w:rsidRDefault="009C1732" w:rsidP="009C1732">
      <w:pPr>
        <w:tabs>
          <w:tab w:val="left" w:pos="0"/>
          <w:tab w:val="left" w:pos="142"/>
        </w:tabs>
        <w:ind w:firstLine="709"/>
        <w:jc w:val="both"/>
        <w:rPr>
          <w:sz w:val="20"/>
          <w:szCs w:val="20"/>
        </w:rPr>
      </w:pPr>
      <w:r w:rsidRPr="009C1732">
        <w:rPr>
          <w:sz w:val="20"/>
          <w:szCs w:val="20"/>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14:paraId="28D80468" w14:textId="77777777" w:rsidR="009C1732" w:rsidRPr="009C1732" w:rsidRDefault="009C1732" w:rsidP="009C1732">
      <w:pPr>
        <w:tabs>
          <w:tab w:val="left" w:pos="0"/>
          <w:tab w:val="left" w:pos="142"/>
        </w:tabs>
        <w:ind w:firstLine="709"/>
        <w:jc w:val="both"/>
        <w:rPr>
          <w:sz w:val="20"/>
          <w:szCs w:val="20"/>
        </w:rPr>
      </w:pPr>
      <w:r w:rsidRPr="009C1732">
        <w:rPr>
          <w:sz w:val="20"/>
          <w:szCs w:val="20"/>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14:paraId="022DE233" w14:textId="77777777" w:rsidR="009C1732" w:rsidRPr="009C1732" w:rsidRDefault="009C1732" w:rsidP="009C1732">
      <w:pPr>
        <w:tabs>
          <w:tab w:val="left" w:pos="0"/>
          <w:tab w:val="left" w:pos="142"/>
        </w:tabs>
        <w:ind w:firstLine="709"/>
        <w:jc w:val="both"/>
        <w:rPr>
          <w:sz w:val="20"/>
          <w:szCs w:val="20"/>
        </w:rPr>
      </w:pPr>
      <w:r w:rsidRPr="009C1732">
        <w:rPr>
          <w:sz w:val="20"/>
          <w:szCs w:val="20"/>
        </w:rPr>
        <w:t>г) выявление документально подтвержденного факта (признаков) ошибочного или противоправного действия (бездействия) должностного лица Администрации или муниципального служащего,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руководителя МФЦ при первоначальном отказе в приеме документов, необходимых для предоставления муниципальной услуги, либо руководителя организации, осуществляющей функции по предоставлению муниципальной услуги, уведомляется заявитель, а также приносятся извинения за доставленные неудобства.</w:t>
      </w:r>
    </w:p>
    <w:bookmarkEnd w:id="4"/>
    <w:p w14:paraId="354B7EE4" w14:textId="77777777" w:rsidR="009C1732" w:rsidRPr="009C1732" w:rsidRDefault="009C1732" w:rsidP="009C1732">
      <w:pPr>
        <w:ind w:firstLine="709"/>
        <w:jc w:val="both"/>
        <w:rPr>
          <w:sz w:val="20"/>
          <w:szCs w:val="20"/>
        </w:rPr>
      </w:pPr>
      <w:r w:rsidRPr="009C1732">
        <w:rPr>
          <w:sz w:val="20"/>
          <w:szCs w:val="20"/>
        </w:rPr>
        <w:t>2.7. Основания для отказа в приеме документов, необходимых для предоставления муниципальной услуги, предусмотренные действующим законодательством, отсутствуют.</w:t>
      </w:r>
    </w:p>
    <w:p w14:paraId="2C4FCBCC" w14:textId="77777777" w:rsidR="009C1732" w:rsidRPr="009C1732" w:rsidRDefault="009C1732" w:rsidP="009C1732">
      <w:pPr>
        <w:ind w:firstLine="709"/>
        <w:jc w:val="both"/>
        <w:rPr>
          <w:sz w:val="20"/>
          <w:szCs w:val="20"/>
        </w:rPr>
      </w:pPr>
      <w:r w:rsidRPr="009C1732">
        <w:rPr>
          <w:sz w:val="20"/>
          <w:szCs w:val="20"/>
        </w:rPr>
        <w:t>2.8. Основания для приостановления предоставления муниципальной услуги отсутствуют.</w:t>
      </w:r>
    </w:p>
    <w:p w14:paraId="0C4A08DC" w14:textId="77777777" w:rsidR="009C1732" w:rsidRPr="009C1732" w:rsidRDefault="009C1732" w:rsidP="009C1732">
      <w:pPr>
        <w:ind w:firstLine="709"/>
        <w:jc w:val="both"/>
        <w:rPr>
          <w:sz w:val="20"/>
          <w:szCs w:val="20"/>
        </w:rPr>
      </w:pPr>
      <w:r w:rsidRPr="009C1732">
        <w:rPr>
          <w:sz w:val="20"/>
          <w:szCs w:val="20"/>
        </w:rPr>
        <w:t>2.9. Основаниями для отказа в предоставлении муниципальной услуги являются:</w:t>
      </w:r>
    </w:p>
    <w:p w14:paraId="0F4298CC" w14:textId="77777777" w:rsidR="009C1732" w:rsidRPr="009C1732" w:rsidRDefault="009C1732" w:rsidP="009C1732">
      <w:pPr>
        <w:ind w:firstLine="709"/>
        <w:jc w:val="both"/>
        <w:rPr>
          <w:sz w:val="20"/>
          <w:szCs w:val="20"/>
        </w:rPr>
      </w:pPr>
      <w:r w:rsidRPr="009C1732">
        <w:rPr>
          <w:sz w:val="20"/>
          <w:szCs w:val="20"/>
        </w:rPr>
        <w:lastRenderedPageBreak/>
        <w:t>1) заявление о перераспределении земельных участков подано в случаях, не предусмотренных пунктом 1.2 настоящего Административного регламента;</w:t>
      </w:r>
    </w:p>
    <w:p w14:paraId="08EC786B" w14:textId="77777777" w:rsidR="009C1732" w:rsidRPr="009C1732" w:rsidRDefault="009C1732" w:rsidP="009C1732">
      <w:pPr>
        <w:ind w:firstLine="709"/>
        <w:jc w:val="both"/>
        <w:rPr>
          <w:sz w:val="20"/>
          <w:szCs w:val="20"/>
        </w:rPr>
      </w:pPr>
      <w:r w:rsidRPr="009C1732">
        <w:rPr>
          <w:sz w:val="20"/>
          <w:szCs w:val="20"/>
        </w:rPr>
        <w:t>2) не представлено в письменной форме согласие лиц, указанных в пункте 4 статьи 11.2 Земельного кодекса Российской Федерации, если земельные участки, которые предлагается перераспределить, обременены правами указанных лиц;</w:t>
      </w:r>
    </w:p>
    <w:p w14:paraId="72D45E16" w14:textId="77777777" w:rsidR="009C1732" w:rsidRPr="009C1732" w:rsidRDefault="009C1732" w:rsidP="009C1732">
      <w:pPr>
        <w:ind w:firstLine="709"/>
        <w:jc w:val="both"/>
        <w:rPr>
          <w:sz w:val="20"/>
          <w:szCs w:val="20"/>
        </w:rPr>
      </w:pPr>
      <w:r w:rsidRPr="009C1732">
        <w:rPr>
          <w:sz w:val="20"/>
          <w:szCs w:val="20"/>
        </w:rPr>
        <w:t>3) на земельном участке, на который возникает право частной собственности, в результате перераспределения земельного участка, находящегося в частной собственности, и земель и (или) земельных участков, находящихся в государственной или муниципальной собственности, будут расположены здание, сооружение, объект незавершенного строительства, находящиеся в государственной или муниципальной собственности, в собственности других граждан или юридических лиц, за исключением сооружения (в том числе сооружения, строительство которого не завершено), размещение которого допускается на основании сервитута, публичного сервитута, или объекта, размещенного в соответствии с пунктом 3 статьи 39.36 Земельного кодекса Российской Федерации;</w:t>
      </w:r>
    </w:p>
    <w:p w14:paraId="582A5B31" w14:textId="77777777" w:rsidR="009C1732" w:rsidRPr="009C1732" w:rsidRDefault="009C1732" w:rsidP="009C1732">
      <w:pPr>
        <w:ind w:firstLine="709"/>
        <w:jc w:val="both"/>
        <w:rPr>
          <w:sz w:val="20"/>
          <w:szCs w:val="20"/>
        </w:rPr>
      </w:pPr>
      <w:r w:rsidRPr="009C1732">
        <w:rPr>
          <w:sz w:val="20"/>
          <w:szCs w:val="20"/>
        </w:rPr>
        <w:t>4) проектом межевания территории или схемой расположения земельного участка предусматривается перераспределение земельного участка, находящегося в частной собственности, и земель и (или) земельных участков, находящихся в государственной или муниципальной собственности и изъятых из оборота или ограниченных в обороте, за исключением случаев, если такое перераспределение осуществляется в соответствии с проектом межевания территории с земельными участками, указанными в подпункте 7 пункта 5 статьи 27 Земельного кодекса Российской Федерации;</w:t>
      </w:r>
    </w:p>
    <w:p w14:paraId="6BF94189" w14:textId="77777777" w:rsidR="009C1732" w:rsidRPr="009C1732" w:rsidRDefault="009C1732" w:rsidP="009C1732">
      <w:pPr>
        <w:ind w:firstLine="709"/>
        <w:jc w:val="both"/>
        <w:rPr>
          <w:sz w:val="20"/>
          <w:szCs w:val="20"/>
        </w:rPr>
      </w:pPr>
      <w:r w:rsidRPr="009C1732">
        <w:rPr>
          <w:sz w:val="20"/>
          <w:szCs w:val="20"/>
        </w:rPr>
        <w:t>5)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 (или) земельного участка, находящихся в государственной или муниципальной собственности и зарезервированных для государственных или муниципальных нужд;</w:t>
      </w:r>
    </w:p>
    <w:p w14:paraId="545423B2" w14:textId="77777777" w:rsidR="009C1732" w:rsidRPr="009C1732" w:rsidRDefault="009C1732" w:rsidP="009C1732">
      <w:pPr>
        <w:ind w:firstLine="709"/>
        <w:jc w:val="both"/>
        <w:rPr>
          <w:sz w:val="20"/>
          <w:szCs w:val="20"/>
        </w:rPr>
      </w:pPr>
      <w:r w:rsidRPr="009C1732">
        <w:rPr>
          <w:sz w:val="20"/>
          <w:szCs w:val="20"/>
        </w:rPr>
        <w:t>6) проектом межевания территории или схемой расположения земельного участка предусматривается перераспределение земельного участка, находящегося в частной собственности, и земельного участка, находящегося в государственной или муниципальной собственности и являющегося предметом аукциона, извещение о проведении которого размещено в соответствии с пунктом 19 статьи 39.11 Земельного кодекса Российской Федерации, либо в отношении такого земельного участка принято решение о предварительном согласовании его предоставления, срок действия которого не истек;</w:t>
      </w:r>
    </w:p>
    <w:p w14:paraId="3AEA587A" w14:textId="77777777" w:rsidR="009C1732" w:rsidRPr="009C1732" w:rsidRDefault="009C1732" w:rsidP="009C1732">
      <w:pPr>
        <w:ind w:firstLine="709"/>
        <w:jc w:val="both"/>
        <w:rPr>
          <w:sz w:val="20"/>
          <w:szCs w:val="20"/>
        </w:rPr>
      </w:pPr>
      <w:r w:rsidRPr="009C1732">
        <w:rPr>
          <w:sz w:val="20"/>
          <w:szCs w:val="20"/>
        </w:rPr>
        <w:t>7)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 (или) земельных участков, которые находятся в государственной или муниципальной собственности и в отношении которых подано заявление о предварительном согласовании предоставления земельного участка или заявление о предоставлении земельного участка и не принято решение об отказе в этом предварительном согласовании или этом предоставлении;</w:t>
      </w:r>
    </w:p>
    <w:p w14:paraId="4B5120FA" w14:textId="77777777" w:rsidR="009C1732" w:rsidRPr="009C1732" w:rsidRDefault="009C1732" w:rsidP="009C1732">
      <w:pPr>
        <w:ind w:firstLine="709"/>
        <w:jc w:val="both"/>
        <w:rPr>
          <w:sz w:val="20"/>
          <w:szCs w:val="20"/>
        </w:rPr>
      </w:pPr>
      <w:r w:rsidRPr="009C1732">
        <w:rPr>
          <w:sz w:val="20"/>
          <w:szCs w:val="20"/>
        </w:rPr>
        <w:t>8) в результате перераспределения земельных участков площадь земельного участка, на который возникает право частной собственности, будет превышать установленные предельные максимальные размеры земельных участков;</w:t>
      </w:r>
    </w:p>
    <w:p w14:paraId="026AFCCD" w14:textId="77777777" w:rsidR="009C1732" w:rsidRPr="009C1732" w:rsidRDefault="009C1732" w:rsidP="009C1732">
      <w:pPr>
        <w:ind w:firstLine="709"/>
        <w:jc w:val="both"/>
        <w:rPr>
          <w:sz w:val="20"/>
          <w:szCs w:val="20"/>
        </w:rPr>
      </w:pPr>
      <w:r w:rsidRPr="009C1732">
        <w:rPr>
          <w:sz w:val="20"/>
          <w:szCs w:val="20"/>
        </w:rPr>
        <w:t>9)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из которых возможно образовать самостоятельный земельный участок без нарушения требований, предусмотренных статьей 11.9 Земельного кодекса Российской Федерации, за исключением случаев перераспределения земельных участков в соответствии с подпунктами 1 и 4 пункта 1 статьи 39.28 Земельного кодекса Российской Федерации;</w:t>
      </w:r>
    </w:p>
    <w:p w14:paraId="5D71001D" w14:textId="77777777" w:rsidR="009C1732" w:rsidRPr="009C1732" w:rsidRDefault="009C1732" w:rsidP="009C1732">
      <w:pPr>
        <w:ind w:firstLine="709"/>
        <w:jc w:val="both"/>
        <w:rPr>
          <w:sz w:val="20"/>
          <w:szCs w:val="20"/>
        </w:rPr>
      </w:pPr>
      <w:r w:rsidRPr="009C1732">
        <w:rPr>
          <w:sz w:val="20"/>
          <w:szCs w:val="20"/>
        </w:rPr>
        <w:t>10) границы земельного участка, находящегося в частной собственности, подлежат уточнению в соответствии с Федеральным законом от 13 июля 2015 года № 218-ФЗ "О государственной регистрации недвижимости";</w:t>
      </w:r>
    </w:p>
    <w:p w14:paraId="531E48DB" w14:textId="77777777" w:rsidR="009C1732" w:rsidRPr="009C1732" w:rsidRDefault="009C1732" w:rsidP="009C1732">
      <w:pPr>
        <w:ind w:firstLine="709"/>
        <w:jc w:val="both"/>
        <w:rPr>
          <w:sz w:val="20"/>
          <w:szCs w:val="20"/>
        </w:rPr>
      </w:pPr>
      <w:r w:rsidRPr="009C1732">
        <w:rPr>
          <w:sz w:val="20"/>
          <w:szCs w:val="20"/>
        </w:rPr>
        <w:t>11) имеются основания для отказа в утверждении схемы расположения земельного участка, предусмотренные пунктом 16 статьи 11.10 Земельного кодекса Российской Федерации;</w:t>
      </w:r>
    </w:p>
    <w:p w14:paraId="4BDDCEC0" w14:textId="77777777" w:rsidR="009C1732" w:rsidRPr="009C1732" w:rsidRDefault="009C1732" w:rsidP="009C1732">
      <w:pPr>
        <w:ind w:firstLine="709"/>
        <w:jc w:val="both"/>
        <w:rPr>
          <w:sz w:val="20"/>
          <w:szCs w:val="20"/>
        </w:rPr>
      </w:pPr>
      <w:r w:rsidRPr="009C1732">
        <w:rPr>
          <w:sz w:val="20"/>
          <w:szCs w:val="20"/>
        </w:rPr>
        <w:t>12) приложенная к заявлению о перераспределении земельных участков схема расположения земельного участка разработана с нарушением требований к образуемым земельным участкам или не соответствует утвержденным проекту планировки территории, землеустроительной документации, положению об особо охраняемой природной территории;</w:t>
      </w:r>
    </w:p>
    <w:p w14:paraId="175189BF" w14:textId="77777777" w:rsidR="009C1732" w:rsidRPr="009C1732" w:rsidRDefault="009C1732" w:rsidP="009C1732">
      <w:pPr>
        <w:ind w:firstLine="709"/>
        <w:jc w:val="both"/>
        <w:rPr>
          <w:sz w:val="20"/>
          <w:szCs w:val="20"/>
        </w:rPr>
      </w:pPr>
      <w:r w:rsidRPr="009C1732">
        <w:rPr>
          <w:sz w:val="20"/>
          <w:szCs w:val="20"/>
        </w:rPr>
        <w:t>13)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14:paraId="2E1E30BD" w14:textId="77777777" w:rsidR="009C1732" w:rsidRPr="009C1732" w:rsidRDefault="009C1732" w:rsidP="009C1732">
      <w:pPr>
        <w:ind w:firstLine="709"/>
        <w:jc w:val="both"/>
        <w:rPr>
          <w:sz w:val="20"/>
          <w:szCs w:val="20"/>
        </w:rPr>
      </w:pPr>
      <w:r w:rsidRPr="009C1732">
        <w:rPr>
          <w:sz w:val="20"/>
          <w:szCs w:val="20"/>
        </w:rPr>
        <w:t>Отсутствие в государственном кадастре недвижимости сведений о местоположении границ земельного участка, который находится в государственной или муниципальной собственности и в отношении которого осуществляется перераспределение, не является основанием для отказа в заключении соглашения о перераспределении земельных участков.</w:t>
      </w:r>
    </w:p>
    <w:p w14:paraId="5740A005" w14:textId="77777777" w:rsidR="009C1732" w:rsidRPr="009C1732" w:rsidRDefault="009C1732" w:rsidP="009C1732">
      <w:pPr>
        <w:ind w:firstLine="709"/>
        <w:jc w:val="both"/>
        <w:rPr>
          <w:sz w:val="20"/>
          <w:szCs w:val="20"/>
        </w:rPr>
      </w:pPr>
      <w:r w:rsidRPr="009C1732">
        <w:rPr>
          <w:sz w:val="20"/>
          <w:szCs w:val="20"/>
        </w:rPr>
        <w:t xml:space="preserve">2.10. Услуги, которые являются необходимыми и обязательными для предоставления муниципальной услуги, документы, необходимые для получения данных услуг, а также документы, получаемые в результате предоставления данных услуг, которые предоставляются заявителем, отсутствуют. </w:t>
      </w:r>
    </w:p>
    <w:p w14:paraId="6547C617" w14:textId="77777777" w:rsidR="009C1732" w:rsidRPr="009C1732" w:rsidRDefault="009C1732" w:rsidP="009C1732">
      <w:pPr>
        <w:ind w:firstLine="709"/>
        <w:jc w:val="both"/>
        <w:rPr>
          <w:sz w:val="20"/>
          <w:szCs w:val="20"/>
        </w:rPr>
      </w:pPr>
      <w:r w:rsidRPr="009C1732">
        <w:rPr>
          <w:sz w:val="20"/>
          <w:szCs w:val="20"/>
        </w:rPr>
        <w:t>2.11. Муниципальная услуга предоставляется платно.</w:t>
      </w:r>
    </w:p>
    <w:p w14:paraId="0D875E3D" w14:textId="77777777" w:rsidR="009C1732" w:rsidRPr="009C1732" w:rsidRDefault="009C1732" w:rsidP="009C1732">
      <w:pPr>
        <w:ind w:firstLine="709"/>
        <w:jc w:val="both"/>
        <w:rPr>
          <w:color w:val="000000"/>
          <w:sz w:val="20"/>
          <w:szCs w:val="20"/>
        </w:rPr>
      </w:pPr>
      <w:r w:rsidRPr="009C1732">
        <w:rPr>
          <w:color w:val="000000"/>
          <w:sz w:val="20"/>
          <w:szCs w:val="20"/>
        </w:rPr>
        <w:t>Увеличение площади земельных участков, находящихся в частной собственности, в результате перераспределения таких земельных участков и земель и (или) земельных участков, находящихся в государственной или муниципальной собственности, осуществляется за плату, размер которой определяется:</w:t>
      </w:r>
    </w:p>
    <w:p w14:paraId="1D3703A2" w14:textId="77777777" w:rsidR="009C1732" w:rsidRPr="009C1732" w:rsidRDefault="009C1732" w:rsidP="009C1732">
      <w:pPr>
        <w:ind w:firstLine="540"/>
        <w:jc w:val="both"/>
        <w:rPr>
          <w:color w:val="000000"/>
          <w:sz w:val="20"/>
          <w:szCs w:val="20"/>
        </w:rPr>
      </w:pPr>
      <w:r w:rsidRPr="009C1732">
        <w:rPr>
          <w:color w:val="000000"/>
          <w:sz w:val="20"/>
          <w:szCs w:val="20"/>
        </w:rPr>
        <w:lastRenderedPageBreak/>
        <w:t>1) в порядке, установленном Правительством Российской Федерации, в отношении земельных участков, находящихся в федеральной собственности;</w:t>
      </w:r>
    </w:p>
    <w:p w14:paraId="62931D8A" w14:textId="77777777" w:rsidR="009C1732" w:rsidRPr="009C1732" w:rsidRDefault="009C1732" w:rsidP="009C1732">
      <w:pPr>
        <w:ind w:firstLine="540"/>
        <w:jc w:val="both"/>
        <w:rPr>
          <w:color w:val="000000"/>
          <w:sz w:val="20"/>
          <w:szCs w:val="20"/>
        </w:rPr>
      </w:pPr>
      <w:r w:rsidRPr="009C1732">
        <w:rPr>
          <w:color w:val="000000"/>
          <w:sz w:val="20"/>
          <w:szCs w:val="20"/>
        </w:rPr>
        <w:t>2) в порядке, установленном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земель или земельных участков, государственная собственность на которые не разграничена;</w:t>
      </w:r>
    </w:p>
    <w:p w14:paraId="40E1201C" w14:textId="77777777" w:rsidR="009C1732" w:rsidRPr="009C1732" w:rsidRDefault="009C1732" w:rsidP="009C1732">
      <w:pPr>
        <w:ind w:firstLine="540"/>
        <w:jc w:val="both"/>
        <w:rPr>
          <w:sz w:val="20"/>
          <w:szCs w:val="20"/>
        </w:rPr>
      </w:pPr>
      <w:r w:rsidRPr="009C1732">
        <w:rPr>
          <w:color w:val="000000"/>
          <w:sz w:val="20"/>
          <w:szCs w:val="20"/>
        </w:rPr>
        <w:t>3) в порядке, установленном органом местного самоуправления, в отношении земельных участков, находящихся в муниципальной собственности.</w:t>
      </w:r>
    </w:p>
    <w:p w14:paraId="17999802" w14:textId="77777777" w:rsidR="009C1732" w:rsidRPr="009C1732" w:rsidRDefault="009C1732" w:rsidP="009C1732">
      <w:pPr>
        <w:ind w:firstLine="709"/>
        <w:jc w:val="both"/>
        <w:rPr>
          <w:sz w:val="20"/>
          <w:szCs w:val="20"/>
        </w:rPr>
      </w:pPr>
      <w:r w:rsidRPr="009C1732">
        <w:rPr>
          <w:sz w:val="20"/>
          <w:szCs w:val="20"/>
        </w:rPr>
        <w:t xml:space="preserve">2.12. Максимальный срок ожидания заявителя в очереди при подаче пакета документов – не более 15 (пятнадцати) минут. </w:t>
      </w:r>
    </w:p>
    <w:p w14:paraId="7A69434A" w14:textId="77777777" w:rsidR="009C1732" w:rsidRPr="009C1732" w:rsidRDefault="009C1732" w:rsidP="009C1732">
      <w:pPr>
        <w:ind w:firstLine="709"/>
        <w:jc w:val="both"/>
        <w:rPr>
          <w:sz w:val="20"/>
          <w:szCs w:val="20"/>
        </w:rPr>
      </w:pPr>
      <w:r w:rsidRPr="009C1732">
        <w:rPr>
          <w:sz w:val="20"/>
          <w:szCs w:val="20"/>
        </w:rPr>
        <w:t xml:space="preserve">Время ожидания заявителя в очереди при получении результата предоставления муниципальной услуги – не более 15 (пятнадцати) минут. </w:t>
      </w:r>
    </w:p>
    <w:p w14:paraId="3347616C" w14:textId="77777777" w:rsidR="009C1732" w:rsidRPr="009C1732" w:rsidRDefault="009C1732" w:rsidP="009C1732">
      <w:pPr>
        <w:ind w:firstLine="709"/>
        <w:jc w:val="both"/>
        <w:rPr>
          <w:sz w:val="20"/>
          <w:szCs w:val="20"/>
        </w:rPr>
      </w:pPr>
      <w:r w:rsidRPr="009C1732">
        <w:rPr>
          <w:sz w:val="20"/>
          <w:szCs w:val="20"/>
        </w:rPr>
        <w:t xml:space="preserve">2.13. Регистрация заявления и пакета документов осуществляется: </w:t>
      </w:r>
    </w:p>
    <w:p w14:paraId="547149AB" w14:textId="77777777" w:rsidR="009C1732" w:rsidRPr="009C1732" w:rsidRDefault="009C1732" w:rsidP="009C1732">
      <w:pPr>
        <w:ind w:firstLine="709"/>
        <w:jc w:val="both"/>
        <w:rPr>
          <w:sz w:val="20"/>
          <w:szCs w:val="20"/>
        </w:rPr>
      </w:pPr>
      <w:r w:rsidRPr="009C1732">
        <w:rPr>
          <w:sz w:val="20"/>
          <w:szCs w:val="20"/>
        </w:rPr>
        <w:t>- при подаче непосредственно в Администрацию на бумажном носителе – в течение 1 (одного) рабочего дня;</w:t>
      </w:r>
    </w:p>
    <w:p w14:paraId="1924125F" w14:textId="77777777" w:rsidR="009C1732" w:rsidRPr="009C1732" w:rsidRDefault="009C1732" w:rsidP="009C1732">
      <w:pPr>
        <w:ind w:firstLine="709"/>
        <w:jc w:val="both"/>
        <w:rPr>
          <w:sz w:val="20"/>
          <w:szCs w:val="20"/>
        </w:rPr>
      </w:pPr>
      <w:r w:rsidRPr="009C1732">
        <w:rPr>
          <w:sz w:val="20"/>
          <w:szCs w:val="20"/>
        </w:rPr>
        <w:t>- при подаче непосредственно оператору МФЦ на бумажном носителе – не позднее рабочего дня, следующего за днем поступления заявления и пакета документов в Администрацию;</w:t>
      </w:r>
    </w:p>
    <w:p w14:paraId="17E1738C" w14:textId="77777777" w:rsidR="009C1732" w:rsidRPr="009C1732" w:rsidRDefault="009C1732" w:rsidP="009C1732">
      <w:pPr>
        <w:ind w:firstLine="709"/>
        <w:jc w:val="both"/>
        <w:rPr>
          <w:sz w:val="20"/>
          <w:szCs w:val="20"/>
        </w:rPr>
      </w:pPr>
      <w:r w:rsidRPr="009C1732">
        <w:rPr>
          <w:sz w:val="20"/>
          <w:szCs w:val="20"/>
        </w:rPr>
        <w:t xml:space="preserve">- при направлении заявления и пакета документов заказным почтовым отправлением с уведомлением о вручении – не позднее рабочего дня, следующего за днем получения письма; </w:t>
      </w:r>
    </w:p>
    <w:p w14:paraId="3F1A7BB4" w14:textId="77777777" w:rsidR="009C1732" w:rsidRPr="009C1732" w:rsidRDefault="009C1732" w:rsidP="009C1732">
      <w:pPr>
        <w:ind w:firstLine="709"/>
        <w:jc w:val="both"/>
        <w:rPr>
          <w:sz w:val="20"/>
          <w:szCs w:val="20"/>
        </w:rPr>
      </w:pPr>
      <w:r w:rsidRPr="009C1732">
        <w:rPr>
          <w:sz w:val="20"/>
          <w:szCs w:val="20"/>
        </w:rPr>
        <w:t xml:space="preserve">- при направлении заявления и пакета документов в электронной форме, в том числе с использованием личного кабинета ЕПГУ – не позднее рабочего дня, следующего за днем поступления </w:t>
      </w:r>
      <w:bookmarkStart w:id="5" w:name="_Hlk34810194"/>
      <w:r w:rsidRPr="009C1732">
        <w:rPr>
          <w:sz w:val="20"/>
          <w:szCs w:val="20"/>
        </w:rPr>
        <w:t>заявления и</w:t>
      </w:r>
      <w:bookmarkEnd w:id="5"/>
      <w:r w:rsidRPr="009C1732">
        <w:rPr>
          <w:sz w:val="20"/>
          <w:szCs w:val="20"/>
        </w:rPr>
        <w:t xml:space="preserve"> пакета документов в Администрацию.</w:t>
      </w:r>
    </w:p>
    <w:p w14:paraId="76088AEB" w14:textId="77777777" w:rsidR="009C1732" w:rsidRPr="009C1732" w:rsidRDefault="009C1732" w:rsidP="009C1732">
      <w:pPr>
        <w:ind w:firstLine="709"/>
        <w:jc w:val="both"/>
        <w:rPr>
          <w:sz w:val="20"/>
          <w:szCs w:val="20"/>
        </w:rPr>
      </w:pPr>
      <w:r w:rsidRPr="009C1732">
        <w:rPr>
          <w:sz w:val="20"/>
          <w:szCs w:val="20"/>
        </w:rPr>
        <w:t>2.14. Требования к помещениям, в которых предоставляется муниципальная услуга:</w:t>
      </w:r>
    </w:p>
    <w:p w14:paraId="40C6541B" w14:textId="77777777" w:rsidR="009C1732" w:rsidRPr="009C1732" w:rsidRDefault="009C1732" w:rsidP="009C1732">
      <w:pPr>
        <w:widowControl w:val="0"/>
        <w:autoSpaceDE w:val="0"/>
        <w:autoSpaceDN w:val="0"/>
        <w:adjustRightInd w:val="0"/>
        <w:ind w:right="-1" w:firstLine="709"/>
        <w:jc w:val="both"/>
        <w:rPr>
          <w:sz w:val="20"/>
          <w:szCs w:val="20"/>
        </w:rPr>
      </w:pPr>
      <w:bookmarkStart w:id="6" w:name="_Hlk34810226"/>
      <w:r w:rsidRPr="009C1732">
        <w:rPr>
          <w:sz w:val="20"/>
          <w:szCs w:val="20"/>
        </w:rPr>
        <w:t>2.14.1. </w:t>
      </w:r>
      <w:r w:rsidRPr="009C1732">
        <w:rPr>
          <w:color w:val="000000"/>
          <w:sz w:val="20"/>
          <w:szCs w:val="20"/>
        </w:rPr>
        <w:t>Территория, прилегающая к зданию, оборудуется парковочными местами для стоянки легкового автотранспорта, в том числе,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определяемом Правительством Российской Федерации,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r w:rsidRPr="009C1732">
        <w:rPr>
          <w:sz w:val="20"/>
          <w:szCs w:val="20"/>
        </w:rPr>
        <w:t>.</w:t>
      </w:r>
    </w:p>
    <w:bookmarkEnd w:id="6"/>
    <w:p w14:paraId="139557AB" w14:textId="77777777" w:rsidR="009C1732" w:rsidRPr="009C1732" w:rsidRDefault="009C1732" w:rsidP="009C1732">
      <w:pPr>
        <w:widowControl w:val="0"/>
        <w:autoSpaceDE w:val="0"/>
        <w:autoSpaceDN w:val="0"/>
        <w:adjustRightInd w:val="0"/>
        <w:ind w:right="-1" w:firstLine="709"/>
        <w:jc w:val="both"/>
        <w:rPr>
          <w:sz w:val="20"/>
          <w:szCs w:val="20"/>
        </w:rPr>
      </w:pPr>
      <w:r w:rsidRPr="009C1732">
        <w:rPr>
          <w:sz w:val="20"/>
          <w:szCs w:val="20"/>
        </w:rPr>
        <w:t>2.14.2. Вход в здание оформляется табличкой, информирующей о наименовании органа (организации), предоставляющего муниципальную услугу.</w:t>
      </w:r>
    </w:p>
    <w:p w14:paraId="6350F603" w14:textId="77777777" w:rsidR="009C1732" w:rsidRPr="009C1732" w:rsidRDefault="009C1732" w:rsidP="009C1732">
      <w:pPr>
        <w:widowControl w:val="0"/>
        <w:autoSpaceDE w:val="0"/>
        <w:autoSpaceDN w:val="0"/>
        <w:adjustRightInd w:val="0"/>
        <w:ind w:right="-1" w:firstLine="709"/>
        <w:jc w:val="both"/>
        <w:rPr>
          <w:sz w:val="20"/>
          <w:szCs w:val="20"/>
        </w:rPr>
      </w:pPr>
      <w:r w:rsidRPr="009C1732">
        <w:rPr>
          <w:sz w:val="20"/>
          <w:szCs w:val="20"/>
        </w:rPr>
        <w:t>Вход в здание оборудуется устройством для инвалидов и других маломобильных групп населения.</w:t>
      </w:r>
    </w:p>
    <w:p w14:paraId="33FAC874" w14:textId="77777777" w:rsidR="009C1732" w:rsidRPr="009C1732" w:rsidRDefault="009C1732" w:rsidP="009C1732">
      <w:pPr>
        <w:widowControl w:val="0"/>
        <w:autoSpaceDE w:val="0"/>
        <w:autoSpaceDN w:val="0"/>
        <w:adjustRightInd w:val="0"/>
        <w:ind w:right="-1" w:firstLine="709"/>
        <w:jc w:val="both"/>
        <w:rPr>
          <w:sz w:val="20"/>
          <w:szCs w:val="20"/>
        </w:rPr>
      </w:pPr>
      <w:r w:rsidRPr="009C1732">
        <w:rPr>
          <w:sz w:val="20"/>
          <w:szCs w:val="20"/>
        </w:rPr>
        <w:t>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w:t>
      </w:r>
    </w:p>
    <w:p w14:paraId="36E8CB2E" w14:textId="77777777" w:rsidR="009C1732" w:rsidRPr="009C1732" w:rsidRDefault="009C1732" w:rsidP="009C1732">
      <w:pPr>
        <w:widowControl w:val="0"/>
        <w:autoSpaceDE w:val="0"/>
        <w:autoSpaceDN w:val="0"/>
        <w:adjustRightInd w:val="0"/>
        <w:ind w:right="-1" w:firstLine="709"/>
        <w:jc w:val="both"/>
        <w:rPr>
          <w:sz w:val="20"/>
          <w:szCs w:val="20"/>
        </w:rPr>
      </w:pPr>
      <w:r w:rsidRPr="009C1732">
        <w:rPr>
          <w:sz w:val="20"/>
          <w:szCs w:val="20"/>
        </w:rPr>
        <w:t>Помещения для приема заявителей оборудуются пандусами, лифтами, санитарно-техническими помещениями (доступными для инвалидов и других маломобильных групп населения),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14:paraId="1BC770AA" w14:textId="77777777" w:rsidR="009C1732" w:rsidRPr="009C1732" w:rsidRDefault="009C1732" w:rsidP="009C1732">
      <w:pPr>
        <w:widowControl w:val="0"/>
        <w:autoSpaceDE w:val="0"/>
        <w:autoSpaceDN w:val="0"/>
        <w:adjustRightInd w:val="0"/>
        <w:ind w:right="-1" w:firstLine="709"/>
        <w:jc w:val="both"/>
        <w:rPr>
          <w:sz w:val="20"/>
          <w:szCs w:val="20"/>
        </w:rPr>
      </w:pPr>
      <w:r w:rsidRPr="009C1732">
        <w:rPr>
          <w:sz w:val="20"/>
          <w:szCs w:val="20"/>
        </w:rPr>
        <w:t>Места ожидания в очереди оборудуются стульями, кресельными секциями, соответствуют комфортным условиям для заявителей.</w:t>
      </w:r>
    </w:p>
    <w:p w14:paraId="4D39F223" w14:textId="77777777" w:rsidR="009C1732" w:rsidRPr="009C1732" w:rsidRDefault="009C1732" w:rsidP="009C1732">
      <w:pPr>
        <w:ind w:firstLine="709"/>
        <w:jc w:val="both"/>
        <w:rPr>
          <w:sz w:val="20"/>
          <w:szCs w:val="20"/>
        </w:rPr>
      </w:pPr>
      <w:r w:rsidRPr="009C1732">
        <w:rPr>
          <w:sz w:val="20"/>
          <w:szCs w:val="20"/>
        </w:rPr>
        <w:t>Для создания комфортных условий ожидания на столах (стойках) для письма размещаются газеты, журналы, печатная продукция (брошюры, буклеты) по вопросам предоставления муниципальной услуги.</w:t>
      </w:r>
    </w:p>
    <w:p w14:paraId="430B1463" w14:textId="77777777" w:rsidR="009C1732" w:rsidRPr="009C1732" w:rsidRDefault="009C1732" w:rsidP="009C1732">
      <w:pPr>
        <w:widowControl w:val="0"/>
        <w:autoSpaceDE w:val="0"/>
        <w:autoSpaceDN w:val="0"/>
        <w:adjustRightInd w:val="0"/>
        <w:ind w:right="-1" w:firstLine="709"/>
        <w:jc w:val="both"/>
        <w:rPr>
          <w:sz w:val="20"/>
          <w:szCs w:val="20"/>
        </w:rPr>
      </w:pPr>
      <w:r w:rsidRPr="009C1732">
        <w:rPr>
          <w:sz w:val="20"/>
          <w:szCs w:val="20"/>
        </w:rPr>
        <w:t>Стенд, содержащий информацию о графике работы Управления, о предоставлении муниципальной услуги, размещается при входе в кабинет № 39.</w:t>
      </w:r>
    </w:p>
    <w:p w14:paraId="1B19F47B" w14:textId="77777777" w:rsidR="009C1732" w:rsidRPr="009C1732" w:rsidRDefault="009C1732" w:rsidP="009C1732">
      <w:pPr>
        <w:widowControl w:val="0"/>
        <w:autoSpaceDE w:val="0"/>
        <w:autoSpaceDN w:val="0"/>
        <w:adjustRightInd w:val="0"/>
        <w:ind w:right="-1" w:firstLine="709"/>
        <w:jc w:val="both"/>
        <w:rPr>
          <w:sz w:val="20"/>
          <w:szCs w:val="20"/>
        </w:rPr>
      </w:pPr>
      <w:r w:rsidRPr="009C1732">
        <w:rPr>
          <w:sz w:val="20"/>
          <w:szCs w:val="20"/>
        </w:rPr>
        <w:t>На информационном стенде Управления размещается следующая информация:</w:t>
      </w:r>
    </w:p>
    <w:p w14:paraId="4DC4D658" w14:textId="77777777" w:rsidR="009C1732" w:rsidRPr="009C1732" w:rsidRDefault="009C1732" w:rsidP="009C1732">
      <w:pPr>
        <w:widowControl w:val="0"/>
        <w:autoSpaceDE w:val="0"/>
        <w:autoSpaceDN w:val="0"/>
        <w:adjustRightInd w:val="0"/>
        <w:ind w:right="-1" w:firstLine="709"/>
        <w:jc w:val="both"/>
        <w:rPr>
          <w:sz w:val="20"/>
          <w:szCs w:val="20"/>
        </w:rPr>
      </w:pPr>
      <w:r w:rsidRPr="009C1732">
        <w:rPr>
          <w:sz w:val="20"/>
          <w:szCs w:val="20"/>
        </w:rPr>
        <w:t>- место расположения, график работы, номера справочных телефонов Управления, адреса сайта Куйбышевского района и электронной почты Администрации и Управления, а также Управления Федеральной службы государственной регистрации, кадастра и картографии по Новосибирской области;</w:t>
      </w:r>
    </w:p>
    <w:p w14:paraId="135FC8A3" w14:textId="77777777" w:rsidR="009C1732" w:rsidRPr="009C1732" w:rsidRDefault="009C1732" w:rsidP="009C1732">
      <w:pPr>
        <w:widowControl w:val="0"/>
        <w:autoSpaceDE w:val="0"/>
        <w:autoSpaceDN w:val="0"/>
        <w:adjustRightInd w:val="0"/>
        <w:ind w:right="-1" w:firstLine="709"/>
        <w:jc w:val="both"/>
        <w:rPr>
          <w:sz w:val="20"/>
          <w:szCs w:val="20"/>
        </w:rPr>
      </w:pPr>
      <w:r w:rsidRPr="009C1732">
        <w:rPr>
          <w:sz w:val="20"/>
          <w:szCs w:val="20"/>
        </w:rPr>
        <w:t>- перечень документов, необходимых для получения муниципальной услуги;</w:t>
      </w:r>
    </w:p>
    <w:p w14:paraId="5CA0C072" w14:textId="77777777" w:rsidR="009C1732" w:rsidRPr="009C1732" w:rsidRDefault="009C1732" w:rsidP="009C1732">
      <w:pPr>
        <w:widowControl w:val="0"/>
        <w:autoSpaceDE w:val="0"/>
        <w:autoSpaceDN w:val="0"/>
        <w:adjustRightInd w:val="0"/>
        <w:ind w:right="-1" w:firstLine="709"/>
        <w:jc w:val="both"/>
        <w:rPr>
          <w:sz w:val="20"/>
          <w:szCs w:val="20"/>
        </w:rPr>
      </w:pPr>
      <w:r w:rsidRPr="009C1732">
        <w:rPr>
          <w:sz w:val="20"/>
          <w:szCs w:val="20"/>
        </w:rPr>
        <w:t>- образцы и формы документов;</w:t>
      </w:r>
    </w:p>
    <w:p w14:paraId="1E03CE33" w14:textId="77777777" w:rsidR="009C1732" w:rsidRPr="009C1732" w:rsidRDefault="009C1732" w:rsidP="009C1732">
      <w:pPr>
        <w:ind w:firstLine="709"/>
        <w:jc w:val="both"/>
        <w:rPr>
          <w:sz w:val="20"/>
          <w:szCs w:val="20"/>
        </w:rPr>
      </w:pPr>
      <w:r w:rsidRPr="009C1732">
        <w:rPr>
          <w:sz w:val="20"/>
          <w:szCs w:val="20"/>
        </w:rPr>
        <w:t>- порядок обжалования решений и действий (бездействия) Администрации и ее должностных лиц, муниципальных служащих, а также решений и действий (бездействия) МФЦ, работников МФЦ.</w:t>
      </w:r>
    </w:p>
    <w:p w14:paraId="130A4CE0" w14:textId="77777777" w:rsidR="009C1732" w:rsidRPr="009C1732" w:rsidRDefault="009C1732" w:rsidP="009C1732">
      <w:pPr>
        <w:ind w:firstLine="709"/>
        <w:jc w:val="both"/>
        <w:rPr>
          <w:sz w:val="20"/>
          <w:szCs w:val="20"/>
        </w:rPr>
      </w:pPr>
      <w:r w:rsidRPr="009C1732">
        <w:rPr>
          <w:sz w:val="20"/>
          <w:szCs w:val="20"/>
        </w:rPr>
        <w:t>Рабочее место специалиста оборудовано персональным компьютером с печатающим устройством.</w:t>
      </w:r>
    </w:p>
    <w:p w14:paraId="0D33F8C2" w14:textId="77777777" w:rsidR="009C1732" w:rsidRPr="009C1732" w:rsidRDefault="009C1732" w:rsidP="009C1732">
      <w:pPr>
        <w:ind w:firstLine="709"/>
        <w:jc w:val="both"/>
        <w:rPr>
          <w:sz w:val="20"/>
          <w:szCs w:val="20"/>
        </w:rPr>
      </w:pPr>
      <w:r w:rsidRPr="009C1732">
        <w:rPr>
          <w:sz w:val="20"/>
          <w:szCs w:val="20"/>
        </w:rPr>
        <w:t>Специалисты обеспечиваются личными и (или) настольными идентификационными карточками.</w:t>
      </w:r>
    </w:p>
    <w:p w14:paraId="1DDAD39D" w14:textId="77777777" w:rsidR="009C1732" w:rsidRPr="009C1732" w:rsidRDefault="009C1732" w:rsidP="009C1732">
      <w:pPr>
        <w:ind w:firstLine="709"/>
        <w:jc w:val="both"/>
        <w:rPr>
          <w:sz w:val="20"/>
          <w:szCs w:val="20"/>
        </w:rPr>
      </w:pPr>
      <w:r w:rsidRPr="009C1732">
        <w:rPr>
          <w:sz w:val="20"/>
          <w:szCs w:val="20"/>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14:paraId="6EF4FD28" w14:textId="77777777" w:rsidR="009C1732" w:rsidRPr="009C1732" w:rsidRDefault="009C1732" w:rsidP="009C1732">
      <w:pPr>
        <w:ind w:firstLine="709"/>
        <w:jc w:val="both"/>
        <w:rPr>
          <w:sz w:val="20"/>
          <w:szCs w:val="20"/>
        </w:rPr>
      </w:pPr>
      <w:r w:rsidRPr="009C1732">
        <w:rPr>
          <w:sz w:val="20"/>
          <w:szCs w:val="20"/>
        </w:rPr>
        <w:t>2.15.</w:t>
      </w:r>
      <w:r w:rsidRPr="009C1732">
        <w:rPr>
          <w:sz w:val="20"/>
          <w:szCs w:val="20"/>
          <w:lang w:val="en-US"/>
        </w:rPr>
        <w:t> </w:t>
      </w:r>
      <w:r w:rsidRPr="009C1732">
        <w:rPr>
          <w:sz w:val="20"/>
          <w:szCs w:val="20"/>
        </w:rPr>
        <w:t>Показатели доступности и качества муниципальной услуги.</w:t>
      </w:r>
    </w:p>
    <w:p w14:paraId="47A0E08A" w14:textId="77777777" w:rsidR="009C1732" w:rsidRPr="009C1732" w:rsidRDefault="009C1732" w:rsidP="009C1732">
      <w:pPr>
        <w:ind w:firstLine="709"/>
        <w:jc w:val="both"/>
        <w:rPr>
          <w:sz w:val="20"/>
          <w:szCs w:val="20"/>
        </w:rPr>
      </w:pPr>
      <w:r w:rsidRPr="009C1732">
        <w:rPr>
          <w:sz w:val="20"/>
          <w:szCs w:val="20"/>
        </w:rPr>
        <w:t>2.15.1.</w:t>
      </w:r>
      <w:r w:rsidRPr="009C1732">
        <w:rPr>
          <w:sz w:val="20"/>
          <w:szCs w:val="20"/>
          <w:lang w:val="en-US"/>
        </w:rPr>
        <w:t> </w:t>
      </w:r>
      <w:r w:rsidRPr="009C1732">
        <w:rPr>
          <w:sz w:val="20"/>
          <w:szCs w:val="20"/>
        </w:rPr>
        <w:t>Показателями качества муниципальной услуги являются:</w:t>
      </w:r>
    </w:p>
    <w:p w14:paraId="01D2F577" w14:textId="77777777" w:rsidR="009C1732" w:rsidRPr="009C1732" w:rsidRDefault="009C1732" w:rsidP="009C1732">
      <w:pPr>
        <w:ind w:firstLine="709"/>
        <w:jc w:val="both"/>
        <w:rPr>
          <w:sz w:val="20"/>
          <w:szCs w:val="20"/>
        </w:rPr>
      </w:pPr>
      <w:r w:rsidRPr="009C1732">
        <w:rPr>
          <w:sz w:val="20"/>
          <w:szCs w:val="20"/>
        </w:rPr>
        <w:t>-</w:t>
      </w:r>
      <w:r w:rsidRPr="009C1732">
        <w:rPr>
          <w:sz w:val="20"/>
          <w:szCs w:val="20"/>
          <w:lang w:val="en-US"/>
        </w:rPr>
        <w:t> </w:t>
      </w:r>
      <w:r w:rsidRPr="009C1732">
        <w:rPr>
          <w:sz w:val="20"/>
          <w:szCs w:val="20"/>
        </w:rPr>
        <w:t xml:space="preserve">своевременность и полнота предоставления муниципальной услуги; </w:t>
      </w:r>
    </w:p>
    <w:p w14:paraId="151F75DA" w14:textId="77777777" w:rsidR="009C1732" w:rsidRPr="009C1732" w:rsidRDefault="009C1732" w:rsidP="009C1732">
      <w:pPr>
        <w:ind w:firstLine="709"/>
        <w:jc w:val="both"/>
        <w:rPr>
          <w:sz w:val="20"/>
          <w:szCs w:val="20"/>
        </w:rPr>
      </w:pPr>
      <w:r w:rsidRPr="009C1732">
        <w:rPr>
          <w:sz w:val="20"/>
          <w:szCs w:val="20"/>
        </w:rPr>
        <w:t>-</w:t>
      </w:r>
      <w:r w:rsidRPr="009C1732">
        <w:rPr>
          <w:sz w:val="20"/>
          <w:szCs w:val="20"/>
          <w:lang w:val="en-US"/>
        </w:rPr>
        <w:t> </w:t>
      </w:r>
      <w:r w:rsidRPr="009C1732">
        <w:rPr>
          <w:sz w:val="20"/>
          <w:szCs w:val="20"/>
        </w:rPr>
        <w:t>соблюдение порядка выполнения административных процедур;</w:t>
      </w:r>
    </w:p>
    <w:p w14:paraId="72F8F8B2" w14:textId="77777777" w:rsidR="009C1732" w:rsidRPr="009C1732" w:rsidRDefault="009C1732" w:rsidP="009C1732">
      <w:pPr>
        <w:ind w:firstLine="709"/>
        <w:jc w:val="both"/>
        <w:rPr>
          <w:sz w:val="20"/>
          <w:szCs w:val="20"/>
        </w:rPr>
      </w:pPr>
      <w:r w:rsidRPr="009C1732">
        <w:rPr>
          <w:sz w:val="20"/>
          <w:szCs w:val="20"/>
        </w:rPr>
        <w:t xml:space="preserve">- отсутствие обоснованных жалоб на решения и действия (бездействие) Администрации и ее должностных лиц, муниципальных служащих, а также решений и действий (бездействия) МФЦ, работников МФЦ. </w:t>
      </w:r>
    </w:p>
    <w:p w14:paraId="5469C6F7" w14:textId="77777777" w:rsidR="009C1732" w:rsidRPr="009C1732" w:rsidRDefault="009C1732" w:rsidP="009C1732">
      <w:pPr>
        <w:shd w:val="clear" w:color="auto" w:fill="FFFFFF" w:themeFill="background1"/>
        <w:ind w:firstLine="709"/>
        <w:jc w:val="both"/>
        <w:rPr>
          <w:sz w:val="20"/>
          <w:szCs w:val="20"/>
        </w:rPr>
      </w:pPr>
      <w:r w:rsidRPr="009C1732">
        <w:rPr>
          <w:sz w:val="20"/>
          <w:szCs w:val="20"/>
        </w:rPr>
        <w:t>2.15.2. Показателями доступности муниципальной услуги являются:</w:t>
      </w:r>
    </w:p>
    <w:p w14:paraId="7902C6C5" w14:textId="77777777" w:rsidR="009C1732" w:rsidRPr="009C1732" w:rsidRDefault="009C1732" w:rsidP="009C1732">
      <w:pPr>
        <w:shd w:val="clear" w:color="auto" w:fill="FFFFFF" w:themeFill="background1"/>
        <w:ind w:firstLine="709"/>
        <w:jc w:val="both"/>
        <w:rPr>
          <w:sz w:val="20"/>
          <w:szCs w:val="20"/>
        </w:rPr>
      </w:pPr>
      <w:r w:rsidRPr="009C1732">
        <w:rPr>
          <w:sz w:val="20"/>
          <w:szCs w:val="20"/>
        </w:rPr>
        <w:t>-</w:t>
      </w:r>
      <w:r w:rsidRPr="009C1732">
        <w:rPr>
          <w:sz w:val="20"/>
          <w:szCs w:val="20"/>
          <w:lang w:val="en-US"/>
        </w:rPr>
        <w:t> </w:t>
      </w:r>
      <w:r w:rsidRPr="009C1732">
        <w:rPr>
          <w:sz w:val="20"/>
          <w:szCs w:val="20"/>
        </w:rPr>
        <w:t>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14:paraId="7A9079FC" w14:textId="77777777" w:rsidR="009C1732" w:rsidRPr="009C1732" w:rsidRDefault="009C1732" w:rsidP="009C1732">
      <w:pPr>
        <w:ind w:firstLine="709"/>
        <w:jc w:val="both"/>
        <w:rPr>
          <w:sz w:val="20"/>
          <w:szCs w:val="20"/>
        </w:rPr>
      </w:pPr>
      <w:r w:rsidRPr="009C1732">
        <w:rPr>
          <w:sz w:val="20"/>
          <w:szCs w:val="20"/>
        </w:rPr>
        <w:lastRenderedPageBreak/>
        <w:t>-</w:t>
      </w:r>
      <w:r w:rsidRPr="009C1732">
        <w:rPr>
          <w:sz w:val="20"/>
          <w:szCs w:val="20"/>
          <w:lang w:val="en-US"/>
        </w:rPr>
        <w:t> </w:t>
      </w:r>
      <w:r w:rsidRPr="009C1732">
        <w:rPr>
          <w:sz w:val="20"/>
          <w:szCs w:val="20"/>
        </w:rPr>
        <w:t>пешеходная доступность от остановок общественного транспорта до здания, в котором предоставляется муниципальная услуга;</w:t>
      </w:r>
    </w:p>
    <w:p w14:paraId="13A4B3A8" w14:textId="77777777" w:rsidR="009C1732" w:rsidRPr="009C1732" w:rsidRDefault="009C1732" w:rsidP="009C1732">
      <w:pPr>
        <w:widowControl w:val="0"/>
        <w:autoSpaceDE w:val="0"/>
        <w:autoSpaceDN w:val="0"/>
        <w:adjustRightInd w:val="0"/>
        <w:ind w:right="-1" w:firstLine="709"/>
        <w:jc w:val="both"/>
        <w:rPr>
          <w:sz w:val="20"/>
          <w:szCs w:val="20"/>
        </w:rPr>
      </w:pPr>
      <w:r w:rsidRPr="009C1732">
        <w:rPr>
          <w:sz w:val="20"/>
          <w:szCs w:val="20"/>
        </w:rPr>
        <w:t xml:space="preserve">- обеспечение беспрепятственного доступа к местам предоставления муниципальной услуги для инвалидов и других маломобильных групп населения, в том числе инвалидов, использующих кресла-коляски и собак-проводников, а также допуск </w:t>
      </w:r>
      <w:proofErr w:type="spellStart"/>
      <w:r w:rsidRPr="009C1732">
        <w:rPr>
          <w:sz w:val="20"/>
          <w:szCs w:val="20"/>
        </w:rPr>
        <w:t>сурдопереводчиков</w:t>
      </w:r>
      <w:proofErr w:type="spellEnd"/>
      <w:r w:rsidRPr="009C1732">
        <w:rPr>
          <w:sz w:val="20"/>
          <w:szCs w:val="20"/>
        </w:rPr>
        <w:t xml:space="preserve"> и </w:t>
      </w:r>
      <w:proofErr w:type="spellStart"/>
      <w:r w:rsidRPr="009C1732">
        <w:rPr>
          <w:sz w:val="20"/>
          <w:szCs w:val="20"/>
        </w:rPr>
        <w:t>тифлопереводчиков</w:t>
      </w:r>
      <w:proofErr w:type="spellEnd"/>
      <w:r w:rsidRPr="009C1732">
        <w:rPr>
          <w:sz w:val="20"/>
          <w:szCs w:val="20"/>
        </w:rPr>
        <w:t>;</w:t>
      </w:r>
    </w:p>
    <w:p w14:paraId="308CF84B" w14:textId="77777777" w:rsidR="009C1732" w:rsidRPr="009C1732" w:rsidRDefault="009C1732" w:rsidP="009C1732">
      <w:pPr>
        <w:ind w:firstLine="709"/>
        <w:jc w:val="both"/>
        <w:rPr>
          <w:sz w:val="20"/>
          <w:szCs w:val="20"/>
        </w:rPr>
      </w:pPr>
      <w:r w:rsidRPr="009C1732">
        <w:rPr>
          <w:sz w:val="20"/>
          <w:szCs w:val="20"/>
        </w:rPr>
        <w:t>- оказание сотрудниками Администрации и МФЦ помощи инвалидам в преодолении барьеров, мешающих получению ими муниципальной услуги наравне с другими лицами;</w:t>
      </w:r>
    </w:p>
    <w:p w14:paraId="2B1E1AEE" w14:textId="77777777" w:rsidR="009C1732" w:rsidRPr="009C1732" w:rsidRDefault="009C1732" w:rsidP="009C1732">
      <w:pPr>
        <w:widowControl w:val="0"/>
        <w:autoSpaceDE w:val="0"/>
        <w:autoSpaceDN w:val="0"/>
        <w:adjustRightInd w:val="0"/>
        <w:ind w:right="-1" w:firstLine="709"/>
        <w:jc w:val="both"/>
        <w:rPr>
          <w:sz w:val="20"/>
          <w:szCs w:val="20"/>
        </w:rPr>
      </w:pPr>
      <w:r w:rsidRPr="009C1732">
        <w:rPr>
          <w:sz w:val="20"/>
          <w:szCs w:val="20"/>
        </w:rPr>
        <w:t>- наличие бесплатной парковки автотранспортных средств, в том числе парковки для специальных транспортных средств инвалидов и других маломобильных групп населения;</w:t>
      </w:r>
    </w:p>
    <w:p w14:paraId="3CFBF374" w14:textId="77777777" w:rsidR="009C1732" w:rsidRPr="009C1732" w:rsidRDefault="009C1732" w:rsidP="009C1732">
      <w:pPr>
        <w:ind w:firstLine="709"/>
        <w:jc w:val="both"/>
        <w:rPr>
          <w:sz w:val="20"/>
          <w:szCs w:val="20"/>
        </w:rPr>
      </w:pPr>
      <w:r w:rsidRPr="009C1732">
        <w:rPr>
          <w:sz w:val="20"/>
          <w:szCs w:val="20"/>
        </w:rPr>
        <w:t>- возможность направления заявления и пакета документов в электронном виде и получение сведений о ходе предоставления муниципальной услуги посредством личного кабинета ЕПГУ;</w:t>
      </w:r>
    </w:p>
    <w:p w14:paraId="28B77E90" w14:textId="77777777" w:rsidR="009C1732" w:rsidRPr="009C1732" w:rsidRDefault="009C1732" w:rsidP="009C1732">
      <w:pPr>
        <w:ind w:firstLine="709"/>
        <w:jc w:val="both"/>
        <w:rPr>
          <w:sz w:val="20"/>
          <w:szCs w:val="20"/>
        </w:rPr>
      </w:pPr>
      <w:r w:rsidRPr="009C1732">
        <w:rPr>
          <w:sz w:val="20"/>
          <w:szCs w:val="20"/>
        </w:rPr>
        <w:t>- возможность подачи заявления и пакета документов и получение сведений о ходе предоставления муниципальной услуги в МФЦ.</w:t>
      </w:r>
    </w:p>
    <w:p w14:paraId="227F107D" w14:textId="77777777" w:rsidR="009C1732" w:rsidRPr="009C1732" w:rsidRDefault="009C1732" w:rsidP="009C1732">
      <w:pPr>
        <w:ind w:firstLine="709"/>
        <w:jc w:val="both"/>
        <w:rPr>
          <w:sz w:val="20"/>
          <w:szCs w:val="20"/>
        </w:rPr>
      </w:pPr>
      <w:r w:rsidRPr="009C1732">
        <w:rPr>
          <w:sz w:val="20"/>
          <w:szCs w:val="20"/>
        </w:rPr>
        <w:t>При предоставлении муниципальной услуги заявитель взаимодействует с сотрудником Администрации не более 2 (двух) раз, продолжительность каждого взаимодействия составляет не более 30 (тридцати) минут.</w:t>
      </w:r>
    </w:p>
    <w:p w14:paraId="7FA84B65" w14:textId="77777777" w:rsidR="009C1732" w:rsidRPr="009C1732" w:rsidRDefault="009C1732" w:rsidP="009C1732">
      <w:pPr>
        <w:ind w:firstLine="709"/>
        <w:jc w:val="both"/>
        <w:rPr>
          <w:sz w:val="20"/>
          <w:szCs w:val="20"/>
        </w:rPr>
      </w:pPr>
      <w:r w:rsidRPr="009C1732">
        <w:rPr>
          <w:sz w:val="20"/>
          <w:szCs w:val="20"/>
        </w:rPr>
        <w:t>2.16. Иные требования при предоставлении муниципальной услуги, в том числе учитывающие особенности предоставления муниципальной услуги в МФЦ и особенности предоставления муниципальной услуги в электронной форме:</w:t>
      </w:r>
    </w:p>
    <w:p w14:paraId="76616689" w14:textId="77777777" w:rsidR="009C1732" w:rsidRPr="009C1732" w:rsidRDefault="009C1732" w:rsidP="009C1732">
      <w:pPr>
        <w:ind w:firstLine="709"/>
        <w:jc w:val="both"/>
        <w:rPr>
          <w:sz w:val="20"/>
          <w:szCs w:val="20"/>
        </w:rPr>
      </w:pPr>
      <w:r w:rsidRPr="009C1732">
        <w:rPr>
          <w:sz w:val="20"/>
          <w:szCs w:val="20"/>
        </w:rPr>
        <w:t xml:space="preserve">2.16.1. При предоставлении </w:t>
      </w:r>
      <w:r w:rsidRPr="009C1732">
        <w:rPr>
          <w:sz w:val="20"/>
          <w:szCs w:val="20"/>
          <w:shd w:val="clear" w:color="auto" w:fill="FFFFFF" w:themeFill="background1"/>
        </w:rPr>
        <w:t>муниципальной услуги</w:t>
      </w:r>
      <w:r w:rsidRPr="009C1732">
        <w:rPr>
          <w:sz w:val="20"/>
          <w:szCs w:val="20"/>
        </w:rPr>
        <w:t xml:space="preserve"> в электронной форме посредством ЕПГУ, сайта Куйбышевского района заявителю обеспечивается:</w:t>
      </w:r>
    </w:p>
    <w:p w14:paraId="11A797EC" w14:textId="77777777" w:rsidR="009C1732" w:rsidRPr="009C1732" w:rsidRDefault="009C1732" w:rsidP="009C1732">
      <w:pPr>
        <w:ind w:firstLine="709"/>
        <w:jc w:val="both"/>
        <w:rPr>
          <w:sz w:val="20"/>
          <w:szCs w:val="20"/>
        </w:rPr>
      </w:pPr>
      <w:r w:rsidRPr="009C1732">
        <w:rPr>
          <w:sz w:val="20"/>
          <w:szCs w:val="20"/>
        </w:rPr>
        <w:t>1) получение информации о порядке и сроках предоставления муниципальной услуги;</w:t>
      </w:r>
    </w:p>
    <w:p w14:paraId="657BFFD7" w14:textId="77777777" w:rsidR="009C1732" w:rsidRPr="009C1732" w:rsidRDefault="009C1732" w:rsidP="009C1732">
      <w:pPr>
        <w:ind w:firstLine="709"/>
        <w:jc w:val="both"/>
        <w:rPr>
          <w:sz w:val="20"/>
          <w:szCs w:val="20"/>
        </w:rPr>
      </w:pPr>
      <w:r w:rsidRPr="009C1732">
        <w:rPr>
          <w:sz w:val="20"/>
          <w:szCs w:val="20"/>
        </w:rPr>
        <w:t>2) формирование запроса на предоставление муниципальной услуги в электронной форме (далее - запрос);</w:t>
      </w:r>
    </w:p>
    <w:p w14:paraId="6112C367" w14:textId="77777777" w:rsidR="009C1732" w:rsidRPr="009C1732" w:rsidRDefault="009C1732" w:rsidP="009C1732">
      <w:pPr>
        <w:ind w:firstLine="709"/>
        <w:jc w:val="both"/>
        <w:rPr>
          <w:sz w:val="20"/>
          <w:szCs w:val="20"/>
        </w:rPr>
      </w:pPr>
      <w:r w:rsidRPr="009C1732">
        <w:rPr>
          <w:sz w:val="20"/>
          <w:szCs w:val="20"/>
        </w:rPr>
        <w:t>3) прием и регистрация Администрацией запроса и иных документов, необходимых для предоставления муниципальной услуги;</w:t>
      </w:r>
    </w:p>
    <w:p w14:paraId="27DF40A1" w14:textId="77777777" w:rsidR="009C1732" w:rsidRPr="009C1732" w:rsidRDefault="009C1732" w:rsidP="009C1732">
      <w:pPr>
        <w:ind w:firstLine="709"/>
        <w:jc w:val="both"/>
        <w:rPr>
          <w:sz w:val="20"/>
          <w:szCs w:val="20"/>
        </w:rPr>
      </w:pPr>
      <w:r w:rsidRPr="009C1732">
        <w:rPr>
          <w:sz w:val="20"/>
          <w:szCs w:val="20"/>
        </w:rPr>
        <w:t>4) получение результата предоставления муниципальной услуги;</w:t>
      </w:r>
    </w:p>
    <w:p w14:paraId="3ABF1DC8" w14:textId="77777777" w:rsidR="009C1732" w:rsidRPr="009C1732" w:rsidRDefault="009C1732" w:rsidP="009C1732">
      <w:pPr>
        <w:ind w:firstLine="709"/>
        <w:jc w:val="both"/>
        <w:rPr>
          <w:sz w:val="20"/>
          <w:szCs w:val="20"/>
        </w:rPr>
      </w:pPr>
      <w:r w:rsidRPr="009C1732">
        <w:rPr>
          <w:sz w:val="20"/>
          <w:szCs w:val="20"/>
        </w:rPr>
        <w:t>5) получение сведений о ходе выполнения запроса;</w:t>
      </w:r>
    </w:p>
    <w:p w14:paraId="50E64B76" w14:textId="77777777" w:rsidR="009C1732" w:rsidRPr="009C1732" w:rsidRDefault="009C1732" w:rsidP="009C1732">
      <w:pPr>
        <w:ind w:firstLine="709"/>
        <w:jc w:val="both"/>
        <w:rPr>
          <w:sz w:val="20"/>
          <w:szCs w:val="20"/>
        </w:rPr>
      </w:pPr>
      <w:r w:rsidRPr="009C1732">
        <w:rPr>
          <w:sz w:val="20"/>
          <w:szCs w:val="20"/>
        </w:rPr>
        <w:t>6) осуществление оценки качества предоставления муниципальной услуги;</w:t>
      </w:r>
    </w:p>
    <w:p w14:paraId="2DE9C47C" w14:textId="77777777" w:rsidR="009C1732" w:rsidRPr="009C1732" w:rsidRDefault="009C1732" w:rsidP="009C1732">
      <w:pPr>
        <w:ind w:firstLine="709"/>
        <w:jc w:val="both"/>
        <w:rPr>
          <w:sz w:val="20"/>
          <w:szCs w:val="20"/>
        </w:rPr>
      </w:pPr>
      <w:r w:rsidRPr="009C1732">
        <w:rPr>
          <w:sz w:val="20"/>
          <w:szCs w:val="20"/>
        </w:rPr>
        <w:t>7) досудебное (внесудебное) обжалование решений и действий (бездействия) Администрации и ее должностных лиц, муниципальных служащих, а также решений и действий (бездействия) МФЦ, работников МФЦ.</w:t>
      </w:r>
    </w:p>
    <w:p w14:paraId="7C23A1FC" w14:textId="77777777" w:rsidR="009C1732" w:rsidRPr="009C1732" w:rsidRDefault="009C1732" w:rsidP="009C1732">
      <w:pPr>
        <w:tabs>
          <w:tab w:val="left" w:pos="1267"/>
        </w:tabs>
        <w:autoSpaceDE w:val="0"/>
        <w:autoSpaceDN w:val="0"/>
        <w:adjustRightInd w:val="0"/>
        <w:ind w:firstLine="709"/>
        <w:jc w:val="both"/>
        <w:rPr>
          <w:rFonts w:eastAsiaTheme="minorEastAsia"/>
          <w:sz w:val="20"/>
          <w:szCs w:val="20"/>
        </w:rPr>
      </w:pPr>
      <w:r w:rsidRPr="009C1732">
        <w:rPr>
          <w:rFonts w:eastAsiaTheme="minorEastAsia"/>
          <w:sz w:val="20"/>
          <w:szCs w:val="20"/>
        </w:rPr>
        <w:t>Запись на прием в Администрацию для подачи заявления и пакета документов с использованием ЕПГУ, официального сайта Куйбышевского района не осуществляется.</w:t>
      </w:r>
    </w:p>
    <w:p w14:paraId="7E0A31AF" w14:textId="77777777" w:rsidR="009C1732" w:rsidRPr="009C1732" w:rsidRDefault="009C1732" w:rsidP="009C1732">
      <w:pPr>
        <w:ind w:firstLine="709"/>
        <w:jc w:val="both"/>
        <w:rPr>
          <w:sz w:val="20"/>
          <w:szCs w:val="20"/>
        </w:rPr>
      </w:pPr>
      <w:r w:rsidRPr="009C1732">
        <w:rPr>
          <w:sz w:val="20"/>
          <w:szCs w:val="20"/>
        </w:rPr>
        <w:t>2.16.2. Возможность формирования запроса на предоставление муниципальной услуги в электронной форме посредством ЕПГУ предоставляется только заявителям, зарегистрировавшим личный кабинет ЕПГУ.</w:t>
      </w:r>
    </w:p>
    <w:p w14:paraId="68211190" w14:textId="77777777" w:rsidR="009C1732" w:rsidRPr="009C1732" w:rsidRDefault="009C1732" w:rsidP="009C1732">
      <w:pPr>
        <w:ind w:firstLine="709"/>
        <w:jc w:val="both"/>
        <w:rPr>
          <w:sz w:val="20"/>
          <w:szCs w:val="20"/>
        </w:rPr>
      </w:pPr>
      <w:r w:rsidRPr="009C1732">
        <w:rPr>
          <w:sz w:val="20"/>
          <w:szCs w:val="20"/>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14:paraId="57ABBF6A" w14:textId="77777777" w:rsidR="009C1732" w:rsidRPr="009C1732" w:rsidRDefault="009C1732" w:rsidP="009C1732">
      <w:pPr>
        <w:ind w:firstLine="709"/>
        <w:jc w:val="both"/>
        <w:rPr>
          <w:sz w:val="20"/>
          <w:szCs w:val="20"/>
        </w:rPr>
      </w:pPr>
      <w:r w:rsidRPr="009C1732">
        <w:rPr>
          <w:sz w:val="20"/>
          <w:szCs w:val="20"/>
        </w:rPr>
        <w:t>Для формирования запроса на предоставление муниципальной услуги посредством ЕПГУ заявителю необходимо:</w:t>
      </w:r>
    </w:p>
    <w:p w14:paraId="72DB3A3E" w14:textId="77777777" w:rsidR="009C1732" w:rsidRPr="009C1732" w:rsidRDefault="009C1732" w:rsidP="009C1732">
      <w:pPr>
        <w:ind w:firstLine="709"/>
        <w:jc w:val="both"/>
        <w:rPr>
          <w:sz w:val="20"/>
          <w:szCs w:val="20"/>
        </w:rPr>
      </w:pPr>
      <w:r w:rsidRPr="009C1732">
        <w:rPr>
          <w:sz w:val="20"/>
          <w:szCs w:val="20"/>
        </w:rPr>
        <w:t>1) авторизоваться на ЕПГУ (войти в личный кабинет);</w:t>
      </w:r>
    </w:p>
    <w:p w14:paraId="5F565C93" w14:textId="77777777" w:rsidR="009C1732" w:rsidRPr="009C1732" w:rsidRDefault="009C1732" w:rsidP="009C1732">
      <w:pPr>
        <w:ind w:firstLine="709"/>
        <w:jc w:val="both"/>
        <w:rPr>
          <w:sz w:val="20"/>
          <w:szCs w:val="20"/>
        </w:rPr>
      </w:pPr>
      <w:r w:rsidRPr="009C1732">
        <w:rPr>
          <w:sz w:val="20"/>
          <w:szCs w:val="20"/>
        </w:rPr>
        <w:t>2) из списка муниципальных услуг выбрать соответствующую муниципальную услугу;</w:t>
      </w:r>
    </w:p>
    <w:p w14:paraId="0F2A5D94" w14:textId="77777777" w:rsidR="009C1732" w:rsidRPr="009C1732" w:rsidRDefault="009C1732" w:rsidP="009C1732">
      <w:pPr>
        <w:ind w:firstLine="709"/>
        <w:jc w:val="both"/>
        <w:rPr>
          <w:sz w:val="20"/>
          <w:szCs w:val="20"/>
        </w:rPr>
      </w:pPr>
      <w:r w:rsidRPr="009C1732">
        <w:rPr>
          <w:sz w:val="20"/>
          <w:szCs w:val="20"/>
        </w:rPr>
        <w:t>3) нажатием кнопки «Получить услугу» инициализировать операцию по заполнению электронной формы запроса на предоставление муниципальной услуги;</w:t>
      </w:r>
    </w:p>
    <w:p w14:paraId="6754B900" w14:textId="77777777" w:rsidR="009C1732" w:rsidRPr="009C1732" w:rsidRDefault="009C1732" w:rsidP="009C1732">
      <w:pPr>
        <w:ind w:firstLine="709"/>
        <w:jc w:val="both"/>
        <w:rPr>
          <w:sz w:val="20"/>
          <w:szCs w:val="20"/>
        </w:rPr>
      </w:pPr>
      <w:r w:rsidRPr="009C1732">
        <w:rPr>
          <w:sz w:val="20"/>
          <w:szCs w:val="20"/>
        </w:rPr>
        <w:t>4) заполнить электронную форму запроса на предоставление муниципальной услуги, внести в личный кабинет сведения и электронные образы документов, необходимые для предоставления муниципальной услуги;</w:t>
      </w:r>
    </w:p>
    <w:p w14:paraId="384A24B8" w14:textId="77777777" w:rsidR="009C1732" w:rsidRPr="009C1732" w:rsidRDefault="009C1732" w:rsidP="009C1732">
      <w:pPr>
        <w:ind w:firstLine="709"/>
        <w:jc w:val="both"/>
        <w:rPr>
          <w:sz w:val="20"/>
          <w:szCs w:val="20"/>
        </w:rPr>
      </w:pPr>
      <w:r w:rsidRPr="009C1732">
        <w:rPr>
          <w:sz w:val="20"/>
          <w:szCs w:val="20"/>
        </w:rPr>
        <w:t>5) отправить запрос и необходимый пакет документов в Администрацию.</w:t>
      </w:r>
    </w:p>
    <w:p w14:paraId="0F6F7A04" w14:textId="77777777" w:rsidR="009C1732" w:rsidRPr="009C1732" w:rsidRDefault="009C1732" w:rsidP="009C1732">
      <w:pPr>
        <w:widowControl w:val="0"/>
        <w:tabs>
          <w:tab w:val="left" w:pos="1267"/>
        </w:tabs>
        <w:autoSpaceDE w:val="0"/>
        <w:autoSpaceDN w:val="0"/>
        <w:adjustRightInd w:val="0"/>
        <w:ind w:firstLine="709"/>
        <w:jc w:val="both"/>
        <w:rPr>
          <w:rFonts w:eastAsiaTheme="minorEastAsia"/>
          <w:sz w:val="20"/>
          <w:szCs w:val="20"/>
        </w:rPr>
      </w:pPr>
      <w:r w:rsidRPr="009C1732">
        <w:rPr>
          <w:rFonts w:eastAsiaTheme="minorEastAsia"/>
          <w:sz w:val="20"/>
          <w:szCs w:val="20"/>
        </w:rPr>
        <w:t>Формирование запроса осуществляется посредством заполнения электронной формы запроса на ЕПГУ без необходимости дополнительной подачи запроса в какой-либо иной форме.</w:t>
      </w:r>
    </w:p>
    <w:p w14:paraId="42A8B6C2" w14:textId="77777777" w:rsidR="009C1732" w:rsidRPr="009C1732" w:rsidRDefault="009C1732" w:rsidP="009C1732">
      <w:pPr>
        <w:widowControl w:val="0"/>
        <w:tabs>
          <w:tab w:val="left" w:pos="1267"/>
        </w:tabs>
        <w:autoSpaceDE w:val="0"/>
        <w:autoSpaceDN w:val="0"/>
        <w:adjustRightInd w:val="0"/>
        <w:ind w:firstLine="709"/>
        <w:jc w:val="both"/>
        <w:rPr>
          <w:rFonts w:eastAsiaTheme="minorEastAsia"/>
          <w:sz w:val="20"/>
          <w:szCs w:val="20"/>
        </w:rPr>
      </w:pPr>
      <w:r w:rsidRPr="009C1732">
        <w:rPr>
          <w:rFonts w:eastAsiaTheme="minorEastAsia"/>
          <w:sz w:val="20"/>
          <w:szCs w:val="20"/>
        </w:rPr>
        <w:t>На ЕПГУ размещаются образцы заполнения электронной формы запроса.</w:t>
      </w:r>
    </w:p>
    <w:p w14:paraId="5D77F901" w14:textId="77777777" w:rsidR="009C1732" w:rsidRPr="009C1732" w:rsidRDefault="009C1732" w:rsidP="009C1732">
      <w:pPr>
        <w:widowControl w:val="0"/>
        <w:tabs>
          <w:tab w:val="left" w:pos="1267"/>
        </w:tabs>
        <w:autoSpaceDE w:val="0"/>
        <w:autoSpaceDN w:val="0"/>
        <w:adjustRightInd w:val="0"/>
        <w:ind w:firstLine="709"/>
        <w:jc w:val="both"/>
        <w:rPr>
          <w:rFonts w:eastAsiaTheme="minorEastAsia"/>
          <w:sz w:val="20"/>
          <w:szCs w:val="20"/>
        </w:rPr>
      </w:pPr>
      <w:r w:rsidRPr="009C1732">
        <w:rPr>
          <w:rFonts w:eastAsiaTheme="minorEastAsia"/>
          <w:sz w:val="20"/>
          <w:szCs w:val="20"/>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14:paraId="5E9894F8" w14:textId="77777777" w:rsidR="009C1732" w:rsidRPr="009C1732" w:rsidRDefault="009C1732" w:rsidP="009C1732">
      <w:pPr>
        <w:widowControl w:val="0"/>
        <w:tabs>
          <w:tab w:val="left" w:pos="1267"/>
        </w:tabs>
        <w:autoSpaceDE w:val="0"/>
        <w:autoSpaceDN w:val="0"/>
        <w:adjustRightInd w:val="0"/>
        <w:ind w:firstLine="709"/>
        <w:jc w:val="both"/>
        <w:rPr>
          <w:rFonts w:eastAsiaTheme="minorEastAsia"/>
          <w:sz w:val="20"/>
          <w:szCs w:val="20"/>
        </w:rPr>
      </w:pPr>
      <w:r w:rsidRPr="009C1732">
        <w:rPr>
          <w:rFonts w:eastAsiaTheme="minorEastAsia"/>
          <w:sz w:val="20"/>
          <w:szCs w:val="20"/>
        </w:rPr>
        <w:t>При формировании запроса заявителю обеспечивается:</w:t>
      </w:r>
    </w:p>
    <w:p w14:paraId="1E97E6BB" w14:textId="77777777" w:rsidR="009C1732" w:rsidRPr="009C1732" w:rsidRDefault="009C1732" w:rsidP="009C1732">
      <w:pPr>
        <w:widowControl w:val="0"/>
        <w:tabs>
          <w:tab w:val="left" w:pos="1267"/>
        </w:tabs>
        <w:autoSpaceDE w:val="0"/>
        <w:autoSpaceDN w:val="0"/>
        <w:adjustRightInd w:val="0"/>
        <w:ind w:firstLine="709"/>
        <w:jc w:val="both"/>
        <w:rPr>
          <w:rFonts w:eastAsiaTheme="minorEastAsia"/>
          <w:sz w:val="20"/>
          <w:szCs w:val="20"/>
        </w:rPr>
      </w:pPr>
      <w:r w:rsidRPr="009C1732">
        <w:rPr>
          <w:rFonts w:eastAsiaTheme="minorEastAsia"/>
          <w:sz w:val="20"/>
          <w:szCs w:val="20"/>
        </w:rPr>
        <w:t>а) возможность копирования и сохранения запроса и иных документов, необходимых для предоставления муниципальной услуги;</w:t>
      </w:r>
    </w:p>
    <w:p w14:paraId="447B5858" w14:textId="77777777" w:rsidR="009C1732" w:rsidRPr="009C1732" w:rsidRDefault="009C1732" w:rsidP="009C1732">
      <w:pPr>
        <w:widowControl w:val="0"/>
        <w:tabs>
          <w:tab w:val="left" w:pos="1267"/>
        </w:tabs>
        <w:autoSpaceDE w:val="0"/>
        <w:autoSpaceDN w:val="0"/>
        <w:adjustRightInd w:val="0"/>
        <w:ind w:firstLine="709"/>
        <w:jc w:val="both"/>
        <w:rPr>
          <w:rFonts w:eastAsiaTheme="minorEastAsia"/>
          <w:sz w:val="20"/>
          <w:szCs w:val="20"/>
        </w:rPr>
      </w:pPr>
      <w:r w:rsidRPr="009C1732">
        <w:rPr>
          <w:rFonts w:eastAsiaTheme="minorEastAsia"/>
          <w:sz w:val="20"/>
          <w:szCs w:val="20"/>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14:paraId="4AF8FB97" w14:textId="77777777" w:rsidR="009C1732" w:rsidRPr="009C1732" w:rsidRDefault="009C1732" w:rsidP="009C1732">
      <w:pPr>
        <w:widowControl w:val="0"/>
        <w:tabs>
          <w:tab w:val="left" w:pos="1267"/>
        </w:tabs>
        <w:autoSpaceDE w:val="0"/>
        <w:autoSpaceDN w:val="0"/>
        <w:adjustRightInd w:val="0"/>
        <w:ind w:firstLine="709"/>
        <w:jc w:val="both"/>
        <w:rPr>
          <w:rFonts w:eastAsiaTheme="minorEastAsia"/>
          <w:sz w:val="20"/>
          <w:szCs w:val="20"/>
        </w:rPr>
      </w:pPr>
      <w:r w:rsidRPr="009C1732">
        <w:rPr>
          <w:rFonts w:eastAsiaTheme="minorEastAsia"/>
          <w:sz w:val="20"/>
          <w:szCs w:val="20"/>
        </w:rPr>
        <w:t>в) возможность печати на бумажном носителе копии электронной формы запроса;</w:t>
      </w:r>
    </w:p>
    <w:p w14:paraId="4CD89E9B" w14:textId="77777777" w:rsidR="009C1732" w:rsidRPr="009C1732" w:rsidRDefault="009C1732" w:rsidP="009C1732">
      <w:pPr>
        <w:widowControl w:val="0"/>
        <w:tabs>
          <w:tab w:val="left" w:pos="1267"/>
        </w:tabs>
        <w:autoSpaceDE w:val="0"/>
        <w:autoSpaceDN w:val="0"/>
        <w:adjustRightInd w:val="0"/>
        <w:ind w:firstLine="709"/>
        <w:jc w:val="both"/>
        <w:rPr>
          <w:rFonts w:eastAsiaTheme="minorEastAsia"/>
          <w:sz w:val="20"/>
          <w:szCs w:val="20"/>
        </w:rPr>
      </w:pPr>
      <w:r w:rsidRPr="009C1732">
        <w:rPr>
          <w:rFonts w:eastAsiaTheme="minorEastAsia"/>
          <w:sz w:val="20"/>
          <w:szCs w:val="20"/>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14:paraId="2D49767A" w14:textId="77777777" w:rsidR="009C1732" w:rsidRPr="009C1732" w:rsidRDefault="009C1732" w:rsidP="009C1732">
      <w:pPr>
        <w:widowControl w:val="0"/>
        <w:tabs>
          <w:tab w:val="left" w:pos="1267"/>
        </w:tabs>
        <w:autoSpaceDE w:val="0"/>
        <w:autoSpaceDN w:val="0"/>
        <w:adjustRightInd w:val="0"/>
        <w:ind w:firstLine="709"/>
        <w:jc w:val="both"/>
        <w:rPr>
          <w:rFonts w:eastAsiaTheme="minorEastAsia"/>
          <w:sz w:val="20"/>
          <w:szCs w:val="20"/>
        </w:rPr>
      </w:pPr>
      <w:r w:rsidRPr="009C1732">
        <w:rPr>
          <w:rFonts w:eastAsiaTheme="minorEastAsia"/>
          <w:sz w:val="20"/>
          <w:szCs w:val="20"/>
        </w:rPr>
        <w:t xml:space="preserve">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w:t>
      </w:r>
      <w:r w:rsidRPr="009C1732">
        <w:rPr>
          <w:rFonts w:eastAsiaTheme="minorEastAsia"/>
          <w:sz w:val="20"/>
          <w:szCs w:val="20"/>
        </w:rPr>
        <w:lastRenderedPageBreak/>
        <w:t>услуг в электронной форме" (далее - единая система идентификации и аутентификации), и сведений, опубликованных на ЕПГУ, в части, касающейся сведений, отсутствующих в единой системе идентификации и аутентификации;</w:t>
      </w:r>
    </w:p>
    <w:p w14:paraId="7652FBCF" w14:textId="77777777" w:rsidR="009C1732" w:rsidRPr="009C1732" w:rsidRDefault="009C1732" w:rsidP="009C1732">
      <w:pPr>
        <w:widowControl w:val="0"/>
        <w:tabs>
          <w:tab w:val="left" w:pos="1267"/>
        </w:tabs>
        <w:autoSpaceDE w:val="0"/>
        <w:autoSpaceDN w:val="0"/>
        <w:adjustRightInd w:val="0"/>
        <w:ind w:firstLine="709"/>
        <w:jc w:val="both"/>
        <w:rPr>
          <w:rFonts w:eastAsiaTheme="minorEastAsia"/>
          <w:sz w:val="20"/>
          <w:szCs w:val="20"/>
        </w:rPr>
      </w:pPr>
      <w:r w:rsidRPr="009C1732">
        <w:rPr>
          <w:rFonts w:eastAsiaTheme="minorEastAsia"/>
          <w:sz w:val="20"/>
          <w:szCs w:val="20"/>
        </w:rPr>
        <w:t>е) возможность вернуться на любой из этапов заполнения электронной формы запроса без потери ранее введенной информации;</w:t>
      </w:r>
    </w:p>
    <w:p w14:paraId="68933E11" w14:textId="77777777" w:rsidR="009C1732" w:rsidRPr="009C1732" w:rsidRDefault="009C1732" w:rsidP="009C1732">
      <w:pPr>
        <w:widowControl w:val="0"/>
        <w:tabs>
          <w:tab w:val="left" w:pos="1267"/>
        </w:tabs>
        <w:autoSpaceDE w:val="0"/>
        <w:autoSpaceDN w:val="0"/>
        <w:adjustRightInd w:val="0"/>
        <w:ind w:firstLine="709"/>
        <w:jc w:val="both"/>
        <w:rPr>
          <w:rFonts w:eastAsiaTheme="minorEastAsia"/>
          <w:sz w:val="20"/>
          <w:szCs w:val="20"/>
        </w:rPr>
      </w:pPr>
      <w:r w:rsidRPr="009C1732">
        <w:rPr>
          <w:rFonts w:eastAsiaTheme="minorEastAsia"/>
          <w:sz w:val="20"/>
          <w:szCs w:val="20"/>
        </w:rPr>
        <w:t>ж) возможность доступа заявителя на ЕПГУ к ранее поданным им запросам в течение не менее 1 (одного) года, а также частично сформированных запросов - в течение не менее 3 (трех) месяцев.</w:t>
      </w:r>
    </w:p>
    <w:p w14:paraId="73C0F467" w14:textId="77777777" w:rsidR="009C1732" w:rsidRPr="009C1732" w:rsidRDefault="009C1732" w:rsidP="009C1732">
      <w:pPr>
        <w:tabs>
          <w:tab w:val="left" w:pos="1267"/>
        </w:tabs>
        <w:autoSpaceDE w:val="0"/>
        <w:autoSpaceDN w:val="0"/>
        <w:adjustRightInd w:val="0"/>
        <w:ind w:firstLine="709"/>
        <w:jc w:val="both"/>
        <w:rPr>
          <w:rFonts w:eastAsiaTheme="minorEastAsia"/>
          <w:sz w:val="20"/>
          <w:szCs w:val="20"/>
        </w:rPr>
      </w:pPr>
      <w:r w:rsidRPr="009C1732">
        <w:rPr>
          <w:rFonts w:eastAsiaTheme="minorEastAsia"/>
          <w:sz w:val="20"/>
          <w:szCs w:val="20"/>
        </w:rPr>
        <w:t xml:space="preserve">Сформированный и </w:t>
      </w:r>
      <w:proofErr w:type="gramStart"/>
      <w:r w:rsidRPr="009C1732">
        <w:rPr>
          <w:rFonts w:eastAsiaTheme="minorEastAsia"/>
          <w:sz w:val="20"/>
          <w:szCs w:val="20"/>
        </w:rPr>
        <w:t>подписанный запрос</w:t>
      </w:r>
      <w:proofErr w:type="gramEnd"/>
      <w:r w:rsidRPr="009C1732">
        <w:rPr>
          <w:rFonts w:eastAsiaTheme="minorEastAsia"/>
          <w:sz w:val="20"/>
          <w:szCs w:val="20"/>
        </w:rPr>
        <w:t xml:space="preserve"> и иные документы, необходимые для предоставления муниципальной услуги, направляются в Администрацию посредством ЕПГУ.</w:t>
      </w:r>
    </w:p>
    <w:p w14:paraId="4C6D18A4" w14:textId="77777777" w:rsidR="009C1732" w:rsidRPr="009C1732" w:rsidRDefault="009C1732" w:rsidP="009C1732">
      <w:pPr>
        <w:ind w:firstLine="709"/>
        <w:jc w:val="both"/>
        <w:rPr>
          <w:sz w:val="20"/>
          <w:szCs w:val="20"/>
        </w:rPr>
      </w:pPr>
      <w:r w:rsidRPr="009C1732">
        <w:rPr>
          <w:sz w:val="20"/>
          <w:szCs w:val="20"/>
        </w:rPr>
        <w:t>Заявление на предоставление муниципальной услуги в форме электронного документа подписывается по выбору заявителя усиленной квалифицированной электронной подписью либо,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 № 634 «О видах электронной подписи, использование которых допускается при обращении за получением государственных и муниципальных услуг», простой электронной подписью. Электронные копии документов подписываются электронной подписью в соответствии с требованиями Федерального закона от 06.04.2011 № 63-ФЗ «Об электронной подписи» и статьями 21.1 и 21.2 Федерального закона от 27.07.2010 № 210-ФЗ.</w:t>
      </w:r>
    </w:p>
    <w:p w14:paraId="105723EC" w14:textId="77777777" w:rsidR="009C1732" w:rsidRPr="009C1732" w:rsidRDefault="009C1732" w:rsidP="009C1732">
      <w:pPr>
        <w:ind w:firstLine="709"/>
        <w:jc w:val="both"/>
        <w:rPr>
          <w:sz w:val="20"/>
          <w:szCs w:val="20"/>
        </w:rPr>
      </w:pPr>
      <w:r w:rsidRPr="009C1732">
        <w:rPr>
          <w:sz w:val="20"/>
          <w:szCs w:val="20"/>
        </w:rPr>
        <w:t>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w:t>
      </w:r>
    </w:p>
    <w:p w14:paraId="7A09CE20" w14:textId="77777777" w:rsidR="009C1732" w:rsidRPr="009C1732" w:rsidRDefault="009C1732" w:rsidP="009C1732">
      <w:pPr>
        <w:ind w:firstLine="709"/>
        <w:jc w:val="both"/>
        <w:rPr>
          <w:sz w:val="20"/>
          <w:szCs w:val="20"/>
        </w:rPr>
      </w:pPr>
      <w:r w:rsidRPr="009C1732">
        <w:rPr>
          <w:sz w:val="20"/>
          <w:szCs w:val="20"/>
        </w:rPr>
        <w:t>2.16.3. Муниципальная услуга предоставляется в МФЦ. Иные требования для предоставления муниципальной услуги на базе МФЦ отсутствуют.</w:t>
      </w:r>
    </w:p>
    <w:p w14:paraId="6535A712" w14:textId="77777777" w:rsidR="009C1732" w:rsidRPr="009C1732" w:rsidRDefault="009C1732" w:rsidP="009C1732">
      <w:pPr>
        <w:ind w:firstLine="709"/>
        <w:jc w:val="center"/>
        <w:rPr>
          <w:sz w:val="20"/>
          <w:szCs w:val="20"/>
        </w:rPr>
      </w:pPr>
    </w:p>
    <w:p w14:paraId="56574AB5" w14:textId="77777777" w:rsidR="009C1732" w:rsidRPr="009C1732" w:rsidRDefault="009C1732" w:rsidP="009C1732">
      <w:pPr>
        <w:ind w:firstLine="709"/>
        <w:jc w:val="center"/>
        <w:rPr>
          <w:sz w:val="20"/>
          <w:szCs w:val="20"/>
        </w:rPr>
      </w:pPr>
      <w:r w:rsidRPr="009C1732">
        <w:rPr>
          <w:sz w:val="20"/>
          <w:szCs w:val="20"/>
          <w:lang w:val="en-US"/>
        </w:rPr>
        <w:t>III</w:t>
      </w:r>
      <w:r w:rsidRPr="009C1732">
        <w:rPr>
          <w:sz w:val="20"/>
          <w:szCs w:val="20"/>
        </w:rPr>
        <w:t>.</w:t>
      </w:r>
      <w:r w:rsidRPr="009C1732">
        <w:rPr>
          <w:sz w:val="20"/>
          <w:szCs w:val="20"/>
          <w:lang w:val="en-US"/>
        </w:rPr>
        <w:t> </w:t>
      </w:r>
      <w:r w:rsidRPr="009C1732">
        <w:rPr>
          <w:sz w:val="20"/>
          <w:szCs w:val="20"/>
        </w:rPr>
        <w:t xml:space="preserve">Состав, последовательность и сроки выполнения административных процедур </w:t>
      </w:r>
      <w:r w:rsidRPr="009C1732">
        <w:rPr>
          <w:rFonts w:eastAsiaTheme="minorHAnsi"/>
          <w:sz w:val="20"/>
          <w:szCs w:val="20"/>
          <w:lang w:eastAsia="en-US"/>
        </w:rPr>
        <w:t>(действий)</w:t>
      </w:r>
      <w:r w:rsidRPr="009C1732">
        <w:rPr>
          <w:sz w:val="20"/>
          <w:szCs w:val="20"/>
        </w:rPr>
        <w:t>, требования к порядку их выполнения</w:t>
      </w:r>
      <w:r w:rsidRPr="009C1732">
        <w:rPr>
          <w:rFonts w:eastAsiaTheme="minorHAnsi"/>
          <w:sz w:val="20"/>
          <w:szCs w:val="20"/>
          <w:lang w:eastAsia="en-US"/>
        </w:rPr>
        <w:t>, в том числе особенности выполнения административных процедур (действий) в электронной форме</w:t>
      </w:r>
    </w:p>
    <w:p w14:paraId="6DD9F48B" w14:textId="77777777" w:rsidR="009C1732" w:rsidRPr="009C1732" w:rsidRDefault="009C1732" w:rsidP="009C1732">
      <w:pPr>
        <w:ind w:firstLine="709"/>
        <w:jc w:val="center"/>
        <w:rPr>
          <w:sz w:val="20"/>
          <w:szCs w:val="20"/>
        </w:rPr>
      </w:pPr>
    </w:p>
    <w:p w14:paraId="5D875CD3" w14:textId="77777777" w:rsidR="009C1732" w:rsidRPr="009C1732" w:rsidRDefault="009C1732" w:rsidP="009C1732">
      <w:pPr>
        <w:ind w:firstLine="709"/>
        <w:jc w:val="both"/>
        <w:rPr>
          <w:sz w:val="20"/>
          <w:szCs w:val="20"/>
        </w:rPr>
      </w:pPr>
      <w:r w:rsidRPr="009C1732">
        <w:rPr>
          <w:sz w:val="20"/>
          <w:szCs w:val="20"/>
        </w:rPr>
        <w:t>3.1.</w:t>
      </w:r>
      <w:r w:rsidRPr="009C1732">
        <w:rPr>
          <w:sz w:val="20"/>
          <w:szCs w:val="20"/>
          <w:lang w:val="en-US"/>
        </w:rPr>
        <w:t> </w:t>
      </w:r>
      <w:r w:rsidRPr="009C1732">
        <w:rPr>
          <w:sz w:val="20"/>
          <w:szCs w:val="20"/>
        </w:rPr>
        <w:t>Предоставление муниципальной услуги включает в себя следующие административные процедуры:</w:t>
      </w:r>
    </w:p>
    <w:p w14:paraId="2D00ECE3" w14:textId="77777777" w:rsidR="009C1732" w:rsidRPr="009C1732" w:rsidRDefault="009C1732" w:rsidP="009C1732">
      <w:pPr>
        <w:ind w:firstLine="709"/>
        <w:jc w:val="both"/>
        <w:rPr>
          <w:sz w:val="20"/>
          <w:szCs w:val="20"/>
        </w:rPr>
      </w:pPr>
      <w:r w:rsidRPr="009C1732">
        <w:rPr>
          <w:sz w:val="20"/>
          <w:szCs w:val="20"/>
        </w:rPr>
        <w:t>3.1.1.</w:t>
      </w:r>
      <w:r w:rsidRPr="009C1732">
        <w:rPr>
          <w:sz w:val="20"/>
          <w:szCs w:val="20"/>
          <w:lang w:val="en-US"/>
        </w:rPr>
        <w:t> </w:t>
      </w:r>
      <w:r w:rsidRPr="009C1732">
        <w:rPr>
          <w:sz w:val="20"/>
          <w:szCs w:val="20"/>
        </w:rPr>
        <w:t>Прием пакета документов и регистрация заявления.</w:t>
      </w:r>
    </w:p>
    <w:p w14:paraId="178C78F7" w14:textId="77777777" w:rsidR="009C1732" w:rsidRPr="009C1732" w:rsidRDefault="009C1732" w:rsidP="009C1732">
      <w:pPr>
        <w:ind w:firstLine="709"/>
        <w:jc w:val="both"/>
        <w:rPr>
          <w:sz w:val="20"/>
          <w:szCs w:val="20"/>
        </w:rPr>
      </w:pPr>
      <w:r w:rsidRPr="009C1732">
        <w:rPr>
          <w:sz w:val="20"/>
          <w:szCs w:val="20"/>
        </w:rPr>
        <w:t>3.1.2.</w:t>
      </w:r>
      <w:r w:rsidRPr="009C1732">
        <w:rPr>
          <w:sz w:val="20"/>
          <w:szCs w:val="20"/>
          <w:lang w:val="en-US"/>
        </w:rPr>
        <w:t> </w:t>
      </w:r>
      <w:r w:rsidRPr="009C1732">
        <w:rPr>
          <w:sz w:val="20"/>
          <w:szCs w:val="20"/>
        </w:rPr>
        <w:t xml:space="preserve">Истребование документов (сведений) в рамках межведомственного взаимодействия.  </w:t>
      </w:r>
    </w:p>
    <w:p w14:paraId="03094D90" w14:textId="77777777" w:rsidR="009C1732" w:rsidRPr="009C1732" w:rsidRDefault="009C1732" w:rsidP="009C1732">
      <w:pPr>
        <w:ind w:firstLine="709"/>
        <w:jc w:val="both"/>
        <w:rPr>
          <w:sz w:val="20"/>
          <w:szCs w:val="20"/>
        </w:rPr>
      </w:pPr>
      <w:r w:rsidRPr="009C1732">
        <w:rPr>
          <w:sz w:val="20"/>
          <w:szCs w:val="20"/>
        </w:rPr>
        <w:t>3.1.3.</w:t>
      </w:r>
      <w:r w:rsidRPr="009C1732">
        <w:rPr>
          <w:sz w:val="20"/>
          <w:szCs w:val="20"/>
          <w:lang w:val="en-US"/>
        </w:rPr>
        <w:t> </w:t>
      </w:r>
      <w:r w:rsidRPr="009C1732">
        <w:rPr>
          <w:sz w:val="20"/>
          <w:szCs w:val="20"/>
        </w:rPr>
        <w:t xml:space="preserve">Рассмотрение заявления, представленного пакета документов и документов (сведений), полученных в рамках межведомственного взаимодействия. </w:t>
      </w:r>
    </w:p>
    <w:p w14:paraId="16F138C6" w14:textId="77777777" w:rsidR="009C1732" w:rsidRPr="009C1732" w:rsidRDefault="009C1732" w:rsidP="009C1732">
      <w:pPr>
        <w:ind w:firstLine="709"/>
        <w:jc w:val="both"/>
        <w:rPr>
          <w:sz w:val="20"/>
          <w:szCs w:val="20"/>
        </w:rPr>
      </w:pPr>
      <w:r w:rsidRPr="009C1732">
        <w:rPr>
          <w:sz w:val="20"/>
          <w:szCs w:val="20"/>
        </w:rPr>
        <w:t>3.1.4.</w:t>
      </w:r>
      <w:r w:rsidRPr="009C1732">
        <w:rPr>
          <w:sz w:val="20"/>
          <w:szCs w:val="20"/>
          <w:lang w:val="en-US"/>
        </w:rPr>
        <w:t> </w:t>
      </w:r>
      <w:r w:rsidRPr="009C1732">
        <w:rPr>
          <w:sz w:val="20"/>
          <w:szCs w:val="20"/>
        </w:rPr>
        <w:t>Выдача результата предоставления муниципальной услуги.</w:t>
      </w:r>
    </w:p>
    <w:p w14:paraId="3F1BC4E5" w14:textId="77777777" w:rsidR="009C1732" w:rsidRPr="009C1732" w:rsidRDefault="009C1732" w:rsidP="009C1732">
      <w:pPr>
        <w:ind w:firstLine="709"/>
        <w:jc w:val="both"/>
        <w:rPr>
          <w:sz w:val="20"/>
          <w:szCs w:val="20"/>
        </w:rPr>
      </w:pPr>
      <w:r w:rsidRPr="009C1732">
        <w:rPr>
          <w:sz w:val="20"/>
          <w:szCs w:val="20"/>
        </w:rPr>
        <w:t>3.2.</w:t>
      </w:r>
      <w:r w:rsidRPr="009C1732">
        <w:rPr>
          <w:sz w:val="20"/>
          <w:szCs w:val="20"/>
          <w:lang w:val="en-US"/>
        </w:rPr>
        <w:t> </w:t>
      </w:r>
      <w:r w:rsidRPr="009C1732">
        <w:rPr>
          <w:sz w:val="20"/>
          <w:szCs w:val="20"/>
        </w:rPr>
        <w:t>Основанием для начала административной процедуры приема пакета документов и регистрации заявления является обращение заявителя в соответствии с пунктом 2.6 настоящего Административного регламента.</w:t>
      </w:r>
    </w:p>
    <w:p w14:paraId="275D622E" w14:textId="77777777" w:rsidR="009C1732" w:rsidRPr="009C1732" w:rsidRDefault="009C1732" w:rsidP="009C1732">
      <w:pPr>
        <w:ind w:firstLine="709"/>
        <w:jc w:val="both"/>
        <w:rPr>
          <w:sz w:val="20"/>
          <w:szCs w:val="20"/>
        </w:rPr>
      </w:pPr>
      <w:r w:rsidRPr="009C1732">
        <w:rPr>
          <w:sz w:val="20"/>
          <w:szCs w:val="20"/>
        </w:rPr>
        <w:t>3.2.1. Для получения муниципальной услуги заявитель по выбору в соответствии с пунктом 2.6.1 настоящего Административного регламента представляет заявление и пакет документов в соответствии с пунктом 2.6.2.</w:t>
      </w:r>
    </w:p>
    <w:p w14:paraId="448C4225" w14:textId="77777777" w:rsidR="009C1732" w:rsidRPr="009C1732" w:rsidRDefault="009C1732" w:rsidP="009C1732">
      <w:pPr>
        <w:ind w:firstLine="709"/>
        <w:jc w:val="both"/>
        <w:rPr>
          <w:sz w:val="20"/>
          <w:szCs w:val="20"/>
        </w:rPr>
      </w:pPr>
      <w:r w:rsidRPr="009C1732">
        <w:rPr>
          <w:sz w:val="20"/>
          <w:szCs w:val="20"/>
        </w:rPr>
        <w:t>3.2.2. Специалист Управления, оператор МФЦ, осуществляющий прием документов, в ходе приема документов:</w:t>
      </w:r>
    </w:p>
    <w:p w14:paraId="53D27190" w14:textId="77777777" w:rsidR="009C1732" w:rsidRPr="009C1732" w:rsidRDefault="009C1732" w:rsidP="009C1732">
      <w:pPr>
        <w:ind w:firstLine="709"/>
        <w:jc w:val="both"/>
        <w:rPr>
          <w:sz w:val="20"/>
          <w:szCs w:val="20"/>
        </w:rPr>
      </w:pPr>
      <w:r w:rsidRPr="009C1732">
        <w:rPr>
          <w:sz w:val="20"/>
          <w:szCs w:val="20"/>
        </w:rPr>
        <w:t>- устанавливает предмет обращения;</w:t>
      </w:r>
    </w:p>
    <w:p w14:paraId="4B5B7F46" w14:textId="77777777" w:rsidR="009C1732" w:rsidRPr="009C1732" w:rsidRDefault="009C1732" w:rsidP="009C1732">
      <w:pPr>
        <w:ind w:firstLine="709"/>
        <w:jc w:val="both"/>
        <w:rPr>
          <w:sz w:val="20"/>
          <w:szCs w:val="20"/>
        </w:rPr>
      </w:pPr>
      <w:r w:rsidRPr="009C1732">
        <w:rPr>
          <w:sz w:val="20"/>
          <w:szCs w:val="20"/>
        </w:rPr>
        <w:t>- устанавливает личность заявителя путем ознакомления с оригиналом документа, удостоверяющего личность, либо личность и полномочия представителя заявителя путем ознакомления с оригиналом документа, удостоверяющего личность, и доверенностью (при личном обращении заявителя или его законного представителя);</w:t>
      </w:r>
    </w:p>
    <w:p w14:paraId="102E71BB" w14:textId="77777777" w:rsidR="009C1732" w:rsidRPr="009C1732" w:rsidRDefault="009C1732" w:rsidP="009C1732">
      <w:pPr>
        <w:ind w:firstLine="709"/>
        <w:jc w:val="both"/>
        <w:rPr>
          <w:sz w:val="20"/>
          <w:szCs w:val="20"/>
        </w:rPr>
      </w:pPr>
      <w:r w:rsidRPr="009C1732">
        <w:rPr>
          <w:sz w:val="20"/>
          <w:szCs w:val="20"/>
        </w:rPr>
        <w:t>- проверяет правильность оформления заявления и комплектность прилагаемых к нему документов, указанных в заявлении;</w:t>
      </w:r>
    </w:p>
    <w:p w14:paraId="60CDC97B" w14:textId="77777777" w:rsidR="009C1732" w:rsidRPr="009C1732" w:rsidRDefault="009C1732" w:rsidP="009C1732">
      <w:pPr>
        <w:ind w:firstLine="709"/>
        <w:jc w:val="both"/>
        <w:rPr>
          <w:sz w:val="20"/>
          <w:szCs w:val="20"/>
        </w:rPr>
      </w:pPr>
      <w:r w:rsidRPr="009C1732">
        <w:rPr>
          <w:sz w:val="20"/>
          <w:szCs w:val="20"/>
        </w:rPr>
        <w:t>- устанавливает, что 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14:paraId="51B75683" w14:textId="77777777" w:rsidR="009C1732" w:rsidRPr="009C1732" w:rsidRDefault="009C1732" w:rsidP="009C1732">
      <w:pPr>
        <w:ind w:firstLine="709"/>
        <w:jc w:val="both"/>
        <w:rPr>
          <w:sz w:val="20"/>
          <w:szCs w:val="20"/>
        </w:rPr>
      </w:pPr>
      <w:r w:rsidRPr="009C1732">
        <w:rPr>
          <w:sz w:val="20"/>
          <w:szCs w:val="20"/>
        </w:rPr>
        <w:t>- устанавливает, что документы не имеют серьезных повреждений, наличие которых не позволяет однозначно истолковать их содержание;</w:t>
      </w:r>
    </w:p>
    <w:p w14:paraId="017ECFD6" w14:textId="77777777" w:rsidR="009C1732" w:rsidRPr="009C1732" w:rsidRDefault="009C1732" w:rsidP="009C1732">
      <w:pPr>
        <w:ind w:firstLine="709"/>
        <w:jc w:val="both"/>
        <w:rPr>
          <w:sz w:val="20"/>
          <w:szCs w:val="20"/>
        </w:rPr>
      </w:pPr>
      <w:r w:rsidRPr="009C1732">
        <w:rPr>
          <w:sz w:val="20"/>
          <w:szCs w:val="20"/>
        </w:rPr>
        <w:t>- в случае обнаружения несоответствия представленных документов вышеперечисленным требованиям специалист по приему документов информирует заявителя о возможности возврата заявления в течение 10 (десяти) календарных дней со дня его поступления по причине «не соответствует требованиям подпункта 1 пункта 2.6.2», «не представлены документы, предусмотренные подпунктами 3-5 пункта 2.6.2, а также абзацем 3 пункта 2.6.2.1 Административного регламента» или «заявление подано в иной орган» (если заявитель изъявляет желание устранить обнаруженные несоответствия, процедура приема документов прерывается);</w:t>
      </w:r>
    </w:p>
    <w:p w14:paraId="78F7FBF6" w14:textId="77777777" w:rsidR="009C1732" w:rsidRPr="009C1732" w:rsidRDefault="009C1732" w:rsidP="009C1732">
      <w:pPr>
        <w:ind w:firstLine="709"/>
        <w:jc w:val="both"/>
        <w:rPr>
          <w:sz w:val="20"/>
          <w:szCs w:val="20"/>
        </w:rPr>
      </w:pPr>
      <w:r w:rsidRPr="009C1732">
        <w:rPr>
          <w:sz w:val="20"/>
          <w:szCs w:val="20"/>
        </w:rPr>
        <w:t>- принимает документы заявителя и выдает ему расписку о приеме документов (Приложение № 2).</w:t>
      </w:r>
    </w:p>
    <w:p w14:paraId="5C8A078D" w14:textId="77777777" w:rsidR="009C1732" w:rsidRPr="009C1732" w:rsidRDefault="009C1732" w:rsidP="009C1732">
      <w:pPr>
        <w:ind w:firstLine="709"/>
        <w:jc w:val="both"/>
        <w:rPr>
          <w:sz w:val="20"/>
          <w:szCs w:val="20"/>
        </w:rPr>
      </w:pPr>
      <w:r w:rsidRPr="009C1732">
        <w:rPr>
          <w:sz w:val="20"/>
          <w:szCs w:val="20"/>
        </w:rPr>
        <w:t>3.2.3. Специалист Управления передает заявление и пакет документов в управление делами Администрации (далее – управление делами). Специалист управления делами регистрирует заявление и вносит данные в межведомственную автоматизированную информационную систему (далее – МАИС) со сканированными копиями представленных заявителем документов.</w:t>
      </w:r>
    </w:p>
    <w:p w14:paraId="365082EA" w14:textId="77777777" w:rsidR="009C1732" w:rsidRPr="009C1732" w:rsidRDefault="009C1732" w:rsidP="009C1732">
      <w:pPr>
        <w:autoSpaceDE w:val="0"/>
        <w:autoSpaceDN w:val="0"/>
        <w:adjustRightInd w:val="0"/>
        <w:ind w:firstLine="709"/>
        <w:jc w:val="both"/>
        <w:rPr>
          <w:rFonts w:eastAsiaTheme="minorEastAsia"/>
          <w:sz w:val="20"/>
          <w:szCs w:val="20"/>
        </w:rPr>
      </w:pPr>
      <w:r w:rsidRPr="009C1732">
        <w:rPr>
          <w:rFonts w:eastAsiaTheme="minorEastAsia"/>
          <w:sz w:val="20"/>
          <w:szCs w:val="20"/>
        </w:rPr>
        <w:lastRenderedPageBreak/>
        <w:t>3.2.4. В случае направления заявления и пакета документов в Администрацию через ЕПГУ, данный пакет документов поступают к специалисту управления делами посредством МАИС. Специалист управления делами в течение дня, в который ему поступил пакет документов, направляет заявителю электронное сообщение, подтверждающее прием данного заявления и пакета документов, а также направляет заявителю информацию об адресе и графике работы Управления, сообщает заявителю присвоенный запросу в электронной форме уникальный номер, по которому в соответствующем разделе ЕПГУ заявителю будет представлена информация о ходе выполнения указанного запроса.</w:t>
      </w:r>
    </w:p>
    <w:p w14:paraId="49BB2AEA" w14:textId="77777777" w:rsidR="009C1732" w:rsidRPr="009C1732" w:rsidRDefault="009C1732" w:rsidP="009C1732">
      <w:pPr>
        <w:autoSpaceDE w:val="0"/>
        <w:autoSpaceDN w:val="0"/>
        <w:adjustRightInd w:val="0"/>
        <w:ind w:firstLine="709"/>
        <w:jc w:val="both"/>
        <w:rPr>
          <w:rFonts w:eastAsiaTheme="minorHAnsi"/>
          <w:sz w:val="20"/>
          <w:szCs w:val="20"/>
          <w:lang w:eastAsia="en-US"/>
        </w:rPr>
      </w:pPr>
      <w:r w:rsidRPr="009C1732">
        <w:rPr>
          <w:rFonts w:eastAsiaTheme="minorHAnsi"/>
          <w:sz w:val="20"/>
          <w:szCs w:val="20"/>
          <w:lang w:eastAsia="en-US"/>
        </w:rPr>
        <w:t xml:space="preserve">Администрация обеспечивает прием документов, необходимых для предоставления </w:t>
      </w:r>
      <w:r w:rsidRPr="009C1732">
        <w:rPr>
          <w:sz w:val="20"/>
          <w:szCs w:val="20"/>
        </w:rPr>
        <w:t xml:space="preserve">муниципальной </w:t>
      </w:r>
      <w:r w:rsidRPr="009C1732">
        <w:rPr>
          <w:rFonts w:eastAsiaTheme="minorHAnsi"/>
          <w:sz w:val="20"/>
          <w:szCs w:val="20"/>
          <w:lang w:eastAsia="en-US"/>
        </w:rPr>
        <w:t>услуги, и регистрацию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субъектов Российской Федерации и принимаемыми в соответствии с ними актами высших исполнительных органов государственной власти субъектов Российской Федерации.</w:t>
      </w:r>
    </w:p>
    <w:p w14:paraId="2C6A4008" w14:textId="77777777" w:rsidR="009C1732" w:rsidRPr="009C1732" w:rsidRDefault="009C1732" w:rsidP="009C1732">
      <w:pPr>
        <w:autoSpaceDE w:val="0"/>
        <w:autoSpaceDN w:val="0"/>
        <w:adjustRightInd w:val="0"/>
        <w:ind w:firstLine="709"/>
        <w:jc w:val="both"/>
        <w:rPr>
          <w:rFonts w:eastAsiaTheme="minorEastAsia"/>
          <w:sz w:val="20"/>
          <w:szCs w:val="20"/>
        </w:rPr>
      </w:pPr>
      <w:r w:rsidRPr="009C1732">
        <w:rPr>
          <w:rFonts w:eastAsiaTheme="minorEastAsia"/>
          <w:sz w:val="20"/>
          <w:szCs w:val="20"/>
        </w:rPr>
        <w:t>После принятия запроса заявителя статус запроса в личном кабинете ЕПГУ обновляется до статуса «принято».</w:t>
      </w:r>
    </w:p>
    <w:p w14:paraId="03273167" w14:textId="77777777" w:rsidR="009C1732" w:rsidRPr="009C1732" w:rsidRDefault="009C1732" w:rsidP="009C1732">
      <w:pPr>
        <w:ind w:firstLine="709"/>
        <w:jc w:val="both"/>
        <w:rPr>
          <w:sz w:val="20"/>
          <w:szCs w:val="20"/>
        </w:rPr>
      </w:pPr>
      <w:r w:rsidRPr="009C1732">
        <w:rPr>
          <w:sz w:val="20"/>
          <w:szCs w:val="20"/>
        </w:rPr>
        <w:t>3.2.5. В случае направления заявления и пакета документов по почте в адрес Администрации специалист Управления отправляет заявителю уведомление о получении пакета документов, в котором указывается регистрационный номер и дата регистрации заявления. Специалист управления делами вносит данные в МАИС в соответствии с принятым заявлением и пакетом документов, а также сканированные копии представленных заявителем документов.</w:t>
      </w:r>
    </w:p>
    <w:p w14:paraId="119EDC44" w14:textId="77777777" w:rsidR="009C1732" w:rsidRPr="009C1732" w:rsidRDefault="009C1732" w:rsidP="009C1732">
      <w:pPr>
        <w:ind w:firstLine="709"/>
        <w:jc w:val="both"/>
        <w:rPr>
          <w:sz w:val="20"/>
          <w:szCs w:val="20"/>
        </w:rPr>
      </w:pPr>
      <w:r w:rsidRPr="009C1732">
        <w:rPr>
          <w:sz w:val="20"/>
          <w:szCs w:val="20"/>
        </w:rPr>
        <w:t>В случае подачи заявления и пакета документов заявителем в МФЦ, они поступают к специалисту управления делами посредством автоматизированной информационной системы «Центр приема государственных услуг» (далее - ЦПГУ) в электронном виде, а также на бумажном носителе посредством курьерской доставки МФЦ в соответствии с заключенным между Администрацией и МФЦ соглашением о взаимодействии. Специалист управления делами регистрирует заявление и осуществляет проверку внесения сканированных копий представленных заявителем документов.</w:t>
      </w:r>
    </w:p>
    <w:p w14:paraId="1674D7C0" w14:textId="77777777" w:rsidR="009C1732" w:rsidRPr="009C1732" w:rsidRDefault="009C1732" w:rsidP="009C1732">
      <w:pPr>
        <w:ind w:firstLine="709"/>
        <w:jc w:val="both"/>
        <w:rPr>
          <w:sz w:val="20"/>
          <w:szCs w:val="20"/>
        </w:rPr>
      </w:pPr>
      <w:r w:rsidRPr="009C1732">
        <w:rPr>
          <w:sz w:val="20"/>
          <w:szCs w:val="20"/>
        </w:rPr>
        <w:t xml:space="preserve">3.2.7. Заявление и пакет документов, полученный специалистом управления делами, направляется начальнику Управления </w:t>
      </w:r>
      <w:bookmarkStart w:id="7" w:name="_Hlk27754909"/>
      <w:r w:rsidRPr="009C1732">
        <w:rPr>
          <w:sz w:val="20"/>
          <w:szCs w:val="20"/>
        </w:rPr>
        <w:t>в электронном виде посредством МАИС и на бумажном носителе в установленном порядке</w:t>
      </w:r>
      <w:bookmarkEnd w:id="7"/>
      <w:r w:rsidRPr="009C1732">
        <w:rPr>
          <w:sz w:val="20"/>
          <w:szCs w:val="20"/>
        </w:rPr>
        <w:t>.</w:t>
      </w:r>
    </w:p>
    <w:p w14:paraId="1B85B054" w14:textId="77777777" w:rsidR="009C1732" w:rsidRPr="009C1732" w:rsidRDefault="009C1732" w:rsidP="009C1732">
      <w:pPr>
        <w:ind w:firstLine="709"/>
        <w:jc w:val="both"/>
        <w:rPr>
          <w:sz w:val="20"/>
          <w:szCs w:val="20"/>
        </w:rPr>
      </w:pPr>
      <w:r w:rsidRPr="009C1732">
        <w:rPr>
          <w:sz w:val="20"/>
          <w:szCs w:val="20"/>
        </w:rPr>
        <w:t>3.2.8. Результатом административной процедуры является регистрация представленного заявителем заявления, внесение данных в МАИС специалистом управления делами и направление их начальнику Управления в электронном виде посредством МАИС и на бумажном носителе в установленном порядке.</w:t>
      </w:r>
    </w:p>
    <w:p w14:paraId="72CA363E" w14:textId="77777777" w:rsidR="009C1732" w:rsidRPr="009C1732" w:rsidRDefault="009C1732" w:rsidP="009C1732">
      <w:pPr>
        <w:ind w:firstLine="709"/>
        <w:jc w:val="both"/>
        <w:rPr>
          <w:sz w:val="20"/>
          <w:szCs w:val="20"/>
        </w:rPr>
      </w:pPr>
      <w:r w:rsidRPr="009C1732">
        <w:rPr>
          <w:sz w:val="20"/>
          <w:szCs w:val="20"/>
        </w:rPr>
        <w:t>3.2.9. Максимальный срок исполнения административной процедуры составляет 1 (один) рабочий день.</w:t>
      </w:r>
    </w:p>
    <w:p w14:paraId="528FDD69" w14:textId="77777777" w:rsidR="009C1732" w:rsidRPr="009C1732" w:rsidRDefault="009C1732" w:rsidP="009C1732">
      <w:pPr>
        <w:ind w:firstLine="709"/>
        <w:jc w:val="both"/>
        <w:rPr>
          <w:sz w:val="20"/>
          <w:szCs w:val="20"/>
        </w:rPr>
      </w:pPr>
      <w:r w:rsidRPr="009C1732">
        <w:rPr>
          <w:sz w:val="20"/>
          <w:szCs w:val="20"/>
        </w:rPr>
        <w:t>3.2.</w:t>
      </w:r>
      <w:r w:rsidRPr="009C1732">
        <w:rPr>
          <w:sz w:val="20"/>
          <w:szCs w:val="20"/>
          <w:lang w:val="en-US"/>
        </w:rPr>
        <w:t> </w:t>
      </w:r>
      <w:r w:rsidRPr="009C1732">
        <w:rPr>
          <w:sz w:val="20"/>
          <w:szCs w:val="20"/>
        </w:rPr>
        <w:t>Основанием начала административной процедуры истребования документов (сведений) в рамках межведомственного взаимодействия является назначение ответственного исполнителя за рассмотрение пакета документов.</w:t>
      </w:r>
    </w:p>
    <w:p w14:paraId="742DECC4" w14:textId="77777777" w:rsidR="009C1732" w:rsidRPr="009C1732" w:rsidRDefault="009C1732" w:rsidP="009C1732">
      <w:pPr>
        <w:ind w:firstLine="709"/>
        <w:jc w:val="both"/>
        <w:rPr>
          <w:sz w:val="20"/>
          <w:szCs w:val="20"/>
        </w:rPr>
      </w:pPr>
      <w:r w:rsidRPr="009C1732">
        <w:rPr>
          <w:sz w:val="20"/>
          <w:szCs w:val="20"/>
        </w:rPr>
        <w:t>3.3.1.</w:t>
      </w:r>
      <w:r w:rsidRPr="009C1732">
        <w:rPr>
          <w:sz w:val="20"/>
          <w:szCs w:val="20"/>
          <w:lang w:val="en-US"/>
        </w:rPr>
        <w:t> </w:t>
      </w:r>
      <w:r w:rsidRPr="009C1732">
        <w:rPr>
          <w:sz w:val="20"/>
          <w:szCs w:val="20"/>
        </w:rPr>
        <w:t>Начальник Управления из числа специалистов назначает ответственного исполнителя по рассмотрению заявления и пакета документов (далее – исполнитель). Фамилия, имя и отчество исполнителя, его должность и телефон сообщаются заявителю по его письменному или устному обращению.</w:t>
      </w:r>
    </w:p>
    <w:p w14:paraId="20E1236D" w14:textId="77777777" w:rsidR="009C1732" w:rsidRPr="009C1732" w:rsidRDefault="009C1732" w:rsidP="009C1732">
      <w:pPr>
        <w:ind w:firstLine="709"/>
        <w:jc w:val="both"/>
        <w:rPr>
          <w:sz w:val="20"/>
          <w:szCs w:val="20"/>
        </w:rPr>
      </w:pPr>
      <w:bookmarkStart w:id="8" w:name="_Hlk34810698"/>
      <w:r w:rsidRPr="009C1732">
        <w:rPr>
          <w:sz w:val="20"/>
          <w:szCs w:val="20"/>
        </w:rPr>
        <w:t>3.3.2.</w:t>
      </w:r>
      <w:r w:rsidRPr="009C1732">
        <w:rPr>
          <w:sz w:val="20"/>
          <w:szCs w:val="20"/>
          <w:lang w:val="en-US"/>
        </w:rPr>
        <w:t> </w:t>
      </w:r>
      <w:r w:rsidRPr="009C1732">
        <w:rPr>
          <w:sz w:val="20"/>
          <w:szCs w:val="20"/>
        </w:rPr>
        <w:t>Исполнитель в течение 1 (одного) рабочего дня осуществляет следующие действия:</w:t>
      </w:r>
    </w:p>
    <w:p w14:paraId="7818C8C3" w14:textId="77777777" w:rsidR="009C1732" w:rsidRPr="009C1732" w:rsidRDefault="009C1732" w:rsidP="009C1732">
      <w:pPr>
        <w:ind w:firstLine="709"/>
        <w:jc w:val="both"/>
        <w:rPr>
          <w:sz w:val="20"/>
          <w:szCs w:val="20"/>
        </w:rPr>
      </w:pPr>
      <w:r w:rsidRPr="009C1732">
        <w:rPr>
          <w:sz w:val="20"/>
          <w:szCs w:val="20"/>
        </w:rPr>
        <w:t>- находит в МАИС соответствующее заявление;</w:t>
      </w:r>
    </w:p>
    <w:p w14:paraId="69DADB92" w14:textId="77777777" w:rsidR="009C1732" w:rsidRPr="009C1732" w:rsidRDefault="009C1732" w:rsidP="009C1732">
      <w:pPr>
        <w:ind w:firstLine="709"/>
        <w:jc w:val="both"/>
        <w:rPr>
          <w:sz w:val="20"/>
          <w:szCs w:val="20"/>
        </w:rPr>
      </w:pPr>
      <w:bookmarkStart w:id="9" w:name="_Hlk47966692"/>
      <w:r w:rsidRPr="009C1732">
        <w:rPr>
          <w:sz w:val="20"/>
          <w:szCs w:val="20"/>
        </w:rPr>
        <w:t>- осуществляет действия, установленные пунктом 3.3.2 Административного регламента, с учетом требований приказа Минэкономразвития России № 7.</w:t>
      </w:r>
      <w:bookmarkEnd w:id="9"/>
    </w:p>
    <w:p w14:paraId="0C265E43" w14:textId="77777777" w:rsidR="009C1732" w:rsidRPr="009C1732" w:rsidRDefault="009C1732" w:rsidP="009C1732">
      <w:pPr>
        <w:ind w:firstLine="709"/>
        <w:jc w:val="both"/>
        <w:rPr>
          <w:sz w:val="20"/>
          <w:szCs w:val="20"/>
        </w:rPr>
      </w:pPr>
      <w:r w:rsidRPr="009C1732">
        <w:rPr>
          <w:sz w:val="20"/>
          <w:szCs w:val="20"/>
        </w:rPr>
        <w:t>Заявление, поступившее в электронной форме с нарушением требований приказа Минэкономразвития России № 7, не рассматривается Администрацией. В срок не позднее 5 (пяти) рабочих дней со дня представления указанного заявления заявителю на указанный в заявлении адрес электронной почты (при наличии) заявителя или иным указанным в заявлении способом направляется уведомление об отказе в приеме документов с указанием допущенных нарушений требований, в соответствии с которыми должно быть представлено заявление.</w:t>
      </w:r>
    </w:p>
    <w:p w14:paraId="36FAEB3C" w14:textId="77777777" w:rsidR="009C1732" w:rsidRPr="009C1732" w:rsidRDefault="009C1732" w:rsidP="009C1732">
      <w:pPr>
        <w:ind w:firstLine="709"/>
        <w:jc w:val="both"/>
        <w:rPr>
          <w:sz w:val="20"/>
          <w:szCs w:val="20"/>
        </w:rPr>
      </w:pPr>
      <w:r w:rsidRPr="009C1732">
        <w:rPr>
          <w:sz w:val="20"/>
          <w:szCs w:val="20"/>
        </w:rPr>
        <w:t>В течение 10 (десяти) календарных дней со дня поступления заявления Администрация возвращает это заявление заявителю, если оно не соответствует требованиям, предусмотренным подпунктом 1 пункта 2.6.2 Административного регламента, подано в иной уполномоченный орган или к заявлению не приложены документы, предоставляемые в соответствии с подпунктами 3-5 пункта 2.6.2 и абзацем 3 пункта 2.6.2.1 Административного регламента. При этом Администрацией должны быть указаны причины возврата заявления.</w:t>
      </w:r>
    </w:p>
    <w:p w14:paraId="531F2DCB" w14:textId="77777777" w:rsidR="009C1732" w:rsidRPr="009C1732" w:rsidRDefault="009C1732" w:rsidP="009C1732">
      <w:pPr>
        <w:ind w:firstLine="709"/>
        <w:jc w:val="both"/>
        <w:rPr>
          <w:sz w:val="20"/>
          <w:szCs w:val="20"/>
        </w:rPr>
      </w:pPr>
      <w:r w:rsidRPr="009C1732">
        <w:rPr>
          <w:sz w:val="20"/>
          <w:szCs w:val="20"/>
        </w:rPr>
        <w:t>3.3.3. В случае, если заявление и пакет документов представлены заявителем в соответствии с нормами действующего законодательства Российской федерации и требованиями настоящего Административного регламента, исполнитель готовит и направляет межведомственный запрос в государственные органы, органы местного самоуправления и подведомственные государственным органам или органам местного самоуправления организации, участвующие в предоставлении муниципальной услуги, для предоставления сведений или документов, указанных в п. 2.6.3 данного Административного регламента.</w:t>
      </w:r>
    </w:p>
    <w:p w14:paraId="6E2CAC25" w14:textId="77777777" w:rsidR="009C1732" w:rsidRPr="009C1732" w:rsidRDefault="009C1732" w:rsidP="009C1732">
      <w:pPr>
        <w:ind w:firstLine="709"/>
        <w:jc w:val="both"/>
        <w:rPr>
          <w:sz w:val="20"/>
          <w:szCs w:val="20"/>
        </w:rPr>
      </w:pPr>
      <w:r w:rsidRPr="009C1732">
        <w:rPr>
          <w:sz w:val="20"/>
          <w:szCs w:val="20"/>
        </w:rPr>
        <w:t>В случае направления письменного запроса, его подписывает Глава. В запросе указывается:</w:t>
      </w:r>
    </w:p>
    <w:p w14:paraId="42D4FAC2" w14:textId="77777777" w:rsidR="009C1732" w:rsidRPr="009C1732" w:rsidRDefault="009C1732" w:rsidP="009C1732">
      <w:pPr>
        <w:ind w:firstLine="709"/>
        <w:jc w:val="both"/>
        <w:rPr>
          <w:sz w:val="20"/>
          <w:szCs w:val="20"/>
        </w:rPr>
      </w:pPr>
      <w:bookmarkStart w:id="10" w:name="_Hlk528922675"/>
      <w:r w:rsidRPr="009C1732">
        <w:rPr>
          <w:sz w:val="20"/>
          <w:szCs w:val="20"/>
        </w:rPr>
        <w:t>1)</w:t>
      </w:r>
      <w:r w:rsidRPr="009C1732">
        <w:rPr>
          <w:sz w:val="20"/>
          <w:szCs w:val="20"/>
          <w:lang w:val="en-US"/>
        </w:rPr>
        <w:t> </w:t>
      </w:r>
      <w:r w:rsidRPr="009C1732">
        <w:rPr>
          <w:sz w:val="20"/>
          <w:szCs w:val="20"/>
        </w:rPr>
        <w:t>наименование органа или организации, направляющих межведомственный запрос;</w:t>
      </w:r>
    </w:p>
    <w:p w14:paraId="7FA4ACEE" w14:textId="77777777" w:rsidR="009C1732" w:rsidRPr="009C1732" w:rsidRDefault="009C1732" w:rsidP="009C1732">
      <w:pPr>
        <w:ind w:firstLine="709"/>
        <w:jc w:val="both"/>
        <w:rPr>
          <w:sz w:val="20"/>
          <w:szCs w:val="20"/>
        </w:rPr>
      </w:pPr>
      <w:r w:rsidRPr="009C1732">
        <w:rPr>
          <w:sz w:val="20"/>
          <w:szCs w:val="20"/>
        </w:rPr>
        <w:t>2) наименование органа или организации, в адрес которых направляется межведомственный запрос;</w:t>
      </w:r>
    </w:p>
    <w:p w14:paraId="6B8B1919" w14:textId="77777777" w:rsidR="009C1732" w:rsidRPr="009C1732" w:rsidRDefault="009C1732" w:rsidP="009C1732">
      <w:pPr>
        <w:ind w:firstLine="709"/>
        <w:jc w:val="both"/>
        <w:rPr>
          <w:sz w:val="20"/>
          <w:szCs w:val="20"/>
        </w:rPr>
      </w:pPr>
      <w:r w:rsidRPr="009C1732">
        <w:rPr>
          <w:sz w:val="20"/>
          <w:szCs w:val="20"/>
        </w:rPr>
        <w:lastRenderedPageBreak/>
        <w:t>3)</w:t>
      </w:r>
      <w:r w:rsidRPr="009C1732">
        <w:rPr>
          <w:sz w:val="20"/>
          <w:szCs w:val="20"/>
          <w:lang w:val="en-US"/>
        </w:rPr>
        <w:t> </w:t>
      </w:r>
      <w:r w:rsidRPr="009C1732">
        <w:rPr>
          <w:sz w:val="20"/>
          <w:szCs w:val="20"/>
        </w:rPr>
        <w:t>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w:t>
      </w:r>
    </w:p>
    <w:p w14:paraId="524ED0FD" w14:textId="77777777" w:rsidR="009C1732" w:rsidRPr="009C1732" w:rsidRDefault="009C1732" w:rsidP="009C1732">
      <w:pPr>
        <w:ind w:firstLine="709"/>
        <w:jc w:val="both"/>
        <w:rPr>
          <w:sz w:val="20"/>
          <w:szCs w:val="20"/>
        </w:rPr>
      </w:pPr>
      <w:r w:rsidRPr="009C1732">
        <w:rPr>
          <w:sz w:val="20"/>
          <w:szCs w:val="20"/>
        </w:rPr>
        <w:t>4)</w:t>
      </w:r>
      <w:r w:rsidRPr="009C1732">
        <w:rPr>
          <w:sz w:val="20"/>
          <w:szCs w:val="20"/>
          <w:lang w:val="en-US"/>
        </w:rPr>
        <w:t> </w:t>
      </w:r>
      <w:r w:rsidRPr="009C1732">
        <w:rPr>
          <w:sz w:val="20"/>
          <w:szCs w:val="20"/>
        </w:rPr>
        <w:t>указание на положения нормативного правового акта, которыми установлено представление документа и (или) информации, необходимых для предоставления муниципальной услуги, и указание на реквизиты данного нормативного правового акта;</w:t>
      </w:r>
    </w:p>
    <w:p w14:paraId="34B44BF5" w14:textId="77777777" w:rsidR="009C1732" w:rsidRPr="009C1732" w:rsidRDefault="009C1732" w:rsidP="009C1732">
      <w:pPr>
        <w:ind w:firstLine="709"/>
        <w:jc w:val="both"/>
        <w:rPr>
          <w:sz w:val="20"/>
          <w:szCs w:val="20"/>
        </w:rPr>
      </w:pPr>
      <w:r w:rsidRPr="009C1732">
        <w:rPr>
          <w:sz w:val="20"/>
          <w:szCs w:val="20"/>
        </w:rPr>
        <w:t>5) сведения, необходимые для представления документа и (или) информации, установленные Административным регламентом предоставления муниципальной услуги, а также сведения, предусмотренные нормативными правовыми актами как необходимые для представления таких документа и (или) информации;</w:t>
      </w:r>
    </w:p>
    <w:p w14:paraId="03D2CBE0" w14:textId="77777777" w:rsidR="009C1732" w:rsidRPr="009C1732" w:rsidRDefault="009C1732" w:rsidP="009C1732">
      <w:pPr>
        <w:ind w:firstLine="709"/>
        <w:jc w:val="both"/>
        <w:rPr>
          <w:sz w:val="20"/>
          <w:szCs w:val="20"/>
        </w:rPr>
      </w:pPr>
      <w:r w:rsidRPr="009C1732">
        <w:rPr>
          <w:sz w:val="20"/>
          <w:szCs w:val="20"/>
        </w:rPr>
        <w:t>6) контактная информация для направления ответа на межведомственный запрос;</w:t>
      </w:r>
    </w:p>
    <w:p w14:paraId="48E409FF" w14:textId="77777777" w:rsidR="009C1732" w:rsidRPr="009C1732" w:rsidRDefault="009C1732" w:rsidP="009C1732">
      <w:pPr>
        <w:ind w:firstLine="709"/>
        <w:jc w:val="both"/>
        <w:rPr>
          <w:sz w:val="20"/>
          <w:szCs w:val="20"/>
        </w:rPr>
      </w:pPr>
      <w:r w:rsidRPr="009C1732">
        <w:rPr>
          <w:sz w:val="20"/>
          <w:szCs w:val="20"/>
        </w:rPr>
        <w:t>7) дата направления межведомственного запроса;</w:t>
      </w:r>
    </w:p>
    <w:p w14:paraId="6F604943" w14:textId="77777777" w:rsidR="009C1732" w:rsidRPr="009C1732" w:rsidRDefault="009C1732" w:rsidP="009C1732">
      <w:pPr>
        <w:ind w:firstLine="709"/>
        <w:jc w:val="both"/>
        <w:rPr>
          <w:sz w:val="20"/>
          <w:szCs w:val="20"/>
        </w:rPr>
      </w:pPr>
      <w:r w:rsidRPr="009C1732">
        <w:rPr>
          <w:sz w:val="20"/>
          <w:szCs w:val="20"/>
        </w:rPr>
        <w:t>8)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w:t>
      </w:r>
    </w:p>
    <w:p w14:paraId="5BE77012" w14:textId="77777777" w:rsidR="009C1732" w:rsidRPr="009C1732" w:rsidRDefault="009C1732" w:rsidP="009C1732">
      <w:pPr>
        <w:ind w:firstLine="709"/>
        <w:jc w:val="both"/>
        <w:rPr>
          <w:sz w:val="20"/>
          <w:szCs w:val="20"/>
        </w:rPr>
      </w:pPr>
      <w:r w:rsidRPr="009C1732">
        <w:rPr>
          <w:sz w:val="20"/>
          <w:szCs w:val="20"/>
        </w:rPr>
        <w:t>9) информация о факте получения согласия, предусмотренного частью 5 статьи 7 Федерального закона от 27.07.2010 № 210-ФЗ (при направлении межведомственного запроса в случае, предусмотренном частью 5 статьи 7 Федерального закона от 27.07.2010 № 210-ФЗ).</w:t>
      </w:r>
      <w:bookmarkEnd w:id="10"/>
    </w:p>
    <w:p w14:paraId="58C34F8F" w14:textId="77777777" w:rsidR="009C1732" w:rsidRPr="009C1732" w:rsidRDefault="009C1732" w:rsidP="009C1732">
      <w:pPr>
        <w:ind w:firstLine="709"/>
        <w:jc w:val="both"/>
        <w:rPr>
          <w:sz w:val="20"/>
          <w:szCs w:val="20"/>
        </w:rPr>
      </w:pPr>
      <w:r w:rsidRPr="009C1732">
        <w:rPr>
          <w:sz w:val="20"/>
          <w:szCs w:val="20"/>
        </w:rPr>
        <w:t>3.3.4.</w:t>
      </w:r>
      <w:r w:rsidRPr="009C1732">
        <w:rPr>
          <w:sz w:val="20"/>
          <w:szCs w:val="20"/>
          <w:lang w:val="en-US"/>
        </w:rPr>
        <w:t> </w:t>
      </w:r>
      <w:r w:rsidRPr="009C1732">
        <w:rPr>
          <w:sz w:val="20"/>
          <w:szCs w:val="20"/>
        </w:rPr>
        <w:t>При направлении запроса по каналам межведомственного электронного взаимодействия запрос подписывается электронно-цифровой подписью исполнителя.</w:t>
      </w:r>
    </w:p>
    <w:p w14:paraId="57D005CD" w14:textId="77777777" w:rsidR="009C1732" w:rsidRPr="009C1732" w:rsidRDefault="009C1732" w:rsidP="009C1732">
      <w:pPr>
        <w:ind w:firstLine="709"/>
        <w:jc w:val="both"/>
        <w:rPr>
          <w:sz w:val="20"/>
          <w:szCs w:val="20"/>
        </w:rPr>
      </w:pPr>
      <w:r w:rsidRPr="009C1732">
        <w:rPr>
          <w:sz w:val="20"/>
          <w:szCs w:val="20"/>
        </w:rPr>
        <w:t>3.3.5.</w:t>
      </w:r>
      <w:r w:rsidRPr="009C1732">
        <w:rPr>
          <w:sz w:val="20"/>
          <w:szCs w:val="20"/>
          <w:lang w:val="en-US"/>
        </w:rPr>
        <w:t> </w:t>
      </w:r>
      <w:r w:rsidRPr="009C1732">
        <w:rPr>
          <w:sz w:val="20"/>
          <w:szCs w:val="20"/>
        </w:rPr>
        <w:t>Результатом административной процедуры является получение сведений, необходимых для предоставления муниципальной услуги по каналам межведомственного взаимодействия.</w:t>
      </w:r>
    </w:p>
    <w:p w14:paraId="627B760B" w14:textId="77777777" w:rsidR="009C1732" w:rsidRPr="009C1732" w:rsidRDefault="009C1732" w:rsidP="009C1732">
      <w:pPr>
        <w:ind w:firstLine="709"/>
        <w:jc w:val="both"/>
        <w:rPr>
          <w:sz w:val="20"/>
          <w:szCs w:val="20"/>
        </w:rPr>
      </w:pPr>
      <w:r w:rsidRPr="009C1732">
        <w:rPr>
          <w:sz w:val="20"/>
          <w:szCs w:val="20"/>
        </w:rPr>
        <w:t>3.3.6.</w:t>
      </w:r>
      <w:r w:rsidRPr="009C1732">
        <w:rPr>
          <w:sz w:val="20"/>
          <w:szCs w:val="20"/>
          <w:lang w:val="en-US"/>
        </w:rPr>
        <w:t> </w:t>
      </w:r>
      <w:r w:rsidRPr="009C1732">
        <w:rPr>
          <w:sz w:val="20"/>
          <w:szCs w:val="20"/>
        </w:rPr>
        <w:t>Максимальный срок выполнения административной процедуры – 5 (пять) рабочих дней.</w:t>
      </w:r>
    </w:p>
    <w:bookmarkEnd w:id="8"/>
    <w:p w14:paraId="356C6567" w14:textId="77777777" w:rsidR="009C1732" w:rsidRPr="009C1732" w:rsidRDefault="009C1732" w:rsidP="009C1732">
      <w:pPr>
        <w:ind w:firstLine="709"/>
        <w:jc w:val="both"/>
        <w:rPr>
          <w:sz w:val="20"/>
          <w:szCs w:val="20"/>
        </w:rPr>
      </w:pPr>
      <w:r w:rsidRPr="009C1732">
        <w:rPr>
          <w:sz w:val="20"/>
          <w:szCs w:val="20"/>
        </w:rPr>
        <w:t>3.4.</w:t>
      </w:r>
      <w:r w:rsidRPr="009C1732">
        <w:rPr>
          <w:sz w:val="20"/>
          <w:szCs w:val="20"/>
          <w:lang w:val="en-US"/>
        </w:rPr>
        <w:t> </w:t>
      </w:r>
      <w:r w:rsidRPr="009C1732">
        <w:rPr>
          <w:sz w:val="20"/>
          <w:szCs w:val="20"/>
        </w:rPr>
        <w:t>Основанием для начала административной процедуры рассмотрения заявления, представленного пакета документов и документов (сведений), полученных в рамках межведомственного взаимодействия, является получение сведений, необходимых для предоставления муниципальной услуги по каналам межведомственного взаимодействия.</w:t>
      </w:r>
    </w:p>
    <w:p w14:paraId="1A7AFF5B" w14:textId="77777777" w:rsidR="009C1732" w:rsidRPr="009C1732" w:rsidRDefault="009C1732" w:rsidP="009C1732">
      <w:pPr>
        <w:ind w:firstLine="709"/>
        <w:jc w:val="both"/>
        <w:rPr>
          <w:sz w:val="20"/>
          <w:szCs w:val="20"/>
        </w:rPr>
      </w:pPr>
      <w:bookmarkStart w:id="11" w:name="_Hlk34810791"/>
      <w:r w:rsidRPr="009C1732">
        <w:rPr>
          <w:sz w:val="20"/>
          <w:szCs w:val="20"/>
        </w:rPr>
        <w:t>3.4.1.</w:t>
      </w:r>
      <w:r w:rsidRPr="009C1732">
        <w:rPr>
          <w:sz w:val="20"/>
          <w:szCs w:val="20"/>
          <w:lang w:val="en-US"/>
        </w:rPr>
        <w:t> </w:t>
      </w:r>
      <w:r w:rsidRPr="009C1732">
        <w:rPr>
          <w:sz w:val="20"/>
          <w:szCs w:val="20"/>
        </w:rPr>
        <w:t>Исполнитель проверяет сведения, полученные по каналам межведомственного взаимодействия, и пакет документов на соответствие требованиям законодательства и установки оснований для предоставления либо для отказа в предоставлении муниципальной услуги.</w:t>
      </w:r>
    </w:p>
    <w:p w14:paraId="7BA2FEDA" w14:textId="77777777" w:rsidR="009C1732" w:rsidRPr="009C1732" w:rsidRDefault="009C1732" w:rsidP="009C1732">
      <w:pPr>
        <w:ind w:firstLine="709"/>
        <w:jc w:val="both"/>
        <w:rPr>
          <w:sz w:val="20"/>
          <w:szCs w:val="20"/>
        </w:rPr>
      </w:pPr>
      <w:r w:rsidRPr="009C1732">
        <w:rPr>
          <w:sz w:val="20"/>
          <w:szCs w:val="20"/>
        </w:rPr>
        <w:t xml:space="preserve">3.4.2.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статьей 3.5 Федерального закона от 25 октября 2001 года № 137-ФЗ "О введении в действие Земельного кодекса Российской Федерации", исполнитель принимает решение об утверждении схемы расположения земельного участка и уведомляет заявителя о продлении срока рассмотрения заявления. </w:t>
      </w:r>
    </w:p>
    <w:p w14:paraId="3717E543" w14:textId="77777777" w:rsidR="009C1732" w:rsidRPr="009C1732" w:rsidRDefault="009C1732" w:rsidP="009C1732">
      <w:pPr>
        <w:ind w:firstLine="709"/>
        <w:jc w:val="both"/>
        <w:rPr>
          <w:sz w:val="20"/>
          <w:szCs w:val="20"/>
        </w:rPr>
      </w:pPr>
      <w:r w:rsidRPr="009C1732">
        <w:rPr>
          <w:sz w:val="20"/>
          <w:szCs w:val="20"/>
        </w:rPr>
        <w:t>3.4.3. Решение об утверждении схемы расположения земельного участка с приложением указанной схемы направляется заявителю.</w:t>
      </w:r>
    </w:p>
    <w:p w14:paraId="2AC2FCC1" w14:textId="77777777" w:rsidR="009C1732" w:rsidRPr="009C1732" w:rsidRDefault="009C1732" w:rsidP="009C1732">
      <w:pPr>
        <w:widowControl w:val="0"/>
        <w:tabs>
          <w:tab w:val="left" w:pos="851"/>
        </w:tabs>
        <w:autoSpaceDE w:val="0"/>
        <w:autoSpaceDN w:val="0"/>
        <w:adjustRightInd w:val="0"/>
        <w:ind w:right="-1" w:firstLine="709"/>
        <w:jc w:val="both"/>
        <w:rPr>
          <w:sz w:val="20"/>
          <w:szCs w:val="20"/>
        </w:rPr>
      </w:pPr>
      <w:r w:rsidRPr="009C1732">
        <w:rPr>
          <w:sz w:val="20"/>
          <w:szCs w:val="20"/>
        </w:rPr>
        <w:t>3.4.4.</w:t>
      </w:r>
      <w:r w:rsidRPr="009C1732">
        <w:rPr>
          <w:sz w:val="20"/>
          <w:szCs w:val="20"/>
          <w:lang w:val="en-US"/>
        </w:rPr>
        <w:t> </w:t>
      </w:r>
      <w:r w:rsidRPr="009C1732">
        <w:rPr>
          <w:sz w:val="20"/>
          <w:szCs w:val="20"/>
        </w:rPr>
        <w:t>В случае если сведения, полученные по каналам межведомственного взаимодействия и представленный заявителем пакет документов, подтверждают право заявителя на получение муниципальной услуги исполнитель готовит проект Согласия.</w:t>
      </w:r>
    </w:p>
    <w:p w14:paraId="1567418C" w14:textId="77777777" w:rsidR="009C1732" w:rsidRPr="009C1732" w:rsidRDefault="009C1732" w:rsidP="009C1732">
      <w:pPr>
        <w:ind w:firstLine="709"/>
        <w:jc w:val="both"/>
        <w:rPr>
          <w:sz w:val="20"/>
          <w:szCs w:val="20"/>
        </w:rPr>
      </w:pPr>
      <w:r w:rsidRPr="009C1732">
        <w:rPr>
          <w:sz w:val="20"/>
          <w:szCs w:val="20"/>
        </w:rPr>
        <w:t>3.4.5.</w:t>
      </w:r>
      <w:r w:rsidRPr="009C1732">
        <w:rPr>
          <w:sz w:val="20"/>
          <w:szCs w:val="20"/>
          <w:lang w:val="en-US"/>
        </w:rPr>
        <w:t> </w:t>
      </w:r>
      <w:r w:rsidRPr="009C1732">
        <w:rPr>
          <w:sz w:val="20"/>
          <w:szCs w:val="20"/>
        </w:rPr>
        <w:t>В случае наличия хотя бы одного из оснований для отказа, указанных в п. 2.9 настоящего Административного регламента исполнитель готовит проект мотивированного решения об отказе (Приложение № 3).</w:t>
      </w:r>
    </w:p>
    <w:p w14:paraId="354A4BA3" w14:textId="77777777" w:rsidR="009C1732" w:rsidRPr="009C1732" w:rsidRDefault="009C1732" w:rsidP="009C1732">
      <w:pPr>
        <w:ind w:firstLine="709"/>
        <w:jc w:val="both"/>
        <w:rPr>
          <w:sz w:val="20"/>
          <w:szCs w:val="20"/>
        </w:rPr>
      </w:pPr>
      <w:r w:rsidRPr="009C1732">
        <w:rPr>
          <w:sz w:val="20"/>
          <w:szCs w:val="20"/>
        </w:rPr>
        <w:t>При наличии нескольких оснований для отказа в предоставлении муниципальной услуги в проекте решения об отказе указываются все основания для отказа.</w:t>
      </w:r>
    </w:p>
    <w:p w14:paraId="7E447365" w14:textId="77777777" w:rsidR="009C1732" w:rsidRPr="009C1732" w:rsidRDefault="009C1732" w:rsidP="009C1732">
      <w:pPr>
        <w:ind w:firstLine="709"/>
        <w:jc w:val="both"/>
        <w:rPr>
          <w:sz w:val="20"/>
          <w:szCs w:val="20"/>
        </w:rPr>
      </w:pPr>
      <w:r w:rsidRPr="009C1732">
        <w:rPr>
          <w:sz w:val="20"/>
          <w:szCs w:val="20"/>
        </w:rPr>
        <w:t>В отношении заявителя, направившего заявление и пакет документов в электронной форме с нарушением требований к электронной подписи,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копиями, представленными ранее. В целях представления заявителем оригиналов документов исполнитель направляет в личный кабинет ЕПГУ (на электронную почту) сообщение о необходимости его личной явки с указанием даты и времени, когда заявитель записан на прием.</w:t>
      </w:r>
    </w:p>
    <w:bookmarkEnd w:id="11"/>
    <w:p w14:paraId="230BD8F6" w14:textId="77777777" w:rsidR="009C1732" w:rsidRPr="009C1732" w:rsidRDefault="009C1732" w:rsidP="009C1732">
      <w:pPr>
        <w:widowControl w:val="0"/>
        <w:tabs>
          <w:tab w:val="left" w:pos="851"/>
        </w:tabs>
        <w:autoSpaceDE w:val="0"/>
        <w:autoSpaceDN w:val="0"/>
        <w:adjustRightInd w:val="0"/>
        <w:ind w:right="-1" w:firstLine="709"/>
        <w:jc w:val="both"/>
        <w:rPr>
          <w:sz w:val="20"/>
          <w:szCs w:val="20"/>
        </w:rPr>
      </w:pPr>
      <w:r w:rsidRPr="009C1732">
        <w:rPr>
          <w:sz w:val="20"/>
          <w:szCs w:val="20"/>
        </w:rPr>
        <w:t>3.4.6.</w:t>
      </w:r>
      <w:r w:rsidRPr="009C1732">
        <w:rPr>
          <w:sz w:val="20"/>
          <w:szCs w:val="20"/>
          <w:lang w:val="en-US"/>
        </w:rPr>
        <w:t> </w:t>
      </w:r>
      <w:r w:rsidRPr="009C1732">
        <w:rPr>
          <w:sz w:val="20"/>
          <w:szCs w:val="20"/>
        </w:rPr>
        <w:t>Проект решения об отказе или проект Соглашения о перераспределении земельных участков исполнитель направляет на согласование начальнику Управления, откуда указанные документы поступают на подпись Главе на бумажном носителе и в электронном виде посредством МАИС.</w:t>
      </w:r>
    </w:p>
    <w:p w14:paraId="188F252B" w14:textId="77777777" w:rsidR="009C1732" w:rsidRPr="009C1732" w:rsidRDefault="009C1732" w:rsidP="009C1732">
      <w:pPr>
        <w:ind w:firstLine="709"/>
        <w:jc w:val="both"/>
        <w:rPr>
          <w:sz w:val="20"/>
          <w:szCs w:val="20"/>
        </w:rPr>
      </w:pPr>
      <w:r w:rsidRPr="009C1732">
        <w:rPr>
          <w:sz w:val="20"/>
          <w:szCs w:val="20"/>
        </w:rPr>
        <w:t>3.4.7.</w:t>
      </w:r>
      <w:r w:rsidRPr="009C1732">
        <w:rPr>
          <w:sz w:val="20"/>
          <w:szCs w:val="20"/>
          <w:lang w:val="en-US"/>
        </w:rPr>
        <w:t> </w:t>
      </w:r>
      <w:r w:rsidRPr="009C1732">
        <w:rPr>
          <w:sz w:val="20"/>
          <w:szCs w:val="20"/>
        </w:rPr>
        <w:t>Результатом административной процедуры является установление права заявителя на получение муниципальной услуги и подписание Главой результата предоставления муниципальной услуги на бумажном носителе и в электронном виде посредством МАИС.</w:t>
      </w:r>
    </w:p>
    <w:p w14:paraId="4691A741" w14:textId="77777777" w:rsidR="009C1732" w:rsidRPr="009C1732" w:rsidRDefault="009C1732" w:rsidP="009C1732">
      <w:pPr>
        <w:ind w:firstLine="709"/>
        <w:jc w:val="both"/>
        <w:rPr>
          <w:sz w:val="20"/>
          <w:szCs w:val="20"/>
        </w:rPr>
      </w:pPr>
      <w:r w:rsidRPr="009C1732">
        <w:rPr>
          <w:sz w:val="20"/>
          <w:szCs w:val="20"/>
        </w:rPr>
        <w:t>3.4.8.</w:t>
      </w:r>
      <w:r w:rsidRPr="009C1732">
        <w:rPr>
          <w:sz w:val="20"/>
          <w:szCs w:val="20"/>
          <w:lang w:val="en-US"/>
        </w:rPr>
        <w:t> </w:t>
      </w:r>
      <w:r w:rsidRPr="009C1732">
        <w:rPr>
          <w:sz w:val="20"/>
          <w:szCs w:val="20"/>
        </w:rPr>
        <w:t xml:space="preserve">Максимальный срок выполнения административной процедуры – </w:t>
      </w:r>
      <w:bookmarkStart w:id="12" w:name="_Hlk34810893"/>
      <w:r w:rsidRPr="009C1732">
        <w:rPr>
          <w:sz w:val="20"/>
          <w:szCs w:val="20"/>
        </w:rPr>
        <w:t>20 (двадцать) рабочих дней.</w:t>
      </w:r>
    </w:p>
    <w:bookmarkEnd w:id="12"/>
    <w:p w14:paraId="5CCA5123" w14:textId="77777777" w:rsidR="009C1732" w:rsidRPr="009C1732" w:rsidRDefault="009C1732" w:rsidP="009C1732">
      <w:pPr>
        <w:widowControl w:val="0"/>
        <w:tabs>
          <w:tab w:val="left" w:pos="851"/>
        </w:tabs>
        <w:autoSpaceDE w:val="0"/>
        <w:autoSpaceDN w:val="0"/>
        <w:adjustRightInd w:val="0"/>
        <w:ind w:right="-1" w:firstLine="709"/>
        <w:jc w:val="both"/>
        <w:rPr>
          <w:sz w:val="20"/>
          <w:szCs w:val="20"/>
        </w:rPr>
      </w:pPr>
      <w:r w:rsidRPr="009C1732">
        <w:rPr>
          <w:sz w:val="20"/>
          <w:szCs w:val="20"/>
        </w:rPr>
        <w:t>3.5.</w:t>
      </w:r>
      <w:r w:rsidRPr="009C1732">
        <w:rPr>
          <w:sz w:val="20"/>
          <w:szCs w:val="20"/>
          <w:lang w:val="en-US"/>
        </w:rPr>
        <w:t> </w:t>
      </w:r>
      <w:r w:rsidRPr="009C1732">
        <w:rPr>
          <w:sz w:val="20"/>
          <w:szCs w:val="20"/>
        </w:rPr>
        <w:t>Основанием для начала административной процедуры выдачи результата предоставления муниципальной услуги является поступление исполнителю подписанного Главой Согласия или решения об отказе.</w:t>
      </w:r>
    </w:p>
    <w:p w14:paraId="58979477" w14:textId="77777777" w:rsidR="009C1732" w:rsidRPr="009C1732" w:rsidRDefault="009C1732" w:rsidP="009C1732">
      <w:pPr>
        <w:widowControl w:val="0"/>
        <w:tabs>
          <w:tab w:val="left" w:pos="851"/>
        </w:tabs>
        <w:autoSpaceDE w:val="0"/>
        <w:autoSpaceDN w:val="0"/>
        <w:adjustRightInd w:val="0"/>
        <w:ind w:right="-1" w:firstLine="709"/>
        <w:jc w:val="both"/>
        <w:rPr>
          <w:sz w:val="20"/>
          <w:szCs w:val="20"/>
        </w:rPr>
      </w:pPr>
      <w:r w:rsidRPr="009C1732">
        <w:rPr>
          <w:sz w:val="20"/>
          <w:szCs w:val="20"/>
        </w:rPr>
        <w:t>3.5.1.</w:t>
      </w:r>
      <w:r w:rsidRPr="009C1732">
        <w:rPr>
          <w:sz w:val="20"/>
          <w:szCs w:val="20"/>
          <w:lang w:val="en-US"/>
        </w:rPr>
        <w:t> </w:t>
      </w:r>
      <w:r w:rsidRPr="009C1732">
        <w:rPr>
          <w:sz w:val="20"/>
          <w:szCs w:val="20"/>
        </w:rPr>
        <w:t>В день поступления подписанного Главой Согласия или решения об отказе исполнитель уведомляет заявителя о результате предоставления муниципальной услуги посредством телефонного звонка или на адрес электронной почты, указанный при подаче заявления, или посредством ЕПГУ.</w:t>
      </w:r>
    </w:p>
    <w:p w14:paraId="4A277086" w14:textId="77777777" w:rsidR="009C1732" w:rsidRPr="009C1732" w:rsidRDefault="009C1732" w:rsidP="009C1732">
      <w:pPr>
        <w:ind w:firstLine="709"/>
        <w:jc w:val="both"/>
        <w:rPr>
          <w:sz w:val="20"/>
          <w:szCs w:val="20"/>
        </w:rPr>
      </w:pPr>
      <w:r w:rsidRPr="009C1732">
        <w:rPr>
          <w:sz w:val="20"/>
          <w:szCs w:val="20"/>
        </w:rPr>
        <w:t xml:space="preserve">В случае подачи заявления и пакета документов заявителем в МФЦ, исполнитель направляет результат предоставления муниципальной услуги на бумажном носителе в установленном порядке специалисту управления </w:t>
      </w:r>
      <w:r w:rsidRPr="009C1732">
        <w:rPr>
          <w:sz w:val="20"/>
          <w:szCs w:val="20"/>
        </w:rPr>
        <w:lastRenderedPageBreak/>
        <w:t>делами с целью передачи его оператору МФЦ. Оператор МФЦ осуществляет выдачу результата предоставления муниципальной услуги заявителю.</w:t>
      </w:r>
    </w:p>
    <w:p w14:paraId="66148F9B" w14:textId="77777777" w:rsidR="009C1732" w:rsidRPr="009C1732" w:rsidRDefault="009C1732" w:rsidP="009C1732">
      <w:pPr>
        <w:ind w:firstLine="709"/>
        <w:jc w:val="both"/>
        <w:rPr>
          <w:sz w:val="20"/>
          <w:szCs w:val="20"/>
        </w:rPr>
      </w:pPr>
      <w:r w:rsidRPr="009C1732">
        <w:rPr>
          <w:sz w:val="20"/>
          <w:szCs w:val="20"/>
        </w:rPr>
        <w:t>Заявителю в качестве результата предоставления муниципальной услуги обеспечивается по его выбору возможность получения:</w:t>
      </w:r>
    </w:p>
    <w:p w14:paraId="3DD61FB9" w14:textId="77777777" w:rsidR="009C1732" w:rsidRPr="009C1732" w:rsidRDefault="009C1732" w:rsidP="009C1732">
      <w:pPr>
        <w:ind w:firstLine="709"/>
        <w:jc w:val="both"/>
        <w:rPr>
          <w:sz w:val="20"/>
          <w:szCs w:val="20"/>
        </w:rPr>
      </w:pPr>
      <w:r w:rsidRPr="009C1732">
        <w:rPr>
          <w:sz w:val="20"/>
          <w:szCs w:val="20"/>
        </w:rPr>
        <w:t>а) электронного документа, подписанного уполномоченным должностным лицом с использованием усиленной квалифицированной электронной подписи;</w:t>
      </w:r>
    </w:p>
    <w:p w14:paraId="5A8BE40E" w14:textId="77777777" w:rsidR="009C1732" w:rsidRPr="009C1732" w:rsidRDefault="009C1732" w:rsidP="009C1732">
      <w:pPr>
        <w:ind w:firstLine="709"/>
        <w:jc w:val="both"/>
        <w:rPr>
          <w:sz w:val="20"/>
          <w:szCs w:val="20"/>
        </w:rPr>
      </w:pPr>
      <w:r w:rsidRPr="009C1732">
        <w:rPr>
          <w:sz w:val="20"/>
          <w:szCs w:val="20"/>
        </w:rPr>
        <w:t>б) документа на бумажном носителе, подтверждающего содержание электронного документа, направленного Администрацией, в МФЦ.</w:t>
      </w:r>
    </w:p>
    <w:p w14:paraId="43B8E3D9" w14:textId="77777777" w:rsidR="009C1732" w:rsidRPr="009C1732" w:rsidRDefault="009C1732" w:rsidP="009C1732">
      <w:pPr>
        <w:ind w:firstLine="709"/>
        <w:jc w:val="both"/>
        <w:rPr>
          <w:sz w:val="20"/>
          <w:szCs w:val="20"/>
        </w:rPr>
      </w:pPr>
      <w:r w:rsidRPr="009C1732">
        <w:rPr>
          <w:sz w:val="20"/>
          <w:szCs w:val="20"/>
        </w:rPr>
        <w:t>В случае если федеральными законами или принимаемыми в соответствии с ними нормативными правовыми актами не установлено требование о необходимости составления документа исключительно на бумажном носителе, заявителю обеспечивается возможность выбрать вариант получения результата предоставления муниципальной услуги в форме электронного документа, подписанного уполномоченным должностным лицом с использованием усиленной квалифицированной электронной подписи, независимо от формы или способа обращения за муниципальной услугой.</w:t>
      </w:r>
    </w:p>
    <w:p w14:paraId="2709D1DA" w14:textId="77777777" w:rsidR="009C1732" w:rsidRPr="009C1732" w:rsidRDefault="009C1732" w:rsidP="009C1732">
      <w:pPr>
        <w:ind w:firstLine="709"/>
        <w:jc w:val="both"/>
        <w:rPr>
          <w:sz w:val="20"/>
          <w:szCs w:val="20"/>
        </w:rPr>
      </w:pPr>
      <w:r w:rsidRPr="009C1732">
        <w:rPr>
          <w:sz w:val="20"/>
          <w:szCs w:val="20"/>
        </w:rPr>
        <w:t>3.5.2.</w:t>
      </w:r>
      <w:r w:rsidRPr="009C1732">
        <w:rPr>
          <w:sz w:val="20"/>
          <w:szCs w:val="20"/>
          <w:lang w:val="en-US"/>
        </w:rPr>
        <w:t> </w:t>
      </w:r>
      <w:r w:rsidRPr="009C1732">
        <w:rPr>
          <w:sz w:val="20"/>
          <w:szCs w:val="20"/>
        </w:rPr>
        <w:t xml:space="preserve">Выдача результата предоставления муниципальной услуги осуществляется согласно расписанию работы органа, в который заявитель обращался за предоставлением муниципальной услуги. </w:t>
      </w:r>
    </w:p>
    <w:p w14:paraId="3EC45FC1" w14:textId="77777777" w:rsidR="009C1732" w:rsidRPr="009C1732" w:rsidRDefault="009C1732" w:rsidP="009C1732">
      <w:pPr>
        <w:ind w:firstLine="709"/>
        <w:jc w:val="both"/>
        <w:rPr>
          <w:sz w:val="20"/>
          <w:szCs w:val="20"/>
        </w:rPr>
      </w:pPr>
      <w:r w:rsidRPr="009C1732">
        <w:rPr>
          <w:sz w:val="20"/>
          <w:szCs w:val="20"/>
        </w:rPr>
        <w:t>Возможность получения результата предоставления муниципальной услуги в форме электронного документа или документа на бумажном носителе обеспечивается заявителю в течение срока действия результата предоставления муниципальной услуги (в случае если такой срок установлен нормативными правовыми актами Российской Федерации).</w:t>
      </w:r>
    </w:p>
    <w:p w14:paraId="0E9A3480" w14:textId="77777777" w:rsidR="009C1732" w:rsidRPr="009C1732" w:rsidRDefault="009C1732" w:rsidP="009C1732">
      <w:pPr>
        <w:ind w:firstLine="709"/>
        <w:jc w:val="both"/>
        <w:rPr>
          <w:sz w:val="20"/>
          <w:szCs w:val="20"/>
        </w:rPr>
      </w:pPr>
      <w:r w:rsidRPr="009C1732">
        <w:rPr>
          <w:sz w:val="20"/>
          <w:szCs w:val="20"/>
        </w:rPr>
        <w:t>3.5.3.</w:t>
      </w:r>
      <w:r w:rsidRPr="009C1732">
        <w:rPr>
          <w:sz w:val="20"/>
          <w:szCs w:val="20"/>
          <w:lang w:val="en-US"/>
        </w:rPr>
        <w:t> </w:t>
      </w:r>
      <w:r w:rsidRPr="009C1732">
        <w:rPr>
          <w:sz w:val="20"/>
          <w:szCs w:val="20"/>
        </w:rPr>
        <w:t>Результатом административной процедуры является выдача результата предоставления муниципальной услуги.</w:t>
      </w:r>
    </w:p>
    <w:p w14:paraId="4CDCCD9E" w14:textId="77777777" w:rsidR="009C1732" w:rsidRPr="009C1732" w:rsidRDefault="009C1732" w:rsidP="009C1732">
      <w:pPr>
        <w:ind w:firstLine="709"/>
        <w:jc w:val="both"/>
        <w:rPr>
          <w:sz w:val="20"/>
          <w:szCs w:val="20"/>
        </w:rPr>
      </w:pPr>
      <w:r w:rsidRPr="009C1732">
        <w:rPr>
          <w:sz w:val="20"/>
          <w:szCs w:val="20"/>
        </w:rPr>
        <w:t>3.5.4.</w:t>
      </w:r>
      <w:r w:rsidRPr="009C1732">
        <w:rPr>
          <w:sz w:val="20"/>
          <w:szCs w:val="20"/>
          <w:lang w:val="en-US"/>
        </w:rPr>
        <w:t> </w:t>
      </w:r>
      <w:r w:rsidRPr="009C1732">
        <w:rPr>
          <w:sz w:val="20"/>
          <w:szCs w:val="20"/>
        </w:rPr>
        <w:t>Максимальный срок выполнения административной процедуры 1 (один) рабочий день.</w:t>
      </w:r>
    </w:p>
    <w:p w14:paraId="4DC90C4D" w14:textId="77777777" w:rsidR="009C1732" w:rsidRPr="009C1732" w:rsidRDefault="009C1732" w:rsidP="009C1732">
      <w:pPr>
        <w:ind w:firstLine="709"/>
        <w:jc w:val="both"/>
        <w:rPr>
          <w:sz w:val="20"/>
          <w:szCs w:val="20"/>
        </w:rPr>
      </w:pPr>
      <w:r w:rsidRPr="009C1732">
        <w:rPr>
          <w:sz w:val="20"/>
          <w:szCs w:val="20"/>
        </w:rPr>
        <w:t>Заявителю обеспечивается доступ к результату предоставления муниципальной услуги, полученному в форме электронного документа, на ЕПГУ в течение срока, установленного законодательством Российской Федерации. Заявителю предоставляется возможность сохранения электронного документа, являющегося результатом предоставления муниципальной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14:paraId="34E9C103" w14:textId="77777777" w:rsidR="009C1732" w:rsidRPr="009C1732" w:rsidRDefault="009C1732" w:rsidP="009C1732">
      <w:pPr>
        <w:ind w:firstLine="709"/>
        <w:jc w:val="both"/>
        <w:rPr>
          <w:sz w:val="20"/>
          <w:szCs w:val="20"/>
        </w:rPr>
      </w:pPr>
      <w:r w:rsidRPr="009C1732">
        <w:rPr>
          <w:sz w:val="20"/>
          <w:szCs w:val="20"/>
        </w:rPr>
        <w:t>3.6.</w:t>
      </w:r>
      <w:r w:rsidRPr="009C1732">
        <w:rPr>
          <w:sz w:val="20"/>
          <w:szCs w:val="20"/>
          <w:lang w:val="en-US"/>
        </w:rPr>
        <w:t> </w:t>
      </w:r>
      <w:r w:rsidRPr="009C1732">
        <w:rPr>
          <w:sz w:val="20"/>
          <w:szCs w:val="20"/>
        </w:rPr>
        <w:t>Лицо, которому направлено Согласие обеспечивает выполнение кадастровых работ в целях государственного кадастрового учета земельных участков, которые образуются в результате перераспределения, и обращается с заявлением о государственном кадастровом учете таких земельных участков.</w:t>
      </w:r>
    </w:p>
    <w:p w14:paraId="069E5E2B" w14:textId="77777777" w:rsidR="009C1732" w:rsidRPr="009C1732" w:rsidRDefault="009C1732" w:rsidP="009C1732">
      <w:pPr>
        <w:ind w:firstLine="709"/>
        <w:jc w:val="both"/>
        <w:rPr>
          <w:sz w:val="20"/>
          <w:szCs w:val="20"/>
        </w:rPr>
      </w:pPr>
      <w:r w:rsidRPr="009C1732">
        <w:rPr>
          <w:sz w:val="20"/>
          <w:szCs w:val="20"/>
        </w:rPr>
        <w:t>3.7. В случае отсутствия в государственном кадастре недвижимости сведений о местоположении границ земельного участка, который находится в государственной или муниципальной собственности и в отношении которого осуществляется перераспределение, заявитель обеспечивает выполнение кадастровых работ в целях государственного кадастрового учета земельного участка, право собственности на который приобретает заявитель, и обращается с заявлением о государственном кадастровом учете такого земельного участка.</w:t>
      </w:r>
    </w:p>
    <w:p w14:paraId="048F5571" w14:textId="77777777" w:rsidR="009C1732" w:rsidRPr="009C1732" w:rsidRDefault="009C1732" w:rsidP="009C1732">
      <w:pPr>
        <w:ind w:firstLine="709"/>
        <w:jc w:val="both"/>
        <w:rPr>
          <w:sz w:val="20"/>
          <w:szCs w:val="20"/>
        </w:rPr>
      </w:pPr>
      <w:r w:rsidRPr="009C1732">
        <w:rPr>
          <w:sz w:val="20"/>
          <w:szCs w:val="20"/>
        </w:rPr>
        <w:t>3.8. В срок не более чем 30 (тридцать) дней со дня представления в уполномоченный орган кадастрового паспорта земельного участка или земельных участков, образуемых в результате перераспределения, Администрация направляет подписанные экземпляры проекта соглашения о перераспределении земельных участков заявителю для подписания.</w:t>
      </w:r>
    </w:p>
    <w:p w14:paraId="09CD7DE9" w14:textId="77777777" w:rsidR="009C1732" w:rsidRPr="009C1732" w:rsidRDefault="009C1732" w:rsidP="009C1732">
      <w:pPr>
        <w:ind w:firstLine="709"/>
        <w:jc w:val="both"/>
        <w:rPr>
          <w:sz w:val="20"/>
          <w:szCs w:val="20"/>
        </w:rPr>
      </w:pPr>
      <w:r w:rsidRPr="009C1732">
        <w:rPr>
          <w:sz w:val="20"/>
          <w:szCs w:val="20"/>
        </w:rPr>
        <w:t>3.9. При этом указанное соглашение должно содержать сведения о возникновении права государственной или муниципальной собственности и (или) права частной собственности на образуемые земельные участки.</w:t>
      </w:r>
    </w:p>
    <w:p w14:paraId="2B640D6A" w14:textId="77777777" w:rsidR="009C1732" w:rsidRPr="009C1732" w:rsidRDefault="009C1732" w:rsidP="009C1732">
      <w:pPr>
        <w:widowControl w:val="0"/>
        <w:tabs>
          <w:tab w:val="left" w:pos="851"/>
        </w:tabs>
        <w:autoSpaceDE w:val="0"/>
        <w:autoSpaceDN w:val="0"/>
        <w:adjustRightInd w:val="0"/>
        <w:ind w:right="-1" w:firstLine="709"/>
        <w:jc w:val="both"/>
        <w:rPr>
          <w:sz w:val="20"/>
          <w:szCs w:val="20"/>
        </w:rPr>
      </w:pPr>
      <w:r w:rsidRPr="009C1732">
        <w:rPr>
          <w:sz w:val="20"/>
          <w:szCs w:val="20"/>
        </w:rPr>
        <w:t>3.10.</w:t>
      </w:r>
      <w:r w:rsidRPr="009C1732">
        <w:rPr>
          <w:color w:val="000000"/>
          <w:sz w:val="20"/>
          <w:szCs w:val="20"/>
        </w:rPr>
        <w:t xml:space="preserve"> Кадастровый паспорт земельного участка или кадастровые паспорта земельных участков, которые образуются в результате перераспределения земель и (или) земельного участка, находящихся в государственной или муниципальной собственности, и земельного участка, находящегося в частной собственности, являются обязательными приложениями к </w:t>
      </w:r>
      <w:r w:rsidRPr="009C1732">
        <w:rPr>
          <w:sz w:val="20"/>
          <w:szCs w:val="20"/>
        </w:rPr>
        <w:t>соглашению о перераспределении земельных участков</w:t>
      </w:r>
      <w:r w:rsidRPr="009C1732">
        <w:rPr>
          <w:color w:val="000000"/>
          <w:sz w:val="20"/>
          <w:szCs w:val="20"/>
        </w:rPr>
        <w:t>.</w:t>
      </w:r>
      <w:r w:rsidRPr="009C1732">
        <w:rPr>
          <w:sz w:val="20"/>
          <w:szCs w:val="20"/>
        </w:rPr>
        <w:t> </w:t>
      </w:r>
    </w:p>
    <w:p w14:paraId="38637712" w14:textId="77777777" w:rsidR="009C1732" w:rsidRPr="009C1732" w:rsidRDefault="009C1732" w:rsidP="009C1732">
      <w:pPr>
        <w:ind w:firstLine="709"/>
        <w:jc w:val="both"/>
        <w:rPr>
          <w:sz w:val="20"/>
          <w:szCs w:val="20"/>
        </w:rPr>
      </w:pPr>
      <w:r w:rsidRPr="009C1732">
        <w:rPr>
          <w:sz w:val="20"/>
          <w:szCs w:val="20"/>
        </w:rPr>
        <w:t>3.11. В случае, если площадь земельного участка, на который возникает право частной собственности, превышает площадь такого земельного участка, указанную в схеме расположения земельного участка или проекте межевания территории, в соответствии с которыми такой земельный участок был образован, более чем на десять процентов, Администрация отказывает в заключении соглашения о перераспределении земельных участков.</w:t>
      </w:r>
    </w:p>
    <w:p w14:paraId="5ADBC607" w14:textId="77777777" w:rsidR="009C1732" w:rsidRPr="009C1732" w:rsidRDefault="009C1732" w:rsidP="009C1732">
      <w:pPr>
        <w:ind w:firstLine="709"/>
        <w:jc w:val="both"/>
        <w:rPr>
          <w:sz w:val="20"/>
          <w:szCs w:val="20"/>
        </w:rPr>
      </w:pPr>
      <w:r w:rsidRPr="009C1732">
        <w:rPr>
          <w:color w:val="000000"/>
          <w:sz w:val="20"/>
          <w:szCs w:val="20"/>
        </w:rPr>
        <w:t>3.12. </w:t>
      </w:r>
      <w:r w:rsidRPr="009C1732">
        <w:rPr>
          <w:sz w:val="20"/>
          <w:szCs w:val="20"/>
        </w:rPr>
        <w:t>Заявитель обязан подписать это соглашение и направить один экземпляр в Администрацию не позднее чем в течение 30 (тридцати) дней со дня его получения.</w:t>
      </w:r>
    </w:p>
    <w:p w14:paraId="3C48E83D" w14:textId="77777777" w:rsidR="009C1732" w:rsidRPr="009C1732" w:rsidRDefault="009C1732" w:rsidP="009C1732">
      <w:pPr>
        <w:widowControl w:val="0"/>
        <w:tabs>
          <w:tab w:val="left" w:pos="851"/>
        </w:tabs>
        <w:autoSpaceDE w:val="0"/>
        <w:autoSpaceDN w:val="0"/>
        <w:adjustRightInd w:val="0"/>
        <w:ind w:right="-1" w:firstLine="709"/>
        <w:jc w:val="both"/>
        <w:rPr>
          <w:sz w:val="20"/>
          <w:szCs w:val="20"/>
        </w:rPr>
      </w:pPr>
      <w:r w:rsidRPr="009C1732">
        <w:rPr>
          <w:color w:val="000000"/>
          <w:sz w:val="20"/>
          <w:szCs w:val="20"/>
        </w:rPr>
        <w:t>3.13. Подписанное с двух сторон соглашение</w:t>
      </w:r>
      <w:r w:rsidRPr="009C1732">
        <w:rPr>
          <w:sz w:val="20"/>
          <w:szCs w:val="20"/>
        </w:rPr>
        <w:t xml:space="preserve"> о перераспределении земельных участков</w:t>
      </w:r>
      <w:r w:rsidRPr="009C1732">
        <w:rPr>
          <w:color w:val="000000"/>
          <w:sz w:val="20"/>
          <w:szCs w:val="20"/>
        </w:rPr>
        <w:t xml:space="preserve"> регистрируется исполнителем в журнале учета на бумажном носителе (Приложение № 4).</w:t>
      </w:r>
    </w:p>
    <w:p w14:paraId="54024300" w14:textId="77777777" w:rsidR="009C1732" w:rsidRPr="009C1732" w:rsidRDefault="009C1732" w:rsidP="009C1732">
      <w:pPr>
        <w:ind w:firstLine="709"/>
        <w:jc w:val="both"/>
        <w:rPr>
          <w:sz w:val="20"/>
          <w:szCs w:val="20"/>
        </w:rPr>
      </w:pPr>
      <w:r w:rsidRPr="009C1732">
        <w:rPr>
          <w:sz w:val="20"/>
          <w:szCs w:val="20"/>
        </w:rPr>
        <w:t>3.14. Информацию в свободном доступе о порядке получения муниципальной услуги, в том числе в электронной форме заявитель может получить на ЕПГУ.</w:t>
      </w:r>
    </w:p>
    <w:p w14:paraId="75D144D8" w14:textId="77777777" w:rsidR="009C1732" w:rsidRPr="009C1732" w:rsidRDefault="009C1732" w:rsidP="009C1732">
      <w:pPr>
        <w:ind w:firstLine="709"/>
        <w:jc w:val="both"/>
        <w:rPr>
          <w:sz w:val="20"/>
          <w:szCs w:val="20"/>
        </w:rPr>
      </w:pPr>
      <w:r w:rsidRPr="009C1732">
        <w:rPr>
          <w:sz w:val="20"/>
          <w:szCs w:val="20"/>
        </w:rPr>
        <w:t>3.15.</w:t>
      </w:r>
      <w:r w:rsidRPr="009C1732">
        <w:rPr>
          <w:sz w:val="20"/>
          <w:szCs w:val="20"/>
          <w:lang w:val="en-US"/>
        </w:rPr>
        <w:t> </w:t>
      </w:r>
      <w:r w:rsidRPr="009C1732">
        <w:rPr>
          <w:sz w:val="20"/>
          <w:szCs w:val="20"/>
        </w:rPr>
        <w:t>Подача заявителем заявления на предоставление муниципальной услуги в электронной форме и приложения к нему иных документов, необходимых для предоставления муниципальной услуги, осуществляется согласно инструкциям, размещенным на ЕПГУ.</w:t>
      </w:r>
    </w:p>
    <w:p w14:paraId="784AF73F" w14:textId="77777777" w:rsidR="009C1732" w:rsidRPr="009C1732" w:rsidRDefault="009C1732" w:rsidP="009C1732">
      <w:pPr>
        <w:ind w:firstLine="709"/>
        <w:jc w:val="both"/>
        <w:rPr>
          <w:sz w:val="20"/>
          <w:szCs w:val="20"/>
        </w:rPr>
      </w:pPr>
      <w:r w:rsidRPr="009C1732">
        <w:rPr>
          <w:sz w:val="20"/>
          <w:szCs w:val="20"/>
        </w:rPr>
        <w:t>3.16.</w:t>
      </w:r>
      <w:r w:rsidRPr="009C1732">
        <w:rPr>
          <w:sz w:val="20"/>
          <w:szCs w:val="20"/>
          <w:lang w:val="en-US"/>
        </w:rPr>
        <w:t> </w:t>
      </w:r>
      <w:r w:rsidRPr="009C1732">
        <w:rPr>
          <w:sz w:val="20"/>
          <w:szCs w:val="20"/>
        </w:rPr>
        <w:t>Сведения о ходе выполнения заявления в электронной форме заявитель может получить через сервис «Личный кабинет». Вход в сервис «Личный кабинет» осуществляется согласно указаниям, размещенным на ЕПГУ.</w:t>
      </w:r>
    </w:p>
    <w:p w14:paraId="6EFC1190" w14:textId="77777777" w:rsidR="009C1732" w:rsidRPr="009C1732" w:rsidRDefault="009C1732" w:rsidP="009C1732">
      <w:pPr>
        <w:ind w:firstLine="709"/>
        <w:jc w:val="both"/>
        <w:rPr>
          <w:sz w:val="20"/>
          <w:szCs w:val="20"/>
        </w:rPr>
      </w:pPr>
      <w:r w:rsidRPr="009C1732">
        <w:rPr>
          <w:sz w:val="20"/>
          <w:szCs w:val="20"/>
        </w:rPr>
        <w:lastRenderedPageBreak/>
        <w:t>Информация о ходе предоставления муниципальной услуги направляется заявителю Администрацией в срок, не превышающий 1 (одного) рабочего дня после завершения выполнения соответствующего действия, на адрес электронной почты или с использованием средств ЕПГУ по выбору заявителя.</w:t>
      </w:r>
    </w:p>
    <w:p w14:paraId="573AADE2" w14:textId="77777777" w:rsidR="009C1732" w:rsidRPr="009C1732" w:rsidRDefault="009C1732" w:rsidP="009C1732">
      <w:pPr>
        <w:ind w:firstLine="709"/>
        <w:jc w:val="both"/>
        <w:rPr>
          <w:sz w:val="20"/>
          <w:szCs w:val="20"/>
        </w:rPr>
      </w:pPr>
      <w:r w:rsidRPr="009C1732">
        <w:rPr>
          <w:sz w:val="20"/>
          <w:szCs w:val="20"/>
        </w:rPr>
        <w:t>При предоставлении муниципальной услуги в электронной форме заявителю направляется:</w:t>
      </w:r>
    </w:p>
    <w:p w14:paraId="012D9896" w14:textId="77777777" w:rsidR="009C1732" w:rsidRPr="009C1732" w:rsidRDefault="009C1732" w:rsidP="009C1732">
      <w:pPr>
        <w:ind w:firstLine="709"/>
        <w:jc w:val="both"/>
        <w:rPr>
          <w:sz w:val="20"/>
          <w:szCs w:val="20"/>
        </w:rPr>
      </w:pPr>
      <w:r w:rsidRPr="009C1732">
        <w:rPr>
          <w:sz w:val="20"/>
          <w:szCs w:val="20"/>
        </w:rPr>
        <w:t>а) уведомление о записи на прием в Администрацию или МФЦ, содержащее сведения о дате, времени и месте приема;</w:t>
      </w:r>
    </w:p>
    <w:p w14:paraId="4D437208" w14:textId="77777777" w:rsidR="009C1732" w:rsidRPr="009C1732" w:rsidRDefault="009C1732" w:rsidP="009C1732">
      <w:pPr>
        <w:ind w:firstLine="709"/>
        <w:jc w:val="both"/>
        <w:rPr>
          <w:sz w:val="20"/>
          <w:szCs w:val="20"/>
        </w:rPr>
      </w:pPr>
      <w:r w:rsidRPr="009C1732">
        <w:rPr>
          <w:sz w:val="20"/>
          <w:szCs w:val="20"/>
        </w:rPr>
        <w:t>б) уведомление о приеме и регистрации запроса и иных документов, необходимых для предоставления муниципальной услуги, содержащее сведения о факте приема запроса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запроса и иных документов, необходимых для предоставления муниципальной услуги;</w:t>
      </w:r>
    </w:p>
    <w:p w14:paraId="2F7A77F2" w14:textId="77777777" w:rsidR="009C1732" w:rsidRPr="009C1732" w:rsidRDefault="009C1732" w:rsidP="009C1732">
      <w:pPr>
        <w:ind w:firstLine="709"/>
        <w:jc w:val="both"/>
        <w:rPr>
          <w:sz w:val="20"/>
          <w:szCs w:val="20"/>
        </w:rPr>
      </w:pPr>
      <w:r w:rsidRPr="009C1732">
        <w:rPr>
          <w:sz w:val="20"/>
          <w:szCs w:val="20"/>
        </w:rPr>
        <w:t>в)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14:paraId="08585875" w14:textId="77777777" w:rsidR="009C1732" w:rsidRPr="009C1732" w:rsidRDefault="009C1732" w:rsidP="009C1732">
      <w:pPr>
        <w:ind w:firstLine="709"/>
        <w:jc w:val="center"/>
        <w:rPr>
          <w:sz w:val="20"/>
          <w:szCs w:val="20"/>
        </w:rPr>
      </w:pPr>
    </w:p>
    <w:p w14:paraId="4046364D" w14:textId="77777777" w:rsidR="009C1732" w:rsidRPr="009C1732" w:rsidRDefault="009C1732" w:rsidP="009C1732">
      <w:pPr>
        <w:ind w:firstLine="709"/>
        <w:jc w:val="center"/>
        <w:rPr>
          <w:sz w:val="20"/>
          <w:szCs w:val="20"/>
        </w:rPr>
      </w:pPr>
      <w:r w:rsidRPr="009C1732">
        <w:rPr>
          <w:sz w:val="20"/>
          <w:szCs w:val="20"/>
          <w:lang w:val="en-US"/>
        </w:rPr>
        <w:t>IV</w:t>
      </w:r>
      <w:r w:rsidRPr="009C1732">
        <w:rPr>
          <w:sz w:val="20"/>
          <w:szCs w:val="20"/>
        </w:rPr>
        <w:t>.</w:t>
      </w:r>
      <w:r w:rsidRPr="009C1732">
        <w:rPr>
          <w:sz w:val="20"/>
          <w:szCs w:val="20"/>
          <w:lang w:val="en-US"/>
        </w:rPr>
        <w:t> </w:t>
      </w:r>
      <w:r w:rsidRPr="009C1732">
        <w:rPr>
          <w:sz w:val="20"/>
          <w:szCs w:val="20"/>
        </w:rPr>
        <w:t>Формы контроля за предоставлением муниципальной услуги</w:t>
      </w:r>
    </w:p>
    <w:p w14:paraId="609E11D8" w14:textId="77777777" w:rsidR="009C1732" w:rsidRPr="009C1732" w:rsidRDefault="009C1732" w:rsidP="009C1732">
      <w:pPr>
        <w:ind w:firstLine="709"/>
        <w:jc w:val="center"/>
        <w:rPr>
          <w:sz w:val="20"/>
          <w:szCs w:val="20"/>
        </w:rPr>
      </w:pPr>
    </w:p>
    <w:p w14:paraId="2B1F7E8F" w14:textId="77777777" w:rsidR="009C1732" w:rsidRPr="009C1732" w:rsidRDefault="009C1732" w:rsidP="009C1732">
      <w:pPr>
        <w:ind w:firstLine="709"/>
        <w:jc w:val="both"/>
        <w:rPr>
          <w:sz w:val="20"/>
          <w:szCs w:val="20"/>
        </w:rPr>
      </w:pPr>
      <w:r w:rsidRPr="009C1732">
        <w:rPr>
          <w:sz w:val="20"/>
          <w:szCs w:val="20"/>
        </w:rPr>
        <w:t>4.1. Текущий контроль за соблюдением последовательности административных действий, определенных Административным регламентом предоставления муниципальной услуги, и принятием в ходе ее предоставления решений осуществляется начальником Управления.</w:t>
      </w:r>
    </w:p>
    <w:p w14:paraId="72470DC9" w14:textId="77777777" w:rsidR="009C1732" w:rsidRPr="009C1732" w:rsidRDefault="009C1732" w:rsidP="009C1732">
      <w:pPr>
        <w:ind w:firstLine="709"/>
        <w:jc w:val="both"/>
        <w:rPr>
          <w:sz w:val="20"/>
          <w:szCs w:val="20"/>
        </w:rPr>
      </w:pPr>
      <w:r w:rsidRPr="009C1732">
        <w:rPr>
          <w:sz w:val="20"/>
          <w:szCs w:val="20"/>
        </w:rPr>
        <w:t>Текущий контроль осуществляется путем проведения проверок соблюдения и исполнения специалистами Администрации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w:t>
      </w:r>
    </w:p>
    <w:p w14:paraId="2AE8D00E" w14:textId="77777777" w:rsidR="009C1732" w:rsidRPr="009C1732" w:rsidRDefault="009C1732" w:rsidP="009C1732">
      <w:pPr>
        <w:ind w:firstLine="709"/>
        <w:jc w:val="both"/>
        <w:rPr>
          <w:sz w:val="20"/>
          <w:szCs w:val="20"/>
        </w:rPr>
      </w:pPr>
      <w:r w:rsidRPr="009C1732">
        <w:rPr>
          <w:sz w:val="20"/>
          <w:szCs w:val="20"/>
        </w:rPr>
        <w:t>По результатам проведения текущего контроля, в случае выявления нарушений последовательности административных действий, определенных Административным регламентом предоставления муниципальной услуги, и принятием в ходе ее предоставления решений виновные лица привлекаются к дисциплинарной ответственности в соответствии с законодательством Российской Федерации.</w:t>
      </w:r>
    </w:p>
    <w:p w14:paraId="408282A0" w14:textId="77777777" w:rsidR="009C1732" w:rsidRPr="009C1732" w:rsidRDefault="009C1732" w:rsidP="009C1732">
      <w:pPr>
        <w:ind w:firstLine="709"/>
        <w:jc w:val="both"/>
        <w:rPr>
          <w:sz w:val="20"/>
          <w:szCs w:val="20"/>
        </w:rPr>
      </w:pPr>
      <w:r w:rsidRPr="009C1732">
        <w:rPr>
          <w:sz w:val="20"/>
          <w:szCs w:val="20"/>
        </w:rPr>
        <w:t>4.2.</w:t>
      </w:r>
      <w:r w:rsidRPr="009C1732">
        <w:rPr>
          <w:sz w:val="20"/>
          <w:szCs w:val="20"/>
          <w:lang w:val="en-US"/>
        </w:rPr>
        <w:t> </w:t>
      </w:r>
      <w:r w:rsidRPr="009C1732">
        <w:rPr>
          <w:sz w:val="20"/>
          <w:szCs w:val="20"/>
        </w:rPr>
        <w:t>Контроль за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и принятия мер для устранения соответствующих нарушений. Плановые и внеплановые проверки проводятся в соответствии с распоряжением Главы.</w:t>
      </w:r>
    </w:p>
    <w:p w14:paraId="69DA1049" w14:textId="77777777" w:rsidR="009C1732" w:rsidRPr="009C1732" w:rsidRDefault="009C1732" w:rsidP="009C1732">
      <w:pPr>
        <w:ind w:firstLine="709"/>
        <w:jc w:val="both"/>
        <w:rPr>
          <w:sz w:val="20"/>
          <w:szCs w:val="20"/>
        </w:rPr>
      </w:pPr>
      <w:r w:rsidRPr="009C1732">
        <w:rPr>
          <w:sz w:val="20"/>
          <w:szCs w:val="20"/>
        </w:rPr>
        <w:t>По результатам проведения проверок полноты и качества предоставления муниципальной услуги,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14:paraId="6DAFAA64" w14:textId="77777777" w:rsidR="009C1732" w:rsidRPr="009C1732" w:rsidRDefault="009C1732" w:rsidP="009C1732">
      <w:pPr>
        <w:ind w:firstLine="709"/>
        <w:jc w:val="both"/>
        <w:rPr>
          <w:sz w:val="20"/>
          <w:szCs w:val="20"/>
        </w:rPr>
      </w:pPr>
      <w:r w:rsidRPr="009C1732">
        <w:rPr>
          <w:sz w:val="20"/>
          <w:szCs w:val="20"/>
        </w:rPr>
        <w:t>Ответственность должностных лиц, муниципальных служащих за несоблюдение и неисполнение положений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 закрепляется в их должностных инструкциях.</w:t>
      </w:r>
    </w:p>
    <w:p w14:paraId="0728B16C" w14:textId="77777777" w:rsidR="009C1732" w:rsidRPr="009C1732" w:rsidRDefault="009C1732" w:rsidP="009C1732">
      <w:pPr>
        <w:ind w:firstLine="709"/>
        <w:jc w:val="both"/>
        <w:rPr>
          <w:sz w:val="20"/>
          <w:szCs w:val="20"/>
        </w:rPr>
      </w:pPr>
      <w:r w:rsidRPr="009C1732">
        <w:rPr>
          <w:sz w:val="20"/>
          <w:szCs w:val="20"/>
        </w:rPr>
        <w:t>4.3. Порядок и формы контроля за предоставлением муниципальной услуги со стороны граждан, их объединений и организаций.</w:t>
      </w:r>
    </w:p>
    <w:p w14:paraId="3F2B2FB6" w14:textId="77777777" w:rsidR="009C1732" w:rsidRPr="009C1732" w:rsidRDefault="009C1732" w:rsidP="009C1732">
      <w:pPr>
        <w:ind w:firstLine="709"/>
        <w:jc w:val="both"/>
        <w:rPr>
          <w:sz w:val="20"/>
          <w:szCs w:val="20"/>
        </w:rPr>
      </w:pPr>
      <w:r w:rsidRPr="009C1732">
        <w:rPr>
          <w:sz w:val="20"/>
          <w:szCs w:val="20"/>
        </w:rPr>
        <w:t xml:space="preserve">Граждане, их объединения и организации могут контролировать </w:t>
      </w:r>
      <w:r w:rsidRPr="009C1732">
        <w:rPr>
          <w:color w:val="000000"/>
          <w:sz w:val="20"/>
          <w:szCs w:val="20"/>
        </w:rPr>
        <w:t xml:space="preserve">предоставление </w:t>
      </w:r>
      <w:r w:rsidRPr="009C1732">
        <w:rPr>
          <w:sz w:val="20"/>
          <w:szCs w:val="20"/>
        </w:rPr>
        <w:t>муниципальной услуги посредством контроля размещения информации на официальном сайте Куйбышевского района, письменного и устного обращения в адрес Администрации с просьбой о проведении проверки соблюдения и исполнения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14:paraId="76D22AC9" w14:textId="77777777" w:rsidR="009C1732" w:rsidRPr="009C1732" w:rsidRDefault="009C1732" w:rsidP="009C1732">
      <w:pPr>
        <w:ind w:firstLine="709"/>
        <w:jc w:val="both"/>
        <w:rPr>
          <w:sz w:val="20"/>
          <w:szCs w:val="20"/>
        </w:rPr>
      </w:pPr>
      <w:r w:rsidRPr="009C1732">
        <w:rPr>
          <w:sz w:val="20"/>
          <w:szCs w:val="20"/>
        </w:rPr>
        <w:t>Письменное обращение, поступившее в адрес Администрации, рассматривается в течение 30 (тридцати) календарных дней со дня регистрации письменного обращения.</w:t>
      </w:r>
    </w:p>
    <w:p w14:paraId="77C060C5" w14:textId="77777777" w:rsidR="009C1732" w:rsidRPr="009C1732" w:rsidRDefault="009C1732" w:rsidP="009C1732">
      <w:pPr>
        <w:ind w:firstLine="567"/>
        <w:jc w:val="center"/>
        <w:rPr>
          <w:color w:val="000000"/>
          <w:sz w:val="20"/>
          <w:szCs w:val="20"/>
        </w:rPr>
      </w:pPr>
    </w:p>
    <w:p w14:paraId="2A4D5A3B" w14:textId="77777777" w:rsidR="009C1732" w:rsidRPr="009C1732" w:rsidRDefault="009C1732" w:rsidP="009C1732">
      <w:pPr>
        <w:jc w:val="center"/>
        <w:rPr>
          <w:sz w:val="20"/>
          <w:szCs w:val="20"/>
        </w:rPr>
      </w:pPr>
      <w:r w:rsidRPr="009C1732">
        <w:rPr>
          <w:sz w:val="20"/>
          <w:szCs w:val="20"/>
          <w:lang w:val="en-US"/>
        </w:rPr>
        <w:t>V</w:t>
      </w:r>
      <w:r w:rsidRPr="009C1732">
        <w:rPr>
          <w:sz w:val="20"/>
          <w:szCs w:val="20"/>
        </w:rPr>
        <w:t>.</w:t>
      </w:r>
      <w:r w:rsidRPr="009C1732">
        <w:rPr>
          <w:sz w:val="20"/>
          <w:szCs w:val="20"/>
          <w:lang w:val="en-US"/>
        </w:rPr>
        <w:t> </w:t>
      </w:r>
      <w:r w:rsidRPr="009C1732">
        <w:rPr>
          <w:sz w:val="20"/>
          <w:szCs w:val="20"/>
        </w:rPr>
        <w:t>Досудебный (внесудебный) порядок обжалования решений и действий (бездействия) Администрации и ее должностных лиц, муниципальных служащих, а также решений и действий (бездействия) МФЦ, работников МФЦ</w:t>
      </w:r>
    </w:p>
    <w:p w14:paraId="748B5C3A" w14:textId="77777777" w:rsidR="009C1732" w:rsidRPr="009C1732" w:rsidRDefault="009C1732" w:rsidP="009C1732">
      <w:pPr>
        <w:ind w:firstLine="709"/>
        <w:jc w:val="both"/>
        <w:rPr>
          <w:sz w:val="20"/>
          <w:szCs w:val="20"/>
        </w:rPr>
      </w:pPr>
    </w:p>
    <w:p w14:paraId="215E1243" w14:textId="77777777" w:rsidR="009C1732" w:rsidRPr="009C1732" w:rsidRDefault="009C1732" w:rsidP="009C1732">
      <w:pPr>
        <w:ind w:firstLine="709"/>
        <w:jc w:val="both"/>
        <w:rPr>
          <w:sz w:val="20"/>
          <w:szCs w:val="20"/>
        </w:rPr>
      </w:pPr>
      <w:r w:rsidRPr="009C1732">
        <w:rPr>
          <w:sz w:val="20"/>
          <w:szCs w:val="20"/>
        </w:rPr>
        <w:t>5.1.</w:t>
      </w:r>
      <w:r w:rsidRPr="009C1732">
        <w:rPr>
          <w:sz w:val="20"/>
          <w:szCs w:val="20"/>
          <w:lang w:val="en-US"/>
        </w:rPr>
        <w:t> </w:t>
      </w:r>
      <w:r w:rsidRPr="009C1732">
        <w:rPr>
          <w:sz w:val="20"/>
          <w:szCs w:val="20"/>
        </w:rPr>
        <w:t>Заявитель вправе обжаловать действия (бездействие) Администрации и ее должностных лиц, муниципальных служащих, а также решений и действий (бездействия) МФЦ, работников МФЦ, в досудебном (внесудебном) порядке, в том числе в следующих случаях:</w:t>
      </w:r>
    </w:p>
    <w:p w14:paraId="30EF4B1D" w14:textId="77777777" w:rsidR="009C1732" w:rsidRPr="009C1732" w:rsidRDefault="009C1732" w:rsidP="009C1732">
      <w:pPr>
        <w:ind w:firstLine="709"/>
        <w:jc w:val="both"/>
        <w:rPr>
          <w:sz w:val="20"/>
          <w:szCs w:val="20"/>
        </w:rPr>
      </w:pPr>
      <w:r w:rsidRPr="009C1732">
        <w:rPr>
          <w:sz w:val="20"/>
          <w:szCs w:val="20"/>
        </w:rPr>
        <w:t>1)</w:t>
      </w:r>
      <w:r w:rsidRPr="009C1732">
        <w:rPr>
          <w:sz w:val="20"/>
          <w:szCs w:val="20"/>
          <w:lang w:val="en-US"/>
        </w:rPr>
        <w:t> </w:t>
      </w:r>
      <w:r w:rsidRPr="009C1732">
        <w:rPr>
          <w:sz w:val="20"/>
          <w:szCs w:val="20"/>
        </w:rPr>
        <w:t>нарушение срока регистрации запроса о предоставлении муниципальной услуги, запроса о предоставлении нескольких муниципальных услуг при однократном обращении заявителя в МФЦ (далее – комплексный запрос);</w:t>
      </w:r>
    </w:p>
    <w:p w14:paraId="672168E8" w14:textId="77777777" w:rsidR="009C1732" w:rsidRPr="009C1732" w:rsidRDefault="009C1732" w:rsidP="009C1732">
      <w:pPr>
        <w:autoSpaceDE w:val="0"/>
        <w:autoSpaceDN w:val="0"/>
        <w:adjustRightInd w:val="0"/>
        <w:ind w:firstLine="709"/>
        <w:jc w:val="both"/>
        <w:rPr>
          <w:rFonts w:eastAsiaTheme="minorHAnsi"/>
          <w:sz w:val="20"/>
          <w:szCs w:val="20"/>
          <w:lang w:eastAsia="en-US"/>
        </w:rPr>
      </w:pPr>
      <w:r w:rsidRPr="009C1732">
        <w:rPr>
          <w:sz w:val="20"/>
          <w:szCs w:val="20"/>
        </w:rPr>
        <w:t xml:space="preserve">2) нарушение срока предоставления муниципальной услуги. </w:t>
      </w:r>
      <w:r w:rsidRPr="009C1732">
        <w:rPr>
          <w:rFonts w:eastAsiaTheme="minorHAnsi"/>
          <w:sz w:val="20"/>
          <w:szCs w:val="20"/>
          <w:lang w:eastAsia="en-US"/>
        </w:rPr>
        <w:t xml:space="preserve">В указанном случае досудебное (внесудебное) обжалование заявителем решений и действий (бездействия) МФЦ, работника МФЦ возможно в случае, если на </w:t>
      </w:r>
      <w:r w:rsidRPr="009C1732">
        <w:rPr>
          <w:rFonts w:eastAsiaTheme="minorHAnsi"/>
          <w:sz w:val="20"/>
          <w:szCs w:val="20"/>
          <w:lang w:eastAsia="en-US"/>
        </w:rPr>
        <w:lastRenderedPageBreak/>
        <w:t>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r w:rsidRPr="009C1732">
        <w:rPr>
          <w:sz w:val="20"/>
          <w:szCs w:val="20"/>
        </w:rPr>
        <w:t>;</w:t>
      </w:r>
    </w:p>
    <w:p w14:paraId="07C2702A" w14:textId="77777777" w:rsidR="009C1732" w:rsidRPr="009C1732" w:rsidRDefault="009C1732" w:rsidP="009C1732">
      <w:pPr>
        <w:ind w:firstLine="709"/>
        <w:jc w:val="both"/>
        <w:rPr>
          <w:sz w:val="20"/>
          <w:szCs w:val="20"/>
        </w:rPr>
      </w:pPr>
      <w:r w:rsidRPr="009C1732">
        <w:rPr>
          <w:sz w:val="20"/>
          <w:szCs w:val="20"/>
        </w:rPr>
        <w:t>3)</w:t>
      </w:r>
      <w:r w:rsidRPr="009C1732">
        <w:rPr>
          <w:sz w:val="20"/>
          <w:szCs w:val="20"/>
          <w:lang w:val="en-US"/>
        </w:rPr>
        <w:t> </w:t>
      </w:r>
      <w:r w:rsidRPr="009C1732">
        <w:rPr>
          <w:sz w:val="20"/>
          <w:szCs w:val="20"/>
        </w:rPr>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 для предоставления муниципальной услуги;</w:t>
      </w:r>
    </w:p>
    <w:p w14:paraId="4955B39B" w14:textId="77777777" w:rsidR="009C1732" w:rsidRPr="009C1732" w:rsidRDefault="009C1732" w:rsidP="009C1732">
      <w:pPr>
        <w:ind w:firstLine="709"/>
        <w:jc w:val="both"/>
        <w:rPr>
          <w:sz w:val="20"/>
          <w:szCs w:val="20"/>
        </w:rPr>
      </w:pPr>
      <w:r w:rsidRPr="009C1732">
        <w:rPr>
          <w:sz w:val="20"/>
          <w:szCs w:val="20"/>
        </w:rPr>
        <w:t>4)</w:t>
      </w:r>
      <w:r w:rsidRPr="009C1732">
        <w:rPr>
          <w:sz w:val="20"/>
          <w:szCs w:val="20"/>
          <w:lang w:val="en-US"/>
        </w:rPr>
        <w:t> </w:t>
      </w:r>
      <w:r w:rsidRPr="009C1732">
        <w:rPr>
          <w:sz w:val="20"/>
          <w:szCs w:val="20"/>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 для предоставления муниципальной услуги, у заявителя;</w:t>
      </w:r>
    </w:p>
    <w:p w14:paraId="77D80B8F" w14:textId="77777777" w:rsidR="009C1732" w:rsidRPr="009C1732" w:rsidRDefault="009C1732" w:rsidP="009C1732">
      <w:pPr>
        <w:autoSpaceDE w:val="0"/>
        <w:autoSpaceDN w:val="0"/>
        <w:adjustRightInd w:val="0"/>
        <w:ind w:firstLine="709"/>
        <w:jc w:val="both"/>
        <w:rPr>
          <w:sz w:val="20"/>
          <w:szCs w:val="20"/>
        </w:rPr>
      </w:pPr>
      <w:r w:rsidRPr="009C1732">
        <w:rPr>
          <w:sz w:val="20"/>
          <w:szCs w:val="20"/>
        </w:rPr>
        <w:t>5)</w:t>
      </w:r>
      <w:r w:rsidRPr="009C1732">
        <w:rPr>
          <w:sz w:val="20"/>
          <w:szCs w:val="20"/>
          <w:lang w:val="en-US"/>
        </w:rPr>
        <w:t> </w:t>
      </w:r>
      <w:r w:rsidRPr="009C1732">
        <w:rPr>
          <w:sz w:val="20"/>
          <w:szCs w:val="20"/>
        </w:rPr>
        <w:t xml:space="preserve">отказ в предоставлении муниципальной услуги, если основания отказа не предусмотрены </w:t>
      </w:r>
      <w:r w:rsidRPr="009C1732">
        <w:rPr>
          <w:rFonts w:eastAsia="Calibri"/>
          <w:sz w:val="20"/>
          <w:szCs w:val="20"/>
          <w:lang w:eastAsia="en-US"/>
        </w:rPr>
        <w:t xml:space="preserve">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 </w:t>
      </w:r>
      <w:r w:rsidRPr="009C1732">
        <w:rPr>
          <w:sz w:val="20"/>
          <w:szCs w:val="20"/>
        </w:rPr>
        <w:t xml:space="preserve">настоящим Административным регламентом. </w:t>
      </w:r>
      <w:r w:rsidRPr="009C1732">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r w:rsidRPr="009C1732">
        <w:rPr>
          <w:sz w:val="20"/>
          <w:szCs w:val="20"/>
        </w:rPr>
        <w:t>;</w:t>
      </w:r>
    </w:p>
    <w:p w14:paraId="36406D61" w14:textId="77777777" w:rsidR="009C1732" w:rsidRPr="009C1732" w:rsidRDefault="009C1732" w:rsidP="009C1732">
      <w:pPr>
        <w:ind w:firstLine="709"/>
        <w:jc w:val="both"/>
        <w:rPr>
          <w:sz w:val="20"/>
          <w:szCs w:val="20"/>
        </w:rPr>
      </w:pPr>
      <w:r w:rsidRPr="009C1732">
        <w:rPr>
          <w:sz w:val="20"/>
          <w:szCs w:val="20"/>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w:t>
      </w:r>
    </w:p>
    <w:p w14:paraId="60B0E29A" w14:textId="77777777" w:rsidR="009C1732" w:rsidRPr="009C1732" w:rsidRDefault="009C1732" w:rsidP="009C1732">
      <w:pPr>
        <w:ind w:firstLine="709"/>
        <w:jc w:val="both"/>
        <w:rPr>
          <w:sz w:val="20"/>
          <w:szCs w:val="20"/>
        </w:rPr>
      </w:pPr>
      <w:r w:rsidRPr="009C1732">
        <w:rPr>
          <w:sz w:val="20"/>
          <w:szCs w:val="20"/>
        </w:rPr>
        <w:t xml:space="preserve">7) отказ органа, предоставляющего муниципальную услугу, должностного лица органа, предоставляющего муниципальную услугу,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r w:rsidRPr="009C1732">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p>
    <w:p w14:paraId="7CF208E8" w14:textId="77777777" w:rsidR="009C1732" w:rsidRPr="009C1732" w:rsidRDefault="009C1732" w:rsidP="009C1732">
      <w:pPr>
        <w:ind w:firstLine="709"/>
        <w:jc w:val="both"/>
        <w:rPr>
          <w:sz w:val="20"/>
          <w:szCs w:val="20"/>
        </w:rPr>
      </w:pPr>
      <w:r w:rsidRPr="009C1732">
        <w:rPr>
          <w:sz w:val="20"/>
          <w:szCs w:val="20"/>
        </w:rPr>
        <w:t>8) нарушение срока или порядка выдачи документов по результатам предоставления муниципальной услуги;</w:t>
      </w:r>
    </w:p>
    <w:p w14:paraId="6C4C99C0" w14:textId="77777777" w:rsidR="009C1732" w:rsidRPr="009C1732" w:rsidRDefault="009C1732" w:rsidP="009C1732">
      <w:pPr>
        <w:ind w:firstLine="709"/>
        <w:jc w:val="both"/>
        <w:rPr>
          <w:rFonts w:eastAsiaTheme="minorHAnsi"/>
          <w:sz w:val="20"/>
          <w:szCs w:val="20"/>
          <w:lang w:eastAsia="en-US"/>
        </w:rPr>
      </w:pPr>
      <w:r w:rsidRPr="009C1732">
        <w:rPr>
          <w:sz w:val="20"/>
          <w:szCs w:val="20"/>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настоящим Административным регламентом. </w:t>
      </w:r>
      <w:r w:rsidRPr="009C1732">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p>
    <w:p w14:paraId="51B34320" w14:textId="77777777" w:rsidR="009C1732" w:rsidRPr="009C1732" w:rsidRDefault="009C1732" w:rsidP="009C1732">
      <w:pPr>
        <w:ind w:firstLine="709"/>
        <w:jc w:val="both"/>
        <w:rPr>
          <w:sz w:val="20"/>
          <w:szCs w:val="20"/>
        </w:rPr>
      </w:pPr>
      <w:r w:rsidRPr="009C1732">
        <w:rPr>
          <w:sz w:val="20"/>
          <w:szCs w:val="20"/>
        </w:rPr>
        <w:t>10) </w:t>
      </w:r>
      <w:r w:rsidRPr="009C1732">
        <w:rPr>
          <w:rFonts w:eastAsia="Calibri"/>
          <w:sz w:val="20"/>
          <w:szCs w:val="20"/>
          <w:lang w:eastAsia="en-US"/>
        </w:rPr>
        <w:t>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w:t>
      </w:r>
      <w:r w:rsidRPr="009C1732">
        <w:rPr>
          <w:rFonts w:eastAsiaTheme="minorHAnsi"/>
          <w:sz w:val="20"/>
          <w:szCs w:val="20"/>
          <w:lang w:eastAsia="en-US"/>
        </w:rPr>
        <w:t xml:space="preserve"> от 27.07.2010 №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p>
    <w:p w14:paraId="6522FD83" w14:textId="77777777" w:rsidR="009C1732" w:rsidRPr="009C1732" w:rsidRDefault="009C1732" w:rsidP="009C1732">
      <w:pPr>
        <w:ind w:firstLine="709"/>
        <w:jc w:val="both"/>
        <w:rPr>
          <w:sz w:val="20"/>
          <w:szCs w:val="20"/>
        </w:rPr>
      </w:pPr>
      <w:r w:rsidRPr="009C1732">
        <w:rPr>
          <w:sz w:val="20"/>
          <w:szCs w:val="20"/>
        </w:rPr>
        <w:t>5.2.</w:t>
      </w:r>
      <w:r w:rsidRPr="009C1732">
        <w:rPr>
          <w:sz w:val="20"/>
          <w:szCs w:val="20"/>
          <w:lang w:val="en-US"/>
        </w:rPr>
        <w:t> </w:t>
      </w:r>
      <w:r w:rsidRPr="009C1732">
        <w:rPr>
          <w:sz w:val="20"/>
          <w:szCs w:val="20"/>
        </w:rPr>
        <w:t>Заявитель вправе обратиться с жалобой на действия (бездействие) Администрации и ее должностных лиц, муниципальных служащих, а также решений и действий (бездействия) МФЦ, их работников, а также решения, принимаемые такими лицами в ходе предоставления муниципальной услуги (далее – жалоба) в порядке, установленном постановлением Администрации.</w:t>
      </w:r>
    </w:p>
    <w:p w14:paraId="0A647118" w14:textId="77777777" w:rsidR="009C1732" w:rsidRPr="009C1732" w:rsidRDefault="009C1732" w:rsidP="009C1732">
      <w:pPr>
        <w:ind w:firstLine="709"/>
        <w:jc w:val="both"/>
        <w:rPr>
          <w:sz w:val="20"/>
          <w:szCs w:val="20"/>
        </w:rPr>
      </w:pPr>
      <w:r w:rsidRPr="009C1732">
        <w:rPr>
          <w:sz w:val="20"/>
          <w:szCs w:val="20"/>
        </w:rPr>
        <w:t xml:space="preserve">5.3. Жалоба юридическими лицами и индивидуальными предпринимателями, являющимися субъектами градостроительных отношений, в отношении которых осуществляются процедуры, включенные в исчерпывающие перечни процедур в сферах строительства, утвержденные Правительством Российской Федерации </w:t>
      </w:r>
      <w:proofErr w:type="gramStart"/>
      <w:r w:rsidRPr="009C1732">
        <w:rPr>
          <w:sz w:val="20"/>
          <w:szCs w:val="20"/>
        </w:rPr>
        <w:t>в соответствии с часть</w:t>
      </w:r>
      <w:proofErr w:type="gramEnd"/>
      <w:r w:rsidRPr="009C1732">
        <w:rPr>
          <w:sz w:val="20"/>
          <w:szCs w:val="20"/>
        </w:rPr>
        <w:t xml:space="preserve"> 2 статьи 6 Градостроительного кодекса </w:t>
      </w:r>
      <w:r w:rsidRPr="009C1732">
        <w:rPr>
          <w:color w:val="000000"/>
          <w:sz w:val="20"/>
          <w:szCs w:val="20"/>
        </w:rPr>
        <w:t>Российской Федерации</w:t>
      </w:r>
      <w:r w:rsidRPr="009C1732">
        <w:rPr>
          <w:sz w:val="20"/>
          <w:szCs w:val="20"/>
        </w:rPr>
        <w:t>, может быть подана в порядке, установленном антимонопольным законодательством Российской Федерации, в антимонопольный орган.</w:t>
      </w:r>
    </w:p>
    <w:p w14:paraId="4A536BC7" w14:textId="77777777" w:rsidR="009C1732" w:rsidRPr="009C1732" w:rsidRDefault="009C1732" w:rsidP="009C1732">
      <w:pPr>
        <w:ind w:firstLine="709"/>
        <w:jc w:val="both"/>
        <w:rPr>
          <w:rFonts w:eastAsia="Arial"/>
          <w:color w:val="000000"/>
          <w:sz w:val="20"/>
          <w:szCs w:val="20"/>
        </w:rPr>
      </w:pPr>
      <w:r w:rsidRPr="009C1732">
        <w:rPr>
          <w:sz w:val="20"/>
          <w:szCs w:val="20"/>
        </w:rPr>
        <w:t>5.4. </w:t>
      </w:r>
      <w:r w:rsidRPr="009C1732">
        <w:rPr>
          <w:rFonts w:eastAsia="Arial"/>
          <w:sz w:val="20"/>
          <w:szCs w:val="20"/>
        </w:rPr>
        <w:t xml:space="preserve">Жалоба подается в письменной форме на бумажном носителе, в электронной форме в Администрацию, МФЦ либо в соответствующий орган государственной власти (орган местного самоуправления) публично-правового образования, являющийся учредителем МФЦ (далее - учредитель МФЦ). </w:t>
      </w:r>
    </w:p>
    <w:p w14:paraId="7D5A84C2" w14:textId="77777777" w:rsidR="009C1732" w:rsidRPr="009C1732" w:rsidRDefault="009C1732" w:rsidP="009C1732">
      <w:pPr>
        <w:ind w:firstLine="709"/>
        <w:jc w:val="both"/>
        <w:rPr>
          <w:rFonts w:eastAsia="Arial"/>
          <w:sz w:val="20"/>
          <w:szCs w:val="20"/>
        </w:rPr>
      </w:pPr>
      <w:r w:rsidRPr="009C1732">
        <w:rPr>
          <w:rFonts w:eastAsia="Arial"/>
          <w:sz w:val="20"/>
          <w:szCs w:val="20"/>
        </w:rPr>
        <w:t xml:space="preserve">5.5. Жалобы на решения и действия (бездействие) Администрации, Главы, должностного лица, </w:t>
      </w:r>
      <w:r w:rsidRPr="009C1732">
        <w:rPr>
          <w:sz w:val="20"/>
          <w:szCs w:val="20"/>
        </w:rPr>
        <w:t>муниципального служащего Администрации</w:t>
      </w:r>
      <w:r w:rsidRPr="009C1732">
        <w:rPr>
          <w:rFonts w:eastAsia="Arial"/>
          <w:sz w:val="20"/>
          <w:szCs w:val="20"/>
        </w:rPr>
        <w:t xml:space="preserve"> рассматриваются непосредственно Главой.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субъекта Российской Федерации. </w:t>
      </w:r>
    </w:p>
    <w:p w14:paraId="14A41405" w14:textId="77777777" w:rsidR="009C1732" w:rsidRPr="009C1732" w:rsidRDefault="009C1732" w:rsidP="009C1732">
      <w:pPr>
        <w:ind w:firstLine="709"/>
        <w:jc w:val="both"/>
        <w:rPr>
          <w:rFonts w:eastAsia="Arial"/>
          <w:sz w:val="20"/>
          <w:szCs w:val="20"/>
        </w:rPr>
      </w:pPr>
      <w:r w:rsidRPr="009C1732">
        <w:rPr>
          <w:rFonts w:eastAsia="Arial"/>
          <w:sz w:val="20"/>
          <w:szCs w:val="20"/>
        </w:rPr>
        <w:lastRenderedPageBreak/>
        <w:t xml:space="preserve">5.6. Жалоба на решения и действия (бездействие) Администрации, Главы, должностного лица, </w:t>
      </w:r>
      <w:r w:rsidRPr="009C1732">
        <w:rPr>
          <w:sz w:val="20"/>
          <w:szCs w:val="20"/>
        </w:rPr>
        <w:t>муниципального служащего Администрации</w:t>
      </w:r>
      <w:r w:rsidRPr="009C1732">
        <w:rPr>
          <w:rFonts w:eastAsia="Arial"/>
          <w:sz w:val="20"/>
          <w:szCs w:val="20"/>
        </w:rPr>
        <w:t xml:space="preserve"> может быть направлена по почте, через МФЦ, с использованием информационно-телекоммуникационной сети "Интернет", </w:t>
      </w:r>
      <w:r w:rsidRPr="009C1732">
        <w:rPr>
          <w:sz w:val="20"/>
          <w:szCs w:val="20"/>
        </w:rPr>
        <w:t>официального сайта Куйбышевского района</w:t>
      </w:r>
      <w:r w:rsidRPr="009C1732">
        <w:rPr>
          <w:rFonts w:eastAsia="Arial"/>
          <w:sz w:val="20"/>
          <w:szCs w:val="20"/>
        </w:rPr>
        <w:t>, ЕПГУ, Федеральной государственной информационной системы «Досудебное обжалование» (</w:t>
      </w:r>
      <w:hyperlink r:id="rId9" w:history="1">
        <w:r w:rsidRPr="009C1732">
          <w:rPr>
            <w:rFonts w:eastAsia="Arial"/>
            <w:color w:val="0000FF"/>
            <w:sz w:val="20"/>
            <w:szCs w:val="20"/>
            <w:u w:val="single"/>
          </w:rPr>
          <w:t>http://do.gosuslugi.ru</w:t>
        </w:r>
      </w:hyperlink>
      <w:r w:rsidRPr="009C1732">
        <w:rPr>
          <w:rFonts w:eastAsia="Arial"/>
          <w:sz w:val="20"/>
          <w:szCs w:val="20"/>
        </w:rPr>
        <w:t xml:space="preserve">), а также может быть принята при личном приеме заявителя.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ЕПГУ, а также может быть принята при личном приеме заявителя. </w:t>
      </w:r>
    </w:p>
    <w:p w14:paraId="75A0BBEF" w14:textId="77777777" w:rsidR="009C1732" w:rsidRPr="009C1732" w:rsidRDefault="009C1732" w:rsidP="009C1732">
      <w:pPr>
        <w:ind w:firstLine="709"/>
        <w:jc w:val="both"/>
        <w:rPr>
          <w:color w:val="000000"/>
          <w:sz w:val="20"/>
          <w:szCs w:val="20"/>
        </w:rPr>
      </w:pPr>
      <w:r w:rsidRPr="009C1732">
        <w:rPr>
          <w:sz w:val="20"/>
          <w:szCs w:val="20"/>
        </w:rPr>
        <w:t>5.7. Жалоба должна содержать:</w:t>
      </w:r>
    </w:p>
    <w:p w14:paraId="3256C1E7" w14:textId="77777777" w:rsidR="009C1732" w:rsidRPr="009C1732" w:rsidRDefault="009C1732" w:rsidP="009C1732">
      <w:pPr>
        <w:autoSpaceDE w:val="0"/>
        <w:autoSpaceDN w:val="0"/>
        <w:adjustRightInd w:val="0"/>
        <w:ind w:firstLine="709"/>
        <w:jc w:val="both"/>
        <w:rPr>
          <w:sz w:val="20"/>
          <w:szCs w:val="20"/>
        </w:rPr>
      </w:pPr>
      <w:r w:rsidRPr="009C1732">
        <w:rPr>
          <w:sz w:val="20"/>
          <w:szCs w:val="20"/>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9C1732">
        <w:rPr>
          <w:rFonts w:eastAsiaTheme="minorHAnsi"/>
          <w:sz w:val="20"/>
          <w:szCs w:val="20"/>
          <w:lang w:eastAsia="en-US"/>
        </w:rPr>
        <w:t xml:space="preserve">, его руководителя и (или) работника, </w:t>
      </w:r>
      <w:r w:rsidRPr="009C1732">
        <w:rPr>
          <w:sz w:val="20"/>
          <w:szCs w:val="20"/>
        </w:rPr>
        <w:t>решения и действия (бездействие) которых обжалуются;</w:t>
      </w:r>
    </w:p>
    <w:p w14:paraId="45597AFB" w14:textId="77777777" w:rsidR="009C1732" w:rsidRPr="009C1732" w:rsidRDefault="009C1732" w:rsidP="009C1732">
      <w:pPr>
        <w:ind w:firstLine="709"/>
        <w:jc w:val="both"/>
        <w:rPr>
          <w:sz w:val="20"/>
          <w:szCs w:val="20"/>
        </w:rPr>
      </w:pPr>
      <w:r w:rsidRPr="009C1732">
        <w:rPr>
          <w:sz w:val="20"/>
          <w:szCs w:val="20"/>
        </w:rPr>
        <w:t>2)</w:t>
      </w:r>
      <w:r w:rsidRPr="009C1732">
        <w:rPr>
          <w:sz w:val="20"/>
          <w:szCs w:val="20"/>
          <w:lang w:val="en-US"/>
        </w:rPr>
        <w:t> </w:t>
      </w:r>
      <w:r w:rsidRPr="009C1732">
        <w:rPr>
          <w:sz w:val="20"/>
          <w:szCs w:val="20"/>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14CFD4A4" w14:textId="77777777" w:rsidR="009C1732" w:rsidRPr="009C1732" w:rsidRDefault="009C1732" w:rsidP="009C1732">
      <w:pPr>
        <w:ind w:firstLine="709"/>
        <w:jc w:val="both"/>
        <w:rPr>
          <w:sz w:val="20"/>
          <w:szCs w:val="20"/>
        </w:rPr>
      </w:pPr>
      <w:r w:rsidRPr="009C1732">
        <w:rPr>
          <w:sz w:val="20"/>
          <w:szCs w:val="20"/>
        </w:rPr>
        <w:t>3)</w:t>
      </w:r>
      <w:r w:rsidRPr="009C1732">
        <w:rPr>
          <w:sz w:val="20"/>
          <w:szCs w:val="20"/>
          <w:lang w:val="en-US"/>
        </w:rPr>
        <w:t> </w:t>
      </w:r>
      <w:r w:rsidRPr="009C1732">
        <w:rPr>
          <w:sz w:val="20"/>
          <w:szCs w:val="20"/>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9C1732">
        <w:rPr>
          <w:rFonts w:eastAsiaTheme="minorHAnsi"/>
          <w:sz w:val="20"/>
          <w:szCs w:val="20"/>
          <w:lang w:eastAsia="en-US"/>
        </w:rPr>
        <w:t>, работника МФЦ</w:t>
      </w:r>
      <w:r w:rsidRPr="009C1732">
        <w:rPr>
          <w:sz w:val="20"/>
          <w:szCs w:val="20"/>
        </w:rPr>
        <w:t>;</w:t>
      </w:r>
    </w:p>
    <w:p w14:paraId="041D48CF" w14:textId="77777777" w:rsidR="009C1732" w:rsidRPr="009C1732" w:rsidRDefault="009C1732" w:rsidP="009C1732">
      <w:pPr>
        <w:ind w:firstLine="709"/>
        <w:jc w:val="both"/>
        <w:rPr>
          <w:sz w:val="20"/>
          <w:szCs w:val="20"/>
        </w:rPr>
      </w:pPr>
      <w:r w:rsidRPr="009C1732">
        <w:rPr>
          <w:sz w:val="20"/>
          <w:szCs w:val="20"/>
        </w:rPr>
        <w:t>4)</w:t>
      </w:r>
      <w:r w:rsidRPr="009C1732">
        <w:rPr>
          <w:sz w:val="20"/>
          <w:szCs w:val="20"/>
          <w:lang w:val="en-US"/>
        </w:rPr>
        <w:t> </w:t>
      </w:r>
      <w:r w:rsidRPr="009C1732">
        <w:rPr>
          <w:sz w:val="20"/>
          <w:szCs w:val="20"/>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9C1732">
        <w:rPr>
          <w:rFonts w:eastAsiaTheme="minorHAnsi"/>
          <w:sz w:val="20"/>
          <w:szCs w:val="20"/>
          <w:lang w:eastAsia="en-US"/>
        </w:rPr>
        <w:t>, работника МФЦ</w:t>
      </w:r>
      <w:r w:rsidRPr="009C1732">
        <w:rPr>
          <w:sz w:val="20"/>
          <w:szCs w:val="20"/>
        </w:rPr>
        <w:t>. Заявителем могут быть представлены документы (при наличии), подтверждающие доводы заявителя, либо их копии.</w:t>
      </w:r>
    </w:p>
    <w:p w14:paraId="727EEDA3" w14:textId="77777777" w:rsidR="009C1732" w:rsidRPr="009C1732" w:rsidRDefault="009C1732" w:rsidP="009C1732">
      <w:pPr>
        <w:autoSpaceDE w:val="0"/>
        <w:autoSpaceDN w:val="0"/>
        <w:adjustRightInd w:val="0"/>
        <w:ind w:firstLine="709"/>
        <w:jc w:val="both"/>
        <w:rPr>
          <w:rFonts w:eastAsiaTheme="minorHAnsi"/>
          <w:sz w:val="20"/>
          <w:szCs w:val="20"/>
          <w:lang w:eastAsia="en-US"/>
        </w:rPr>
      </w:pPr>
      <w:r w:rsidRPr="009C1732">
        <w:rPr>
          <w:rFonts w:eastAsiaTheme="minorHAnsi"/>
          <w:sz w:val="20"/>
          <w:szCs w:val="20"/>
          <w:lang w:eastAsia="en-US"/>
        </w:rPr>
        <w:t>5.8.</w:t>
      </w:r>
      <w:r w:rsidRPr="009C1732">
        <w:rPr>
          <w:rFonts w:eastAsiaTheme="minorHAnsi"/>
          <w:sz w:val="20"/>
          <w:szCs w:val="20"/>
          <w:lang w:val="en-US" w:eastAsia="en-US"/>
        </w:rPr>
        <w:t> </w:t>
      </w:r>
      <w:r w:rsidRPr="009C1732">
        <w:rPr>
          <w:rFonts w:eastAsiaTheme="minorHAnsi"/>
          <w:sz w:val="20"/>
          <w:szCs w:val="20"/>
          <w:lang w:eastAsia="en-US"/>
        </w:rPr>
        <w:t>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представлена:</w:t>
      </w:r>
    </w:p>
    <w:p w14:paraId="0A6F6826" w14:textId="77777777" w:rsidR="009C1732" w:rsidRPr="009C1732" w:rsidRDefault="009C1732" w:rsidP="009C1732">
      <w:pPr>
        <w:autoSpaceDE w:val="0"/>
        <w:autoSpaceDN w:val="0"/>
        <w:adjustRightInd w:val="0"/>
        <w:ind w:firstLine="709"/>
        <w:jc w:val="both"/>
        <w:rPr>
          <w:rFonts w:eastAsiaTheme="minorHAnsi"/>
          <w:sz w:val="20"/>
          <w:szCs w:val="20"/>
          <w:lang w:eastAsia="en-US"/>
        </w:rPr>
      </w:pPr>
      <w:r w:rsidRPr="009C1732">
        <w:rPr>
          <w:rFonts w:eastAsiaTheme="minorHAnsi"/>
          <w:sz w:val="20"/>
          <w:szCs w:val="20"/>
          <w:lang w:eastAsia="en-US"/>
        </w:rPr>
        <w:t>а)</w:t>
      </w:r>
      <w:r w:rsidRPr="009C1732">
        <w:rPr>
          <w:rFonts w:eastAsiaTheme="minorHAnsi"/>
          <w:sz w:val="20"/>
          <w:szCs w:val="20"/>
          <w:lang w:val="en-US" w:eastAsia="en-US"/>
        </w:rPr>
        <w:t> </w:t>
      </w:r>
      <w:r w:rsidRPr="009C1732">
        <w:rPr>
          <w:rFonts w:eastAsiaTheme="minorHAnsi"/>
          <w:sz w:val="20"/>
          <w:szCs w:val="20"/>
          <w:lang w:eastAsia="en-US"/>
        </w:rPr>
        <w:t>оформленная в соответствии с законодательством Российской Федерации доверенность (для физических лиц);</w:t>
      </w:r>
    </w:p>
    <w:p w14:paraId="6EFB3CDD" w14:textId="77777777" w:rsidR="009C1732" w:rsidRPr="009C1732" w:rsidRDefault="009C1732" w:rsidP="009C1732">
      <w:pPr>
        <w:autoSpaceDE w:val="0"/>
        <w:autoSpaceDN w:val="0"/>
        <w:adjustRightInd w:val="0"/>
        <w:ind w:firstLine="709"/>
        <w:jc w:val="both"/>
        <w:rPr>
          <w:rFonts w:eastAsiaTheme="minorHAnsi"/>
          <w:sz w:val="20"/>
          <w:szCs w:val="20"/>
          <w:lang w:eastAsia="en-US"/>
        </w:rPr>
      </w:pPr>
      <w:r w:rsidRPr="009C1732">
        <w:rPr>
          <w:rFonts w:eastAsiaTheme="minorHAnsi"/>
          <w:sz w:val="20"/>
          <w:szCs w:val="20"/>
          <w:lang w:eastAsia="en-US"/>
        </w:rPr>
        <w:t>б)</w:t>
      </w:r>
      <w:r w:rsidRPr="009C1732">
        <w:rPr>
          <w:rFonts w:eastAsiaTheme="minorHAnsi"/>
          <w:sz w:val="20"/>
          <w:szCs w:val="20"/>
          <w:lang w:val="en-US" w:eastAsia="en-US"/>
        </w:rPr>
        <w:t> </w:t>
      </w:r>
      <w:r w:rsidRPr="009C1732">
        <w:rPr>
          <w:rFonts w:eastAsiaTheme="minorHAnsi"/>
          <w:sz w:val="20"/>
          <w:szCs w:val="20"/>
          <w:lang w:eastAsia="en-US"/>
        </w:rPr>
        <w:t>оформленная в соответствии с законодательством Российской Федерации доверенность, заверенная печатью заявителя (при наличии печати) и подписанная руководителем заявителя или уполномоченным этим руководителем лицом (для юридических лиц);</w:t>
      </w:r>
    </w:p>
    <w:p w14:paraId="375AD9EE" w14:textId="77777777" w:rsidR="009C1732" w:rsidRPr="009C1732" w:rsidRDefault="009C1732" w:rsidP="009C1732">
      <w:pPr>
        <w:autoSpaceDE w:val="0"/>
        <w:autoSpaceDN w:val="0"/>
        <w:adjustRightInd w:val="0"/>
        <w:ind w:firstLine="709"/>
        <w:jc w:val="both"/>
        <w:rPr>
          <w:rFonts w:eastAsiaTheme="minorHAnsi"/>
          <w:sz w:val="20"/>
          <w:szCs w:val="20"/>
          <w:lang w:eastAsia="en-US"/>
        </w:rPr>
      </w:pPr>
      <w:r w:rsidRPr="009C1732">
        <w:rPr>
          <w:rFonts w:eastAsiaTheme="minorHAnsi"/>
          <w:sz w:val="20"/>
          <w:szCs w:val="20"/>
          <w:lang w:eastAsia="en-US"/>
        </w:rPr>
        <w:t>в)</w:t>
      </w:r>
      <w:r w:rsidRPr="009C1732">
        <w:rPr>
          <w:rFonts w:eastAsiaTheme="minorHAnsi"/>
          <w:sz w:val="20"/>
          <w:szCs w:val="20"/>
          <w:lang w:val="en-US" w:eastAsia="en-US"/>
        </w:rPr>
        <w:t> </w:t>
      </w:r>
      <w:r w:rsidRPr="009C1732">
        <w:rPr>
          <w:rFonts w:eastAsiaTheme="minorHAnsi"/>
          <w:sz w:val="20"/>
          <w:szCs w:val="20"/>
          <w:lang w:eastAsia="en-US"/>
        </w:rPr>
        <w:t>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14:paraId="33674BD0" w14:textId="77777777" w:rsidR="009C1732" w:rsidRPr="009C1732" w:rsidRDefault="009C1732" w:rsidP="009C1732">
      <w:pPr>
        <w:autoSpaceDE w:val="0"/>
        <w:autoSpaceDN w:val="0"/>
        <w:adjustRightInd w:val="0"/>
        <w:ind w:firstLine="709"/>
        <w:jc w:val="both"/>
        <w:outlineLvl w:val="0"/>
        <w:rPr>
          <w:rFonts w:eastAsiaTheme="minorHAnsi"/>
          <w:sz w:val="20"/>
          <w:szCs w:val="20"/>
          <w:lang w:eastAsia="en-US"/>
        </w:rPr>
      </w:pPr>
      <w:r w:rsidRPr="009C1732">
        <w:rPr>
          <w:rFonts w:eastAsiaTheme="minorHAnsi"/>
          <w:sz w:val="20"/>
          <w:szCs w:val="20"/>
          <w:lang w:eastAsia="en-US"/>
        </w:rPr>
        <w:t>5.9.</w:t>
      </w:r>
      <w:r w:rsidRPr="009C1732">
        <w:rPr>
          <w:rFonts w:eastAsiaTheme="minorHAnsi"/>
          <w:sz w:val="20"/>
          <w:szCs w:val="20"/>
          <w:lang w:val="en-US" w:eastAsia="en-US"/>
        </w:rPr>
        <w:t> </w:t>
      </w:r>
      <w:r w:rsidRPr="009C1732">
        <w:rPr>
          <w:rFonts w:eastAsiaTheme="minorHAnsi"/>
          <w:sz w:val="20"/>
          <w:szCs w:val="20"/>
          <w:lang w:eastAsia="en-US"/>
        </w:rPr>
        <w:t>Время приема жалоб должно совпадать со временем предоставления муниципальной услуги.</w:t>
      </w:r>
    </w:p>
    <w:p w14:paraId="1CD447ED" w14:textId="77777777" w:rsidR="009C1732" w:rsidRPr="009C1732" w:rsidRDefault="009C1732" w:rsidP="009C1732">
      <w:pPr>
        <w:ind w:firstLine="709"/>
        <w:jc w:val="both"/>
        <w:rPr>
          <w:sz w:val="20"/>
          <w:szCs w:val="20"/>
        </w:rPr>
      </w:pPr>
      <w:r w:rsidRPr="009C1732">
        <w:rPr>
          <w:sz w:val="20"/>
          <w:szCs w:val="20"/>
        </w:rPr>
        <w:t>5.10.</w:t>
      </w:r>
      <w:r w:rsidRPr="009C1732">
        <w:rPr>
          <w:sz w:val="20"/>
          <w:szCs w:val="20"/>
          <w:lang w:val="en-US"/>
        </w:rPr>
        <w:t> </w:t>
      </w:r>
      <w:r w:rsidRPr="009C1732">
        <w:rPr>
          <w:sz w:val="20"/>
          <w:szCs w:val="20"/>
        </w:rPr>
        <w:t xml:space="preserve">Жалоба, поступившая в Администрацию, МФЦ, учредителю МФЦ, подлежит рассмотрению </w:t>
      </w:r>
      <w:r w:rsidRPr="009C1732">
        <w:rPr>
          <w:rFonts w:eastAsiaTheme="minorHAnsi"/>
          <w:sz w:val="20"/>
          <w:szCs w:val="20"/>
          <w:lang w:eastAsia="en-US"/>
        </w:rPr>
        <w:t xml:space="preserve">в течение </w:t>
      </w:r>
      <w:r w:rsidRPr="009C1732">
        <w:rPr>
          <w:sz w:val="20"/>
          <w:szCs w:val="20"/>
        </w:rPr>
        <w:t>15 (пятнадцати)</w:t>
      </w:r>
      <w:r w:rsidRPr="009C1732">
        <w:rPr>
          <w:rFonts w:eastAsiaTheme="minorHAnsi"/>
          <w:sz w:val="20"/>
          <w:szCs w:val="20"/>
          <w:lang w:eastAsia="en-US"/>
        </w:rPr>
        <w:t xml:space="preserve"> рабочих дней со дня ее регистрации</w:t>
      </w:r>
      <w:r w:rsidRPr="009C1732">
        <w:rPr>
          <w:sz w:val="20"/>
          <w:szCs w:val="20"/>
        </w:rPr>
        <w:t xml:space="preserve"> должностным лицом, наделенным полномочиями по рассмотрению жалоб, </w:t>
      </w:r>
      <w:r w:rsidRPr="009C1732">
        <w:rPr>
          <w:rFonts w:eastAsiaTheme="minorHAnsi"/>
          <w:sz w:val="20"/>
          <w:szCs w:val="20"/>
          <w:lang w:eastAsia="en-US"/>
        </w:rPr>
        <w:t xml:space="preserve">а в случае обжалования отказа Администрации, </w:t>
      </w:r>
      <w:r w:rsidRPr="009C1732">
        <w:rPr>
          <w:sz w:val="20"/>
          <w:szCs w:val="20"/>
        </w:rPr>
        <w:t xml:space="preserve">МФЦ </w:t>
      </w:r>
      <w:r w:rsidRPr="009C1732">
        <w:rPr>
          <w:rFonts w:eastAsiaTheme="minorHAnsi"/>
          <w:sz w:val="20"/>
          <w:szCs w:val="20"/>
          <w:lang w:eastAsia="en-US"/>
        </w:rPr>
        <w:t xml:space="preserve">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w:t>
      </w:r>
      <w:r w:rsidRPr="009C1732">
        <w:rPr>
          <w:sz w:val="20"/>
          <w:szCs w:val="20"/>
        </w:rPr>
        <w:t xml:space="preserve">5 (пяти) </w:t>
      </w:r>
      <w:r w:rsidRPr="009C1732">
        <w:rPr>
          <w:rFonts w:eastAsiaTheme="minorHAnsi"/>
          <w:sz w:val="20"/>
          <w:szCs w:val="20"/>
          <w:lang w:eastAsia="en-US"/>
        </w:rPr>
        <w:t>рабочих дней со дня ее регистрации</w:t>
      </w:r>
      <w:r w:rsidRPr="009C1732">
        <w:rPr>
          <w:sz w:val="20"/>
          <w:szCs w:val="20"/>
        </w:rPr>
        <w:t>.</w:t>
      </w:r>
    </w:p>
    <w:p w14:paraId="16D80F04" w14:textId="77777777" w:rsidR="009C1732" w:rsidRPr="009C1732" w:rsidRDefault="009C1732" w:rsidP="009C1732">
      <w:pPr>
        <w:ind w:firstLine="709"/>
        <w:jc w:val="both"/>
        <w:rPr>
          <w:sz w:val="20"/>
          <w:szCs w:val="20"/>
        </w:rPr>
      </w:pPr>
      <w:r w:rsidRPr="009C1732">
        <w:rPr>
          <w:sz w:val="20"/>
          <w:szCs w:val="20"/>
        </w:rPr>
        <w:t>5.11. По результатам рассмотрения жалобы принимается одно из следующих решений:</w:t>
      </w:r>
    </w:p>
    <w:p w14:paraId="79C4BD9A" w14:textId="77777777" w:rsidR="009C1732" w:rsidRPr="009C1732" w:rsidRDefault="009C1732" w:rsidP="009C1732">
      <w:pPr>
        <w:autoSpaceDE w:val="0"/>
        <w:autoSpaceDN w:val="0"/>
        <w:adjustRightInd w:val="0"/>
        <w:ind w:firstLine="709"/>
        <w:jc w:val="both"/>
        <w:rPr>
          <w:sz w:val="20"/>
          <w:szCs w:val="20"/>
        </w:rPr>
      </w:pPr>
      <w:r w:rsidRPr="009C1732">
        <w:rPr>
          <w:sz w:val="20"/>
          <w:szCs w:val="20"/>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0BAAC325" w14:textId="77777777" w:rsidR="009C1732" w:rsidRPr="009C1732" w:rsidRDefault="009C1732" w:rsidP="009C1732">
      <w:pPr>
        <w:autoSpaceDE w:val="0"/>
        <w:autoSpaceDN w:val="0"/>
        <w:adjustRightInd w:val="0"/>
        <w:ind w:firstLine="709"/>
        <w:jc w:val="both"/>
        <w:rPr>
          <w:sz w:val="20"/>
          <w:szCs w:val="20"/>
        </w:rPr>
      </w:pPr>
      <w:r w:rsidRPr="009C1732">
        <w:rPr>
          <w:sz w:val="20"/>
          <w:szCs w:val="20"/>
        </w:rPr>
        <w:t xml:space="preserve">2) в удовлетворении жалобы отказывается. </w:t>
      </w:r>
    </w:p>
    <w:p w14:paraId="310D2235" w14:textId="77777777" w:rsidR="009C1732" w:rsidRPr="009C1732" w:rsidRDefault="009C1732" w:rsidP="009C1732">
      <w:pPr>
        <w:ind w:firstLine="709"/>
        <w:jc w:val="both"/>
        <w:rPr>
          <w:sz w:val="20"/>
          <w:szCs w:val="20"/>
        </w:rPr>
      </w:pPr>
      <w:r w:rsidRPr="009C1732">
        <w:rPr>
          <w:sz w:val="20"/>
          <w:szCs w:val="20"/>
        </w:rPr>
        <w:t>5.12.</w:t>
      </w:r>
      <w:r w:rsidRPr="009C1732">
        <w:rPr>
          <w:sz w:val="20"/>
          <w:szCs w:val="20"/>
          <w:lang w:val="en-US"/>
        </w:rPr>
        <w:t> </w:t>
      </w:r>
      <w:r w:rsidRPr="009C1732">
        <w:rPr>
          <w:sz w:val="20"/>
          <w:szCs w:val="20"/>
        </w:rPr>
        <w:t>Не позднее дня, следующего за днем принятия решения, указанного в пункте 5.11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5FE614D5" w14:textId="77777777" w:rsidR="009C1732" w:rsidRPr="009C1732" w:rsidRDefault="009C1732" w:rsidP="009C1732">
      <w:pPr>
        <w:ind w:firstLine="709"/>
        <w:jc w:val="both"/>
        <w:rPr>
          <w:sz w:val="20"/>
          <w:szCs w:val="20"/>
        </w:rPr>
      </w:pPr>
      <w:r w:rsidRPr="009C1732">
        <w:rPr>
          <w:sz w:val="20"/>
          <w:szCs w:val="20"/>
        </w:rPr>
        <w:t>5.13. В случае признания жалобы подлежащей удовлетворению в ответе заявителю, указанном в пункте 5.12 настоящего Административного регламента, дается информация о действиях, осуществляемых Администрацией, МФЦ, в целях незамедлительного устранения выявленных нарушений при предоставлении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14:paraId="18BA1775" w14:textId="77777777" w:rsidR="009C1732" w:rsidRPr="009C1732" w:rsidRDefault="009C1732" w:rsidP="009C1732">
      <w:pPr>
        <w:ind w:firstLine="709"/>
        <w:jc w:val="both"/>
        <w:rPr>
          <w:sz w:val="20"/>
          <w:szCs w:val="20"/>
        </w:rPr>
      </w:pPr>
      <w:r w:rsidRPr="009C1732">
        <w:rPr>
          <w:sz w:val="20"/>
          <w:szCs w:val="20"/>
        </w:rPr>
        <w:t>5.14. В случае признания жалобы, не подлежащей удовлетворению в ответе заявителю, указанном в пункте 5.12 настоящего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14:paraId="3622A272" w14:textId="77777777" w:rsidR="009C1732" w:rsidRPr="009C1732" w:rsidRDefault="009C1732" w:rsidP="009C1732">
      <w:pPr>
        <w:ind w:firstLine="709"/>
        <w:jc w:val="both"/>
        <w:rPr>
          <w:sz w:val="20"/>
          <w:szCs w:val="20"/>
        </w:rPr>
      </w:pPr>
      <w:r w:rsidRPr="009C1732">
        <w:rPr>
          <w:sz w:val="20"/>
          <w:szCs w:val="20"/>
        </w:rPr>
        <w:t>5.15.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14:paraId="69BEB911" w14:textId="77777777" w:rsidR="009C1732" w:rsidRPr="009C1732" w:rsidRDefault="009C1732" w:rsidP="009C1732">
      <w:pPr>
        <w:ind w:firstLine="709"/>
        <w:jc w:val="both"/>
        <w:rPr>
          <w:sz w:val="20"/>
          <w:szCs w:val="20"/>
        </w:rPr>
      </w:pPr>
      <w:r w:rsidRPr="009C1732">
        <w:rPr>
          <w:sz w:val="20"/>
          <w:szCs w:val="20"/>
        </w:rPr>
        <w:t xml:space="preserve">5.16. Письменная жалоба, содержащая вопросы, решение которых не входит в компетенцию Администрации, МФЦ, учредителя МФЦ направляется в течение 7 (семи) дней со дня ее регистрации, в соответствующий орган или соответствующему должностному лицу, в компетенцию которых входит решение </w:t>
      </w:r>
      <w:r w:rsidRPr="009C1732">
        <w:rPr>
          <w:sz w:val="20"/>
          <w:szCs w:val="20"/>
        </w:rPr>
        <w:lastRenderedPageBreak/>
        <w:t>поставленных в жалобе вопросов, с одновременным письменным уведомлением заявителя, направившего жалобу, о переадресации жалобы, за исключением случая, если текст письменной жалобы не поддается прочтению.</w:t>
      </w:r>
    </w:p>
    <w:p w14:paraId="54CEB038" w14:textId="77777777" w:rsidR="009C1732" w:rsidRPr="009C1732" w:rsidRDefault="009C1732" w:rsidP="009C1732">
      <w:pPr>
        <w:ind w:firstLine="709"/>
        <w:jc w:val="both"/>
        <w:rPr>
          <w:sz w:val="20"/>
          <w:szCs w:val="20"/>
        </w:rPr>
      </w:pPr>
      <w:r w:rsidRPr="009C1732">
        <w:rPr>
          <w:sz w:val="20"/>
          <w:szCs w:val="20"/>
        </w:rPr>
        <w:t>5.17. В удовлетворении жалобы отказывается в следующих случаях:</w:t>
      </w:r>
    </w:p>
    <w:p w14:paraId="184B3587" w14:textId="77777777" w:rsidR="009C1732" w:rsidRPr="009C1732" w:rsidRDefault="009C1732" w:rsidP="009C1732">
      <w:pPr>
        <w:ind w:firstLine="709"/>
        <w:jc w:val="both"/>
        <w:rPr>
          <w:sz w:val="20"/>
          <w:szCs w:val="20"/>
        </w:rPr>
      </w:pPr>
      <w:r w:rsidRPr="009C1732">
        <w:rPr>
          <w:sz w:val="20"/>
          <w:szCs w:val="20"/>
        </w:rPr>
        <w:t>а) наличие вступившего в законную силу решения суда, арбитражного суда по жалобе о том же предмете и по тем же основаниям;</w:t>
      </w:r>
    </w:p>
    <w:p w14:paraId="18514613" w14:textId="77777777" w:rsidR="009C1732" w:rsidRPr="009C1732" w:rsidRDefault="009C1732" w:rsidP="009C1732">
      <w:pPr>
        <w:ind w:firstLine="709"/>
        <w:jc w:val="both"/>
        <w:rPr>
          <w:sz w:val="20"/>
          <w:szCs w:val="20"/>
        </w:rPr>
      </w:pPr>
      <w:r w:rsidRPr="009C1732">
        <w:rPr>
          <w:sz w:val="20"/>
          <w:szCs w:val="20"/>
        </w:rPr>
        <w:t>б) подача жалобы лицом, полномочия которого не подтверждены в порядке, установленном законодательством Российской Федерации;</w:t>
      </w:r>
    </w:p>
    <w:p w14:paraId="00FA0C11" w14:textId="77777777" w:rsidR="009C1732" w:rsidRPr="009C1732" w:rsidRDefault="009C1732" w:rsidP="009C1732">
      <w:pPr>
        <w:ind w:firstLine="709"/>
        <w:jc w:val="both"/>
        <w:rPr>
          <w:sz w:val="20"/>
          <w:szCs w:val="20"/>
        </w:rPr>
      </w:pPr>
      <w:r w:rsidRPr="009C1732">
        <w:rPr>
          <w:sz w:val="20"/>
          <w:szCs w:val="20"/>
        </w:rPr>
        <w:t>в) наличие решения по жалобе, принятого ранее в соответствии с требованиями нормативных правовых актов Российской Федерации, нормативными правовыми актами субъектов Российской Федерации, муниципальными правовыми актами в отношении того же заявителя и по тому же предмету жалобы.</w:t>
      </w:r>
    </w:p>
    <w:p w14:paraId="13AD8E64" w14:textId="77777777" w:rsidR="009C1732" w:rsidRPr="009C1732" w:rsidRDefault="009C1732" w:rsidP="009C1732">
      <w:pPr>
        <w:ind w:firstLine="709"/>
        <w:jc w:val="both"/>
        <w:rPr>
          <w:sz w:val="20"/>
          <w:szCs w:val="20"/>
        </w:rPr>
      </w:pPr>
      <w:r w:rsidRPr="009C1732">
        <w:rPr>
          <w:sz w:val="20"/>
          <w:szCs w:val="20"/>
        </w:rPr>
        <w:t>5.18. Администрация, МФЦ, учредитель МФЦ вправе оставить жалобу без ответа в следующих случаях:</w:t>
      </w:r>
    </w:p>
    <w:p w14:paraId="043C5E3C" w14:textId="77777777" w:rsidR="009C1732" w:rsidRPr="009C1732" w:rsidRDefault="009C1732" w:rsidP="009C1732">
      <w:pPr>
        <w:ind w:firstLine="709"/>
        <w:jc w:val="both"/>
        <w:rPr>
          <w:sz w:val="20"/>
          <w:szCs w:val="20"/>
        </w:rPr>
      </w:pPr>
      <w:r w:rsidRPr="009C1732">
        <w:rPr>
          <w:sz w:val="20"/>
          <w:szCs w:val="20"/>
        </w:rPr>
        <w:t>а) наличие в жалобе нецензурных либо оскорбительных выражений, угроз жизни, здоровью и имуществу должностного лица, а также членов его семьи;</w:t>
      </w:r>
    </w:p>
    <w:p w14:paraId="1AF7E2DA" w14:textId="77777777" w:rsidR="009C1732" w:rsidRPr="009C1732" w:rsidRDefault="009C1732" w:rsidP="009C1732">
      <w:pPr>
        <w:ind w:firstLine="709"/>
        <w:jc w:val="both"/>
        <w:rPr>
          <w:sz w:val="20"/>
          <w:szCs w:val="20"/>
        </w:rPr>
      </w:pPr>
      <w:r w:rsidRPr="009C1732">
        <w:rPr>
          <w:sz w:val="20"/>
          <w:szCs w:val="20"/>
        </w:rPr>
        <w:t>б) 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14:paraId="32C6861F" w14:textId="77777777" w:rsidR="009C1732" w:rsidRPr="009C1732" w:rsidRDefault="009C1732" w:rsidP="009C1732">
      <w:pPr>
        <w:ind w:firstLine="709"/>
        <w:jc w:val="both"/>
        <w:rPr>
          <w:sz w:val="20"/>
          <w:szCs w:val="20"/>
        </w:rPr>
      </w:pPr>
      <w:r w:rsidRPr="009C1732">
        <w:rPr>
          <w:sz w:val="20"/>
          <w:szCs w:val="20"/>
        </w:rPr>
        <w:t>5.19. Порядок подачи и рассмотрения жалобы юридическими лицами и индивидуальными предпринимателями в антимонопольный орган установлен Федеральным законом от 26.07.2006 № 135-ФЗ «О защите конкуренции».</w:t>
      </w:r>
    </w:p>
    <w:p w14:paraId="051428F2" w14:textId="77777777" w:rsidR="009C1732" w:rsidRPr="009C1732" w:rsidRDefault="009C1732" w:rsidP="009C1732">
      <w:pPr>
        <w:ind w:firstLine="709"/>
        <w:jc w:val="both"/>
        <w:rPr>
          <w:sz w:val="20"/>
          <w:szCs w:val="20"/>
        </w:rPr>
      </w:pPr>
      <w:r w:rsidRPr="009C1732">
        <w:rPr>
          <w:sz w:val="20"/>
          <w:szCs w:val="20"/>
        </w:rPr>
        <w:t>5.20. Информацию о порядке подачи и рассмотрения жалобы заявители могут получить на информационных стендах в местах предоставления муниципальной услуги, на официальном сайте Куйбышевского района, ЕПГУ, в МФЦ, а также в устной форме по телефону или при личном приеме, в письменной форме почтовым отправлением или электронным сообщением по адресу, указанному заявителем.</w:t>
      </w:r>
    </w:p>
    <w:p w14:paraId="7173874B" w14:textId="77777777" w:rsidR="009C1732" w:rsidRPr="009C1732" w:rsidRDefault="009C1732" w:rsidP="009C1732">
      <w:pPr>
        <w:ind w:firstLine="709"/>
        <w:jc w:val="both"/>
        <w:rPr>
          <w:sz w:val="20"/>
          <w:szCs w:val="20"/>
        </w:rPr>
      </w:pPr>
      <w:r w:rsidRPr="009C1732">
        <w:rPr>
          <w:sz w:val="20"/>
          <w:szCs w:val="20"/>
        </w:rPr>
        <w:t>5.21. Порядок досудебного (внесудебного) обжалования решений и действий (бездействия) Администрации и ее должностных лиц, муниципальных служащих, решений и действий (бездействия) МФЦ, работников МФЦ, принятых (осуществленных) в ходе предоставления муниципальной услуги регулируется следующим нормативными правовыми актами:</w:t>
      </w:r>
    </w:p>
    <w:p w14:paraId="781A335A" w14:textId="77777777" w:rsidR="009C1732" w:rsidRPr="009C1732" w:rsidRDefault="009C1732" w:rsidP="009C1732">
      <w:pPr>
        <w:ind w:firstLine="709"/>
        <w:jc w:val="both"/>
        <w:rPr>
          <w:sz w:val="20"/>
          <w:szCs w:val="20"/>
        </w:rPr>
      </w:pPr>
      <w:r w:rsidRPr="009C1732">
        <w:rPr>
          <w:sz w:val="20"/>
          <w:szCs w:val="20"/>
        </w:rPr>
        <w:t>- Федеральным законом от 27.07.2010 № 210-ФЗ;</w:t>
      </w:r>
    </w:p>
    <w:p w14:paraId="203109E5" w14:textId="77777777" w:rsidR="009C1732" w:rsidRPr="009C1732" w:rsidRDefault="009C1732" w:rsidP="009C1732">
      <w:pPr>
        <w:ind w:firstLine="709"/>
        <w:jc w:val="both"/>
        <w:rPr>
          <w:sz w:val="20"/>
          <w:szCs w:val="20"/>
        </w:rPr>
      </w:pPr>
      <w:r w:rsidRPr="009C1732">
        <w:rPr>
          <w:sz w:val="20"/>
          <w:szCs w:val="20"/>
        </w:rPr>
        <w:t>- 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14:paraId="145555F5" w14:textId="77777777" w:rsidR="009C1732" w:rsidRPr="009C1732" w:rsidRDefault="009C1732" w:rsidP="009C1732">
      <w:pPr>
        <w:ind w:firstLine="709"/>
        <w:jc w:val="both"/>
        <w:rPr>
          <w:sz w:val="20"/>
          <w:szCs w:val="20"/>
        </w:rPr>
      </w:pPr>
      <w:r w:rsidRPr="009C1732">
        <w:rPr>
          <w:sz w:val="20"/>
          <w:szCs w:val="20"/>
        </w:rPr>
        <w:t>- постановлением администрации Куйбышевского района от 24.02.2016 № 88 «Об утверждении Порядка подачи и рассмотрения жалоб на решения и действия (бездействие) администрации Куйбышевского района, должностных лиц, муниципальных служащих администрации Куйбышевского района, участвующих в предоставлении муниципальных услуг».</w:t>
      </w:r>
    </w:p>
    <w:p w14:paraId="28CF6196" w14:textId="77777777" w:rsidR="009C1732" w:rsidRPr="009C1732" w:rsidRDefault="009C1732" w:rsidP="009C1732">
      <w:pPr>
        <w:ind w:firstLine="709"/>
        <w:jc w:val="both"/>
        <w:rPr>
          <w:sz w:val="20"/>
          <w:szCs w:val="20"/>
        </w:rPr>
      </w:pPr>
      <w:r w:rsidRPr="009C1732">
        <w:rPr>
          <w:sz w:val="20"/>
          <w:szCs w:val="20"/>
        </w:rPr>
        <w:t>Порядок досудебного (внесудебного) обжалования решений и действий (бездействия) Администрации и ее должностных лиц, муниципальных служащих, принятых (осуществленных) в ходе предоставления муниципальной услуги регулируется также Федеральным законом от 26.07.2006 № 135-ФЗ «О защите конкуренции».</w:t>
      </w:r>
    </w:p>
    <w:p w14:paraId="36DF7935" w14:textId="77777777" w:rsidR="009C1732" w:rsidRPr="009C1732" w:rsidRDefault="009C1732" w:rsidP="009C1732">
      <w:pPr>
        <w:ind w:firstLine="709"/>
        <w:jc w:val="both"/>
        <w:rPr>
          <w:sz w:val="20"/>
          <w:szCs w:val="20"/>
        </w:rPr>
      </w:pPr>
      <w:r w:rsidRPr="009C1732">
        <w:rPr>
          <w:sz w:val="20"/>
          <w:szCs w:val="20"/>
        </w:rPr>
        <w:t>5.22. Информация, указанная в данном разделе, размещается на ЕПГУ.</w:t>
      </w:r>
    </w:p>
    <w:p w14:paraId="3639A532" w14:textId="77777777" w:rsidR="009C1732" w:rsidRPr="009C1732" w:rsidRDefault="009C1732" w:rsidP="009C1732">
      <w:pPr>
        <w:spacing w:after="200" w:line="276" w:lineRule="auto"/>
        <w:rPr>
          <w:sz w:val="20"/>
          <w:szCs w:val="20"/>
        </w:rPr>
      </w:pPr>
    </w:p>
    <w:tbl>
      <w:tblPr>
        <w:tblW w:w="0" w:type="auto"/>
        <w:jc w:val="right"/>
        <w:tblLook w:val="04A0" w:firstRow="1" w:lastRow="0" w:firstColumn="1" w:lastColumn="0" w:noHBand="0" w:noVBand="1"/>
      </w:tblPr>
      <w:tblGrid>
        <w:gridCol w:w="7162"/>
      </w:tblGrid>
      <w:tr w:rsidR="009C1732" w:rsidRPr="009C1732" w14:paraId="35E8D324" w14:textId="77777777" w:rsidTr="00B974E2">
        <w:trPr>
          <w:jc w:val="right"/>
        </w:trPr>
        <w:tc>
          <w:tcPr>
            <w:tcW w:w="7162" w:type="dxa"/>
          </w:tcPr>
          <w:p w14:paraId="5C8338D1" w14:textId="77777777" w:rsidR="009C1732" w:rsidRPr="009C1732" w:rsidRDefault="009C1732" w:rsidP="009C1732">
            <w:pPr>
              <w:spacing w:line="256" w:lineRule="auto"/>
              <w:ind w:left="36"/>
              <w:jc w:val="right"/>
              <w:rPr>
                <w:sz w:val="20"/>
                <w:szCs w:val="20"/>
                <w:lang w:eastAsia="en-US"/>
              </w:rPr>
            </w:pPr>
            <w:r w:rsidRPr="009C1732">
              <w:rPr>
                <w:sz w:val="20"/>
                <w:szCs w:val="20"/>
              </w:rPr>
              <w:br w:type="page"/>
            </w:r>
            <w:r w:rsidRPr="009C1732">
              <w:rPr>
                <w:sz w:val="20"/>
                <w:szCs w:val="20"/>
              </w:rPr>
              <w:br w:type="page"/>
            </w:r>
            <w:r w:rsidRPr="009C1732">
              <w:rPr>
                <w:sz w:val="20"/>
                <w:szCs w:val="20"/>
                <w:lang w:eastAsia="en-US"/>
              </w:rPr>
              <w:t>Приложение № 1</w:t>
            </w:r>
          </w:p>
          <w:p w14:paraId="312798F9" w14:textId="77777777" w:rsidR="009C1732" w:rsidRPr="009C1732" w:rsidRDefault="009C1732" w:rsidP="009C1732">
            <w:pPr>
              <w:spacing w:line="256" w:lineRule="auto"/>
              <w:ind w:left="36"/>
              <w:jc w:val="right"/>
              <w:rPr>
                <w:sz w:val="20"/>
                <w:szCs w:val="20"/>
                <w:lang w:eastAsia="en-US"/>
              </w:rPr>
            </w:pPr>
            <w:r w:rsidRPr="009C1732">
              <w:rPr>
                <w:sz w:val="20"/>
                <w:szCs w:val="20"/>
                <w:lang w:eastAsia="en-US"/>
              </w:rPr>
              <w:t>к Административному регламенту</w:t>
            </w:r>
          </w:p>
          <w:p w14:paraId="57244346" w14:textId="77777777" w:rsidR="009C1732" w:rsidRPr="009C1732" w:rsidRDefault="009C1732" w:rsidP="009C1732">
            <w:pPr>
              <w:spacing w:line="256" w:lineRule="auto"/>
              <w:ind w:left="36"/>
              <w:jc w:val="right"/>
              <w:rPr>
                <w:sz w:val="20"/>
                <w:szCs w:val="20"/>
                <w:lang w:eastAsia="en-US"/>
              </w:rPr>
            </w:pPr>
            <w:r w:rsidRPr="009C1732">
              <w:rPr>
                <w:sz w:val="20"/>
                <w:szCs w:val="20"/>
                <w:lang w:eastAsia="en-US"/>
              </w:rPr>
              <w:t>предоставления муниципальной услуги</w:t>
            </w:r>
          </w:p>
          <w:p w14:paraId="2535C4D3" w14:textId="77777777" w:rsidR="009C1732" w:rsidRPr="009C1732" w:rsidRDefault="009C1732" w:rsidP="009C1732">
            <w:pPr>
              <w:suppressAutoHyphens/>
              <w:autoSpaceDE w:val="0"/>
              <w:spacing w:line="256" w:lineRule="auto"/>
              <w:ind w:left="36"/>
              <w:jc w:val="right"/>
              <w:rPr>
                <w:rFonts w:ascii="Arial" w:eastAsia="Arial" w:hAnsi="Arial" w:cs="Arial"/>
                <w:bCs/>
                <w:i/>
                <w:iCs/>
                <w:sz w:val="20"/>
                <w:szCs w:val="20"/>
                <w:lang w:eastAsia="en-US"/>
              </w:rPr>
            </w:pPr>
            <w:r w:rsidRPr="009C1732">
              <w:rPr>
                <w:rFonts w:ascii="Arial" w:eastAsia="Arial" w:hAnsi="Arial" w:cs="Arial"/>
                <w:bCs/>
                <w:sz w:val="20"/>
                <w:szCs w:val="20"/>
                <w:lang w:eastAsia="ar-SA"/>
              </w:rPr>
              <w:t>«</w:t>
            </w:r>
            <w:r w:rsidRPr="009C1732">
              <w:rPr>
                <w:rFonts w:eastAsia="Arial"/>
                <w:sz w:val="20"/>
                <w:szCs w:val="20"/>
                <w:lang w:eastAsia="ar-SA"/>
              </w:rPr>
              <w:t>Заключение соглашения о перераспределении земель и (или) земельных участков, находящихся в муниципальной собственности, и земельных участков, находящихся в частной собственности</w:t>
            </w:r>
            <w:r w:rsidRPr="009C1732">
              <w:rPr>
                <w:rFonts w:ascii="Arial" w:eastAsia="Arial" w:hAnsi="Arial" w:cs="Arial"/>
                <w:sz w:val="20"/>
                <w:szCs w:val="20"/>
                <w:lang w:eastAsia="ar-SA"/>
              </w:rPr>
              <w:t>»</w:t>
            </w:r>
          </w:p>
          <w:p w14:paraId="1ACC97D0" w14:textId="77777777" w:rsidR="009C1732" w:rsidRPr="009C1732" w:rsidRDefault="009C1732" w:rsidP="009C1732">
            <w:pPr>
              <w:spacing w:line="256" w:lineRule="auto"/>
              <w:ind w:firstLine="567"/>
              <w:jc w:val="right"/>
              <w:rPr>
                <w:i/>
                <w:iCs/>
                <w:sz w:val="20"/>
                <w:szCs w:val="20"/>
                <w:lang w:eastAsia="en-US"/>
              </w:rPr>
            </w:pPr>
            <w:r w:rsidRPr="009C1732">
              <w:rPr>
                <w:i/>
                <w:iCs/>
                <w:sz w:val="20"/>
                <w:szCs w:val="20"/>
                <w:lang w:eastAsia="en-US"/>
              </w:rPr>
              <w:t>Примерная форма</w:t>
            </w:r>
          </w:p>
        </w:tc>
      </w:tr>
    </w:tbl>
    <w:p w14:paraId="3FF8D7FB" w14:textId="77777777" w:rsidR="009C1732" w:rsidRPr="009C1732" w:rsidRDefault="009C1732" w:rsidP="009C1732">
      <w:pPr>
        <w:ind w:firstLine="709"/>
        <w:jc w:val="right"/>
        <w:rPr>
          <w:sz w:val="20"/>
          <w:szCs w:val="20"/>
        </w:rPr>
      </w:pPr>
      <w:r w:rsidRPr="009C1732">
        <w:rPr>
          <w:sz w:val="20"/>
          <w:szCs w:val="20"/>
        </w:rPr>
        <w:t>Главе Куйбышевского муниципального района</w:t>
      </w:r>
    </w:p>
    <w:p w14:paraId="48829219" w14:textId="77777777" w:rsidR="009C1732" w:rsidRPr="009C1732" w:rsidRDefault="009C1732" w:rsidP="009C1732">
      <w:pPr>
        <w:ind w:firstLine="709"/>
        <w:jc w:val="right"/>
        <w:rPr>
          <w:sz w:val="20"/>
          <w:szCs w:val="20"/>
        </w:rPr>
      </w:pPr>
      <w:r w:rsidRPr="009C1732">
        <w:rPr>
          <w:sz w:val="20"/>
          <w:szCs w:val="20"/>
        </w:rPr>
        <w:t>Новосибирской области</w:t>
      </w:r>
    </w:p>
    <w:p w14:paraId="542BA1B9" w14:textId="77777777" w:rsidR="009C1732" w:rsidRPr="009C1732" w:rsidRDefault="009C1732" w:rsidP="009C1732">
      <w:pPr>
        <w:widowControl w:val="0"/>
        <w:autoSpaceDE w:val="0"/>
        <w:autoSpaceDN w:val="0"/>
        <w:adjustRightInd w:val="0"/>
        <w:jc w:val="right"/>
        <w:rPr>
          <w:sz w:val="20"/>
          <w:szCs w:val="20"/>
        </w:rPr>
      </w:pPr>
      <w:r w:rsidRPr="009C1732">
        <w:rPr>
          <w:sz w:val="20"/>
          <w:szCs w:val="20"/>
        </w:rPr>
        <w:t xml:space="preserve">                                              (Ф.И.О.)</w:t>
      </w:r>
    </w:p>
    <w:p w14:paraId="28E80B7A" w14:textId="77777777" w:rsidR="009C1732" w:rsidRPr="009C1732" w:rsidRDefault="009C1732" w:rsidP="009C1732">
      <w:pPr>
        <w:widowControl w:val="0"/>
        <w:autoSpaceDE w:val="0"/>
        <w:autoSpaceDN w:val="0"/>
        <w:adjustRightInd w:val="0"/>
        <w:jc w:val="right"/>
        <w:rPr>
          <w:sz w:val="20"/>
          <w:szCs w:val="20"/>
        </w:rPr>
      </w:pPr>
      <w:r w:rsidRPr="009C1732">
        <w:rPr>
          <w:sz w:val="20"/>
          <w:szCs w:val="20"/>
        </w:rPr>
        <w:t xml:space="preserve">                          от ______________________________________________</w:t>
      </w:r>
    </w:p>
    <w:p w14:paraId="690D15EB" w14:textId="77777777" w:rsidR="009C1732" w:rsidRPr="009C1732" w:rsidRDefault="009C1732" w:rsidP="009C1732">
      <w:pPr>
        <w:widowControl w:val="0"/>
        <w:autoSpaceDE w:val="0"/>
        <w:autoSpaceDN w:val="0"/>
        <w:adjustRightInd w:val="0"/>
        <w:jc w:val="right"/>
        <w:rPr>
          <w:sz w:val="20"/>
          <w:szCs w:val="20"/>
        </w:rPr>
      </w:pPr>
      <w:r w:rsidRPr="009C1732">
        <w:rPr>
          <w:sz w:val="20"/>
          <w:szCs w:val="20"/>
        </w:rPr>
        <w:t xml:space="preserve">                                        (фамилия, имя, отчество (последнее - при наличии)</w:t>
      </w:r>
    </w:p>
    <w:p w14:paraId="360EC6F7" w14:textId="77777777" w:rsidR="009C1732" w:rsidRPr="009C1732" w:rsidRDefault="009C1732" w:rsidP="009C1732">
      <w:pPr>
        <w:widowControl w:val="0"/>
        <w:autoSpaceDE w:val="0"/>
        <w:autoSpaceDN w:val="0"/>
        <w:adjustRightInd w:val="0"/>
        <w:jc w:val="right"/>
        <w:rPr>
          <w:sz w:val="20"/>
          <w:szCs w:val="20"/>
        </w:rPr>
      </w:pPr>
      <w:r w:rsidRPr="009C1732">
        <w:rPr>
          <w:sz w:val="20"/>
          <w:szCs w:val="20"/>
        </w:rPr>
        <w:t xml:space="preserve">                           гражданина или наименование юридического лица)</w:t>
      </w:r>
    </w:p>
    <w:p w14:paraId="6FF3CF77" w14:textId="77777777" w:rsidR="009C1732" w:rsidRPr="009C1732" w:rsidRDefault="009C1732" w:rsidP="009C1732">
      <w:pPr>
        <w:widowControl w:val="0"/>
        <w:autoSpaceDE w:val="0"/>
        <w:autoSpaceDN w:val="0"/>
        <w:adjustRightInd w:val="0"/>
        <w:jc w:val="right"/>
        <w:rPr>
          <w:sz w:val="20"/>
          <w:szCs w:val="20"/>
        </w:rPr>
      </w:pPr>
      <w:r w:rsidRPr="009C1732">
        <w:rPr>
          <w:sz w:val="20"/>
          <w:szCs w:val="20"/>
        </w:rPr>
        <w:t xml:space="preserve">                          _________________________________________________</w:t>
      </w:r>
    </w:p>
    <w:p w14:paraId="776AEAFC" w14:textId="77777777" w:rsidR="009C1732" w:rsidRPr="009C1732" w:rsidRDefault="009C1732" w:rsidP="009C1732">
      <w:pPr>
        <w:widowControl w:val="0"/>
        <w:autoSpaceDE w:val="0"/>
        <w:autoSpaceDN w:val="0"/>
        <w:adjustRightInd w:val="0"/>
        <w:jc w:val="right"/>
        <w:rPr>
          <w:sz w:val="20"/>
          <w:szCs w:val="20"/>
        </w:rPr>
      </w:pPr>
      <w:r w:rsidRPr="009C1732">
        <w:rPr>
          <w:sz w:val="20"/>
          <w:szCs w:val="20"/>
        </w:rPr>
        <w:t xml:space="preserve">                               (место жительства гражданина или место</w:t>
      </w:r>
    </w:p>
    <w:p w14:paraId="5BC5AEF8" w14:textId="77777777" w:rsidR="009C1732" w:rsidRPr="009C1732" w:rsidRDefault="009C1732" w:rsidP="009C1732">
      <w:pPr>
        <w:widowControl w:val="0"/>
        <w:autoSpaceDE w:val="0"/>
        <w:autoSpaceDN w:val="0"/>
        <w:adjustRightInd w:val="0"/>
        <w:jc w:val="right"/>
        <w:rPr>
          <w:sz w:val="20"/>
          <w:szCs w:val="20"/>
        </w:rPr>
      </w:pPr>
      <w:r w:rsidRPr="009C1732">
        <w:rPr>
          <w:sz w:val="20"/>
          <w:szCs w:val="20"/>
        </w:rPr>
        <w:t xml:space="preserve">                                    нахождения юридического </w:t>
      </w:r>
      <w:proofErr w:type="gramStart"/>
      <w:r w:rsidRPr="009C1732">
        <w:rPr>
          <w:sz w:val="20"/>
          <w:szCs w:val="20"/>
        </w:rPr>
        <w:t xml:space="preserve">лица)   </w:t>
      </w:r>
      <w:proofErr w:type="gramEnd"/>
      <w:r w:rsidRPr="009C1732">
        <w:rPr>
          <w:sz w:val="20"/>
          <w:szCs w:val="20"/>
        </w:rPr>
        <w:t xml:space="preserve">                                               _________________________________________________</w:t>
      </w:r>
    </w:p>
    <w:p w14:paraId="49D64FD0" w14:textId="77777777" w:rsidR="009C1732" w:rsidRPr="009C1732" w:rsidRDefault="009C1732" w:rsidP="009C1732">
      <w:pPr>
        <w:widowControl w:val="0"/>
        <w:autoSpaceDE w:val="0"/>
        <w:autoSpaceDN w:val="0"/>
        <w:adjustRightInd w:val="0"/>
        <w:jc w:val="right"/>
        <w:rPr>
          <w:sz w:val="20"/>
          <w:szCs w:val="20"/>
        </w:rPr>
      </w:pPr>
      <w:r w:rsidRPr="009C1732">
        <w:rPr>
          <w:sz w:val="20"/>
          <w:szCs w:val="20"/>
        </w:rPr>
        <w:t xml:space="preserve">                           (реквизиты документа, удостоверяющего личность</w:t>
      </w:r>
    </w:p>
    <w:p w14:paraId="3DC0B1BC" w14:textId="77777777" w:rsidR="009C1732" w:rsidRPr="009C1732" w:rsidRDefault="009C1732" w:rsidP="009C1732">
      <w:pPr>
        <w:widowControl w:val="0"/>
        <w:autoSpaceDE w:val="0"/>
        <w:autoSpaceDN w:val="0"/>
        <w:adjustRightInd w:val="0"/>
        <w:jc w:val="right"/>
        <w:rPr>
          <w:sz w:val="20"/>
          <w:szCs w:val="20"/>
        </w:rPr>
      </w:pPr>
      <w:r w:rsidRPr="009C1732">
        <w:rPr>
          <w:sz w:val="20"/>
          <w:szCs w:val="20"/>
        </w:rPr>
        <w:t xml:space="preserve">                           гражданина, или государственный регистрационный</w:t>
      </w:r>
    </w:p>
    <w:p w14:paraId="246F449A" w14:textId="77777777" w:rsidR="009C1732" w:rsidRPr="009C1732" w:rsidRDefault="009C1732" w:rsidP="009C1732">
      <w:pPr>
        <w:widowControl w:val="0"/>
        <w:autoSpaceDE w:val="0"/>
        <w:autoSpaceDN w:val="0"/>
        <w:adjustRightInd w:val="0"/>
        <w:jc w:val="right"/>
        <w:rPr>
          <w:sz w:val="20"/>
          <w:szCs w:val="20"/>
        </w:rPr>
      </w:pPr>
      <w:r w:rsidRPr="009C1732">
        <w:rPr>
          <w:sz w:val="20"/>
          <w:szCs w:val="20"/>
        </w:rPr>
        <w:t xml:space="preserve">                             номер записи о государственной регистрации</w:t>
      </w:r>
    </w:p>
    <w:p w14:paraId="5BA79079" w14:textId="77777777" w:rsidR="009C1732" w:rsidRPr="009C1732" w:rsidRDefault="009C1732" w:rsidP="009C1732">
      <w:pPr>
        <w:widowControl w:val="0"/>
        <w:autoSpaceDE w:val="0"/>
        <w:autoSpaceDN w:val="0"/>
        <w:adjustRightInd w:val="0"/>
        <w:jc w:val="right"/>
        <w:rPr>
          <w:sz w:val="20"/>
          <w:szCs w:val="20"/>
        </w:rPr>
      </w:pPr>
      <w:r w:rsidRPr="009C1732">
        <w:rPr>
          <w:sz w:val="20"/>
          <w:szCs w:val="20"/>
        </w:rPr>
        <w:t xml:space="preserve">                             юридического лица в Едином государственном</w:t>
      </w:r>
    </w:p>
    <w:p w14:paraId="465E6B91" w14:textId="77777777" w:rsidR="009C1732" w:rsidRPr="009C1732" w:rsidRDefault="009C1732" w:rsidP="009C1732">
      <w:pPr>
        <w:widowControl w:val="0"/>
        <w:autoSpaceDE w:val="0"/>
        <w:autoSpaceDN w:val="0"/>
        <w:adjustRightInd w:val="0"/>
        <w:jc w:val="right"/>
        <w:rPr>
          <w:sz w:val="20"/>
          <w:szCs w:val="20"/>
        </w:rPr>
      </w:pPr>
      <w:r w:rsidRPr="009C1732">
        <w:rPr>
          <w:sz w:val="20"/>
          <w:szCs w:val="20"/>
        </w:rPr>
        <w:t xml:space="preserve">                          реестре юридических лиц, идентификационный номер</w:t>
      </w:r>
    </w:p>
    <w:p w14:paraId="2F516BF3" w14:textId="77777777" w:rsidR="009C1732" w:rsidRPr="009C1732" w:rsidRDefault="009C1732" w:rsidP="009C1732">
      <w:pPr>
        <w:widowControl w:val="0"/>
        <w:autoSpaceDE w:val="0"/>
        <w:autoSpaceDN w:val="0"/>
        <w:adjustRightInd w:val="0"/>
        <w:jc w:val="right"/>
        <w:rPr>
          <w:sz w:val="20"/>
          <w:szCs w:val="20"/>
        </w:rPr>
      </w:pPr>
      <w:r w:rsidRPr="009C1732">
        <w:rPr>
          <w:sz w:val="20"/>
          <w:szCs w:val="20"/>
        </w:rPr>
        <w:t xml:space="preserve">                            налогоплательщика за использование земель или</w:t>
      </w:r>
    </w:p>
    <w:p w14:paraId="61A70DAF" w14:textId="77777777" w:rsidR="009C1732" w:rsidRPr="009C1732" w:rsidRDefault="009C1732" w:rsidP="009C1732">
      <w:pPr>
        <w:widowControl w:val="0"/>
        <w:autoSpaceDE w:val="0"/>
        <w:autoSpaceDN w:val="0"/>
        <w:adjustRightInd w:val="0"/>
        <w:jc w:val="right"/>
        <w:rPr>
          <w:sz w:val="20"/>
          <w:szCs w:val="20"/>
        </w:rPr>
      </w:pPr>
      <w:r w:rsidRPr="009C1732">
        <w:rPr>
          <w:sz w:val="20"/>
          <w:szCs w:val="20"/>
        </w:rPr>
        <w:t xml:space="preserve">                          земельных участков, за исключением случаев, если</w:t>
      </w:r>
    </w:p>
    <w:p w14:paraId="60C4EC8E" w14:textId="77777777" w:rsidR="009C1732" w:rsidRPr="009C1732" w:rsidRDefault="009C1732" w:rsidP="009C1732">
      <w:pPr>
        <w:widowControl w:val="0"/>
        <w:autoSpaceDE w:val="0"/>
        <w:autoSpaceDN w:val="0"/>
        <w:adjustRightInd w:val="0"/>
        <w:jc w:val="right"/>
        <w:rPr>
          <w:sz w:val="20"/>
          <w:szCs w:val="20"/>
        </w:rPr>
      </w:pPr>
      <w:r w:rsidRPr="009C1732">
        <w:rPr>
          <w:sz w:val="20"/>
          <w:szCs w:val="20"/>
        </w:rPr>
        <w:lastRenderedPageBreak/>
        <w:t xml:space="preserve">                          заявителем является иностранное юридическое лицо)                         </w:t>
      </w:r>
    </w:p>
    <w:p w14:paraId="7DB3F8B2" w14:textId="77777777" w:rsidR="009C1732" w:rsidRPr="009C1732" w:rsidRDefault="009C1732" w:rsidP="009C1732">
      <w:pPr>
        <w:widowControl w:val="0"/>
        <w:autoSpaceDE w:val="0"/>
        <w:autoSpaceDN w:val="0"/>
        <w:adjustRightInd w:val="0"/>
        <w:jc w:val="right"/>
        <w:rPr>
          <w:sz w:val="20"/>
          <w:szCs w:val="20"/>
        </w:rPr>
      </w:pPr>
      <w:r w:rsidRPr="009C1732">
        <w:rPr>
          <w:sz w:val="20"/>
          <w:szCs w:val="20"/>
        </w:rPr>
        <w:t xml:space="preserve">                          _________________________________________________</w:t>
      </w:r>
    </w:p>
    <w:p w14:paraId="7C58C131" w14:textId="77777777" w:rsidR="009C1732" w:rsidRPr="009C1732" w:rsidRDefault="009C1732" w:rsidP="009C1732">
      <w:pPr>
        <w:widowControl w:val="0"/>
        <w:autoSpaceDE w:val="0"/>
        <w:autoSpaceDN w:val="0"/>
        <w:adjustRightInd w:val="0"/>
        <w:jc w:val="right"/>
        <w:rPr>
          <w:sz w:val="20"/>
          <w:szCs w:val="20"/>
        </w:rPr>
      </w:pPr>
      <w:r w:rsidRPr="009C1732">
        <w:rPr>
          <w:sz w:val="20"/>
          <w:szCs w:val="20"/>
        </w:rPr>
        <w:t xml:space="preserve">                                (указать, в интересах кого действует</w:t>
      </w:r>
    </w:p>
    <w:p w14:paraId="73F870CE" w14:textId="77777777" w:rsidR="009C1732" w:rsidRPr="009C1732" w:rsidRDefault="009C1732" w:rsidP="009C1732">
      <w:pPr>
        <w:widowControl w:val="0"/>
        <w:autoSpaceDE w:val="0"/>
        <w:autoSpaceDN w:val="0"/>
        <w:adjustRightInd w:val="0"/>
        <w:jc w:val="right"/>
        <w:rPr>
          <w:sz w:val="20"/>
          <w:szCs w:val="20"/>
        </w:rPr>
      </w:pPr>
      <w:r w:rsidRPr="009C1732">
        <w:rPr>
          <w:sz w:val="20"/>
          <w:szCs w:val="20"/>
        </w:rPr>
        <w:t xml:space="preserve">                            уполномоченный представитель, в случае подачи</w:t>
      </w:r>
    </w:p>
    <w:p w14:paraId="1D0C805B" w14:textId="77777777" w:rsidR="009C1732" w:rsidRPr="009C1732" w:rsidRDefault="009C1732" w:rsidP="009C1732">
      <w:pPr>
        <w:widowControl w:val="0"/>
        <w:autoSpaceDE w:val="0"/>
        <w:autoSpaceDN w:val="0"/>
        <w:adjustRightInd w:val="0"/>
        <w:jc w:val="right"/>
        <w:rPr>
          <w:sz w:val="20"/>
          <w:szCs w:val="20"/>
        </w:rPr>
      </w:pPr>
      <w:r w:rsidRPr="009C1732">
        <w:rPr>
          <w:sz w:val="20"/>
          <w:szCs w:val="20"/>
        </w:rPr>
        <w:t xml:space="preserve">                              заявления уполномоченным представителем)                     </w:t>
      </w:r>
    </w:p>
    <w:p w14:paraId="03A4DDBB" w14:textId="77777777" w:rsidR="009C1732" w:rsidRPr="009C1732" w:rsidRDefault="009C1732" w:rsidP="009C1732">
      <w:pPr>
        <w:widowControl w:val="0"/>
        <w:autoSpaceDE w:val="0"/>
        <w:autoSpaceDN w:val="0"/>
        <w:adjustRightInd w:val="0"/>
        <w:jc w:val="right"/>
        <w:rPr>
          <w:sz w:val="20"/>
          <w:szCs w:val="20"/>
        </w:rPr>
      </w:pPr>
      <w:r w:rsidRPr="009C1732">
        <w:rPr>
          <w:sz w:val="20"/>
          <w:szCs w:val="20"/>
        </w:rPr>
        <w:t xml:space="preserve">                          _________________________________________________</w:t>
      </w:r>
    </w:p>
    <w:p w14:paraId="66DB0B06" w14:textId="77777777" w:rsidR="009C1732" w:rsidRPr="009C1732" w:rsidRDefault="009C1732" w:rsidP="009C1732">
      <w:pPr>
        <w:widowControl w:val="0"/>
        <w:autoSpaceDE w:val="0"/>
        <w:autoSpaceDN w:val="0"/>
        <w:adjustRightInd w:val="0"/>
        <w:jc w:val="right"/>
        <w:rPr>
          <w:sz w:val="20"/>
          <w:szCs w:val="20"/>
        </w:rPr>
      </w:pPr>
      <w:r w:rsidRPr="009C1732">
        <w:rPr>
          <w:sz w:val="20"/>
          <w:szCs w:val="20"/>
        </w:rPr>
        <w:t xml:space="preserve">                              (почтовый адрес и (или) адрес электронной</w:t>
      </w:r>
    </w:p>
    <w:p w14:paraId="7C42D8F1" w14:textId="77777777" w:rsidR="009C1732" w:rsidRPr="009C1732" w:rsidRDefault="009C1732" w:rsidP="009C1732">
      <w:pPr>
        <w:widowControl w:val="0"/>
        <w:autoSpaceDE w:val="0"/>
        <w:autoSpaceDN w:val="0"/>
        <w:adjustRightInd w:val="0"/>
        <w:jc w:val="right"/>
        <w:rPr>
          <w:sz w:val="20"/>
          <w:szCs w:val="20"/>
        </w:rPr>
      </w:pPr>
      <w:r w:rsidRPr="009C1732">
        <w:rPr>
          <w:sz w:val="20"/>
          <w:szCs w:val="20"/>
        </w:rPr>
        <w:t xml:space="preserve">                             почты (при наличии) для связи с заявителем)</w:t>
      </w:r>
    </w:p>
    <w:p w14:paraId="2B8987BE" w14:textId="77777777" w:rsidR="009C1732" w:rsidRPr="009C1732" w:rsidRDefault="009C1732" w:rsidP="009C1732">
      <w:pPr>
        <w:widowControl w:val="0"/>
        <w:autoSpaceDE w:val="0"/>
        <w:autoSpaceDN w:val="0"/>
        <w:adjustRightInd w:val="0"/>
        <w:jc w:val="right"/>
        <w:rPr>
          <w:sz w:val="20"/>
          <w:szCs w:val="20"/>
        </w:rPr>
      </w:pPr>
      <w:r w:rsidRPr="009C1732">
        <w:rPr>
          <w:sz w:val="20"/>
          <w:szCs w:val="20"/>
        </w:rPr>
        <w:t xml:space="preserve">                          телефон: _________, факс (при </w:t>
      </w:r>
      <w:proofErr w:type="gramStart"/>
      <w:r w:rsidRPr="009C1732">
        <w:rPr>
          <w:sz w:val="20"/>
          <w:szCs w:val="20"/>
        </w:rPr>
        <w:t>наличии)_</w:t>
      </w:r>
      <w:proofErr w:type="gramEnd"/>
      <w:r w:rsidRPr="009C1732">
        <w:rPr>
          <w:sz w:val="20"/>
          <w:szCs w:val="20"/>
        </w:rPr>
        <w:t>__________</w:t>
      </w:r>
    </w:p>
    <w:p w14:paraId="562956F8" w14:textId="77777777" w:rsidR="009C1732" w:rsidRPr="009C1732" w:rsidRDefault="009C1732" w:rsidP="009C1732">
      <w:pPr>
        <w:widowControl w:val="0"/>
        <w:autoSpaceDE w:val="0"/>
        <w:autoSpaceDN w:val="0"/>
        <w:adjustRightInd w:val="0"/>
        <w:jc w:val="right"/>
        <w:rPr>
          <w:sz w:val="20"/>
          <w:szCs w:val="20"/>
        </w:rPr>
      </w:pPr>
    </w:p>
    <w:p w14:paraId="0AFA44DC" w14:textId="77777777" w:rsidR="009C1732" w:rsidRPr="009C1732" w:rsidRDefault="009C1732" w:rsidP="009C1732">
      <w:pPr>
        <w:widowControl w:val="0"/>
        <w:autoSpaceDE w:val="0"/>
        <w:autoSpaceDN w:val="0"/>
        <w:adjustRightInd w:val="0"/>
        <w:jc w:val="center"/>
        <w:rPr>
          <w:sz w:val="20"/>
          <w:szCs w:val="20"/>
        </w:rPr>
      </w:pPr>
    </w:p>
    <w:p w14:paraId="3E305A74" w14:textId="77777777" w:rsidR="009C1732" w:rsidRPr="009C1732" w:rsidRDefault="009C1732" w:rsidP="009C1732">
      <w:pPr>
        <w:widowControl w:val="0"/>
        <w:autoSpaceDE w:val="0"/>
        <w:autoSpaceDN w:val="0"/>
        <w:adjustRightInd w:val="0"/>
        <w:jc w:val="center"/>
        <w:rPr>
          <w:sz w:val="20"/>
          <w:szCs w:val="20"/>
        </w:rPr>
      </w:pPr>
      <w:r w:rsidRPr="009C1732">
        <w:rPr>
          <w:sz w:val="20"/>
          <w:szCs w:val="20"/>
        </w:rPr>
        <w:t>ЗАЯВЛЕНИЕ</w:t>
      </w:r>
    </w:p>
    <w:p w14:paraId="600AE643" w14:textId="77777777" w:rsidR="009C1732" w:rsidRPr="009C1732" w:rsidRDefault="009C1732" w:rsidP="009C1732">
      <w:pPr>
        <w:widowControl w:val="0"/>
        <w:autoSpaceDE w:val="0"/>
        <w:autoSpaceDN w:val="0"/>
        <w:adjustRightInd w:val="0"/>
        <w:ind w:left="720"/>
        <w:jc w:val="center"/>
        <w:rPr>
          <w:sz w:val="20"/>
          <w:szCs w:val="20"/>
        </w:rPr>
      </w:pPr>
      <w:proofErr w:type="gramStart"/>
      <w:r w:rsidRPr="009C1732">
        <w:rPr>
          <w:sz w:val="20"/>
          <w:szCs w:val="20"/>
        </w:rPr>
        <w:t>заявление  о</w:t>
      </w:r>
      <w:proofErr w:type="gramEnd"/>
      <w:r w:rsidRPr="009C1732">
        <w:rPr>
          <w:sz w:val="20"/>
          <w:szCs w:val="20"/>
        </w:rPr>
        <w:t xml:space="preserve"> перераспределении земель и (или) земельных участков, находящихся в муниципальной собственности, и земельных участков, находящихся в частной собственности и предоставлении согласия на заключения соглашения о перераспределение </w:t>
      </w:r>
    </w:p>
    <w:p w14:paraId="1D30752E" w14:textId="77777777" w:rsidR="009C1732" w:rsidRPr="009C1732" w:rsidRDefault="009C1732" w:rsidP="009C1732">
      <w:pPr>
        <w:widowControl w:val="0"/>
        <w:autoSpaceDE w:val="0"/>
        <w:autoSpaceDN w:val="0"/>
        <w:adjustRightInd w:val="0"/>
        <w:ind w:left="720"/>
        <w:jc w:val="center"/>
        <w:rPr>
          <w:sz w:val="20"/>
          <w:szCs w:val="20"/>
          <w:highlight w:val="yellow"/>
        </w:rPr>
      </w:pPr>
    </w:p>
    <w:p w14:paraId="670C1B35" w14:textId="77777777" w:rsidR="009C1732" w:rsidRPr="009C1732" w:rsidRDefault="009C1732" w:rsidP="009C1732">
      <w:pPr>
        <w:widowControl w:val="0"/>
        <w:autoSpaceDE w:val="0"/>
        <w:autoSpaceDN w:val="0"/>
        <w:adjustRightInd w:val="0"/>
        <w:ind w:firstLine="708"/>
        <w:jc w:val="both"/>
        <w:rPr>
          <w:sz w:val="20"/>
          <w:szCs w:val="20"/>
        </w:rPr>
      </w:pPr>
      <w:r w:rsidRPr="009C1732">
        <w:rPr>
          <w:sz w:val="20"/>
          <w:szCs w:val="20"/>
        </w:rPr>
        <w:t>Прошу осуществить перераспределение земель и (или) земельного участка, находящегося в муниципальной собственности:</w:t>
      </w:r>
    </w:p>
    <w:p w14:paraId="567CB49E" w14:textId="77777777" w:rsidR="009C1732" w:rsidRPr="009C1732" w:rsidRDefault="009C1732" w:rsidP="009C1732">
      <w:pPr>
        <w:widowControl w:val="0"/>
        <w:autoSpaceDE w:val="0"/>
        <w:autoSpaceDN w:val="0"/>
        <w:adjustRightInd w:val="0"/>
        <w:ind w:firstLine="708"/>
        <w:jc w:val="both"/>
        <w:rPr>
          <w:sz w:val="20"/>
          <w:szCs w:val="20"/>
        </w:rPr>
      </w:pPr>
      <w:r w:rsidRPr="009C1732">
        <w:rPr>
          <w:sz w:val="20"/>
          <w:szCs w:val="20"/>
        </w:rPr>
        <w:t xml:space="preserve">площадью ___________ </w:t>
      </w:r>
      <w:proofErr w:type="spellStart"/>
      <w:r w:rsidRPr="009C1732">
        <w:rPr>
          <w:sz w:val="20"/>
          <w:szCs w:val="20"/>
        </w:rPr>
        <w:t>кв.м</w:t>
      </w:r>
      <w:proofErr w:type="spellEnd"/>
      <w:r w:rsidRPr="009C1732">
        <w:rPr>
          <w:sz w:val="20"/>
          <w:szCs w:val="20"/>
        </w:rPr>
        <w:t xml:space="preserve">., </w:t>
      </w:r>
    </w:p>
    <w:p w14:paraId="0929EE9D" w14:textId="77777777" w:rsidR="009C1732" w:rsidRPr="009C1732" w:rsidRDefault="009C1732" w:rsidP="009C1732">
      <w:pPr>
        <w:widowControl w:val="0"/>
        <w:autoSpaceDE w:val="0"/>
        <w:autoSpaceDN w:val="0"/>
        <w:adjustRightInd w:val="0"/>
        <w:ind w:left="708"/>
        <w:jc w:val="both"/>
        <w:rPr>
          <w:sz w:val="20"/>
          <w:szCs w:val="20"/>
        </w:rPr>
      </w:pPr>
      <w:r w:rsidRPr="009C1732">
        <w:rPr>
          <w:sz w:val="20"/>
          <w:szCs w:val="20"/>
        </w:rPr>
        <w:t xml:space="preserve">расположенного по </w:t>
      </w:r>
      <w:proofErr w:type="gramStart"/>
      <w:r w:rsidRPr="009C1732">
        <w:rPr>
          <w:sz w:val="20"/>
          <w:szCs w:val="20"/>
        </w:rPr>
        <w:t>адресу:_</w:t>
      </w:r>
      <w:proofErr w:type="gramEnd"/>
      <w:r w:rsidRPr="009C1732">
        <w:rPr>
          <w:sz w:val="20"/>
          <w:szCs w:val="20"/>
        </w:rPr>
        <w:t>____________________________________, с кадастровым номером  ____________________,</w:t>
      </w:r>
    </w:p>
    <w:p w14:paraId="28B3AF04" w14:textId="77777777" w:rsidR="009C1732" w:rsidRPr="009C1732" w:rsidRDefault="009C1732" w:rsidP="009C1732">
      <w:pPr>
        <w:widowControl w:val="0"/>
        <w:autoSpaceDE w:val="0"/>
        <w:autoSpaceDN w:val="0"/>
        <w:adjustRightInd w:val="0"/>
        <w:ind w:firstLine="708"/>
        <w:jc w:val="both"/>
        <w:rPr>
          <w:sz w:val="20"/>
          <w:szCs w:val="20"/>
        </w:rPr>
      </w:pPr>
      <w:r w:rsidRPr="009C1732">
        <w:rPr>
          <w:sz w:val="20"/>
          <w:szCs w:val="20"/>
        </w:rPr>
        <w:t xml:space="preserve">и земельного участка, находящегося в частной собственности: </w:t>
      </w:r>
    </w:p>
    <w:p w14:paraId="104DE5DA" w14:textId="77777777" w:rsidR="009C1732" w:rsidRPr="009C1732" w:rsidRDefault="009C1732" w:rsidP="009C1732">
      <w:pPr>
        <w:widowControl w:val="0"/>
        <w:autoSpaceDE w:val="0"/>
        <w:autoSpaceDN w:val="0"/>
        <w:adjustRightInd w:val="0"/>
        <w:ind w:firstLine="708"/>
        <w:jc w:val="both"/>
        <w:rPr>
          <w:sz w:val="20"/>
          <w:szCs w:val="20"/>
        </w:rPr>
      </w:pPr>
      <w:r w:rsidRPr="009C1732">
        <w:rPr>
          <w:sz w:val="20"/>
          <w:szCs w:val="20"/>
        </w:rPr>
        <w:t xml:space="preserve">площадью ___________ </w:t>
      </w:r>
      <w:proofErr w:type="spellStart"/>
      <w:r w:rsidRPr="009C1732">
        <w:rPr>
          <w:sz w:val="20"/>
          <w:szCs w:val="20"/>
        </w:rPr>
        <w:t>кв.м</w:t>
      </w:r>
      <w:proofErr w:type="spellEnd"/>
      <w:r w:rsidRPr="009C1732">
        <w:rPr>
          <w:sz w:val="20"/>
          <w:szCs w:val="20"/>
        </w:rPr>
        <w:t xml:space="preserve">., </w:t>
      </w:r>
    </w:p>
    <w:p w14:paraId="177794EB" w14:textId="77777777" w:rsidR="009C1732" w:rsidRPr="009C1732" w:rsidRDefault="009C1732" w:rsidP="009C1732">
      <w:pPr>
        <w:widowControl w:val="0"/>
        <w:autoSpaceDE w:val="0"/>
        <w:autoSpaceDN w:val="0"/>
        <w:adjustRightInd w:val="0"/>
        <w:ind w:left="708"/>
        <w:jc w:val="both"/>
        <w:rPr>
          <w:sz w:val="20"/>
          <w:szCs w:val="20"/>
        </w:rPr>
      </w:pPr>
      <w:r w:rsidRPr="009C1732">
        <w:rPr>
          <w:sz w:val="20"/>
          <w:szCs w:val="20"/>
        </w:rPr>
        <w:t xml:space="preserve">расположенного по </w:t>
      </w:r>
      <w:proofErr w:type="gramStart"/>
      <w:r w:rsidRPr="009C1732">
        <w:rPr>
          <w:sz w:val="20"/>
          <w:szCs w:val="20"/>
        </w:rPr>
        <w:t>адресу:_</w:t>
      </w:r>
      <w:proofErr w:type="gramEnd"/>
      <w:r w:rsidRPr="009C1732">
        <w:rPr>
          <w:sz w:val="20"/>
          <w:szCs w:val="20"/>
        </w:rPr>
        <w:t>____________________________________, с кадастровым номером  ____________________,</w:t>
      </w:r>
    </w:p>
    <w:p w14:paraId="6198C21A" w14:textId="77777777" w:rsidR="009C1732" w:rsidRPr="009C1732" w:rsidRDefault="009C1732" w:rsidP="009C1732">
      <w:pPr>
        <w:widowControl w:val="0"/>
        <w:autoSpaceDE w:val="0"/>
        <w:autoSpaceDN w:val="0"/>
        <w:adjustRightInd w:val="0"/>
        <w:ind w:firstLine="708"/>
        <w:jc w:val="both"/>
        <w:rPr>
          <w:sz w:val="20"/>
          <w:szCs w:val="20"/>
        </w:rPr>
      </w:pPr>
    </w:p>
    <w:p w14:paraId="3C5B4B45" w14:textId="77777777" w:rsidR="009C1732" w:rsidRPr="009C1732" w:rsidRDefault="009C1732" w:rsidP="009C1732">
      <w:pPr>
        <w:widowControl w:val="0"/>
        <w:autoSpaceDE w:val="0"/>
        <w:autoSpaceDN w:val="0"/>
        <w:adjustRightInd w:val="0"/>
        <w:ind w:firstLine="708"/>
        <w:jc w:val="both"/>
        <w:rPr>
          <w:sz w:val="20"/>
          <w:szCs w:val="20"/>
        </w:rPr>
      </w:pPr>
      <w:r w:rsidRPr="009C1732">
        <w:rPr>
          <w:sz w:val="20"/>
          <w:szCs w:val="20"/>
        </w:rPr>
        <w:t>Реквизиты утвержденного проекта межевания территории, если перераспределение земельных участков планируется осуществить в соответствии с данным проектом _____________________________________</w:t>
      </w:r>
    </w:p>
    <w:p w14:paraId="15635828" w14:textId="77777777" w:rsidR="009C1732" w:rsidRPr="009C1732" w:rsidRDefault="009C1732" w:rsidP="009C1732">
      <w:pPr>
        <w:widowControl w:val="0"/>
        <w:autoSpaceDE w:val="0"/>
        <w:autoSpaceDN w:val="0"/>
        <w:adjustRightInd w:val="0"/>
        <w:jc w:val="both"/>
        <w:rPr>
          <w:sz w:val="20"/>
          <w:szCs w:val="20"/>
        </w:rPr>
      </w:pPr>
    </w:p>
    <w:p w14:paraId="1F39B1F4" w14:textId="77777777" w:rsidR="009C1732" w:rsidRPr="009C1732" w:rsidRDefault="009C1732" w:rsidP="009C1732">
      <w:pPr>
        <w:widowControl w:val="0"/>
        <w:autoSpaceDE w:val="0"/>
        <w:autoSpaceDN w:val="0"/>
        <w:adjustRightInd w:val="0"/>
        <w:jc w:val="both"/>
        <w:rPr>
          <w:sz w:val="20"/>
          <w:szCs w:val="20"/>
        </w:rPr>
      </w:pPr>
    </w:p>
    <w:p w14:paraId="036C92B2" w14:textId="77777777" w:rsidR="009C1732" w:rsidRPr="009C1732" w:rsidRDefault="009C1732" w:rsidP="009C1732">
      <w:pPr>
        <w:widowControl w:val="0"/>
        <w:autoSpaceDE w:val="0"/>
        <w:autoSpaceDN w:val="0"/>
        <w:adjustRightInd w:val="0"/>
        <w:jc w:val="both"/>
        <w:rPr>
          <w:sz w:val="20"/>
          <w:szCs w:val="20"/>
        </w:rPr>
      </w:pPr>
    </w:p>
    <w:p w14:paraId="77445ADA" w14:textId="77777777" w:rsidR="009C1732" w:rsidRPr="009C1732" w:rsidRDefault="009C1732" w:rsidP="009C1732">
      <w:pPr>
        <w:widowControl w:val="0"/>
        <w:autoSpaceDE w:val="0"/>
        <w:autoSpaceDN w:val="0"/>
        <w:adjustRightInd w:val="0"/>
        <w:jc w:val="both"/>
        <w:rPr>
          <w:sz w:val="20"/>
          <w:szCs w:val="20"/>
        </w:rPr>
      </w:pPr>
      <w:r w:rsidRPr="009C1732">
        <w:rPr>
          <w:sz w:val="20"/>
          <w:szCs w:val="20"/>
        </w:rPr>
        <w:t>«___»____20_г.               _________                      __________________________</w:t>
      </w:r>
    </w:p>
    <w:p w14:paraId="145E5323" w14:textId="77777777" w:rsidR="009C1732" w:rsidRPr="009C1732" w:rsidRDefault="009C1732" w:rsidP="009C1732">
      <w:pPr>
        <w:widowControl w:val="0"/>
        <w:autoSpaceDE w:val="0"/>
        <w:autoSpaceDN w:val="0"/>
        <w:adjustRightInd w:val="0"/>
        <w:jc w:val="both"/>
        <w:rPr>
          <w:sz w:val="20"/>
          <w:szCs w:val="20"/>
        </w:rPr>
      </w:pPr>
      <w:r w:rsidRPr="009C1732">
        <w:rPr>
          <w:sz w:val="20"/>
          <w:szCs w:val="20"/>
        </w:rPr>
        <w:t xml:space="preserve">                                         (</w:t>
      </w:r>
      <w:proofErr w:type="gramStart"/>
      <w:r w:rsidRPr="009C1732">
        <w:rPr>
          <w:sz w:val="20"/>
          <w:szCs w:val="20"/>
        </w:rPr>
        <w:t xml:space="preserve">подпись)   </w:t>
      </w:r>
      <w:proofErr w:type="gramEnd"/>
      <w:r w:rsidRPr="009C1732">
        <w:rPr>
          <w:sz w:val="20"/>
          <w:szCs w:val="20"/>
        </w:rPr>
        <w:t xml:space="preserve">      М.П.        (фамилия, имя, отчество)</w:t>
      </w:r>
    </w:p>
    <w:p w14:paraId="01A81599" w14:textId="74DD5EF8" w:rsidR="009C1732" w:rsidRPr="009C1732" w:rsidRDefault="009C1732" w:rsidP="009C1732">
      <w:pPr>
        <w:widowControl w:val="0"/>
        <w:autoSpaceDE w:val="0"/>
        <w:autoSpaceDN w:val="0"/>
        <w:adjustRightInd w:val="0"/>
        <w:jc w:val="both"/>
        <w:rPr>
          <w:rFonts w:ascii="Courier New" w:hAnsi="Courier New" w:cs="Courier New"/>
          <w:sz w:val="20"/>
          <w:szCs w:val="20"/>
        </w:rPr>
      </w:pPr>
    </w:p>
    <w:tbl>
      <w:tblPr>
        <w:tblW w:w="0" w:type="auto"/>
        <w:jc w:val="right"/>
        <w:tblLook w:val="04A0" w:firstRow="1" w:lastRow="0" w:firstColumn="1" w:lastColumn="0" w:noHBand="0" w:noVBand="1"/>
      </w:tblPr>
      <w:tblGrid>
        <w:gridCol w:w="9321"/>
      </w:tblGrid>
      <w:tr w:rsidR="009C1732" w:rsidRPr="009C1732" w14:paraId="74D3C623" w14:textId="77777777" w:rsidTr="00B974E2">
        <w:trPr>
          <w:jc w:val="right"/>
        </w:trPr>
        <w:tc>
          <w:tcPr>
            <w:tcW w:w="9321" w:type="dxa"/>
          </w:tcPr>
          <w:p w14:paraId="285144AF" w14:textId="77777777" w:rsidR="009C1732" w:rsidRPr="009C1732" w:rsidRDefault="009C1732" w:rsidP="009C1732">
            <w:pPr>
              <w:ind w:left="36" w:firstLine="709"/>
              <w:jc w:val="right"/>
              <w:rPr>
                <w:sz w:val="20"/>
                <w:szCs w:val="20"/>
              </w:rPr>
            </w:pPr>
            <w:r w:rsidRPr="009C1732">
              <w:rPr>
                <w:sz w:val="20"/>
                <w:szCs w:val="20"/>
              </w:rPr>
              <w:t>Приложение № 2</w:t>
            </w:r>
          </w:p>
          <w:p w14:paraId="50C4A698" w14:textId="77777777" w:rsidR="009C1732" w:rsidRPr="009C1732" w:rsidRDefault="009C1732" w:rsidP="009C1732">
            <w:pPr>
              <w:ind w:left="36" w:firstLine="709"/>
              <w:jc w:val="right"/>
              <w:rPr>
                <w:sz w:val="20"/>
                <w:szCs w:val="20"/>
              </w:rPr>
            </w:pPr>
            <w:r w:rsidRPr="009C1732">
              <w:rPr>
                <w:sz w:val="20"/>
                <w:szCs w:val="20"/>
              </w:rPr>
              <w:t>к Административному регламенту</w:t>
            </w:r>
          </w:p>
          <w:p w14:paraId="23380354" w14:textId="77777777" w:rsidR="009C1732" w:rsidRPr="009C1732" w:rsidRDefault="009C1732" w:rsidP="009C1732">
            <w:pPr>
              <w:ind w:left="36" w:firstLine="709"/>
              <w:jc w:val="right"/>
              <w:rPr>
                <w:sz w:val="20"/>
                <w:szCs w:val="20"/>
              </w:rPr>
            </w:pPr>
            <w:r w:rsidRPr="009C1732">
              <w:rPr>
                <w:sz w:val="20"/>
                <w:szCs w:val="20"/>
              </w:rPr>
              <w:t>предоставления муниципальной услуги «</w:t>
            </w:r>
            <w:r w:rsidRPr="009C1732">
              <w:rPr>
                <w:bCs/>
                <w:sz w:val="20"/>
                <w:szCs w:val="20"/>
              </w:rPr>
              <w:t>Заключение соглашения о перераспределении земель и (или) земельных участков, находящихся в муниципальной собственности, и земельных участков, находящихся в частной собственности</w:t>
            </w:r>
            <w:r w:rsidRPr="009C1732">
              <w:rPr>
                <w:sz w:val="20"/>
                <w:szCs w:val="20"/>
              </w:rPr>
              <w:t>»</w:t>
            </w:r>
          </w:p>
          <w:p w14:paraId="36E4711A" w14:textId="77777777" w:rsidR="009C1732" w:rsidRPr="009C1732" w:rsidRDefault="009C1732" w:rsidP="009C1732">
            <w:pPr>
              <w:ind w:firstLine="709"/>
              <w:jc w:val="right"/>
              <w:rPr>
                <w:i/>
                <w:iCs/>
                <w:sz w:val="20"/>
                <w:szCs w:val="20"/>
              </w:rPr>
            </w:pPr>
            <w:r w:rsidRPr="009C1732">
              <w:rPr>
                <w:color w:val="000000"/>
                <w:sz w:val="20"/>
                <w:szCs w:val="20"/>
              </w:rPr>
              <w:br w:type="page"/>
            </w:r>
          </w:p>
        </w:tc>
      </w:tr>
    </w:tbl>
    <w:p w14:paraId="7B6528CB" w14:textId="77777777" w:rsidR="009C1732" w:rsidRPr="009C1732" w:rsidRDefault="009C1732" w:rsidP="009C1732">
      <w:pPr>
        <w:widowControl w:val="0"/>
        <w:autoSpaceDE w:val="0"/>
        <w:autoSpaceDN w:val="0"/>
        <w:adjustRightInd w:val="0"/>
        <w:jc w:val="center"/>
        <w:rPr>
          <w:sz w:val="20"/>
          <w:szCs w:val="20"/>
        </w:rPr>
      </w:pPr>
      <w:bookmarkStart w:id="13" w:name="Par571"/>
      <w:bookmarkEnd w:id="13"/>
      <w:r w:rsidRPr="009C1732">
        <w:rPr>
          <w:sz w:val="20"/>
          <w:szCs w:val="20"/>
        </w:rPr>
        <w:t>АДМИНИСТРАЦИЯ КУЙБЫШЕВСКОГО МУНИЦИПАЛЬНОГО РАЙОНА НОВОСИБИРСКОГО РАЙОНА</w:t>
      </w:r>
    </w:p>
    <w:p w14:paraId="72DAEC27" w14:textId="77777777" w:rsidR="009C1732" w:rsidRPr="009C1732" w:rsidRDefault="009C1732" w:rsidP="009C1732">
      <w:pPr>
        <w:widowControl w:val="0"/>
        <w:autoSpaceDE w:val="0"/>
        <w:autoSpaceDN w:val="0"/>
        <w:adjustRightInd w:val="0"/>
        <w:jc w:val="center"/>
        <w:rPr>
          <w:sz w:val="20"/>
          <w:szCs w:val="20"/>
        </w:rPr>
      </w:pPr>
      <w:r w:rsidRPr="009C1732">
        <w:rPr>
          <w:sz w:val="20"/>
          <w:szCs w:val="20"/>
        </w:rPr>
        <w:t>Расписка</w:t>
      </w:r>
    </w:p>
    <w:p w14:paraId="53A29079" w14:textId="77777777" w:rsidR="009C1732" w:rsidRPr="009C1732" w:rsidRDefault="009C1732" w:rsidP="009C1732">
      <w:pPr>
        <w:widowControl w:val="0"/>
        <w:autoSpaceDE w:val="0"/>
        <w:autoSpaceDN w:val="0"/>
        <w:adjustRightInd w:val="0"/>
        <w:jc w:val="center"/>
        <w:rPr>
          <w:sz w:val="20"/>
          <w:szCs w:val="20"/>
        </w:rPr>
      </w:pPr>
      <w:r w:rsidRPr="009C1732">
        <w:rPr>
          <w:sz w:val="20"/>
          <w:szCs w:val="20"/>
        </w:rPr>
        <w:t>в получении документов на предоставление муниципальной услуги</w:t>
      </w:r>
    </w:p>
    <w:p w14:paraId="1E8D58FC" w14:textId="77777777" w:rsidR="009C1732" w:rsidRPr="009C1732" w:rsidRDefault="009C1732" w:rsidP="009C1732">
      <w:pPr>
        <w:jc w:val="center"/>
        <w:rPr>
          <w:sz w:val="20"/>
          <w:szCs w:val="20"/>
        </w:rPr>
      </w:pPr>
      <w:r w:rsidRPr="009C1732">
        <w:rPr>
          <w:sz w:val="20"/>
          <w:szCs w:val="20"/>
        </w:rPr>
        <w:t>«</w:t>
      </w:r>
      <w:r w:rsidRPr="009C1732">
        <w:rPr>
          <w:bCs/>
          <w:sz w:val="20"/>
          <w:szCs w:val="20"/>
        </w:rPr>
        <w:t>Заключение соглашения о перераспределении земель и (или) земельных участков, находящихся в муниципальной собственности, и земельных участков, находящихся в частной собственности»</w:t>
      </w:r>
    </w:p>
    <w:tbl>
      <w:tblPr>
        <w:tblStyle w:val="471"/>
        <w:tblpPr w:leftFromText="180" w:rightFromText="180" w:vertAnchor="text" w:tblpY="1"/>
        <w:tblOverlap w:val="never"/>
        <w:tblW w:w="10031" w:type="dxa"/>
        <w:tblLayout w:type="fixed"/>
        <w:tblLook w:val="04A0" w:firstRow="1" w:lastRow="0" w:firstColumn="1" w:lastColumn="0" w:noHBand="0" w:noVBand="1"/>
      </w:tblPr>
      <w:tblGrid>
        <w:gridCol w:w="534"/>
        <w:gridCol w:w="708"/>
        <w:gridCol w:w="1276"/>
        <w:gridCol w:w="567"/>
        <w:gridCol w:w="426"/>
        <w:gridCol w:w="566"/>
        <w:gridCol w:w="850"/>
        <w:gridCol w:w="743"/>
        <w:gridCol w:w="120"/>
        <w:gridCol w:w="1123"/>
        <w:gridCol w:w="468"/>
        <w:gridCol w:w="311"/>
        <w:gridCol w:w="780"/>
        <w:gridCol w:w="709"/>
        <w:gridCol w:w="70"/>
        <w:gridCol w:w="780"/>
      </w:tblGrid>
      <w:tr w:rsidR="009C1732" w:rsidRPr="009C1732" w14:paraId="1FC23A46" w14:textId="77777777" w:rsidTr="00B974E2">
        <w:trPr>
          <w:gridAfter w:val="8"/>
          <w:wAfter w:w="4361" w:type="dxa"/>
        </w:trPr>
        <w:tc>
          <w:tcPr>
            <w:tcW w:w="1242" w:type="dxa"/>
            <w:gridSpan w:val="2"/>
            <w:tcBorders>
              <w:top w:val="nil"/>
              <w:left w:val="nil"/>
              <w:bottom w:val="nil"/>
              <w:right w:val="nil"/>
            </w:tcBorders>
          </w:tcPr>
          <w:p w14:paraId="2F9B8C05" w14:textId="77777777" w:rsidR="009C1732" w:rsidRPr="009C1732" w:rsidRDefault="009C1732" w:rsidP="009C1732">
            <w:pPr>
              <w:widowControl w:val="0"/>
              <w:autoSpaceDE w:val="0"/>
              <w:autoSpaceDN w:val="0"/>
              <w:adjustRightInd w:val="0"/>
              <w:rPr>
                <w:sz w:val="20"/>
                <w:szCs w:val="20"/>
              </w:rPr>
            </w:pPr>
            <w:r w:rsidRPr="009C1732">
              <w:rPr>
                <w:sz w:val="20"/>
                <w:szCs w:val="20"/>
              </w:rPr>
              <w:t>Заявитель</w:t>
            </w:r>
          </w:p>
        </w:tc>
        <w:tc>
          <w:tcPr>
            <w:tcW w:w="4428" w:type="dxa"/>
            <w:gridSpan w:val="6"/>
            <w:tcBorders>
              <w:top w:val="nil"/>
              <w:left w:val="nil"/>
              <w:bottom w:val="single" w:sz="4" w:space="0" w:color="auto"/>
              <w:right w:val="nil"/>
            </w:tcBorders>
          </w:tcPr>
          <w:p w14:paraId="7D5778CD" w14:textId="77777777" w:rsidR="009C1732" w:rsidRPr="009C1732" w:rsidRDefault="009C1732" w:rsidP="009C1732">
            <w:pPr>
              <w:widowControl w:val="0"/>
              <w:autoSpaceDE w:val="0"/>
              <w:autoSpaceDN w:val="0"/>
              <w:adjustRightInd w:val="0"/>
              <w:rPr>
                <w:sz w:val="20"/>
                <w:szCs w:val="20"/>
              </w:rPr>
            </w:pPr>
          </w:p>
        </w:tc>
      </w:tr>
      <w:tr w:rsidR="009C1732" w:rsidRPr="009C1732" w14:paraId="04754A81" w14:textId="77777777" w:rsidTr="00B974E2">
        <w:trPr>
          <w:gridAfter w:val="2"/>
          <w:wAfter w:w="850" w:type="dxa"/>
        </w:trPr>
        <w:tc>
          <w:tcPr>
            <w:tcW w:w="3511" w:type="dxa"/>
            <w:gridSpan w:val="5"/>
            <w:tcBorders>
              <w:top w:val="nil"/>
              <w:left w:val="nil"/>
              <w:bottom w:val="nil"/>
              <w:right w:val="nil"/>
            </w:tcBorders>
          </w:tcPr>
          <w:p w14:paraId="7942552F" w14:textId="77777777" w:rsidR="009C1732" w:rsidRPr="009C1732" w:rsidRDefault="009C1732" w:rsidP="009C1732">
            <w:pPr>
              <w:widowControl w:val="0"/>
              <w:autoSpaceDE w:val="0"/>
              <w:autoSpaceDN w:val="0"/>
              <w:adjustRightInd w:val="0"/>
              <w:rPr>
                <w:sz w:val="20"/>
                <w:szCs w:val="20"/>
              </w:rPr>
            </w:pPr>
            <w:r w:rsidRPr="009C1732">
              <w:rPr>
                <w:sz w:val="20"/>
                <w:szCs w:val="20"/>
              </w:rPr>
              <w:t>Проживающий(</w:t>
            </w:r>
            <w:proofErr w:type="spellStart"/>
            <w:r w:rsidRPr="009C1732">
              <w:rPr>
                <w:sz w:val="20"/>
                <w:szCs w:val="20"/>
              </w:rPr>
              <w:t>ая</w:t>
            </w:r>
            <w:proofErr w:type="spellEnd"/>
            <w:r w:rsidRPr="009C1732">
              <w:rPr>
                <w:sz w:val="20"/>
                <w:szCs w:val="20"/>
              </w:rPr>
              <w:t>) по адресу:</w:t>
            </w:r>
          </w:p>
        </w:tc>
        <w:tc>
          <w:tcPr>
            <w:tcW w:w="5670" w:type="dxa"/>
            <w:gridSpan w:val="9"/>
            <w:tcBorders>
              <w:top w:val="nil"/>
              <w:left w:val="nil"/>
              <w:bottom w:val="single" w:sz="4" w:space="0" w:color="auto"/>
              <w:right w:val="nil"/>
            </w:tcBorders>
          </w:tcPr>
          <w:p w14:paraId="00CAF067" w14:textId="77777777" w:rsidR="009C1732" w:rsidRPr="009C1732" w:rsidRDefault="009C1732" w:rsidP="009C1732">
            <w:pPr>
              <w:widowControl w:val="0"/>
              <w:autoSpaceDE w:val="0"/>
              <w:autoSpaceDN w:val="0"/>
              <w:adjustRightInd w:val="0"/>
              <w:rPr>
                <w:sz w:val="20"/>
                <w:szCs w:val="20"/>
              </w:rPr>
            </w:pPr>
          </w:p>
        </w:tc>
      </w:tr>
      <w:tr w:rsidR="009C1732" w:rsidRPr="009C1732" w14:paraId="07326B6C" w14:textId="77777777" w:rsidTr="00B974E2">
        <w:trPr>
          <w:gridAfter w:val="2"/>
          <w:wAfter w:w="850" w:type="dxa"/>
        </w:trPr>
        <w:tc>
          <w:tcPr>
            <w:tcW w:w="9181" w:type="dxa"/>
            <w:gridSpan w:val="14"/>
            <w:tcBorders>
              <w:top w:val="nil"/>
              <w:left w:val="nil"/>
              <w:bottom w:val="nil"/>
              <w:right w:val="nil"/>
            </w:tcBorders>
          </w:tcPr>
          <w:p w14:paraId="22B7FB5A" w14:textId="77777777" w:rsidR="009C1732" w:rsidRPr="009C1732" w:rsidRDefault="009C1732" w:rsidP="009C1732">
            <w:pPr>
              <w:widowControl w:val="0"/>
              <w:autoSpaceDE w:val="0"/>
              <w:autoSpaceDN w:val="0"/>
              <w:adjustRightInd w:val="0"/>
              <w:rPr>
                <w:sz w:val="20"/>
                <w:szCs w:val="20"/>
              </w:rPr>
            </w:pPr>
            <w:r w:rsidRPr="009C1732">
              <w:rPr>
                <w:sz w:val="20"/>
                <w:szCs w:val="20"/>
              </w:rPr>
              <w:t>Сдал(а) следующие документы:</w:t>
            </w:r>
          </w:p>
        </w:tc>
      </w:tr>
      <w:tr w:rsidR="009C1732" w:rsidRPr="009C1732" w14:paraId="718C72F3" w14:textId="77777777" w:rsidTr="00B974E2">
        <w:trPr>
          <w:gridAfter w:val="2"/>
          <w:wAfter w:w="850" w:type="dxa"/>
        </w:trPr>
        <w:tc>
          <w:tcPr>
            <w:tcW w:w="9181" w:type="dxa"/>
            <w:gridSpan w:val="14"/>
            <w:tcBorders>
              <w:top w:val="nil"/>
              <w:left w:val="nil"/>
              <w:bottom w:val="nil"/>
              <w:right w:val="nil"/>
            </w:tcBorders>
          </w:tcPr>
          <w:p w14:paraId="344FB982" w14:textId="77777777" w:rsidR="009C1732" w:rsidRPr="009C1732" w:rsidRDefault="009C1732" w:rsidP="009C1732">
            <w:pPr>
              <w:widowControl w:val="0"/>
              <w:autoSpaceDE w:val="0"/>
              <w:autoSpaceDN w:val="0"/>
              <w:adjustRightInd w:val="0"/>
              <w:rPr>
                <w:sz w:val="20"/>
                <w:szCs w:val="20"/>
              </w:rPr>
            </w:pPr>
          </w:p>
        </w:tc>
      </w:tr>
      <w:tr w:rsidR="009C1732" w:rsidRPr="009C1732" w14:paraId="5CD4CA35" w14:textId="77777777" w:rsidTr="00B974E2">
        <w:tc>
          <w:tcPr>
            <w:tcW w:w="534" w:type="dxa"/>
            <w:vMerge w:val="restart"/>
          </w:tcPr>
          <w:p w14:paraId="3422B7BF" w14:textId="77777777" w:rsidR="009C1732" w:rsidRPr="009C1732" w:rsidRDefault="009C1732" w:rsidP="009C1732">
            <w:pPr>
              <w:widowControl w:val="0"/>
              <w:autoSpaceDE w:val="0"/>
              <w:autoSpaceDN w:val="0"/>
              <w:adjustRightInd w:val="0"/>
              <w:jc w:val="center"/>
              <w:rPr>
                <w:sz w:val="20"/>
                <w:szCs w:val="20"/>
              </w:rPr>
            </w:pPr>
            <w:r w:rsidRPr="009C1732">
              <w:rPr>
                <w:sz w:val="20"/>
                <w:szCs w:val="20"/>
              </w:rPr>
              <w:t>№ п/п</w:t>
            </w:r>
          </w:p>
        </w:tc>
        <w:tc>
          <w:tcPr>
            <w:tcW w:w="6379" w:type="dxa"/>
            <w:gridSpan w:val="9"/>
            <w:vMerge w:val="restart"/>
          </w:tcPr>
          <w:p w14:paraId="32EFE5FE" w14:textId="77777777" w:rsidR="009C1732" w:rsidRPr="009C1732" w:rsidRDefault="009C1732" w:rsidP="009C1732">
            <w:pPr>
              <w:widowControl w:val="0"/>
              <w:autoSpaceDE w:val="0"/>
              <w:autoSpaceDN w:val="0"/>
              <w:adjustRightInd w:val="0"/>
              <w:jc w:val="center"/>
              <w:rPr>
                <w:sz w:val="20"/>
                <w:szCs w:val="20"/>
              </w:rPr>
            </w:pPr>
            <w:r w:rsidRPr="009C1732">
              <w:rPr>
                <w:sz w:val="20"/>
                <w:szCs w:val="20"/>
              </w:rPr>
              <w:t>Наименование документов</w:t>
            </w:r>
          </w:p>
        </w:tc>
        <w:tc>
          <w:tcPr>
            <w:tcW w:w="1559" w:type="dxa"/>
            <w:gridSpan w:val="3"/>
          </w:tcPr>
          <w:p w14:paraId="3856FF51" w14:textId="77777777" w:rsidR="009C1732" w:rsidRPr="009C1732" w:rsidRDefault="009C1732" w:rsidP="009C1732">
            <w:pPr>
              <w:widowControl w:val="0"/>
              <w:autoSpaceDE w:val="0"/>
              <w:autoSpaceDN w:val="0"/>
              <w:adjustRightInd w:val="0"/>
              <w:jc w:val="center"/>
              <w:rPr>
                <w:sz w:val="20"/>
                <w:szCs w:val="20"/>
              </w:rPr>
            </w:pPr>
            <w:r w:rsidRPr="009C1732">
              <w:rPr>
                <w:sz w:val="20"/>
                <w:szCs w:val="20"/>
              </w:rPr>
              <w:t>оригиналы</w:t>
            </w:r>
          </w:p>
        </w:tc>
        <w:tc>
          <w:tcPr>
            <w:tcW w:w="1559" w:type="dxa"/>
            <w:gridSpan w:val="3"/>
          </w:tcPr>
          <w:p w14:paraId="7C8D892F" w14:textId="77777777" w:rsidR="009C1732" w:rsidRPr="009C1732" w:rsidRDefault="009C1732" w:rsidP="009C1732">
            <w:pPr>
              <w:widowControl w:val="0"/>
              <w:autoSpaceDE w:val="0"/>
              <w:autoSpaceDN w:val="0"/>
              <w:adjustRightInd w:val="0"/>
              <w:jc w:val="center"/>
              <w:rPr>
                <w:sz w:val="20"/>
                <w:szCs w:val="20"/>
              </w:rPr>
            </w:pPr>
            <w:r w:rsidRPr="009C1732">
              <w:rPr>
                <w:sz w:val="20"/>
                <w:szCs w:val="20"/>
              </w:rPr>
              <w:t>копии</w:t>
            </w:r>
          </w:p>
        </w:tc>
      </w:tr>
      <w:tr w:rsidR="009C1732" w:rsidRPr="009C1732" w14:paraId="5C5EF5C4" w14:textId="77777777" w:rsidTr="00B974E2">
        <w:tc>
          <w:tcPr>
            <w:tcW w:w="534" w:type="dxa"/>
            <w:vMerge/>
          </w:tcPr>
          <w:p w14:paraId="6A5E3016" w14:textId="77777777" w:rsidR="009C1732" w:rsidRPr="009C1732" w:rsidRDefault="009C1732" w:rsidP="009C1732">
            <w:pPr>
              <w:widowControl w:val="0"/>
              <w:autoSpaceDE w:val="0"/>
              <w:autoSpaceDN w:val="0"/>
              <w:adjustRightInd w:val="0"/>
              <w:jc w:val="center"/>
              <w:rPr>
                <w:sz w:val="20"/>
                <w:szCs w:val="20"/>
              </w:rPr>
            </w:pPr>
          </w:p>
        </w:tc>
        <w:tc>
          <w:tcPr>
            <w:tcW w:w="6379" w:type="dxa"/>
            <w:gridSpan w:val="9"/>
            <w:vMerge/>
          </w:tcPr>
          <w:p w14:paraId="3A67BE38" w14:textId="77777777" w:rsidR="009C1732" w:rsidRPr="009C1732" w:rsidRDefault="009C1732" w:rsidP="009C1732">
            <w:pPr>
              <w:widowControl w:val="0"/>
              <w:autoSpaceDE w:val="0"/>
              <w:autoSpaceDN w:val="0"/>
              <w:adjustRightInd w:val="0"/>
              <w:jc w:val="center"/>
              <w:rPr>
                <w:sz w:val="20"/>
                <w:szCs w:val="20"/>
              </w:rPr>
            </w:pPr>
          </w:p>
        </w:tc>
        <w:tc>
          <w:tcPr>
            <w:tcW w:w="779" w:type="dxa"/>
            <w:gridSpan w:val="2"/>
          </w:tcPr>
          <w:p w14:paraId="38F93858" w14:textId="77777777" w:rsidR="009C1732" w:rsidRPr="009C1732" w:rsidRDefault="009C1732" w:rsidP="009C1732">
            <w:pPr>
              <w:widowControl w:val="0"/>
              <w:autoSpaceDE w:val="0"/>
              <w:autoSpaceDN w:val="0"/>
              <w:adjustRightInd w:val="0"/>
              <w:jc w:val="center"/>
              <w:rPr>
                <w:sz w:val="20"/>
                <w:szCs w:val="20"/>
              </w:rPr>
            </w:pPr>
            <w:proofErr w:type="spellStart"/>
            <w:r w:rsidRPr="009C1732">
              <w:rPr>
                <w:sz w:val="20"/>
                <w:szCs w:val="20"/>
              </w:rPr>
              <w:t>экз-ры</w:t>
            </w:r>
            <w:proofErr w:type="spellEnd"/>
          </w:p>
        </w:tc>
        <w:tc>
          <w:tcPr>
            <w:tcW w:w="780" w:type="dxa"/>
          </w:tcPr>
          <w:p w14:paraId="4BF3652E" w14:textId="77777777" w:rsidR="009C1732" w:rsidRPr="009C1732" w:rsidRDefault="009C1732" w:rsidP="009C1732">
            <w:pPr>
              <w:widowControl w:val="0"/>
              <w:autoSpaceDE w:val="0"/>
              <w:autoSpaceDN w:val="0"/>
              <w:adjustRightInd w:val="0"/>
              <w:jc w:val="center"/>
              <w:rPr>
                <w:sz w:val="20"/>
                <w:szCs w:val="20"/>
              </w:rPr>
            </w:pPr>
            <w:r w:rsidRPr="009C1732">
              <w:rPr>
                <w:sz w:val="20"/>
                <w:szCs w:val="20"/>
              </w:rPr>
              <w:t>листы</w:t>
            </w:r>
          </w:p>
        </w:tc>
        <w:tc>
          <w:tcPr>
            <w:tcW w:w="779" w:type="dxa"/>
            <w:gridSpan w:val="2"/>
          </w:tcPr>
          <w:p w14:paraId="537D6E0D" w14:textId="77777777" w:rsidR="009C1732" w:rsidRPr="009C1732" w:rsidRDefault="009C1732" w:rsidP="009C1732">
            <w:pPr>
              <w:widowControl w:val="0"/>
              <w:autoSpaceDE w:val="0"/>
              <w:autoSpaceDN w:val="0"/>
              <w:adjustRightInd w:val="0"/>
              <w:jc w:val="center"/>
              <w:rPr>
                <w:sz w:val="20"/>
                <w:szCs w:val="20"/>
              </w:rPr>
            </w:pPr>
            <w:proofErr w:type="spellStart"/>
            <w:r w:rsidRPr="009C1732">
              <w:rPr>
                <w:sz w:val="20"/>
                <w:szCs w:val="20"/>
              </w:rPr>
              <w:t>экз-ры</w:t>
            </w:r>
            <w:proofErr w:type="spellEnd"/>
          </w:p>
        </w:tc>
        <w:tc>
          <w:tcPr>
            <w:tcW w:w="780" w:type="dxa"/>
          </w:tcPr>
          <w:p w14:paraId="0DF3C87C" w14:textId="77777777" w:rsidR="009C1732" w:rsidRPr="009C1732" w:rsidRDefault="009C1732" w:rsidP="009C1732">
            <w:pPr>
              <w:widowControl w:val="0"/>
              <w:autoSpaceDE w:val="0"/>
              <w:autoSpaceDN w:val="0"/>
              <w:adjustRightInd w:val="0"/>
              <w:jc w:val="center"/>
              <w:rPr>
                <w:sz w:val="20"/>
                <w:szCs w:val="20"/>
              </w:rPr>
            </w:pPr>
            <w:r w:rsidRPr="009C1732">
              <w:rPr>
                <w:sz w:val="20"/>
                <w:szCs w:val="20"/>
              </w:rPr>
              <w:t>листы</w:t>
            </w:r>
          </w:p>
        </w:tc>
      </w:tr>
      <w:tr w:rsidR="009C1732" w:rsidRPr="009C1732" w14:paraId="793C8B03" w14:textId="77777777" w:rsidTr="00B974E2">
        <w:tc>
          <w:tcPr>
            <w:tcW w:w="534" w:type="dxa"/>
          </w:tcPr>
          <w:p w14:paraId="42074D4D" w14:textId="77777777" w:rsidR="009C1732" w:rsidRPr="009C1732" w:rsidRDefault="009C1732" w:rsidP="00E62F73">
            <w:pPr>
              <w:widowControl w:val="0"/>
              <w:numPr>
                <w:ilvl w:val="0"/>
                <w:numId w:val="20"/>
              </w:numPr>
              <w:autoSpaceDE w:val="0"/>
              <w:autoSpaceDN w:val="0"/>
              <w:adjustRightInd w:val="0"/>
              <w:ind w:left="0" w:firstLine="0"/>
              <w:jc w:val="center"/>
              <w:rPr>
                <w:sz w:val="20"/>
                <w:szCs w:val="20"/>
              </w:rPr>
            </w:pPr>
          </w:p>
        </w:tc>
        <w:tc>
          <w:tcPr>
            <w:tcW w:w="6379" w:type="dxa"/>
            <w:gridSpan w:val="9"/>
          </w:tcPr>
          <w:p w14:paraId="2D2D486F" w14:textId="77777777" w:rsidR="009C1732" w:rsidRPr="009C1732" w:rsidRDefault="009C1732" w:rsidP="009C1732">
            <w:pPr>
              <w:widowControl w:val="0"/>
              <w:autoSpaceDE w:val="0"/>
              <w:autoSpaceDN w:val="0"/>
              <w:adjustRightInd w:val="0"/>
              <w:jc w:val="center"/>
              <w:rPr>
                <w:sz w:val="20"/>
                <w:szCs w:val="20"/>
              </w:rPr>
            </w:pPr>
          </w:p>
        </w:tc>
        <w:tc>
          <w:tcPr>
            <w:tcW w:w="779" w:type="dxa"/>
            <w:gridSpan w:val="2"/>
          </w:tcPr>
          <w:p w14:paraId="3D408C69" w14:textId="77777777" w:rsidR="009C1732" w:rsidRPr="009C1732" w:rsidRDefault="009C1732" w:rsidP="009C1732">
            <w:pPr>
              <w:widowControl w:val="0"/>
              <w:autoSpaceDE w:val="0"/>
              <w:autoSpaceDN w:val="0"/>
              <w:adjustRightInd w:val="0"/>
              <w:jc w:val="center"/>
              <w:rPr>
                <w:sz w:val="20"/>
                <w:szCs w:val="20"/>
              </w:rPr>
            </w:pPr>
          </w:p>
        </w:tc>
        <w:tc>
          <w:tcPr>
            <w:tcW w:w="780" w:type="dxa"/>
          </w:tcPr>
          <w:p w14:paraId="705779EC" w14:textId="77777777" w:rsidR="009C1732" w:rsidRPr="009C1732" w:rsidRDefault="009C1732" w:rsidP="009C1732">
            <w:pPr>
              <w:widowControl w:val="0"/>
              <w:autoSpaceDE w:val="0"/>
              <w:autoSpaceDN w:val="0"/>
              <w:adjustRightInd w:val="0"/>
              <w:jc w:val="center"/>
              <w:rPr>
                <w:sz w:val="20"/>
                <w:szCs w:val="20"/>
              </w:rPr>
            </w:pPr>
          </w:p>
        </w:tc>
        <w:tc>
          <w:tcPr>
            <w:tcW w:w="779" w:type="dxa"/>
            <w:gridSpan w:val="2"/>
          </w:tcPr>
          <w:p w14:paraId="66ED5482" w14:textId="77777777" w:rsidR="009C1732" w:rsidRPr="009C1732" w:rsidRDefault="009C1732" w:rsidP="009C1732">
            <w:pPr>
              <w:widowControl w:val="0"/>
              <w:autoSpaceDE w:val="0"/>
              <w:autoSpaceDN w:val="0"/>
              <w:adjustRightInd w:val="0"/>
              <w:jc w:val="center"/>
              <w:rPr>
                <w:sz w:val="20"/>
                <w:szCs w:val="20"/>
              </w:rPr>
            </w:pPr>
          </w:p>
        </w:tc>
        <w:tc>
          <w:tcPr>
            <w:tcW w:w="780" w:type="dxa"/>
          </w:tcPr>
          <w:p w14:paraId="39CFF025" w14:textId="77777777" w:rsidR="009C1732" w:rsidRPr="009C1732" w:rsidRDefault="009C1732" w:rsidP="009C1732">
            <w:pPr>
              <w:widowControl w:val="0"/>
              <w:autoSpaceDE w:val="0"/>
              <w:autoSpaceDN w:val="0"/>
              <w:adjustRightInd w:val="0"/>
              <w:jc w:val="center"/>
              <w:rPr>
                <w:sz w:val="20"/>
                <w:szCs w:val="20"/>
              </w:rPr>
            </w:pPr>
          </w:p>
        </w:tc>
      </w:tr>
      <w:tr w:rsidR="009C1732" w:rsidRPr="009C1732" w14:paraId="46FC5CC1" w14:textId="77777777" w:rsidTr="00B974E2">
        <w:tc>
          <w:tcPr>
            <w:tcW w:w="534" w:type="dxa"/>
          </w:tcPr>
          <w:p w14:paraId="22ADEE8C" w14:textId="77777777" w:rsidR="009C1732" w:rsidRPr="009C1732" w:rsidRDefault="009C1732" w:rsidP="00E62F73">
            <w:pPr>
              <w:widowControl w:val="0"/>
              <w:numPr>
                <w:ilvl w:val="0"/>
                <w:numId w:val="20"/>
              </w:numPr>
              <w:autoSpaceDE w:val="0"/>
              <w:autoSpaceDN w:val="0"/>
              <w:adjustRightInd w:val="0"/>
              <w:jc w:val="center"/>
              <w:rPr>
                <w:sz w:val="20"/>
                <w:szCs w:val="20"/>
              </w:rPr>
            </w:pPr>
          </w:p>
        </w:tc>
        <w:tc>
          <w:tcPr>
            <w:tcW w:w="6379" w:type="dxa"/>
            <w:gridSpan w:val="9"/>
          </w:tcPr>
          <w:p w14:paraId="05A53F77" w14:textId="77777777" w:rsidR="009C1732" w:rsidRPr="009C1732" w:rsidRDefault="009C1732" w:rsidP="009C1732">
            <w:pPr>
              <w:widowControl w:val="0"/>
              <w:autoSpaceDE w:val="0"/>
              <w:autoSpaceDN w:val="0"/>
              <w:adjustRightInd w:val="0"/>
              <w:jc w:val="center"/>
              <w:rPr>
                <w:sz w:val="20"/>
                <w:szCs w:val="20"/>
              </w:rPr>
            </w:pPr>
          </w:p>
        </w:tc>
        <w:tc>
          <w:tcPr>
            <w:tcW w:w="779" w:type="dxa"/>
            <w:gridSpan w:val="2"/>
          </w:tcPr>
          <w:p w14:paraId="2F805A19" w14:textId="77777777" w:rsidR="009C1732" w:rsidRPr="009C1732" w:rsidRDefault="009C1732" w:rsidP="009C1732">
            <w:pPr>
              <w:widowControl w:val="0"/>
              <w:autoSpaceDE w:val="0"/>
              <w:autoSpaceDN w:val="0"/>
              <w:adjustRightInd w:val="0"/>
              <w:jc w:val="center"/>
              <w:rPr>
                <w:sz w:val="20"/>
                <w:szCs w:val="20"/>
              </w:rPr>
            </w:pPr>
          </w:p>
        </w:tc>
        <w:tc>
          <w:tcPr>
            <w:tcW w:w="780" w:type="dxa"/>
          </w:tcPr>
          <w:p w14:paraId="6A0D4ED1" w14:textId="77777777" w:rsidR="009C1732" w:rsidRPr="009C1732" w:rsidRDefault="009C1732" w:rsidP="009C1732">
            <w:pPr>
              <w:widowControl w:val="0"/>
              <w:autoSpaceDE w:val="0"/>
              <w:autoSpaceDN w:val="0"/>
              <w:adjustRightInd w:val="0"/>
              <w:jc w:val="center"/>
              <w:rPr>
                <w:sz w:val="20"/>
                <w:szCs w:val="20"/>
              </w:rPr>
            </w:pPr>
          </w:p>
        </w:tc>
        <w:tc>
          <w:tcPr>
            <w:tcW w:w="779" w:type="dxa"/>
            <w:gridSpan w:val="2"/>
          </w:tcPr>
          <w:p w14:paraId="1B958AAF" w14:textId="77777777" w:rsidR="009C1732" w:rsidRPr="009C1732" w:rsidRDefault="009C1732" w:rsidP="009C1732">
            <w:pPr>
              <w:widowControl w:val="0"/>
              <w:autoSpaceDE w:val="0"/>
              <w:autoSpaceDN w:val="0"/>
              <w:adjustRightInd w:val="0"/>
              <w:jc w:val="center"/>
              <w:rPr>
                <w:sz w:val="20"/>
                <w:szCs w:val="20"/>
              </w:rPr>
            </w:pPr>
          </w:p>
        </w:tc>
        <w:tc>
          <w:tcPr>
            <w:tcW w:w="780" w:type="dxa"/>
          </w:tcPr>
          <w:p w14:paraId="52F61E7C" w14:textId="77777777" w:rsidR="009C1732" w:rsidRPr="009C1732" w:rsidRDefault="009C1732" w:rsidP="009C1732">
            <w:pPr>
              <w:widowControl w:val="0"/>
              <w:autoSpaceDE w:val="0"/>
              <w:autoSpaceDN w:val="0"/>
              <w:adjustRightInd w:val="0"/>
              <w:jc w:val="center"/>
              <w:rPr>
                <w:sz w:val="20"/>
                <w:szCs w:val="20"/>
              </w:rPr>
            </w:pPr>
          </w:p>
        </w:tc>
      </w:tr>
      <w:tr w:rsidR="009C1732" w:rsidRPr="009C1732" w14:paraId="20C31DF4" w14:textId="77777777" w:rsidTr="00B974E2">
        <w:tc>
          <w:tcPr>
            <w:tcW w:w="534" w:type="dxa"/>
          </w:tcPr>
          <w:p w14:paraId="5A7F2C8E" w14:textId="77777777" w:rsidR="009C1732" w:rsidRPr="009C1732" w:rsidRDefault="009C1732" w:rsidP="00E62F73">
            <w:pPr>
              <w:widowControl w:val="0"/>
              <w:numPr>
                <w:ilvl w:val="0"/>
                <w:numId w:val="20"/>
              </w:numPr>
              <w:autoSpaceDE w:val="0"/>
              <w:autoSpaceDN w:val="0"/>
              <w:adjustRightInd w:val="0"/>
              <w:jc w:val="center"/>
              <w:rPr>
                <w:sz w:val="20"/>
                <w:szCs w:val="20"/>
              </w:rPr>
            </w:pPr>
          </w:p>
        </w:tc>
        <w:tc>
          <w:tcPr>
            <w:tcW w:w="6379" w:type="dxa"/>
            <w:gridSpan w:val="9"/>
          </w:tcPr>
          <w:p w14:paraId="5BDD389F" w14:textId="77777777" w:rsidR="009C1732" w:rsidRPr="009C1732" w:rsidRDefault="009C1732" w:rsidP="009C1732">
            <w:pPr>
              <w:widowControl w:val="0"/>
              <w:autoSpaceDE w:val="0"/>
              <w:autoSpaceDN w:val="0"/>
              <w:adjustRightInd w:val="0"/>
              <w:jc w:val="center"/>
              <w:rPr>
                <w:sz w:val="20"/>
                <w:szCs w:val="20"/>
              </w:rPr>
            </w:pPr>
          </w:p>
        </w:tc>
        <w:tc>
          <w:tcPr>
            <w:tcW w:w="779" w:type="dxa"/>
            <w:gridSpan w:val="2"/>
          </w:tcPr>
          <w:p w14:paraId="50D22153" w14:textId="77777777" w:rsidR="009C1732" w:rsidRPr="009C1732" w:rsidRDefault="009C1732" w:rsidP="009C1732">
            <w:pPr>
              <w:widowControl w:val="0"/>
              <w:autoSpaceDE w:val="0"/>
              <w:autoSpaceDN w:val="0"/>
              <w:adjustRightInd w:val="0"/>
              <w:jc w:val="center"/>
              <w:rPr>
                <w:sz w:val="20"/>
                <w:szCs w:val="20"/>
              </w:rPr>
            </w:pPr>
          </w:p>
        </w:tc>
        <w:tc>
          <w:tcPr>
            <w:tcW w:w="780" w:type="dxa"/>
          </w:tcPr>
          <w:p w14:paraId="285546C5" w14:textId="77777777" w:rsidR="009C1732" w:rsidRPr="009C1732" w:rsidRDefault="009C1732" w:rsidP="009C1732">
            <w:pPr>
              <w:widowControl w:val="0"/>
              <w:autoSpaceDE w:val="0"/>
              <w:autoSpaceDN w:val="0"/>
              <w:adjustRightInd w:val="0"/>
              <w:jc w:val="center"/>
              <w:rPr>
                <w:sz w:val="20"/>
                <w:szCs w:val="20"/>
              </w:rPr>
            </w:pPr>
          </w:p>
        </w:tc>
        <w:tc>
          <w:tcPr>
            <w:tcW w:w="779" w:type="dxa"/>
            <w:gridSpan w:val="2"/>
          </w:tcPr>
          <w:p w14:paraId="6A88B055" w14:textId="77777777" w:rsidR="009C1732" w:rsidRPr="009C1732" w:rsidRDefault="009C1732" w:rsidP="009C1732">
            <w:pPr>
              <w:widowControl w:val="0"/>
              <w:autoSpaceDE w:val="0"/>
              <w:autoSpaceDN w:val="0"/>
              <w:adjustRightInd w:val="0"/>
              <w:jc w:val="center"/>
              <w:rPr>
                <w:sz w:val="20"/>
                <w:szCs w:val="20"/>
              </w:rPr>
            </w:pPr>
          </w:p>
        </w:tc>
        <w:tc>
          <w:tcPr>
            <w:tcW w:w="780" w:type="dxa"/>
          </w:tcPr>
          <w:p w14:paraId="18E192A2" w14:textId="77777777" w:rsidR="009C1732" w:rsidRPr="009C1732" w:rsidRDefault="009C1732" w:rsidP="009C1732">
            <w:pPr>
              <w:widowControl w:val="0"/>
              <w:autoSpaceDE w:val="0"/>
              <w:autoSpaceDN w:val="0"/>
              <w:adjustRightInd w:val="0"/>
              <w:jc w:val="center"/>
              <w:rPr>
                <w:sz w:val="20"/>
                <w:szCs w:val="20"/>
              </w:rPr>
            </w:pPr>
          </w:p>
        </w:tc>
      </w:tr>
      <w:tr w:rsidR="009C1732" w:rsidRPr="009C1732" w14:paraId="23D74F5E" w14:textId="77777777" w:rsidTr="00B974E2">
        <w:tc>
          <w:tcPr>
            <w:tcW w:w="534" w:type="dxa"/>
          </w:tcPr>
          <w:p w14:paraId="7860EFF4" w14:textId="77777777" w:rsidR="009C1732" w:rsidRPr="009C1732" w:rsidRDefault="009C1732" w:rsidP="00E62F73">
            <w:pPr>
              <w:widowControl w:val="0"/>
              <w:numPr>
                <w:ilvl w:val="0"/>
                <w:numId w:val="20"/>
              </w:numPr>
              <w:autoSpaceDE w:val="0"/>
              <w:autoSpaceDN w:val="0"/>
              <w:adjustRightInd w:val="0"/>
              <w:jc w:val="center"/>
              <w:rPr>
                <w:sz w:val="20"/>
                <w:szCs w:val="20"/>
              </w:rPr>
            </w:pPr>
          </w:p>
        </w:tc>
        <w:tc>
          <w:tcPr>
            <w:tcW w:w="6379" w:type="dxa"/>
            <w:gridSpan w:val="9"/>
          </w:tcPr>
          <w:p w14:paraId="39E26D6F" w14:textId="77777777" w:rsidR="009C1732" w:rsidRPr="009C1732" w:rsidRDefault="009C1732" w:rsidP="009C1732">
            <w:pPr>
              <w:widowControl w:val="0"/>
              <w:autoSpaceDE w:val="0"/>
              <w:autoSpaceDN w:val="0"/>
              <w:adjustRightInd w:val="0"/>
              <w:jc w:val="center"/>
              <w:rPr>
                <w:sz w:val="20"/>
                <w:szCs w:val="20"/>
              </w:rPr>
            </w:pPr>
          </w:p>
        </w:tc>
        <w:tc>
          <w:tcPr>
            <w:tcW w:w="779" w:type="dxa"/>
            <w:gridSpan w:val="2"/>
          </w:tcPr>
          <w:p w14:paraId="3E8D16AA" w14:textId="77777777" w:rsidR="009C1732" w:rsidRPr="009C1732" w:rsidRDefault="009C1732" w:rsidP="009C1732">
            <w:pPr>
              <w:widowControl w:val="0"/>
              <w:autoSpaceDE w:val="0"/>
              <w:autoSpaceDN w:val="0"/>
              <w:adjustRightInd w:val="0"/>
              <w:jc w:val="center"/>
              <w:rPr>
                <w:sz w:val="20"/>
                <w:szCs w:val="20"/>
              </w:rPr>
            </w:pPr>
          </w:p>
        </w:tc>
        <w:tc>
          <w:tcPr>
            <w:tcW w:w="780" w:type="dxa"/>
          </w:tcPr>
          <w:p w14:paraId="45AB3B58" w14:textId="77777777" w:rsidR="009C1732" w:rsidRPr="009C1732" w:rsidRDefault="009C1732" w:rsidP="009C1732">
            <w:pPr>
              <w:widowControl w:val="0"/>
              <w:autoSpaceDE w:val="0"/>
              <w:autoSpaceDN w:val="0"/>
              <w:adjustRightInd w:val="0"/>
              <w:jc w:val="center"/>
              <w:rPr>
                <w:sz w:val="20"/>
                <w:szCs w:val="20"/>
              </w:rPr>
            </w:pPr>
          </w:p>
        </w:tc>
        <w:tc>
          <w:tcPr>
            <w:tcW w:w="779" w:type="dxa"/>
            <w:gridSpan w:val="2"/>
          </w:tcPr>
          <w:p w14:paraId="551072AA" w14:textId="77777777" w:rsidR="009C1732" w:rsidRPr="009C1732" w:rsidRDefault="009C1732" w:rsidP="009C1732">
            <w:pPr>
              <w:widowControl w:val="0"/>
              <w:autoSpaceDE w:val="0"/>
              <w:autoSpaceDN w:val="0"/>
              <w:adjustRightInd w:val="0"/>
              <w:jc w:val="center"/>
              <w:rPr>
                <w:sz w:val="20"/>
                <w:szCs w:val="20"/>
              </w:rPr>
            </w:pPr>
          </w:p>
        </w:tc>
        <w:tc>
          <w:tcPr>
            <w:tcW w:w="780" w:type="dxa"/>
          </w:tcPr>
          <w:p w14:paraId="730BB979" w14:textId="77777777" w:rsidR="009C1732" w:rsidRPr="009C1732" w:rsidRDefault="009C1732" w:rsidP="009C1732">
            <w:pPr>
              <w:widowControl w:val="0"/>
              <w:autoSpaceDE w:val="0"/>
              <w:autoSpaceDN w:val="0"/>
              <w:adjustRightInd w:val="0"/>
              <w:jc w:val="center"/>
              <w:rPr>
                <w:sz w:val="20"/>
                <w:szCs w:val="20"/>
              </w:rPr>
            </w:pPr>
          </w:p>
        </w:tc>
      </w:tr>
      <w:tr w:rsidR="009C1732" w:rsidRPr="009C1732" w14:paraId="6402CB32" w14:textId="77777777" w:rsidTr="00B974E2">
        <w:tc>
          <w:tcPr>
            <w:tcW w:w="534" w:type="dxa"/>
          </w:tcPr>
          <w:p w14:paraId="160C9F18" w14:textId="77777777" w:rsidR="009C1732" w:rsidRPr="009C1732" w:rsidRDefault="009C1732" w:rsidP="00E62F73">
            <w:pPr>
              <w:widowControl w:val="0"/>
              <w:numPr>
                <w:ilvl w:val="0"/>
                <w:numId w:val="20"/>
              </w:numPr>
              <w:autoSpaceDE w:val="0"/>
              <w:autoSpaceDN w:val="0"/>
              <w:adjustRightInd w:val="0"/>
              <w:jc w:val="center"/>
              <w:rPr>
                <w:sz w:val="20"/>
                <w:szCs w:val="20"/>
              </w:rPr>
            </w:pPr>
          </w:p>
        </w:tc>
        <w:tc>
          <w:tcPr>
            <w:tcW w:w="6379" w:type="dxa"/>
            <w:gridSpan w:val="9"/>
          </w:tcPr>
          <w:p w14:paraId="7D401C4E" w14:textId="77777777" w:rsidR="009C1732" w:rsidRPr="009C1732" w:rsidRDefault="009C1732" w:rsidP="009C1732">
            <w:pPr>
              <w:widowControl w:val="0"/>
              <w:autoSpaceDE w:val="0"/>
              <w:autoSpaceDN w:val="0"/>
              <w:adjustRightInd w:val="0"/>
              <w:jc w:val="center"/>
              <w:rPr>
                <w:sz w:val="20"/>
                <w:szCs w:val="20"/>
              </w:rPr>
            </w:pPr>
          </w:p>
        </w:tc>
        <w:tc>
          <w:tcPr>
            <w:tcW w:w="779" w:type="dxa"/>
            <w:gridSpan w:val="2"/>
          </w:tcPr>
          <w:p w14:paraId="1F8ACC35" w14:textId="77777777" w:rsidR="009C1732" w:rsidRPr="009C1732" w:rsidRDefault="009C1732" w:rsidP="009C1732">
            <w:pPr>
              <w:widowControl w:val="0"/>
              <w:autoSpaceDE w:val="0"/>
              <w:autoSpaceDN w:val="0"/>
              <w:adjustRightInd w:val="0"/>
              <w:jc w:val="center"/>
              <w:rPr>
                <w:sz w:val="20"/>
                <w:szCs w:val="20"/>
              </w:rPr>
            </w:pPr>
          </w:p>
        </w:tc>
        <w:tc>
          <w:tcPr>
            <w:tcW w:w="780" w:type="dxa"/>
          </w:tcPr>
          <w:p w14:paraId="2AC8C813" w14:textId="77777777" w:rsidR="009C1732" w:rsidRPr="009C1732" w:rsidRDefault="009C1732" w:rsidP="009C1732">
            <w:pPr>
              <w:widowControl w:val="0"/>
              <w:autoSpaceDE w:val="0"/>
              <w:autoSpaceDN w:val="0"/>
              <w:adjustRightInd w:val="0"/>
              <w:jc w:val="center"/>
              <w:rPr>
                <w:sz w:val="20"/>
                <w:szCs w:val="20"/>
              </w:rPr>
            </w:pPr>
          </w:p>
        </w:tc>
        <w:tc>
          <w:tcPr>
            <w:tcW w:w="779" w:type="dxa"/>
            <w:gridSpan w:val="2"/>
          </w:tcPr>
          <w:p w14:paraId="73B04AEE" w14:textId="77777777" w:rsidR="009C1732" w:rsidRPr="009C1732" w:rsidRDefault="009C1732" w:rsidP="009C1732">
            <w:pPr>
              <w:widowControl w:val="0"/>
              <w:autoSpaceDE w:val="0"/>
              <w:autoSpaceDN w:val="0"/>
              <w:adjustRightInd w:val="0"/>
              <w:jc w:val="center"/>
              <w:rPr>
                <w:sz w:val="20"/>
                <w:szCs w:val="20"/>
              </w:rPr>
            </w:pPr>
          </w:p>
        </w:tc>
        <w:tc>
          <w:tcPr>
            <w:tcW w:w="780" w:type="dxa"/>
          </w:tcPr>
          <w:p w14:paraId="4D3777FC" w14:textId="77777777" w:rsidR="009C1732" w:rsidRPr="009C1732" w:rsidRDefault="009C1732" w:rsidP="009C1732">
            <w:pPr>
              <w:widowControl w:val="0"/>
              <w:autoSpaceDE w:val="0"/>
              <w:autoSpaceDN w:val="0"/>
              <w:adjustRightInd w:val="0"/>
              <w:jc w:val="center"/>
              <w:rPr>
                <w:sz w:val="20"/>
                <w:szCs w:val="20"/>
              </w:rPr>
            </w:pPr>
          </w:p>
        </w:tc>
      </w:tr>
      <w:tr w:rsidR="009C1732" w:rsidRPr="009C1732" w14:paraId="0645BCDA" w14:textId="77777777" w:rsidTr="00B974E2">
        <w:tc>
          <w:tcPr>
            <w:tcW w:w="10031" w:type="dxa"/>
            <w:gridSpan w:val="16"/>
            <w:tcBorders>
              <w:top w:val="single" w:sz="4" w:space="0" w:color="auto"/>
              <w:left w:val="nil"/>
              <w:bottom w:val="nil"/>
              <w:right w:val="nil"/>
            </w:tcBorders>
          </w:tcPr>
          <w:p w14:paraId="5A3A3666" w14:textId="77777777" w:rsidR="009C1732" w:rsidRPr="009C1732" w:rsidRDefault="009C1732" w:rsidP="009C1732">
            <w:pPr>
              <w:widowControl w:val="0"/>
              <w:autoSpaceDE w:val="0"/>
              <w:autoSpaceDN w:val="0"/>
              <w:adjustRightInd w:val="0"/>
              <w:jc w:val="center"/>
              <w:rPr>
                <w:sz w:val="20"/>
                <w:szCs w:val="20"/>
              </w:rPr>
            </w:pPr>
          </w:p>
        </w:tc>
      </w:tr>
      <w:tr w:rsidR="009C1732" w:rsidRPr="009C1732" w14:paraId="1CAA7B1B" w14:textId="77777777" w:rsidTr="00B974E2">
        <w:trPr>
          <w:gridAfter w:val="5"/>
          <w:wAfter w:w="2650" w:type="dxa"/>
        </w:trPr>
        <w:tc>
          <w:tcPr>
            <w:tcW w:w="2518" w:type="dxa"/>
            <w:gridSpan w:val="3"/>
            <w:tcBorders>
              <w:top w:val="nil"/>
              <w:left w:val="nil"/>
              <w:bottom w:val="nil"/>
              <w:right w:val="nil"/>
            </w:tcBorders>
          </w:tcPr>
          <w:p w14:paraId="3C6AA9D9" w14:textId="77777777" w:rsidR="009C1732" w:rsidRPr="009C1732" w:rsidRDefault="009C1732" w:rsidP="009C1732">
            <w:pPr>
              <w:widowControl w:val="0"/>
              <w:autoSpaceDE w:val="0"/>
              <w:autoSpaceDN w:val="0"/>
              <w:adjustRightInd w:val="0"/>
              <w:rPr>
                <w:sz w:val="20"/>
                <w:szCs w:val="20"/>
              </w:rPr>
            </w:pPr>
            <w:r w:rsidRPr="009C1732">
              <w:rPr>
                <w:sz w:val="20"/>
                <w:szCs w:val="20"/>
              </w:rPr>
              <w:t>Дата выдачи расписки</w:t>
            </w:r>
          </w:p>
        </w:tc>
        <w:tc>
          <w:tcPr>
            <w:tcW w:w="567" w:type="dxa"/>
            <w:tcBorders>
              <w:top w:val="nil"/>
              <w:left w:val="nil"/>
              <w:bottom w:val="nil"/>
              <w:right w:val="nil"/>
            </w:tcBorders>
          </w:tcPr>
          <w:p w14:paraId="6302BB94" w14:textId="77777777" w:rsidR="009C1732" w:rsidRPr="009C1732" w:rsidRDefault="009C1732" w:rsidP="009C1732">
            <w:pPr>
              <w:widowControl w:val="0"/>
              <w:autoSpaceDE w:val="0"/>
              <w:autoSpaceDN w:val="0"/>
              <w:adjustRightInd w:val="0"/>
              <w:jc w:val="center"/>
              <w:rPr>
                <w:sz w:val="20"/>
                <w:szCs w:val="20"/>
              </w:rPr>
            </w:pPr>
          </w:p>
        </w:tc>
        <w:tc>
          <w:tcPr>
            <w:tcW w:w="992" w:type="dxa"/>
            <w:gridSpan w:val="2"/>
            <w:tcBorders>
              <w:top w:val="nil"/>
              <w:left w:val="nil"/>
              <w:bottom w:val="nil"/>
              <w:right w:val="nil"/>
            </w:tcBorders>
          </w:tcPr>
          <w:p w14:paraId="7AE2FD1F" w14:textId="77777777" w:rsidR="009C1732" w:rsidRPr="009C1732" w:rsidRDefault="009C1732" w:rsidP="009C1732">
            <w:pPr>
              <w:widowControl w:val="0"/>
              <w:autoSpaceDE w:val="0"/>
              <w:autoSpaceDN w:val="0"/>
              <w:adjustRightInd w:val="0"/>
              <w:jc w:val="center"/>
              <w:rPr>
                <w:sz w:val="20"/>
                <w:szCs w:val="20"/>
              </w:rPr>
            </w:pPr>
          </w:p>
        </w:tc>
        <w:tc>
          <w:tcPr>
            <w:tcW w:w="850" w:type="dxa"/>
            <w:tcBorders>
              <w:top w:val="nil"/>
              <w:left w:val="nil"/>
              <w:bottom w:val="nil"/>
              <w:right w:val="nil"/>
            </w:tcBorders>
          </w:tcPr>
          <w:p w14:paraId="71157EBA" w14:textId="77777777" w:rsidR="009C1732" w:rsidRPr="009C1732" w:rsidRDefault="009C1732" w:rsidP="009C1732">
            <w:pPr>
              <w:widowControl w:val="0"/>
              <w:autoSpaceDE w:val="0"/>
              <w:autoSpaceDN w:val="0"/>
              <w:adjustRightInd w:val="0"/>
              <w:rPr>
                <w:sz w:val="20"/>
                <w:szCs w:val="20"/>
              </w:rPr>
            </w:pPr>
            <w:r w:rsidRPr="009C1732">
              <w:rPr>
                <w:sz w:val="20"/>
                <w:szCs w:val="20"/>
              </w:rPr>
              <w:t>20___</w:t>
            </w:r>
          </w:p>
        </w:tc>
        <w:tc>
          <w:tcPr>
            <w:tcW w:w="863" w:type="dxa"/>
            <w:gridSpan w:val="2"/>
            <w:tcBorders>
              <w:top w:val="nil"/>
              <w:left w:val="nil"/>
              <w:bottom w:val="nil"/>
              <w:right w:val="nil"/>
            </w:tcBorders>
          </w:tcPr>
          <w:p w14:paraId="60AB9822" w14:textId="77777777" w:rsidR="009C1732" w:rsidRPr="009C1732" w:rsidRDefault="009C1732" w:rsidP="009C1732">
            <w:pPr>
              <w:widowControl w:val="0"/>
              <w:autoSpaceDE w:val="0"/>
              <w:autoSpaceDN w:val="0"/>
              <w:adjustRightInd w:val="0"/>
              <w:rPr>
                <w:sz w:val="20"/>
                <w:szCs w:val="20"/>
              </w:rPr>
            </w:pPr>
            <w:r w:rsidRPr="009C1732">
              <w:rPr>
                <w:sz w:val="20"/>
                <w:szCs w:val="20"/>
              </w:rPr>
              <w:t>года</w:t>
            </w:r>
          </w:p>
        </w:tc>
        <w:tc>
          <w:tcPr>
            <w:tcW w:w="1591" w:type="dxa"/>
            <w:gridSpan w:val="2"/>
            <w:tcBorders>
              <w:top w:val="nil"/>
              <w:left w:val="nil"/>
              <w:bottom w:val="nil"/>
              <w:right w:val="nil"/>
            </w:tcBorders>
          </w:tcPr>
          <w:p w14:paraId="31F84637" w14:textId="77777777" w:rsidR="009C1732" w:rsidRPr="009C1732" w:rsidRDefault="009C1732" w:rsidP="009C1732">
            <w:pPr>
              <w:widowControl w:val="0"/>
              <w:autoSpaceDE w:val="0"/>
              <w:autoSpaceDN w:val="0"/>
              <w:adjustRightInd w:val="0"/>
              <w:jc w:val="center"/>
              <w:rPr>
                <w:sz w:val="20"/>
                <w:szCs w:val="20"/>
              </w:rPr>
            </w:pPr>
          </w:p>
        </w:tc>
      </w:tr>
    </w:tbl>
    <w:tbl>
      <w:tblPr>
        <w:tblStyle w:val="471"/>
        <w:tblW w:w="100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69"/>
        <w:gridCol w:w="2569"/>
        <w:gridCol w:w="1541"/>
        <w:gridCol w:w="2530"/>
      </w:tblGrid>
      <w:tr w:rsidR="009C1732" w:rsidRPr="009C1732" w14:paraId="771CB0CB" w14:textId="77777777" w:rsidTr="00B974E2">
        <w:tc>
          <w:tcPr>
            <w:tcW w:w="3369" w:type="dxa"/>
          </w:tcPr>
          <w:p w14:paraId="53418D74" w14:textId="77777777" w:rsidR="009C1732" w:rsidRPr="009C1732" w:rsidRDefault="009C1732" w:rsidP="009C1732">
            <w:pPr>
              <w:widowControl w:val="0"/>
              <w:autoSpaceDE w:val="0"/>
              <w:autoSpaceDN w:val="0"/>
              <w:adjustRightInd w:val="0"/>
              <w:rPr>
                <w:sz w:val="20"/>
                <w:szCs w:val="20"/>
              </w:rPr>
            </w:pPr>
            <w:r w:rsidRPr="009C1732">
              <w:rPr>
                <w:sz w:val="20"/>
                <w:szCs w:val="20"/>
              </w:rPr>
              <w:br w:type="textWrapping" w:clear="all"/>
              <w:t>Специалист администрации</w:t>
            </w:r>
          </w:p>
        </w:tc>
        <w:tc>
          <w:tcPr>
            <w:tcW w:w="2569" w:type="dxa"/>
            <w:tcBorders>
              <w:bottom w:val="single" w:sz="4" w:space="0" w:color="auto"/>
            </w:tcBorders>
          </w:tcPr>
          <w:p w14:paraId="14DC8265" w14:textId="77777777" w:rsidR="009C1732" w:rsidRPr="009C1732" w:rsidRDefault="009C1732" w:rsidP="009C1732">
            <w:pPr>
              <w:widowControl w:val="0"/>
              <w:autoSpaceDE w:val="0"/>
              <w:autoSpaceDN w:val="0"/>
              <w:adjustRightInd w:val="0"/>
              <w:rPr>
                <w:sz w:val="20"/>
                <w:szCs w:val="20"/>
              </w:rPr>
            </w:pPr>
          </w:p>
        </w:tc>
        <w:tc>
          <w:tcPr>
            <w:tcW w:w="1541" w:type="dxa"/>
          </w:tcPr>
          <w:p w14:paraId="6A831BB4" w14:textId="77777777" w:rsidR="009C1732" w:rsidRPr="009C1732" w:rsidRDefault="009C1732" w:rsidP="009C1732">
            <w:pPr>
              <w:widowControl w:val="0"/>
              <w:autoSpaceDE w:val="0"/>
              <w:autoSpaceDN w:val="0"/>
              <w:adjustRightInd w:val="0"/>
              <w:rPr>
                <w:sz w:val="20"/>
                <w:szCs w:val="20"/>
              </w:rPr>
            </w:pPr>
          </w:p>
        </w:tc>
        <w:tc>
          <w:tcPr>
            <w:tcW w:w="2530" w:type="dxa"/>
            <w:tcBorders>
              <w:bottom w:val="single" w:sz="4" w:space="0" w:color="auto"/>
            </w:tcBorders>
          </w:tcPr>
          <w:p w14:paraId="42CABF60" w14:textId="77777777" w:rsidR="009C1732" w:rsidRPr="009C1732" w:rsidRDefault="009C1732" w:rsidP="009C1732">
            <w:pPr>
              <w:widowControl w:val="0"/>
              <w:autoSpaceDE w:val="0"/>
              <w:autoSpaceDN w:val="0"/>
              <w:adjustRightInd w:val="0"/>
              <w:rPr>
                <w:sz w:val="20"/>
                <w:szCs w:val="20"/>
              </w:rPr>
            </w:pPr>
          </w:p>
        </w:tc>
      </w:tr>
      <w:tr w:rsidR="009C1732" w:rsidRPr="009C1732" w14:paraId="2F3A2C3D" w14:textId="77777777" w:rsidTr="00B974E2">
        <w:tc>
          <w:tcPr>
            <w:tcW w:w="3369" w:type="dxa"/>
          </w:tcPr>
          <w:p w14:paraId="22B763AB" w14:textId="77777777" w:rsidR="009C1732" w:rsidRPr="009C1732" w:rsidRDefault="009C1732" w:rsidP="009C1732">
            <w:pPr>
              <w:widowControl w:val="0"/>
              <w:autoSpaceDE w:val="0"/>
              <w:autoSpaceDN w:val="0"/>
              <w:adjustRightInd w:val="0"/>
              <w:rPr>
                <w:sz w:val="20"/>
                <w:szCs w:val="20"/>
              </w:rPr>
            </w:pPr>
          </w:p>
        </w:tc>
        <w:tc>
          <w:tcPr>
            <w:tcW w:w="2569" w:type="dxa"/>
            <w:tcBorders>
              <w:top w:val="single" w:sz="4" w:space="0" w:color="auto"/>
            </w:tcBorders>
          </w:tcPr>
          <w:p w14:paraId="70775DC7" w14:textId="77777777" w:rsidR="009C1732" w:rsidRPr="009C1732" w:rsidRDefault="009C1732" w:rsidP="009C1732">
            <w:pPr>
              <w:widowControl w:val="0"/>
              <w:autoSpaceDE w:val="0"/>
              <w:autoSpaceDN w:val="0"/>
              <w:adjustRightInd w:val="0"/>
              <w:jc w:val="center"/>
              <w:rPr>
                <w:sz w:val="20"/>
                <w:szCs w:val="20"/>
              </w:rPr>
            </w:pPr>
            <w:r w:rsidRPr="009C1732">
              <w:rPr>
                <w:sz w:val="20"/>
                <w:szCs w:val="20"/>
              </w:rPr>
              <w:t>(подпись)</w:t>
            </w:r>
          </w:p>
        </w:tc>
        <w:tc>
          <w:tcPr>
            <w:tcW w:w="1541" w:type="dxa"/>
          </w:tcPr>
          <w:p w14:paraId="2E558026" w14:textId="77777777" w:rsidR="009C1732" w:rsidRPr="009C1732" w:rsidRDefault="009C1732" w:rsidP="009C1732">
            <w:pPr>
              <w:widowControl w:val="0"/>
              <w:autoSpaceDE w:val="0"/>
              <w:autoSpaceDN w:val="0"/>
              <w:adjustRightInd w:val="0"/>
              <w:jc w:val="center"/>
              <w:rPr>
                <w:sz w:val="20"/>
                <w:szCs w:val="20"/>
              </w:rPr>
            </w:pPr>
          </w:p>
        </w:tc>
        <w:tc>
          <w:tcPr>
            <w:tcW w:w="2530" w:type="dxa"/>
            <w:tcBorders>
              <w:top w:val="single" w:sz="4" w:space="0" w:color="auto"/>
            </w:tcBorders>
          </w:tcPr>
          <w:p w14:paraId="2121F82A" w14:textId="77777777" w:rsidR="009C1732" w:rsidRPr="009C1732" w:rsidRDefault="009C1732" w:rsidP="009C1732">
            <w:pPr>
              <w:widowControl w:val="0"/>
              <w:autoSpaceDE w:val="0"/>
              <w:autoSpaceDN w:val="0"/>
              <w:adjustRightInd w:val="0"/>
              <w:jc w:val="center"/>
              <w:rPr>
                <w:sz w:val="20"/>
                <w:szCs w:val="20"/>
              </w:rPr>
            </w:pPr>
            <w:r w:rsidRPr="009C1732">
              <w:rPr>
                <w:sz w:val="20"/>
                <w:szCs w:val="20"/>
              </w:rPr>
              <w:t>(фамилия, инициалы)</w:t>
            </w:r>
          </w:p>
        </w:tc>
      </w:tr>
    </w:tbl>
    <w:p w14:paraId="65BFF6DA" w14:textId="77777777" w:rsidR="009C1732" w:rsidRPr="009C1732" w:rsidRDefault="009C1732" w:rsidP="009C1732">
      <w:pPr>
        <w:widowControl w:val="0"/>
        <w:autoSpaceDE w:val="0"/>
        <w:autoSpaceDN w:val="0"/>
        <w:adjustRightInd w:val="0"/>
        <w:ind w:firstLine="708"/>
        <w:jc w:val="both"/>
        <w:rPr>
          <w:sz w:val="20"/>
          <w:szCs w:val="20"/>
        </w:rPr>
      </w:pPr>
      <w:r w:rsidRPr="009C1732">
        <w:rPr>
          <w:sz w:val="20"/>
          <w:szCs w:val="20"/>
        </w:rPr>
        <w:t>Я предупрежден(а) о возможном отказе в рассмотрении заявления, либо об отказе в предоставлении муниципальной услуги. На дату представления заявления документы, а также сведения, указанные в заявлении, достоверны.</w:t>
      </w:r>
    </w:p>
    <w:p w14:paraId="106DE91B" w14:textId="77777777" w:rsidR="009C1732" w:rsidRPr="009C1732" w:rsidRDefault="009C1732" w:rsidP="009C1732">
      <w:pPr>
        <w:widowControl w:val="0"/>
        <w:autoSpaceDE w:val="0"/>
        <w:autoSpaceDN w:val="0"/>
        <w:adjustRightInd w:val="0"/>
        <w:ind w:firstLine="708"/>
        <w:jc w:val="both"/>
        <w:rPr>
          <w:sz w:val="20"/>
          <w:szCs w:val="20"/>
        </w:rPr>
      </w:pPr>
      <w:r w:rsidRPr="009C1732">
        <w:rPr>
          <w:sz w:val="20"/>
          <w:szCs w:val="20"/>
        </w:rPr>
        <w:lastRenderedPageBreak/>
        <w:t>Подтверждаю свое согласие, а также согласие представляемого мною лица, на обработку персональных данных в целях предоставления муниципальной услуги:</w:t>
      </w:r>
    </w:p>
    <w:p w14:paraId="63947777" w14:textId="77777777" w:rsidR="009C1732" w:rsidRPr="009C1732" w:rsidRDefault="009C1732" w:rsidP="009C1732">
      <w:pPr>
        <w:widowControl w:val="0"/>
        <w:autoSpaceDE w:val="0"/>
        <w:autoSpaceDN w:val="0"/>
        <w:adjustRightInd w:val="0"/>
        <w:ind w:firstLine="708"/>
        <w:jc w:val="both"/>
        <w:rPr>
          <w:sz w:val="20"/>
          <w:szCs w:val="20"/>
        </w:rPr>
      </w:pPr>
      <w:r w:rsidRPr="009C1732">
        <w:rPr>
          <w:sz w:val="20"/>
          <w:szCs w:val="20"/>
        </w:rPr>
        <w:t>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иных действий, необходимых для обработки персональных данных в рамках предоставления муниципальной услуги при сохранении конфиденциальности в соответствии с Федеральным Законом от 27.07.2006 № 152-ФЗ «О персональных данных».</w:t>
      </w:r>
    </w:p>
    <w:p w14:paraId="51B7F515" w14:textId="77777777" w:rsidR="009C1732" w:rsidRPr="009C1732" w:rsidRDefault="009C1732" w:rsidP="009C1732">
      <w:pPr>
        <w:widowControl w:val="0"/>
        <w:autoSpaceDE w:val="0"/>
        <w:autoSpaceDN w:val="0"/>
        <w:adjustRightInd w:val="0"/>
        <w:ind w:firstLine="708"/>
        <w:jc w:val="both"/>
        <w:rPr>
          <w:sz w:val="20"/>
          <w:szCs w:val="20"/>
        </w:rPr>
      </w:pPr>
      <w:r w:rsidRPr="009C1732">
        <w:rPr>
          <w:sz w:val="20"/>
          <w:szCs w:val="20"/>
        </w:rPr>
        <w:t>О результатах рассмотрения заявления прошу уведомить:</w:t>
      </w:r>
    </w:p>
    <w:p w14:paraId="19421334" w14:textId="6D00E1A3" w:rsidR="009C1732" w:rsidRPr="009C1732" w:rsidRDefault="009C1732" w:rsidP="009C1732">
      <w:pPr>
        <w:widowControl w:val="0"/>
        <w:autoSpaceDE w:val="0"/>
        <w:autoSpaceDN w:val="0"/>
        <w:adjustRightInd w:val="0"/>
        <w:ind w:firstLine="709"/>
        <w:jc w:val="both"/>
        <w:rPr>
          <w:sz w:val="20"/>
          <w:szCs w:val="20"/>
        </w:rPr>
      </w:pPr>
      <w:r w:rsidRPr="009C1732">
        <w:rPr>
          <w:noProof/>
          <w:sz w:val="20"/>
          <w:szCs w:val="20"/>
        </w:rPr>
        <w:pict w14:anchorId="3791BCB3">
          <v:rect id="Прямоугольник 10" o:spid="_x0000_s1029" style="position:absolute;left:0;text-align:left;margin-left:36.35pt;margin-top:3.95pt;width:9pt;height:9.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"/>
        </w:pict>
      </w:r>
      <w:r w:rsidRPr="009C1732">
        <w:rPr>
          <w:sz w:val="20"/>
          <w:szCs w:val="20"/>
        </w:rPr>
        <w:t xml:space="preserve">    по телефону_________________________;</w:t>
      </w:r>
    </w:p>
    <w:p w14:paraId="16E76CF0" w14:textId="66ADDBFD" w:rsidR="009C1732" w:rsidRPr="009C1732" w:rsidRDefault="009C1732" w:rsidP="009C1732">
      <w:pPr>
        <w:widowControl w:val="0"/>
        <w:autoSpaceDE w:val="0"/>
        <w:autoSpaceDN w:val="0"/>
        <w:adjustRightInd w:val="0"/>
        <w:ind w:left="720"/>
        <w:jc w:val="both"/>
        <w:rPr>
          <w:sz w:val="20"/>
          <w:szCs w:val="20"/>
        </w:rPr>
      </w:pPr>
      <w:r w:rsidRPr="009C1732">
        <w:rPr>
          <w:noProof/>
          <w:sz w:val="20"/>
          <w:szCs w:val="20"/>
        </w:rPr>
        <w:pict w14:anchorId="6117BCAB">
          <v:rect id="Прямоугольник 9" o:spid="_x0000_s1028" style="position:absolute;left:0;text-align:left;margin-left:36.35pt;margin-top:2.1pt;width:9pt;height:9.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"/>
        </w:pict>
      </w:r>
      <w:r w:rsidRPr="009C1732">
        <w:rPr>
          <w:sz w:val="20"/>
          <w:szCs w:val="20"/>
        </w:rPr>
        <w:t xml:space="preserve">    сообщением на адрес электронной почты_________________________;</w:t>
      </w:r>
    </w:p>
    <w:p w14:paraId="474AEBC2" w14:textId="63406F32" w:rsidR="009C1732" w:rsidRPr="009C1732" w:rsidRDefault="009C1732" w:rsidP="009C1732">
      <w:pPr>
        <w:widowControl w:val="0"/>
        <w:autoSpaceDE w:val="0"/>
        <w:autoSpaceDN w:val="0"/>
        <w:adjustRightInd w:val="0"/>
        <w:ind w:firstLine="709"/>
        <w:jc w:val="both"/>
        <w:rPr>
          <w:sz w:val="20"/>
          <w:szCs w:val="20"/>
        </w:rPr>
      </w:pPr>
      <w:r w:rsidRPr="009C1732">
        <w:rPr>
          <w:noProof/>
          <w:sz w:val="20"/>
          <w:szCs w:val="20"/>
        </w:rPr>
        <w:pict w14:anchorId="14357E71">
          <v:rect id="Прямоугольник 8" o:spid="_x0000_s1027" style="position:absolute;left:0;text-align:left;margin-left:36.35pt;margin-top:3.95pt;width:9pt;height:9.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"/>
        </w:pict>
      </w:r>
      <w:r w:rsidRPr="009C1732">
        <w:rPr>
          <w:sz w:val="20"/>
          <w:szCs w:val="20"/>
        </w:rPr>
        <w:t xml:space="preserve">    в личном кабинете на портале государственных услуг (</w:t>
      </w:r>
      <w:r w:rsidRPr="009C1732">
        <w:rPr>
          <w:sz w:val="20"/>
          <w:szCs w:val="20"/>
          <w:lang w:val="en-US"/>
        </w:rPr>
        <w:t>www</w:t>
      </w:r>
      <w:r w:rsidRPr="009C1732">
        <w:rPr>
          <w:sz w:val="20"/>
          <w:szCs w:val="20"/>
        </w:rPr>
        <w:t>.</w:t>
      </w:r>
      <w:proofErr w:type="spellStart"/>
      <w:r w:rsidRPr="009C1732">
        <w:rPr>
          <w:sz w:val="20"/>
          <w:szCs w:val="20"/>
          <w:lang w:val="en-US"/>
        </w:rPr>
        <w:t>gosuslugi</w:t>
      </w:r>
      <w:proofErr w:type="spellEnd"/>
      <w:r w:rsidRPr="009C1732">
        <w:rPr>
          <w:sz w:val="20"/>
          <w:szCs w:val="20"/>
        </w:rPr>
        <w:t>.</w:t>
      </w:r>
      <w:proofErr w:type="spellStart"/>
      <w:r w:rsidRPr="009C1732">
        <w:rPr>
          <w:sz w:val="20"/>
          <w:szCs w:val="20"/>
          <w:lang w:val="en-US"/>
        </w:rPr>
        <w:t>ru</w:t>
      </w:r>
      <w:proofErr w:type="spellEnd"/>
      <w:r w:rsidRPr="009C1732">
        <w:rPr>
          <w:sz w:val="20"/>
          <w:szCs w:val="20"/>
        </w:rPr>
        <w:t>);</w:t>
      </w:r>
    </w:p>
    <w:p w14:paraId="204350A3" w14:textId="62CD6E25" w:rsidR="009C1732" w:rsidRPr="009C1732" w:rsidRDefault="009C1732" w:rsidP="009C1732">
      <w:pPr>
        <w:widowControl w:val="0"/>
        <w:autoSpaceDE w:val="0"/>
        <w:autoSpaceDN w:val="0"/>
        <w:adjustRightInd w:val="0"/>
        <w:ind w:left="720"/>
        <w:jc w:val="both"/>
        <w:rPr>
          <w:sz w:val="20"/>
          <w:szCs w:val="20"/>
        </w:rPr>
      </w:pPr>
      <w:r w:rsidRPr="009C1732">
        <w:rPr>
          <w:noProof/>
          <w:sz w:val="20"/>
          <w:szCs w:val="20"/>
        </w:rPr>
        <w:pict w14:anchorId="03C2CA09">
          <v:rect id="Прямоугольник 6" o:spid="_x0000_s1026" style="position:absolute;left:0;text-align:left;margin-left:36.35pt;margin-top:1.75pt;width:9pt;height:9.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"/>
        </w:pict>
      </w:r>
      <w:r w:rsidRPr="009C1732">
        <w:rPr>
          <w:sz w:val="20"/>
          <w:szCs w:val="20"/>
        </w:rPr>
        <w:t xml:space="preserve">    направить</w:t>
      </w:r>
      <w:r w:rsidRPr="009C1732">
        <w:rPr>
          <w:sz w:val="20"/>
          <w:szCs w:val="20"/>
          <w:lang w:val="en-US"/>
        </w:rPr>
        <w:t xml:space="preserve"> </w:t>
      </w:r>
      <w:r w:rsidRPr="009C1732">
        <w:rPr>
          <w:sz w:val="20"/>
          <w:szCs w:val="20"/>
        </w:rPr>
        <w:t>почтовым сообщением_______________________________.</w:t>
      </w:r>
    </w:p>
    <w:p w14:paraId="51794AEA" w14:textId="77777777" w:rsidR="009C1732" w:rsidRPr="009C1732" w:rsidRDefault="009C1732" w:rsidP="009C1732">
      <w:pPr>
        <w:widowControl w:val="0"/>
        <w:autoSpaceDE w:val="0"/>
        <w:autoSpaceDN w:val="0"/>
        <w:adjustRightInd w:val="0"/>
        <w:ind w:left="720"/>
        <w:jc w:val="both"/>
        <w:rPr>
          <w:sz w:val="20"/>
          <w:szCs w:val="20"/>
        </w:rPr>
      </w:pPr>
    </w:p>
    <w:tbl>
      <w:tblPr>
        <w:tblStyle w:val="471"/>
        <w:tblW w:w="100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69"/>
        <w:gridCol w:w="2569"/>
        <w:gridCol w:w="1541"/>
        <w:gridCol w:w="2530"/>
      </w:tblGrid>
      <w:tr w:rsidR="009C1732" w:rsidRPr="009C1732" w14:paraId="4F6D7E1F" w14:textId="77777777" w:rsidTr="00B974E2">
        <w:tc>
          <w:tcPr>
            <w:tcW w:w="3369" w:type="dxa"/>
          </w:tcPr>
          <w:p w14:paraId="353BDAB6" w14:textId="77777777" w:rsidR="009C1732" w:rsidRPr="009C1732" w:rsidRDefault="009C1732" w:rsidP="009C1732">
            <w:pPr>
              <w:widowControl w:val="0"/>
              <w:autoSpaceDE w:val="0"/>
              <w:autoSpaceDN w:val="0"/>
              <w:adjustRightInd w:val="0"/>
              <w:rPr>
                <w:sz w:val="20"/>
                <w:szCs w:val="20"/>
              </w:rPr>
            </w:pPr>
            <w:r w:rsidRPr="009C1732">
              <w:rPr>
                <w:sz w:val="20"/>
                <w:szCs w:val="20"/>
              </w:rPr>
              <w:t>Заявитель</w:t>
            </w:r>
          </w:p>
        </w:tc>
        <w:tc>
          <w:tcPr>
            <w:tcW w:w="2569" w:type="dxa"/>
            <w:tcBorders>
              <w:bottom w:val="single" w:sz="4" w:space="0" w:color="auto"/>
            </w:tcBorders>
          </w:tcPr>
          <w:p w14:paraId="54423A94" w14:textId="77777777" w:rsidR="009C1732" w:rsidRPr="009C1732" w:rsidRDefault="009C1732" w:rsidP="009C1732">
            <w:pPr>
              <w:widowControl w:val="0"/>
              <w:autoSpaceDE w:val="0"/>
              <w:autoSpaceDN w:val="0"/>
              <w:adjustRightInd w:val="0"/>
              <w:rPr>
                <w:sz w:val="20"/>
                <w:szCs w:val="20"/>
              </w:rPr>
            </w:pPr>
          </w:p>
        </w:tc>
        <w:tc>
          <w:tcPr>
            <w:tcW w:w="1541" w:type="dxa"/>
          </w:tcPr>
          <w:p w14:paraId="0BCE1E07" w14:textId="77777777" w:rsidR="009C1732" w:rsidRPr="009C1732" w:rsidRDefault="009C1732" w:rsidP="009C1732">
            <w:pPr>
              <w:widowControl w:val="0"/>
              <w:autoSpaceDE w:val="0"/>
              <w:autoSpaceDN w:val="0"/>
              <w:adjustRightInd w:val="0"/>
              <w:rPr>
                <w:sz w:val="20"/>
                <w:szCs w:val="20"/>
              </w:rPr>
            </w:pPr>
          </w:p>
        </w:tc>
        <w:tc>
          <w:tcPr>
            <w:tcW w:w="2530" w:type="dxa"/>
            <w:tcBorders>
              <w:bottom w:val="single" w:sz="4" w:space="0" w:color="auto"/>
            </w:tcBorders>
          </w:tcPr>
          <w:p w14:paraId="7D62B959" w14:textId="77777777" w:rsidR="009C1732" w:rsidRPr="009C1732" w:rsidRDefault="009C1732" w:rsidP="009C1732">
            <w:pPr>
              <w:widowControl w:val="0"/>
              <w:autoSpaceDE w:val="0"/>
              <w:autoSpaceDN w:val="0"/>
              <w:adjustRightInd w:val="0"/>
              <w:rPr>
                <w:sz w:val="20"/>
                <w:szCs w:val="20"/>
              </w:rPr>
            </w:pPr>
          </w:p>
        </w:tc>
      </w:tr>
      <w:tr w:rsidR="009C1732" w:rsidRPr="009C1732" w14:paraId="58DBF695" w14:textId="77777777" w:rsidTr="00B974E2">
        <w:tc>
          <w:tcPr>
            <w:tcW w:w="3369" w:type="dxa"/>
          </w:tcPr>
          <w:p w14:paraId="368C4F97" w14:textId="77777777" w:rsidR="009C1732" w:rsidRPr="009C1732" w:rsidRDefault="009C1732" w:rsidP="009C1732">
            <w:pPr>
              <w:widowControl w:val="0"/>
              <w:autoSpaceDE w:val="0"/>
              <w:autoSpaceDN w:val="0"/>
              <w:adjustRightInd w:val="0"/>
              <w:rPr>
                <w:sz w:val="20"/>
                <w:szCs w:val="20"/>
              </w:rPr>
            </w:pPr>
          </w:p>
        </w:tc>
        <w:tc>
          <w:tcPr>
            <w:tcW w:w="2569" w:type="dxa"/>
            <w:tcBorders>
              <w:top w:val="single" w:sz="4" w:space="0" w:color="auto"/>
            </w:tcBorders>
          </w:tcPr>
          <w:p w14:paraId="3FD63603" w14:textId="77777777" w:rsidR="009C1732" w:rsidRPr="009C1732" w:rsidRDefault="009C1732" w:rsidP="009C1732">
            <w:pPr>
              <w:widowControl w:val="0"/>
              <w:autoSpaceDE w:val="0"/>
              <w:autoSpaceDN w:val="0"/>
              <w:adjustRightInd w:val="0"/>
              <w:jc w:val="center"/>
              <w:rPr>
                <w:sz w:val="20"/>
                <w:szCs w:val="20"/>
              </w:rPr>
            </w:pPr>
            <w:r w:rsidRPr="009C1732">
              <w:rPr>
                <w:sz w:val="20"/>
                <w:szCs w:val="20"/>
              </w:rPr>
              <w:t>(подпись)</w:t>
            </w:r>
          </w:p>
        </w:tc>
        <w:tc>
          <w:tcPr>
            <w:tcW w:w="1541" w:type="dxa"/>
          </w:tcPr>
          <w:p w14:paraId="17E2E8FC" w14:textId="77777777" w:rsidR="009C1732" w:rsidRPr="009C1732" w:rsidRDefault="009C1732" w:rsidP="009C1732">
            <w:pPr>
              <w:widowControl w:val="0"/>
              <w:autoSpaceDE w:val="0"/>
              <w:autoSpaceDN w:val="0"/>
              <w:adjustRightInd w:val="0"/>
              <w:jc w:val="center"/>
              <w:rPr>
                <w:sz w:val="20"/>
                <w:szCs w:val="20"/>
              </w:rPr>
            </w:pPr>
          </w:p>
        </w:tc>
        <w:tc>
          <w:tcPr>
            <w:tcW w:w="2530" w:type="dxa"/>
            <w:tcBorders>
              <w:top w:val="single" w:sz="4" w:space="0" w:color="auto"/>
            </w:tcBorders>
          </w:tcPr>
          <w:p w14:paraId="7710C17E" w14:textId="77777777" w:rsidR="009C1732" w:rsidRPr="009C1732" w:rsidRDefault="009C1732" w:rsidP="009C1732">
            <w:pPr>
              <w:widowControl w:val="0"/>
              <w:autoSpaceDE w:val="0"/>
              <w:autoSpaceDN w:val="0"/>
              <w:adjustRightInd w:val="0"/>
              <w:jc w:val="center"/>
              <w:rPr>
                <w:sz w:val="20"/>
                <w:szCs w:val="20"/>
              </w:rPr>
            </w:pPr>
            <w:r w:rsidRPr="009C1732">
              <w:rPr>
                <w:sz w:val="20"/>
                <w:szCs w:val="20"/>
              </w:rPr>
              <w:t>(фамилия, инициалы)</w:t>
            </w:r>
          </w:p>
        </w:tc>
      </w:tr>
    </w:tbl>
    <w:p w14:paraId="098F9D0E" w14:textId="77777777" w:rsidR="009C1732" w:rsidRPr="009C1732" w:rsidRDefault="009C1732" w:rsidP="009C1732">
      <w:pPr>
        <w:widowControl w:val="0"/>
        <w:autoSpaceDE w:val="0"/>
        <w:autoSpaceDN w:val="0"/>
        <w:adjustRightInd w:val="0"/>
        <w:jc w:val="right"/>
        <w:outlineLvl w:val="1"/>
        <w:rPr>
          <w:sz w:val="20"/>
          <w:szCs w:val="20"/>
        </w:rPr>
      </w:pPr>
    </w:p>
    <w:p w14:paraId="6588DD47" w14:textId="6B91570A" w:rsidR="009C1732" w:rsidRPr="009C1732" w:rsidRDefault="009C1732" w:rsidP="009C1732">
      <w:pPr>
        <w:spacing w:after="200" w:line="276" w:lineRule="auto"/>
        <w:rPr>
          <w:sz w:val="20"/>
          <w:szCs w:val="20"/>
        </w:rPr>
      </w:pPr>
    </w:p>
    <w:p w14:paraId="4E9DD9AA" w14:textId="77777777" w:rsidR="009C1732" w:rsidRPr="009C1732" w:rsidRDefault="009C1732" w:rsidP="009C1732">
      <w:pPr>
        <w:widowControl w:val="0"/>
        <w:autoSpaceDE w:val="0"/>
        <w:autoSpaceDN w:val="0"/>
        <w:adjustRightInd w:val="0"/>
        <w:jc w:val="right"/>
        <w:outlineLvl w:val="1"/>
        <w:rPr>
          <w:sz w:val="20"/>
          <w:szCs w:val="20"/>
        </w:rPr>
      </w:pPr>
      <w:r w:rsidRPr="009C1732">
        <w:rPr>
          <w:sz w:val="20"/>
          <w:szCs w:val="20"/>
        </w:rPr>
        <w:t>Приложение № 3</w:t>
      </w:r>
    </w:p>
    <w:p w14:paraId="18B425AD" w14:textId="77777777" w:rsidR="009C1732" w:rsidRPr="009C1732" w:rsidRDefault="009C1732" w:rsidP="009C1732">
      <w:pPr>
        <w:ind w:left="36"/>
        <w:jc w:val="right"/>
        <w:rPr>
          <w:sz w:val="20"/>
          <w:szCs w:val="20"/>
        </w:rPr>
      </w:pPr>
      <w:r w:rsidRPr="009C1732">
        <w:rPr>
          <w:sz w:val="20"/>
          <w:szCs w:val="20"/>
        </w:rPr>
        <w:t>к Административному регламенту</w:t>
      </w:r>
    </w:p>
    <w:p w14:paraId="52162C4C" w14:textId="77777777" w:rsidR="009C1732" w:rsidRPr="009C1732" w:rsidRDefault="009C1732" w:rsidP="009C1732">
      <w:pPr>
        <w:ind w:left="36"/>
        <w:jc w:val="right"/>
        <w:rPr>
          <w:sz w:val="20"/>
          <w:szCs w:val="20"/>
        </w:rPr>
      </w:pPr>
      <w:r w:rsidRPr="009C1732">
        <w:rPr>
          <w:sz w:val="20"/>
          <w:szCs w:val="20"/>
        </w:rPr>
        <w:t>предоставления муниципальной услуги</w:t>
      </w:r>
    </w:p>
    <w:p w14:paraId="37AE4045" w14:textId="77777777" w:rsidR="009C1732" w:rsidRPr="009C1732" w:rsidRDefault="009C1732" w:rsidP="009C1732">
      <w:pPr>
        <w:suppressAutoHyphens/>
        <w:autoSpaceDE w:val="0"/>
        <w:ind w:left="36"/>
        <w:jc w:val="right"/>
        <w:rPr>
          <w:rFonts w:eastAsia="Arial"/>
          <w:sz w:val="20"/>
          <w:szCs w:val="20"/>
          <w:lang w:eastAsia="ar-SA"/>
        </w:rPr>
      </w:pPr>
      <w:r w:rsidRPr="009C1732">
        <w:rPr>
          <w:rFonts w:eastAsia="Arial"/>
          <w:sz w:val="20"/>
          <w:szCs w:val="20"/>
          <w:lang w:eastAsia="ar-SA"/>
        </w:rPr>
        <w:t>«Заключение соглашения о перераспределении земель и (или) земельных участков, находящихся в муниципальной собственности, и земельных участков, находящихся в частной собственности»</w:t>
      </w:r>
    </w:p>
    <w:p w14:paraId="32E456AF" w14:textId="77777777" w:rsidR="009C1732" w:rsidRPr="009C1732" w:rsidRDefault="009C1732" w:rsidP="009C1732">
      <w:pPr>
        <w:suppressAutoHyphens/>
        <w:autoSpaceDE w:val="0"/>
        <w:ind w:left="36"/>
        <w:jc w:val="right"/>
        <w:rPr>
          <w:rFonts w:eastAsia="Arial"/>
          <w:sz w:val="20"/>
          <w:szCs w:val="20"/>
          <w:lang w:eastAsia="ar-SA"/>
        </w:rPr>
      </w:pPr>
      <w:r w:rsidRPr="009C1732">
        <w:rPr>
          <w:rFonts w:eastAsia="Arial"/>
          <w:sz w:val="20"/>
          <w:szCs w:val="20"/>
          <w:lang w:eastAsia="ar-SA"/>
        </w:rPr>
        <w:t xml:space="preserve">                                      _____________________________________</w:t>
      </w:r>
    </w:p>
    <w:p w14:paraId="7CDE3337" w14:textId="77777777" w:rsidR="009C1732" w:rsidRPr="009C1732" w:rsidRDefault="009C1732" w:rsidP="009C1732">
      <w:pPr>
        <w:suppressAutoHyphens/>
        <w:autoSpaceDE w:val="0"/>
        <w:ind w:left="36"/>
        <w:jc w:val="right"/>
        <w:rPr>
          <w:rFonts w:eastAsia="Arial"/>
          <w:sz w:val="20"/>
          <w:szCs w:val="20"/>
          <w:lang w:eastAsia="ar-SA"/>
        </w:rPr>
      </w:pPr>
      <w:r w:rsidRPr="009C1732">
        <w:rPr>
          <w:rFonts w:eastAsia="Arial"/>
          <w:sz w:val="20"/>
          <w:szCs w:val="20"/>
          <w:lang w:eastAsia="ar-SA"/>
        </w:rPr>
        <w:t xml:space="preserve">                                             (фамилия, имя, отчество</w:t>
      </w:r>
    </w:p>
    <w:p w14:paraId="735FB54C" w14:textId="77777777" w:rsidR="009C1732" w:rsidRPr="009C1732" w:rsidRDefault="009C1732" w:rsidP="009C1732">
      <w:pPr>
        <w:suppressAutoHyphens/>
        <w:autoSpaceDE w:val="0"/>
        <w:ind w:left="36"/>
        <w:jc w:val="right"/>
        <w:rPr>
          <w:rFonts w:eastAsia="Arial"/>
          <w:sz w:val="20"/>
          <w:szCs w:val="20"/>
          <w:lang w:eastAsia="ar-SA"/>
        </w:rPr>
      </w:pPr>
      <w:r w:rsidRPr="009C1732">
        <w:rPr>
          <w:rFonts w:eastAsia="Arial"/>
          <w:sz w:val="20"/>
          <w:szCs w:val="20"/>
          <w:lang w:eastAsia="ar-SA"/>
        </w:rPr>
        <w:t xml:space="preserve">                                            (последнее - при наличии)</w:t>
      </w:r>
    </w:p>
    <w:p w14:paraId="39BB093D" w14:textId="77777777" w:rsidR="009C1732" w:rsidRPr="009C1732" w:rsidRDefault="009C1732" w:rsidP="009C1732">
      <w:pPr>
        <w:suppressAutoHyphens/>
        <w:autoSpaceDE w:val="0"/>
        <w:ind w:left="36"/>
        <w:jc w:val="right"/>
        <w:rPr>
          <w:rFonts w:eastAsia="Arial"/>
          <w:sz w:val="20"/>
          <w:szCs w:val="20"/>
          <w:lang w:eastAsia="ar-SA"/>
        </w:rPr>
      </w:pPr>
      <w:r w:rsidRPr="009C1732">
        <w:rPr>
          <w:rFonts w:eastAsia="Arial"/>
          <w:sz w:val="20"/>
          <w:szCs w:val="20"/>
          <w:lang w:eastAsia="ar-SA"/>
        </w:rPr>
        <w:t xml:space="preserve">                                            заявителя-гражданина или</w:t>
      </w:r>
    </w:p>
    <w:p w14:paraId="575E40E6" w14:textId="77777777" w:rsidR="009C1732" w:rsidRPr="009C1732" w:rsidRDefault="009C1732" w:rsidP="009C1732">
      <w:pPr>
        <w:suppressAutoHyphens/>
        <w:autoSpaceDE w:val="0"/>
        <w:ind w:left="36"/>
        <w:jc w:val="right"/>
        <w:rPr>
          <w:rFonts w:eastAsia="Arial"/>
          <w:sz w:val="20"/>
          <w:szCs w:val="20"/>
          <w:lang w:eastAsia="ar-SA"/>
        </w:rPr>
      </w:pPr>
      <w:r w:rsidRPr="009C1732">
        <w:rPr>
          <w:rFonts w:eastAsia="Arial"/>
          <w:sz w:val="20"/>
          <w:szCs w:val="20"/>
          <w:lang w:eastAsia="ar-SA"/>
        </w:rPr>
        <w:t xml:space="preserve">                                            наименование заявителя -</w:t>
      </w:r>
    </w:p>
    <w:p w14:paraId="55ECAC4B" w14:textId="77777777" w:rsidR="009C1732" w:rsidRPr="009C1732" w:rsidRDefault="009C1732" w:rsidP="009C1732">
      <w:pPr>
        <w:suppressAutoHyphens/>
        <w:autoSpaceDE w:val="0"/>
        <w:ind w:left="36"/>
        <w:jc w:val="right"/>
        <w:rPr>
          <w:rFonts w:eastAsia="Arial"/>
          <w:sz w:val="20"/>
          <w:szCs w:val="20"/>
          <w:lang w:eastAsia="ar-SA"/>
        </w:rPr>
      </w:pPr>
      <w:r w:rsidRPr="009C1732">
        <w:rPr>
          <w:rFonts w:eastAsia="Arial"/>
          <w:sz w:val="20"/>
          <w:szCs w:val="20"/>
          <w:lang w:eastAsia="ar-SA"/>
        </w:rPr>
        <w:t xml:space="preserve">                                               юридического лица)</w:t>
      </w:r>
    </w:p>
    <w:p w14:paraId="739A92EF" w14:textId="77777777" w:rsidR="009C1732" w:rsidRPr="009C1732" w:rsidRDefault="009C1732" w:rsidP="009C1732">
      <w:pPr>
        <w:suppressAutoHyphens/>
        <w:autoSpaceDE w:val="0"/>
        <w:ind w:left="36"/>
        <w:jc w:val="right"/>
        <w:rPr>
          <w:rFonts w:eastAsia="Arial"/>
          <w:sz w:val="20"/>
          <w:szCs w:val="20"/>
          <w:lang w:eastAsia="ar-SA"/>
        </w:rPr>
      </w:pPr>
      <w:r w:rsidRPr="009C1732">
        <w:rPr>
          <w:rFonts w:eastAsia="Arial"/>
          <w:sz w:val="20"/>
          <w:szCs w:val="20"/>
          <w:lang w:eastAsia="ar-SA"/>
        </w:rPr>
        <w:t xml:space="preserve">                                      _____________________________________</w:t>
      </w:r>
    </w:p>
    <w:p w14:paraId="0C03C4ED" w14:textId="77777777" w:rsidR="009C1732" w:rsidRPr="009C1732" w:rsidRDefault="009C1732" w:rsidP="009C1732">
      <w:pPr>
        <w:suppressAutoHyphens/>
        <w:autoSpaceDE w:val="0"/>
        <w:ind w:left="36"/>
        <w:jc w:val="right"/>
        <w:rPr>
          <w:rFonts w:eastAsia="Arial"/>
          <w:sz w:val="20"/>
          <w:szCs w:val="20"/>
          <w:lang w:eastAsia="ar-SA"/>
        </w:rPr>
      </w:pPr>
      <w:r w:rsidRPr="009C1732">
        <w:rPr>
          <w:rFonts w:eastAsia="Arial"/>
          <w:sz w:val="20"/>
          <w:szCs w:val="20"/>
          <w:lang w:eastAsia="ar-SA"/>
        </w:rPr>
        <w:t xml:space="preserve">                                           (почтовый адрес заявителя)</w:t>
      </w:r>
    </w:p>
    <w:p w14:paraId="07A6735F" w14:textId="77777777" w:rsidR="009C1732" w:rsidRPr="009C1732" w:rsidRDefault="009C1732" w:rsidP="009C1732">
      <w:pPr>
        <w:suppressAutoHyphens/>
        <w:autoSpaceDE w:val="0"/>
        <w:ind w:left="36"/>
        <w:jc w:val="right"/>
        <w:rPr>
          <w:rFonts w:eastAsia="Arial"/>
          <w:sz w:val="20"/>
          <w:szCs w:val="20"/>
          <w:lang w:eastAsia="ar-SA"/>
        </w:rPr>
      </w:pPr>
    </w:p>
    <w:p w14:paraId="17A4AAA1" w14:textId="77777777" w:rsidR="009C1732" w:rsidRPr="009C1732" w:rsidRDefault="009C1732" w:rsidP="009C1732">
      <w:pPr>
        <w:suppressAutoHyphens/>
        <w:autoSpaceDE w:val="0"/>
        <w:ind w:left="36"/>
        <w:jc w:val="center"/>
        <w:rPr>
          <w:rFonts w:eastAsia="Arial"/>
          <w:sz w:val="20"/>
          <w:szCs w:val="20"/>
          <w:lang w:eastAsia="ar-SA"/>
        </w:rPr>
      </w:pPr>
      <w:r w:rsidRPr="009C1732">
        <w:rPr>
          <w:rFonts w:eastAsia="Arial"/>
          <w:sz w:val="20"/>
          <w:szCs w:val="20"/>
          <w:lang w:eastAsia="ar-SA"/>
        </w:rPr>
        <w:t>Решение об отказе в предоставлении муниципальной услуги</w:t>
      </w:r>
    </w:p>
    <w:p w14:paraId="23328EEC" w14:textId="77777777" w:rsidR="009C1732" w:rsidRPr="009C1732" w:rsidRDefault="009C1732" w:rsidP="009C1732">
      <w:pPr>
        <w:suppressAutoHyphens/>
        <w:autoSpaceDE w:val="0"/>
        <w:ind w:left="36"/>
        <w:jc w:val="right"/>
        <w:rPr>
          <w:rFonts w:eastAsia="Arial"/>
          <w:sz w:val="20"/>
          <w:szCs w:val="20"/>
          <w:lang w:eastAsia="ar-SA"/>
        </w:rPr>
      </w:pPr>
    </w:p>
    <w:p w14:paraId="65A1C28F" w14:textId="77777777" w:rsidR="009C1732" w:rsidRPr="009C1732" w:rsidRDefault="009C1732" w:rsidP="009C1732">
      <w:pPr>
        <w:suppressAutoHyphens/>
        <w:autoSpaceDE w:val="0"/>
        <w:ind w:left="36" w:firstLine="672"/>
        <w:jc w:val="both"/>
        <w:rPr>
          <w:rFonts w:eastAsia="Arial"/>
          <w:sz w:val="20"/>
          <w:szCs w:val="20"/>
          <w:lang w:eastAsia="ar-SA"/>
        </w:rPr>
      </w:pPr>
      <w:r w:rsidRPr="009C1732">
        <w:rPr>
          <w:rFonts w:eastAsia="Arial"/>
          <w:sz w:val="20"/>
          <w:szCs w:val="20"/>
          <w:lang w:eastAsia="ar-SA"/>
        </w:rPr>
        <w:t xml:space="preserve">По результатам рассмотрения документов, необходимых для предоставления </w:t>
      </w:r>
      <w:proofErr w:type="gramStart"/>
      <w:r w:rsidRPr="009C1732">
        <w:rPr>
          <w:rFonts w:eastAsia="Arial"/>
          <w:sz w:val="20"/>
          <w:szCs w:val="20"/>
          <w:lang w:eastAsia="ar-SA"/>
        </w:rPr>
        <w:t>муниципальной  услуги</w:t>
      </w:r>
      <w:proofErr w:type="gramEnd"/>
      <w:r w:rsidRPr="009C1732">
        <w:rPr>
          <w:rFonts w:eastAsia="Arial"/>
          <w:sz w:val="20"/>
          <w:szCs w:val="20"/>
          <w:lang w:eastAsia="ar-SA"/>
        </w:rPr>
        <w:t xml:space="preserve"> "Заключение соглашения о перераспределении земель и (или) земельных участков, находящихся в муниципальной собственности, и земельных участков, находящихся в частной собственности", принято решение об отказе в предоставлении муниципальной услуги по следующим основаниям: __________________________________________________________________</w:t>
      </w:r>
    </w:p>
    <w:p w14:paraId="09B1C517" w14:textId="77777777" w:rsidR="009C1732" w:rsidRPr="009C1732" w:rsidRDefault="009C1732" w:rsidP="009C1732">
      <w:pPr>
        <w:suppressAutoHyphens/>
        <w:autoSpaceDE w:val="0"/>
        <w:ind w:left="36"/>
        <w:jc w:val="center"/>
        <w:rPr>
          <w:rFonts w:eastAsia="Arial"/>
          <w:sz w:val="20"/>
          <w:szCs w:val="20"/>
          <w:lang w:eastAsia="ar-SA"/>
        </w:rPr>
      </w:pPr>
      <w:r w:rsidRPr="009C1732">
        <w:rPr>
          <w:rFonts w:eastAsia="Arial"/>
          <w:sz w:val="20"/>
          <w:szCs w:val="20"/>
          <w:lang w:eastAsia="ar-SA"/>
        </w:rPr>
        <w:t>(указываются основания для отказа, установленные пунктом 2.9.</w:t>
      </w:r>
    </w:p>
    <w:p w14:paraId="03E2AE5E" w14:textId="77777777" w:rsidR="009C1732" w:rsidRPr="009C1732" w:rsidRDefault="009C1732" w:rsidP="009C1732">
      <w:pPr>
        <w:suppressAutoHyphens/>
        <w:autoSpaceDE w:val="0"/>
        <w:ind w:left="36"/>
        <w:jc w:val="center"/>
        <w:rPr>
          <w:rFonts w:eastAsia="Arial"/>
          <w:sz w:val="20"/>
          <w:szCs w:val="20"/>
          <w:lang w:eastAsia="ar-SA"/>
        </w:rPr>
      </w:pPr>
      <w:r w:rsidRPr="009C1732">
        <w:rPr>
          <w:rFonts w:eastAsia="Arial"/>
          <w:sz w:val="20"/>
          <w:szCs w:val="20"/>
          <w:lang w:eastAsia="ar-SA"/>
        </w:rPr>
        <w:t>административного регламента предоставления муниципальной услуги)</w:t>
      </w:r>
    </w:p>
    <w:p w14:paraId="2A4809AB" w14:textId="77777777" w:rsidR="009C1732" w:rsidRPr="009C1732" w:rsidRDefault="009C1732" w:rsidP="009C1732">
      <w:pPr>
        <w:suppressAutoHyphens/>
        <w:autoSpaceDE w:val="0"/>
        <w:ind w:left="36"/>
        <w:jc w:val="both"/>
        <w:rPr>
          <w:rFonts w:eastAsia="Arial"/>
          <w:sz w:val="20"/>
          <w:szCs w:val="20"/>
          <w:lang w:eastAsia="ar-SA"/>
        </w:rPr>
      </w:pPr>
    </w:p>
    <w:p w14:paraId="28A79D78" w14:textId="77777777" w:rsidR="009C1732" w:rsidRPr="009C1732" w:rsidRDefault="009C1732" w:rsidP="009C1732">
      <w:pPr>
        <w:suppressAutoHyphens/>
        <w:autoSpaceDE w:val="0"/>
        <w:ind w:left="36" w:firstLine="672"/>
        <w:jc w:val="both"/>
        <w:rPr>
          <w:rFonts w:eastAsia="Arial"/>
          <w:sz w:val="20"/>
          <w:szCs w:val="20"/>
          <w:lang w:eastAsia="ar-SA"/>
        </w:rPr>
      </w:pPr>
      <w:proofErr w:type="gramStart"/>
      <w:r w:rsidRPr="009C1732">
        <w:rPr>
          <w:rFonts w:eastAsia="Arial"/>
          <w:sz w:val="20"/>
          <w:szCs w:val="20"/>
          <w:lang w:eastAsia="ar-SA"/>
        </w:rPr>
        <w:t>Данное  решение</w:t>
      </w:r>
      <w:proofErr w:type="gramEnd"/>
      <w:r w:rsidRPr="009C1732">
        <w:rPr>
          <w:rFonts w:eastAsia="Arial"/>
          <w:sz w:val="20"/>
          <w:szCs w:val="20"/>
          <w:lang w:eastAsia="ar-SA"/>
        </w:rPr>
        <w:t xml:space="preserve">  может  быть  обжаловано путем подачи жалобы в порядке, установленном   разделом   V  административного  регламента  предоставления муниципальной  услуги, и (или) заявления в судебные органы в соответствии с нормами процессуального законодательства.</w:t>
      </w:r>
    </w:p>
    <w:p w14:paraId="4150CED9" w14:textId="77777777" w:rsidR="009C1732" w:rsidRPr="009C1732" w:rsidRDefault="009C1732" w:rsidP="009C1732">
      <w:pPr>
        <w:suppressAutoHyphens/>
        <w:autoSpaceDE w:val="0"/>
        <w:ind w:left="36"/>
        <w:jc w:val="both"/>
        <w:rPr>
          <w:rFonts w:eastAsia="Arial"/>
          <w:sz w:val="20"/>
          <w:szCs w:val="20"/>
          <w:lang w:eastAsia="ar-SA"/>
        </w:rPr>
      </w:pPr>
    </w:p>
    <w:p w14:paraId="541C34E5" w14:textId="77777777" w:rsidR="009C1732" w:rsidRPr="009C1732" w:rsidRDefault="009C1732" w:rsidP="009C1732">
      <w:pPr>
        <w:suppressAutoHyphens/>
        <w:autoSpaceDE w:val="0"/>
        <w:ind w:left="36"/>
        <w:jc w:val="both"/>
        <w:rPr>
          <w:rFonts w:eastAsia="Arial"/>
          <w:sz w:val="20"/>
          <w:szCs w:val="20"/>
          <w:lang w:eastAsia="ar-SA"/>
        </w:rPr>
      </w:pPr>
    </w:p>
    <w:p w14:paraId="59261BC4" w14:textId="77777777" w:rsidR="009C1732" w:rsidRPr="009C1732" w:rsidRDefault="009C1732" w:rsidP="009C1732">
      <w:pPr>
        <w:suppressAutoHyphens/>
        <w:autoSpaceDE w:val="0"/>
        <w:ind w:left="36"/>
        <w:jc w:val="both"/>
        <w:rPr>
          <w:rFonts w:eastAsia="Arial"/>
          <w:sz w:val="20"/>
          <w:szCs w:val="20"/>
          <w:lang w:eastAsia="ar-SA"/>
        </w:rPr>
      </w:pPr>
    </w:p>
    <w:p w14:paraId="26042198" w14:textId="77777777" w:rsidR="009C1732" w:rsidRPr="009C1732" w:rsidRDefault="009C1732" w:rsidP="009C1732">
      <w:pPr>
        <w:suppressAutoHyphens/>
        <w:autoSpaceDE w:val="0"/>
        <w:ind w:left="36"/>
        <w:jc w:val="both"/>
        <w:rPr>
          <w:rFonts w:eastAsia="Arial"/>
          <w:sz w:val="20"/>
          <w:szCs w:val="20"/>
          <w:lang w:eastAsia="ar-SA"/>
        </w:rPr>
      </w:pPr>
      <w:r w:rsidRPr="009C1732">
        <w:rPr>
          <w:rFonts w:eastAsia="Arial"/>
          <w:sz w:val="20"/>
          <w:szCs w:val="20"/>
          <w:lang w:eastAsia="ar-SA"/>
        </w:rPr>
        <w:t>Глава Куйбышевского муниципального района</w:t>
      </w:r>
    </w:p>
    <w:p w14:paraId="07899392" w14:textId="77777777" w:rsidR="009C1732" w:rsidRPr="009C1732" w:rsidRDefault="009C1732" w:rsidP="009C1732">
      <w:pPr>
        <w:suppressAutoHyphens/>
        <w:autoSpaceDE w:val="0"/>
        <w:ind w:left="36"/>
        <w:jc w:val="both"/>
        <w:rPr>
          <w:rFonts w:eastAsia="Arial"/>
          <w:sz w:val="20"/>
          <w:szCs w:val="20"/>
          <w:lang w:eastAsia="ar-SA"/>
        </w:rPr>
      </w:pPr>
      <w:r w:rsidRPr="009C1732">
        <w:rPr>
          <w:rFonts w:eastAsia="Arial"/>
          <w:sz w:val="20"/>
          <w:szCs w:val="20"/>
          <w:lang w:eastAsia="ar-SA"/>
        </w:rPr>
        <w:t xml:space="preserve">Новосибирской области                       _______________                   </w:t>
      </w:r>
      <w:proofErr w:type="gramStart"/>
      <w:r w:rsidRPr="009C1732">
        <w:rPr>
          <w:rFonts w:eastAsia="Arial"/>
          <w:sz w:val="20"/>
          <w:szCs w:val="20"/>
          <w:lang w:eastAsia="ar-SA"/>
        </w:rPr>
        <w:t xml:space="preserve">   (</w:t>
      </w:r>
      <w:proofErr w:type="gramEnd"/>
      <w:r w:rsidRPr="009C1732">
        <w:rPr>
          <w:rFonts w:eastAsia="Arial"/>
          <w:sz w:val="20"/>
          <w:szCs w:val="20"/>
          <w:lang w:eastAsia="ar-SA"/>
        </w:rPr>
        <w:t>Ф.И.О.)</w:t>
      </w:r>
    </w:p>
    <w:p w14:paraId="43EF093A" w14:textId="77777777" w:rsidR="009C1732" w:rsidRPr="009C1732" w:rsidRDefault="009C1732" w:rsidP="009C1732">
      <w:pPr>
        <w:suppressAutoHyphens/>
        <w:autoSpaceDE w:val="0"/>
        <w:ind w:left="36"/>
        <w:jc w:val="both"/>
        <w:rPr>
          <w:rFonts w:eastAsia="Arial"/>
          <w:sz w:val="20"/>
          <w:szCs w:val="20"/>
          <w:lang w:eastAsia="ar-SA"/>
        </w:rPr>
      </w:pPr>
      <w:r w:rsidRPr="009C1732">
        <w:rPr>
          <w:rFonts w:eastAsia="Arial"/>
          <w:sz w:val="20"/>
          <w:szCs w:val="20"/>
          <w:lang w:eastAsia="ar-SA"/>
        </w:rPr>
        <w:t xml:space="preserve">                                                                        (подпись)</w:t>
      </w:r>
    </w:p>
    <w:p w14:paraId="22DA9772" w14:textId="77777777" w:rsidR="009C1732" w:rsidRPr="009C1732" w:rsidRDefault="009C1732" w:rsidP="009C1732">
      <w:pPr>
        <w:spacing w:after="200" w:line="276" w:lineRule="auto"/>
        <w:rPr>
          <w:sz w:val="20"/>
          <w:szCs w:val="20"/>
        </w:rPr>
      </w:pPr>
    </w:p>
    <w:p w14:paraId="36F0AF21" w14:textId="77777777" w:rsidR="009C1732" w:rsidRPr="009C1732" w:rsidRDefault="009C1732" w:rsidP="009C1732">
      <w:pPr>
        <w:widowControl w:val="0"/>
        <w:autoSpaceDE w:val="0"/>
        <w:autoSpaceDN w:val="0"/>
        <w:adjustRightInd w:val="0"/>
        <w:jc w:val="right"/>
        <w:outlineLvl w:val="1"/>
        <w:rPr>
          <w:sz w:val="20"/>
          <w:szCs w:val="20"/>
        </w:rPr>
      </w:pPr>
      <w:r w:rsidRPr="009C1732">
        <w:rPr>
          <w:sz w:val="20"/>
          <w:szCs w:val="20"/>
        </w:rPr>
        <w:t>Приложение № 4</w:t>
      </w:r>
    </w:p>
    <w:p w14:paraId="4A7B601A" w14:textId="77777777" w:rsidR="009C1732" w:rsidRPr="009C1732" w:rsidRDefault="009C1732" w:rsidP="009C1732">
      <w:pPr>
        <w:ind w:left="36"/>
        <w:jc w:val="right"/>
        <w:rPr>
          <w:sz w:val="20"/>
          <w:szCs w:val="20"/>
        </w:rPr>
      </w:pPr>
      <w:r w:rsidRPr="009C1732">
        <w:rPr>
          <w:sz w:val="20"/>
          <w:szCs w:val="20"/>
        </w:rPr>
        <w:t>к Административному регламенту</w:t>
      </w:r>
    </w:p>
    <w:p w14:paraId="7A229A7C" w14:textId="77777777" w:rsidR="009C1732" w:rsidRPr="009C1732" w:rsidRDefault="009C1732" w:rsidP="009C1732">
      <w:pPr>
        <w:ind w:left="36"/>
        <w:jc w:val="right"/>
        <w:rPr>
          <w:sz w:val="20"/>
          <w:szCs w:val="20"/>
        </w:rPr>
      </w:pPr>
      <w:r w:rsidRPr="009C1732">
        <w:rPr>
          <w:sz w:val="20"/>
          <w:szCs w:val="20"/>
        </w:rPr>
        <w:t>предоставления муниципальной услуги</w:t>
      </w:r>
    </w:p>
    <w:p w14:paraId="1C8D8D79" w14:textId="77777777" w:rsidR="009C1732" w:rsidRPr="009C1732" w:rsidRDefault="009C1732" w:rsidP="009C1732">
      <w:pPr>
        <w:suppressAutoHyphens/>
        <w:autoSpaceDE w:val="0"/>
        <w:ind w:left="36"/>
        <w:jc w:val="right"/>
        <w:rPr>
          <w:rFonts w:eastAsia="Arial"/>
          <w:sz w:val="20"/>
          <w:szCs w:val="20"/>
          <w:lang w:eastAsia="ar-SA"/>
        </w:rPr>
      </w:pPr>
      <w:r w:rsidRPr="009C1732">
        <w:rPr>
          <w:rFonts w:eastAsia="Arial"/>
          <w:sz w:val="20"/>
          <w:szCs w:val="20"/>
          <w:lang w:eastAsia="ar-SA"/>
        </w:rPr>
        <w:t>«Заключение соглашения о перераспределении земель и (или) земельных участков, находящихся в муниципальной собственности, и земельных участков, находящихся в частной собственности»</w:t>
      </w:r>
    </w:p>
    <w:p w14:paraId="7D790956" w14:textId="77777777" w:rsidR="009C1732" w:rsidRPr="009C1732" w:rsidRDefault="009C1732" w:rsidP="009C1732">
      <w:pPr>
        <w:widowControl w:val="0"/>
        <w:autoSpaceDE w:val="0"/>
        <w:autoSpaceDN w:val="0"/>
        <w:adjustRightInd w:val="0"/>
        <w:jc w:val="right"/>
        <w:rPr>
          <w:sz w:val="20"/>
          <w:szCs w:val="20"/>
        </w:rPr>
      </w:pPr>
    </w:p>
    <w:p w14:paraId="276812CB" w14:textId="77777777" w:rsidR="009C1732" w:rsidRPr="009C1732" w:rsidRDefault="009C1732" w:rsidP="009C1732">
      <w:pPr>
        <w:ind w:firstLine="567"/>
        <w:jc w:val="center"/>
        <w:rPr>
          <w:sz w:val="20"/>
          <w:szCs w:val="20"/>
        </w:rPr>
      </w:pPr>
      <w:r w:rsidRPr="009C1732">
        <w:rPr>
          <w:sz w:val="20"/>
          <w:szCs w:val="20"/>
        </w:rPr>
        <w:t>Журнал регистрации соглашений о перераспределении земельных участков</w:t>
      </w:r>
    </w:p>
    <w:p w14:paraId="5EA5B49C" w14:textId="77777777" w:rsidR="009C1732" w:rsidRPr="009C1732" w:rsidRDefault="009C1732" w:rsidP="009C1732">
      <w:pPr>
        <w:ind w:firstLine="567"/>
        <w:jc w:val="center"/>
        <w:rPr>
          <w:sz w:val="20"/>
          <w:szCs w:val="20"/>
        </w:rPr>
      </w:pPr>
    </w:p>
    <w:tbl>
      <w:tblPr>
        <w:tblW w:w="103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2380"/>
        <w:gridCol w:w="2450"/>
        <w:gridCol w:w="2465"/>
        <w:gridCol w:w="1372"/>
        <w:gridCol w:w="1115"/>
      </w:tblGrid>
      <w:tr w:rsidR="009C1732" w:rsidRPr="009C1732" w14:paraId="0B8E5266" w14:textId="77777777" w:rsidTr="00B974E2">
        <w:trPr>
          <w:jc w:val="center"/>
        </w:trPr>
        <w:tc>
          <w:tcPr>
            <w:tcW w:w="567" w:type="dxa"/>
            <w:tcBorders>
              <w:top w:val="single" w:sz="4" w:space="0" w:color="auto"/>
              <w:left w:val="single" w:sz="4" w:space="0" w:color="auto"/>
              <w:bottom w:val="single" w:sz="4" w:space="0" w:color="auto"/>
              <w:right w:val="single" w:sz="4" w:space="0" w:color="auto"/>
            </w:tcBorders>
            <w:hideMark/>
          </w:tcPr>
          <w:p w14:paraId="160EADB9" w14:textId="77777777" w:rsidR="009C1732" w:rsidRPr="009C1732" w:rsidRDefault="009C1732" w:rsidP="009C1732">
            <w:pPr>
              <w:spacing w:line="276" w:lineRule="auto"/>
              <w:jc w:val="center"/>
              <w:rPr>
                <w:sz w:val="20"/>
                <w:szCs w:val="20"/>
                <w:lang w:eastAsia="en-US"/>
              </w:rPr>
            </w:pPr>
            <w:r w:rsidRPr="009C1732">
              <w:rPr>
                <w:sz w:val="20"/>
                <w:szCs w:val="20"/>
                <w:lang w:eastAsia="en-US"/>
              </w:rPr>
              <w:t>№ п/п</w:t>
            </w:r>
          </w:p>
        </w:tc>
        <w:tc>
          <w:tcPr>
            <w:tcW w:w="2379" w:type="dxa"/>
            <w:tcBorders>
              <w:top w:val="single" w:sz="4" w:space="0" w:color="auto"/>
              <w:left w:val="single" w:sz="4" w:space="0" w:color="auto"/>
              <w:bottom w:val="single" w:sz="4" w:space="0" w:color="auto"/>
              <w:right w:val="single" w:sz="4" w:space="0" w:color="auto"/>
            </w:tcBorders>
            <w:hideMark/>
          </w:tcPr>
          <w:p w14:paraId="4C2B5F02" w14:textId="77777777" w:rsidR="009C1732" w:rsidRPr="009C1732" w:rsidRDefault="009C1732" w:rsidP="009C1732">
            <w:pPr>
              <w:spacing w:line="276" w:lineRule="auto"/>
              <w:jc w:val="center"/>
              <w:rPr>
                <w:sz w:val="20"/>
                <w:szCs w:val="20"/>
                <w:lang w:eastAsia="en-US"/>
              </w:rPr>
            </w:pPr>
            <w:r w:rsidRPr="009C1732">
              <w:rPr>
                <w:sz w:val="20"/>
                <w:szCs w:val="20"/>
                <w:lang w:eastAsia="en-US"/>
              </w:rPr>
              <w:t xml:space="preserve">Заявитель (фамилия, имя, отчество (последнее - при наличии) для </w:t>
            </w:r>
            <w:r w:rsidRPr="009C1732">
              <w:rPr>
                <w:sz w:val="20"/>
                <w:szCs w:val="20"/>
                <w:lang w:eastAsia="en-US"/>
              </w:rPr>
              <w:lastRenderedPageBreak/>
              <w:t>гражданина, наименование для юридического лица)</w:t>
            </w:r>
          </w:p>
        </w:tc>
        <w:tc>
          <w:tcPr>
            <w:tcW w:w="2450" w:type="dxa"/>
            <w:tcBorders>
              <w:top w:val="single" w:sz="4" w:space="0" w:color="auto"/>
              <w:left w:val="single" w:sz="4" w:space="0" w:color="auto"/>
              <w:bottom w:val="single" w:sz="4" w:space="0" w:color="auto"/>
              <w:right w:val="single" w:sz="4" w:space="0" w:color="auto"/>
            </w:tcBorders>
            <w:hideMark/>
          </w:tcPr>
          <w:p w14:paraId="36E8B089" w14:textId="77777777" w:rsidR="009C1732" w:rsidRPr="009C1732" w:rsidRDefault="009C1732" w:rsidP="009C1732">
            <w:pPr>
              <w:spacing w:line="276" w:lineRule="auto"/>
              <w:jc w:val="center"/>
              <w:rPr>
                <w:sz w:val="20"/>
                <w:szCs w:val="20"/>
                <w:lang w:eastAsia="en-US"/>
              </w:rPr>
            </w:pPr>
            <w:r w:rsidRPr="009C1732">
              <w:rPr>
                <w:sz w:val="20"/>
                <w:szCs w:val="20"/>
                <w:lang w:eastAsia="en-US"/>
              </w:rPr>
              <w:lastRenderedPageBreak/>
              <w:t>Номер и дата Соглашения</w:t>
            </w:r>
          </w:p>
        </w:tc>
        <w:tc>
          <w:tcPr>
            <w:tcW w:w="2465" w:type="dxa"/>
            <w:tcBorders>
              <w:top w:val="single" w:sz="4" w:space="0" w:color="auto"/>
              <w:left w:val="single" w:sz="4" w:space="0" w:color="auto"/>
              <w:bottom w:val="single" w:sz="4" w:space="0" w:color="auto"/>
              <w:right w:val="single" w:sz="4" w:space="0" w:color="auto"/>
            </w:tcBorders>
            <w:hideMark/>
          </w:tcPr>
          <w:p w14:paraId="17C94553" w14:textId="77777777" w:rsidR="009C1732" w:rsidRPr="009C1732" w:rsidRDefault="009C1732" w:rsidP="009C1732">
            <w:pPr>
              <w:spacing w:line="276" w:lineRule="auto"/>
              <w:jc w:val="center"/>
              <w:rPr>
                <w:sz w:val="20"/>
                <w:szCs w:val="20"/>
                <w:lang w:eastAsia="en-US"/>
              </w:rPr>
            </w:pPr>
            <w:r w:rsidRPr="009C1732">
              <w:rPr>
                <w:sz w:val="20"/>
                <w:szCs w:val="20"/>
                <w:lang w:eastAsia="en-US"/>
              </w:rPr>
              <w:t xml:space="preserve">Адрес (местоположение) земельного участка, с указанием кадастрового </w:t>
            </w:r>
            <w:r w:rsidRPr="009C1732">
              <w:rPr>
                <w:sz w:val="20"/>
                <w:szCs w:val="20"/>
                <w:lang w:eastAsia="en-US"/>
              </w:rPr>
              <w:lastRenderedPageBreak/>
              <w:t>номера и площади земельного участка, вида разрешенного использования</w:t>
            </w:r>
          </w:p>
        </w:tc>
        <w:tc>
          <w:tcPr>
            <w:tcW w:w="1372" w:type="dxa"/>
            <w:tcBorders>
              <w:top w:val="single" w:sz="4" w:space="0" w:color="auto"/>
              <w:left w:val="single" w:sz="4" w:space="0" w:color="auto"/>
              <w:bottom w:val="single" w:sz="4" w:space="0" w:color="auto"/>
              <w:right w:val="single" w:sz="4" w:space="0" w:color="auto"/>
            </w:tcBorders>
            <w:hideMark/>
          </w:tcPr>
          <w:p w14:paraId="1F75348E" w14:textId="77777777" w:rsidR="009C1732" w:rsidRPr="009C1732" w:rsidRDefault="009C1732" w:rsidP="009C1732">
            <w:pPr>
              <w:spacing w:line="276" w:lineRule="auto"/>
              <w:jc w:val="center"/>
              <w:rPr>
                <w:sz w:val="20"/>
                <w:szCs w:val="20"/>
                <w:lang w:eastAsia="en-US"/>
              </w:rPr>
            </w:pPr>
            <w:r w:rsidRPr="009C1732">
              <w:rPr>
                <w:sz w:val="20"/>
                <w:szCs w:val="20"/>
                <w:lang w:eastAsia="en-US"/>
              </w:rPr>
              <w:lastRenderedPageBreak/>
              <w:t xml:space="preserve">Сумма выкупа земельного </w:t>
            </w:r>
            <w:r w:rsidRPr="009C1732">
              <w:rPr>
                <w:sz w:val="20"/>
                <w:szCs w:val="20"/>
                <w:lang w:eastAsia="en-US"/>
              </w:rPr>
              <w:lastRenderedPageBreak/>
              <w:t>участка</w:t>
            </w:r>
          </w:p>
        </w:tc>
        <w:tc>
          <w:tcPr>
            <w:tcW w:w="1115" w:type="dxa"/>
            <w:tcBorders>
              <w:top w:val="single" w:sz="4" w:space="0" w:color="auto"/>
              <w:left w:val="single" w:sz="4" w:space="0" w:color="auto"/>
              <w:bottom w:val="single" w:sz="4" w:space="0" w:color="auto"/>
              <w:right w:val="single" w:sz="4" w:space="0" w:color="auto"/>
            </w:tcBorders>
            <w:hideMark/>
          </w:tcPr>
          <w:p w14:paraId="6E6DF649" w14:textId="77777777" w:rsidR="009C1732" w:rsidRPr="009C1732" w:rsidRDefault="009C1732" w:rsidP="009C1732">
            <w:pPr>
              <w:spacing w:line="276" w:lineRule="auto"/>
              <w:jc w:val="center"/>
              <w:rPr>
                <w:sz w:val="20"/>
                <w:szCs w:val="20"/>
                <w:lang w:eastAsia="en-US"/>
              </w:rPr>
            </w:pPr>
            <w:r w:rsidRPr="009C1732">
              <w:rPr>
                <w:sz w:val="20"/>
                <w:szCs w:val="20"/>
                <w:lang w:eastAsia="en-US"/>
              </w:rPr>
              <w:lastRenderedPageBreak/>
              <w:t xml:space="preserve">Примечание </w:t>
            </w:r>
          </w:p>
        </w:tc>
      </w:tr>
      <w:tr w:rsidR="009C1732" w:rsidRPr="009C1732" w14:paraId="113C3BA6" w14:textId="77777777" w:rsidTr="00B974E2">
        <w:trPr>
          <w:jc w:val="center"/>
        </w:trPr>
        <w:tc>
          <w:tcPr>
            <w:tcW w:w="567" w:type="dxa"/>
            <w:tcBorders>
              <w:top w:val="single" w:sz="4" w:space="0" w:color="auto"/>
              <w:left w:val="single" w:sz="4" w:space="0" w:color="auto"/>
              <w:bottom w:val="single" w:sz="4" w:space="0" w:color="auto"/>
              <w:right w:val="single" w:sz="4" w:space="0" w:color="auto"/>
            </w:tcBorders>
          </w:tcPr>
          <w:p w14:paraId="6DFBBA8A" w14:textId="77777777" w:rsidR="009C1732" w:rsidRPr="009C1732" w:rsidRDefault="009C1732" w:rsidP="009C1732">
            <w:pPr>
              <w:spacing w:line="276" w:lineRule="auto"/>
              <w:jc w:val="center"/>
              <w:rPr>
                <w:sz w:val="20"/>
                <w:szCs w:val="20"/>
                <w:lang w:eastAsia="en-US"/>
              </w:rPr>
            </w:pPr>
          </w:p>
        </w:tc>
        <w:tc>
          <w:tcPr>
            <w:tcW w:w="2379" w:type="dxa"/>
            <w:tcBorders>
              <w:top w:val="single" w:sz="4" w:space="0" w:color="auto"/>
              <w:left w:val="single" w:sz="4" w:space="0" w:color="auto"/>
              <w:bottom w:val="single" w:sz="4" w:space="0" w:color="auto"/>
              <w:right w:val="single" w:sz="4" w:space="0" w:color="auto"/>
            </w:tcBorders>
          </w:tcPr>
          <w:p w14:paraId="6D3035C5" w14:textId="77777777" w:rsidR="009C1732" w:rsidRPr="009C1732" w:rsidRDefault="009C1732" w:rsidP="009C1732">
            <w:pPr>
              <w:spacing w:line="276" w:lineRule="auto"/>
              <w:jc w:val="center"/>
              <w:rPr>
                <w:sz w:val="20"/>
                <w:szCs w:val="20"/>
                <w:lang w:eastAsia="en-US"/>
              </w:rPr>
            </w:pPr>
          </w:p>
        </w:tc>
        <w:tc>
          <w:tcPr>
            <w:tcW w:w="2450" w:type="dxa"/>
            <w:tcBorders>
              <w:top w:val="single" w:sz="4" w:space="0" w:color="auto"/>
              <w:left w:val="single" w:sz="4" w:space="0" w:color="auto"/>
              <w:bottom w:val="single" w:sz="4" w:space="0" w:color="auto"/>
              <w:right w:val="single" w:sz="4" w:space="0" w:color="auto"/>
            </w:tcBorders>
          </w:tcPr>
          <w:p w14:paraId="6D8BA74C" w14:textId="77777777" w:rsidR="009C1732" w:rsidRPr="009C1732" w:rsidRDefault="009C1732" w:rsidP="009C1732">
            <w:pPr>
              <w:spacing w:line="276" w:lineRule="auto"/>
              <w:jc w:val="center"/>
              <w:rPr>
                <w:sz w:val="20"/>
                <w:szCs w:val="20"/>
                <w:lang w:eastAsia="en-US"/>
              </w:rPr>
            </w:pPr>
          </w:p>
        </w:tc>
        <w:tc>
          <w:tcPr>
            <w:tcW w:w="2465" w:type="dxa"/>
            <w:tcBorders>
              <w:top w:val="single" w:sz="4" w:space="0" w:color="auto"/>
              <w:left w:val="single" w:sz="4" w:space="0" w:color="auto"/>
              <w:bottom w:val="single" w:sz="4" w:space="0" w:color="auto"/>
              <w:right w:val="single" w:sz="4" w:space="0" w:color="auto"/>
            </w:tcBorders>
          </w:tcPr>
          <w:p w14:paraId="219DFBA2" w14:textId="77777777" w:rsidR="009C1732" w:rsidRPr="009C1732" w:rsidRDefault="009C1732" w:rsidP="009C1732">
            <w:pPr>
              <w:spacing w:line="276" w:lineRule="auto"/>
              <w:jc w:val="center"/>
              <w:rPr>
                <w:sz w:val="20"/>
                <w:szCs w:val="20"/>
                <w:lang w:eastAsia="en-US"/>
              </w:rPr>
            </w:pPr>
          </w:p>
        </w:tc>
        <w:tc>
          <w:tcPr>
            <w:tcW w:w="1372" w:type="dxa"/>
            <w:tcBorders>
              <w:top w:val="single" w:sz="4" w:space="0" w:color="auto"/>
              <w:left w:val="single" w:sz="4" w:space="0" w:color="auto"/>
              <w:bottom w:val="single" w:sz="4" w:space="0" w:color="auto"/>
              <w:right w:val="single" w:sz="4" w:space="0" w:color="auto"/>
            </w:tcBorders>
          </w:tcPr>
          <w:p w14:paraId="44CB346B" w14:textId="77777777" w:rsidR="009C1732" w:rsidRPr="009C1732" w:rsidRDefault="009C1732" w:rsidP="009C1732">
            <w:pPr>
              <w:spacing w:line="276" w:lineRule="auto"/>
              <w:jc w:val="center"/>
              <w:rPr>
                <w:sz w:val="20"/>
                <w:szCs w:val="20"/>
                <w:lang w:eastAsia="en-US"/>
              </w:rPr>
            </w:pPr>
          </w:p>
        </w:tc>
        <w:tc>
          <w:tcPr>
            <w:tcW w:w="1115" w:type="dxa"/>
            <w:tcBorders>
              <w:top w:val="single" w:sz="4" w:space="0" w:color="auto"/>
              <w:left w:val="single" w:sz="4" w:space="0" w:color="auto"/>
              <w:bottom w:val="single" w:sz="4" w:space="0" w:color="auto"/>
              <w:right w:val="single" w:sz="4" w:space="0" w:color="auto"/>
            </w:tcBorders>
          </w:tcPr>
          <w:p w14:paraId="42A6BA0C" w14:textId="77777777" w:rsidR="009C1732" w:rsidRPr="009C1732" w:rsidRDefault="009C1732" w:rsidP="009C1732">
            <w:pPr>
              <w:spacing w:line="276" w:lineRule="auto"/>
              <w:jc w:val="center"/>
              <w:rPr>
                <w:sz w:val="20"/>
                <w:szCs w:val="20"/>
                <w:lang w:eastAsia="en-US"/>
              </w:rPr>
            </w:pPr>
          </w:p>
        </w:tc>
      </w:tr>
      <w:tr w:rsidR="009C1732" w:rsidRPr="009C1732" w14:paraId="1A89990E" w14:textId="77777777" w:rsidTr="00B974E2">
        <w:trPr>
          <w:jc w:val="center"/>
        </w:trPr>
        <w:tc>
          <w:tcPr>
            <w:tcW w:w="567" w:type="dxa"/>
            <w:tcBorders>
              <w:top w:val="single" w:sz="4" w:space="0" w:color="auto"/>
              <w:left w:val="single" w:sz="4" w:space="0" w:color="auto"/>
              <w:bottom w:val="single" w:sz="4" w:space="0" w:color="auto"/>
              <w:right w:val="single" w:sz="4" w:space="0" w:color="auto"/>
            </w:tcBorders>
          </w:tcPr>
          <w:p w14:paraId="4EC90840" w14:textId="77777777" w:rsidR="009C1732" w:rsidRPr="009C1732" w:rsidRDefault="009C1732" w:rsidP="009C1732">
            <w:pPr>
              <w:spacing w:line="276" w:lineRule="auto"/>
              <w:jc w:val="center"/>
              <w:rPr>
                <w:sz w:val="20"/>
                <w:szCs w:val="20"/>
                <w:lang w:eastAsia="en-US"/>
              </w:rPr>
            </w:pPr>
          </w:p>
        </w:tc>
        <w:tc>
          <w:tcPr>
            <w:tcW w:w="2379" w:type="dxa"/>
            <w:tcBorders>
              <w:top w:val="single" w:sz="4" w:space="0" w:color="auto"/>
              <w:left w:val="single" w:sz="4" w:space="0" w:color="auto"/>
              <w:bottom w:val="single" w:sz="4" w:space="0" w:color="auto"/>
              <w:right w:val="single" w:sz="4" w:space="0" w:color="auto"/>
            </w:tcBorders>
          </w:tcPr>
          <w:p w14:paraId="114E5AE4" w14:textId="77777777" w:rsidR="009C1732" w:rsidRPr="009C1732" w:rsidRDefault="009C1732" w:rsidP="009C1732">
            <w:pPr>
              <w:spacing w:line="276" w:lineRule="auto"/>
              <w:jc w:val="center"/>
              <w:rPr>
                <w:sz w:val="20"/>
                <w:szCs w:val="20"/>
                <w:lang w:eastAsia="en-US"/>
              </w:rPr>
            </w:pPr>
          </w:p>
        </w:tc>
        <w:tc>
          <w:tcPr>
            <w:tcW w:w="2450" w:type="dxa"/>
            <w:tcBorders>
              <w:top w:val="single" w:sz="4" w:space="0" w:color="auto"/>
              <w:left w:val="single" w:sz="4" w:space="0" w:color="auto"/>
              <w:bottom w:val="single" w:sz="4" w:space="0" w:color="auto"/>
              <w:right w:val="single" w:sz="4" w:space="0" w:color="auto"/>
            </w:tcBorders>
          </w:tcPr>
          <w:p w14:paraId="060195ED" w14:textId="77777777" w:rsidR="009C1732" w:rsidRPr="009C1732" w:rsidRDefault="009C1732" w:rsidP="009C1732">
            <w:pPr>
              <w:spacing w:line="276" w:lineRule="auto"/>
              <w:jc w:val="center"/>
              <w:rPr>
                <w:sz w:val="20"/>
                <w:szCs w:val="20"/>
                <w:lang w:eastAsia="en-US"/>
              </w:rPr>
            </w:pPr>
          </w:p>
        </w:tc>
        <w:tc>
          <w:tcPr>
            <w:tcW w:w="2465" w:type="dxa"/>
            <w:tcBorders>
              <w:top w:val="single" w:sz="4" w:space="0" w:color="auto"/>
              <w:left w:val="single" w:sz="4" w:space="0" w:color="auto"/>
              <w:bottom w:val="single" w:sz="4" w:space="0" w:color="auto"/>
              <w:right w:val="single" w:sz="4" w:space="0" w:color="auto"/>
            </w:tcBorders>
          </w:tcPr>
          <w:p w14:paraId="05E16850" w14:textId="77777777" w:rsidR="009C1732" w:rsidRPr="009C1732" w:rsidRDefault="009C1732" w:rsidP="009C1732">
            <w:pPr>
              <w:spacing w:line="276" w:lineRule="auto"/>
              <w:jc w:val="center"/>
              <w:rPr>
                <w:sz w:val="20"/>
                <w:szCs w:val="20"/>
                <w:lang w:eastAsia="en-US"/>
              </w:rPr>
            </w:pPr>
          </w:p>
        </w:tc>
        <w:tc>
          <w:tcPr>
            <w:tcW w:w="1372" w:type="dxa"/>
            <w:tcBorders>
              <w:top w:val="single" w:sz="4" w:space="0" w:color="auto"/>
              <w:left w:val="single" w:sz="4" w:space="0" w:color="auto"/>
              <w:bottom w:val="single" w:sz="4" w:space="0" w:color="auto"/>
              <w:right w:val="single" w:sz="4" w:space="0" w:color="auto"/>
            </w:tcBorders>
          </w:tcPr>
          <w:p w14:paraId="336B75EB" w14:textId="77777777" w:rsidR="009C1732" w:rsidRPr="009C1732" w:rsidRDefault="009C1732" w:rsidP="009C1732">
            <w:pPr>
              <w:spacing w:line="276" w:lineRule="auto"/>
              <w:jc w:val="center"/>
              <w:rPr>
                <w:sz w:val="20"/>
                <w:szCs w:val="20"/>
                <w:lang w:eastAsia="en-US"/>
              </w:rPr>
            </w:pPr>
          </w:p>
        </w:tc>
        <w:tc>
          <w:tcPr>
            <w:tcW w:w="1115" w:type="dxa"/>
            <w:tcBorders>
              <w:top w:val="single" w:sz="4" w:space="0" w:color="auto"/>
              <w:left w:val="single" w:sz="4" w:space="0" w:color="auto"/>
              <w:bottom w:val="single" w:sz="4" w:space="0" w:color="auto"/>
              <w:right w:val="single" w:sz="4" w:space="0" w:color="auto"/>
            </w:tcBorders>
          </w:tcPr>
          <w:p w14:paraId="3C977C55" w14:textId="77777777" w:rsidR="009C1732" w:rsidRPr="009C1732" w:rsidRDefault="009C1732" w:rsidP="009C1732">
            <w:pPr>
              <w:spacing w:line="276" w:lineRule="auto"/>
              <w:jc w:val="center"/>
              <w:rPr>
                <w:sz w:val="20"/>
                <w:szCs w:val="20"/>
                <w:lang w:eastAsia="en-US"/>
              </w:rPr>
            </w:pPr>
          </w:p>
        </w:tc>
      </w:tr>
    </w:tbl>
    <w:p w14:paraId="2BC16F33" w14:textId="77777777" w:rsidR="009C1732" w:rsidRPr="009C1732" w:rsidRDefault="009C1732" w:rsidP="009C1732">
      <w:pPr>
        <w:ind w:left="36"/>
        <w:jc w:val="right"/>
        <w:rPr>
          <w:sz w:val="20"/>
          <w:szCs w:val="20"/>
        </w:rPr>
      </w:pPr>
    </w:p>
    <w:p w14:paraId="0F7E386A" w14:textId="77777777" w:rsidR="009C1732" w:rsidRPr="009C1732" w:rsidRDefault="009C1732" w:rsidP="009C1732">
      <w:pPr>
        <w:widowControl w:val="0"/>
        <w:shd w:val="clear" w:color="auto" w:fill="FFFFFF"/>
        <w:tabs>
          <w:tab w:val="left" w:pos="994"/>
        </w:tabs>
        <w:autoSpaceDE w:val="0"/>
        <w:autoSpaceDN w:val="0"/>
        <w:adjustRightInd w:val="0"/>
        <w:ind w:left="26"/>
        <w:rPr>
          <w:sz w:val="20"/>
          <w:szCs w:val="20"/>
        </w:rPr>
      </w:pPr>
    </w:p>
    <w:p w14:paraId="7846FA0B" w14:textId="77777777" w:rsidR="009C1732" w:rsidRPr="009C1732" w:rsidRDefault="009C1732" w:rsidP="009C1732">
      <w:pPr>
        <w:widowControl w:val="0"/>
        <w:shd w:val="clear" w:color="auto" w:fill="FFFFFF"/>
        <w:tabs>
          <w:tab w:val="left" w:pos="994"/>
        </w:tabs>
        <w:autoSpaceDE w:val="0"/>
        <w:autoSpaceDN w:val="0"/>
        <w:adjustRightInd w:val="0"/>
        <w:ind w:left="26"/>
        <w:rPr>
          <w:sz w:val="20"/>
          <w:szCs w:val="20"/>
        </w:rPr>
      </w:pPr>
    </w:p>
    <w:p w14:paraId="0E6BB174" w14:textId="41C4F9B8" w:rsidR="009C1732" w:rsidRPr="009C1732" w:rsidRDefault="009C1732" w:rsidP="009C1732">
      <w:pPr>
        <w:spacing w:line="240" w:lineRule="atLeast"/>
        <w:ind w:right="41"/>
        <w:jc w:val="center"/>
        <w:rPr>
          <w:color w:val="000000"/>
          <w:sz w:val="20"/>
          <w:szCs w:val="20"/>
        </w:rPr>
      </w:pPr>
    </w:p>
    <w:p w14:paraId="5483556E" w14:textId="77777777" w:rsidR="009C1732" w:rsidRPr="009C1732" w:rsidRDefault="009C1732" w:rsidP="009C1732">
      <w:pPr>
        <w:spacing w:line="240" w:lineRule="atLeast"/>
        <w:ind w:right="41"/>
        <w:jc w:val="center"/>
        <w:rPr>
          <w:sz w:val="20"/>
          <w:szCs w:val="20"/>
        </w:rPr>
      </w:pPr>
    </w:p>
    <w:p w14:paraId="4D712FD5" w14:textId="3CACCEA7" w:rsidR="009C1732" w:rsidRPr="009C1732" w:rsidRDefault="009C1732" w:rsidP="009C1732">
      <w:pPr>
        <w:pStyle w:val="afff0"/>
        <w:ind w:firstLine="0"/>
        <w:jc w:val="center"/>
        <w:rPr>
          <w:b w:val="0"/>
        </w:rPr>
      </w:pPr>
      <w:r w:rsidRPr="009C1732">
        <w:rPr>
          <w:b w:val="0"/>
        </w:rPr>
        <w:t>АДМИНИСТРАЦИЯ</w:t>
      </w:r>
    </w:p>
    <w:p w14:paraId="0A44D42D" w14:textId="77777777" w:rsidR="009C1732" w:rsidRPr="009C1732" w:rsidRDefault="009C1732" w:rsidP="009C1732">
      <w:pPr>
        <w:pStyle w:val="afff0"/>
        <w:ind w:firstLine="0"/>
        <w:jc w:val="center"/>
        <w:rPr>
          <w:b w:val="0"/>
        </w:rPr>
      </w:pPr>
      <w:r w:rsidRPr="009C1732">
        <w:rPr>
          <w:b w:val="0"/>
        </w:rPr>
        <w:t>КУЙБЫШЕВСКОГО МУНИЦИПАЛЬНОГО РАЙОНА</w:t>
      </w:r>
    </w:p>
    <w:p w14:paraId="0D8C7501" w14:textId="77777777" w:rsidR="009C1732" w:rsidRPr="009C1732" w:rsidRDefault="009C1732" w:rsidP="009C1732">
      <w:pPr>
        <w:jc w:val="center"/>
        <w:rPr>
          <w:sz w:val="20"/>
          <w:szCs w:val="20"/>
        </w:rPr>
      </w:pPr>
      <w:r w:rsidRPr="009C1732">
        <w:rPr>
          <w:sz w:val="20"/>
          <w:szCs w:val="20"/>
        </w:rPr>
        <w:t>НОВОСИБИРСКОЙ ОБЛАСТИ</w:t>
      </w:r>
    </w:p>
    <w:p w14:paraId="607152BF" w14:textId="77777777" w:rsidR="009C1732" w:rsidRPr="009C1732" w:rsidRDefault="009C1732" w:rsidP="009C1732">
      <w:pPr>
        <w:jc w:val="center"/>
        <w:rPr>
          <w:sz w:val="20"/>
          <w:szCs w:val="20"/>
        </w:rPr>
      </w:pPr>
    </w:p>
    <w:p w14:paraId="768049BE" w14:textId="77777777" w:rsidR="009C1732" w:rsidRPr="009C1732" w:rsidRDefault="009C1732" w:rsidP="009C1732">
      <w:pPr>
        <w:jc w:val="center"/>
        <w:rPr>
          <w:bCs/>
          <w:sz w:val="20"/>
          <w:szCs w:val="20"/>
        </w:rPr>
      </w:pPr>
      <w:r w:rsidRPr="009C1732">
        <w:rPr>
          <w:bCs/>
          <w:sz w:val="20"/>
          <w:szCs w:val="20"/>
        </w:rPr>
        <w:t>ПОСТАНОВЛЕНИЕ</w:t>
      </w:r>
    </w:p>
    <w:p w14:paraId="3299EE7E" w14:textId="77777777" w:rsidR="009C1732" w:rsidRPr="009C1732" w:rsidRDefault="009C1732" w:rsidP="009C1732">
      <w:pPr>
        <w:jc w:val="center"/>
        <w:rPr>
          <w:bCs/>
          <w:sz w:val="20"/>
          <w:szCs w:val="20"/>
        </w:rPr>
      </w:pPr>
    </w:p>
    <w:p w14:paraId="565F23F9" w14:textId="4AD116A3" w:rsidR="009C1732" w:rsidRPr="009C1732" w:rsidRDefault="009C1732" w:rsidP="009C1732">
      <w:pPr>
        <w:rPr>
          <w:sz w:val="20"/>
          <w:szCs w:val="20"/>
        </w:rPr>
      </w:pPr>
      <w:r w:rsidRPr="009C1732">
        <w:rPr>
          <w:sz w:val="20"/>
          <w:szCs w:val="20"/>
        </w:rPr>
        <w:t xml:space="preserve">                                                       </w:t>
      </w:r>
      <w:r>
        <w:rPr>
          <w:sz w:val="20"/>
          <w:szCs w:val="20"/>
        </w:rPr>
        <w:t xml:space="preserve">                          </w:t>
      </w:r>
      <w:r w:rsidRPr="009C1732">
        <w:rPr>
          <w:sz w:val="20"/>
          <w:szCs w:val="20"/>
        </w:rPr>
        <w:t xml:space="preserve">     г. Куйбышев</w:t>
      </w:r>
    </w:p>
    <w:p w14:paraId="1AF3FD3F" w14:textId="77777777" w:rsidR="009C1732" w:rsidRPr="009C1732" w:rsidRDefault="009C1732" w:rsidP="009C1732">
      <w:pPr>
        <w:jc w:val="center"/>
        <w:rPr>
          <w:sz w:val="20"/>
          <w:szCs w:val="20"/>
        </w:rPr>
      </w:pPr>
      <w:r w:rsidRPr="009C1732">
        <w:rPr>
          <w:sz w:val="20"/>
          <w:szCs w:val="20"/>
        </w:rPr>
        <w:t>Новосибирская область</w:t>
      </w:r>
    </w:p>
    <w:p w14:paraId="1D47220C" w14:textId="77777777" w:rsidR="009C1732" w:rsidRPr="009C1732" w:rsidRDefault="009C1732" w:rsidP="009C1732">
      <w:pPr>
        <w:jc w:val="center"/>
        <w:rPr>
          <w:sz w:val="20"/>
          <w:szCs w:val="20"/>
        </w:rPr>
      </w:pPr>
    </w:p>
    <w:p w14:paraId="4CF1D6C3" w14:textId="77777777" w:rsidR="009C1732" w:rsidRPr="009C1732" w:rsidRDefault="009C1732" w:rsidP="009C1732">
      <w:pPr>
        <w:tabs>
          <w:tab w:val="left" w:pos="4140"/>
        </w:tabs>
        <w:jc w:val="center"/>
        <w:rPr>
          <w:sz w:val="20"/>
          <w:szCs w:val="20"/>
        </w:rPr>
      </w:pPr>
      <w:r w:rsidRPr="009C1732">
        <w:rPr>
          <w:sz w:val="20"/>
          <w:szCs w:val="20"/>
        </w:rPr>
        <w:t>29.10.2020 №  887</w:t>
      </w:r>
    </w:p>
    <w:p w14:paraId="74C8DDB7" w14:textId="77777777" w:rsidR="009C1732" w:rsidRPr="009C1732" w:rsidRDefault="009C1732" w:rsidP="009C1732">
      <w:pPr>
        <w:tabs>
          <w:tab w:val="left" w:pos="4140"/>
        </w:tabs>
        <w:jc w:val="center"/>
        <w:rPr>
          <w:sz w:val="20"/>
          <w:szCs w:val="20"/>
        </w:rPr>
      </w:pPr>
    </w:p>
    <w:p w14:paraId="58EE9E61" w14:textId="77777777" w:rsidR="009C1732" w:rsidRPr="009C1732" w:rsidRDefault="009C1732" w:rsidP="009C1732">
      <w:pPr>
        <w:jc w:val="center"/>
        <w:rPr>
          <w:bCs/>
          <w:sz w:val="20"/>
          <w:szCs w:val="20"/>
        </w:rPr>
      </w:pPr>
      <w:r w:rsidRPr="009C1732">
        <w:rPr>
          <w:bCs/>
          <w:sz w:val="20"/>
          <w:szCs w:val="20"/>
        </w:rPr>
        <w:t>О проведении конкурса на оказание финансовой поддержки субъектам малого и среднего предпринимательства Куйбышевского района</w:t>
      </w:r>
    </w:p>
    <w:p w14:paraId="553ED477" w14:textId="77777777" w:rsidR="009C1732" w:rsidRPr="009C1732" w:rsidRDefault="009C1732" w:rsidP="009C1732">
      <w:pPr>
        <w:jc w:val="center"/>
        <w:rPr>
          <w:bCs/>
          <w:sz w:val="20"/>
          <w:szCs w:val="20"/>
        </w:rPr>
      </w:pPr>
    </w:p>
    <w:p w14:paraId="024F10F6" w14:textId="77777777" w:rsidR="009C1732" w:rsidRPr="009C1732" w:rsidRDefault="009C1732" w:rsidP="009C1732">
      <w:pPr>
        <w:jc w:val="both"/>
        <w:rPr>
          <w:bCs/>
          <w:sz w:val="20"/>
          <w:szCs w:val="20"/>
        </w:rPr>
      </w:pPr>
      <w:r w:rsidRPr="009C1732">
        <w:rPr>
          <w:bCs/>
          <w:sz w:val="20"/>
          <w:szCs w:val="20"/>
        </w:rPr>
        <w:tab/>
        <w:t xml:space="preserve">В соответствии с Федеральным законом от 24.07.2007 № 209-ФЗ «О развитии малого и среднего предпринимательства в Российской Федерации», Законом Новосибирской области от 02.07.2008 № 245-ОЗ «О развитии малого и среднего предпринимательства в Новосибирской области», муниципальной программой «Развитие и поддержка малого и среднего предпринимательства в Куйбышевском районе на 2018-2020 </w:t>
      </w:r>
      <w:proofErr w:type="spellStart"/>
      <w:r w:rsidRPr="009C1732">
        <w:rPr>
          <w:bCs/>
          <w:sz w:val="20"/>
          <w:szCs w:val="20"/>
        </w:rPr>
        <w:t>г.г</w:t>
      </w:r>
      <w:proofErr w:type="spellEnd"/>
      <w:r w:rsidRPr="009C1732">
        <w:rPr>
          <w:bCs/>
          <w:sz w:val="20"/>
          <w:szCs w:val="20"/>
        </w:rPr>
        <w:t>.», утвержденной постановлением администрации Куйбышевского района от 09.02.2018 № 105, администрация Куйбышевского муниципального района Новосибирской области</w:t>
      </w:r>
    </w:p>
    <w:p w14:paraId="2E4A67D0" w14:textId="77777777" w:rsidR="009C1732" w:rsidRPr="009C1732" w:rsidRDefault="009C1732" w:rsidP="009C1732">
      <w:pPr>
        <w:jc w:val="both"/>
        <w:rPr>
          <w:sz w:val="20"/>
          <w:szCs w:val="20"/>
        </w:rPr>
      </w:pPr>
      <w:r w:rsidRPr="009C1732">
        <w:rPr>
          <w:sz w:val="20"/>
          <w:szCs w:val="20"/>
        </w:rPr>
        <w:tab/>
        <w:t>ПОСТАНОВЛЯЕТ:</w:t>
      </w:r>
    </w:p>
    <w:p w14:paraId="777D641D" w14:textId="77777777" w:rsidR="009C1732" w:rsidRPr="009C1732" w:rsidRDefault="009C1732" w:rsidP="009C1732">
      <w:pPr>
        <w:jc w:val="both"/>
        <w:rPr>
          <w:sz w:val="20"/>
          <w:szCs w:val="20"/>
        </w:rPr>
      </w:pPr>
      <w:r w:rsidRPr="009C1732">
        <w:rPr>
          <w:sz w:val="20"/>
          <w:szCs w:val="20"/>
        </w:rPr>
        <w:tab/>
        <w:t xml:space="preserve">1. Провести открытый конкурс на право оказания финансовой поддержки субъектам малого и среднего </w:t>
      </w:r>
      <w:proofErr w:type="gramStart"/>
      <w:r w:rsidRPr="009C1732">
        <w:rPr>
          <w:sz w:val="20"/>
          <w:szCs w:val="20"/>
        </w:rPr>
        <w:t>предпринимательства  по</w:t>
      </w:r>
      <w:proofErr w:type="gramEnd"/>
      <w:r w:rsidRPr="009C1732">
        <w:rPr>
          <w:sz w:val="20"/>
          <w:szCs w:val="20"/>
        </w:rPr>
        <w:t xml:space="preserve"> следующим видам:</w:t>
      </w:r>
    </w:p>
    <w:p w14:paraId="20769D4E" w14:textId="77777777" w:rsidR="009C1732" w:rsidRPr="009C1732" w:rsidRDefault="009C1732" w:rsidP="009C1732">
      <w:pPr>
        <w:ind w:firstLine="709"/>
        <w:jc w:val="both"/>
        <w:rPr>
          <w:color w:val="000000"/>
          <w:sz w:val="20"/>
          <w:szCs w:val="20"/>
          <w:shd w:val="clear" w:color="auto" w:fill="FFFFFF"/>
        </w:rPr>
      </w:pPr>
      <w:r w:rsidRPr="009C1732">
        <w:rPr>
          <w:color w:val="000000"/>
          <w:sz w:val="20"/>
          <w:szCs w:val="20"/>
          <w:shd w:val="clear" w:color="auto" w:fill="FFFFFF"/>
        </w:rPr>
        <w:t xml:space="preserve">1.1.Субсидирование части затрат на модернизацию (обновление) основных средств; </w:t>
      </w:r>
    </w:p>
    <w:p w14:paraId="017D7B0D" w14:textId="77777777" w:rsidR="009C1732" w:rsidRPr="009C1732" w:rsidRDefault="009C1732" w:rsidP="009C1732">
      <w:pPr>
        <w:ind w:firstLine="709"/>
        <w:jc w:val="both"/>
        <w:rPr>
          <w:color w:val="000000"/>
          <w:sz w:val="20"/>
          <w:szCs w:val="20"/>
          <w:shd w:val="clear" w:color="auto" w:fill="FFFFFF"/>
        </w:rPr>
      </w:pPr>
      <w:r w:rsidRPr="009C1732">
        <w:rPr>
          <w:color w:val="000000"/>
          <w:sz w:val="20"/>
          <w:szCs w:val="20"/>
          <w:shd w:val="clear" w:color="auto" w:fill="FFFFFF"/>
        </w:rPr>
        <w:t>1.2.Субсидирование части затрат на реализацию бизнес-плана предпринимательского проекта.</w:t>
      </w:r>
    </w:p>
    <w:p w14:paraId="45E660AA" w14:textId="77777777" w:rsidR="009C1732" w:rsidRPr="009C1732" w:rsidRDefault="009C1732" w:rsidP="009C1732">
      <w:pPr>
        <w:jc w:val="both"/>
        <w:rPr>
          <w:sz w:val="20"/>
          <w:szCs w:val="20"/>
        </w:rPr>
      </w:pPr>
      <w:r w:rsidRPr="009C1732">
        <w:rPr>
          <w:sz w:val="20"/>
          <w:szCs w:val="20"/>
        </w:rPr>
        <w:tab/>
        <w:t xml:space="preserve">2. Управлению делами администрации Куйбышевского </w:t>
      </w:r>
      <w:r w:rsidRPr="009C1732">
        <w:rPr>
          <w:bCs/>
          <w:sz w:val="20"/>
          <w:szCs w:val="20"/>
        </w:rPr>
        <w:t>муниципального района Новосибирской области</w:t>
      </w:r>
      <w:r w:rsidRPr="009C1732">
        <w:rPr>
          <w:sz w:val="20"/>
          <w:szCs w:val="20"/>
        </w:rPr>
        <w:t xml:space="preserve"> (</w:t>
      </w:r>
      <w:proofErr w:type="spellStart"/>
      <w:r w:rsidRPr="009C1732">
        <w:rPr>
          <w:sz w:val="20"/>
          <w:szCs w:val="20"/>
        </w:rPr>
        <w:t>Дирибасова</w:t>
      </w:r>
      <w:proofErr w:type="spellEnd"/>
      <w:r w:rsidRPr="009C1732">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 на сайте администрации Куйбышевского </w:t>
      </w:r>
      <w:r w:rsidRPr="009C1732">
        <w:rPr>
          <w:bCs/>
          <w:sz w:val="20"/>
          <w:szCs w:val="20"/>
        </w:rPr>
        <w:t>муниципального района Новосибирской области.</w:t>
      </w:r>
    </w:p>
    <w:p w14:paraId="3217236A" w14:textId="77777777" w:rsidR="009C1732" w:rsidRPr="009C1732" w:rsidRDefault="009C1732" w:rsidP="009C1732">
      <w:pPr>
        <w:jc w:val="both"/>
        <w:rPr>
          <w:sz w:val="20"/>
          <w:szCs w:val="20"/>
        </w:rPr>
      </w:pPr>
      <w:r w:rsidRPr="009C1732">
        <w:rPr>
          <w:sz w:val="20"/>
          <w:szCs w:val="20"/>
        </w:rPr>
        <w:tab/>
        <w:t xml:space="preserve">3. Управлению экономического развития и труда администрации Куйбышевского </w:t>
      </w:r>
      <w:r w:rsidRPr="009C1732">
        <w:rPr>
          <w:bCs/>
          <w:sz w:val="20"/>
          <w:szCs w:val="20"/>
        </w:rPr>
        <w:t>муниципального района Новосибирской области</w:t>
      </w:r>
      <w:r w:rsidRPr="009C1732">
        <w:rPr>
          <w:sz w:val="20"/>
          <w:szCs w:val="20"/>
        </w:rPr>
        <w:t xml:space="preserve"> (</w:t>
      </w:r>
      <w:proofErr w:type="spellStart"/>
      <w:r w:rsidRPr="009C1732">
        <w:rPr>
          <w:sz w:val="20"/>
          <w:szCs w:val="20"/>
        </w:rPr>
        <w:t>Мусатов</w:t>
      </w:r>
      <w:proofErr w:type="spellEnd"/>
      <w:r w:rsidRPr="009C1732">
        <w:rPr>
          <w:sz w:val="20"/>
          <w:szCs w:val="20"/>
        </w:rPr>
        <w:t xml:space="preserve"> А.М.) организовать проведение открытого конкурса.</w:t>
      </w:r>
    </w:p>
    <w:p w14:paraId="3CB66DA7" w14:textId="77777777" w:rsidR="009C1732" w:rsidRPr="009C1732" w:rsidRDefault="009C1732" w:rsidP="009C1732">
      <w:pPr>
        <w:jc w:val="both"/>
        <w:rPr>
          <w:sz w:val="20"/>
          <w:szCs w:val="20"/>
        </w:rPr>
      </w:pPr>
      <w:r w:rsidRPr="009C1732">
        <w:rPr>
          <w:sz w:val="20"/>
          <w:szCs w:val="20"/>
        </w:rPr>
        <w:tab/>
        <w:t xml:space="preserve">4. Контроль за исполнением постановления возложить на заместителя главы администрации Куйбышевского </w:t>
      </w:r>
      <w:r w:rsidRPr="009C1732">
        <w:rPr>
          <w:bCs/>
          <w:sz w:val="20"/>
          <w:szCs w:val="20"/>
        </w:rPr>
        <w:t>муниципального района Новосибирской области</w:t>
      </w:r>
      <w:r w:rsidRPr="009C1732">
        <w:rPr>
          <w:sz w:val="20"/>
          <w:szCs w:val="20"/>
        </w:rPr>
        <w:t xml:space="preserve"> – начальника управления экономического развития и труда администрации Куйбышевского </w:t>
      </w:r>
      <w:r w:rsidRPr="009C1732">
        <w:rPr>
          <w:bCs/>
          <w:sz w:val="20"/>
          <w:szCs w:val="20"/>
        </w:rPr>
        <w:t>муниципального района Новосибирской области</w:t>
      </w:r>
      <w:r w:rsidRPr="009C1732">
        <w:rPr>
          <w:sz w:val="20"/>
          <w:szCs w:val="20"/>
        </w:rPr>
        <w:t xml:space="preserve"> </w:t>
      </w:r>
      <w:proofErr w:type="spellStart"/>
      <w:r w:rsidRPr="009C1732">
        <w:rPr>
          <w:sz w:val="20"/>
          <w:szCs w:val="20"/>
        </w:rPr>
        <w:t>Мусатова</w:t>
      </w:r>
      <w:proofErr w:type="spellEnd"/>
      <w:r w:rsidRPr="009C1732">
        <w:rPr>
          <w:sz w:val="20"/>
          <w:szCs w:val="20"/>
        </w:rPr>
        <w:t xml:space="preserve"> А.М.</w:t>
      </w:r>
    </w:p>
    <w:p w14:paraId="3D9978D5" w14:textId="77777777" w:rsidR="009C1732" w:rsidRPr="009C1732" w:rsidRDefault="009C1732" w:rsidP="009C1732">
      <w:pPr>
        <w:rPr>
          <w:sz w:val="20"/>
          <w:szCs w:val="20"/>
        </w:rPr>
      </w:pPr>
      <w:r w:rsidRPr="009C1732">
        <w:rPr>
          <w:sz w:val="20"/>
          <w:szCs w:val="20"/>
        </w:rPr>
        <w:t xml:space="preserve">    </w:t>
      </w:r>
    </w:p>
    <w:p w14:paraId="11915951" w14:textId="77777777" w:rsidR="009C1732" w:rsidRPr="009C1732" w:rsidRDefault="009C1732" w:rsidP="009C1732">
      <w:pPr>
        <w:rPr>
          <w:sz w:val="20"/>
          <w:szCs w:val="20"/>
        </w:rPr>
      </w:pPr>
      <w:proofErr w:type="spellStart"/>
      <w:r w:rsidRPr="009C1732">
        <w:rPr>
          <w:sz w:val="20"/>
          <w:szCs w:val="20"/>
        </w:rPr>
        <w:t>И.о</w:t>
      </w:r>
      <w:proofErr w:type="spellEnd"/>
      <w:r w:rsidRPr="009C1732">
        <w:rPr>
          <w:sz w:val="20"/>
          <w:szCs w:val="20"/>
        </w:rPr>
        <w:t xml:space="preserve">. Главы Куйбышевского муниципального </w:t>
      </w:r>
    </w:p>
    <w:p w14:paraId="101C3D83" w14:textId="525E37F1" w:rsidR="009C1732" w:rsidRPr="009C1732" w:rsidRDefault="009C1732" w:rsidP="009C1732">
      <w:pPr>
        <w:rPr>
          <w:sz w:val="20"/>
          <w:szCs w:val="20"/>
        </w:rPr>
      </w:pPr>
      <w:proofErr w:type="gramStart"/>
      <w:r w:rsidRPr="009C1732">
        <w:rPr>
          <w:sz w:val="20"/>
          <w:szCs w:val="20"/>
        </w:rPr>
        <w:t>района  Новосибирской</w:t>
      </w:r>
      <w:proofErr w:type="gramEnd"/>
      <w:r w:rsidRPr="009C1732">
        <w:rPr>
          <w:sz w:val="20"/>
          <w:szCs w:val="20"/>
        </w:rPr>
        <w:t xml:space="preserve"> области                        </w:t>
      </w:r>
      <w:r>
        <w:rPr>
          <w:sz w:val="20"/>
          <w:szCs w:val="20"/>
        </w:rPr>
        <w:t xml:space="preserve">                                                        </w:t>
      </w:r>
      <w:r w:rsidRPr="009C1732">
        <w:rPr>
          <w:sz w:val="20"/>
          <w:szCs w:val="20"/>
        </w:rPr>
        <w:t xml:space="preserve">                                    А.М. </w:t>
      </w:r>
      <w:proofErr w:type="spellStart"/>
      <w:r w:rsidRPr="009C1732">
        <w:rPr>
          <w:sz w:val="20"/>
          <w:szCs w:val="20"/>
        </w:rPr>
        <w:t>Мусатов</w:t>
      </w:r>
      <w:proofErr w:type="spellEnd"/>
      <w:r w:rsidRPr="009C1732">
        <w:rPr>
          <w:sz w:val="20"/>
          <w:szCs w:val="20"/>
        </w:rPr>
        <w:t xml:space="preserve">   </w:t>
      </w:r>
    </w:p>
    <w:p w14:paraId="4758C48D" w14:textId="77777777" w:rsidR="009C1732" w:rsidRPr="009C1732" w:rsidRDefault="009C1732" w:rsidP="009C1732">
      <w:pPr>
        <w:rPr>
          <w:sz w:val="20"/>
          <w:szCs w:val="20"/>
        </w:rPr>
      </w:pPr>
    </w:p>
    <w:p w14:paraId="33792EC3" w14:textId="77777777" w:rsidR="009C1732" w:rsidRPr="009C1732" w:rsidRDefault="009C1732" w:rsidP="009C1732">
      <w:pPr>
        <w:ind w:left="4820" w:right="-1" w:firstLine="142"/>
        <w:jc w:val="right"/>
        <w:rPr>
          <w:bCs/>
          <w:sz w:val="20"/>
          <w:szCs w:val="20"/>
        </w:rPr>
      </w:pPr>
      <w:r w:rsidRPr="009C1732">
        <w:rPr>
          <w:bCs/>
          <w:sz w:val="20"/>
          <w:szCs w:val="20"/>
        </w:rPr>
        <w:t>ПРИЛОЖЕНИЕ</w:t>
      </w:r>
    </w:p>
    <w:p w14:paraId="4B03CB00" w14:textId="77777777" w:rsidR="009C1732" w:rsidRPr="009C1732" w:rsidRDefault="009C1732" w:rsidP="009C1732">
      <w:pPr>
        <w:ind w:left="4820" w:right="-1" w:firstLine="142"/>
        <w:jc w:val="right"/>
        <w:rPr>
          <w:bCs/>
          <w:sz w:val="20"/>
          <w:szCs w:val="20"/>
        </w:rPr>
      </w:pPr>
      <w:r w:rsidRPr="009C1732">
        <w:rPr>
          <w:bCs/>
          <w:sz w:val="20"/>
          <w:szCs w:val="20"/>
        </w:rPr>
        <w:t>к постановлению администрации</w:t>
      </w:r>
    </w:p>
    <w:p w14:paraId="6B8FA8DF" w14:textId="77777777" w:rsidR="009C1732" w:rsidRPr="009C1732" w:rsidRDefault="009C1732" w:rsidP="009C1732">
      <w:pPr>
        <w:tabs>
          <w:tab w:val="left" w:pos="10204"/>
        </w:tabs>
        <w:ind w:left="4820" w:right="-1" w:firstLine="142"/>
        <w:jc w:val="right"/>
        <w:rPr>
          <w:bCs/>
          <w:sz w:val="20"/>
          <w:szCs w:val="20"/>
        </w:rPr>
      </w:pPr>
      <w:proofErr w:type="gramStart"/>
      <w:r w:rsidRPr="009C1732">
        <w:rPr>
          <w:bCs/>
          <w:sz w:val="20"/>
          <w:szCs w:val="20"/>
        </w:rPr>
        <w:t>Куйбышевского  муниципального</w:t>
      </w:r>
      <w:proofErr w:type="gramEnd"/>
      <w:r w:rsidRPr="009C1732">
        <w:rPr>
          <w:bCs/>
          <w:sz w:val="20"/>
          <w:szCs w:val="20"/>
        </w:rPr>
        <w:t xml:space="preserve"> района Новосибирской области</w:t>
      </w:r>
    </w:p>
    <w:p w14:paraId="014E661B" w14:textId="77777777" w:rsidR="009C1732" w:rsidRPr="009C1732" w:rsidRDefault="009C1732" w:rsidP="009C1732">
      <w:pPr>
        <w:ind w:left="4820" w:right="-1" w:firstLine="142"/>
        <w:jc w:val="right"/>
        <w:rPr>
          <w:bCs/>
          <w:sz w:val="20"/>
          <w:szCs w:val="20"/>
        </w:rPr>
      </w:pPr>
      <w:r w:rsidRPr="009C1732">
        <w:rPr>
          <w:bCs/>
          <w:sz w:val="20"/>
          <w:szCs w:val="20"/>
        </w:rPr>
        <w:t xml:space="preserve">             от 29.10.2020 № 887</w:t>
      </w:r>
    </w:p>
    <w:p w14:paraId="37AFCD49" w14:textId="77777777" w:rsidR="009C1732" w:rsidRPr="009C1732" w:rsidRDefault="009C1732" w:rsidP="009C1732">
      <w:pPr>
        <w:rPr>
          <w:bCs/>
          <w:color w:val="000000"/>
          <w:sz w:val="20"/>
          <w:szCs w:val="20"/>
          <w:shd w:val="clear" w:color="auto" w:fill="FFFFFF"/>
        </w:rPr>
      </w:pPr>
    </w:p>
    <w:p w14:paraId="6FE2ABA7" w14:textId="77777777" w:rsidR="009C1732" w:rsidRPr="009C1732" w:rsidRDefault="009C1732" w:rsidP="009C1732">
      <w:pPr>
        <w:jc w:val="center"/>
        <w:rPr>
          <w:bCs/>
          <w:color w:val="000000"/>
          <w:sz w:val="20"/>
          <w:szCs w:val="20"/>
          <w:shd w:val="clear" w:color="auto" w:fill="FFFFFF"/>
        </w:rPr>
      </w:pPr>
      <w:r w:rsidRPr="009C1732">
        <w:rPr>
          <w:bCs/>
          <w:color w:val="000000"/>
          <w:sz w:val="20"/>
          <w:szCs w:val="20"/>
          <w:shd w:val="clear" w:color="auto" w:fill="FFFFFF"/>
        </w:rPr>
        <w:t xml:space="preserve">Информационное сообщение о приглашении к участию в конкурсе по отбору субъектов малого и среднего предпринимательства, осуществляющих свою деятельность на территории </w:t>
      </w:r>
    </w:p>
    <w:p w14:paraId="65E01263" w14:textId="77777777" w:rsidR="009C1732" w:rsidRPr="009C1732" w:rsidRDefault="009C1732" w:rsidP="009C1732">
      <w:pPr>
        <w:jc w:val="center"/>
        <w:rPr>
          <w:bCs/>
          <w:color w:val="000000"/>
          <w:sz w:val="20"/>
          <w:szCs w:val="20"/>
          <w:shd w:val="clear" w:color="auto" w:fill="FFFFFF"/>
        </w:rPr>
      </w:pPr>
      <w:r w:rsidRPr="009C1732">
        <w:rPr>
          <w:bCs/>
          <w:color w:val="000000"/>
          <w:sz w:val="20"/>
          <w:szCs w:val="20"/>
          <w:shd w:val="clear" w:color="auto" w:fill="FFFFFF"/>
        </w:rPr>
        <w:t>Куйбышевского района.</w:t>
      </w:r>
    </w:p>
    <w:p w14:paraId="602E4F62" w14:textId="77777777" w:rsidR="009C1732" w:rsidRPr="009C1732" w:rsidRDefault="009C1732" w:rsidP="009C1732">
      <w:pPr>
        <w:jc w:val="center"/>
        <w:rPr>
          <w:bCs/>
          <w:color w:val="000000"/>
          <w:sz w:val="20"/>
          <w:szCs w:val="20"/>
          <w:shd w:val="clear" w:color="auto" w:fill="FFFFFF"/>
        </w:rPr>
      </w:pPr>
    </w:p>
    <w:p w14:paraId="6BA84042" w14:textId="77777777" w:rsidR="009C1732" w:rsidRPr="009C1732" w:rsidRDefault="009C1732" w:rsidP="009C1732">
      <w:pPr>
        <w:ind w:firstLine="709"/>
        <w:jc w:val="both"/>
        <w:rPr>
          <w:color w:val="000000"/>
          <w:sz w:val="20"/>
          <w:szCs w:val="20"/>
          <w:shd w:val="clear" w:color="auto" w:fill="FFFFFF"/>
        </w:rPr>
      </w:pPr>
      <w:r w:rsidRPr="009C1732">
        <w:rPr>
          <w:color w:val="000000"/>
          <w:sz w:val="20"/>
          <w:szCs w:val="20"/>
          <w:shd w:val="clear" w:color="auto" w:fill="FFFFFF"/>
        </w:rPr>
        <w:t xml:space="preserve">Администрация Куйбышевского муниципального района Новосибирской области приглашает к участию в конкурсе по отбору субъектов малого и среднего предпринимательства, осуществляющих свою деятельность на территории Куйбышевского района, для предоставления финансовой поддержки в 2020 году.              </w:t>
      </w:r>
    </w:p>
    <w:p w14:paraId="30B62621" w14:textId="77777777" w:rsidR="009C1732" w:rsidRPr="009C1732" w:rsidRDefault="009C1732" w:rsidP="009C1732">
      <w:pPr>
        <w:ind w:firstLine="709"/>
        <w:jc w:val="both"/>
        <w:rPr>
          <w:color w:val="000000"/>
          <w:sz w:val="20"/>
          <w:szCs w:val="20"/>
          <w:shd w:val="clear" w:color="auto" w:fill="FFFFFF"/>
        </w:rPr>
      </w:pPr>
      <w:r w:rsidRPr="009C1732">
        <w:rPr>
          <w:color w:val="000000"/>
          <w:sz w:val="20"/>
          <w:szCs w:val="20"/>
          <w:shd w:val="clear" w:color="auto" w:fill="FFFFFF"/>
        </w:rPr>
        <w:lastRenderedPageBreak/>
        <w:t xml:space="preserve">Конкурсный отбор проводится в соответствии с </w:t>
      </w:r>
      <w:proofErr w:type="gramStart"/>
      <w:r w:rsidRPr="009C1732">
        <w:rPr>
          <w:color w:val="000000"/>
          <w:sz w:val="20"/>
          <w:szCs w:val="20"/>
          <w:shd w:val="clear" w:color="auto" w:fill="FFFFFF"/>
        </w:rPr>
        <w:t>муниципальной  программой</w:t>
      </w:r>
      <w:proofErr w:type="gramEnd"/>
      <w:r w:rsidRPr="009C1732">
        <w:rPr>
          <w:color w:val="000000"/>
          <w:sz w:val="20"/>
          <w:szCs w:val="20"/>
          <w:shd w:val="clear" w:color="auto" w:fill="FFFFFF"/>
        </w:rPr>
        <w:t xml:space="preserve"> «</w:t>
      </w:r>
      <w:r w:rsidRPr="009C1732">
        <w:rPr>
          <w:bCs/>
          <w:color w:val="000000"/>
          <w:sz w:val="20"/>
          <w:szCs w:val="20"/>
        </w:rPr>
        <w:t>Развитие и поддержка малого и среднего предпринимательства в Куйбышевском районе на 2018-2020 гг.</w:t>
      </w:r>
      <w:r w:rsidRPr="009C1732">
        <w:rPr>
          <w:color w:val="000000"/>
          <w:sz w:val="20"/>
          <w:szCs w:val="20"/>
          <w:shd w:val="clear" w:color="auto" w:fill="FFFFFF"/>
        </w:rPr>
        <w:t xml:space="preserve">» по следующим направлениям:  </w:t>
      </w:r>
    </w:p>
    <w:p w14:paraId="56E18718" w14:textId="77777777" w:rsidR="009C1732" w:rsidRPr="009C1732" w:rsidRDefault="009C1732" w:rsidP="009C1732">
      <w:pPr>
        <w:ind w:firstLine="709"/>
        <w:jc w:val="both"/>
        <w:rPr>
          <w:color w:val="000000"/>
          <w:sz w:val="20"/>
          <w:szCs w:val="20"/>
          <w:shd w:val="clear" w:color="auto" w:fill="FFFFFF"/>
        </w:rPr>
      </w:pPr>
      <w:r w:rsidRPr="009C1732">
        <w:rPr>
          <w:color w:val="000000"/>
          <w:sz w:val="20"/>
          <w:szCs w:val="20"/>
          <w:shd w:val="clear" w:color="auto" w:fill="FFFFFF"/>
        </w:rPr>
        <w:t xml:space="preserve">-субсидирование части затрат на модернизацию (обновление) основных средств; </w:t>
      </w:r>
    </w:p>
    <w:p w14:paraId="25088C05" w14:textId="77777777" w:rsidR="009C1732" w:rsidRPr="009C1732" w:rsidRDefault="009C1732" w:rsidP="009C1732">
      <w:pPr>
        <w:ind w:firstLine="709"/>
        <w:jc w:val="both"/>
        <w:rPr>
          <w:color w:val="000000"/>
          <w:sz w:val="20"/>
          <w:szCs w:val="20"/>
          <w:shd w:val="clear" w:color="auto" w:fill="FFFFFF"/>
        </w:rPr>
      </w:pPr>
      <w:r w:rsidRPr="009C1732">
        <w:rPr>
          <w:color w:val="000000"/>
          <w:sz w:val="20"/>
          <w:szCs w:val="20"/>
          <w:shd w:val="clear" w:color="auto" w:fill="FFFFFF"/>
        </w:rPr>
        <w:t>-субсидирование части затрат на реализацию бизнес-плана предпринимательского проекта.</w:t>
      </w:r>
    </w:p>
    <w:p w14:paraId="53F06FA9" w14:textId="77777777" w:rsidR="009C1732" w:rsidRPr="009C1732" w:rsidRDefault="009C1732" w:rsidP="009C1732">
      <w:pPr>
        <w:ind w:firstLine="709"/>
        <w:jc w:val="both"/>
        <w:rPr>
          <w:color w:val="000000"/>
          <w:sz w:val="20"/>
          <w:szCs w:val="20"/>
          <w:shd w:val="clear" w:color="auto" w:fill="FFFFFF"/>
        </w:rPr>
      </w:pPr>
      <w:r w:rsidRPr="009C1732">
        <w:rPr>
          <w:color w:val="000000"/>
          <w:sz w:val="20"/>
          <w:szCs w:val="20"/>
          <w:shd w:val="clear" w:color="auto" w:fill="FFFFFF"/>
        </w:rPr>
        <w:t xml:space="preserve">Организатор конкурса: Администрация Куйбышевского муниципального района Новосибирской области. </w:t>
      </w:r>
    </w:p>
    <w:p w14:paraId="49F88A0D" w14:textId="77777777" w:rsidR="009C1732" w:rsidRPr="009C1732" w:rsidRDefault="009C1732" w:rsidP="009C1732">
      <w:pPr>
        <w:ind w:firstLine="709"/>
        <w:jc w:val="both"/>
        <w:rPr>
          <w:color w:val="000000"/>
          <w:sz w:val="20"/>
          <w:szCs w:val="20"/>
          <w:shd w:val="clear" w:color="auto" w:fill="FFFFFF"/>
        </w:rPr>
      </w:pPr>
      <w:r w:rsidRPr="009C1732">
        <w:rPr>
          <w:color w:val="000000"/>
          <w:sz w:val="20"/>
          <w:szCs w:val="20"/>
          <w:shd w:val="clear" w:color="auto" w:fill="FFFFFF"/>
        </w:rPr>
        <w:t xml:space="preserve">Форма конкурса: Конкурс открытый. Конкурсный отбор базируется на принципах равенства и объективности. </w:t>
      </w:r>
    </w:p>
    <w:p w14:paraId="5ED4DE87" w14:textId="77777777" w:rsidR="009C1732" w:rsidRPr="009C1732" w:rsidRDefault="009C1732" w:rsidP="009C1732">
      <w:pPr>
        <w:ind w:firstLine="709"/>
        <w:jc w:val="both"/>
        <w:rPr>
          <w:color w:val="000000"/>
          <w:sz w:val="20"/>
          <w:szCs w:val="20"/>
          <w:shd w:val="clear" w:color="auto" w:fill="FFFFFF"/>
        </w:rPr>
      </w:pPr>
      <w:r w:rsidRPr="009C1732">
        <w:rPr>
          <w:color w:val="000000"/>
          <w:sz w:val="20"/>
          <w:szCs w:val="20"/>
          <w:shd w:val="clear" w:color="auto" w:fill="FFFFFF"/>
        </w:rPr>
        <w:t xml:space="preserve">Категории получателей: Субъекты малого и среднего предпринимательства, осуществляющие свою деятельность на территории Куйбышевского района. </w:t>
      </w:r>
    </w:p>
    <w:p w14:paraId="2769B7A9" w14:textId="77777777" w:rsidR="009C1732" w:rsidRPr="009C1732" w:rsidRDefault="009C1732" w:rsidP="009C1732">
      <w:pPr>
        <w:ind w:firstLine="709"/>
        <w:jc w:val="both"/>
        <w:rPr>
          <w:color w:val="000000"/>
          <w:sz w:val="20"/>
          <w:szCs w:val="20"/>
          <w:shd w:val="clear" w:color="auto" w:fill="FFFFFF"/>
        </w:rPr>
      </w:pPr>
      <w:r w:rsidRPr="009C1732">
        <w:rPr>
          <w:color w:val="000000"/>
          <w:sz w:val="20"/>
          <w:szCs w:val="20"/>
          <w:shd w:val="clear" w:color="auto" w:fill="FFFFFF"/>
        </w:rPr>
        <w:t xml:space="preserve">Место и порядок предоставления заявок: Новосибирская область, г. Куйбышев, ул. </w:t>
      </w:r>
      <w:proofErr w:type="spellStart"/>
      <w:r w:rsidRPr="009C1732">
        <w:rPr>
          <w:color w:val="000000"/>
          <w:sz w:val="20"/>
          <w:szCs w:val="20"/>
          <w:shd w:val="clear" w:color="auto" w:fill="FFFFFF"/>
        </w:rPr>
        <w:t>Краскома</w:t>
      </w:r>
      <w:proofErr w:type="spellEnd"/>
      <w:r w:rsidRPr="009C1732">
        <w:rPr>
          <w:color w:val="000000"/>
          <w:sz w:val="20"/>
          <w:szCs w:val="20"/>
          <w:shd w:val="clear" w:color="auto" w:fill="FFFFFF"/>
        </w:rPr>
        <w:t xml:space="preserve">, 37 </w:t>
      </w:r>
      <w:proofErr w:type="gramStart"/>
      <w:r w:rsidRPr="009C1732">
        <w:rPr>
          <w:color w:val="000000"/>
          <w:sz w:val="20"/>
          <w:szCs w:val="20"/>
          <w:shd w:val="clear" w:color="auto" w:fill="FFFFFF"/>
        </w:rPr>
        <w:t>каб.22  (</w:t>
      </w:r>
      <w:proofErr w:type="gramEnd"/>
      <w:r w:rsidRPr="009C1732">
        <w:rPr>
          <w:color w:val="000000"/>
          <w:sz w:val="20"/>
          <w:szCs w:val="20"/>
          <w:shd w:val="clear" w:color="auto" w:fill="FFFFFF"/>
        </w:rPr>
        <w:t xml:space="preserve">управление экономического развития и труда)  </w:t>
      </w:r>
      <w:r w:rsidRPr="009C1732">
        <w:rPr>
          <w:sz w:val="20"/>
          <w:szCs w:val="20"/>
        </w:rPr>
        <w:t>с 06.11.2020 года по 06.12.2020 года  в рабочие дни с 8:00 до 12:00 и с 13:00 до 17:00 часов, в пятницу  до 16:00 часов</w:t>
      </w:r>
      <w:r w:rsidRPr="009C1732">
        <w:rPr>
          <w:rStyle w:val="afff"/>
          <w:b w:val="0"/>
          <w:sz w:val="20"/>
          <w:szCs w:val="20"/>
        </w:rPr>
        <w:t>.</w:t>
      </w:r>
      <w:r w:rsidRPr="009C1732">
        <w:rPr>
          <w:color w:val="000000"/>
          <w:sz w:val="20"/>
          <w:szCs w:val="20"/>
          <w:shd w:val="clear" w:color="auto" w:fill="FFFFFF"/>
        </w:rPr>
        <w:t xml:space="preserve"> Претендент представляет заявку по утверждённой форме и перечень документов для оказания финансовой поддержки.</w:t>
      </w:r>
      <w:r w:rsidRPr="009C1732">
        <w:rPr>
          <w:color w:val="000000"/>
          <w:sz w:val="20"/>
          <w:szCs w:val="20"/>
        </w:rPr>
        <w:t xml:space="preserve"> </w:t>
      </w:r>
      <w:r w:rsidRPr="009C1732">
        <w:rPr>
          <w:color w:val="000000"/>
          <w:sz w:val="20"/>
          <w:szCs w:val="20"/>
          <w:shd w:val="clear" w:color="auto" w:fill="FFFFFF"/>
        </w:rPr>
        <w:t xml:space="preserve">Ознакомиться с условиями предоставления финансовой поддержки и списком необходимых документов по каждой форме финансирования можно на сайте администрации Куйбышевского района </w:t>
      </w:r>
      <w:hyperlink r:id="rId10" w:history="1">
        <w:r w:rsidRPr="009C1732">
          <w:rPr>
            <w:rStyle w:val="afa"/>
            <w:color w:val="000000"/>
            <w:sz w:val="20"/>
            <w:szCs w:val="20"/>
            <w:shd w:val="clear" w:color="auto" w:fill="FFFFFF"/>
          </w:rPr>
          <w:t>http://www.kuibyshev.nso.ru</w:t>
        </w:r>
      </w:hyperlink>
      <w:r w:rsidRPr="009C1732">
        <w:rPr>
          <w:color w:val="000000"/>
          <w:sz w:val="20"/>
          <w:szCs w:val="20"/>
          <w:shd w:val="clear" w:color="auto" w:fill="FFFFFF"/>
        </w:rPr>
        <w:t xml:space="preserve"> в </w:t>
      </w:r>
      <w:proofErr w:type="gramStart"/>
      <w:r w:rsidRPr="009C1732">
        <w:rPr>
          <w:color w:val="000000"/>
          <w:sz w:val="20"/>
          <w:szCs w:val="20"/>
          <w:shd w:val="clear" w:color="auto" w:fill="FFFFFF"/>
        </w:rPr>
        <w:t>разделе:  «</w:t>
      </w:r>
      <w:proofErr w:type="gramEnd"/>
      <w:r w:rsidRPr="009C1732">
        <w:rPr>
          <w:color w:val="000000"/>
          <w:sz w:val="20"/>
          <w:szCs w:val="20"/>
          <w:shd w:val="clear" w:color="auto" w:fill="FFFFFF"/>
        </w:rPr>
        <w:t xml:space="preserve">Деятельность» - «Поддержка предпринимательства». Дополнительную информацию можно получить по адресу: г. Куйбышев, ул. </w:t>
      </w:r>
      <w:proofErr w:type="spellStart"/>
      <w:r w:rsidRPr="009C1732">
        <w:rPr>
          <w:color w:val="000000"/>
          <w:sz w:val="20"/>
          <w:szCs w:val="20"/>
          <w:shd w:val="clear" w:color="auto" w:fill="FFFFFF"/>
        </w:rPr>
        <w:t>Краскома</w:t>
      </w:r>
      <w:proofErr w:type="spellEnd"/>
      <w:r w:rsidRPr="009C1732">
        <w:rPr>
          <w:color w:val="000000"/>
          <w:sz w:val="20"/>
          <w:szCs w:val="20"/>
          <w:shd w:val="clear" w:color="auto" w:fill="FFFFFF"/>
        </w:rPr>
        <w:t>, 37 каб.22, телефон: 8(38362) 50933.</w:t>
      </w:r>
    </w:p>
    <w:p w14:paraId="1DB7A756" w14:textId="77777777" w:rsidR="009C1732" w:rsidRPr="009C1732" w:rsidRDefault="009C1732" w:rsidP="009C1732">
      <w:pPr>
        <w:rPr>
          <w:sz w:val="20"/>
          <w:szCs w:val="20"/>
        </w:rPr>
      </w:pPr>
    </w:p>
    <w:p w14:paraId="16B57B2F" w14:textId="77777777" w:rsidR="009C1732" w:rsidRPr="009C1732" w:rsidRDefault="009C1732" w:rsidP="009C1732">
      <w:pPr>
        <w:widowControl w:val="0"/>
        <w:shd w:val="clear" w:color="auto" w:fill="FFFFFF"/>
        <w:tabs>
          <w:tab w:val="left" w:pos="994"/>
        </w:tabs>
        <w:autoSpaceDE w:val="0"/>
        <w:autoSpaceDN w:val="0"/>
        <w:adjustRightInd w:val="0"/>
        <w:ind w:left="26"/>
        <w:rPr>
          <w:sz w:val="20"/>
          <w:szCs w:val="20"/>
        </w:rPr>
      </w:pPr>
    </w:p>
    <w:p w14:paraId="4B4389DF" w14:textId="77777777" w:rsidR="009C1732" w:rsidRPr="009C1732" w:rsidRDefault="009C1732" w:rsidP="009C1732">
      <w:pPr>
        <w:widowControl w:val="0"/>
        <w:shd w:val="clear" w:color="auto" w:fill="FFFFFF"/>
        <w:tabs>
          <w:tab w:val="left" w:pos="994"/>
        </w:tabs>
        <w:autoSpaceDE w:val="0"/>
        <w:autoSpaceDN w:val="0"/>
        <w:adjustRightInd w:val="0"/>
        <w:ind w:left="26"/>
        <w:rPr>
          <w:sz w:val="20"/>
          <w:szCs w:val="20"/>
        </w:rPr>
      </w:pPr>
    </w:p>
    <w:p w14:paraId="55522D3B" w14:textId="77777777" w:rsidR="009C1732" w:rsidRPr="009C1732" w:rsidRDefault="009C1732" w:rsidP="003300C9">
      <w:pPr>
        <w:pStyle w:val="af5"/>
        <w:tabs>
          <w:tab w:val="left" w:pos="1146"/>
        </w:tabs>
        <w:ind w:right="103"/>
        <w:rPr>
          <w:b w:val="0"/>
          <w:bCs w:val="0"/>
          <w:sz w:val="20"/>
          <w:szCs w:val="20"/>
        </w:rPr>
      </w:pPr>
    </w:p>
    <w:p w14:paraId="4370D148" w14:textId="77777777" w:rsidR="003300C9" w:rsidRPr="009C1732" w:rsidRDefault="003300C9" w:rsidP="003300C9">
      <w:pPr>
        <w:pStyle w:val="af5"/>
        <w:tabs>
          <w:tab w:val="left" w:pos="1146"/>
        </w:tabs>
        <w:ind w:right="103"/>
        <w:rPr>
          <w:b w:val="0"/>
          <w:bCs w:val="0"/>
          <w:sz w:val="20"/>
          <w:szCs w:val="20"/>
        </w:rPr>
      </w:pPr>
    </w:p>
    <w:p w14:paraId="5A1986F4" w14:textId="037D5124" w:rsidR="003300C9" w:rsidRPr="009C1732" w:rsidRDefault="003300C9" w:rsidP="003300C9">
      <w:pPr>
        <w:pStyle w:val="af5"/>
        <w:tabs>
          <w:tab w:val="left" w:pos="1146"/>
        </w:tabs>
        <w:ind w:right="103"/>
        <w:rPr>
          <w:b w:val="0"/>
          <w:bCs w:val="0"/>
          <w:sz w:val="20"/>
          <w:szCs w:val="20"/>
        </w:rPr>
      </w:pPr>
      <w:r w:rsidRPr="009C1732">
        <w:rPr>
          <w:b w:val="0"/>
          <w:bCs w:val="0"/>
          <w:sz w:val="20"/>
          <w:szCs w:val="20"/>
        </w:rPr>
        <w:t>II. ОФИЦИАЛЬНЫЕ СООБЩЕНИЯ И МАТЕРИАЛЫ ОРГАНОВ МЕСТНОГО САМОУПРАВЛЕНИЯ КУЙБЫШЕВСКОГО МУНИЦИПАЛЬНОГО РАЙОНА НОВОСИБИРСКОЙ ОБЛАСТИ</w:t>
      </w:r>
    </w:p>
    <w:p w14:paraId="142C9CDC" w14:textId="77777777" w:rsidR="00D30C62" w:rsidRPr="009C1732" w:rsidRDefault="00D30C62" w:rsidP="009E0141">
      <w:pPr>
        <w:pStyle w:val="af5"/>
        <w:tabs>
          <w:tab w:val="left" w:pos="1146"/>
        </w:tabs>
        <w:ind w:right="103"/>
        <w:rPr>
          <w:b w:val="0"/>
          <w:bCs w:val="0"/>
          <w:sz w:val="20"/>
          <w:szCs w:val="20"/>
        </w:rPr>
      </w:pPr>
    </w:p>
    <w:p w14:paraId="0E8A566D" w14:textId="77777777" w:rsidR="00D30C62" w:rsidRPr="009C1732" w:rsidRDefault="00D30C62" w:rsidP="009E0141">
      <w:pPr>
        <w:pStyle w:val="af5"/>
        <w:tabs>
          <w:tab w:val="left" w:pos="1146"/>
        </w:tabs>
        <w:ind w:right="103"/>
        <w:rPr>
          <w:b w:val="0"/>
          <w:bCs w:val="0"/>
          <w:sz w:val="20"/>
          <w:szCs w:val="20"/>
        </w:rPr>
      </w:pPr>
    </w:p>
    <w:p w14:paraId="04BF4F8A" w14:textId="77777777" w:rsidR="009C1732" w:rsidRPr="009C1732" w:rsidRDefault="009C1732" w:rsidP="009C1732">
      <w:pPr>
        <w:jc w:val="center"/>
        <w:rPr>
          <w:sz w:val="20"/>
          <w:szCs w:val="20"/>
        </w:rPr>
      </w:pPr>
      <w:r w:rsidRPr="009C1732">
        <w:rPr>
          <w:sz w:val="20"/>
          <w:szCs w:val="20"/>
        </w:rPr>
        <w:t>ИНФОРМАЦИОННОЕ СООБЩЕНИЕ</w:t>
      </w:r>
    </w:p>
    <w:p w14:paraId="3A5B22EC" w14:textId="77777777" w:rsidR="009C1732" w:rsidRPr="009C1732" w:rsidRDefault="009C1732" w:rsidP="009C1732">
      <w:pPr>
        <w:jc w:val="center"/>
        <w:rPr>
          <w:sz w:val="20"/>
          <w:szCs w:val="20"/>
        </w:rPr>
      </w:pPr>
      <w:r w:rsidRPr="009C1732">
        <w:rPr>
          <w:sz w:val="20"/>
          <w:szCs w:val="20"/>
        </w:rPr>
        <w:t xml:space="preserve">о несостоявшемся аукционе на право заключения договора аренды земельного участка, находящегося в государственной собственности, дата проведения которого определена на 30.10.2020 (извещение о проведении аукциона опубликовано на официальном сайте Российской Федерации в сети «Интернет» для размещения информации о проведении торгов </w:t>
      </w:r>
      <w:hyperlink r:id="rId11" w:history="1">
        <w:r w:rsidRPr="009C1732">
          <w:rPr>
            <w:rStyle w:val="afa"/>
            <w:sz w:val="20"/>
            <w:szCs w:val="20"/>
            <w:lang w:val="en-US"/>
          </w:rPr>
          <w:t>www</w:t>
        </w:r>
        <w:r w:rsidRPr="009C1732">
          <w:rPr>
            <w:rStyle w:val="afa"/>
            <w:sz w:val="20"/>
            <w:szCs w:val="20"/>
          </w:rPr>
          <w:t>.</w:t>
        </w:r>
        <w:proofErr w:type="spellStart"/>
        <w:r w:rsidRPr="009C1732">
          <w:rPr>
            <w:rStyle w:val="afa"/>
            <w:sz w:val="20"/>
            <w:szCs w:val="20"/>
            <w:lang w:val="en-US"/>
          </w:rPr>
          <w:t>torgi</w:t>
        </w:r>
        <w:proofErr w:type="spellEnd"/>
        <w:r w:rsidRPr="009C1732">
          <w:rPr>
            <w:rStyle w:val="afa"/>
            <w:sz w:val="20"/>
            <w:szCs w:val="20"/>
          </w:rPr>
          <w:t>.</w:t>
        </w:r>
        <w:proofErr w:type="spellStart"/>
        <w:r w:rsidRPr="009C1732">
          <w:rPr>
            <w:rStyle w:val="afa"/>
            <w:sz w:val="20"/>
            <w:szCs w:val="20"/>
            <w:lang w:val="en-US"/>
          </w:rPr>
          <w:t>gov</w:t>
        </w:r>
        <w:proofErr w:type="spellEnd"/>
        <w:r w:rsidRPr="009C1732">
          <w:rPr>
            <w:rStyle w:val="afa"/>
            <w:sz w:val="20"/>
            <w:szCs w:val="20"/>
          </w:rPr>
          <w:t>.</w:t>
        </w:r>
        <w:proofErr w:type="spellStart"/>
        <w:r w:rsidRPr="009C1732">
          <w:rPr>
            <w:rStyle w:val="afa"/>
            <w:sz w:val="20"/>
            <w:szCs w:val="20"/>
            <w:lang w:val="en-US"/>
          </w:rPr>
          <w:t>ru</w:t>
        </w:r>
        <w:proofErr w:type="spellEnd"/>
      </w:hyperlink>
      <w:r w:rsidRPr="009C1732">
        <w:rPr>
          <w:sz w:val="20"/>
          <w:szCs w:val="20"/>
          <w:u w:val="single"/>
        </w:rPr>
        <w:t xml:space="preserve"> </w:t>
      </w:r>
      <w:r w:rsidRPr="009C1732">
        <w:rPr>
          <w:sz w:val="20"/>
          <w:szCs w:val="20"/>
        </w:rPr>
        <w:t>и на официальном сайте Куйбышевского района 24 сентября 2020 года)</w:t>
      </w:r>
    </w:p>
    <w:p w14:paraId="55577DA4" w14:textId="77777777" w:rsidR="009C1732" w:rsidRPr="009C1732" w:rsidRDefault="009C1732" w:rsidP="009C1732">
      <w:pPr>
        <w:pStyle w:val="3a"/>
        <w:spacing w:after="0"/>
        <w:ind w:right="486"/>
        <w:rPr>
          <w:sz w:val="20"/>
          <w:szCs w:val="20"/>
        </w:rPr>
      </w:pPr>
      <w:r w:rsidRPr="009C1732">
        <w:rPr>
          <w:sz w:val="20"/>
          <w:szCs w:val="20"/>
        </w:rPr>
        <w:t xml:space="preserve">       </w:t>
      </w:r>
    </w:p>
    <w:p w14:paraId="187BE87A" w14:textId="77777777" w:rsidR="009C1732" w:rsidRPr="009C1732" w:rsidRDefault="009C1732" w:rsidP="009C1732">
      <w:pPr>
        <w:ind w:left="720"/>
        <w:jc w:val="both"/>
        <w:rPr>
          <w:sz w:val="20"/>
          <w:szCs w:val="20"/>
        </w:rPr>
      </w:pPr>
      <w:r w:rsidRPr="009C1732">
        <w:rPr>
          <w:sz w:val="20"/>
          <w:szCs w:val="20"/>
        </w:rPr>
        <w:t xml:space="preserve"> ЛОТ № 1 </w:t>
      </w:r>
    </w:p>
    <w:p w14:paraId="64925960" w14:textId="77777777" w:rsidR="009C1732" w:rsidRPr="009C1732" w:rsidRDefault="009C1732" w:rsidP="009C1732">
      <w:pPr>
        <w:pStyle w:val="Default"/>
        <w:ind w:firstLine="567"/>
        <w:jc w:val="both"/>
        <w:rPr>
          <w:rFonts w:eastAsia="Times New Roman"/>
          <w:color w:val="auto"/>
          <w:sz w:val="20"/>
          <w:szCs w:val="20"/>
          <w:lang w:eastAsia="ru-RU"/>
        </w:rPr>
      </w:pPr>
      <w:r w:rsidRPr="009C1732">
        <w:rPr>
          <w:rFonts w:eastAsia="Times New Roman"/>
          <w:color w:val="auto"/>
          <w:sz w:val="20"/>
          <w:szCs w:val="20"/>
          <w:lang w:eastAsia="ru-RU"/>
        </w:rPr>
        <w:t xml:space="preserve">Земельный участок с кадастровым номером 54:14:021601:117, местоположение: Новосибирская область, Куйбышевский район, п. Комсомольский, ул. Зеленая, 8а, площадью 1300 </w:t>
      </w:r>
      <w:proofErr w:type="spellStart"/>
      <w:r w:rsidRPr="009C1732">
        <w:rPr>
          <w:rFonts w:eastAsia="Times New Roman"/>
          <w:color w:val="auto"/>
          <w:sz w:val="20"/>
          <w:szCs w:val="20"/>
          <w:lang w:eastAsia="ru-RU"/>
        </w:rPr>
        <w:t>кв.м</w:t>
      </w:r>
      <w:proofErr w:type="spellEnd"/>
      <w:r w:rsidRPr="009C1732">
        <w:rPr>
          <w:rFonts w:eastAsia="Times New Roman"/>
          <w:color w:val="auto"/>
          <w:sz w:val="20"/>
          <w:szCs w:val="20"/>
          <w:lang w:eastAsia="ru-RU"/>
        </w:rPr>
        <w:t>. из земель населенных пунктов, разрешенное использование: ведение личного подсобного хозяйства, находящийся в государственной неразграниченной собственности. Начальная цена предмета аукциона (размер ежегодной арендной платы): 6098 (Шесть тысяч девяносто восемь) рублей 00 коп.</w:t>
      </w:r>
    </w:p>
    <w:p w14:paraId="5D7B9589" w14:textId="77777777" w:rsidR="009C1732" w:rsidRPr="009C1732" w:rsidRDefault="009C1732" w:rsidP="009C1732">
      <w:pPr>
        <w:pStyle w:val="Default"/>
        <w:ind w:firstLine="567"/>
        <w:jc w:val="both"/>
        <w:rPr>
          <w:sz w:val="20"/>
          <w:szCs w:val="20"/>
        </w:rPr>
      </w:pPr>
      <w:r w:rsidRPr="009C1732">
        <w:rPr>
          <w:color w:val="auto"/>
          <w:sz w:val="20"/>
          <w:szCs w:val="20"/>
        </w:rPr>
        <w:t xml:space="preserve">На момент окончания приема заявок на участие </w:t>
      </w:r>
      <w:r w:rsidRPr="009C1732">
        <w:rPr>
          <w:sz w:val="20"/>
          <w:szCs w:val="20"/>
        </w:rPr>
        <w:t xml:space="preserve">в аукционе по продаже земельного участка </w:t>
      </w:r>
      <w:r w:rsidRPr="009C1732">
        <w:rPr>
          <w:color w:val="auto"/>
          <w:sz w:val="20"/>
          <w:szCs w:val="20"/>
        </w:rPr>
        <w:t>зарегистрирована 1 (Одна) заявка.</w:t>
      </w:r>
    </w:p>
    <w:p w14:paraId="6924848E" w14:textId="77777777" w:rsidR="009C1732" w:rsidRPr="009C1732" w:rsidRDefault="009C1732" w:rsidP="009C1732">
      <w:pPr>
        <w:ind w:firstLine="567"/>
        <w:jc w:val="both"/>
        <w:rPr>
          <w:sz w:val="20"/>
          <w:szCs w:val="20"/>
        </w:rPr>
      </w:pPr>
      <w:r w:rsidRPr="009C1732">
        <w:rPr>
          <w:sz w:val="20"/>
          <w:szCs w:val="20"/>
        </w:rPr>
        <w:t>Отозванных заявок нет.</w:t>
      </w:r>
    </w:p>
    <w:p w14:paraId="38FE28FB" w14:textId="77777777" w:rsidR="009C1732" w:rsidRPr="009C1732" w:rsidRDefault="009C1732" w:rsidP="009C1732">
      <w:pPr>
        <w:pStyle w:val="Default"/>
        <w:ind w:firstLine="567"/>
        <w:jc w:val="both"/>
        <w:rPr>
          <w:color w:val="auto"/>
          <w:sz w:val="20"/>
          <w:szCs w:val="20"/>
        </w:rPr>
      </w:pPr>
      <w:r w:rsidRPr="009C1732">
        <w:rPr>
          <w:color w:val="auto"/>
          <w:sz w:val="20"/>
          <w:szCs w:val="20"/>
        </w:rPr>
        <w:t xml:space="preserve">Комиссия </w:t>
      </w:r>
      <w:r w:rsidRPr="009C1732">
        <w:rPr>
          <w:sz w:val="20"/>
          <w:szCs w:val="20"/>
        </w:rPr>
        <w:t>по организации и проведению торгов в форме открытых аукционов по продаже земельных участков либо на право заключения договоров аренды земельных участков</w:t>
      </w:r>
      <w:r w:rsidRPr="009C1732">
        <w:rPr>
          <w:color w:val="auto"/>
          <w:sz w:val="20"/>
          <w:szCs w:val="20"/>
        </w:rPr>
        <w:t xml:space="preserve">, созданная распоряжением администрации Куйбышевского района от 25.05.2018 № 415-р, рассмотрев заявку претендента на участие в </w:t>
      </w:r>
      <w:r w:rsidRPr="009C1732">
        <w:rPr>
          <w:sz w:val="20"/>
          <w:szCs w:val="20"/>
        </w:rPr>
        <w:t>аукционе на право заключения договора аренды земельного участка</w:t>
      </w:r>
      <w:r w:rsidRPr="009C1732">
        <w:rPr>
          <w:color w:val="auto"/>
          <w:sz w:val="20"/>
          <w:szCs w:val="20"/>
        </w:rPr>
        <w:t>) и прилагаемые к ней документы,</w:t>
      </w:r>
    </w:p>
    <w:p w14:paraId="09770685" w14:textId="77777777" w:rsidR="009C1732" w:rsidRPr="009C1732" w:rsidRDefault="009C1732" w:rsidP="009C1732">
      <w:pPr>
        <w:pStyle w:val="Default"/>
        <w:ind w:firstLine="567"/>
        <w:rPr>
          <w:color w:val="auto"/>
          <w:sz w:val="20"/>
          <w:szCs w:val="20"/>
        </w:rPr>
      </w:pPr>
      <w:r w:rsidRPr="009C1732">
        <w:rPr>
          <w:color w:val="auto"/>
          <w:sz w:val="20"/>
          <w:szCs w:val="20"/>
        </w:rPr>
        <w:t>РЕШИЛА:</w:t>
      </w:r>
    </w:p>
    <w:p w14:paraId="3641CDEB" w14:textId="77777777" w:rsidR="009C1732" w:rsidRPr="009C1732" w:rsidRDefault="009C1732" w:rsidP="009C1732">
      <w:pPr>
        <w:pStyle w:val="Default"/>
        <w:ind w:firstLine="219"/>
        <w:jc w:val="both"/>
        <w:rPr>
          <w:sz w:val="20"/>
          <w:szCs w:val="20"/>
        </w:rPr>
      </w:pPr>
      <w:r w:rsidRPr="009C1732">
        <w:rPr>
          <w:color w:val="auto"/>
          <w:sz w:val="20"/>
          <w:szCs w:val="20"/>
        </w:rPr>
        <w:t xml:space="preserve">1. Признать участником </w:t>
      </w:r>
      <w:r w:rsidRPr="009C1732">
        <w:rPr>
          <w:sz w:val="20"/>
          <w:szCs w:val="20"/>
        </w:rPr>
        <w:t xml:space="preserve">аукциона на право заключения договора аренды земельного участка (лот № 1) претендента – </w:t>
      </w:r>
      <w:proofErr w:type="spellStart"/>
      <w:r w:rsidRPr="009C1732">
        <w:rPr>
          <w:sz w:val="20"/>
          <w:szCs w:val="20"/>
        </w:rPr>
        <w:t>Кубрина</w:t>
      </w:r>
      <w:proofErr w:type="spellEnd"/>
      <w:r w:rsidRPr="009C1732">
        <w:rPr>
          <w:sz w:val="20"/>
          <w:szCs w:val="20"/>
        </w:rPr>
        <w:t xml:space="preserve"> Виталия Александровича.</w:t>
      </w:r>
    </w:p>
    <w:p w14:paraId="158593A7" w14:textId="77777777" w:rsidR="009C1732" w:rsidRPr="009C1732" w:rsidRDefault="009C1732" w:rsidP="009C1732">
      <w:pPr>
        <w:pStyle w:val="Default"/>
        <w:ind w:firstLine="207"/>
        <w:jc w:val="both"/>
        <w:rPr>
          <w:color w:val="auto"/>
          <w:sz w:val="20"/>
          <w:szCs w:val="20"/>
        </w:rPr>
      </w:pPr>
      <w:r w:rsidRPr="009C1732">
        <w:rPr>
          <w:color w:val="auto"/>
          <w:sz w:val="20"/>
          <w:szCs w:val="20"/>
        </w:rPr>
        <w:t>2. В соответствии с пунктом 14 статьи 39.12 Земельного кодекса Российской Федерации, аукцион признать несостоявшимся с единственным участником.</w:t>
      </w:r>
    </w:p>
    <w:p w14:paraId="407E3AFF" w14:textId="77777777" w:rsidR="009C1732" w:rsidRPr="009C1732" w:rsidRDefault="009C1732" w:rsidP="009C1732">
      <w:pPr>
        <w:pStyle w:val="Default"/>
        <w:ind w:firstLine="567"/>
        <w:jc w:val="both"/>
        <w:rPr>
          <w:rFonts w:eastAsia="Times New Roman"/>
          <w:color w:val="auto"/>
          <w:sz w:val="20"/>
          <w:szCs w:val="20"/>
          <w:lang w:eastAsia="ru-RU"/>
        </w:rPr>
      </w:pPr>
      <w:r w:rsidRPr="009C1732">
        <w:rPr>
          <w:color w:val="auto"/>
          <w:sz w:val="20"/>
          <w:szCs w:val="20"/>
        </w:rPr>
        <w:t xml:space="preserve">    3. Направить единственному признанному участнику аукциона </w:t>
      </w:r>
      <w:proofErr w:type="spellStart"/>
      <w:r w:rsidRPr="009C1732">
        <w:rPr>
          <w:sz w:val="20"/>
          <w:szCs w:val="20"/>
        </w:rPr>
        <w:t>Кубрину</w:t>
      </w:r>
      <w:proofErr w:type="spellEnd"/>
      <w:r w:rsidRPr="009C1732">
        <w:rPr>
          <w:sz w:val="20"/>
          <w:szCs w:val="20"/>
        </w:rPr>
        <w:t xml:space="preserve"> Виталию Александровичу </w:t>
      </w:r>
      <w:r w:rsidRPr="009C1732">
        <w:rPr>
          <w:rStyle w:val="afff"/>
          <w:b w:val="0"/>
          <w:sz w:val="20"/>
          <w:szCs w:val="20"/>
        </w:rPr>
        <w:t xml:space="preserve">три экземпляра подписанных проектов договоров аренды земельных участков </w:t>
      </w:r>
      <w:r w:rsidRPr="009C1732">
        <w:rPr>
          <w:sz w:val="20"/>
          <w:szCs w:val="20"/>
        </w:rPr>
        <w:t xml:space="preserve">в десятидневный срок со дня составления настоящего протокола по начальной цене предмета аукциона (размер ежегодной арендной платы) - </w:t>
      </w:r>
      <w:r w:rsidRPr="009C1732">
        <w:rPr>
          <w:rFonts w:eastAsia="Times New Roman"/>
          <w:color w:val="auto"/>
          <w:sz w:val="20"/>
          <w:szCs w:val="20"/>
          <w:lang w:eastAsia="ru-RU"/>
        </w:rPr>
        <w:t>6098 (Шесть тысяч девяносто восемь) рублей 00 коп.</w:t>
      </w:r>
    </w:p>
    <w:p w14:paraId="45AA0D7F" w14:textId="77777777" w:rsidR="009C1732" w:rsidRPr="009C1732" w:rsidRDefault="009C1732" w:rsidP="009C1732">
      <w:pPr>
        <w:pStyle w:val="Default"/>
        <w:ind w:firstLine="567"/>
        <w:jc w:val="both"/>
        <w:rPr>
          <w:color w:val="auto"/>
          <w:sz w:val="20"/>
          <w:szCs w:val="20"/>
        </w:rPr>
      </w:pPr>
      <w:r w:rsidRPr="009C1732">
        <w:rPr>
          <w:color w:val="auto"/>
          <w:sz w:val="20"/>
          <w:szCs w:val="20"/>
        </w:rPr>
        <w:t>Принято решение о заключении договора аренды земельного участка с единственным признанным участником аукциона.</w:t>
      </w:r>
    </w:p>
    <w:p w14:paraId="27D49835" w14:textId="77777777" w:rsidR="009C1732" w:rsidRPr="009C1732" w:rsidRDefault="009C1732" w:rsidP="009C1732">
      <w:pPr>
        <w:pStyle w:val="Default"/>
        <w:ind w:firstLine="567"/>
        <w:jc w:val="both"/>
        <w:rPr>
          <w:sz w:val="20"/>
          <w:szCs w:val="20"/>
        </w:rPr>
      </w:pPr>
      <w:r w:rsidRPr="009C1732">
        <w:rPr>
          <w:sz w:val="20"/>
          <w:szCs w:val="20"/>
        </w:rPr>
        <w:t>(ПРОТОКОЛ № 1 рассмотрения заявок от 27.10.2020).</w:t>
      </w:r>
    </w:p>
    <w:p w14:paraId="7C801961" w14:textId="77777777" w:rsidR="00D30C62" w:rsidRPr="009C1732" w:rsidRDefault="00D30C62" w:rsidP="009E0141">
      <w:pPr>
        <w:pStyle w:val="af5"/>
        <w:tabs>
          <w:tab w:val="left" w:pos="1146"/>
        </w:tabs>
        <w:ind w:right="103"/>
        <w:rPr>
          <w:b w:val="0"/>
          <w:bCs w:val="0"/>
          <w:sz w:val="20"/>
          <w:szCs w:val="20"/>
        </w:rPr>
      </w:pPr>
    </w:p>
    <w:p w14:paraId="595A8DF5" w14:textId="77777777" w:rsidR="00D30C62" w:rsidRPr="009C1732" w:rsidRDefault="00D30C62" w:rsidP="009E0141">
      <w:pPr>
        <w:pStyle w:val="af5"/>
        <w:tabs>
          <w:tab w:val="left" w:pos="1146"/>
        </w:tabs>
        <w:ind w:right="103"/>
        <w:rPr>
          <w:b w:val="0"/>
          <w:bCs w:val="0"/>
          <w:sz w:val="20"/>
          <w:szCs w:val="20"/>
        </w:rPr>
      </w:pPr>
    </w:p>
    <w:p w14:paraId="24762CEB" w14:textId="77777777" w:rsidR="00480728" w:rsidRPr="009C1732" w:rsidRDefault="00480728" w:rsidP="009E0141">
      <w:pPr>
        <w:pStyle w:val="af5"/>
        <w:tabs>
          <w:tab w:val="left" w:pos="1146"/>
        </w:tabs>
        <w:ind w:right="103"/>
        <w:rPr>
          <w:b w:val="0"/>
          <w:bCs w:val="0"/>
          <w:sz w:val="20"/>
          <w:szCs w:val="20"/>
        </w:rPr>
      </w:pPr>
    </w:p>
    <w:p w14:paraId="64A5F2AF" w14:textId="77777777" w:rsidR="00480728" w:rsidRPr="009C1732" w:rsidRDefault="00480728" w:rsidP="009E0141">
      <w:pPr>
        <w:pStyle w:val="af5"/>
        <w:tabs>
          <w:tab w:val="left" w:pos="1146"/>
        </w:tabs>
        <w:ind w:right="103"/>
        <w:rPr>
          <w:b w:val="0"/>
          <w:bCs w:val="0"/>
          <w:sz w:val="20"/>
          <w:szCs w:val="20"/>
        </w:rPr>
      </w:pPr>
    </w:p>
    <w:p w14:paraId="1015531F" w14:textId="77777777" w:rsidR="00480728" w:rsidRPr="009C1732" w:rsidRDefault="00480728" w:rsidP="009E0141">
      <w:pPr>
        <w:pStyle w:val="af5"/>
        <w:tabs>
          <w:tab w:val="left" w:pos="1146"/>
        </w:tabs>
        <w:ind w:right="103"/>
        <w:rPr>
          <w:b w:val="0"/>
          <w:bCs w:val="0"/>
          <w:sz w:val="20"/>
          <w:szCs w:val="20"/>
        </w:rPr>
      </w:pPr>
    </w:p>
    <w:p w14:paraId="1D227BD8" w14:textId="77777777" w:rsidR="00480728" w:rsidRPr="009C1732" w:rsidRDefault="00480728" w:rsidP="009E0141">
      <w:pPr>
        <w:pStyle w:val="af5"/>
        <w:tabs>
          <w:tab w:val="left" w:pos="1146"/>
        </w:tabs>
        <w:ind w:right="103"/>
        <w:rPr>
          <w:b w:val="0"/>
          <w:bCs w:val="0"/>
          <w:sz w:val="20"/>
          <w:szCs w:val="20"/>
        </w:rPr>
      </w:pPr>
    </w:p>
    <w:p w14:paraId="4EF5CE0E" w14:textId="77777777" w:rsidR="00480728" w:rsidRPr="009C1732" w:rsidRDefault="00480728" w:rsidP="009E0141">
      <w:pPr>
        <w:pStyle w:val="af5"/>
        <w:tabs>
          <w:tab w:val="left" w:pos="1146"/>
        </w:tabs>
        <w:ind w:right="103"/>
        <w:rPr>
          <w:b w:val="0"/>
          <w:bCs w:val="0"/>
          <w:sz w:val="20"/>
          <w:szCs w:val="20"/>
        </w:rPr>
      </w:pPr>
    </w:p>
    <w:p w14:paraId="46EEDEF4" w14:textId="77777777" w:rsidR="00480728" w:rsidRDefault="00480728" w:rsidP="009E0141">
      <w:pPr>
        <w:pStyle w:val="af5"/>
        <w:tabs>
          <w:tab w:val="left" w:pos="1146"/>
        </w:tabs>
        <w:ind w:right="103"/>
        <w:rPr>
          <w:b w:val="0"/>
          <w:bCs w:val="0"/>
          <w:sz w:val="20"/>
          <w:szCs w:val="20"/>
        </w:rPr>
      </w:pPr>
    </w:p>
    <w:p w14:paraId="0394F265" w14:textId="77777777" w:rsidR="009C1732" w:rsidRDefault="009C1732" w:rsidP="009E0141">
      <w:pPr>
        <w:pStyle w:val="af5"/>
        <w:tabs>
          <w:tab w:val="left" w:pos="1146"/>
        </w:tabs>
        <w:ind w:right="103"/>
        <w:rPr>
          <w:b w:val="0"/>
          <w:bCs w:val="0"/>
          <w:sz w:val="20"/>
          <w:szCs w:val="20"/>
        </w:rPr>
      </w:pPr>
    </w:p>
    <w:p w14:paraId="0423B801" w14:textId="77777777" w:rsidR="009C1732" w:rsidRDefault="009C1732" w:rsidP="009E0141">
      <w:pPr>
        <w:pStyle w:val="af5"/>
        <w:tabs>
          <w:tab w:val="left" w:pos="1146"/>
        </w:tabs>
        <w:ind w:right="103"/>
        <w:rPr>
          <w:b w:val="0"/>
          <w:bCs w:val="0"/>
          <w:sz w:val="20"/>
          <w:szCs w:val="20"/>
        </w:rPr>
      </w:pPr>
    </w:p>
    <w:p w14:paraId="6956B163" w14:textId="77777777" w:rsidR="009C1732" w:rsidRDefault="009C1732" w:rsidP="009E0141">
      <w:pPr>
        <w:pStyle w:val="af5"/>
        <w:tabs>
          <w:tab w:val="left" w:pos="1146"/>
        </w:tabs>
        <w:ind w:right="103"/>
        <w:rPr>
          <w:b w:val="0"/>
          <w:bCs w:val="0"/>
          <w:sz w:val="20"/>
          <w:szCs w:val="20"/>
        </w:rPr>
      </w:pPr>
    </w:p>
    <w:p w14:paraId="3DE0178E" w14:textId="77777777" w:rsidR="009C1732" w:rsidRDefault="009C1732" w:rsidP="009E0141">
      <w:pPr>
        <w:pStyle w:val="af5"/>
        <w:tabs>
          <w:tab w:val="left" w:pos="1146"/>
        </w:tabs>
        <w:ind w:right="103"/>
        <w:rPr>
          <w:b w:val="0"/>
          <w:bCs w:val="0"/>
          <w:sz w:val="20"/>
          <w:szCs w:val="20"/>
        </w:rPr>
      </w:pPr>
    </w:p>
    <w:p w14:paraId="58F46E56" w14:textId="77777777" w:rsidR="009C1732" w:rsidRDefault="009C1732" w:rsidP="009E0141">
      <w:pPr>
        <w:pStyle w:val="af5"/>
        <w:tabs>
          <w:tab w:val="left" w:pos="1146"/>
        </w:tabs>
        <w:ind w:right="103"/>
        <w:rPr>
          <w:b w:val="0"/>
          <w:bCs w:val="0"/>
          <w:sz w:val="20"/>
          <w:szCs w:val="20"/>
        </w:rPr>
      </w:pPr>
    </w:p>
    <w:p w14:paraId="3439CB95" w14:textId="77777777" w:rsidR="009C1732" w:rsidRDefault="009C1732" w:rsidP="009E0141">
      <w:pPr>
        <w:pStyle w:val="af5"/>
        <w:tabs>
          <w:tab w:val="left" w:pos="1146"/>
        </w:tabs>
        <w:ind w:right="103"/>
        <w:rPr>
          <w:b w:val="0"/>
          <w:bCs w:val="0"/>
          <w:sz w:val="20"/>
          <w:szCs w:val="20"/>
        </w:rPr>
      </w:pPr>
    </w:p>
    <w:p w14:paraId="2843F403" w14:textId="77777777" w:rsidR="009C1732" w:rsidRDefault="009C1732" w:rsidP="009E0141">
      <w:pPr>
        <w:pStyle w:val="af5"/>
        <w:tabs>
          <w:tab w:val="left" w:pos="1146"/>
        </w:tabs>
        <w:ind w:right="103"/>
        <w:rPr>
          <w:b w:val="0"/>
          <w:bCs w:val="0"/>
          <w:sz w:val="20"/>
          <w:szCs w:val="20"/>
        </w:rPr>
      </w:pPr>
    </w:p>
    <w:p w14:paraId="51F4EB9C" w14:textId="77777777" w:rsidR="009C1732" w:rsidRDefault="009C1732" w:rsidP="009E0141">
      <w:pPr>
        <w:pStyle w:val="af5"/>
        <w:tabs>
          <w:tab w:val="left" w:pos="1146"/>
        </w:tabs>
        <w:ind w:right="103"/>
        <w:rPr>
          <w:b w:val="0"/>
          <w:bCs w:val="0"/>
          <w:sz w:val="20"/>
          <w:szCs w:val="20"/>
        </w:rPr>
      </w:pPr>
    </w:p>
    <w:p w14:paraId="3BFF9551" w14:textId="77777777" w:rsidR="009C1732" w:rsidRDefault="009C1732" w:rsidP="009E0141">
      <w:pPr>
        <w:pStyle w:val="af5"/>
        <w:tabs>
          <w:tab w:val="left" w:pos="1146"/>
        </w:tabs>
        <w:ind w:right="103"/>
        <w:rPr>
          <w:b w:val="0"/>
          <w:bCs w:val="0"/>
          <w:sz w:val="20"/>
          <w:szCs w:val="20"/>
        </w:rPr>
      </w:pPr>
    </w:p>
    <w:p w14:paraId="57100F81" w14:textId="77777777" w:rsidR="009C1732" w:rsidRDefault="009C1732" w:rsidP="009E0141">
      <w:pPr>
        <w:pStyle w:val="af5"/>
        <w:tabs>
          <w:tab w:val="left" w:pos="1146"/>
        </w:tabs>
        <w:ind w:right="103"/>
        <w:rPr>
          <w:b w:val="0"/>
          <w:bCs w:val="0"/>
          <w:sz w:val="20"/>
          <w:szCs w:val="20"/>
        </w:rPr>
      </w:pPr>
    </w:p>
    <w:p w14:paraId="1E2FA1DB" w14:textId="77777777" w:rsidR="009C1732" w:rsidRPr="009C1732" w:rsidRDefault="009C1732" w:rsidP="009E0141">
      <w:pPr>
        <w:pStyle w:val="af5"/>
        <w:tabs>
          <w:tab w:val="left" w:pos="1146"/>
        </w:tabs>
        <w:ind w:right="103"/>
        <w:rPr>
          <w:b w:val="0"/>
          <w:bCs w:val="0"/>
          <w:sz w:val="20"/>
          <w:szCs w:val="20"/>
        </w:rPr>
      </w:pPr>
    </w:p>
    <w:p w14:paraId="54EC17BF" w14:textId="77777777" w:rsidR="00480728" w:rsidRPr="009C1732" w:rsidRDefault="00480728" w:rsidP="009E0141">
      <w:pPr>
        <w:pStyle w:val="af5"/>
        <w:tabs>
          <w:tab w:val="left" w:pos="1146"/>
        </w:tabs>
        <w:ind w:right="103"/>
        <w:rPr>
          <w:b w:val="0"/>
          <w:bCs w:val="0"/>
          <w:sz w:val="20"/>
          <w:szCs w:val="20"/>
        </w:rPr>
      </w:pPr>
    </w:p>
    <w:p w14:paraId="0057E3D1" w14:textId="77777777" w:rsidR="00480728" w:rsidRPr="009C1732" w:rsidRDefault="00480728" w:rsidP="009E0141">
      <w:pPr>
        <w:pStyle w:val="af5"/>
        <w:tabs>
          <w:tab w:val="left" w:pos="1146"/>
        </w:tabs>
        <w:ind w:right="103"/>
        <w:rPr>
          <w:b w:val="0"/>
          <w:bCs w:val="0"/>
          <w:sz w:val="20"/>
          <w:szCs w:val="20"/>
        </w:rPr>
      </w:pPr>
    </w:p>
    <w:p w14:paraId="46CB6BD8" w14:textId="77777777" w:rsidR="00480728" w:rsidRPr="009C1732" w:rsidRDefault="00480728" w:rsidP="009E0141">
      <w:pPr>
        <w:pStyle w:val="af5"/>
        <w:tabs>
          <w:tab w:val="left" w:pos="1146"/>
        </w:tabs>
        <w:ind w:right="103"/>
        <w:rPr>
          <w:b w:val="0"/>
          <w:bCs w:val="0"/>
          <w:sz w:val="20"/>
          <w:szCs w:val="20"/>
        </w:rPr>
      </w:pPr>
    </w:p>
    <w:p w14:paraId="04F509AD" w14:textId="77777777" w:rsidR="00480728" w:rsidRPr="009C1732" w:rsidRDefault="00480728" w:rsidP="009E0141">
      <w:pPr>
        <w:pStyle w:val="af5"/>
        <w:tabs>
          <w:tab w:val="left" w:pos="1146"/>
        </w:tabs>
        <w:ind w:right="103"/>
        <w:rPr>
          <w:b w:val="0"/>
          <w:bCs w:val="0"/>
          <w:sz w:val="20"/>
          <w:szCs w:val="20"/>
        </w:rPr>
      </w:pPr>
    </w:p>
    <w:p w14:paraId="4C804D30" w14:textId="77777777" w:rsidR="001144B7" w:rsidRPr="009C1732" w:rsidRDefault="00B955EE" w:rsidP="009E0141">
      <w:pPr>
        <w:jc w:val="center"/>
        <w:rPr>
          <w:color w:val="000000" w:themeColor="text1"/>
          <w:sz w:val="20"/>
          <w:szCs w:val="20"/>
        </w:rPr>
      </w:pPr>
      <w:r w:rsidRPr="009C1732">
        <w:rPr>
          <w:color w:val="000000" w:themeColor="text1"/>
          <w:sz w:val="20"/>
          <w:szCs w:val="20"/>
        </w:rPr>
        <w:t>Р</w:t>
      </w:r>
      <w:r w:rsidR="001144B7" w:rsidRPr="009C1732">
        <w:rPr>
          <w:color w:val="000000" w:themeColor="text1"/>
          <w:sz w:val="20"/>
          <w:szCs w:val="20"/>
        </w:rPr>
        <w:t>едакционный совет:</w:t>
      </w:r>
    </w:p>
    <w:p w14:paraId="711E0925" w14:textId="77777777" w:rsidR="001144B7" w:rsidRPr="009C1732" w:rsidRDefault="001144B7" w:rsidP="009E0141">
      <w:pPr>
        <w:jc w:val="center"/>
        <w:rPr>
          <w:color w:val="000000" w:themeColor="text1"/>
          <w:sz w:val="20"/>
          <w:szCs w:val="20"/>
        </w:rPr>
      </w:pPr>
    </w:p>
    <w:p w14:paraId="2851C10F" w14:textId="77777777" w:rsidR="001144B7" w:rsidRPr="009C1732" w:rsidRDefault="002F1091" w:rsidP="009E0141">
      <w:pPr>
        <w:jc w:val="center"/>
        <w:rPr>
          <w:color w:val="000000" w:themeColor="text1"/>
          <w:sz w:val="20"/>
          <w:szCs w:val="20"/>
        </w:rPr>
      </w:pPr>
      <w:proofErr w:type="spellStart"/>
      <w:r w:rsidRPr="009C1732">
        <w:rPr>
          <w:color w:val="000000" w:themeColor="text1"/>
          <w:sz w:val="20"/>
          <w:szCs w:val="20"/>
        </w:rPr>
        <w:t>Дирибасова</w:t>
      </w:r>
      <w:proofErr w:type="spellEnd"/>
      <w:r w:rsidRPr="009C1732">
        <w:rPr>
          <w:color w:val="000000" w:themeColor="text1"/>
          <w:sz w:val="20"/>
          <w:szCs w:val="20"/>
        </w:rPr>
        <w:t xml:space="preserve"> Т.О.</w:t>
      </w:r>
    </w:p>
    <w:p w14:paraId="63683696" w14:textId="77777777" w:rsidR="001144B7" w:rsidRPr="009C1732" w:rsidRDefault="001144B7" w:rsidP="009E0141">
      <w:pPr>
        <w:jc w:val="center"/>
        <w:rPr>
          <w:color w:val="000000" w:themeColor="text1"/>
          <w:sz w:val="20"/>
          <w:szCs w:val="20"/>
        </w:rPr>
      </w:pPr>
      <w:r w:rsidRPr="009C1732">
        <w:rPr>
          <w:color w:val="000000" w:themeColor="text1"/>
          <w:sz w:val="20"/>
          <w:szCs w:val="20"/>
        </w:rPr>
        <w:t>(председатель редакционного совета)</w:t>
      </w:r>
    </w:p>
    <w:p w14:paraId="3003060A" w14:textId="77777777" w:rsidR="001144B7" w:rsidRPr="009C1732" w:rsidRDefault="001144B7" w:rsidP="009E0141">
      <w:pPr>
        <w:jc w:val="center"/>
        <w:rPr>
          <w:color w:val="000000" w:themeColor="text1"/>
          <w:sz w:val="20"/>
          <w:szCs w:val="20"/>
        </w:rPr>
      </w:pPr>
    </w:p>
    <w:p w14:paraId="7F0B7689" w14:textId="77777777" w:rsidR="001144B7" w:rsidRPr="009C1732" w:rsidRDefault="00FF7AE3" w:rsidP="009E0141">
      <w:pPr>
        <w:jc w:val="center"/>
        <w:rPr>
          <w:color w:val="000000" w:themeColor="text1"/>
          <w:sz w:val="20"/>
          <w:szCs w:val="20"/>
        </w:rPr>
      </w:pPr>
      <w:proofErr w:type="spellStart"/>
      <w:r w:rsidRPr="009C1732">
        <w:rPr>
          <w:color w:val="000000" w:themeColor="text1"/>
          <w:sz w:val="20"/>
          <w:szCs w:val="20"/>
        </w:rPr>
        <w:t>Булюктов</w:t>
      </w:r>
      <w:proofErr w:type="spellEnd"/>
      <w:r w:rsidRPr="009C1732">
        <w:rPr>
          <w:color w:val="000000" w:themeColor="text1"/>
          <w:sz w:val="20"/>
          <w:szCs w:val="20"/>
        </w:rPr>
        <w:t xml:space="preserve"> Р.В.</w:t>
      </w:r>
    </w:p>
    <w:p w14:paraId="75CF5BDB" w14:textId="77777777" w:rsidR="001144B7" w:rsidRPr="009C1732" w:rsidRDefault="001144B7" w:rsidP="009E0141">
      <w:pPr>
        <w:jc w:val="center"/>
        <w:rPr>
          <w:color w:val="000000" w:themeColor="text1"/>
          <w:sz w:val="20"/>
          <w:szCs w:val="20"/>
        </w:rPr>
      </w:pPr>
      <w:r w:rsidRPr="009C1732">
        <w:rPr>
          <w:color w:val="000000" w:themeColor="text1"/>
          <w:sz w:val="20"/>
          <w:szCs w:val="20"/>
        </w:rPr>
        <w:t>(заместитель председателя редакционного совета)</w:t>
      </w:r>
    </w:p>
    <w:p w14:paraId="2F03C497" w14:textId="77777777" w:rsidR="001144B7" w:rsidRPr="009C1732" w:rsidRDefault="001144B7" w:rsidP="009E0141">
      <w:pPr>
        <w:jc w:val="center"/>
        <w:rPr>
          <w:color w:val="000000" w:themeColor="text1"/>
          <w:sz w:val="20"/>
          <w:szCs w:val="20"/>
        </w:rPr>
      </w:pPr>
    </w:p>
    <w:p w14:paraId="3E999B37" w14:textId="77777777" w:rsidR="001144B7" w:rsidRPr="009C1732" w:rsidRDefault="001144B7" w:rsidP="009E0141">
      <w:pPr>
        <w:jc w:val="center"/>
        <w:rPr>
          <w:color w:val="000000" w:themeColor="text1"/>
          <w:sz w:val="20"/>
          <w:szCs w:val="20"/>
        </w:rPr>
      </w:pPr>
      <w:r w:rsidRPr="009C1732">
        <w:rPr>
          <w:color w:val="000000" w:themeColor="text1"/>
          <w:sz w:val="20"/>
          <w:szCs w:val="20"/>
        </w:rPr>
        <w:t>Василенко О.А.</w:t>
      </w:r>
    </w:p>
    <w:p w14:paraId="25E455F6" w14:textId="77777777" w:rsidR="001144B7" w:rsidRPr="009C1732" w:rsidRDefault="001144B7" w:rsidP="009E0141">
      <w:pPr>
        <w:jc w:val="center"/>
        <w:rPr>
          <w:color w:val="000000" w:themeColor="text1"/>
          <w:sz w:val="20"/>
          <w:szCs w:val="20"/>
        </w:rPr>
      </w:pPr>
      <w:r w:rsidRPr="009C1732">
        <w:rPr>
          <w:color w:val="000000" w:themeColor="text1"/>
          <w:sz w:val="20"/>
          <w:szCs w:val="20"/>
        </w:rPr>
        <w:t>(секретарь редакционного совета)</w:t>
      </w:r>
    </w:p>
    <w:p w14:paraId="43C2950F" w14:textId="77777777" w:rsidR="00430CFA" w:rsidRPr="009C1732" w:rsidRDefault="00430CFA" w:rsidP="009E0141">
      <w:pPr>
        <w:jc w:val="center"/>
        <w:rPr>
          <w:color w:val="000000" w:themeColor="text1"/>
          <w:sz w:val="20"/>
          <w:szCs w:val="20"/>
        </w:rPr>
      </w:pPr>
    </w:p>
    <w:p w14:paraId="1ADD405C" w14:textId="77777777" w:rsidR="003D79E4" w:rsidRPr="009C1732" w:rsidRDefault="003D79E4" w:rsidP="009E0141">
      <w:pPr>
        <w:jc w:val="center"/>
        <w:rPr>
          <w:color w:val="000000" w:themeColor="text1"/>
          <w:sz w:val="20"/>
          <w:szCs w:val="20"/>
        </w:rPr>
      </w:pPr>
      <w:proofErr w:type="spellStart"/>
      <w:r w:rsidRPr="009C1732">
        <w:rPr>
          <w:color w:val="000000" w:themeColor="text1"/>
          <w:sz w:val="20"/>
          <w:szCs w:val="20"/>
        </w:rPr>
        <w:t>Абдрахманова</w:t>
      </w:r>
      <w:proofErr w:type="spellEnd"/>
      <w:r w:rsidRPr="009C1732">
        <w:rPr>
          <w:color w:val="000000" w:themeColor="text1"/>
          <w:sz w:val="20"/>
          <w:szCs w:val="20"/>
        </w:rPr>
        <w:t xml:space="preserve"> И.Н.</w:t>
      </w:r>
    </w:p>
    <w:p w14:paraId="34FAD015" w14:textId="77777777" w:rsidR="001144B7" w:rsidRPr="009C1732" w:rsidRDefault="001144B7" w:rsidP="009E0141">
      <w:pPr>
        <w:jc w:val="center"/>
        <w:rPr>
          <w:color w:val="000000" w:themeColor="text1"/>
          <w:sz w:val="20"/>
          <w:szCs w:val="20"/>
        </w:rPr>
      </w:pPr>
      <w:proofErr w:type="spellStart"/>
      <w:r w:rsidRPr="009C1732">
        <w:rPr>
          <w:color w:val="000000" w:themeColor="text1"/>
          <w:sz w:val="20"/>
          <w:szCs w:val="20"/>
        </w:rPr>
        <w:t>Мусатов</w:t>
      </w:r>
      <w:proofErr w:type="spellEnd"/>
      <w:r w:rsidRPr="009C1732">
        <w:rPr>
          <w:color w:val="000000" w:themeColor="text1"/>
          <w:sz w:val="20"/>
          <w:szCs w:val="20"/>
        </w:rPr>
        <w:t xml:space="preserve"> А.М.</w:t>
      </w:r>
    </w:p>
    <w:p w14:paraId="150D741F" w14:textId="77777777" w:rsidR="001144B7" w:rsidRPr="009C1732" w:rsidRDefault="001144B7" w:rsidP="009E0141">
      <w:pPr>
        <w:jc w:val="center"/>
        <w:rPr>
          <w:color w:val="000000" w:themeColor="text1"/>
          <w:sz w:val="20"/>
          <w:szCs w:val="20"/>
        </w:rPr>
      </w:pPr>
      <w:proofErr w:type="spellStart"/>
      <w:r w:rsidRPr="009C1732">
        <w:rPr>
          <w:color w:val="000000" w:themeColor="text1"/>
          <w:sz w:val="20"/>
          <w:szCs w:val="20"/>
        </w:rPr>
        <w:t>Максиманова</w:t>
      </w:r>
      <w:proofErr w:type="spellEnd"/>
      <w:r w:rsidRPr="009C1732">
        <w:rPr>
          <w:color w:val="000000" w:themeColor="text1"/>
          <w:sz w:val="20"/>
          <w:szCs w:val="20"/>
        </w:rPr>
        <w:t xml:space="preserve"> Т.В.</w:t>
      </w:r>
    </w:p>
    <w:p w14:paraId="402C8F78" w14:textId="77777777" w:rsidR="00C71973" w:rsidRPr="009C1732" w:rsidRDefault="00C71973" w:rsidP="009E0141">
      <w:pPr>
        <w:jc w:val="center"/>
        <w:rPr>
          <w:color w:val="000000" w:themeColor="text1"/>
          <w:sz w:val="20"/>
          <w:szCs w:val="20"/>
        </w:rPr>
      </w:pPr>
      <w:r w:rsidRPr="009C1732">
        <w:rPr>
          <w:color w:val="000000" w:themeColor="text1"/>
          <w:sz w:val="20"/>
          <w:szCs w:val="20"/>
        </w:rPr>
        <w:t>Орлова Л.В.</w:t>
      </w:r>
    </w:p>
    <w:p w14:paraId="0888D001" w14:textId="77777777" w:rsidR="00CF4504" w:rsidRPr="009C1732" w:rsidRDefault="00CF4504" w:rsidP="009E0141">
      <w:pPr>
        <w:jc w:val="center"/>
        <w:rPr>
          <w:color w:val="000000" w:themeColor="text1"/>
          <w:sz w:val="20"/>
          <w:szCs w:val="20"/>
        </w:rPr>
      </w:pPr>
      <w:r w:rsidRPr="009C1732">
        <w:rPr>
          <w:color w:val="000000" w:themeColor="text1"/>
          <w:sz w:val="20"/>
          <w:szCs w:val="20"/>
        </w:rPr>
        <w:t>Остапенко Ю.А.</w:t>
      </w:r>
    </w:p>
    <w:p w14:paraId="03A06EF0" w14:textId="77777777" w:rsidR="001144B7" w:rsidRPr="009C1732" w:rsidRDefault="001144B7" w:rsidP="009E0141">
      <w:pPr>
        <w:jc w:val="center"/>
        <w:rPr>
          <w:color w:val="000000" w:themeColor="text1"/>
          <w:sz w:val="20"/>
          <w:szCs w:val="20"/>
        </w:rPr>
      </w:pPr>
      <w:r w:rsidRPr="009C1732">
        <w:rPr>
          <w:color w:val="000000" w:themeColor="text1"/>
          <w:sz w:val="20"/>
          <w:szCs w:val="20"/>
        </w:rPr>
        <w:t>Попова М.А.</w:t>
      </w:r>
    </w:p>
    <w:p w14:paraId="3CCCA5FC" w14:textId="77777777" w:rsidR="001144B7" w:rsidRPr="009C1732" w:rsidRDefault="001144B7" w:rsidP="009E0141">
      <w:pPr>
        <w:jc w:val="center"/>
        <w:rPr>
          <w:color w:val="000000" w:themeColor="text1"/>
          <w:sz w:val="20"/>
          <w:szCs w:val="20"/>
        </w:rPr>
      </w:pPr>
    </w:p>
    <w:p w14:paraId="12088240" w14:textId="77777777" w:rsidR="001144B7" w:rsidRPr="009C1732" w:rsidRDefault="001144B7" w:rsidP="009E0141">
      <w:pPr>
        <w:jc w:val="center"/>
        <w:rPr>
          <w:color w:val="000000" w:themeColor="text1"/>
          <w:sz w:val="20"/>
          <w:szCs w:val="20"/>
        </w:rPr>
      </w:pPr>
    </w:p>
    <w:p w14:paraId="6B799296" w14:textId="77777777" w:rsidR="001144B7" w:rsidRPr="009C1732" w:rsidRDefault="001144B7" w:rsidP="009E0141">
      <w:pPr>
        <w:jc w:val="center"/>
        <w:rPr>
          <w:color w:val="000000" w:themeColor="text1"/>
          <w:sz w:val="20"/>
          <w:szCs w:val="20"/>
        </w:rPr>
      </w:pPr>
    </w:p>
    <w:p w14:paraId="31F96D51" w14:textId="77777777" w:rsidR="001144B7" w:rsidRPr="009C1732" w:rsidRDefault="001144B7" w:rsidP="009E0141">
      <w:pPr>
        <w:jc w:val="center"/>
        <w:rPr>
          <w:color w:val="000000" w:themeColor="text1"/>
          <w:sz w:val="20"/>
          <w:szCs w:val="20"/>
        </w:rPr>
      </w:pPr>
    </w:p>
    <w:p w14:paraId="48E39AC3" w14:textId="77777777" w:rsidR="001144B7" w:rsidRPr="009C1732" w:rsidRDefault="001144B7" w:rsidP="009E0141">
      <w:pPr>
        <w:jc w:val="center"/>
        <w:rPr>
          <w:color w:val="000000" w:themeColor="text1"/>
          <w:sz w:val="20"/>
          <w:szCs w:val="20"/>
        </w:rPr>
      </w:pPr>
      <w:r w:rsidRPr="009C1732">
        <w:rPr>
          <w:color w:val="000000" w:themeColor="text1"/>
          <w:sz w:val="20"/>
          <w:szCs w:val="20"/>
        </w:rPr>
        <w:t>Адрес издателя:</w:t>
      </w:r>
    </w:p>
    <w:p w14:paraId="5EB4F89D" w14:textId="77777777" w:rsidR="001144B7" w:rsidRPr="009C1732" w:rsidRDefault="001144B7" w:rsidP="009E0141">
      <w:pPr>
        <w:jc w:val="center"/>
        <w:rPr>
          <w:color w:val="000000" w:themeColor="text1"/>
          <w:sz w:val="20"/>
          <w:szCs w:val="20"/>
        </w:rPr>
      </w:pPr>
    </w:p>
    <w:p w14:paraId="5FB28DB4" w14:textId="77777777" w:rsidR="001144B7" w:rsidRPr="009C1732" w:rsidRDefault="001144B7" w:rsidP="009E0141">
      <w:pPr>
        <w:jc w:val="center"/>
        <w:rPr>
          <w:color w:val="000000" w:themeColor="text1"/>
          <w:sz w:val="20"/>
          <w:szCs w:val="20"/>
        </w:rPr>
      </w:pPr>
      <w:r w:rsidRPr="009C1732">
        <w:rPr>
          <w:color w:val="000000" w:themeColor="text1"/>
          <w:sz w:val="20"/>
          <w:szCs w:val="20"/>
        </w:rPr>
        <w:t xml:space="preserve">632387 город Куйбышев, ул. </w:t>
      </w:r>
      <w:proofErr w:type="spellStart"/>
      <w:r w:rsidRPr="009C1732">
        <w:rPr>
          <w:color w:val="000000" w:themeColor="text1"/>
          <w:sz w:val="20"/>
          <w:szCs w:val="20"/>
        </w:rPr>
        <w:t>Краскома</w:t>
      </w:r>
      <w:proofErr w:type="spellEnd"/>
      <w:r w:rsidRPr="009C1732">
        <w:rPr>
          <w:color w:val="000000" w:themeColor="text1"/>
          <w:sz w:val="20"/>
          <w:szCs w:val="20"/>
        </w:rPr>
        <w:t>, 37</w:t>
      </w:r>
    </w:p>
    <w:p w14:paraId="5FF31718" w14:textId="77777777" w:rsidR="001144B7" w:rsidRPr="009C1732" w:rsidRDefault="001144B7" w:rsidP="009E0141">
      <w:pPr>
        <w:jc w:val="center"/>
        <w:rPr>
          <w:color w:val="000000" w:themeColor="text1"/>
          <w:sz w:val="20"/>
          <w:szCs w:val="20"/>
        </w:rPr>
      </w:pPr>
      <w:r w:rsidRPr="009C1732">
        <w:rPr>
          <w:color w:val="000000" w:themeColor="text1"/>
          <w:sz w:val="20"/>
          <w:szCs w:val="20"/>
        </w:rPr>
        <w:t>Тел. 50-789, факс 50-798</w:t>
      </w:r>
    </w:p>
    <w:p w14:paraId="0BC9D25B" w14:textId="77777777" w:rsidR="001144B7" w:rsidRPr="009C1732" w:rsidRDefault="001144B7" w:rsidP="009E0141">
      <w:pPr>
        <w:jc w:val="center"/>
        <w:rPr>
          <w:color w:val="000000" w:themeColor="text1"/>
          <w:sz w:val="20"/>
          <w:szCs w:val="20"/>
        </w:rPr>
      </w:pPr>
      <w:proofErr w:type="gramStart"/>
      <w:r w:rsidRPr="009C1732">
        <w:rPr>
          <w:color w:val="000000" w:themeColor="text1"/>
          <w:sz w:val="20"/>
          <w:szCs w:val="20"/>
          <w:lang w:val="en-US"/>
        </w:rPr>
        <w:t>e</w:t>
      </w:r>
      <w:r w:rsidRPr="009C1732">
        <w:rPr>
          <w:color w:val="000000" w:themeColor="text1"/>
          <w:sz w:val="20"/>
          <w:szCs w:val="20"/>
        </w:rPr>
        <w:t>-</w:t>
      </w:r>
      <w:r w:rsidRPr="009C1732">
        <w:rPr>
          <w:color w:val="000000" w:themeColor="text1"/>
          <w:sz w:val="20"/>
          <w:szCs w:val="20"/>
          <w:lang w:val="en-US"/>
        </w:rPr>
        <w:t>mail</w:t>
      </w:r>
      <w:proofErr w:type="gramEnd"/>
      <w:r w:rsidRPr="009C1732">
        <w:rPr>
          <w:color w:val="000000" w:themeColor="text1"/>
          <w:sz w:val="20"/>
          <w:szCs w:val="20"/>
        </w:rPr>
        <w:t xml:space="preserve">: </w:t>
      </w:r>
      <w:proofErr w:type="spellStart"/>
      <w:r w:rsidRPr="009C1732">
        <w:rPr>
          <w:color w:val="000000" w:themeColor="text1"/>
          <w:sz w:val="20"/>
          <w:szCs w:val="20"/>
          <w:lang w:val="en-US"/>
        </w:rPr>
        <w:t>kainsk</w:t>
      </w:r>
      <w:proofErr w:type="spellEnd"/>
      <w:r w:rsidRPr="009C1732">
        <w:rPr>
          <w:color w:val="000000" w:themeColor="text1"/>
          <w:sz w:val="20"/>
          <w:szCs w:val="20"/>
        </w:rPr>
        <w:t>@</w:t>
      </w:r>
      <w:proofErr w:type="spellStart"/>
      <w:r w:rsidRPr="009C1732">
        <w:rPr>
          <w:color w:val="000000" w:themeColor="text1"/>
          <w:sz w:val="20"/>
          <w:szCs w:val="20"/>
          <w:lang w:val="en-US"/>
        </w:rPr>
        <w:t>nso</w:t>
      </w:r>
      <w:proofErr w:type="spellEnd"/>
      <w:r w:rsidRPr="009C1732">
        <w:rPr>
          <w:color w:val="000000" w:themeColor="text1"/>
          <w:sz w:val="20"/>
          <w:szCs w:val="20"/>
        </w:rPr>
        <w:t>.</w:t>
      </w:r>
      <w:proofErr w:type="spellStart"/>
      <w:r w:rsidRPr="009C1732">
        <w:rPr>
          <w:color w:val="000000" w:themeColor="text1"/>
          <w:sz w:val="20"/>
          <w:szCs w:val="20"/>
          <w:lang w:val="en-US"/>
        </w:rPr>
        <w:t>ru</w:t>
      </w:r>
      <w:proofErr w:type="spellEnd"/>
    </w:p>
    <w:p w14:paraId="5897B058" w14:textId="77777777" w:rsidR="001144B7" w:rsidRPr="009C1732" w:rsidRDefault="001144B7" w:rsidP="009E0141">
      <w:pPr>
        <w:jc w:val="center"/>
        <w:rPr>
          <w:color w:val="000000" w:themeColor="text1"/>
          <w:sz w:val="20"/>
          <w:szCs w:val="20"/>
        </w:rPr>
      </w:pPr>
    </w:p>
    <w:p w14:paraId="4E54FE27" w14:textId="77777777" w:rsidR="001144B7" w:rsidRPr="009C1732" w:rsidRDefault="001144B7" w:rsidP="009E0141">
      <w:pPr>
        <w:jc w:val="center"/>
        <w:rPr>
          <w:color w:val="000000" w:themeColor="text1"/>
          <w:sz w:val="20"/>
          <w:szCs w:val="20"/>
        </w:rPr>
      </w:pPr>
    </w:p>
    <w:p w14:paraId="2DA7045F" w14:textId="77777777" w:rsidR="001144B7" w:rsidRPr="009C1732" w:rsidRDefault="001144B7" w:rsidP="009E0141">
      <w:pPr>
        <w:jc w:val="center"/>
        <w:rPr>
          <w:color w:val="000000" w:themeColor="text1"/>
          <w:sz w:val="20"/>
          <w:szCs w:val="20"/>
        </w:rPr>
      </w:pPr>
    </w:p>
    <w:p w14:paraId="7B5F810E" w14:textId="77777777" w:rsidR="00620F9D" w:rsidRPr="009C1732" w:rsidRDefault="001144B7" w:rsidP="009E0141">
      <w:pPr>
        <w:jc w:val="center"/>
        <w:rPr>
          <w:color w:val="000000" w:themeColor="text1"/>
          <w:sz w:val="20"/>
          <w:szCs w:val="20"/>
        </w:rPr>
      </w:pPr>
      <w:r w:rsidRPr="009C1732">
        <w:rPr>
          <w:color w:val="000000" w:themeColor="text1"/>
          <w:sz w:val="20"/>
          <w:szCs w:val="20"/>
        </w:rPr>
        <w:t>Тираж 25 экземпляров</w:t>
      </w:r>
    </w:p>
    <w:p w14:paraId="19E70068" w14:textId="77777777" w:rsidR="00620F9D" w:rsidRPr="009C1732" w:rsidRDefault="00620F9D" w:rsidP="009E0141">
      <w:pPr>
        <w:jc w:val="center"/>
        <w:rPr>
          <w:sz w:val="20"/>
          <w:szCs w:val="20"/>
        </w:rPr>
      </w:pPr>
    </w:p>
    <w:p w14:paraId="4E07553F" w14:textId="77777777" w:rsidR="00620F9D" w:rsidRPr="009C1732" w:rsidRDefault="00620F9D" w:rsidP="009E0141">
      <w:pPr>
        <w:jc w:val="center"/>
        <w:rPr>
          <w:sz w:val="20"/>
          <w:szCs w:val="20"/>
        </w:rPr>
      </w:pPr>
    </w:p>
    <w:p w14:paraId="0A5E25F6" w14:textId="77777777" w:rsidR="00620F9D" w:rsidRPr="009C1732" w:rsidRDefault="00620F9D" w:rsidP="009E0141">
      <w:pPr>
        <w:jc w:val="center"/>
        <w:rPr>
          <w:sz w:val="20"/>
          <w:szCs w:val="20"/>
        </w:rPr>
      </w:pPr>
    </w:p>
    <w:p w14:paraId="58E2FA33" w14:textId="77777777" w:rsidR="00620F9D" w:rsidRPr="009C1732" w:rsidRDefault="00620F9D" w:rsidP="009E0141">
      <w:pPr>
        <w:jc w:val="center"/>
        <w:rPr>
          <w:sz w:val="20"/>
          <w:szCs w:val="20"/>
        </w:rPr>
      </w:pPr>
    </w:p>
    <w:p w14:paraId="16A55A56" w14:textId="77777777" w:rsidR="001144B7" w:rsidRPr="009C1732" w:rsidRDefault="00620F9D" w:rsidP="009E0141">
      <w:pPr>
        <w:tabs>
          <w:tab w:val="left" w:pos="8698"/>
        </w:tabs>
        <w:jc w:val="both"/>
        <w:rPr>
          <w:sz w:val="20"/>
          <w:szCs w:val="20"/>
        </w:rPr>
      </w:pPr>
      <w:r w:rsidRPr="009C1732">
        <w:rPr>
          <w:sz w:val="20"/>
          <w:szCs w:val="20"/>
        </w:rPr>
        <w:tab/>
      </w:r>
    </w:p>
    <w:sectPr w:rsidR="001144B7" w:rsidRPr="009C1732" w:rsidSect="00B03B74">
      <w:footerReference w:type="default" r:id="rId12"/>
      <w:pgSz w:w="11906" w:h="16838"/>
      <w:pgMar w:top="709" w:right="567" w:bottom="1134" w:left="1418"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C865FAC" w14:textId="77777777" w:rsidR="00E62F73" w:rsidRDefault="00E62F73" w:rsidP="00225EB9">
      <w:r>
        <w:separator/>
      </w:r>
    </w:p>
  </w:endnote>
  <w:endnote w:type="continuationSeparator" w:id="0">
    <w:p w14:paraId="2A68E829" w14:textId="77777777" w:rsidR="00E62F73" w:rsidRDefault="00E62F73"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Arial Unicode MS"/>
    <w:charset w:val="80"/>
    <w:family w:val="auto"/>
    <w:pitch w:val="default"/>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Arial"/>
    <w:charset w:val="CC"/>
    <w:family w:val="swiss"/>
    <w:pitch w:val="variable"/>
    <w:sig w:usb0="00000000" w:usb1="D200FDFF" w:usb2="0A046029" w:usb3="00000000" w:csb0="000001FF" w:csb1="00000000"/>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Monotype Corsiva">
    <w:panose1 w:val="03010101010201010101"/>
    <w:charset w:val="CC"/>
    <w:family w:val="script"/>
    <w:pitch w:val="variable"/>
    <w:sig w:usb0="00000287" w:usb1="00000000" w:usb2="00000000" w:usb3="00000000" w:csb0="0000009F" w:csb1="00000000"/>
  </w:font>
  <w:font w:name="Raavi">
    <w:panose1 w:val="020B0502040204020203"/>
    <w:charset w:val="00"/>
    <w:family w:val="swiss"/>
    <w:pitch w:val="variable"/>
    <w:sig w:usb0="0002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34354548"/>
      <w:docPartObj>
        <w:docPartGallery w:val="Page Numbers (Bottom of Page)"/>
        <w:docPartUnique/>
      </w:docPartObj>
    </w:sdtPr>
    <w:sdtEndPr/>
    <w:sdtContent>
      <w:p w14:paraId="09B0D1D3" w14:textId="2139C087" w:rsidR="008F3DA2" w:rsidRDefault="008F3DA2">
        <w:pPr>
          <w:pStyle w:val="aff3"/>
          <w:jc w:val="center"/>
        </w:pPr>
        <w:r>
          <w:fldChar w:fldCharType="begin"/>
        </w:r>
        <w:r>
          <w:instrText>PAGE   \* MERGEFORMAT</w:instrText>
        </w:r>
        <w:r>
          <w:fldChar w:fldCharType="separate"/>
        </w:r>
        <w:r w:rsidR="00D8242C">
          <w:rPr>
            <w:noProof/>
          </w:rPr>
          <w:t>3</w:t>
        </w:r>
        <w:r>
          <w:fldChar w:fldCharType="end"/>
        </w:r>
      </w:p>
    </w:sdtContent>
  </w:sdt>
  <w:p w14:paraId="5937B935" w14:textId="77777777" w:rsidR="00C04F5C" w:rsidRPr="00317D94" w:rsidRDefault="00C04F5C" w:rsidP="00317D94">
    <w:pPr>
      <w:pStyle w:val="af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2035C76" w14:textId="77777777" w:rsidR="00E62F73" w:rsidRDefault="00E62F73" w:rsidP="00225EB9">
      <w:r>
        <w:separator/>
      </w:r>
    </w:p>
  </w:footnote>
  <w:footnote w:type="continuationSeparator" w:id="0">
    <w:p w14:paraId="3B0B19F8" w14:textId="77777777" w:rsidR="00E62F73" w:rsidRDefault="00E62F73"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4BE1C24"/>
    <w:multiLevelType w:val="hybridMultilevel"/>
    <w:tmpl w:val="AFBC486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7"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9"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0"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1"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2"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4"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15"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7"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18"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0"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1"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3"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num w:numId="1">
    <w:abstractNumId w:val="8"/>
  </w:num>
  <w:num w:numId="2">
    <w:abstractNumId w:val="1"/>
  </w:num>
  <w:num w:numId="3">
    <w:abstractNumId w:val="0"/>
  </w:num>
  <w:num w:numId="4">
    <w:abstractNumId w:val="17"/>
  </w:num>
  <w:num w:numId="5">
    <w:abstractNumId w:val="12"/>
  </w:num>
  <w:num w:numId="6">
    <w:abstractNumId w:val="16"/>
  </w:num>
  <w:num w:numId="7">
    <w:abstractNumId w:val="23"/>
  </w:num>
  <w:num w:numId="8">
    <w:abstractNumId w:val="18"/>
  </w:num>
  <w:num w:numId="9">
    <w:abstractNumId w:val="9"/>
  </w:num>
  <w:num w:numId="10">
    <w:abstractNumId w:val="19"/>
  </w:num>
  <w:num w:numId="11">
    <w:abstractNumId w:val="6"/>
  </w:num>
  <w:num w:numId="12">
    <w:abstractNumId w:val="13"/>
  </w:num>
  <w:num w:numId="13">
    <w:abstractNumId w:val="14"/>
  </w:num>
  <w:num w:numId="14">
    <w:abstractNumId w:val="11"/>
  </w:num>
  <w:num w:numId="15">
    <w:abstractNumId w:val="20"/>
  </w:num>
  <w:num w:numId="16">
    <w:abstractNumId w:val="21"/>
  </w:num>
  <w:num w:numId="17">
    <w:abstractNumId w:val="10"/>
  </w:num>
  <w:num w:numId="18">
    <w:abstractNumId w:val="15"/>
  </w:num>
  <w:num w:numId="19">
    <w:abstractNumId w:val="7"/>
  </w:num>
  <w:num w:numId="20">
    <w:abstractNumId w:val="5"/>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6F3"/>
    <w:rsid w:val="00000A7D"/>
    <w:rsid w:val="0000457B"/>
    <w:rsid w:val="0000554B"/>
    <w:rsid w:val="000072CE"/>
    <w:rsid w:val="000113C5"/>
    <w:rsid w:val="00011F2A"/>
    <w:rsid w:val="00012C37"/>
    <w:rsid w:val="00014CDA"/>
    <w:rsid w:val="000151A0"/>
    <w:rsid w:val="00015746"/>
    <w:rsid w:val="0001607A"/>
    <w:rsid w:val="00016AC6"/>
    <w:rsid w:val="00022D4B"/>
    <w:rsid w:val="0002613D"/>
    <w:rsid w:val="00026521"/>
    <w:rsid w:val="00030960"/>
    <w:rsid w:val="00031DDB"/>
    <w:rsid w:val="00031FA0"/>
    <w:rsid w:val="00032A05"/>
    <w:rsid w:val="00032B6C"/>
    <w:rsid w:val="00034799"/>
    <w:rsid w:val="0003670F"/>
    <w:rsid w:val="00040A06"/>
    <w:rsid w:val="000431E8"/>
    <w:rsid w:val="000435D9"/>
    <w:rsid w:val="0004440F"/>
    <w:rsid w:val="00044AA1"/>
    <w:rsid w:val="00045CB3"/>
    <w:rsid w:val="00047DA7"/>
    <w:rsid w:val="00047FF3"/>
    <w:rsid w:val="00050BD8"/>
    <w:rsid w:val="0005288C"/>
    <w:rsid w:val="00053A0F"/>
    <w:rsid w:val="000545DC"/>
    <w:rsid w:val="00055A57"/>
    <w:rsid w:val="00056943"/>
    <w:rsid w:val="00056C8B"/>
    <w:rsid w:val="0005794A"/>
    <w:rsid w:val="00060379"/>
    <w:rsid w:val="000611E8"/>
    <w:rsid w:val="00061C6F"/>
    <w:rsid w:val="0006271B"/>
    <w:rsid w:val="00062B2D"/>
    <w:rsid w:val="00062E55"/>
    <w:rsid w:val="000630DE"/>
    <w:rsid w:val="00063A60"/>
    <w:rsid w:val="00064908"/>
    <w:rsid w:val="000649A3"/>
    <w:rsid w:val="00064A4F"/>
    <w:rsid w:val="00066013"/>
    <w:rsid w:val="00067130"/>
    <w:rsid w:val="00067164"/>
    <w:rsid w:val="000671C6"/>
    <w:rsid w:val="0006770A"/>
    <w:rsid w:val="00067AA7"/>
    <w:rsid w:val="00067AA8"/>
    <w:rsid w:val="0007097E"/>
    <w:rsid w:val="00070B2D"/>
    <w:rsid w:val="00071AD9"/>
    <w:rsid w:val="00073826"/>
    <w:rsid w:val="00073A7A"/>
    <w:rsid w:val="00073DA6"/>
    <w:rsid w:val="00075A07"/>
    <w:rsid w:val="00077AAD"/>
    <w:rsid w:val="00081660"/>
    <w:rsid w:val="0008220F"/>
    <w:rsid w:val="00082AED"/>
    <w:rsid w:val="00082C38"/>
    <w:rsid w:val="0008311A"/>
    <w:rsid w:val="00083897"/>
    <w:rsid w:val="00083AAB"/>
    <w:rsid w:val="000843F7"/>
    <w:rsid w:val="0009048C"/>
    <w:rsid w:val="000917F8"/>
    <w:rsid w:val="00093582"/>
    <w:rsid w:val="00093E25"/>
    <w:rsid w:val="00093F99"/>
    <w:rsid w:val="000960AD"/>
    <w:rsid w:val="00096ADF"/>
    <w:rsid w:val="00096E39"/>
    <w:rsid w:val="00096E53"/>
    <w:rsid w:val="0009743D"/>
    <w:rsid w:val="000A147F"/>
    <w:rsid w:val="000A1A38"/>
    <w:rsid w:val="000A2193"/>
    <w:rsid w:val="000A24C4"/>
    <w:rsid w:val="000A3A00"/>
    <w:rsid w:val="000A4069"/>
    <w:rsid w:val="000A4D29"/>
    <w:rsid w:val="000A5286"/>
    <w:rsid w:val="000A5DCF"/>
    <w:rsid w:val="000A77D3"/>
    <w:rsid w:val="000A7827"/>
    <w:rsid w:val="000B130A"/>
    <w:rsid w:val="000B20C8"/>
    <w:rsid w:val="000B24B7"/>
    <w:rsid w:val="000B27FB"/>
    <w:rsid w:val="000B2F5F"/>
    <w:rsid w:val="000B381C"/>
    <w:rsid w:val="000B4526"/>
    <w:rsid w:val="000B6040"/>
    <w:rsid w:val="000B614D"/>
    <w:rsid w:val="000B63EE"/>
    <w:rsid w:val="000B7207"/>
    <w:rsid w:val="000B757B"/>
    <w:rsid w:val="000C11F5"/>
    <w:rsid w:val="000C1CB1"/>
    <w:rsid w:val="000C4308"/>
    <w:rsid w:val="000C4317"/>
    <w:rsid w:val="000C4898"/>
    <w:rsid w:val="000C4E05"/>
    <w:rsid w:val="000C4FCE"/>
    <w:rsid w:val="000C645E"/>
    <w:rsid w:val="000C682B"/>
    <w:rsid w:val="000C6A3C"/>
    <w:rsid w:val="000C7FC7"/>
    <w:rsid w:val="000D00BB"/>
    <w:rsid w:val="000D0C92"/>
    <w:rsid w:val="000D1778"/>
    <w:rsid w:val="000D26B7"/>
    <w:rsid w:val="000D395B"/>
    <w:rsid w:val="000D448D"/>
    <w:rsid w:val="000D4B0E"/>
    <w:rsid w:val="000D518D"/>
    <w:rsid w:val="000D5DF4"/>
    <w:rsid w:val="000E0779"/>
    <w:rsid w:val="000E0A3D"/>
    <w:rsid w:val="000E0CFE"/>
    <w:rsid w:val="000E2F83"/>
    <w:rsid w:val="000E5A12"/>
    <w:rsid w:val="000E7955"/>
    <w:rsid w:val="000F0B8A"/>
    <w:rsid w:val="000F2085"/>
    <w:rsid w:val="000F3F63"/>
    <w:rsid w:val="000F558D"/>
    <w:rsid w:val="000F6718"/>
    <w:rsid w:val="000F709B"/>
    <w:rsid w:val="000F7C07"/>
    <w:rsid w:val="00102B2A"/>
    <w:rsid w:val="00102C25"/>
    <w:rsid w:val="00102D3D"/>
    <w:rsid w:val="0010392C"/>
    <w:rsid w:val="001040BB"/>
    <w:rsid w:val="00104973"/>
    <w:rsid w:val="00104FC4"/>
    <w:rsid w:val="00105DBA"/>
    <w:rsid w:val="00105EAA"/>
    <w:rsid w:val="0011125B"/>
    <w:rsid w:val="00111C56"/>
    <w:rsid w:val="00113F5E"/>
    <w:rsid w:val="001144B7"/>
    <w:rsid w:val="00114B79"/>
    <w:rsid w:val="001156F4"/>
    <w:rsid w:val="00117712"/>
    <w:rsid w:val="00120062"/>
    <w:rsid w:val="00120E32"/>
    <w:rsid w:val="001220F3"/>
    <w:rsid w:val="0012297F"/>
    <w:rsid w:val="00122D62"/>
    <w:rsid w:val="001232EE"/>
    <w:rsid w:val="00123ED1"/>
    <w:rsid w:val="00124C0D"/>
    <w:rsid w:val="00126786"/>
    <w:rsid w:val="0012731F"/>
    <w:rsid w:val="00127CE2"/>
    <w:rsid w:val="00132013"/>
    <w:rsid w:val="001328A9"/>
    <w:rsid w:val="00132FEF"/>
    <w:rsid w:val="00134EF5"/>
    <w:rsid w:val="00134F16"/>
    <w:rsid w:val="0013621E"/>
    <w:rsid w:val="001374AB"/>
    <w:rsid w:val="0014106F"/>
    <w:rsid w:val="00142685"/>
    <w:rsid w:val="001426B7"/>
    <w:rsid w:val="00142D2C"/>
    <w:rsid w:val="00143FDC"/>
    <w:rsid w:val="00144490"/>
    <w:rsid w:val="001455A2"/>
    <w:rsid w:val="00145693"/>
    <w:rsid w:val="001465C7"/>
    <w:rsid w:val="00146ACD"/>
    <w:rsid w:val="00147B2F"/>
    <w:rsid w:val="00150342"/>
    <w:rsid w:val="0015088D"/>
    <w:rsid w:val="00152332"/>
    <w:rsid w:val="00153705"/>
    <w:rsid w:val="0015388A"/>
    <w:rsid w:val="00156494"/>
    <w:rsid w:val="00157D42"/>
    <w:rsid w:val="001603D2"/>
    <w:rsid w:val="001630FA"/>
    <w:rsid w:val="0016384C"/>
    <w:rsid w:val="00164F1B"/>
    <w:rsid w:val="00165D7F"/>
    <w:rsid w:val="0016606D"/>
    <w:rsid w:val="001667A4"/>
    <w:rsid w:val="00166A42"/>
    <w:rsid w:val="00167299"/>
    <w:rsid w:val="0017267D"/>
    <w:rsid w:val="00172FC6"/>
    <w:rsid w:val="00177C6B"/>
    <w:rsid w:val="00180658"/>
    <w:rsid w:val="00181B6F"/>
    <w:rsid w:val="001832CC"/>
    <w:rsid w:val="00184FA7"/>
    <w:rsid w:val="0018535A"/>
    <w:rsid w:val="001853CA"/>
    <w:rsid w:val="00186A90"/>
    <w:rsid w:val="00187615"/>
    <w:rsid w:val="00187DBD"/>
    <w:rsid w:val="00190289"/>
    <w:rsid w:val="0019043B"/>
    <w:rsid w:val="00191124"/>
    <w:rsid w:val="001914A5"/>
    <w:rsid w:val="00191743"/>
    <w:rsid w:val="00192E45"/>
    <w:rsid w:val="00193BF1"/>
    <w:rsid w:val="0019455A"/>
    <w:rsid w:val="00194AFF"/>
    <w:rsid w:val="001955EE"/>
    <w:rsid w:val="00196155"/>
    <w:rsid w:val="001A2327"/>
    <w:rsid w:val="001A2A6B"/>
    <w:rsid w:val="001A2ADD"/>
    <w:rsid w:val="001A4AF9"/>
    <w:rsid w:val="001A50F3"/>
    <w:rsid w:val="001A5224"/>
    <w:rsid w:val="001A647E"/>
    <w:rsid w:val="001A69C7"/>
    <w:rsid w:val="001B16D6"/>
    <w:rsid w:val="001B1DC8"/>
    <w:rsid w:val="001B38A4"/>
    <w:rsid w:val="001B4A24"/>
    <w:rsid w:val="001B5759"/>
    <w:rsid w:val="001B723C"/>
    <w:rsid w:val="001B7D77"/>
    <w:rsid w:val="001B7F4D"/>
    <w:rsid w:val="001C04FF"/>
    <w:rsid w:val="001C0AC2"/>
    <w:rsid w:val="001C3A0F"/>
    <w:rsid w:val="001C3AC6"/>
    <w:rsid w:val="001C5591"/>
    <w:rsid w:val="001C679D"/>
    <w:rsid w:val="001D09FF"/>
    <w:rsid w:val="001D0B1E"/>
    <w:rsid w:val="001D0C0D"/>
    <w:rsid w:val="001D36CE"/>
    <w:rsid w:val="001D5366"/>
    <w:rsid w:val="001D605E"/>
    <w:rsid w:val="001D6733"/>
    <w:rsid w:val="001D6DF7"/>
    <w:rsid w:val="001D769D"/>
    <w:rsid w:val="001D7926"/>
    <w:rsid w:val="001D798E"/>
    <w:rsid w:val="001E352C"/>
    <w:rsid w:val="001E581F"/>
    <w:rsid w:val="001E5C08"/>
    <w:rsid w:val="001E6287"/>
    <w:rsid w:val="001F05E2"/>
    <w:rsid w:val="001F0FF5"/>
    <w:rsid w:val="001F1571"/>
    <w:rsid w:val="001F1F8B"/>
    <w:rsid w:val="001F508A"/>
    <w:rsid w:val="001F575F"/>
    <w:rsid w:val="001F5B89"/>
    <w:rsid w:val="001F5EE5"/>
    <w:rsid w:val="001F64D7"/>
    <w:rsid w:val="001F696D"/>
    <w:rsid w:val="001F75D5"/>
    <w:rsid w:val="002001B1"/>
    <w:rsid w:val="00201B0A"/>
    <w:rsid w:val="00201DD7"/>
    <w:rsid w:val="00204B1A"/>
    <w:rsid w:val="002116F6"/>
    <w:rsid w:val="0021189D"/>
    <w:rsid w:val="00211B30"/>
    <w:rsid w:val="00212CEE"/>
    <w:rsid w:val="002130E0"/>
    <w:rsid w:val="00214BA4"/>
    <w:rsid w:val="002154D8"/>
    <w:rsid w:val="00215A4A"/>
    <w:rsid w:val="00216D7F"/>
    <w:rsid w:val="00217752"/>
    <w:rsid w:val="00221D0D"/>
    <w:rsid w:val="00221E88"/>
    <w:rsid w:val="00222648"/>
    <w:rsid w:val="00222D23"/>
    <w:rsid w:val="002233C3"/>
    <w:rsid w:val="00223642"/>
    <w:rsid w:val="002240B1"/>
    <w:rsid w:val="002245D1"/>
    <w:rsid w:val="00225891"/>
    <w:rsid w:val="00225EB9"/>
    <w:rsid w:val="002314A3"/>
    <w:rsid w:val="00231A64"/>
    <w:rsid w:val="002327E9"/>
    <w:rsid w:val="00232835"/>
    <w:rsid w:val="00232D22"/>
    <w:rsid w:val="00232D50"/>
    <w:rsid w:val="00233291"/>
    <w:rsid w:val="0023795F"/>
    <w:rsid w:val="002413FB"/>
    <w:rsid w:val="00242C13"/>
    <w:rsid w:val="002458DA"/>
    <w:rsid w:val="0024718B"/>
    <w:rsid w:val="002512EF"/>
    <w:rsid w:val="002524FF"/>
    <w:rsid w:val="00252605"/>
    <w:rsid w:val="00252910"/>
    <w:rsid w:val="0025293C"/>
    <w:rsid w:val="00252B06"/>
    <w:rsid w:val="00254299"/>
    <w:rsid w:val="002567A9"/>
    <w:rsid w:val="00261700"/>
    <w:rsid w:val="00261B23"/>
    <w:rsid w:val="00262422"/>
    <w:rsid w:val="0026354A"/>
    <w:rsid w:val="00264129"/>
    <w:rsid w:val="002641FE"/>
    <w:rsid w:val="00264DA0"/>
    <w:rsid w:val="00265B74"/>
    <w:rsid w:val="0026624F"/>
    <w:rsid w:val="0027049F"/>
    <w:rsid w:val="00270706"/>
    <w:rsid w:val="00271297"/>
    <w:rsid w:val="0027451D"/>
    <w:rsid w:val="00274C19"/>
    <w:rsid w:val="002763A9"/>
    <w:rsid w:val="00277C88"/>
    <w:rsid w:val="00277D45"/>
    <w:rsid w:val="002803CF"/>
    <w:rsid w:val="00280816"/>
    <w:rsid w:val="0028111B"/>
    <w:rsid w:val="00281B2D"/>
    <w:rsid w:val="00281D0A"/>
    <w:rsid w:val="00282AF1"/>
    <w:rsid w:val="00282E62"/>
    <w:rsid w:val="002831E5"/>
    <w:rsid w:val="00283324"/>
    <w:rsid w:val="002846B1"/>
    <w:rsid w:val="00284BC6"/>
    <w:rsid w:val="002859E2"/>
    <w:rsid w:val="00285DB5"/>
    <w:rsid w:val="00285E27"/>
    <w:rsid w:val="00286802"/>
    <w:rsid w:val="00287C69"/>
    <w:rsid w:val="00287E30"/>
    <w:rsid w:val="00291D57"/>
    <w:rsid w:val="00292368"/>
    <w:rsid w:val="00292E0B"/>
    <w:rsid w:val="00293B78"/>
    <w:rsid w:val="00294EF6"/>
    <w:rsid w:val="002955FD"/>
    <w:rsid w:val="00295C2F"/>
    <w:rsid w:val="00297178"/>
    <w:rsid w:val="00297CF2"/>
    <w:rsid w:val="002A1190"/>
    <w:rsid w:val="002A2067"/>
    <w:rsid w:val="002A38A1"/>
    <w:rsid w:val="002A41F3"/>
    <w:rsid w:val="002A4768"/>
    <w:rsid w:val="002A50D0"/>
    <w:rsid w:val="002A5295"/>
    <w:rsid w:val="002A5695"/>
    <w:rsid w:val="002A5C03"/>
    <w:rsid w:val="002A615A"/>
    <w:rsid w:val="002A77E5"/>
    <w:rsid w:val="002B019F"/>
    <w:rsid w:val="002B0DE0"/>
    <w:rsid w:val="002B1181"/>
    <w:rsid w:val="002B1C69"/>
    <w:rsid w:val="002B3769"/>
    <w:rsid w:val="002B51BC"/>
    <w:rsid w:val="002B6959"/>
    <w:rsid w:val="002B7555"/>
    <w:rsid w:val="002B7C7A"/>
    <w:rsid w:val="002C20EC"/>
    <w:rsid w:val="002C2266"/>
    <w:rsid w:val="002C2BE0"/>
    <w:rsid w:val="002C2C05"/>
    <w:rsid w:val="002C3F09"/>
    <w:rsid w:val="002C562F"/>
    <w:rsid w:val="002C6AD6"/>
    <w:rsid w:val="002C6CC1"/>
    <w:rsid w:val="002C7624"/>
    <w:rsid w:val="002C7911"/>
    <w:rsid w:val="002D0259"/>
    <w:rsid w:val="002D1823"/>
    <w:rsid w:val="002D1DD2"/>
    <w:rsid w:val="002D26DC"/>
    <w:rsid w:val="002D2EF4"/>
    <w:rsid w:val="002D3CBB"/>
    <w:rsid w:val="002D3FAC"/>
    <w:rsid w:val="002D4A47"/>
    <w:rsid w:val="002D4C8C"/>
    <w:rsid w:val="002D5505"/>
    <w:rsid w:val="002E0BE6"/>
    <w:rsid w:val="002E0FDB"/>
    <w:rsid w:val="002E12CB"/>
    <w:rsid w:val="002E1D0C"/>
    <w:rsid w:val="002E2D42"/>
    <w:rsid w:val="002E363A"/>
    <w:rsid w:val="002E7C04"/>
    <w:rsid w:val="002F1091"/>
    <w:rsid w:val="002F116D"/>
    <w:rsid w:val="002F4F30"/>
    <w:rsid w:val="002F6808"/>
    <w:rsid w:val="002F6ED8"/>
    <w:rsid w:val="002F7F0D"/>
    <w:rsid w:val="0030001D"/>
    <w:rsid w:val="003008C8"/>
    <w:rsid w:val="00300D7E"/>
    <w:rsid w:val="00302206"/>
    <w:rsid w:val="00302465"/>
    <w:rsid w:val="0030277B"/>
    <w:rsid w:val="00302B54"/>
    <w:rsid w:val="00302C78"/>
    <w:rsid w:val="003030D2"/>
    <w:rsid w:val="00303449"/>
    <w:rsid w:val="00303F84"/>
    <w:rsid w:val="0030465B"/>
    <w:rsid w:val="00304CC5"/>
    <w:rsid w:val="00306BA3"/>
    <w:rsid w:val="00310B8D"/>
    <w:rsid w:val="00313F57"/>
    <w:rsid w:val="00314EE4"/>
    <w:rsid w:val="0031500E"/>
    <w:rsid w:val="003166CF"/>
    <w:rsid w:val="00317D94"/>
    <w:rsid w:val="003204D1"/>
    <w:rsid w:val="00321DA1"/>
    <w:rsid w:val="00321F18"/>
    <w:rsid w:val="003224B6"/>
    <w:rsid w:val="003247D4"/>
    <w:rsid w:val="00326AC3"/>
    <w:rsid w:val="00326BB0"/>
    <w:rsid w:val="003271B0"/>
    <w:rsid w:val="00327FF3"/>
    <w:rsid w:val="003300C9"/>
    <w:rsid w:val="00330D31"/>
    <w:rsid w:val="00330D58"/>
    <w:rsid w:val="00330ED7"/>
    <w:rsid w:val="00331C28"/>
    <w:rsid w:val="003331F2"/>
    <w:rsid w:val="00334573"/>
    <w:rsid w:val="00334978"/>
    <w:rsid w:val="003352BD"/>
    <w:rsid w:val="003355C2"/>
    <w:rsid w:val="00335D15"/>
    <w:rsid w:val="0033779C"/>
    <w:rsid w:val="00341DB4"/>
    <w:rsid w:val="00341EE3"/>
    <w:rsid w:val="00343DEA"/>
    <w:rsid w:val="003448A2"/>
    <w:rsid w:val="00346F36"/>
    <w:rsid w:val="00347355"/>
    <w:rsid w:val="0034766C"/>
    <w:rsid w:val="00351D08"/>
    <w:rsid w:val="0035268B"/>
    <w:rsid w:val="00352C72"/>
    <w:rsid w:val="00355C92"/>
    <w:rsid w:val="0035664D"/>
    <w:rsid w:val="00356987"/>
    <w:rsid w:val="00357987"/>
    <w:rsid w:val="00357A33"/>
    <w:rsid w:val="00357FF6"/>
    <w:rsid w:val="003605E5"/>
    <w:rsid w:val="0036089F"/>
    <w:rsid w:val="00360E0A"/>
    <w:rsid w:val="0036166E"/>
    <w:rsid w:val="003662F8"/>
    <w:rsid w:val="003667E5"/>
    <w:rsid w:val="003702AA"/>
    <w:rsid w:val="00370609"/>
    <w:rsid w:val="00370DAD"/>
    <w:rsid w:val="0037161B"/>
    <w:rsid w:val="00376018"/>
    <w:rsid w:val="0037671B"/>
    <w:rsid w:val="0037698E"/>
    <w:rsid w:val="00376B24"/>
    <w:rsid w:val="00381CB3"/>
    <w:rsid w:val="00381FC1"/>
    <w:rsid w:val="00383CD8"/>
    <w:rsid w:val="00383DDD"/>
    <w:rsid w:val="003842B0"/>
    <w:rsid w:val="00390849"/>
    <w:rsid w:val="00394188"/>
    <w:rsid w:val="00395912"/>
    <w:rsid w:val="00397070"/>
    <w:rsid w:val="00397330"/>
    <w:rsid w:val="003A0389"/>
    <w:rsid w:val="003A1560"/>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6381"/>
    <w:rsid w:val="003C1456"/>
    <w:rsid w:val="003C2F3E"/>
    <w:rsid w:val="003C3230"/>
    <w:rsid w:val="003C502E"/>
    <w:rsid w:val="003C6324"/>
    <w:rsid w:val="003C73EC"/>
    <w:rsid w:val="003C77ED"/>
    <w:rsid w:val="003D0662"/>
    <w:rsid w:val="003D073B"/>
    <w:rsid w:val="003D2114"/>
    <w:rsid w:val="003D33EA"/>
    <w:rsid w:val="003D3AA1"/>
    <w:rsid w:val="003D3F4A"/>
    <w:rsid w:val="003D4797"/>
    <w:rsid w:val="003D5C5B"/>
    <w:rsid w:val="003D67D0"/>
    <w:rsid w:val="003D79E4"/>
    <w:rsid w:val="003E099A"/>
    <w:rsid w:val="003E0BD2"/>
    <w:rsid w:val="003E1542"/>
    <w:rsid w:val="003E2F96"/>
    <w:rsid w:val="003E3459"/>
    <w:rsid w:val="003E385C"/>
    <w:rsid w:val="003E3DB7"/>
    <w:rsid w:val="003E3F23"/>
    <w:rsid w:val="003E408C"/>
    <w:rsid w:val="003E5CA0"/>
    <w:rsid w:val="003E6BEE"/>
    <w:rsid w:val="003E7219"/>
    <w:rsid w:val="003E72D0"/>
    <w:rsid w:val="003E7F03"/>
    <w:rsid w:val="003F0853"/>
    <w:rsid w:val="003F1BDB"/>
    <w:rsid w:val="003F253E"/>
    <w:rsid w:val="003F36F3"/>
    <w:rsid w:val="003F3A13"/>
    <w:rsid w:val="003F4B0B"/>
    <w:rsid w:val="003F6E84"/>
    <w:rsid w:val="003F7EB0"/>
    <w:rsid w:val="004007A7"/>
    <w:rsid w:val="00400931"/>
    <w:rsid w:val="0040174E"/>
    <w:rsid w:val="0040265A"/>
    <w:rsid w:val="00403215"/>
    <w:rsid w:val="00403DF1"/>
    <w:rsid w:val="00404988"/>
    <w:rsid w:val="004051ED"/>
    <w:rsid w:val="004055DB"/>
    <w:rsid w:val="004056A2"/>
    <w:rsid w:val="0041184F"/>
    <w:rsid w:val="0041251D"/>
    <w:rsid w:val="004127A6"/>
    <w:rsid w:val="004149FB"/>
    <w:rsid w:val="004170F2"/>
    <w:rsid w:val="0042058C"/>
    <w:rsid w:val="00420777"/>
    <w:rsid w:val="0042078A"/>
    <w:rsid w:val="00421C83"/>
    <w:rsid w:val="00422446"/>
    <w:rsid w:val="00422A8F"/>
    <w:rsid w:val="00422DE1"/>
    <w:rsid w:val="00423978"/>
    <w:rsid w:val="00425C5C"/>
    <w:rsid w:val="00426744"/>
    <w:rsid w:val="00426FEA"/>
    <w:rsid w:val="00427E6B"/>
    <w:rsid w:val="00430208"/>
    <w:rsid w:val="004306CC"/>
    <w:rsid w:val="00430CFA"/>
    <w:rsid w:val="00432087"/>
    <w:rsid w:val="00432CDC"/>
    <w:rsid w:val="00433BD0"/>
    <w:rsid w:val="00433ED7"/>
    <w:rsid w:val="004349CC"/>
    <w:rsid w:val="00436CA3"/>
    <w:rsid w:val="00437982"/>
    <w:rsid w:val="00437D6F"/>
    <w:rsid w:val="00437FD3"/>
    <w:rsid w:val="00440BBB"/>
    <w:rsid w:val="0044254D"/>
    <w:rsid w:val="00442944"/>
    <w:rsid w:val="00444278"/>
    <w:rsid w:val="00444668"/>
    <w:rsid w:val="004457F2"/>
    <w:rsid w:val="00445926"/>
    <w:rsid w:val="00446A5E"/>
    <w:rsid w:val="00450A18"/>
    <w:rsid w:val="004534A9"/>
    <w:rsid w:val="00455535"/>
    <w:rsid w:val="00455608"/>
    <w:rsid w:val="00455721"/>
    <w:rsid w:val="00456624"/>
    <w:rsid w:val="004567EC"/>
    <w:rsid w:val="00457E98"/>
    <w:rsid w:val="004616BF"/>
    <w:rsid w:val="00461A1F"/>
    <w:rsid w:val="004637C0"/>
    <w:rsid w:val="00466B48"/>
    <w:rsid w:val="00471311"/>
    <w:rsid w:val="004717C0"/>
    <w:rsid w:val="00474EEE"/>
    <w:rsid w:val="00475239"/>
    <w:rsid w:val="00475BB7"/>
    <w:rsid w:val="00480469"/>
    <w:rsid w:val="00480728"/>
    <w:rsid w:val="00481258"/>
    <w:rsid w:val="00484152"/>
    <w:rsid w:val="00484D7A"/>
    <w:rsid w:val="004850AE"/>
    <w:rsid w:val="00486862"/>
    <w:rsid w:val="00486C65"/>
    <w:rsid w:val="0048707E"/>
    <w:rsid w:val="00491BE7"/>
    <w:rsid w:val="0049418F"/>
    <w:rsid w:val="004941CA"/>
    <w:rsid w:val="00494E76"/>
    <w:rsid w:val="00495D85"/>
    <w:rsid w:val="0049606C"/>
    <w:rsid w:val="004974EE"/>
    <w:rsid w:val="004A0282"/>
    <w:rsid w:val="004A08AA"/>
    <w:rsid w:val="004A28AC"/>
    <w:rsid w:val="004A2D6A"/>
    <w:rsid w:val="004A4D20"/>
    <w:rsid w:val="004B0DA9"/>
    <w:rsid w:val="004B11E1"/>
    <w:rsid w:val="004B1B13"/>
    <w:rsid w:val="004B35CE"/>
    <w:rsid w:val="004B3920"/>
    <w:rsid w:val="004B3B1F"/>
    <w:rsid w:val="004B4CA4"/>
    <w:rsid w:val="004B654D"/>
    <w:rsid w:val="004B7722"/>
    <w:rsid w:val="004C04C9"/>
    <w:rsid w:val="004C101D"/>
    <w:rsid w:val="004C1605"/>
    <w:rsid w:val="004C2CE8"/>
    <w:rsid w:val="004C405A"/>
    <w:rsid w:val="004C4F90"/>
    <w:rsid w:val="004C5CE1"/>
    <w:rsid w:val="004C7AE5"/>
    <w:rsid w:val="004D32B9"/>
    <w:rsid w:val="004D4248"/>
    <w:rsid w:val="004D4E96"/>
    <w:rsid w:val="004D5F2C"/>
    <w:rsid w:val="004D7BFA"/>
    <w:rsid w:val="004D7EC1"/>
    <w:rsid w:val="004E1701"/>
    <w:rsid w:val="004E192A"/>
    <w:rsid w:val="004E1D3F"/>
    <w:rsid w:val="004E37C4"/>
    <w:rsid w:val="004E3C98"/>
    <w:rsid w:val="004E4EC4"/>
    <w:rsid w:val="004E57B7"/>
    <w:rsid w:val="004E59F4"/>
    <w:rsid w:val="004E5BCF"/>
    <w:rsid w:val="004E73C9"/>
    <w:rsid w:val="004E74AC"/>
    <w:rsid w:val="004F0424"/>
    <w:rsid w:val="004F23E6"/>
    <w:rsid w:val="004F2DCF"/>
    <w:rsid w:val="004F2FDC"/>
    <w:rsid w:val="004F5558"/>
    <w:rsid w:val="004F607D"/>
    <w:rsid w:val="004F6B47"/>
    <w:rsid w:val="004F72E1"/>
    <w:rsid w:val="004F7846"/>
    <w:rsid w:val="005001C6"/>
    <w:rsid w:val="00502557"/>
    <w:rsid w:val="005029C0"/>
    <w:rsid w:val="00505EA7"/>
    <w:rsid w:val="00510204"/>
    <w:rsid w:val="005138F6"/>
    <w:rsid w:val="0051405E"/>
    <w:rsid w:val="0051430E"/>
    <w:rsid w:val="005155E8"/>
    <w:rsid w:val="00515899"/>
    <w:rsid w:val="00515F62"/>
    <w:rsid w:val="005168B6"/>
    <w:rsid w:val="00517EA4"/>
    <w:rsid w:val="00522BE0"/>
    <w:rsid w:val="00523007"/>
    <w:rsid w:val="0052425F"/>
    <w:rsid w:val="00526BC8"/>
    <w:rsid w:val="00527158"/>
    <w:rsid w:val="005277DC"/>
    <w:rsid w:val="0052793E"/>
    <w:rsid w:val="00527BE7"/>
    <w:rsid w:val="0053007C"/>
    <w:rsid w:val="0053263D"/>
    <w:rsid w:val="00532664"/>
    <w:rsid w:val="00532ED3"/>
    <w:rsid w:val="0053338F"/>
    <w:rsid w:val="00535387"/>
    <w:rsid w:val="0053618D"/>
    <w:rsid w:val="00536219"/>
    <w:rsid w:val="0053779F"/>
    <w:rsid w:val="005408F6"/>
    <w:rsid w:val="0054288A"/>
    <w:rsid w:val="00544826"/>
    <w:rsid w:val="00545CAD"/>
    <w:rsid w:val="00546B5E"/>
    <w:rsid w:val="00547B63"/>
    <w:rsid w:val="005506F0"/>
    <w:rsid w:val="005516F3"/>
    <w:rsid w:val="00552703"/>
    <w:rsid w:val="00552E75"/>
    <w:rsid w:val="00553FAF"/>
    <w:rsid w:val="00554BE7"/>
    <w:rsid w:val="00555165"/>
    <w:rsid w:val="00556426"/>
    <w:rsid w:val="00556CE1"/>
    <w:rsid w:val="00556F5D"/>
    <w:rsid w:val="00557935"/>
    <w:rsid w:val="00560A6E"/>
    <w:rsid w:val="00560C97"/>
    <w:rsid w:val="005639F0"/>
    <w:rsid w:val="00564565"/>
    <w:rsid w:val="00564F67"/>
    <w:rsid w:val="005656A8"/>
    <w:rsid w:val="0057114A"/>
    <w:rsid w:val="00571A98"/>
    <w:rsid w:val="00575F6C"/>
    <w:rsid w:val="005774B9"/>
    <w:rsid w:val="0058039B"/>
    <w:rsid w:val="0058064E"/>
    <w:rsid w:val="00580D44"/>
    <w:rsid w:val="005814D9"/>
    <w:rsid w:val="005814EC"/>
    <w:rsid w:val="005820AC"/>
    <w:rsid w:val="0058244A"/>
    <w:rsid w:val="00583BF6"/>
    <w:rsid w:val="005850C8"/>
    <w:rsid w:val="00585E17"/>
    <w:rsid w:val="00586667"/>
    <w:rsid w:val="0058768D"/>
    <w:rsid w:val="005917DC"/>
    <w:rsid w:val="00592C6E"/>
    <w:rsid w:val="00592ED9"/>
    <w:rsid w:val="005930F8"/>
    <w:rsid w:val="00594007"/>
    <w:rsid w:val="00595C81"/>
    <w:rsid w:val="005974B1"/>
    <w:rsid w:val="005A0033"/>
    <w:rsid w:val="005A0097"/>
    <w:rsid w:val="005A14B9"/>
    <w:rsid w:val="005A234F"/>
    <w:rsid w:val="005A2925"/>
    <w:rsid w:val="005A35D8"/>
    <w:rsid w:val="005A4469"/>
    <w:rsid w:val="005A69C4"/>
    <w:rsid w:val="005A6B77"/>
    <w:rsid w:val="005A7F92"/>
    <w:rsid w:val="005B02F6"/>
    <w:rsid w:val="005B1D92"/>
    <w:rsid w:val="005B2658"/>
    <w:rsid w:val="005B3100"/>
    <w:rsid w:val="005B35C7"/>
    <w:rsid w:val="005B3C14"/>
    <w:rsid w:val="005B3DB7"/>
    <w:rsid w:val="005B4193"/>
    <w:rsid w:val="005B4B56"/>
    <w:rsid w:val="005B58BE"/>
    <w:rsid w:val="005B796B"/>
    <w:rsid w:val="005C0F29"/>
    <w:rsid w:val="005C56FD"/>
    <w:rsid w:val="005C5F2A"/>
    <w:rsid w:val="005C661B"/>
    <w:rsid w:val="005C6DAD"/>
    <w:rsid w:val="005C7DE7"/>
    <w:rsid w:val="005D0562"/>
    <w:rsid w:val="005D0B1D"/>
    <w:rsid w:val="005D3DFD"/>
    <w:rsid w:val="005D407E"/>
    <w:rsid w:val="005D634B"/>
    <w:rsid w:val="005D76B9"/>
    <w:rsid w:val="005E0172"/>
    <w:rsid w:val="005E1524"/>
    <w:rsid w:val="005E1531"/>
    <w:rsid w:val="005E1587"/>
    <w:rsid w:val="005E1DC5"/>
    <w:rsid w:val="005E38C4"/>
    <w:rsid w:val="005E543A"/>
    <w:rsid w:val="005E59CB"/>
    <w:rsid w:val="005E5E7B"/>
    <w:rsid w:val="005E5EE3"/>
    <w:rsid w:val="005E6995"/>
    <w:rsid w:val="005F12E5"/>
    <w:rsid w:val="005F26AF"/>
    <w:rsid w:val="005F3341"/>
    <w:rsid w:val="005F3612"/>
    <w:rsid w:val="005F36FB"/>
    <w:rsid w:val="005F3734"/>
    <w:rsid w:val="005F5AA9"/>
    <w:rsid w:val="005F7632"/>
    <w:rsid w:val="005F7A12"/>
    <w:rsid w:val="00600D37"/>
    <w:rsid w:val="00600ED9"/>
    <w:rsid w:val="00600F3A"/>
    <w:rsid w:val="00600F5A"/>
    <w:rsid w:val="00601266"/>
    <w:rsid w:val="00601BA5"/>
    <w:rsid w:val="00603A07"/>
    <w:rsid w:val="00603E57"/>
    <w:rsid w:val="006045B4"/>
    <w:rsid w:val="00605339"/>
    <w:rsid w:val="00606099"/>
    <w:rsid w:val="00606612"/>
    <w:rsid w:val="00611017"/>
    <w:rsid w:val="0061140C"/>
    <w:rsid w:val="00611A92"/>
    <w:rsid w:val="0061358D"/>
    <w:rsid w:val="00613673"/>
    <w:rsid w:val="00613BB0"/>
    <w:rsid w:val="0061410F"/>
    <w:rsid w:val="006143B4"/>
    <w:rsid w:val="006165E2"/>
    <w:rsid w:val="006167E2"/>
    <w:rsid w:val="006168E3"/>
    <w:rsid w:val="006204CA"/>
    <w:rsid w:val="00620C87"/>
    <w:rsid w:val="00620F9D"/>
    <w:rsid w:val="00623FCA"/>
    <w:rsid w:val="00624BB4"/>
    <w:rsid w:val="006278FB"/>
    <w:rsid w:val="0063103B"/>
    <w:rsid w:val="006323F9"/>
    <w:rsid w:val="006337EF"/>
    <w:rsid w:val="00635389"/>
    <w:rsid w:val="00635CA9"/>
    <w:rsid w:val="00636059"/>
    <w:rsid w:val="006367AC"/>
    <w:rsid w:val="00636965"/>
    <w:rsid w:val="006373CF"/>
    <w:rsid w:val="006375A6"/>
    <w:rsid w:val="00640F07"/>
    <w:rsid w:val="00641EC7"/>
    <w:rsid w:val="006432FC"/>
    <w:rsid w:val="00643A23"/>
    <w:rsid w:val="00643E06"/>
    <w:rsid w:val="006443BB"/>
    <w:rsid w:val="0064690E"/>
    <w:rsid w:val="00647076"/>
    <w:rsid w:val="00652883"/>
    <w:rsid w:val="00655916"/>
    <w:rsid w:val="00656EBC"/>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ACE"/>
    <w:rsid w:val="00673BBF"/>
    <w:rsid w:val="00680AEA"/>
    <w:rsid w:val="006810EC"/>
    <w:rsid w:val="00682B5B"/>
    <w:rsid w:val="006836BA"/>
    <w:rsid w:val="0068541D"/>
    <w:rsid w:val="006858DF"/>
    <w:rsid w:val="00686487"/>
    <w:rsid w:val="00686556"/>
    <w:rsid w:val="006869A7"/>
    <w:rsid w:val="006872F2"/>
    <w:rsid w:val="0068774C"/>
    <w:rsid w:val="00687C22"/>
    <w:rsid w:val="006903A1"/>
    <w:rsid w:val="00690A15"/>
    <w:rsid w:val="00690B99"/>
    <w:rsid w:val="0069110E"/>
    <w:rsid w:val="0069130E"/>
    <w:rsid w:val="00693320"/>
    <w:rsid w:val="00695308"/>
    <w:rsid w:val="00696D79"/>
    <w:rsid w:val="00697947"/>
    <w:rsid w:val="00697A01"/>
    <w:rsid w:val="006A217E"/>
    <w:rsid w:val="006A3429"/>
    <w:rsid w:val="006A6E24"/>
    <w:rsid w:val="006A74D7"/>
    <w:rsid w:val="006B071E"/>
    <w:rsid w:val="006B1304"/>
    <w:rsid w:val="006B1825"/>
    <w:rsid w:val="006B25FB"/>
    <w:rsid w:val="006B3B5E"/>
    <w:rsid w:val="006B45AB"/>
    <w:rsid w:val="006B4F73"/>
    <w:rsid w:val="006B55E4"/>
    <w:rsid w:val="006B57DB"/>
    <w:rsid w:val="006C0B8E"/>
    <w:rsid w:val="006C2064"/>
    <w:rsid w:val="006C23D9"/>
    <w:rsid w:val="006C30CD"/>
    <w:rsid w:val="006C441E"/>
    <w:rsid w:val="006C51F1"/>
    <w:rsid w:val="006D1D06"/>
    <w:rsid w:val="006D25FF"/>
    <w:rsid w:val="006D585D"/>
    <w:rsid w:val="006D5FB0"/>
    <w:rsid w:val="006E0839"/>
    <w:rsid w:val="006E227E"/>
    <w:rsid w:val="006E2690"/>
    <w:rsid w:val="006E2FFF"/>
    <w:rsid w:val="006E431D"/>
    <w:rsid w:val="006E6B24"/>
    <w:rsid w:val="006E74FA"/>
    <w:rsid w:val="006E7CF8"/>
    <w:rsid w:val="006F073A"/>
    <w:rsid w:val="006F0C27"/>
    <w:rsid w:val="006F1811"/>
    <w:rsid w:val="006F1A9A"/>
    <w:rsid w:val="006F2627"/>
    <w:rsid w:val="006F47BD"/>
    <w:rsid w:val="006F57AA"/>
    <w:rsid w:val="006F6C47"/>
    <w:rsid w:val="006F6D48"/>
    <w:rsid w:val="006F7777"/>
    <w:rsid w:val="00700371"/>
    <w:rsid w:val="00701629"/>
    <w:rsid w:val="00701EBB"/>
    <w:rsid w:val="00703A96"/>
    <w:rsid w:val="0070424E"/>
    <w:rsid w:val="007053AA"/>
    <w:rsid w:val="007056EF"/>
    <w:rsid w:val="00705D81"/>
    <w:rsid w:val="007112C0"/>
    <w:rsid w:val="007153F7"/>
    <w:rsid w:val="00715707"/>
    <w:rsid w:val="00715EF6"/>
    <w:rsid w:val="00715FDF"/>
    <w:rsid w:val="007164A5"/>
    <w:rsid w:val="00716ACD"/>
    <w:rsid w:val="00717539"/>
    <w:rsid w:val="00720ACC"/>
    <w:rsid w:val="0072181C"/>
    <w:rsid w:val="00722A7D"/>
    <w:rsid w:val="00722E8A"/>
    <w:rsid w:val="00723064"/>
    <w:rsid w:val="00723A2A"/>
    <w:rsid w:val="00723BA0"/>
    <w:rsid w:val="007242BC"/>
    <w:rsid w:val="007259F5"/>
    <w:rsid w:val="007265E4"/>
    <w:rsid w:val="00727FE9"/>
    <w:rsid w:val="007305AF"/>
    <w:rsid w:val="0073306E"/>
    <w:rsid w:val="007331C7"/>
    <w:rsid w:val="00736633"/>
    <w:rsid w:val="00737BB9"/>
    <w:rsid w:val="007406E9"/>
    <w:rsid w:val="0074127D"/>
    <w:rsid w:val="0074167F"/>
    <w:rsid w:val="00741B6E"/>
    <w:rsid w:val="00743C20"/>
    <w:rsid w:val="007448EE"/>
    <w:rsid w:val="00744CE4"/>
    <w:rsid w:val="007450D5"/>
    <w:rsid w:val="0074559B"/>
    <w:rsid w:val="00747AC1"/>
    <w:rsid w:val="007511F3"/>
    <w:rsid w:val="00752585"/>
    <w:rsid w:val="00752B98"/>
    <w:rsid w:val="00753FFD"/>
    <w:rsid w:val="007570BF"/>
    <w:rsid w:val="00760076"/>
    <w:rsid w:val="0076062B"/>
    <w:rsid w:val="00760F85"/>
    <w:rsid w:val="00761E78"/>
    <w:rsid w:val="00763681"/>
    <w:rsid w:val="007651C1"/>
    <w:rsid w:val="007666D7"/>
    <w:rsid w:val="0077075B"/>
    <w:rsid w:val="007739E4"/>
    <w:rsid w:val="00775B00"/>
    <w:rsid w:val="00775C7E"/>
    <w:rsid w:val="007767A0"/>
    <w:rsid w:val="007817E6"/>
    <w:rsid w:val="00783420"/>
    <w:rsid w:val="007852D5"/>
    <w:rsid w:val="00786BBB"/>
    <w:rsid w:val="007871DF"/>
    <w:rsid w:val="0079327A"/>
    <w:rsid w:val="00793940"/>
    <w:rsid w:val="00793BB9"/>
    <w:rsid w:val="00794C04"/>
    <w:rsid w:val="0079504E"/>
    <w:rsid w:val="007968BA"/>
    <w:rsid w:val="00796F1A"/>
    <w:rsid w:val="00797078"/>
    <w:rsid w:val="007974A7"/>
    <w:rsid w:val="007A1C76"/>
    <w:rsid w:val="007A23B9"/>
    <w:rsid w:val="007A2FF2"/>
    <w:rsid w:val="007A3220"/>
    <w:rsid w:val="007A4629"/>
    <w:rsid w:val="007A5D92"/>
    <w:rsid w:val="007A601F"/>
    <w:rsid w:val="007A67FD"/>
    <w:rsid w:val="007A72FF"/>
    <w:rsid w:val="007B147E"/>
    <w:rsid w:val="007B18D5"/>
    <w:rsid w:val="007B41E6"/>
    <w:rsid w:val="007B47F0"/>
    <w:rsid w:val="007B57AA"/>
    <w:rsid w:val="007B5838"/>
    <w:rsid w:val="007B5CA9"/>
    <w:rsid w:val="007B635F"/>
    <w:rsid w:val="007B7485"/>
    <w:rsid w:val="007B74BD"/>
    <w:rsid w:val="007C084A"/>
    <w:rsid w:val="007C0CA6"/>
    <w:rsid w:val="007C1890"/>
    <w:rsid w:val="007C2755"/>
    <w:rsid w:val="007C28A0"/>
    <w:rsid w:val="007C2CB1"/>
    <w:rsid w:val="007C3D95"/>
    <w:rsid w:val="007C78CB"/>
    <w:rsid w:val="007D0540"/>
    <w:rsid w:val="007D0661"/>
    <w:rsid w:val="007D0E64"/>
    <w:rsid w:val="007D1B13"/>
    <w:rsid w:val="007D1C8A"/>
    <w:rsid w:val="007D3CB7"/>
    <w:rsid w:val="007D3E67"/>
    <w:rsid w:val="007D5D4D"/>
    <w:rsid w:val="007D6019"/>
    <w:rsid w:val="007D602C"/>
    <w:rsid w:val="007D61EC"/>
    <w:rsid w:val="007D6E5D"/>
    <w:rsid w:val="007D6EC2"/>
    <w:rsid w:val="007D736C"/>
    <w:rsid w:val="007D7813"/>
    <w:rsid w:val="007E01EE"/>
    <w:rsid w:val="007E29DA"/>
    <w:rsid w:val="007E3925"/>
    <w:rsid w:val="007E3DDF"/>
    <w:rsid w:val="007E3E32"/>
    <w:rsid w:val="007E462A"/>
    <w:rsid w:val="007E4640"/>
    <w:rsid w:val="007E476F"/>
    <w:rsid w:val="007E4862"/>
    <w:rsid w:val="007E60E5"/>
    <w:rsid w:val="007E7308"/>
    <w:rsid w:val="007E79FC"/>
    <w:rsid w:val="007E7F37"/>
    <w:rsid w:val="007F14BA"/>
    <w:rsid w:val="007F16FC"/>
    <w:rsid w:val="007F212C"/>
    <w:rsid w:val="007F2E16"/>
    <w:rsid w:val="007F4CD5"/>
    <w:rsid w:val="007F51B2"/>
    <w:rsid w:val="007F625D"/>
    <w:rsid w:val="007F6EDE"/>
    <w:rsid w:val="007F7C7A"/>
    <w:rsid w:val="00800DE5"/>
    <w:rsid w:val="0080162B"/>
    <w:rsid w:val="008018B4"/>
    <w:rsid w:val="008028D7"/>
    <w:rsid w:val="00802AD4"/>
    <w:rsid w:val="008041FC"/>
    <w:rsid w:val="00804D85"/>
    <w:rsid w:val="00805863"/>
    <w:rsid w:val="00806FFF"/>
    <w:rsid w:val="008079E8"/>
    <w:rsid w:val="00807E46"/>
    <w:rsid w:val="00811B9E"/>
    <w:rsid w:val="00812987"/>
    <w:rsid w:val="008147A6"/>
    <w:rsid w:val="00814A2A"/>
    <w:rsid w:val="00815356"/>
    <w:rsid w:val="008200B8"/>
    <w:rsid w:val="00820804"/>
    <w:rsid w:val="008215EF"/>
    <w:rsid w:val="00821A30"/>
    <w:rsid w:val="008228ED"/>
    <w:rsid w:val="00822BFD"/>
    <w:rsid w:val="00822F6C"/>
    <w:rsid w:val="008233DA"/>
    <w:rsid w:val="00824863"/>
    <w:rsid w:val="00824CC8"/>
    <w:rsid w:val="00824F6D"/>
    <w:rsid w:val="0082570D"/>
    <w:rsid w:val="008264E6"/>
    <w:rsid w:val="00826545"/>
    <w:rsid w:val="00827CB0"/>
    <w:rsid w:val="00830DEF"/>
    <w:rsid w:val="00831504"/>
    <w:rsid w:val="00831FD7"/>
    <w:rsid w:val="0083207A"/>
    <w:rsid w:val="008371A7"/>
    <w:rsid w:val="00840B94"/>
    <w:rsid w:val="00841E17"/>
    <w:rsid w:val="008421AD"/>
    <w:rsid w:val="0084507C"/>
    <w:rsid w:val="00845780"/>
    <w:rsid w:val="008457C4"/>
    <w:rsid w:val="00845AEE"/>
    <w:rsid w:val="008471E2"/>
    <w:rsid w:val="008502C6"/>
    <w:rsid w:val="008518B8"/>
    <w:rsid w:val="00852EC2"/>
    <w:rsid w:val="008536A7"/>
    <w:rsid w:val="00854124"/>
    <w:rsid w:val="00854132"/>
    <w:rsid w:val="008548CA"/>
    <w:rsid w:val="00854C02"/>
    <w:rsid w:val="00856680"/>
    <w:rsid w:val="0085704F"/>
    <w:rsid w:val="008571C8"/>
    <w:rsid w:val="00857B2F"/>
    <w:rsid w:val="008605D7"/>
    <w:rsid w:val="0086082B"/>
    <w:rsid w:val="008638DA"/>
    <w:rsid w:val="008643B1"/>
    <w:rsid w:val="008702BE"/>
    <w:rsid w:val="00871418"/>
    <w:rsid w:val="00871644"/>
    <w:rsid w:val="008736FC"/>
    <w:rsid w:val="008759C6"/>
    <w:rsid w:val="00875A9A"/>
    <w:rsid w:val="00876C48"/>
    <w:rsid w:val="00877692"/>
    <w:rsid w:val="00877F44"/>
    <w:rsid w:val="00880030"/>
    <w:rsid w:val="00882538"/>
    <w:rsid w:val="00882E3A"/>
    <w:rsid w:val="0088340A"/>
    <w:rsid w:val="00884730"/>
    <w:rsid w:val="00885B13"/>
    <w:rsid w:val="00887B96"/>
    <w:rsid w:val="008905E3"/>
    <w:rsid w:val="0089173F"/>
    <w:rsid w:val="00893C09"/>
    <w:rsid w:val="00893E1D"/>
    <w:rsid w:val="00894D2D"/>
    <w:rsid w:val="00895622"/>
    <w:rsid w:val="00896AC0"/>
    <w:rsid w:val="00897E95"/>
    <w:rsid w:val="008A1904"/>
    <w:rsid w:val="008A1D5A"/>
    <w:rsid w:val="008A26BF"/>
    <w:rsid w:val="008A2A11"/>
    <w:rsid w:val="008A2C7F"/>
    <w:rsid w:val="008A3BA8"/>
    <w:rsid w:val="008A3D7F"/>
    <w:rsid w:val="008A5EAF"/>
    <w:rsid w:val="008B1B5B"/>
    <w:rsid w:val="008B2693"/>
    <w:rsid w:val="008B2F35"/>
    <w:rsid w:val="008B306A"/>
    <w:rsid w:val="008B32C5"/>
    <w:rsid w:val="008B40AF"/>
    <w:rsid w:val="008B4A4F"/>
    <w:rsid w:val="008B5CDF"/>
    <w:rsid w:val="008B6147"/>
    <w:rsid w:val="008B6C42"/>
    <w:rsid w:val="008B71F0"/>
    <w:rsid w:val="008C0F04"/>
    <w:rsid w:val="008C1887"/>
    <w:rsid w:val="008C28D8"/>
    <w:rsid w:val="008C3345"/>
    <w:rsid w:val="008C3ACF"/>
    <w:rsid w:val="008C4773"/>
    <w:rsid w:val="008C5D2A"/>
    <w:rsid w:val="008C6516"/>
    <w:rsid w:val="008C713E"/>
    <w:rsid w:val="008C768E"/>
    <w:rsid w:val="008C785D"/>
    <w:rsid w:val="008D1DD9"/>
    <w:rsid w:val="008D51DF"/>
    <w:rsid w:val="008D5BD0"/>
    <w:rsid w:val="008D6124"/>
    <w:rsid w:val="008E0ADB"/>
    <w:rsid w:val="008E0FCE"/>
    <w:rsid w:val="008E20D3"/>
    <w:rsid w:val="008E20DB"/>
    <w:rsid w:val="008E270B"/>
    <w:rsid w:val="008E2D9B"/>
    <w:rsid w:val="008E3320"/>
    <w:rsid w:val="008E338C"/>
    <w:rsid w:val="008E3D99"/>
    <w:rsid w:val="008E7BAC"/>
    <w:rsid w:val="008F016B"/>
    <w:rsid w:val="008F06FE"/>
    <w:rsid w:val="008F14F7"/>
    <w:rsid w:val="008F3B18"/>
    <w:rsid w:val="008F3DA2"/>
    <w:rsid w:val="008F5E72"/>
    <w:rsid w:val="008F6708"/>
    <w:rsid w:val="008F7B83"/>
    <w:rsid w:val="009003F5"/>
    <w:rsid w:val="00900904"/>
    <w:rsid w:val="0090287A"/>
    <w:rsid w:val="00902CF4"/>
    <w:rsid w:val="009047B6"/>
    <w:rsid w:val="009049DF"/>
    <w:rsid w:val="00904A0B"/>
    <w:rsid w:val="00906C0F"/>
    <w:rsid w:val="009071AF"/>
    <w:rsid w:val="009073A8"/>
    <w:rsid w:val="0090754D"/>
    <w:rsid w:val="00910A00"/>
    <w:rsid w:val="00910BC9"/>
    <w:rsid w:val="0091114B"/>
    <w:rsid w:val="00911352"/>
    <w:rsid w:val="009119B2"/>
    <w:rsid w:val="009137B6"/>
    <w:rsid w:val="00913E36"/>
    <w:rsid w:val="00913EDA"/>
    <w:rsid w:val="00914A03"/>
    <w:rsid w:val="00914B58"/>
    <w:rsid w:val="009159DD"/>
    <w:rsid w:val="00915F5C"/>
    <w:rsid w:val="009161EA"/>
    <w:rsid w:val="00916BFB"/>
    <w:rsid w:val="00916C4C"/>
    <w:rsid w:val="00916C80"/>
    <w:rsid w:val="00917882"/>
    <w:rsid w:val="00917FA4"/>
    <w:rsid w:val="00920DC5"/>
    <w:rsid w:val="00921607"/>
    <w:rsid w:val="00921FCB"/>
    <w:rsid w:val="00922D7C"/>
    <w:rsid w:val="009245A2"/>
    <w:rsid w:val="009248AC"/>
    <w:rsid w:val="00926273"/>
    <w:rsid w:val="0092658D"/>
    <w:rsid w:val="00927D04"/>
    <w:rsid w:val="00930A11"/>
    <w:rsid w:val="00931845"/>
    <w:rsid w:val="00932399"/>
    <w:rsid w:val="00933A80"/>
    <w:rsid w:val="00933D94"/>
    <w:rsid w:val="00934526"/>
    <w:rsid w:val="009355A2"/>
    <w:rsid w:val="00935B47"/>
    <w:rsid w:val="00937A74"/>
    <w:rsid w:val="00937F8C"/>
    <w:rsid w:val="0094126E"/>
    <w:rsid w:val="00942549"/>
    <w:rsid w:val="0094260D"/>
    <w:rsid w:val="009440DB"/>
    <w:rsid w:val="00944D8B"/>
    <w:rsid w:val="00945E1C"/>
    <w:rsid w:val="00951087"/>
    <w:rsid w:val="0095188D"/>
    <w:rsid w:val="00951B78"/>
    <w:rsid w:val="00952632"/>
    <w:rsid w:val="00953A8F"/>
    <w:rsid w:val="00953DC9"/>
    <w:rsid w:val="009561F2"/>
    <w:rsid w:val="00956464"/>
    <w:rsid w:val="0095662B"/>
    <w:rsid w:val="00956874"/>
    <w:rsid w:val="00956D4E"/>
    <w:rsid w:val="00956FB6"/>
    <w:rsid w:val="009607C7"/>
    <w:rsid w:val="00961895"/>
    <w:rsid w:val="00961B70"/>
    <w:rsid w:val="0096275D"/>
    <w:rsid w:val="00962921"/>
    <w:rsid w:val="009629FC"/>
    <w:rsid w:val="009643B2"/>
    <w:rsid w:val="00967F30"/>
    <w:rsid w:val="00970DB9"/>
    <w:rsid w:val="00970F36"/>
    <w:rsid w:val="009714F8"/>
    <w:rsid w:val="00971926"/>
    <w:rsid w:val="00971954"/>
    <w:rsid w:val="00971AE5"/>
    <w:rsid w:val="009722F6"/>
    <w:rsid w:val="009725E1"/>
    <w:rsid w:val="00976B38"/>
    <w:rsid w:val="009819F0"/>
    <w:rsid w:val="009826AA"/>
    <w:rsid w:val="00985510"/>
    <w:rsid w:val="00985A02"/>
    <w:rsid w:val="0098630A"/>
    <w:rsid w:val="00986DBD"/>
    <w:rsid w:val="009870D1"/>
    <w:rsid w:val="00990870"/>
    <w:rsid w:val="009912D5"/>
    <w:rsid w:val="009919B3"/>
    <w:rsid w:val="009928FD"/>
    <w:rsid w:val="00993663"/>
    <w:rsid w:val="00996555"/>
    <w:rsid w:val="00997E16"/>
    <w:rsid w:val="009A0653"/>
    <w:rsid w:val="009A1729"/>
    <w:rsid w:val="009A299B"/>
    <w:rsid w:val="009A488E"/>
    <w:rsid w:val="009A574F"/>
    <w:rsid w:val="009A6D47"/>
    <w:rsid w:val="009A74E9"/>
    <w:rsid w:val="009A7B5B"/>
    <w:rsid w:val="009B0CFB"/>
    <w:rsid w:val="009B0FDB"/>
    <w:rsid w:val="009B1519"/>
    <w:rsid w:val="009B24DC"/>
    <w:rsid w:val="009B4CC3"/>
    <w:rsid w:val="009B60D0"/>
    <w:rsid w:val="009C1267"/>
    <w:rsid w:val="009C1656"/>
    <w:rsid w:val="009C1732"/>
    <w:rsid w:val="009C2D80"/>
    <w:rsid w:val="009C34F9"/>
    <w:rsid w:val="009C3EE1"/>
    <w:rsid w:val="009C4BBB"/>
    <w:rsid w:val="009C6D24"/>
    <w:rsid w:val="009C6EDA"/>
    <w:rsid w:val="009C7C6B"/>
    <w:rsid w:val="009D1331"/>
    <w:rsid w:val="009D1BD5"/>
    <w:rsid w:val="009D242C"/>
    <w:rsid w:val="009D3450"/>
    <w:rsid w:val="009D3F6D"/>
    <w:rsid w:val="009D64F1"/>
    <w:rsid w:val="009D74BD"/>
    <w:rsid w:val="009D7A53"/>
    <w:rsid w:val="009E0141"/>
    <w:rsid w:val="009E0247"/>
    <w:rsid w:val="009E14C4"/>
    <w:rsid w:val="009E38EB"/>
    <w:rsid w:val="009E3E90"/>
    <w:rsid w:val="009E4345"/>
    <w:rsid w:val="009E5BFE"/>
    <w:rsid w:val="009E7535"/>
    <w:rsid w:val="009F024D"/>
    <w:rsid w:val="009F0BA0"/>
    <w:rsid w:val="009F0FF4"/>
    <w:rsid w:val="009F3255"/>
    <w:rsid w:val="009F3672"/>
    <w:rsid w:val="009F385E"/>
    <w:rsid w:val="009F413C"/>
    <w:rsid w:val="009F44B0"/>
    <w:rsid w:val="009F4B93"/>
    <w:rsid w:val="009F4C85"/>
    <w:rsid w:val="009F4E67"/>
    <w:rsid w:val="009F5191"/>
    <w:rsid w:val="009F5568"/>
    <w:rsid w:val="009F6579"/>
    <w:rsid w:val="009F7264"/>
    <w:rsid w:val="00A0347F"/>
    <w:rsid w:val="00A0599C"/>
    <w:rsid w:val="00A05DDE"/>
    <w:rsid w:val="00A06916"/>
    <w:rsid w:val="00A10571"/>
    <w:rsid w:val="00A116BA"/>
    <w:rsid w:val="00A11AED"/>
    <w:rsid w:val="00A1257D"/>
    <w:rsid w:val="00A134C7"/>
    <w:rsid w:val="00A1461C"/>
    <w:rsid w:val="00A158AF"/>
    <w:rsid w:val="00A16A91"/>
    <w:rsid w:val="00A20AEC"/>
    <w:rsid w:val="00A2281B"/>
    <w:rsid w:val="00A23FB4"/>
    <w:rsid w:val="00A246FA"/>
    <w:rsid w:val="00A2496A"/>
    <w:rsid w:val="00A24DD0"/>
    <w:rsid w:val="00A255E7"/>
    <w:rsid w:val="00A2656B"/>
    <w:rsid w:val="00A267F9"/>
    <w:rsid w:val="00A26A71"/>
    <w:rsid w:val="00A26CC9"/>
    <w:rsid w:val="00A27C08"/>
    <w:rsid w:val="00A32949"/>
    <w:rsid w:val="00A32BB5"/>
    <w:rsid w:val="00A34371"/>
    <w:rsid w:val="00A34456"/>
    <w:rsid w:val="00A34EAB"/>
    <w:rsid w:val="00A358CD"/>
    <w:rsid w:val="00A35C39"/>
    <w:rsid w:val="00A3635E"/>
    <w:rsid w:val="00A4231D"/>
    <w:rsid w:val="00A43104"/>
    <w:rsid w:val="00A43158"/>
    <w:rsid w:val="00A43E11"/>
    <w:rsid w:val="00A43F04"/>
    <w:rsid w:val="00A451A5"/>
    <w:rsid w:val="00A46856"/>
    <w:rsid w:val="00A46992"/>
    <w:rsid w:val="00A46A7B"/>
    <w:rsid w:val="00A46FFB"/>
    <w:rsid w:val="00A50740"/>
    <w:rsid w:val="00A508E9"/>
    <w:rsid w:val="00A520B9"/>
    <w:rsid w:val="00A5259A"/>
    <w:rsid w:val="00A531D5"/>
    <w:rsid w:val="00A54322"/>
    <w:rsid w:val="00A54A22"/>
    <w:rsid w:val="00A54EC7"/>
    <w:rsid w:val="00A57F3A"/>
    <w:rsid w:val="00A6070D"/>
    <w:rsid w:val="00A60A55"/>
    <w:rsid w:val="00A62145"/>
    <w:rsid w:val="00A624FC"/>
    <w:rsid w:val="00A63EE2"/>
    <w:rsid w:val="00A64011"/>
    <w:rsid w:val="00A65C0B"/>
    <w:rsid w:val="00A676DE"/>
    <w:rsid w:val="00A67929"/>
    <w:rsid w:val="00A708AA"/>
    <w:rsid w:val="00A722A8"/>
    <w:rsid w:val="00A7279B"/>
    <w:rsid w:val="00A74C0B"/>
    <w:rsid w:val="00A75A5F"/>
    <w:rsid w:val="00A7681C"/>
    <w:rsid w:val="00A828AB"/>
    <w:rsid w:val="00A85561"/>
    <w:rsid w:val="00A858AD"/>
    <w:rsid w:val="00A85EB8"/>
    <w:rsid w:val="00A86529"/>
    <w:rsid w:val="00A8724A"/>
    <w:rsid w:val="00A8740A"/>
    <w:rsid w:val="00A87756"/>
    <w:rsid w:val="00A8779E"/>
    <w:rsid w:val="00A90425"/>
    <w:rsid w:val="00A9187B"/>
    <w:rsid w:val="00A9258E"/>
    <w:rsid w:val="00A9331F"/>
    <w:rsid w:val="00A93357"/>
    <w:rsid w:val="00A9340C"/>
    <w:rsid w:val="00A955B6"/>
    <w:rsid w:val="00A959C8"/>
    <w:rsid w:val="00AA00EF"/>
    <w:rsid w:val="00AA06DC"/>
    <w:rsid w:val="00AA07FB"/>
    <w:rsid w:val="00AA1392"/>
    <w:rsid w:val="00AA2963"/>
    <w:rsid w:val="00AA4968"/>
    <w:rsid w:val="00AA4C81"/>
    <w:rsid w:val="00AA4CC1"/>
    <w:rsid w:val="00AA5800"/>
    <w:rsid w:val="00AA59B2"/>
    <w:rsid w:val="00AA5F6C"/>
    <w:rsid w:val="00AA66CE"/>
    <w:rsid w:val="00AB0AF4"/>
    <w:rsid w:val="00AB35C9"/>
    <w:rsid w:val="00AB372B"/>
    <w:rsid w:val="00AB4211"/>
    <w:rsid w:val="00AB45B8"/>
    <w:rsid w:val="00AB5921"/>
    <w:rsid w:val="00AB6E67"/>
    <w:rsid w:val="00AC009B"/>
    <w:rsid w:val="00AC20F2"/>
    <w:rsid w:val="00AC2A06"/>
    <w:rsid w:val="00AC33FF"/>
    <w:rsid w:val="00AC46D5"/>
    <w:rsid w:val="00AC47F8"/>
    <w:rsid w:val="00AC4AE8"/>
    <w:rsid w:val="00AC5484"/>
    <w:rsid w:val="00AC6641"/>
    <w:rsid w:val="00AC679F"/>
    <w:rsid w:val="00AC711E"/>
    <w:rsid w:val="00AC7D6D"/>
    <w:rsid w:val="00AD07EC"/>
    <w:rsid w:val="00AD081D"/>
    <w:rsid w:val="00AD0B98"/>
    <w:rsid w:val="00AD15B6"/>
    <w:rsid w:val="00AD1B5E"/>
    <w:rsid w:val="00AD1C40"/>
    <w:rsid w:val="00AD23EF"/>
    <w:rsid w:val="00AD4D4D"/>
    <w:rsid w:val="00AD55AA"/>
    <w:rsid w:val="00AD6DBC"/>
    <w:rsid w:val="00AD7307"/>
    <w:rsid w:val="00AE051D"/>
    <w:rsid w:val="00AE4ED1"/>
    <w:rsid w:val="00AE585D"/>
    <w:rsid w:val="00AE5E13"/>
    <w:rsid w:val="00AE659E"/>
    <w:rsid w:val="00AF0057"/>
    <w:rsid w:val="00AF133C"/>
    <w:rsid w:val="00AF14DD"/>
    <w:rsid w:val="00AF2754"/>
    <w:rsid w:val="00AF45CF"/>
    <w:rsid w:val="00AF5CFE"/>
    <w:rsid w:val="00AF7BFD"/>
    <w:rsid w:val="00AF7E9E"/>
    <w:rsid w:val="00B003FC"/>
    <w:rsid w:val="00B00774"/>
    <w:rsid w:val="00B00F9F"/>
    <w:rsid w:val="00B03B74"/>
    <w:rsid w:val="00B04552"/>
    <w:rsid w:val="00B061BE"/>
    <w:rsid w:val="00B068FA"/>
    <w:rsid w:val="00B1170D"/>
    <w:rsid w:val="00B12584"/>
    <w:rsid w:val="00B12F7A"/>
    <w:rsid w:val="00B14873"/>
    <w:rsid w:val="00B148B8"/>
    <w:rsid w:val="00B1673B"/>
    <w:rsid w:val="00B1778F"/>
    <w:rsid w:val="00B21166"/>
    <w:rsid w:val="00B2152B"/>
    <w:rsid w:val="00B21878"/>
    <w:rsid w:val="00B2204A"/>
    <w:rsid w:val="00B220B0"/>
    <w:rsid w:val="00B23110"/>
    <w:rsid w:val="00B2395E"/>
    <w:rsid w:val="00B23C24"/>
    <w:rsid w:val="00B24025"/>
    <w:rsid w:val="00B24504"/>
    <w:rsid w:val="00B253D9"/>
    <w:rsid w:val="00B26961"/>
    <w:rsid w:val="00B26F38"/>
    <w:rsid w:val="00B27D00"/>
    <w:rsid w:val="00B30B0C"/>
    <w:rsid w:val="00B340F9"/>
    <w:rsid w:val="00B356AC"/>
    <w:rsid w:val="00B3662E"/>
    <w:rsid w:val="00B36D7B"/>
    <w:rsid w:val="00B404C3"/>
    <w:rsid w:val="00B445E8"/>
    <w:rsid w:val="00B44D8F"/>
    <w:rsid w:val="00B45F4F"/>
    <w:rsid w:val="00B46A3C"/>
    <w:rsid w:val="00B4701E"/>
    <w:rsid w:val="00B505B3"/>
    <w:rsid w:val="00B5193A"/>
    <w:rsid w:val="00B519AC"/>
    <w:rsid w:val="00B51B07"/>
    <w:rsid w:val="00B521B2"/>
    <w:rsid w:val="00B542D0"/>
    <w:rsid w:val="00B55F45"/>
    <w:rsid w:val="00B576AA"/>
    <w:rsid w:val="00B601DE"/>
    <w:rsid w:val="00B6154E"/>
    <w:rsid w:val="00B6175F"/>
    <w:rsid w:val="00B61C6F"/>
    <w:rsid w:val="00B62170"/>
    <w:rsid w:val="00B62C1C"/>
    <w:rsid w:val="00B64190"/>
    <w:rsid w:val="00B64D7B"/>
    <w:rsid w:val="00B652A2"/>
    <w:rsid w:val="00B65C7A"/>
    <w:rsid w:val="00B6648A"/>
    <w:rsid w:val="00B668E2"/>
    <w:rsid w:val="00B67E57"/>
    <w:rsid w:val="00B71953"/>
    <w:rsid w:val="00B71E22"/>
    <w:rsid w:val="00B732B0"/>
    <w:rsid w:val="00B73A74"/>
    <w:rsid w:val="00B8070F"/>
    <w:rsid w:val="00B80B3F"/>
    <w:rsid w:val="00B80C8B"/>
    <w:rsid w:val="00B8265E"/>
    <w:rsid w:val="00B82783"/>
    <w:rsid w:val="00B82940"/>
    <w:rsid w:val="00B82BCE"/>
    <w:rsid w:val="00B8383E"/>
    <w:rsid w:val="00B83A21"/>
    <w:rsid w:val="00B84DF0"/>
    <w:rsid w:val="00B852D1"/>
    <w:rsid w:val="00B8561B"/>
    <w:rsid w:val="00B85D8E"/>
    <w:rsid w:val="00B90D1C"/>
    <w:rsid w:val="00B90DB5"/>
    <w:rsid w:val="00B93826"/>
    <w:rsid w:val="00B93A77"/>
    <w:rsid w:val="00B947B3"/>
    <w:rsid w:val="00B94CE3"/>
    <w:rsid w:val="00B955EE"/>
    <w:rsid w:val="00B96A18"/>
    <w:rsid w:val="00BA11AB"/>
    <w:rsid w:val="00BA165A"/>
    <w:rsid w:val="00BA2AAD"/>
    <w:rsid w:val="00BA326C"/>
    <w:rsid w:val="00BA3A81"/>
    <w:rsid w:val="00BA41B1"/>
    <w:rsid w:val="00BA47F9"/>
    <w:rsid w:val="00BA4FB8"/>
    <w:rsid w:val="00BA5134"/>
    <w:rsid w:val="00BA58DC"/>
    <w:rsid w:val="00BA65FC"/>
    <w:rsid w:val="00BA6D2C"/>
    <w:rsid w:val="00BB1817"/>
    <w:rsid w:val="00BB4B3A"/>
    <w:rsid w:val="00BB603B"/>
    <w:rsid w:val="00BB60B1"/>
    <w:rsid w:val="00BB6686"/>
    <w:rsid w:val="00BB7425"/>
    <w:rsid w:val="00BB79E2"/>
    <w:rsid w:val="00BB7ADD"/>
    <w:rsid w:val="00BC089A"/>
    <w:rsid w:val="00BC09FE"/>
    <w:rsid w:val="00BC1578"/>
    <w:rsid w:val="00BC2079"/>
    <w:rsid w:val="00BC2172"/>
    <w:rsid w:val="00BC3597"/>
    <w:rsid w:val="00BC431C"/>
    <w:rsid w:val="00BC4437"/>
    <w:rsid w:val="00BC4A20"/>
    <w:rsid w:val="00BC4B3A"/>
    <w:rsid w:val="00BC61A0"/>
    <w:rsid w:val="00BC74F5"/>
    <w:rsid w:val="00BD03D0"/>
    <w:rsid w:val="00BD08AE"/>
    <w:rsid w:val="00BD0AB1"/>
    <w:rsid w:val="00BD2384"/>
    <w:rsid w:val="00BD2A2B"/>
    <w:rsid w:val="00BD2FA5"/>
    <w:rsid w:val="00BD461C"/>
    <w:rsid w:val="00BD5854"/>
    <w:rsid w:val="00BD5AB6"/>
    <w:rsid w:val="00BD5CD6"/>
    <w:rsid w:val="00BD785B"/>
    <w:rsid w:val="00BD7D9D"/>
    <w:rsid w:val="00BE133D"/>
    <w:rsid w:val="00BE2462"/>
    <w:rsid w:val="00BE314B"/>
    <w:rsid w:val="00BE4672"/>
    <w:rsid w:val="00BE52E2"/>
    <w:rsid w:val="00BE7C19"/>
    <w:rsid w:val="00BF1229"/>
    <w:rsid w:val="00BF2103"/>
    <w:rsid w:val="00BF2E8F"/>
    <w:rsid w:val="00BF3E20"/>
    <w:rsid w:val="00BF4C9C"/>
    <w:rsid w:val="00BF556C"/>
    <w:rsid w:val="00BF66A5"/>
    <w:rsid w:val="00BF71DF"/>
    <w:rsid w:val="00BF76A4"/>
    <w:rsid w:val="00C00B55"/>
    <w:rsid w:val="00C01371"/>
    <w:rsid w:val="00C013EA"/>
    <w:rsid w:val="00C015F9"/>
    <w:rsid w:val="00C01A7C"/>
    <w:rsid w:val="00C01AA3"/>
    <w:rsid w:val="00C01F51"/>
    <w:rsid w:val="00C02267"/>
    <w:rsid w:val="00C025B0"/>
    <w:rsid w:val="00C03AF2"/>
    <w:rsid w:val="00C04F5C"/>
    <w:rsid w:val="00C05A66"/>
    <w:rsid w:val="00C1139E"/>
    <w:rsid w:val="00C13B04"/>
    <w:rsid w:val="00C15819"/>
    <w:rsid w:val="00C16123"/>
    <w:rsid w:val="00C17358"/>
    <w:rsid w:val="00C17D9D"/>
    <w:rsid w:val="00C21CBE"/>
    <w:rsid w:val="00C240CB"/>
    <w:rsid w:val="00C25878"/>
    <w:rsid w:val="00C2622F"/>
    <w:rsid w:val="00C2694D"/>
    <w:rsid w:val="00C26957"/>
    <w:rsid w:val="00C310F7"/>
    <w:rsid w:val="00C326B4"/>
    <w:rsid w:val="00C33F87"/>
    <w:rsid w:val="00C34137"/>
    <w:rsid w:val="00C34388"/>
    <w:rsid w:val="00C353C1"/>
    <w:rsid w:val="00C35789"/>
    <w:rsid w:val="00C368A5"/>
    <w:rsid w:val="00C40AB1"/>
    <w:rsid w:val="00C40CEB"/>
    <w:rsid w:val="00C43956"/>
    <w:rsid w:val="00C46F84"/>
    <w:rsid w:val="00C47566"/>
    <w:rsid w:val="00C475AD"/>
    <w:rsid w:val="00C50D5D"/>
    <w:rsid w:val="00C50E3A"/>
    <w:rsid w:val="00C53054"/>
    <w:rsid w:val="00C530B3"/>
    <w:rsid w:val="00C5378C"/>
    <w:rsid w:val="00C53E12"/>
    <w:rsid w:val="00C54079"/>
    <w:rsid w:val="00C5525D"/>
    <w:rsid w:val="00C57EA2"/>
    <w:rsid w:val="00C603F5"/>
    <w:rsid w:val="00C714C0"/>
    <w:rsid w:val="00C71973"/>
    <w:rsid w:val="00C71F70"/>
    <w:rsid w:val="00C72108"/>
    <w:rsid w:val="00C723AA"/>
    <w:rsid w:val="00C72F05"/>
    <w:rsid w:val="00C739C7"/>
    <w:rsid w:val="00C76256"/>
    <w:rsid w:val="00C76A39"/>
    <w:rsid w:val="00C8187D"/>
    <w:rsid w:val="00C82044"/>
    <w:rsid w:val="00C82173"/>
    <w:rsid w:val="00C822E2"/>
    <w:rsid w:val="00C8239B"/>
    <w:rsid w:val="00C8448F"/>
    <w:rsid w:val="00C85DF2"/>
    <w:rsid w:val="00C86037"/>
    <w:rsid w:val="00C8632E"/>
    <w:rsid w:val="00C868D4"/>
    <w:rsid w:val="00C872FA"/>
    <w:rsid w:val="00C8779D"/>
    <w:rsid w:val="00C879C4"/>
    <w:rsid w:val="00C914C0"/>
    <w:rsid w:val="00C92676"/>
    <w:rsid w:val="00C931B7"/>
    <w:rsid w:val="00C93705"/>
    <w:rsid w:val="00C95142"/>
    <w:rsid w:val="00C95AA3"/>
    <w:rsid w:val="00CA0710"/>
    <w:rsid w:val="00CA09F0"/>
    <w:rsid w:val="00CA1856"/>
    <w:rsid w:val="00CA1871"/>
    <w:rsid w:val="00CA205E"/>
    <w:rsid w:val="00CA55F7"/>
    <w:rsid w:val="00CA599A"/>
    <w:rsid w:val="00CA6646"/>
    <w:rsid w:val="00CA6C79"/>
    <w:rsid w:val="00CB0528"/>
    <w:rsid w:val="00CB16A8"/>
    <w:rsid w:val="00CB1FEB"/>
    <w:rsid w:val="00CB429E"/>
    <w:rsid w:val="00CB4E14"/>
    <w:rsid w:val="00CB4FCA"/>
    <w:rsid w:val="00CB5589"/>
    <w:rsid w:val="00CB70E9"/>
    <w:rsid w:val="00CC32B0"/>
    <w:rsid w:val="00CC45A1"/>
    <w:rsid w:val="00CC5028"/>
    <w:rsid w:val="00CC5BCB"/>
    <w:rsid w:val="00CC66A2"/>
    <w:rsid w:val="00CC7445"/>
    <w:rsid w:val="00CD094E"/>
    <w:rsid w:val="00CD0A11"/>
    <w:rsid w:val="00CD16D2"/>
    <w:rsid w:val="00CD2B27"/>
    <w:rsid w:val="00CD32F4"/>
    <w:rsid w:val="00CD5523"/>
    <w:rsid w:val="00CD5BC1"/>
    <w:rsid w:val="00CE073C"/>
    <w:rsid w:val="00CE082C"/>
    <w:rsid w:val="00CE144C"/>
    <w:rsid w:val="00CE2212"/>
    <w:rsid w:val="00CE2AEB"/>
    <w:rsid w:val="00CE3434"/>
    <w:rsid w:val="00CE3F30"/>
    <w:rsid w:val="00CE4FBB"/>
    <w:rsid w:val="00CE51A0"/>
    <w:rsid w:val="00CE54E5"/>
    <w:rsid w:val="00CE55B6"/>
    <w:rsid w:val="00CE58C6"/>
    <w:rsid w:val="00CE7BE1"/>
    <w:rsid w:val="00CE7F1F"/>
    <w:rsid w:val="00CF09BD"/>
    <w:rsid w:val="00CF2100"/>
    <w:rsid w:val="00CF2576"/>
    <w:rsid w:val="00CF338F"/>
    <w:rsid w:val="00CF3B65"/>
    <w:rsid w:val="00CF3C5C"/>
    <w:rsid w:val="00CF4189"/>
    <w:rsid w:val="00CF4504"/>
    <w:rsid w:val="00CF473D"/>
    <w:rsid w:val="00D02044"/>
    <w:rsid w:val="00D02243"/>
    <w:rsid w:val="00D033DC"/>
    <w:rsid w:val="00D04320"/>
    <w:rsid w:val="00D04845"/>
    <w:rsid w:val="00D04DD8"/>
    <w:rsid w:val="00D0501C"/>
    <w:rsid w:val="00D07CB9"/>
    <w:rsid w:val="00D10628"/>
    <w:rsid w:val="00D107EA"/>
    <w:rsid w:val="00D10A7C"/>
    <w:rsid w:val="00D114FB"/>
    <w:rsid w:val="00D11886"/>
    <w:rsid w:val="00D11F9E"/>
    <w:rsid w:val="00D12BB7"/>
    <w:rsid w:val="00D13FA9"/>
    <w:rsid w:val="00D16277"/>
    <w:rsid w:val="00D16396"/>
    <w:rsid w:val="00D1750D"/>
    <w:rsid w:val="00D20CE6"/>
    <w:rsid w:val="00D22085"/>
    <w:rsid w:val="00D226A9"/>
    <w:rsid w:val="00D244D4"/>
    <w:rsid w:val="00D2479C"/>
    <w:rsid w:val="00D24C55"/>
    <w:rsid w:val="00D27A55"/>
    <w:rsid w:val="00D27C14"/>
    <w:rsid w:val="00D30338"/>
    <w:rsid w:val="00D30C62"/>
    <w:rsid w:val="00D32AB2"/>
    <w:rsid w:val="00D400F3"/>
    <w:rsid w:val="00D4189E"/>
    <w:rsid w:val="00D41E5C"/>
    <w:rsid w:val="00D437FA"/>
    <w:rsid w:val="00D44981"/>
    <w:rsid w:val="00D450D1"/>
    <w:rsid w:val="00D47A16"/>
    <w:rsid w:val="00D47DB8"/>
    <w:rsid w:val="00D47E01"/>
    <w:rsid w:val="00D47EC3"/>
    <w:rsid w:val="00D509D6"/>
    <w:rsid w:val="00D523B3"/>
    <w:rsid w:val="00D538FE"/>
    <w:rsid w:val="00D5502E"/>
    <w:rsid w:val="00D560AB"/>
    <w:rsid w:val="00D566CC"/>
    <w:rsid w:val="00D619AE"/>
    <w:rsid w:val="00D62BD9"/>
    <w:rsid w:val="00D62F6A"/>
    <w:rsid w:val="00D634C4"/>
    <w:rsid w:val="00D63D9A"/>
    <w:rsid w:val="00D64284"/>
    <w:rsid w:val="00D6490A"/>
    <w:rsid w:val="00D65035"/>
    <w:rsid w:val="00D65184"/>
    <w:rsid w:val="00D67292"/>
    <w:rsid w:val="00D70DB0"/>
    <w:rsid w:val="00D7243D"/>
    <w:rsid w:val="00D7474C"/>
    <w:rsid w:val="00D74C5D"/>
    <w:rsid w:val="00D754BE"/>
    <w:rsid w:val="00D757FF"/>
    <w:rsid w:val="00D759E3"/>
    <w:rsid w:val="00D80330"/>
    <w:rsid w:val="00D805BF"/>
    <w:rsid w:val="00D80D3E"/>
    <w:rsid w:val="00D8126F"/>
    <w:rsid w:val="00D8242C"/>
    <w:rsid w:val="00D827DB"/>
    <w:rsid w:val="00D84AB1"/>
    <w:rsid w:val="00D84D73"/>
    <w:rsid w:val="00D85F62"/>
    <w:rsid w:val="00D8610D"/>
    <w:rsid w:val="00D906B4"/>
    <w:rsid w:val="00D90AC4"/>
    <w:rsid w:val="00D912EC"/>
    <w:rsid w:val="00D926E0"/>
    <w:rsid w:val="00D93186"/>
    <w:rsid w:val="00D93448"/>
    <w:rsid w:val="00D96B2F"/>
    <w:rsid w:val="00D97371"/>
    <w:rsid w:val="00D97B36"/>
    <w:rsid w:val="00DA0652"/>
    <w:rsid w:val="00DA095B"/>
    <w:rsid w:val="00DA23B7"/>
    <w:rsid w:val="00DA4AAF"/>
    <w:rsid w:val="00DA57BD"/>
    <w:rsid w:val="00DA61E6"/>
    <w:rsid w:val="00DA623B"/>
    <w:rsid w:val="00DA6988"/>
    <w:rsid w:val="00DB03CA"/>
    <w:rsid w:val="00DB0DE8"/>
    <w:rsid w:val="00DB0E2A"/>
    <w:rsid w:val="00DB17AD"/>
    <w:rsid w:val="00DB290A"/>
    <w:rsid w:val="00DB2EDC"/>
    <w:rsid w:val="00DB4083"/>
    <w:rsid w:val="00DB48F8"/>
    <w:rsid w:val="00DB55ED"/>
    <w:rsid w:val="00DB6389"/>
    <w:rsid w:val="00DB7CBF"/>
    <w:rsid w:val="00DC1035"/>
    <w:rsid w:val="00DC1359"/>
    <w:rsid w:val="00DC20FA"/>
    <w:rsid w:val="00DC25A3"/>
    <w:rsid w:val="00DC29F3"/>
    <w:rsid w:val="00DC3262"/>
    <w:rsid w:val="00DC3885"/>
    <w:rsid w:val="00DC5292"/>
    <w:rsid w:val="00DC7078"/>
    <w:rsid w:val="00DD047C"/>
    <w:rsid w:val="00DD0D7A"/>
    <w:rsid w:val="00DD1BB1"/>
    <w:rsid w:val="00DD1E75"/>
    <w:rsid w:val="00DD21F4"/>
    <w:rsid w:val="00DD2FD6"/>
    <w:rsid w:val="00DD3A23"/>
    <w:rsid w:val="00DD5071"/>
    <w:rsid w:val="00DD5DC0"/>
    <w:rsid w:val="00DE0756"/>
    <w:rsid w:val="00DE346C"/>
    <w:rsid w:val="00DE4A7C"/>
    <w:rsid w:val="00DE4D28"/>
    <w:rsid w:val="00DE5055"/>
    <w:rsid w:val="00DE5356"/>
    <w:rsid w:val="00DE56BF"/>
    <w:rsid w:val="00DE6A7E"/>
    <w:rsid w:val="00DF14ED"/>
    <w:rsid w:val="00DF1561"/>
    <w:rsid w:val="00DF1850"/>
    <w:rsid w:val="00DF18D1"/>
    <w:rsid w:val="00DF1A93"/>
    <w:rsid w:val="00DF4A67"/>
    <w:rsid w:val="00DF5F4E"/>
    <w:rsid w:val="00DF75F9"/>
    <w:rsid w:val="00DF76EF"/>
    <w:rsid w:val="00E00EB0"/>
    <w:rsid w:val="00E0202C"/>
    <w:rsid w:val="00E0235D"/>
    <w:rsid w:val="00E02EDE"/>
    <w:rsid w:val="00E03B4B"/>
    <w:rsid w:val="00E043C2"/>
    <w:rsid w:val="00E04E00"/>
    <w:rsid w:val="00E07F9D"/>
    <w:rsid w:val="00E1001D"/>
    <w:rsid w:val="00E106C0"/>
    <w:rsid w:val="00E10FCA"/>
    <w:rsid w:val="00E122B2"/>
    <w:rsid w:val="00E12EA6"/>
    <w:rsid w:val="00E12FB1"/>
    <w:rsid w:val="00E13D31"/>
    <w:rsid w:val="00E13EBB"/>
    <w:rsid w:val="00E13EDE"/>
    <w:rsid w:val="00E149F4"/>
    <w:rsid w:val="00E14D6A"/>
    <w:rsid w:val="00E15147"/>
    <w:rsid w:val="00E15BF5"/>
    <w:rsid w:val="00E15CC9"/>
    <w:rsid w:val="00E210CB"/>
    <w:rsid w:val="00E22784"/>
    <w:rsid w:val="00E234F0"/>
    <w:rsid w:val="00E255B7"/>
    <w:rsid w:val="00E261BA"/>
    <w:rsid w:val="00E2673C"/>
    <w:rsid w:val="00E26AE1"/>
    <w:rsid w:val="00E27D66"/>
    <w:rsid w:val="00E30825"/>
    <w:rsid w:val="00E31257"/>
    <w:rsid w:val="00E31A6D"/>
    <w:rsid w:val="00E31D3E"/>
    <w:rsid w:val="00E357B7"/>
    <w:rsid w:val="00E371B4"/>
    <w:rsid w:val="00E40361"/>
    <w:rsid w:val="00E41984"/>
    <w:rsid w:val="00E429D4"/>
    <w:rsid w:val="00E4569C"/>
    <w:rsid w:val="00E45D3D"/>
    <w:rsid w:val="00E460B8"/>
    <w:rsid w:val="00E510E3"/>
    <w:rsid w:val="00E54875"/>
    <w:rsid w:val="00E54ADC"/>
    <w:rsid w:val="00E550E0"/>
    <w:rsid w:val="00E5542F"/>
    <w:rsid w:val="00E55903"/>
    <w:rsid w:val="00E567EE"/>
    <w:rsid w:val="00E57A75"/>
    <w:rsid w:val="00E57B02"/>
    <w:rsid w:val="00E62C71"/>
    <w:rsid w:val="00E62F73"/>
    <w:rsid w:val="00E666CC"/>
    <w:rsid w:val="00E67877"/>
    <w:rsid w:val="00E71259"/>
    <w:rsid w:val="00E72078"/>
    <w:rsid w:val="00E72449"/>
    <w:rsid w:val="00E727DD"/>
    <w:rsid w:val="00E731C8"/>
    <w:rsid w:val="00E73F6D"/>
    <w:rsid w:val="00E74EE0"/>
    <w:rsid w:val="00E750F8"/>
    <w:rsid w:val="00E76969"/>
    <w:rsid w:val="00E76A8E"/>
    <w:rsid w:val="00E776AA"/>
    <w:rsid w:val="00E82A41"/>
    <w:rsid w:val="00E83457"/>
    <w:rsid w:val="00E835A2"/>
    <w:rsid w:val="00E84BDF"/>
    <w:rsid w:val="00E84D09"/>
    <w:rsid w:val="00E84E54"/>
    <w:rsid w:val="00E86E44"/>
    <w:rsid w:val="00E86FD0"/>
    <w:rsid w:val="00E87BAE"/>
    <w:rsid w:val="00E91CF3"/>
    <w:rsid w:val="00E91FAB"/>
    <w:rsid w:val="00E92D99"/>
    <w:rsid w:val="00EA0430"/>
    <w:rsid w:val="00EA3897"/>
    <w:rsid w:val="00EA3ADF"/>
    <w:rsid w:val="00EA3E2D"/>
    <w:rsid w:val="00EA42EB"/>
    <w:rsid w:val="00EA5ADD"/>
    <w:rsid w:val="00EA6201"/>
    <w:rsid w:val="00EB108B"/>
    <w:rsid w:val="00EB19A3"/>
    <w:rsid w:val="00EB2726"/>
    <w:rsid w:val="00EB2A63"/>
    <w:rsid w:val="00EB2CF7"/>
    <w:rsid w:val="00EB60E6"/>
    <w:rsid w:val="00EB69EB"/>
    <w:rsid w:val="00EB7010"/>
    <w:rsid w:val="00EC171B"/>
    <w:rsid w:val="00EC2D1E"/>
    <w:rsid w:val="00EC30F7"/>
    <w:rsid w:val="00EC44F7"/>
    <w:rsid w:val="00EC5602"/>
    <w:rsid w:val="00EC6264"/>
    <w:rsid w:val="00EC709C"/>
    <w:rsid w:val="00ED0760"/>
    <w:rsid w:val="00ED0A5F"/>
    <w:rsid w:val="00ED11F9"/>
    <w:rsid w:val="00ED14A9"/>
    <w:rsid w:val="00ED359B"/>
    <w:rsid w:val="00ED4137"/>
    <w:rsid w:val="00ED61DE"/>
    <w:rsid w:val="00ED7F68"/>
    <w:rsid w:val="00EE1FDF"/>
    <w:rsid w:val="00EE2011"/>
    <w:rsid w:val="00EE4449"/>
    <w:rsid w:val="00EE45D0"/>
    <w:rsid w:val="00EE59E2"/>
    <w:rsid w:val="00EE67CB"/>
    <w:rsid w:val="00EE6E56"/>
    <w:rsid w:val="00EE76F5"/>
    <w:rsid w:val="00EF17B3"/>
    <w:rsid w:val="00EF4E15"/>
    <w:rsid w:val="00EF508C"/>
    <w:rsid w:val="00EF5F47"/>
    <w:rsid w:val="00F028F1"/>
    <w:rsid w:val="00F02B0E"/>
    <w:rsid w:val="00F03A6E"/>
    <w:rsid w:val="00F03F69"/>
    <w:rsid w:val="00F0620F"/>
    <w:rsid w:val="00F10885"/>
    <w:rsid w:val="00F11726"/>
    <w:rsid w:val="00F128D6"/>
    <w:rsid w:val="00F12E6F"/>
    <w:rsid w:val="00F131B9"/>
    <w:rsid w:val="00F13B3F"/>
    <w:rsid w:val="00F13CCC"/>
    <w:rsid w:val="00F13DA6"/>
    <w:rsid w:val="00F142FF"/>
    <w:rsid w:val="00F14AD5"/>
    <w:rsid w:val="00F14BF5"/>
    <w:rsid w:val="00F15B7D"/>
    <w:rsid w:val="00F17128"/>
    <w:rsid w:val="00F17386"/>
    <w:rsid w:val="00F20C08"/>
    <w:rsid w:val="00F213D4"/>
    <w:rsid w:val="00F213F3"/>
    <w:rsid w:val="00F22DC8"/>
    <w:rsid w:val="00F236EA"/>
    <w:rsid w:val="00F24E3A"/>
    <w:rsid w:val="00F25120"/>
    <w:rsid w:val="00F25488"/>
    <w:rsid w:val="00F25538"/>
    <w:rsid w:val="00F26156"/>
    <w:rsid w:val="00F26636"/>
    <w:rsid w:val="00F30BAA"/>
    <w:rsid w:val="00F31AA8"/>
    <w:rsid w:val="00F32A9C"/>
    <w:rsid w:val="00F32C62"/>
    <w:rsid w:val="00F32C71"/>
    <w:rsid w:val="00F32D8A"/>
    <w:rsid w:val="00F33F1C"/>
    <w:rsid w:val="00F34A8C"/>
    <w:rsid w:val="00F34B9B"/>
    <w:rsid w:val="00F35EF4"/>
    <w:rsid w:val="00F378A0"/>
    <w:rsid w:val="00F4009B"/>
    <w:rsid w:val="00F417EA"/>
    <w:rsid w:val="00F43F85"/>
    <w:rsid w:val="00F464C3"/>
    <w:rsid w:val="00F502C8"/>
    <w:rsid w:val="00F502CB"/>
    <w:rsid w:val="00F53350"/>
    <w:rsid w:val="00F56201"/>
    <w:rsid w:val="00F57217"/>
    <w:rsid w:val="00F60022"/>
    <w:rsid w:val="00F602AD"/>
    <w:rsid w:val="00F612E7"/>
    <w:rsid w:val="00F612FB"/>
    <w:rsid w:val="00F615EA"/>
    <w:rsid w:val="00F61C20"/>
    <w:rsid w:val="00F624BE"/>
    <w:rsid w:val="00F6421F"/>
    <w:rsid w:val="00F64E09"/>
    <w:rsid w:val="00F66112"/>
    <w:rsid w:val="00F67067"/>
    <w:rsid w:val="00F67AAA"/>
    <w:rsid w:val="00F71099"/>
    <w:rsid w:val="00F71701"/>
    <w:rsid w:val="00F71E91"/>
    <w:rsid w:val="00F72034"/>
    <w:rsid w:val="00F72ADB"/>
    <w:rsid w:val="00F73D07"/>
    <w:rsid w:val="00F75125"/>
    <w:rsid w:val="00F7549B"/>
    <w:rsid w:val="00F75C22"/>
    <w:rsid w:val="00F76B51"/>
    <w:rsid w:val="00F772E0"/>
    <w:rsid w:val="00F77413"/>
    <w:rsid w:val="00F80863"/>
    <w:rsid w:val="00F8086E"/>
    <w:rsid w:val="00F81464"/>
    <w:rsid w:val="00F825F0"/>
    <w:rsid w:val="00F83812"/>
    <w:rsid w:val="00F84D47"/>
    <w:rsid w:val="00F85418"/>
    <w:rsid w:val="00F85805"/>
    <w:rsid w:val="00F86C8C"/>
    <w:rsid w:val="00F87040"/>
    <w:rsid w:val="00F912D3"/>
    <w:rsid w:val="00F91BB6"/>
    <w:rsid w:val="00F92107"/>
    <w:rsid w:val="00F9219D"/>
    <w:rsid w:val="00F924DC"/>
    <w:rsid w:val="00F92917"/>
    <w:rsid w:val="00F92A84"/>
    <w:rsid w:val="00F934E8"/>
    <w:rsid w:val="00F948D3"/>
    <w:rsid w:val="00F949E1"/>
    <w:rsid w:val="00F94D3C"/>
    <w:rsid w:val="00F94FFB"/>
    <w:rsid w:val="00F9646A"/>
    <w:rsid w:val="00FA1B6E"/>
    <w:rsid w:val="00FA266D"/>
    <w:rsid w:val="00FA688E"/>
    <w:rsid w:val="00FA746E"/>
    <w:rsid w:val="00FA7801"/>
    <w:rsid w:val="00FA790A"/>
    <w:rsid w:val="00FA7FEF"/>
    <w:rsid w:val="00FB0B27"/>
    <w:rsid w:val="00FB17D0"/>
    <w:rsid w:val="00FB20B1"/>
    <w:rsid w:val="00FB2D57"/>
    <w:rsid w:val="00FB392F"/>
    <w:rsid w:val="00FB5791"/>
    <w:rsid w:val="00FB6298"/>
    <w:rsid w:val="00FB703A"/>
    <w:rsid w:val="00FC062D"/>
    <w:rsid w:val="00FC0AE1"/>
    <w:rsid w:val="00FC13FB"/>
    <w:rsid w:val="00FC1B44"/>
    <w:rsid w:val="00FC1EE4"/>
    <w:rsid w:val="00FC30F3"/>
    <w:rsid w:val="00FC3BAE"/>
    <w:rsid w:val="00FC4145"/>
    <w:rsid w:val="00FC4202"/>
    <w:rsid w:val="00FC4233"/>
    <w:rsid w:val="00FC4D7D"/>
    <w:rsid w:val="00FC668B"/>
    <w:rsid w:val="00FC6F8B"/>
    <w:rsid w:val="00FC791D"/>
    <w:rsid w:val="00FD0066"/>
    <w:rsid w:val="00FD0F09"/>
    <w:rsid w:val="00FD1115"/>
    <w:rsid w:val="00FD3175"/>
    <w:rsid w:val="00FD3520"/>
    <w:rsid w:val="00FD45ED"/>
    <w:rsid w:val="00FD71D1"/>
    <w:rsid w:val="00FD7702"/>
    <w:rsid w:val="00FD79A0"/>
    <w:rsid w:val="00FE00FF"/>
    <w:rsid w:val="00FE543D"/>
    <w:rsid w:val="00FE5C03"/>
    <w:rsid w:val="00FF13DB"/>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E6F73D"/>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iPriority="99" w:unhideWhenUsed="1"/>
    <w:lsdException w:name="Body Text Indent 2" w:semiHidden="1"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rsid w:val="00BC2172"/>
    <w:rPr>
      <w:rFonts w:ascii="Tahoma" w:hAnsi="Tahoma" w:cs="Tahoma"/>
      <w:sz w:val="16"/>
      <w:szCs w:val="16"/>
    </w:rPr>
  </w:style>
  <w:style w:type="paragraph" w:styleId="aff1">
    <w:name w:val="header"/>
    <w:aliases w:val=" Знак,ВерхКолонтитул"/>
    <w:basedOn w:val="af1"/>
    <w:link w:val="aff2"/>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rsid w:val="00225EB9"/>
    <w:rPr>
      <w:rFonts w:ascii="Times New Roman" w:eastAsia="Times New Roman" w:hAnsi="Times New Roman" w:cs="Times New Roman"/>
      <w:sz w:val="24"/>
      <w:szCs w:val="24"/>
      <w:lang w:eastAsia="ru-RU"/>
    </w:rPr>
  </w:style>
  <w:style w:type="paragraph" w:styleId="aff3">
    <w:name w:val="footer"/>
    <w:basedOn w:val="af1"/>
    <w:link w:val="aff4"/>
    <w:unhideWhenUsed/>
    <w:rsid w:val="00225EB9"/>
    <w:pPr>
      <w:tabs>
        <w:tab w:val="center" w:pos="4677"/>
        <w:tab w:val="right" w:pos="9355"/>
      </w:tabs>
    </w:pPr>
  </w:style>
  <w:style w:type="character" w:customStyle="1" w:styleId="aff4">
    <w:name w:val="Нижний колонтитул Знак"/>
    <w:basedOn w:val="af2"/>
    <w:link w:val="aff3"/>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uiPriority w:val="5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rsid w:val="003A7F6D"/>
    <w:pPr>
      <w:spacing w:after="160" w:line="240" w:lineRule="exact"/>
    </w:pPr>
    <w:rPr>
      <w:rFonts w:ascii="Verdana" w:hAnsi="Verdana"/>
      <w:sz w:val="20"/>
      <w:szCs w:val="20"/>
      <w:lang w:val="en-US" w:eastAsia="en-US"/>
    </w:rPr>
  </w:style>
  <w:style w:type="character" w:styleId="affc">
    <w:name w:val="annotation reference"/>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uiPriority w:val="99"/>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uiPriority w:val="99"/>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locked/>
    <w:rsid w:val="00D80330"/>
    <w:rPr>
      <w:b/>
      <w:bCs/>
      <w:shd w:val="clear" w:color="auto" w:fill="FFFFFF"/>
    </w:rPr>
  </w:style>
  <w:style w:type="paragraph" w:customStyle="1" w:styleId="17">
    <w:name w:val="Заголовок №1"/>
    <w:basedOn w:val="af1"/>
    <w:link w:val="16"/>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uiPriority w:val="99"/>
    <w:rsid w:val="007F625D"/>
    <w:pPr>
      <w:spacing w:after="120"/>
    </w:pPr>
    <w:rPr>
      <w:sz w:val="16"/>
      <w:szCs w:val="16"/>
    </w:rPr>
  </w:style>
  <w:style w:type="character" w:customStyle="1" w:styleId="37">
    <w:name w:val="Основной текст 3 Знак"/>
    <w:basedOn w:val="af2"/>
    <w:link w:val="36"/>
    <w:uiPriority w:val="99"/>
    <w:rsid w:val="007F625D"/>
    <w:rPr>
      <w:rFonts w:ascii="Times New Roman" w:eastAsia="Times New Roman" w:hAnsi="Times New Roman" w:cs="Times New Roman"/>
      <w:sz w:val="16"/>
      <w:szCs w:val="16"/>
      <w:lang w:eastAsia="ru-RU"/>
    </w:rPr>
  </w:style>
  <w:style w:type="paragraph" w:customStyle="1" w:styleId="ConsPlusCell">
    <w:name w:val="ConsPlusCell"/>
    <w:uiPriority w:val="99"/>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5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uiPriority w:val="99"/>
    <w:rsid w:val="00EB2726"/>
    <w:pPr>
      <w:spacing w:after="120"/>
      <w:ind w:left="283"/>
    </w:pPr>
    <w:rPr>
      <w:sz w:val="16"/>
      <w:szCs w:val="16"/>
    </w:rPr>
  </w:style>
  <w:style w:type="character" w:customStyle="1" w:styleId="3b">
    <w:name w:val="Основной текст с отступом 3 Знак"/>
    <w:basedOn w:val="af2"/>
    <w:link w:val="3a"/>
    <w:uiPriority w:val="99"/>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uiPriority w:val="99"/>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rsid w:val="007651C1"/>
    <w:pPr>
      <w:spacing w:before="100" w:beforeAutospacing="1" w:after="100" w:afterAutospacing="1"/>
      <w:jc w:val="center"/>
    </w:pPr>
    <w:rPr>
      <w:b/>
      <w:bCs/>
      <w:sz w:val="28"/>
      <w:szCs w:val="28"/>
    </w:rPr>
  </w:style>
  <w:style w:type="paragraph" w:customStyle="1" w:styleId="xl155">
    <w:name w:val="xl155"/>
    <w:basedOn w:val="af1"/>
    <w:rsid w:val="007651C1"/>
    <w:pPr>
      <w:spacing w:before="100" w:beforeAutospacing="1" w:after="100" w:afterAutospacing="1"/>
      <w:jc w:val="center"/>
      <w:textAlignment w:val="center"/>
    </w:pPr>
    <w:rPr>
      <w:b/>
      <w:bCs/>
      <w:sz w:val="28"/>
      <w:szCs w:val="28"/>
    </w:rPr>
  </w:style>
  <w:style w:type="paragraph" w:customStyle="1" w:styleId="xl156">
    <w:name w:val="xl156"/>
    <w:basedOn w:val="af1"/>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5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uiPriority w:val="99"/>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uiPriority w:val="99"/>
    <w:semiHidden/>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numbering" w:customStyle="1" w:styleId="470">
    <w:name w:val="Нет списка47"/>
    <w:next w:val="af4"/>
    <w:uiPriority w:val="99"/>
    <w:semiHidden/>
    <w:unhideWhenUsed/>
    <w:rsid w:val="009C1732"/>
  </w:style>
  <w:style w:type="table" w:customStyle="1" w:styleId="471">
    <w:name w:val="Сетка таблицы47"/>
    <w:basedOn w:val="af3"/>
    <w:next w:val="affa"/>
    <w:rsid w:val="009C173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00290443">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5854E1B9F0C7A8F7F58F7736758F6A26714E04C28603B5A6BCBF140BCF56AE9E0980A66A3A4245B6A4663E2663107C1C8BC16F1D230DF9El1r2E"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orgi.gov.ru/" TargetMode="External"/><Relationship Id="rId5" Type="http://schemas.openxmlformats.org/officeDocument/2006/relationships/webSettings" Target="webSettings.xml"/><Relationship Id="rId10" Type="http://schemas.openxmlformats.org/officeDocument/2006/relationships/hyperlink" Target="http://www.kuibyshev.nso.ru" TargetMode="External"/><Relationship Id="rId4" Type="http://schemas.openxmlformats.org/officeDocument/2006/relationships/settings" Target="settings.xml"/><Relationship Id="rId9" Type="http://schemas.openxmlformats.org/officeDocument/2006/relationships/hyperlink" Target="http://do.gosuslugi.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2F9C25-5B7E-4FAE-A6DF-5E8397987C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5011</TotalTime>
  <Pages>26</Pages>
  <Words>16411</Words>
  <Characters>93543</Characters>
  <Application>Microsoft Office Word</Application>
  <DocSecurity>0</DocSecurity>
  <Lines>779</Lines>
  <Paragraphs>219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109735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user</cp:lastModifiedBy>
  <cp:revision>854</cp:revision>
  <cp:lastPrinted>2020-09-16T08:33:00Z</cp:lastPrinted>
  <dcterms:created xsi:type="dcterms:W3CDTF">2018-11-27T00:26:00Z</dcterms:created>
  <dcterms:modified xsi:type="dcterms:W3CDTF">2020-11-03T06:17:00Z</dcterms:modified>
</cp:coreProperties>
</file>