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7A0A" w14:textId="77777777" w:rsidR="001144B7" w:rsidRPr="00EB4816" w:rsidRDefault="00293B78" w:rsidP="00BE642A">
      <w:pPr>
        <w:jc w:val="center"/>
        <w:rPr>
          <w:rFonts w:eastAsia="Calibri"/>
          <w:sz w:val="20"/>
          <w:szCs w:val="20"/>
        </w:rPr>
      </w:pPr>
      <w:r w:rsidRPr="00EB4816">
        <w:rPr>
          <w:rFonts w:eastAsia="Calibri"/>
          <w:sz w:val="20"/>
          <w:szCs w:val="20"/>
        </w:rPr>
        <w:t>СОДЕРЖАНИЕ</w:t>
      </w:r>
    </w:p>
    <w:p w14:paraId="281DC21A" w14:textId="5F34A889" w:rsidR="00A246FA" w:rsidRPr="00EB4816" w:rsidRDefault="00A246FA" w:rsidP="00BE642A">
      <w:pPr>
        <w:jc w:val="both"/>
        <w:rPr>
          <w:rFonts w:eastAsia="Calibri"/>
          <w:sz w:val="20"/>
          <w:szCs w:val="20"/>
        </w:rPr>
      </w:pPr>
    </w:p>
    <w:p w14:paraId="6060BE24" w14:textId="28731697" w:rsidR="00FA746E" w:rsidRPr="00EB4816" w:rsidRDefault="00AB0CD5" w:rsidP="00BE642A">
      <w:pPr>
        <w:pStyle w:val="af5"/>
        <w:tabs>
          <w:tab w:val="left" w:pos="1146"/>
        </w:tabs>
        <w:ind w:right="103"/>
        <w:jc w:val="both"/>
        <w:rPr>
          <w:b w:val="0"/>
          <w:bCs w:val="0"/>
          <w:sz w:val="20"/>
          <w:szCs w:val="20"/>
        </w:rPr>
      </w:pPr>
      <w:r w:rsidRPr="00EB4816">
        <w:rPr>
          <w:b w:val="0"/>
          <w:bCs w:val="0"/>
          <w:sz w:val="20"/>
          <w:szCs w:val="20"/>
        </w:rPr>
        <w:t xml:space="preserve">I. МУНИЦИПАЛЬНЫЕ ПРАВОВЫЕ АКТЫ АДМИНИСТРАЦИИ И ГЛАВЫ КУЙБЫШЕВСКОГО МУНИЦИПАЛЬНОГО РАЙОНА НОВОСИБИРСКОЙ </w:t>
      </w:r>
      <w:proofErr w:type="gramStart"/>
      <w:r w:rsidRPr="00EB4816">
        <w:rPr>
          <w:b w:val="0"/>
          <w:bCs w:val="0"/>
          <w:sz w:val="20"/>
          <w:szCs w:val="20"/>
        </w:rPr>
        <w:t>ОБЛАСТИ….</w:t>
      </w:r>
      <w:proofErr w:type="gramEnd"/>
      <w:r w:rsidRPr="00EB4816">
        <w:rPr>
          <w:b w:val="0"/>
          <w:bCs w:val="0"/>
          <w:sz w:val="20"/>
          <w:szCs w:val="20"/>
        </w:rPr>
        <w:t>.…...........................</w:t>
      </w:r>
      <w:r w:rsidR="007A760B" w:rsidRPr="00EB4816">
        <w:rPr>
          <w:b w:val="0"/>
          <w:bCs w:val="0"/>
          <w:sz w:val="20"/>
          <w:szCs w:val="20"/>
        </w:rPr>
        <w:t>..............</w:t>
      </w:r>
      <w:r w:rsidR="008428F2" w:rsidRPr="00EB4816">
        <w:rPr>
          <w:b w:val="0"/>
          <w:bCs w:val="0"/>
          <w:sz w:val="20"/>
          <w:szCs w:val="20"/>
        </w:rPr>
        <w:t>........</w:t>
      </w:r>
      <w:r w:rsidR="00EB4816">
        <w:rPr>
          <w:b w:val="0"/>
          <w:bCs w:val="0"/>
          <w:sz w:val="20"/>
          <w:szCs w:val="20"/>
        </w:rPr>
        <w:t>.</w:t>
      </w:r>
      <w:r w:rsidR="000E61C7" w:rsidRPr="00EB4816">
        <w:rPr>
          <w:b w:val="0"/>
          <w:bCs w:val="0"/>
          <w:sz w:val="20"/>
          <w:szCs w:val="20"/>
        </w:rPr>
        <w:t>.</w:t>
      </w:r>
      <w:r w:rsidR="00EB4816">
        <w:rPr>
          <w:b w:val="0"/>
          <w:bCs w:val="0"/>
          <w:sz w:val="20"/>
          <w:szCs w:val="20"/>
        </w:rPr>
        <w:t>.</w:t>
      </w:r>
      <w:r w:rsidRPr="00EB4816">
        <w:rPr>
          <w:b w:val="0"/>
          <w:bCs w:val="0"/>
          <w:sz w:val="20"/>
          <w:szCs w:val="20"/>
        </w:rPr>
        <w:t>стр.4</w:t>
      </w:r>
    </w:p>
    <w:p w14:paraId="55270471" w14:textId="77777777" w:rsidR="00FE40C3" w:rsidRPr="00EB4816" w:rsidRDefault="00FE40C3" w:rsidP="00BE642A">
      <w:pPr>
        <w:pStyle w:val="af5"/>
        <w:tabs>
          <w:tab w:val="left" w:pos="1146"/>
        </w:tabs>
        <w:ind w:right="103"/>
        <w:rPr>
          <w:b w:val="0"/>
          <w:bCs w:val="0"/>
          <w:sz w:val="20"/>
          <w:szCs w:val="20"/>
        </w:rPr>
      </w:pPr>
    </w:p>
    <w:p w14:paraId="3AC38B27" w14:textId="6F321047" w:rsidR="00E362FA" w:rsidRPr="00EB4816" w:rsidRDefault="00E362FA" w:rsidP="00E362FA">
      <w:pPr>
        <w:jc w:val="both"/>
        <w:rPr>
          <w:sz w:val="20"/>
          <w:szCs w:val="20"/>
        </w:rPr>
      </w:pPr>
      <w:r w:rsidRPr="00EB4816">
        <w:rPr>
          <w:sz w:val="20"/>
          <w:szCs w:val="20"/>
        </w:rPr>
        <w:t>П</w:t>
      </w:r>
      <w:r w:rsidRPr="00EB4816">
        <w:rPr>
          <w:sz w:val="20"/>
          <w:szCs w:val="20"/>
        </w:rPr>
        <w:t xml:space="preserve">остановление от </w:t>
      </w:r>
      <w:r w:rsidRPr="00EB4816">
        <w:rPr>
          <w:bCs/>
          <w:sz w:val="20"/>
          <w:szCs w:val="20"/>
        </w:rPr>
        <w:t xml:space="preserve">09.02.2021 № 75 - </w:t>
      </w:r>
      <w:r w:rsidRPr="00EB4816">
        <w:rPr>
          <w:sz w:val="20"/>
          <w:szCs w:val="20"/>
        </w:rPr>
        <w:t>О внесении изменений в постановление администрации Куйбышевского района от 11.11.2020 № 946</w:t>
      </w:r>
      <w:r w:rsidRPr="00EB4816">
        <w:rPr>
          <w:sz w:val="20"/>
          <w:szCs w:val="20"/>
        </w:rPr>
        <w:t>……………………………………………………………</w:t>
      </w:r>
      <w:proofErr w:type="gramStart"/>
      <w:r w:rsidRPr="00EB4816">
        <w:rPr>
          <w:sz w:val="20"/>
          <w:szCs w:val="20"/>
        </w:rPr>
        <w:t>…….</w:t>
      </w:r>
      <w:proofErr w:type="gramEnd"/>
      <w:r w:rsidRPr="00EB4816">
        <w:rPr>
          <w:sz w:val="20"/>
          <w:szCs w:val="20"/>
        </w:rPr>
        <w:t>.стр.4</w:t>
      </w:r>
    </w:p>
    <w:p w14:paraId="17DCB7A4" w14:textId="77777777" w:rsidR="00E362FA" w:rsidRPr="00EB4816" w:rsidRDefault="00E362FA" w:rsidP="00BE642A">
      <w:pPr>
        <w:ind w:right="-1"/>
        <w:jc w:val="both"/>
        <w:rPr>
          <w:sz w:val="20"/>
          <w:szCs w:val="20"/>
        </w:rPr>
      </w:pPr>
    </w:p>
    <w:p w14:paraId="6DDAF060" w14:textId="2B1475AD" w:rsidR="000E61C7" w:rsidRPr="00EB4816" w:rsidRDefault="000E61C7" w:rsidP="00BE642A">
      <w:pPr>
        <w:ind w:right="-1"/>
        <w:jc w:val="both"/>
        <w:rPr>
          <w:sz w:val="20"/>
          <w:szCs w:val="20"/>
        </w:rPr>
      </w:pPr>
      <w:r w:rsidRPr="00EB4816">
        <w:rPr>
          <w:sz w:val="20"/>
          <w:szCs w:val="20"/>
        </w:rPr>
        <w:t>П</w:t>
      </w:r>
      <w:r w:rsidRPr="00EB4816">
        <w:rPr>
          <w:sz w:val="20"/>
          <w:szCs w:val="20"/>
        </w:rPr>
        <w:t>остановление от 10.02.2021 № 88 - О внесении изменений в постановление администрации Куйбышевского района от 26.09.2019 № 895 и утверждении плана реализации мероприятий муниципальной программы «Развитие туризма в Куйбышевском районе на 2019-2021 годы» на 2021 год</w:t>
      </w:r>
      <w:r w:rsidRPr="00EB4816">
        <w:rPr>
          <w:sz w:val="20"/>
          <w:szCs w:val="20"/>
        </w:rPr>
        <w:t>…………</w:t>
      </w:r>
      <w:proofErr w:type="gramStart"/>
      <w:r w:rsidRPr="00EB4816">
        <w:rPr>
          <w:sz w:val="20"/>
          <w:szCs w:val="20"/>
        </w:rPr>
        <w:t>…</w:t>
      </w:r>
      <w:r w:rsidR="00DB7316">
        <w:rPr>
          <w:sz w:val="20"/>
          <w:szCs w:val="20"/>
        </w:rPr>
        <w:t>….</w:t>
      </w:r>
      <w:proofErr w:type="gramEnd"/>
      <w:r w:rsidRPr="00EB4816">
        <w:rPr>
          <w:sz w:val="20"/>
          <w:szCs w:val="20"/>
        </w:rPr>
        <w:t>стр.</w:t>
      </w:r>
      <w:r w:rsidR="00DB7316">
        <w:rPr>
          <w:sz w:val="20"/>
          <w:szCs w:val="20"/>
        </w:rPr>
        <w:t>40</w:t>
      </w:r>
    </w:p>
    <w:p w14:paraId="2F3DB5C5" w14:textId="77777777" w:rsidR="000E61C7" w:rsidRPr="00EB4816" w:rsidRDefault="000E61C7" w:rsidP="00BE642A">
      <w:pPr>
        <w:ind w:right="-1"/>
        <w:jc w:val="both"/>
        <w:rPr>
          <w:sz w:val="20"/>
          <w:szCs w:val="20"/>
        </w:rPr>
      </w:pPr>
    </w:p>
    <w:p w14:paraId="03448A9D" w14:textId="4AF34729" w:rsidR="000E61C7" w:rsidRPr="00EB4816" w:rsidRDefault="000E61C7" w:rsidP="00BE642A">
      <w:pPr>
        <w:ind w:right="-1"/>
        <w:jc w:val="both"/>
        <w:rPr>
          <w:sz w:val="20"/>
          <w:szCs w:val="20"/>
        </w:rPr>
      </w:pPr>
      <w:r w:rsidRPr="00EB4816">
        <w:rPr>
          <w:sz w:val="20"/>
          <w:szCs w:val="20"/>
        </w:rPr>
        <w:t>П</w:t>
      </w:r>
      <w:r w:rsidRPr="00EB4816">
        <w:rPr>
          <w:sz w:val="20"/>
          <w:szCs w:val="20"/>
        </w:rPr>
        <w:t>остановление от 12.02.2021 № 92 - Об изменении наименования и утверждении Устава Муниципального бюджетного учреждения дополнительного образования Куйбышевского муниципального района Новосибирской области детского оздоровительно-образовательного лагеря «</w:t>
      </w:r>
      <w:proofErr w:type="gramStart"/>
      <w:r w:rsidRPr="00EB4816">
        <w:rPr>
          <w:sz w:val="20"/>
          <w:szCs w:val="20"/>
        </w:rPr>
        <w:t>Незабудка»</w:t>
      </w:r>
      <w:r w:rsidRPr="00EB4816">
        <w:rPr>
          <w:sz w:val="20"/>
          <w:szCs w:val="20"/>
        </w:rPr>
        <w:t>…</w:t>
      </w:r>
      <w:proofErr w:type="gramEnd"/>
      <w:r w:rsidRPr="00EB4816">
        <w:rPr>
          <w:sz w:val="20"/>
          <w:szCs w:val="20"/>
        </w:rPr>
        <w:t>……………стр.</w:t>
      </w:r>
      <w:r w:rsidR="00DB7316">
        <w:rPr>
          <w:sz w:val="20"/>
          <w:szCs w:val="20"/>
        </w:rPr>
        <w:t>68</w:t>
      </w:r>
    </w:p>
    <w:p w14:paraId="6D73050E" w14:textId="77777777" w:rsidR="000E61C7" w:rsidRPr="00EB4816" w:rsidRDefault="000E61C7" w:rsidP="00BE642A">
      <w:pPr>
        <w:ind w:right="-1"/>
        <w:jc w:val="both"/>
        <w:rPr>
          <w:sz w:val="20"/>
          <w:szCs w:val="20"/>
        </w:rPr>
      </w:pPr>
    </w:p>
    <w:p w14:paraId="778666B3" w14:textId="2DFF60F6" w:rsidR="000E61C7" w:rsidRPr="00EB4816" w:rsidRDefault="000E61C7" w:rsidP="00BE642A">
      <w:pPr>
        <w:ind w:right="-1"/>
        <w:jc w:val="both"/>
        <w:rPr>
          <w:sz w:val="20"/>
          <w:szCs w:val="20"/>
        </w:rPr>
      </w:pPr>
      <w:r w:rsidRPr="00EB4816">
        <w:rPr>
          <w:sz w:val="20"/>
          <w:szCs w:val="20"/>
        </w:rPr>
        <w:t>П</w:t>
      </w:r>
      <w:r w:rsidRPr="00EB4816">
        <w:rPr>
          <w:sz w:val="20"/>
          <w:szCs w:val="20"/>
        </w:rPr>
        <w:t>остановление от 15.02.2021 № 94 - О реорганизации муниципального казённого дошкольного образовательного учреждения Куйбышевского района – детского сада «Родничок» общеразвивающего вида с приоритетным направлением социально-личностного развития воспитанников в форме присоединения к нему муниципального казённого дошкольного образовательного учреждения Куйбышевского района – детского сада «Аленький цветочек»</w:t>
      </w:r>
      <w:r w:rsidRPr="00EB4816">
        <w:rPr>
          <w:sz w:val="20"/>
          <w:szCs w:val="20"/>
        </w:rPr>
        <w:t>………………………………………………………………</w:t>
      </w:r>
      <w:r w:rsidR="00DB7316">
        <w:rPr>
          <w:sz w:val="20"/>
          <w:szCs w:val="20"/>
        </w:rPr>
        <w:t>…………...</w:t>
      </w:r>
      <w:bookmarkStart w:id="0" w:name="_GoBack"/>
      <w:bookmarkEnd w:id="0"/>
      <w:r w:rsidRPr="00EB4816">
        <w:rPr>
          <w:sz w:val="20"/>
          <w:szCs w:val="20"/>
        </w:rPr>
        <w:t>стр.</w:t>
      </w:r>
      <w:r w:rsidR="00DB7316">
        <w:rPr>
          <w:sz w:val="20"/>
          <w:szCs w:val="20"/>
        </w:rPr>
        <w:t>75</w:t>
      </w:r>
    </w:p>
    <w:p w14:paraId="05AD5B9E" w14:textId="77777777" w:rsidR="00F9216C" w:rsidRPr="00EB4816" w:rsidRDefault="00F9216C" w:rsidP="00BE642A">
      <w:pPr>
        <w:pStyle w:val="af5"/>
        <w:tabs>
          <w:tab w:val="left" w:pos="1146"/>
        </w:tabs>
        <w:ind w:right="103"/>
        <w:rPr>
          <w:b w:val="0"/>
          <w:bCs w:val="0"/>
          <w:sz w:val="20"/>
          <w:szCs w:val="20"/>
        </w:rPr>
      </w:pPr>
    </w:p>
    <w:p w14:paraId="61837FA4" w14:textId="0CC4B369" w:rsidR="00FA746E" w:rsidRPr="00EB4816" w:rsidRDefault="00FA746E" w:rsidP="00BE642A">
      <w:pPr>
        <w:pStyle w:val="af5"/>
        <w:tabs>
          <w:tab w:val="left" w:pos="1146"/>
        </w:tabs>
        <w:ind w:right="103"/>
        <w:rPr>
          <w:b w:val="0"/>
          <w:bCs w:val="0"/>
          <w:sz w:val="20"/>
          <w:szCs w:val="20"/>
        </w:rPr>
      </w:pPr>
    </w:p>
    <w:p w14:paraId="373EF462" w14:textId="05322474" w:rsidR="00FA746E" w:rsidRPr="00EB4816" w:rsidRDefault="00FA746E" w:rsidP="00BE642A">
      <w:pPr>
        <w:pStyle w:val="af5"/>
        <w:tabs>
          <w:tab w:val="left" w:pos="1146"/>
        </w:tabs>
        <w:ind w:right="103"/>
        <w:jc w:val="both"/>
        <w:rPr>
          <w:b w:val="0"/>
          <w:bCs w:val="0"/>
          <w:sz w:val="20"/>
          <w:szCs w:val="20"/>
        </w:rPr>
      </w:pPr>
    </w:p>
    <w:p w14:paraId="35F609DF" w14:textId="77777777" w:rsidR="000A2ABF" w:rsidRPr="00EB4816" w:rsidRDefault="000A2ABF" w:rsidP="00BE642A">
      <w:pPr>
        <w:pStyle w:val="af5"/>
        <w:tabs>
          <w:tab w:val="left" w:pos="1146"/>
        </w:tabs>
        <w:ind w:right="103"/>
        <w:jc w:val="both"/>
        <w:rPr>
          <w:b w:val="0"/>
          <w:bCs w:val="0"/>
          <w:sz w:val="20"/>
          <w:szCs w:val="20"/>
        </w:rPr>
      </w:pPr>
    </w:p>
    <w:p w14:paraId="3AE5892D" w14:textId="77777777" w:rsidR="000A2ABF" w:rsidRPr="00EB4816" w:rsidRDefault="000A2ABF" w:rsidP="00BE642A">
      <w:pPr>
        <w:pStyle w:val="af5"/>
        <w:tabs>
          <w:tab w:val="left" w:pos="1146"/>
        </w:tabs>
        <w:ind w:right="103"/>
        <w:jc w:val="both"/>
        <w:rPr>
          <w:b w:val="0"/>
          <w:bCs w:val="0"/>
          <w:sz w:val="20"/>
          <w:szCs w:val="20"/>
        </w:rPr>
      </w:pPr>
    </w:p>
    <w:p w14:paraId="12CC6309" w14:textId="77777777" w:rsidR="000A2ABF" w:rsidRPr="00EB4816" w:rsidRDefault="000A2ABF" w:rsidP="00BE642A">
      <w:pPr>
        <w:pStyle w:val="af5"/>
        <w:tabs>
          <w:tab w:val="left" w:pos="1146"/>
        </w:tabs>
        <w:ind w:right="103"/>
        <w:jc w:val="both"/>
        <w:rPr>
          <w:b w:val="0"/>
          <w:bCs w:val="0"/>
          <w:sz w:val="20"/>
          <w:szCs w:val="20"/>
        </w:rPr>
      </w:pPr>
    </w:p>
    <w:p w14:paraId="46000206" w14:textId="77777777" w:rsidR="000A2ABF" w:rsidRPr="00EB4816" w:rsidRDefault="000A2ABF" w:rsidP="00BE642A">
      <w:pPr>
        <w:pStyle w:val="af5"/>
        <w:tabs>
          <w:tab w:val="left" w:pos="1146"/>
        </w:tabs>
        <w:ind w:right="103"/>
        <w:jc w:val="both"/>
        <w:rPr>
          <w:b w:val="0"/>
          <w:bCs w:val="0"/>
          <w:sz w:val="20"/>
          <w:szCs w:val="20"/>
        </w:rPr>
      </w:pPr>
    </w:p>
    <w:p w14:paraId="095A6B09" w14:textId="77777777" w:rsidR="000A2ABF" w:rsidRPr="00EB4816" w:rsidRDefault="000A2ABF" w:rsidP="00BE642A">
      <w:pPr>
        <w:pStyle w:val="af5"/>
        <w:tabs>
          <w:tab w:val="left" w:pos="1146"/>
        </w:tabs>
        <w:ind w:right="103"/>
        <w:jc w:val="both"/>
        <w:rPr>
          <w:b w:val="0"/>
          <w:bCs w:val="0"/>
          <w:sz w:val="20"/>
          <w:szCs w:val="20"/>
        </w:rPr>
      </w:pPr>
    </w:p>
    <w:p w14:paraId="6CC8FD5A" w14:textId="77777777" w:rsidR="000A2ABF" w:rsidRPr="00EB4816" w:rsidRDefault="000A2ABF" w:rsidP="00BE642A">
      <w:pPr>
        <w:pStyle w:val="af5"/>
        <w:tabs>
          <w:tab w:val="left" w:pos="1146"/>
        </w:tabs>
        <w:ind w:right="103"/>
        <w:jc w:val="both"/>
        <w:rPr>
          <w:b w:val="0"/>
          <w:bCs w:val="0"/>
          <w:sz w:val="20"/>
          <w:szCs w:val="20"/>
        </w:rPr>
      </w:pPr>
    </w:p>
    <w:p w14:paraId="75AC51AA" w14:textId="77777777" w:rsidR="000A2ABF" w:rsidRPr="00EB4816" w:rsidRDefault="000A2ABF" w:rsidP="00BE642A">
      <w:pPr>
        <w:pStyle w:val="af5"/>
        <w:tabs>
          <w:tab w:val="left" w:pos="1146"/>
        </w:tabs>
        <w:ind w:right="103"/>
        <w:jc w:val="both"/>
        <w:rPr>
          <w:b w:val="0"/>
          <w:bCs w:val="0"/>
          <w:sz w:val="20"/>
          <w:szCs w:val="20"/>
        </w:rPr>
      </w:pPr>
    </w:p>
    <w:p w14:paraId="6EC5DD38" w14:textId="77777777" w:rsidR="000A2ABF" w:rsidRPr="00EB4816" w:rsidRDefault="000A2ABF" w:rsidP="00BE642A">
      <w:pPr>
        <w:pStyle w:val="af5"/>
        <w:tabs>
          <w:tab w:val="left" w:pos="1146"/>
        </w:tabs>
        <w:ind w:right="103"/>
        <w:jc w:val="both"/>
        <w:rPr>
          <w:b w:val="0"/>
          <w:bCs w:val="0"/>
          <w:sz w:val="20"/>
          <w:szCs w:val="20"/>
        </w:rPr>
      </w:pPr>
    </w:p>
    <w:p w14:paraId="37C48DED" w14:textId="77777777" w:rsidR="000A2ABF" w:rsidRPr="00EB4816" w:rsidRDefault="000A2ABF" w:rsidP="00BE642A">
      <w:pPr>
        <w:pStyle w:val="af5"/>
        <w:tabs>
          <w:tab w:val="left" w:pos="1146"/>
        </w:tabs>
        <w:ind w:right="103"/>
        <w:jc w:val="both"/>
        <w:rPr>
          <w:b w:val="0"/>
          <w:bCs w:val="0"/>
          <w:sz w:val="20"/>
          <w:szCs w:val="20"/>
        </w:rPr>
      </w:pPr>
    </w:p>
    <w:p w14:paraId="0A859C2F" w14:textId="77777777" w:rsidR="000A2ABF" w:rsidRPr="00EB4816" w:rsidRDefault="000A2ABF" w:rsidP="00BE642A">
      <w:pPr>
        <w:pStyle w:val="af5"/>
        <w:tabs>
          <w:tab w:val="left" w:pos="1146"/>
        </w:tabs>
        <w:ind w:right="103"/>
        <w:jc w:val="both"/>
        <w:rPr>
          <w:b w:val="0"/>
          <w:bCs w:val="0"/>
          <w:sz w:val="20"/>
          <w:szCs w:val="20"/>
        </w:rPr>
      </w:pPr>
    </w:p>
    <w:p w14:paraId="42C57DCF" w14:textId="77777777" w:rsidR="000A2ABF" w:rsidRPr="00EB4816" w:rsidRDefault="000A2ABF" w:rsidP="00BE642A">
      <w:pPr>
        <w:pStyle w:val="af5"/>
        <w:tabs>
          <w:tab w:val="left" w:pos="1146"/>
        </w:tabs>
        <w:ind w:right="103"/>
        <w:jc w:val="both"/>
        <w:rPr>
          <w:b w:val="0"/>
          <w:bCs w:val="0"/>
          <w:sz w:val="20"/>
          <w:szCs w:val="20"/>
        </w:rPr>
      </w:pPr>
    </w:p>
    <w:p w14:paraId="2D7833A9" w14:textId="77777777" w:rsidR="000A2ABF" w:rsidRPr="00EB4816" w:rsidRDefault="000A2ABF" w:rsidP="00BE642A">
      <w:pPr>
        <w:pStyle w:val="af5"/>
        <w:tabs>
          <w:tab w:val="left" w:pos="1146"/>
        </w:tabs>
        <w:ind w:right="103"/>
        <w:jc w:val="both"/>
        <w:rPr>
          <w:b w:val="0"/>
          <w:bCs w:val="0"/>
          <w:sz w:val="20"/>
          <w:szCs w:val="20"/>
        </w:rPr>
      </w:pPr>
    </w:p>
    <w:p w14:paraId="77629C7A" w14:textId="77777777" w:rsidR="000A2ABF" w:rsidRPr="00EB4816" w:rsidRDefault="000A2ABF" w:rsidP="00BE642A">
      <w:pPr>
        <w:pStyle w:val="af5"/>
        <w:tabs>
          <w:tab w:val="left" w:pos="1146"/>
        </w:tabs>
        <w:ind w:right="103"/>
        <w:jc w:val="both"/>
        <w:rPr>
          <w:b w:val="0"/>
          <w:bCs w:val="0"/>
          <w:sz w:val="20"/>
          <w:szCs w:val="20"/>
        </w:rPr>
      </w:pPr>
    </w:p>
    <w:p w14:paraId="1D19FC78" w14:textId="77777777" w:rsidR="000A2ABF" w:rsidRPr="00EB4816" w:rsidRDefault="000A2ABF" w:rsidP="00BE642A">
      <w:pPr>
        <w:pStyle w:val="af5"/>
        <w:tabs>
          <w:tab w:val="left" w:pos="1146"/>
        </w:tabs>
        <w:ind w:right="103"/>
        <w:jc w:val="both"/>
        <w:rPr>
          <w:b w:val="0"/>
          <w:bCs w:val="0"/>
          <w:sz w:val="20"/>
          <w:szCs w:val="20"/>
        </w:rPr>
      </w:pPr>
    </w:p>
    <w:p w14:paraId="08F73CB9" w14:textId="77777777" w:rsidR="000A2ABF" w:rsidRPr="00EB4816" w:rsidRDefault="000A2ABF" w:rsidP="00BE642A">
      <w:pPr>
        <w:pStyle w:val="af5"/>
        <w:tabs>
          <w:tab w:val="left" w:pos="1146"/>
        </w:tabs>
        <w:ind w:right="103"/>
        <w:jc w:val="both"/>
        <w:rPr>
          <w:b w:val="0"/>
          <w:bCs w:val="0"/>
          <w:sz w:val="20"/>
          <w:szCs w:val="20"/>
        </w:rPr>
      </w:pPr>
    </w:p>
    <w:p w14:paraId="0FE1305E" w14:textId="77777777" w:rsidR="000A2ABF" w:rsidRPr="00EB4816" w:rsidRDefault="000A2ABF" w:rsidP="00BE642A">
      <w:pPr>
        <w:pStyle w:val="af5"/>
        <w:tabs>
          <w:tab w:val="left" w:pos="1146"/>
        </w:tabs>
        <w:ind w:right="103"/>
        <w:jc w:val="both"/>
        <w:rPr>
          <w:b w:val="0"/>
          <w:bCs w:val="0"/>
          <w:sz w:val="20"/>
          <w:szCs w:val="20"/>
        </w:rPr>
      </w:pPr>
    </w:p>
    <w:p w14:paraId="4D09519A" w14:textId="77777777" w:rsidR="000A2ABF" w:rsidRPr="00EB4816" w:rsidRDefault="000A2ABF" w:rsidP="00BE642A">
      <w:pPr>
        <w:pStyle w:val="af5"/>
        <w:tabs>
          <w:tab w:val="left" w:pos="1146"/>
        </w:tabs>
        <w:ind w:right="103"/>
        <w:jc w:val="both"/>
        <w:rPr>
          <w:b w:val="0"/>
          <w:bCs w:val="0"/>
          <w:sz w:val="20"/>
          <w:szCs w:val="20"/>
        </w:rPr>
      </w:pPr>
    </w:p>
    <w:p w14:paraId="798C5769" w14:textId="77777777" w:rsidR="000A2ABF" w:rsidRPr="00EB4816" w:rsidRDefault="000A2ABF" w:rsidP="00BE642A">
      <w:pPr>
        <w:pStyle w:val="af5"/>
        <w:tabs>
          <w:tab w:val="left" w:pos="1146"/>
        </w:tabs>
        <w:ind w:right="103"/>
        <w:jc w:val="both"/>
        <w:rPr>
          <w:b w:val="0"/>
          <w:bCs w:val="0"/>
          <w:sz w:val="20"/>
          <w:szCs w:val="20"/>
        </w:rPr>
      </w:pPr>
    </w:p>
    <w:p w14:paraId="18024884" w14:textId="77777777" w:rsidR="000A2ABF" w:rsidRPr="00EB4816" w:rsidRDefault="000A2ABF" w:rsidP="00BE642A">
      <w:pPr>
        <w:pStyle w:val="af5"/>
        <w:tabs>
          <w:tab w:val="left" w:pos="1146"/>
        </w:tabs>
        <w:ind w:right="103"/>
        <w:jc w:val="both"/>
        <w:rPr>
          <w:b w:val="0"/>
          <w:bCs w:val="0"/>
          <w:sz w:val="20"/>
          <w:szCs w:val="20"/>
        </w:rPr>
      </w:pPr>
    </w:p>
    <w:p w14:paraId="2AA49CB0" w14:textId="77777777" w:rsidR="000A2ABF" w:rsidRPr="00EB4816" w:rsidRDefault="000A2ABF" w:rsidP="00BE642A">
      <w:pPr>
        <w:pStyle w:val="af5"/>
        <w:tabs>
          <w:tab w:val="left" w:pos="1146"/>
        </w:tabs>
        <w:ind w:right="103"/>
        <w:jc w:val="both"/>
        <w:rPr>
          <w:b w:val="0"/>
          <w:bCs w:val="0"/>
          <w:sz w:val="20"/>
          <w:szCs w:val="20"/>
        </w:rPr>
      </w:pPr>
    </w:p>
    <w:p w14:paraId="081BD047" w14:textId="77777777" w:rsidR="000A2ABF" w:rsidRPr="00EB4816" w:rsidRDefault="000A2ABF" w:rsidP="00BE642A">
      <w:pPr>
        <w:pStyle w:val="af5"/>
        <w:tabs>
          <w:tab w:val="left" w:pos="1146"/>
        </w:tabs>
        <w:ind w:right="103"/>
        <w:jc w:val="both"/>
        <w:rPr>
          <w:b w:val="0"/>
          <w:bCs w:val="0"/>
          <w:sz w:val="20"/>
          <w:szCs w:val="20"/>
        </w:rPr>
      </w:pPr>
    </w:p>
    <w:p w14:paraId="2E11DA15" w14:textId="77777777" w:rsidR="000A2ABF" w:rsidRPr="00EB4816" w:rsidRDefault="000A2ABF" w:rsidP="00BE642A">
      <w:pPr>
        <w:pStyle w:val="af5"/>
        <w:tabs>
          <w:tab w:val="left" w:pos="1146"/>
        </w:tabs>
        <w:ind w:right="103"/>
        <w:jc w:val="both"/>
        <w:rPr>
          <w:b w:val="0"/>
          <w:bCs w:val="0"/>
          <w:sz w:val="20"/>
          <w:szCs w:val="20"/>
        </w:rPr>
      </w:pPr>
    </w:p>
    <w:p w14:paraId="7DE82A7F" w14:textId="77777777" w:rsidR="000A2ABF" w:rsidRPr="00EB4816" w:rsidRDefault="000A2ABF" w:rsidP="00BE642A">
      <w:pPr>
        <w:pStyle w:val="af5"/>
        <w:tabs>
          <w:tab w:val="left" w:pos="1146"/>
        </w:tabs>
        <w:ind w:right="103"/>
        <w:jc w:val="both"/>
        <w:rPr>
          <w:b w:val="0"/>
          <w:bCs w:val="0"/>
          <w:sz w:val="20"/>
          <w:szCs w:val="20"/>
        </w:rPr>
      </w:pPr>
    </w:p>
    <w:p w14:paraId="4EB3464B" w14:textId="77777777" w:rsidR="000A2ABF" w:rsidRPr="00EB4816" w:rsidRDefault="000A2ABF" w:rsidP="00BE642A">
      <w:pPr>
        <w:pStyle w:val="af5"/>
        <w:tabs>
          <w:tab w:val="left" w:pos="1146"/>
        </w:tabs>
        <w:ind w:right="103"/>
        <w:jc w:val="both"/>
        <w:rPr>
          <w:b w:val="0"/>
          <w:bCs w:val="0"/>
          <w:sz w:val="20"/>
          <w:szCs w:val="20"/>
        </w:rPr>
      </w:pPr>
    </w:p>
    <w:p w14:paraId="4E9C8456" w14:textId="77777777" w:rsidR="000A2ABF" w:rsidRPr="00EB4816" w:rsidRDefault="000A2ABF" w:rsidP="00BE642A">
      <w:pPr>
        <w:pStyle w:val="af5"/>
        <w:tabs>
          <w:tab w:val="left" w:pos="1146"/>
        </w:tabs>
        <w:ind w:right="103"/>
        <w:jc w:val="both"/>
        <w:rPr>
          <w:b w:val="0"/>
          <w:bCs w:val="0"/>
          <w:sz w:val="20"/>
          <w:szCs w:val="20"/>
        </w:rPr>
      </w:pPr>
    </w:p>
    <w:p w14:paraId="658DAFF5" w14:textId="77777777" w:rsidR="000A2ABF" w:rsidRPr="00EB4816" w:rsidRDefault="000A2ABF" w:rsidP="00BE642A">
      <w:pPr>
        <w:pStyle w:val="af5"/>
        <w:tabs>
          <w:tab w:val="left" w:pos="1146"/>
        </w:tabs>
        <w:ind w:right="103"/>
        <w:jc w:val="both"/>
        <w:rPr>
          <w:b w:val="0"/>
          <w:bCs w:val="0"/>
          <w:sz w:val="20"/>
          <w:szCs w:val="20"/>
        </w:rPr>
      </w:pPr>
    </w:p>
    <w:p w14:paraId="07A4263F" w14:textId="77777777" w:rsidR="000A2ABF" w:rsidRPr="00EB4816" w:rsidRDefault="000A2ABF" w:rsidP="00BE642A">
      <w:pPr>
        <w:pStyle w:val="af5"/>
        <w:tabs>
          <w:tab w:val="left" w:pos="1146"/>
        </w:tabs>
        <w:ind w:right="103"/>
        <w:jc w:val="both"/>
        <w:rPr>
          <w:b w:val="0"/>
          <w:bCs w:val="0"/>
          <w:sz w:val="20"/>
          <w:szCs w:val="20"/>
        </w:rPr>
      </w:pPr>
    </w:p>
    <w:p w14:paraId="3F5BE301" w14:textId="77777777" w:rsidR="000A2ABF" w:rsidRPr="00EB4816" w:rsidRDefault="000A2ABF" w:rsidP="00BE642A">
      <w:pPr>
        <w:pStyle w:val="af5"/>
        <w:tabs>
          <w:tab w:val="left" w:pos="1146"/>
        </w:tabs>
        <w:ind w:right="103"/>
        <w:jc w:val="both"/>
        <w:rPr>
          <w:b w:val="0"/>
          <w:bCs w:val="0"/>
          <w:sz w:val="20"/>
          <w:szCs w:val="20"/>
        </w:rPr>
      </w:pPr>
    </w:p>
    <w:p w14:paraId="432065F8" w14:textId="77777777" w:rsidR="000A2ABF" w:rsidRPr="00EB4816" w:rsidRDefault="000A2ABF" w:rsidP="00BE642A">
      <w:pPr>
        <w:pStyle w:val="af5"/>
        <w:tabs>
          <w:tab w:val="left" w:pos="1146"/>
        </w:tabs>
        <w:ind w:right="103"/>
        <w:jc w:val="both"/>
        <w:rPr>
          <w:b w:val="0"/>
          <w:bCs w:val="0"/>
          <w:sz w:val="20"/>
          <w:szCs w:val="20"/>
        </w:rPr>
      </w:pPr>
    </w:p>
    <w:p w14:paraId="4CF4B54F" w14:textId="77777777" w:rsidR="000A2ABF" w:rsidRPr="00EB4816" w:rsidRDefault="000A2ABF" w:rsidP="00BE642A">
      <w:pPr>
        <w:pStyle w:val="af5"/>
        <w:tabs>
          <w:tab w:val="left" w:pos="1146"/>
        </w:tabs>
        <w:ind w:right="103"/>
        <w:jc w:val="both"/>
        <w:rPr>
          <w:b w:val="0"/>
          <w:bCs w:val="0"/>
          <w:sz w:val="20"/>
          <w:szCs w:val="20"/>
        </w:rPr>
      </w:pPr>
    </w:p>
    <w:p w14:paraId="62DC65D9" w14:textId="77777777" w:rsidR="000A2ABF" w:rsidRPr="00EB4816" w:rsidRDefault="000A2ABF" w:rsidP="00BE642A">
      <w:pPr>
        <w:pStyle w:val="af5"/>
        <w:tabs>
          <w:tab w:val="left" w:pos="1146"/>
        </w:tabs>
        <w:ind w:right="103"/>
        <w:jc w:val="both"/>
        <w:rPr>
          <w:b w:val="0"/>
          <w:bCs w:val="0"/>
          <w:sz w:val="20"/>
          <w:szCs w:val="20"/>
        </w:rPr>
      </w:pPr>
    </w:p>
    <w:p w14:paraId="3C3C20FB" w14:textId="77777777" w:rsidR="000A2ABF" w:rsidRPr="00EB4816" w:rsidRDefault="000A2ABF" w:rsidP="00BE642A">
      <w:pPr>
        <w:pStyle w:val="af5"/>
        <w:tabs>
          <w:tab w:val="left" w:pos="1146"/>
        </w:tabs>
        <w:ind w:right="103"/>
        <w:jc w:val="both"/>
        <w:rPr>
          <w:b w:val="0"/>
          <w:bCs w:val="0"/>
          <w:sz w:val="20"/>
          <w:szCs w:val="20"/>
        </w:rPr>
      </w:pPr>
    </w:p>
    <w:p w14:paraId="69CA0D48" w14:textId="77777777" w:rsidR="000A2ABF" w:rsidRPr="00EB4816" w:rsidRDefault="000A2ABF" w:rsidP="00BE642A">
      <w:pPr>
        <w:pStyle w:val="af5"/>
        <w:tabs>
          <w:tab w:val="left" w:pos="1146"/>
        </w:tabs>
        <w:ind w:right="103"/>
        <w:jc w:val="both"/>
        <w:rPr>
          <w:b w:val="0"/>
          <w:bCs w:val="0"/>
          <w:sz w:val="20"/>
          <w:szCs w:val="20"/>
        </w:rPr>
      </w:pPr>
    </w:p>
    <w:p w14:paraId="076C63AB" w14:textId="77777777" w:rsidR="000A2ABF" w:rsidRPr="00EB4816" w:rsidRDefault="000A2ABF" w:rsidP="00BE642A">
      <w:pPr>
        <w:pStyle w:val="af5"/>
        <w:tabs>
          <w:tab w:val="left" w:pos="1146"/>
        </w:tabs>
        <w:ind w:right="103"/>
        <w:jc w:val="both"/>
        <w:rPr>
          <w:b w:val="0"/>
          <w:bCs w:val="0"/>
          <w:sz w:val="20"/>
          <w:szCs w:val="20"/>
        </w:rPr>
      </w:pPr>
    </w:p>
    <w:p w14:paraId="643848CC" w14:textId="77777777" w:rsidR="000A2ABF" w:rsidRPr="00EB4816" w:rsidRDefault="000A2ABF" w:rsidP="00BE642A">
      <w:pPr>
        <w:pStyle w:val="af5"/>
        <w:tabs>
          <w:tab w:val="left" w:pos="1146"/>
        </w:tabs>
        <w:ind w:right="103"/>
        <w:jc w:val="both"/>
        <w:rPr>
          <w:b w:val="0"/>
          <w:bCs w:val="0"/>
          <w:sz w:val="20"/>
          <w:szCs w:val="20"/>
        </w:rPr>
      </w:pPr>
    </w:p>
    <w:p w14:paraId="5E4DA45B" w14:textId="77777777" w:rsidR="000A2ABF" w:rsidRPr="00EB4816" w:rsidRDefault="000A2ABF" w:rsidP="00BE642A">
      <w:pPr>
        <w:pStyle w:val="af5"/>
        <w:tabs>
          <w:tab w:val="left" w:pos="1146"/>
        </w:tabs>
        <w:ind w:right="103"/>
        <w:jc w:val="both"/>
        <w:rPr>
          <w:b w:val="0"/>
          <w:bCs w:val="0"/>
          <w:sz w:val="20"/>
          <w:szCs w:val="20"/>
        </w:rPr>
      </w:pPr>
    </w:p>
    <w:p w14:paraId="63A726A0" w14:textId="77777777" w:rsidR="000A2ABF" w:rsidRPr="00EB4816" w:rsidRDefault="000A2ABF" w:rsidP="00BE642A">
      <w:pPr>
        <w:pStyle w:val="af5"/>
        <w:tabs>
          <w:tab w:val="left" w:pos="1146"/>
        </w:tabs>
        <w:ind w:right="103"/>
        <w:jc w:val="both"/>
        <w:rPr>
          <w:b w:val="0"/>
          <w:bCs w:val="0"/>
          <w:sz w:val="20"/>
          <w:szCs w:val="20"/>
        </w:rPr>
      </w:pPr>
    </w:p>
    <w:p w14:paraId="1E81B3B9" w14:textId="77777777" w:rsidR="000A2ABF" w:rsidRPr="00EB4816" w:rsidRDefault="000A2ABF" w:rsidP="00BE642A">
      <w:pPr>
        <w:pStyle w:val="af5"/>
        <w:tabs>
          <w:tab w:val="left" w:pos="1146"/>
        </w:tabs>
        <w:ind w:right="103"/>
        <w:jc w:val="both"/>
        <w:rPr>
          <w:b w:val="0"/>
          <w:bCs w:val="0"/>
          <w:sz w:val="20"/>
          <w:szCs w:val="20"/>
        </w:rPr>
      </w:pPr>
    </w:p>
    <w:p w14:paraId="70D893C0" w14:textId="77777777" w:rsidR="000A2ABF" w:rsidRPr="00EB4816" w:rsidRDefault="000A2ABF" w:rsidP="00BE642A">
      <w:pPr>
        <w:pStyle w:val="af5"/>
        <w:tabs>
          <w:tab w:val="left" w:pos="1146"/>
        </w:tabs>
        <w:ind w:right="103"/>
        <w:jc w:val="both"/>
        <w:rPr>
          <w:b w:val="0"/>
          <w:bCs w:val="0"/>
          <w:sz w:val="20"/>
          <w:szCs w:val="20"/>
        </w:rPr>
      </w:pPr>
    </w:p>
    <w:p w14:paraId="54EC17BF" w14:textId="039E0DEE" w:rsidR="00480728" w:rsidRPr="00EB4816" w:rsidRDefault="00400350" w:rsidP="00BE642A">
      <w:pPr>
        <w:pStyle w:val="af5"/>
        <w:ind w:right="103"/>
        <w:rPr>
          <w:b w:val="0"/>
          <w:bCs w:val="0"/>
          <w:sz w:val="20"/>
          <w:szCs w:val="20"/>
        </w:rPr>
      </w:pPr>
      <w:r w:rsidRPr="00EB4816">
        <w:rPr>
          <w:b w:val="0"/>
          <w:bCs w:val="0"/>
          <w:sz w:val="20"/>
          <w:szCs w:val="20"/>
          <w:lang w:val="en-US"/>
        </w:rPr>
        <w:t>I</w:t>
      </w:r>
      <w:r w:rsidR="00BF580F" w:rsidRPr="00EB4816">
        <w:rPr>
          <w:b w:val="0"/>
          <w:bCs w:val="0"/>
          <w:sz w:val="20"/>
          <w:szCs w:val="20"/>
        </w:rPr>
        <w:t>. МУНИЦИПАЛЬНЫЕ ПРАВОВЫЕ АКТЫ АДМИНИСТРАЦИИ И ГЛАВЫ КУЙБЫШЕВСКОГО МУНИЦИПАЛЬНОГО РАЙОНА НОВОСИБИРСКОЙ ОБЛАСТИ</w:t>
      </w:r>
    </w:p>
    <w:p w14:paraId="317CC222" w14:textId="77777777" w:rsidR="00BF580F" w:rsidRPr="00EB4816" w:rsidRDefault="00BF580F" w:rsidP="00BE642A">
      <w:pPr>
        <w:pStyle w:val="af5"/>
        <w:tabs>
          <w:tab w:val="left" w:pos="1146"/>
        </w:tabs>
        <w:ind w:right="103"/>
        <w:rPr>
          <w:b w:val="0"/>
          <w:bCs w:val="0"/>
          <w:sz w:val="20"/>
          <w:szCs w:val="20"/>
        </w:rPr>
      </w:pPr>
    </w:p>
    <w:p w14:paraId="746801FB" w14:textId="77777777" w:rsidR="005C0CC7" w:rsidRPr="00EB4816" w:rsidRDefault="005C0CC7" w:rsidP="00BE642A">
      <w:pPr>
        <w:pStyle w:val="af5"/>
        <w:tabs>
          <w:tab w:val="left" w:pos="1146"/>
        </w:tabs>
        <w:ind w:right="103"/>
        <w:rPr>
          <w:b w:val="0"/>
          <w:bCs w:val="0"/>
          <w:sz w:val="20"/>
          <w:szCs w:val="20"/>
        </w:rPr>
      </w:pPr>
    </w:p>
    <w:p w14:paraId="7101EFC9" w14:textId="77777777" w:rsidR="00EB4816" w:rsidRPr="00EB4816" w:rsidRDefault="00EB4816" w:rsidP="00EB4816">
      <w:pPr>
        <w:rPr>
          <w:sz w:val="20"/>
          <w:szCs w:val="20"/>
        </w:rPr>
      </w:pPr>
    </w:p>
    <w:p w14:paraId="7258EED9" w14:textId="77777777" w:rsidR="00EB4816" w:rsidRPr="00EB4816" w:rsidRDefault="00EB4816" w:rsidP="00EB4816">
      <w:pPr>
        <w:pStyle w:val="20"/>
        <w:ind w:firstLine="0"/>
        <w:jc w:val="center"/>
        <w:rPr>
          <w:rFonts w:eastAsia="Arial"/>
          <w:sz w:val="20"/>
        </w:rPr>
      </w:pPr>
      <w:r w:rsidRPr="00EB4816">
        <w:rPr>
          <w:rFonts w:eastAsia="Arial"/>
          <w:sz w:val="20"/>
        </w:rPr>
        <w:t>АДМИНИСТРАЦИЯ</w:t>
      </w:r>
    </w:p>
    <w:p w14:paraId="58CFEC59" w14:textId="77777777" w:rsidR="00EB4816" w:rsidRPr="00EB4816" w:rsidRDefault="00EB4816" w:rsidP="00EB4816">
      <w:pPr>
        <w:pStyle w:val="20"/>
        <w:ind w:firstLine="0"/>
        <w:jc w:val="center"/>
        <w:rPr>
          <w:rFonts w:eastAsia="Arial"/>
          <w:bCs/>
          <w:sz w:val="20"/>
        </w:rPr>
      </w:pPr>
      <w:r w:rsidRPr="00EB4816">
        <w:rPr>
          <w:rFonts w:eastAsia="Arial"/>
          <w:sz w:val="20"/>
        </w:rPr>
        <w:t>КУЙБЫШЕВСКОГО МУНИЦИПАЛЬНОГО РАЙОНА</w:t>
      </w:r>
    </w:p>
    <w:p w14:paraId="3BAAF35D" w14:textId="77777777" w:rsidR="00EB4816" w:rsidRPr="00EB4816" w:rsidRDefault="00EB4816" w:rsidP="00EB4816">
      <w:pPr>
        <w:pStyle w:val="20"/>
        <w:ind w:firstLine="0"/>
        <w:jc w:val="center"/>
        <w:rPr>
          <w:rFonts w:eastAsia="Arial"/>
          <w:bCs/>
          <w:sz w:val="20"/>
        </w:rPr>
      </w:pPr>
      <w:r w:rsidRPr="00EB4816">
        <w:rPr>
          <w:rFonts w:eastAsia="Arial"/>
          <w:sz w:val="20"/>
        </w:rPr>
        <w:t>НОВОСИБИРСКОЙ ОБЛАСТИ</w:t>
      </w:r>
    </w:p>
    <w:p w14:paraId="2847193E" w14:textId="77777777" w:rsidR="00EB4816" w:rsidRPr="00EB4816" w:rsidRDefault="00EB4816" w:rsidP="00EB4816">
      <w:pPr>
        <w:rPr>
          <w:rFonts w:eastAsia="Arial"/>
          <w:sz w:val="20"/>
          <w:szCs w:val="20"/>
        </w:rPr>
      </w:pPr>
    </w:p>
    <w:p w14:paraId="4AA02CED" w14:textId="77777777" w:rsidR="00EB4816" w:rsidRPr="00EB4816" w:rsidRDefault="00EB4816" w:rsidP="00EB4816">
      <w:pPr>
        <w:pStyle w:val="20"/>
        <w:ind w:firstLine="0"/>
        <w:jc w:val="center"/>
        <w:rPr>
          <w:bCs/>
          <w:sz w:val="20"/>
        </w:rPr>
      </w:pPr>
      <w:r w:rsidRPr="00EB4816">
        <w:rPr>
          <w:sz w:val="20"/>
        </w:rPr>
        <w:t>ПОСТАНОВЛЕНИЕ</w:t>
      </w:r>
    </w:p>
    <w:p w14:paraId="7DE84BEC" w14:textId="77777777" w:rsidR="00EB4816" w:rsidRPr="00EB4816" w:rsidRDefault="00EB4816" w:rsidP="00EB4816">
      <w:pPr>
        <w:jc w:val="center"/>
        <w:rPr>
          <w:sz w:val="20"/>
          <w:szCs w:val="20"/>
        </w:rPr>
      </w:pPr>
    </w:p>
    <w:p w14:paraId="53B5960B" w14:textId="77777777" w:rsidR="00EB4816" w:rsidRPr="00EB4816" w:rsidRDefault="00EB4816" w:rsidP="00EB4816">
      <w:pPr>
        <w:jc w:val="center"/>
        <w:rPr>
          <w:sz w:val="20"/>
          <w:szCs w:val="20"/>
        </w:rPr>
      </w:pPr>
      <w:r w:rsidRPr="00EB4816">
        <w:rPr>
          <w:sz w:val="20"/>
          <w:szCs w:val="20"/>
        </w:rPr>
        <w:t>г. Куйбышев</w:t>
      </w:r>
    </w:p>
    <w:p w14:paraId="784A00D4" w14:textId="77777777" w:rsidR="00EB4816" w:rsidRPr="00EB4816" w:rsidRDefault="00EB4816" w:rsidP="00EB4816">
      <w:pPr>
        <w:jc w:val="center"/>
        <w:rPr>
          <w:sz w:val="20"/>
          <w:szCs w:val="20"/>
        </w:rPr>
      </w:pPr>
      <w:r w:rsidRPr="00EB4816">
        <w:rPr>
          <w:sz w:val="20"/>
          <w:szCs w:val="20"/>
        </w:rPr>
        <w:t>Новосибирская область</w:t>
      </w:r>
    </w:p>
    <w:p w14:paraId="4A0EC73E" w14:textId="77777777" w:rsidR="00EB4816" w:rsidRPr="00EB4816" w:rsidRDefault="00EB4816" w:rsidP="00EB4816">
      <w:pPr>
        <w:jc w:val="center"/>
        <w:rPr>
          <w:bCs/>
          <w:sz w:val="20"/>
          <w:szCs w:val="20"/>
        </w:rPr>
      </w:pPr>
    </w:p>
    <w:p w14:paraId="33FE63AD" w14:textId="3CBEDD6B" w:rsidR="00EB4816" w:rsidRPr="00EB4816" w:rsidRDefault="00EB4816" w:rsidP="00EB4816">
      <w:pPr>
        <w:jc w:val="center"/>
        <w:rPr>
          <w:bCs/>
          <w:sz w:val="20"/>
          <w:szCs w:val="20"/>
        </w:rPr>
      </w:pPr>
      <w:r>
        <w:rPr>
          <w:bCs/>
          <w:sz w:val="20"/>
          <w:szCs w:val="20"/>
        </w:rPr>
        <w:t xml:space="preserve">от </w:t>
      </w:r>
      <w:r w:rsidRPr="00EB4816">
        <w:rPr>
          <w:bCs/>
          <w:sz w:val="20"/>
          <w:szCs w:val="20"/>
        </w:rPr>
        <w:t>09.02.2021 № 75</w:t>
      </w:r>
    </w:p>
    <w:p w14:paraId="4142A8A2" w14:textId="77777777" w:rsidR="00EB4816" w:rsidRPr="00EB4816" w:rsidRDefault="00EB4816" w:rsidP="00EB4816">
      <w:pPr>
        <w:jc w:val="center"/>
        <w:rPr>
          <w:bCs/>
          <w:sz w:val="20"/>
          <w:szCs w:val="20"/>
        </w:rPr>
      </w:pPr>
    </w:p>
    <w:p w14:paraId="354C1EF3" w14:textId="01413647" w:rsidR="00EB4816" w:rsidRPr="00EB4816" w:rsidRDefault="00EB4816" w:rsidP="00EB4816">
      <w:pPr>
        <w:jc w:val="center"/>
        <w:rPr>
          <w:sz w:val="20"/>
          <w:szCs w:val="20"/>
        </w:rPr>
      </w:pPr>
      <w:r w:rsidRPr="00EB4816">
        <w:rPr>
          <w:sz w:val="20"/>
          <w:szCs w:val="20"/>
        </w:rPr>
        <w:t>О внесении изменений в постановление администрации Куйбышевского района от 11.11.2020 № 946</w:t>
      </w:r>
    </w:p>
    <w:p w14:paraId="444C30C9" w14:textId="77777777" w:rsidR="00EB4816" w:rsidRPr="00EB4816" w:rsidRDefault="00EB4816" w:rsidP="00EB4816">
      <w:pPr>
        <w:ind w:firstLine="960"/>
        <w:jc w:val="both"/>
        <w:rPr>
          <w:sz w:val="20"/>
          <w:szCs w:val="20"/>
        </w:rPr>
      </w:pPr>
    </w:p>
    <w:p w14:paraId="39F86710" w14:textId="77777777" w:rsidR="00EB4816" w:rsidRPr="00EB4816" w:rsidRDefault="00EB4816" w:rsidP="00EB4816">
      <w:pPr>
        <w:ind w:firstLine="709"/>
        <w:jc w:val="both"/>
        <w:rPr>
          <w:sz w:val="20"/>
          <w:szCs w:val="20"/>
        </w:rPr>
      </w:pPr>
      <w:r w:rsidRPr="00EB4816">
        <w:rPr>
          <w:sz w:val="20"/>
          <w:szCs w:val="20"/>
        </w:rPr>
        <w:t xml:space="preserve">Согласно пункту 2 статьи 179 Бюджетного кодекса Российской Федерации, в соответствии с Решением (внеочередной) </w:t>
      </w:r>
      <w:proofErr w:type="gramStart"/>
      <w:r w:rsidRPr="00EB4816">
        <w:rPr>
          <w:sz w:val="20"/>
          <w:szCs w:val="20"/>
        </w:rPr>
        <w:t>третьей  сессии</w:t>
      </w:r>
      <w:proofErr w:type="gramEnd"/>
      <w:r w:rsidRPr="00EB4816">
        <w:rPr>
          <w:sz w:val="20"/>
          <w:szCs w:val="20"/>
        </w:rPr>
        <w:t xml:space="preserve"> Совета депутатов  Куйбышевского  муниципального  района Новосибирской области  четвёртого  созыва от 11.12.2020 № 3, четвёртой  сессии Совета депутатов  Куйбышевского муниципального  района Новосибирской области четвёртого созыва от 24.12.2020 № 3, администрация Куйбышевского муниципального  района Новосибирской области</w:t>
      </w:r>
    </w:p>
    <w:p w14:paraId="099694B4" w14:textId="77777777" w:rsidR="00EB4816" w:rsidRPr="00EB4816" w:rsidRDefault="00EB4816" w:rsidP="00EB4816">
      <w:pPr>
        <w:ind w:firstLine="709"/>
        <w:jc w:val="both"/>
        <w:rPr>
          <w:sz w:val="20"/>
          <w:szCs w:val="20"/>
        </w:rPr>
      </w:pPr>
      <w:r w:rsidRPr="00EB4816">
        <w:rPr>
          <w:sz w:val="20"/>
          <w:szCs w:val="20"/>
        </w:rPr>
        <w:t>ПОСТАНОВЛЯЕТ:</w:t>
      </w:r>
    </w:p>
    <w:p w14:paraId="70D3603B" w14:textId="77777777" w:rsidR="00EB4816" w:rsidRPr="00EB4816" w:rsidRDefault="00EB4816" w:rsidP="00EB4816">
      <w:pPr>
        <w:pStyle w:val="af7"/>
        <w:numPr>
          <w:ilvl w:val="0"/>
          <w:numId w:val="46"/>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EB4816">
        <w:rPr>
          <w:rFonts w:ascii="Times New Roman" w:hAnsi="Times New Roman" w:cs="Times New Roman"/>
          <w:sz w:val="20"/>
          <w:szCs w:val="20"/>
        </w:rPr>
        <w:t xml:space="preserve">Паспорт </w:t>
      </w:r>
      <w:proofErr w:type="gramStart"/>
      <w:r w:rsidRPr="00EB4816">
        <w:rPr>
          <w:rFonts w:ascii="Times New Roman" w:hAnsi="Times New Roman" w:cs="Times New Roman"/>
          <w:sz w:val="20"/>
          <w:szCs w:val="20"/>
        </w:rPr>
        <w:t>программы  «</w:t>
      </w:r>
      <w:proofErr w:type="gramEnd"/>
      <w:r w:rsidRPr="00EB4816">
        <w:rPr>
          <w:rFonts w:ascii="Times New Roman" w:hAnsi="Times New Roman" w:cs="Times New Roman"/>
          <w:sz w:val="20"/>
          <w:szCs w:val="20"/>
        </w:rPr>
        <w:t xml:space="preserve">Развитие культуры в Куйбышевском районе на 2019-2021 годы» изложить в редакции Приложения № 1 к настоящему постановлению. </w:t>
      </w:r>
    </w:p>
    <w:p w14:paraId="781FA307" w14:textId="77777777" w:rsidR="00EB4816" w:rsidRPr="00EB4816" w:rsidRDefault="00EB4816" w:rsidP="00EB4816">
      <w:pPr>
        <w:pStyle w:val="af7"/>
        <w:numPr>
          <w:ilvl w:val="0"/>
          <w:numId w:val="46"/>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EB4816">
        <w:rPr>
          <w:rFonts w:ascii="Times New Roman" w:hAnsi="Times New Roman" w:cs="Times New Roman"/>
          <w:sz w:val="20"/>
          <w:szCs w:val="20"/>
        </w:rPr>
        <w:t xml:space="preserve">Основные </w:t>
      </w:r>
      <w:proofErr w:type="gramStart"/>
      <w:r w:rsidRPr="00EB4816">
        <w:rPr>
          <w:rFonts w:ascii="Times New Roman" w:hAnsi="Times New Roman" w:cs="Times New Roman"/>
          <w:sz w:val="20"/>
          <w:szCs w:val="20"/>
        </w:rPr>
        <w:t>мероприятия  муниципальной</w:t>
      </w:r>
      <w:proofErr w:type="gramEnd"/>
      <w:r w:rsidRPr="00EB4816">
        <w:rPr>
          <w:rFonts w:ascii="Times New Roman" w:hAnsi="Times New Roman" w:cs="Times New Roman"/>
          <w:sz w:val="20"/>
          <w:szCs w:val="20"/>
        </w:rPr>
        <w:t xml:space="preserve"> программы Куйбышевского муниципального района Новосибирской области «Развитие культуры в Куйбышевском районе на 2019-2021 годы»  изложить в редакции Приложения № 2 к настоящему постановлению.</w:t>
      </w:r>
    </w:p>
    <w:p w14:paraId="70BE3D73" w14:textId="77777777" w:rsidR="00EB4816" w:rsidRPr="00EB4816" w:rsidRDefault="00EB4816" w:rsidP="00EB4816">
      <w:pPr>
        <w:pStyle w:val="af7"/>
        <w:numPr>
          <w:ilvl w:val="0"/>
          <w:numId w:val="46"/>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EB4816">
        <w:rPr>
          <w:rFonts w:ascii="Times New Roman" w:hAnsi="Times New Roman" w:cs="Times New Roman"/>
          <w:sz w:val="20"/>
          <w:szCs w:val="20"/>
        </w:rPr>
        <w:t>Сводные финансовые затраты муниципальной программы Куйбышевского муниципального района Новосибирской области «Развитие культуры в Куйбышевском районе на 2019-2021 годы» изложить в редакции Приложения № 3 к настоящему постановлению.</w:t>
      </w:r>
    </w:p>
    <w:p w14:paraId="4D4852FF" w14:textId="77777777" w:rsidR="00EB4816" w:rsidRPr="00EB4816" w:rsidRDefault="00EB4816" w:rsidP="00EB4816">
      <w:pPr>
        <w:pStyle w:val="af7"/>
        <w:numPr>
          <w:ilvl w:val="0"/>
          <w:numId w:val="46"/>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EB4816">
        <w:rPr>
          <w:rFonts w:ascii="Times New Roman" w:hAnsi="Times New Roman" w:cs="Times New Roman"/>
          <w:sz w:val="20"/>
          <w:szCs w:val="20"/>
        </w:rPr>
        <w:t>Прогноз сводных показателей на оказание (выполнение) муниципальных услуг (работ) учреждениями Куйбышевского района по муниципальной программе Куйбышевского муниципального района Новосибирской области изложить в редакции Приложения № 4 к настоящему Постановлению.</w:t>
      </w:r>
    </w:p>
    <w:p w14:paraId="6AA4E1F7" w14:textId="77777777" w:rsidR="00EB4816" w:rsidRPr="00EB4816" w:rsidRDefault="00EB4816" w:rsidP="00EB4816">
      <w:pPr>
        <w:pStyle w:val="af7"/>
        <w:numPr>
          <w:ilvl w:val="0"/>
          <w:numId w:val="46"/>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EB4816">
        <w:rPr>
          <w:rFonts w:ascii="Times New Roman" w:hAnsi="Times New Roman" w:cs="Times New Roman"/>
          <w:sz w:val="20"/>
          <w:szCs w:val="20"/>
        </w:rPr>
        <w:t xml:space="preserve"> Подробный перечень реализуемых мероприятий на 2019-2021 </w:t>
      </w:r>
      <w:proofErr w:type="gramStart"/>
      <w:r w:rsidRPr="00EB4816">
        <w:rPr>
          <w:rFonts w:ascii="Times New Roman" w:hAnsi="Times New Roman" w:cs="Times New Roman"/>
          <w:sz w:val="20"/>
          <w:szCs w:val="20"/>
        </w:rPr>
        <w:t>годы  изложить</w:t>
      </w:r>
      <w:proofErr w:type="gramEnd"/>
      <w:r w:rsidRPr="00EB4816">
        <w:rPr>
          <w:rFonts w:ascii="Times New Roman" w:hAnsi="Times New Roman" w:cs="Times New Roman"/>
          <w:sz w:val="20"/>
          <w:szCs w:val="20"/>
        </w:rPr>
        <w:t xml:space="preserve"> в редакции Приложения № 5 к настоящему постановлению.</w:t>
      </w:r>
    </w:p>
    <w:p w14:paraId="527DBF0F" w14:textId="77777777" w:rsidR="00EB4816" w:rsidRPr="00EB4816" w:rsidRDefault="00EB4816" w:rsidP="00EB4816">
      <w:pPr>
        <w:tabs>
          <w:tab w:val="left" w:pos="1134"/>
        </w:tabs>
        <w:jc w:val="both"/>
        <w:rPr>
          <w:sz w:val="20"/>
          <w:szCs w:val="20"/>
        </w:rPr>
      </w:pPr>
      <w:r w:rsidRPr="00EB4816">
        <w:rPr>
          <w:sz w:val="20"/>
          <w:szCs w:val="20"/>
        </w:rPr>
        <w:t xml:space="preserve">           6. Управлению    делами    администрации    Куйбышевского </w:t>
      </w:r>
      <w:proofErr w:type="gramStart"/>
      <w:r w:rsidRPr="00EB4816">
        <w:rPr>
          <w:sz w:val="20"/>
          <w:szCs w:val="20"/>
        </w:rPr>
        <w:t>муниципального  района</w:t>
      </w:r>
      <w:proofErr w:type="gramEnd"/>
      <w:r w:rsidRPr="00EB4816">
        <w:rPr>
          <w:sz w:val="20"/>
          <w:szCs w:val="20"/>
        </w:rPr>
        <w:t xml:space="preserve"> Новосибирской области обеспечить опубликование  настоящего постановления в периодическом печатном издании Куйбышевского муниципального района Новосибирской области «Информационный вестник», разместить на официальном сайте администрации Куйбышевского муниципального района Новосибирской области в установленном порядке.</w:t>
      </w:r>
    </w:p>
    <w:p w14:paraId="3D1785BB" w14:textId="77777777" w:rsidR="00EB4816" w:rsidRPr="00EB4816" w:rsidRDefault="00EB4816" w:rsidP="00EB4816">
      <w:pPr>
        <w:jc w:val="both"/>
        <w:rPr>
          <w:sz w:val="20"/>
          <w:szCs w:val="20"/>
        </w:rPr>
      </w:pPr>
      <w:r w:rsidRPr="00EB4816">
        <w:rPr>
          <w:sz w:val="20"/>
          <w:szCs w:val="20"/>
        </w:rPr>
        <w:tab/>
        <w:t xml:space="preserve">7.   Контроль за исполнением настоящего постановления возложить на Первого заместителя главы </w:t>
      </w:r>
      <w:proofErr w:type="gramStart"/>
      <w:r w:rsidRPr="00EB4816">
        <w:rPr>
          <w:sz w:val="20"/>
          <w:szCs w:val="20"/>
        </w:rPr>
        <w:t>администрации  Куйбышевского</w:t>
      </w:r>
      <w:proofErr w:type="gramEnd"/>
      <w:r w:rsidRPr="00EB4816">
        <w:rPr>
          <w:sz w:val="20"/>
          <w:szCs w:val="20"/>
        </w:rPr>
        <w:t xml:space="preserve"> муниципального района Новосибирской области  Н.В. Колганову.</w:t>
      </w:r>
    </w:p>
    <w:p w14:paraId="4A722442" w14:textId="77777777" w:rsidR="00EB4816" w:rsidRPr="00EB4816" w:rsidRDefault="00EB4816" w:rsidP="00EB4816">
      <w:pPr>
        <w:jc w:val="both"/>
        <w:rPr>
          <w:sz w:val="20"/>
          <w:szCs w:val="20"/>
        </w:rPr>
      </w:pPr>
    </w:p>
    <w:p w14:paraId="6949F298" w14:textId="77777777" w:rsidR="00EB4816" w:rsidRPr="00EB4816" w:rsidRDefault="00EB4816" w:rsidP="00EB4816">
      <w:pPr>
        <w:jc w:val="both"/>
        <w:rPr>
          <w:sz w:val="20"/>
          <w:szCs w:val="20"/>
        </w:rPr>
      </w:pPr>
      <w:r w:rsidRPr="00EB4816">
        <w:rPr>
          <w:sz w:val="20"/>
          <w:szCs w:val="20"/>
        </w:rPr>
        <w:t xml:space="preserve">Глава Куйбышевского муниципального </w:t>
      </w:r>
    </w:p>
    <w:p w14:paraId="54EC8D9B" w14:textId="7EE32A4F" w:rsidR="00EB4816" w:rsidRPr="00EB4816" w:rsidRDefault="00EB4816" w:rsidP="00EB4816">
      <w:pPr>
        <w:jc w:val="both"/>
        <w:rPr>
          <w:sz w:val="20"/>
          <w:szCs w:val="20"/>
        </w:rPr>
      </w:pPr>
      <w:proofErr w:type="gramStart"/>
      <w:r w:rsidRPr="00EB4816">
        <w:rPr>
          <w:sz w:val="20"/>
          <w:szCs w:val="20"/>
        </w:rPr>
        <w:t>района  Новосибирской</w:t>
      </w:r>
      <w:proofErr w:type="gramEnd"/>
      <w:r w:rsidRPr="00EB4816">
        <w:rPr>
          <w:sz w:val="20"/>
          <w:szCs w:val="20"/>
        </w:rPr>
        <w:t xml:space="preserve"> области         </w:t>
      </w:r>
      <w:r>
        <w:rPr>
          <w:sz w:val="20"/>
          <w:szCs w:val="20"/>
        </w:rPr>
        <w:t xml:space="preserve">                                                    </w:t>
      </w:r>
      <w:r w:rsidRPr="00EB4816">
        <w:rPr>
          <w:sz w:val="20"/>
          <w:szCs w:val="20"/>
        </w:rPr>
        <w:t xml:space="preserve">                                             О.В. Караваев</w:t>
      </w:r>
    </w:p>
    <w:p w14:paraId="12014BBA" w14:textId="77777777" w:rsidR="00EB4816" w:rsidRPr="00EB4816" w:rsidRDefault="00EB4816" w:rsidP="00EB4816">
      <w:pPr>
        <w:jc w:val="both"/>
        <w:rPr>
          <w:sz w:val="20"/>
          <w:szCs w:val="20"/>
        </w:rPr>
      </w:pPr>
    </w:p>
    <w:p w14:paraId="77D24D09"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ПРИЛОЖЕНИЕ № 1</w:t>
      </w:r>
    </w:p>
    <w:p w14:paraId="59E24E20" w14:textId="77777777" w:rsidR="00EB4816" w:rsidRPr="00EB4816" w:rsidRDefault="00EB4816" w:rsidP="00EB4816">
      <w:pPr>
        <w:ind w:left="5220"/>
        <w:jc w:val="right"/>
        <w:rPr>
          <w:rFonts w:eastAsia="SimSun"/>
          <w:sz w:val="20"/>
          <w:szCs w:val="20"/>
          <w:lang w:eastAsia="zh-CN"/>
        </w:rPr>
      </w:pPr>
      <w:r w:rsidRPr="00EB4816">
        <w:rPr>
          <w:rFonts w:eastAsia="SimSun"/>
          <w:sz w:val="20"/>
          <w:szCs w:val="20"/>
          <w:lang w:eastAsia="zh-CN"/>
        </w:rPr>
        <w:t>к постановлению администрации</w:t>
      </w:r>
    </w:p>
    <w:p w14:paraId="59DC0534"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 xml:space="preserve">Куйбышевского </w:t>
      </w:r>
      <w:proofErr w:type="gramStart"/>
      <w:r w:rsidRPr="00EB4816">
        <w:rPr>
          <w:rFonts w:eastAsia="SimSun"/>
          <w:sz w:val="20"/>
          <w:szCs w:val="20"/>
          <w:lang w:eastAsia="zh-CN"/>
        </w:rPr>
        <w:t>муниципального  района</w:t>
      </w:r>
      <w:proofErr w:type="gramEnd"/>
      <w:r w:rsidRPr="00EB4816">
        <w:rPr>
          <w:rFonts w:eastAsia="SimSun"/>
          <w:sz w:val="20"/>
          <w:szCs w:val="20"/>
          <w:lang w:eastAsia="zh-CN"/>
        </w:rPr>
        <w:t xml:space="preserve"> Новосибирской области</w:t>
      </w:r>
    </w:p>
    <w:p w14:paraId="68C08516" w14:textId="77777777" w:rsidR="00EB4816" w:rsidRPr="00EB4816" w:rsidRDefault="00EB4816" w:rsidP="00EB4816">
      <w:pPr>
        <w:jc w:val="right"/>
        <w:rPr>
          <w:rFonts w:eastAsia="SimSun"/>
          <w:sz w:val="20"/>
          <w:szCs w:val="20"/>
          <w:lang w:eastAsia="zh-CN"/>
        </w:rPr>
      </w:pPr>
      <w:r w:rsidRPr="00EB4816">
        <w:rPr>
          <w:rFonts w:eastAsia="SimSun"/>
          <w:sz w:val="20"/>
          <w:szCs w:val="20"/>
          <w:lang w:eastAsia="zh-CN"/>
        </w:rPr>
        <w:t xml:space="preserve">                                                                                    </w:t>
      </w:r>
      <w:proofErr w:type="gramStart"/>
      <w:r w:rsidRPr="00EB4816">
        <w:rPr>
          <w:rFonts w:eastAsia="SimSun"/>
          <w:sz w:val="20"/>
          <w:szCs w:val="20"/>
          <w:lang w:eastAsia="zh-CN"/>
        </w:rPr>
        <w:t>от  09.02.2021</w:t>
      </w:r>
      <w:proofErr w:type="gramEnd"/>
      <w:r w:rsidRPr="00EB4816">
        <w:rPr>
          <w:color w:val="000000"/>
          <w:sz w:val="20"/>
          <w:szCs w:val="20"/>
        </w:rPr>
        <w:t xml:space="preserve">  №  75</w:t>
      </w:r>
    </w:p>
    <w:p w14:paraId="3CBE9E18" w14:textId="77777777" w:rsidR="00EB4816" w:rsidRPr="00EB4816" w:rsidRDefault="00EB4816" w:rsidP="00EB4816">
      <w:pPr>
        <w:jc w:val="right"/>
        <w:rPr>
          <w:sz w:val="20"/>
          <w:szCs w:val="20"/>
        </w:rPr>
      </w:pPr>
    </w:p>
    <w:p w14:paraId="77C3D748" w14:textId="77777777" w:rsidR="00EB4816" w:rsidRPr="00EB4816" w:rsidRDefault="00EB4816" w:rsidP="00EB4816">
      <w:pPr>
        <w:rPr>
          <w:sz w:val="20"/>
          <w:szCs w:val="20"/>
        </w:rPr>
      </w:pPr>
      <w:r w:rsidRPr="00EB4816">
        <w:rPr>
          <w:sz w:val="20"/>
          <w:szCs w:val="20"/>
        </w:rPr>
        <w:t xml:space="preserve">                                                                       ПАСПОРТ</w:t>
      </w:r>
    </w:p>
    <w:p w14:paraId="2F26D9D2" w14:textId="77777777" w:rsidR="00EB4816" w:rsidRPr="00EB4816" w:rsidRDefault="00EB4816" w:rsidP="00EB4816">
      <w:pPr>
        <w:autoSpaceDE w:val="0"/>
        <w:autoSpaceDN w:val="0"/>
        <w:jc w:val="center"/>
        <w:rPr>
          <w:sz w:val="20"/>
          <w:szCs w:val="20"/>
        </w:rPr>
      </w:pPr>
      <w:r w:rsidRPr="00EB4816">
        <w:rPr>
          <w:sz w:val="20"/>
          <w:szCs w:val="20"/>
        </w:rPr>
        <w:t>муниципальной программы Куйбышевского района</w:t>
      </w:r>
    </w:p>
    <w:p w14:paraId="007F2017" w14:textId="77777777" w:rsidR="00EB4816" w:rsidRPr="00EB4816" w:rsidRDefault="00EB4816" w:rsidP="00EB4816">
      <w:pPr>
        <w:autoSpaceDE w:val="0"/>
        <w:autoSpaceDN w:val="0"/>
        <w:jc w:val="center"/>
        <w:rPr>
          <w:sz w:val="20"/>
          <w:szCs w:val="20"/>
        </w:rPr>
      </w:pPr>
      <w:r w:rsidRPr="00EB4816">
        <w:rPr>
          <w:sz w:val="20"/>
          <w:szCs w:val="20"/>
        </w:rPr>
        <w:t>«Развитие культуры в Куйбышевском районе на 2019-2021 годы»</w:t>
      </w:r>
    </w:p>
    <w:p w14:paraId="27FEBAD2" w14:textId="77777777" w:rsidR="00EB4816" w:rsidRPr="00EB4816" w:rsidRDefault="00EB4816" w:rsidP="00EB4816">
      <w:pPr>
        <w:autoSpaceDE w:val="0"/>
        <w:autoSpaceDN w:val="0"/>
        <w:ind w:firstLine="709"/>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6"/>
        <w:gridCol w:w="4049"/>
      </w:tblGrid>
      <w:tr w:rsidR="00EB4816" w:rsidRPr="00EB4816" w14:paraId="502BAF24" w14:textId="77777777" w:rsidTr="00F625E9">
        <w:trPr>
          <w:trHeight w:val="190"/>
        </w:trPr>
        <w:tc>
          <w:tcPr>
            <w:tcW w:w="5666" w:type="dxa"/>
          </w:tcPr>
          <w:p w14:paraId="7251C10F" w14:textId="77777777" w:rsidR="00EB4816" w:rsidRPr="00EB4816" w:rsidRDefault="00EB4816" w:rsidP="00F625E9">
            <w:pPr>
              <w:autoSpaceDE w:val="0"/>
              <w:autoSpaceDN w:val="0"/>
              <w:jc w:val="both"/>
              <w:rPr>
                <w:sz w:val="20"/>
                <w:szCs w:val="20"/>
              </w:rPr>
            </w:pPr>
            <w:r w:rsidRPr="00EB4816">
              <w:rPr>
                <w:sz w:val="20"/>
                <w:szCs w:val="20"/>
              </w:rPr>
              <w:t>Наименование муниципальной программы</w:t>
            </w:r>
          </w:p>
        </w:tc>
        <w:tc>
          <w:tcPr>
            <w:tcW w:w="4080" w:type="dxa"/>
          </w:tcPr>
          <w:p w14:paraId="45685FB0" w14:textId="77777777" w:rsidR="00EB4816" w:rsidRPr="00EB4816" w:rsidRDefault="00EB4816" w:rsidP="00F625E9">
            <w:pPr>
              <w:autoSpaceDE w:val="0"/>
              <w:autoSpaceDN w:val="0"/>
              <w:jc w:val="both"/>
              <w:rPr>
                <w:sz w:val="20"/>
                <w:szCs w:val="20"/>
              </w:rPr>
            </w:pPr>
            <w:r w:rsidRPr="00EB4816">
              <w:rPr>
                <w:sz w:val="20"/>
                <w:szCs w:val="20"/>
              </w:rPr>
              <w:t>«Развитие культуры в Куйбышевском районе на 2019-2021 годы»</w:t>
            </w:r>
          </w:p>
        </w:tc>
      </w:tr>
      <w:tr w:rsidR="00EB4816" w:rsidRPr="00EB4816" w14:paraId="26475E96" w14:textId="77777777" w:rsidTr="00F625E9">
        <w:trPr>
          <w:trHeight w:val="190"/>
        </w:trPr>
        <w:tc>
          <w:tcPr>
            <w:tcW w:w="5666" w:type="dxa"/>
          </w:tcPr>
          <w:p w14:paraId="36EAC781" w14:textId="77777777" w:rsidR="00EB4816" w:rsidRPr="00EB4816" w:rsidRDefault="00EB4816" w:rsidP="00F625E9">
            <w:pPr>
              <w:autoSpaceDE w:val="0"/>
              <w:autoSpaceDN w:val="0"/>
              <w:jc w:val="both"/>
              <w:rPr>
                <w:sz w:val="20"/>
                <w:szCs w:val="20"/>
              </w:rPr>
            </w:pPr>
            <w:r w:rsidRPr="00EB4816">
              <w:rPr>
                <w:sz w:val="20"/>
                <w:szCs w:val="20"/>
              </w:rPr>
              <w:t>Разработчики муниципальной программы</w:t>
            </w:r>
          </w:p>
        </w:tc>
        <w:tc>
          <w:tcPr>
            <w:tcW w:w="4080" w:type="dxa"/>
          </w:tcPr>
          <w:p w14:paraId="67F46804" w14:textId="77777777" w:rsidR="00EB4816" w:rsidRPr="00EB4816" w:rsidRDefault="00EB4816" w:rsidP="00F625E9">
            <w:pPr>
              <w:autoSpaceDE w:val="0"/>
              <w:autoSpaceDN w:val="0"/>
              <w:jc w:val="both"/>
              <w:rPr>
                <w:sz w:val="20"/>
                <w:szCs w:val="20"/>
              </w:rPr>
            </w:pPr>
            <w:r w:rsidRPr="00EB4816">
              <w:rPr>
                <w:sz w:val="20"/>
                <w:szCs w:val="20"/>
              </w:rPr>
              <w:t xml:space="preserve">Управление культуры, спорта, молодёжной </w:t>
            </w:r>
            <w:r w:rsidRPr="00EB4816">
              <w:rPr>
                <w:sz w:val="20"/>
                <w:szCs w:val="20"/>
              </w:rPr>
              <w:lastRenderedPageBreak/>
              <w:t xml:space="preserve">политики и туризма администрации Куйбышевского </w:t>
            </w:r>
            <w:proofErr w:type="gramStart"/>
            <w:r w:rsidRPr="00EB4816">
              <w:rPr>
                <w:sz w:val="20"/>
                <w:szCs w:val="20"/>
              </w:rPr>
              <w:t>муниципального  района</w:t>
            </w:r>
            <w:proofErr w:type="gramEnd"/>
            <w:r w:rsidRPr="00EB4816">
              <w:rPr>
                <w:sz w:val="20"/>
                <w:szCs w:val="20"/>
              </w:rPr>
              <w:t xml:space="preserve"> Новосибирской области</w:t>
            </w:r>
          </w:p>
        </w:tc>
      </w:tr>
      <w:tr w:rsidR="00EB4816" w:rsidRPr="00EB4816" w14:paraId="301C8B92" w14:textId="77777777" w:rsidTr="00F625E9">
        <w:trPr>
          <w:trHeight w:val="190"/>
        </w:trPr>
        <w:tc>
          <w:tcPr>
            <w:tcW w:w="5666" w:type="dxa"/>
          </w:tcPr>
          <w:p w14:paraId="1B046102" w14:textId="77777777" w:rsidR="00EB4816" w:rsidRPr="00EB4816" w:rsidRDefault="00EB4816" w:rsidP="00F625E9">
            <w:pPr>
              <w:autoSpaceDE w:val="0"/>
              <w:autoSpaceDN w:val="0"/>
              <w:jc w:val="both"/>
              <w:rPr>
                <w:sz w:val="20"/>
                <w:szCs w:val="20"/>
              </w:rPr>
            </w:pPr>
            <w:r w:rsidRPr="00EB4816">
              <w:rPr>
                <w:sz w:val="20"/>
                <w:szCs w:val="20"/>
              </w:rPr>
              <w:lastRenderedPageBreak/>
              <w:t>Заказчик муниципальной программы</w:t>
            </w:r>
          </w:p>
        </w:tc>
        <w:tc>
          <w:tcPr>
            <w:tcW w:w="4080" w:type="dxa"/>
          </w:tcPr>
          <w:p w14:paraId="120A4C44" w14:textId="77777777" w:rsidR="00EB4816" w:rsidRPr="00EB4816" w:rsidRDefault="00EB4816" w:rsidP="00F625E9">
            <w:pPr>
              <w:autoSpaceDE w:val="0"/>
              <w:autoSpaceDN w:val="0"/>
              <w:jc w:val="both"/>
              <w:rPr>
                <w:sz w:val="20"/>
                <w:szCs w:val="20"/>
              </w:rPr>
            </w:pPr>
            <w:r w:rsidRPr="00EB4816">
              <w:rPr>
                <w:sz w:val="20"/>
                <w:szCs w:val="20"/>
              </w:rPr>
              <w:t xml:space="preserve">Администрация Куйбышевского </w:t>
            </w:r>
            <w:proofErr w:type="gramStart"/>
            <w:r w:rsidRPr="00EB4816">
              <w:rPr>
                <w:sz w:val="20"/>
                <w:szCs w:val="20"/>
              </w:rPr>
              <w:t>муниципального  района</w:t>
            </w:r>
            <w:proofErr w:type="gramEnd"/>
            <w:r w:rsidRPr="00EB4816">
              <w:rPr>
                <w:sz w:val="20"/>
                <w:szCs w:val="20"/>
              </w:rPr>
              <w:t xml:space="preserve"> Новосибирской области</w:t>
            </w:r>
          </w:p>
        </w:tc>
      </w:tr>
      <w:tr w:rsidR="00EB4816" w:rsidRPr="00EB4816" w14:paraId="4E194B52" w14:textId="77777777" w:rsidTr="00F625E9">
        <w:trPr>
          <w:trHeight w:val="190"/>
        </w:trPr>
        <w:tc>
          <w:tcPr>
            <w:tcW w:w="5666" w:type="dxa"/>
          </w:tcPr>
          <w:p w14:paraId="522322B9" w14:textId="77777777" w:rsidR="00EB4816" w:rsidRPr="00EB4816" w:rsidRDefault="00EB4816" w:rsidP="00F625E9">
            <w:pPr>
              <w:autoSpaceDE w:val="0"/>
              <w:autoSpaceDN w:val="0"/>
              <w:jc w:val="both"/>
              <w:rPr>
                <w:sz w:val="20"/>
                <w:szCs w:val="20"/>
              </w:rPr>
            </w:pPr>
            <w:r w:rsidRPr="00EB4816">
              <w:rPr>
                <w:sz w:val="20"/>
                <w:szCs w:val="20"/>
              </w:rPr>
              <w:t>Руководитель муниципальной программы</w:t>
            </w:r>
          </w:p>
        </w:tc>
        <w:tc>
          <w:tcPr>
            <w:tcW w:w="4080" w:type="dxa"/>
          </w:tcPr>
          <w:p w14:paraId="28F80660" w14:textId="77777777" w:rsidR="00EB4816" w:rsidRPr="00EB4816" w:rsidRDefault="00EB4816" w:rsidP="00F625E9">
            <w:pPr>
              <w:autoSpaceDE w:val="0"/>
              <w:autoSpaceDN w:val="0"/>
              <w:jc w:val="both"/>
              <w:rPr>
                <w:sz w:val="20"/>
                <w:szCs w:val="20"/>
              </w:rPr>
            </w:pPr>
            <w:r w:rsidRPr="00EB4816">
              <w:rPr>
                <w:sz w:val="20"/>
                <w:szCs w:val="20"/>
              </w:rPr>
              <w:t xml:space="preserve">Начальник управления культуры, спорта, молодёжной политики и туризма администрации </w:t>
            </w:r>
            <w:proofErr w:type="gramStart"/>
            <w:r w:rsidRPr="00EB4816">
              <w:rPr>
                <w:sz w:val="20"/>
                <w:szCs w:val="20"/>
              </w:rPr>
              <w:t>Куйбышевского  муниципального</w:t>
            </w:r>
            <w:proofErr w:type="gramEnd"/>
            <w:r w:rsidRPr="00EB4816">
              <w:rPr>
                <w:sz w:val="20"/>
                <w:szCs w:val="20"/>
              </w:rPr>
              <w:t xml:space="preserve"> района Новосибирской области</w:t>
            </w:r>
          </w:p>
        </w:tc>
      </w:tr>
      <w:tr w:rsidR="00EB4816" w:rsidRPr="00EB4816" w14:paraId="60A42C39" w14:textId="77777777" w:rsidTr="00F625E9">
        <w:trPr>
          <w:trHeight w:val="190"/>
        </w:trPr>
        <w:tc>
          <w:tcPr>
            <w:tcW w:w="5666" w:type="dxa"/>
          </w:tcPr>
          <w:p w14:paraId="3B6B5657" w14:textId="77777777" w:rsidR="00EB4816" w:rsidRPr="00EB4816" w:rsidRDefault="00EB4816" w:rsidP="00F625E9">
            <w:pPr>
              <w:autoSpaceDE w:val="0"/>
              <w:autoSpaceDN w:val="0"/>
              <w:adjustRightInd w:val="0"/>
              <w:jc w:val="both"/>
              <w:rPr>
                <w:sz w:val="20"/>
                <w:szCs w:val="20"/>
              </w:rPr>
            </w:pPr>
            <w:r w:rsidRPr="00EB4816">
              <w:rPr>
                <w:sz w:val="20"/>
                <w:szCs w:val="20"/>
              </w:rPr>
              <w:t xml:space="preserve">Исполнители подпрограмм муниципальной программы, мероприятий муниципальной программы </w:t>
            </w:r>
          </w:p>
        </w:tc>
        <w:tc>
          <w:tcPr>
            <w:tcW w:w="4080" w:type="dxa"/>
          </w:tcPr>
          <w:p w14:paraId="1FDC215F" w14:textId="77777777" w:rsidR="00EB4816" w:rsidRPr="00EB4816" w:rsidRDefault="00EB4816" w:rsidP="00F625E9">
            <w:pPr>
              <w:jc w:val="both"/>
              <w:rPr>
                <w:sz w:val="20"/>
                <w:szCs w:val="20"/>
              </w:rPr>
            </w:pPr>
            <w:r w:rsidRPr="00EB4816">
              <w:rPr>
                <w:sz w:val="20"/>
                <w:szCs w:val="20"/>
              </w:rPr>
              <w:t xml:space="preserve">Управление культуры, спорта, молодёжной политики и туризма администрации </w:t>
            </w:r>
            <w:proofErr w:type="gramStart"/>
            <w:r w:rsidRPr="00EB4816">
              <w:rPr>
                <w:sz w:val="20"/>
                <w:szCs w:val="20"/>
              </w:rPr>
              <w:t>Куйбышевского  муниципального</w:t>
            </w:r>
            <w:proofErr w:type="gramEnd"/>
            <w:r w:rsidRPr="00EB4816">
              <w:rPr>
                <w:sz w:val="20"/>
                <w:szCs w:val="20"/>
              </w:rPr>
              <w:t xml:space="preserve"> района Новосибирской области, муниципальное бюджетное учреждение культуры Куйбышевского района «Культурно-досуговый центр»;</w:t>
            </w:r>
          </w:p>
          <w:p w14:paraId="5AF90437" w14:textId="77777777" w:rsidR="00EB4816" w:rsidRPr="00EB4816" w:rsidRDefault="00EB4816" w:rsidP="00F625E9">
            <w:pPr>
              <w:jc w:val="both"/>
              <w:rPr>
                <w:sz w:val="20"/>
                <w:szCs w:val="20"/>
              </w:rPr>
            </w:pPr>
            <w:r w:rsidRPr="00EB4816">
              <w:rPr>
                <w:sz w:val="20"/>
                <w:szCs w:val="20"/>
              </w:rPr>
              <w:t xml:space="preserve">муниципальное бюджетное учреждение культуры Куйбышевского района «Центральная </w:t>
            </w:r>
            <w:proofErr w:type="spellStart"/>
            <w:r w:rsidRPr="00EB4816">
              <w:rPr>
                <w:sz w:val="20"/>
                <w:szCs w:val="20"/>
              </w:rPr>
              <w:t>межпоселенческая</w:t>
            </w:r>
            <w:proofErr w:type="spellEnd"/>
            <w:r w:rsidRPr="00EB4816">
              <w:rPr>
                <w:sz w:val="20"/>
                <w:szCs w:val="20"/>
              </w:rPr>
              <w:t xml:space="preserve"> библиотека»;</w:t>
            </w:r>
          </w:p>
          <w:p w14:paraId="1E238F7E" w14:textId="77777777" w:rsidR="00EB4816" w:rsidRPr="00EB4816" w:rsidRDefault="00EB4816" w:rsidP="00F625E9">
            <w:pPr>
              <w:jc w:val="both"/>
              <w:rPr>
                <w:sz w:val="20"/>
                <w:szCs w:val="20"/>
              </w:rPr>
            </w:pPr>
            <w:r w:rsidRPr="00EB4816">
              <w:rPr>
                <w:sz w:val="20"/>
                <w:szCs w:val="20"/>
              </w:rPr>
              <w:t>культурно-досуговые центры муниципальных образований Куйбышевского района;</w:t>
            </w:r>
          </w:p>
          <w:p w14:paraId="5544A29F" w14:textId="77777777" w:rsidR="00EB4816" w:rsidRPr="00EB4816" w:rsidRDefault="00EB4816" w:rsidP="00F625E9">
            <w:pPr>
              <w:jc w:val="both"/>
              <w:rPr>
                <w:sz w:val="20"/>
                <w:szCs w:val="20"/>
              </w:rPr>
            </w:pPr>
            <w:r w:rsidRPr="00EB4816">
              <w:rPr>
                <w:sz w:val="20"/>
                <w:szCs w:val="20"/>
              </w:rPr>
              <w:t>муниципальное бюджетное учреждение культуры города Куйбышева Куйбышевского района «Культурно-досуговый комплекс»;</w:t>
            </w:r>
          </w:p>
          <w:p w14:paraId="451FA366" w14:textId="77777777" w:rsidR="00EB4816" w:rsidRPr="00EB4816" w:rsidRDefault="00EB4816" w:rsidP="00F625E9">
            <w:pPr>
              <w:autoSpaceDE w:val="0"/>
              <w:autoSpaceDN w:val="0"/>
              <w:jc w:val="both"/>
              <w:rPr>
                <w:sz w:val="20"/>
                <w:szCs w:val="20"/>
              </w:rPr>
            </w:pPr>
            <w:r w:rsidRPr="00EB4816">
              <w:rPr>
                <w:sz w:val="20"/>
                <w:szCs w:val="20"/>
              </w:rPr>
              <w:t>муниципальное казенное учреждение культуры города Куйбышева Куйбышевского района «Централизованная библиотечная система»;</w:t>
            </w:r>
          </w:p>
          <w:p w14:paraId="69CC60A3" w14:textId="77777777" w:rsidR="00EB4816" w:rsidRPr="00EB4816" w:rsidRDefault="00EB4816" w:rsidP="00F625E9">
            <w:pPr>
              <w:autoSpaceDE w:val="0"/>
              <w:autoSpaceDN w:val="0"/>
              <w:jc w:val="both"/>
              <w:rPr>
                <w:sz w:val="20"/>
                <w:szCs w:val="20"/>
              </w:rPr>
            </w:pPr>
            <w:r w:rsidRPr="00EB4816">
              <w:rPr>
                <w:sz w:val="20"/>
                <w:szCs w:val="20"/>
              </w:rPr>
              <w:t>муниципальное учреждение культуры города Куйбышева Куйбышевского района «Музейный комплекс»</w:t>
            </w:r>
          </w:p>
        </w:tc>
      </w:tr>
      <w:tr w:rsidR="00EB4816" w:rsidRPr="00EB4816" w14:paraId="0D28D406" w14:textId="77777777" w:rsidTr="00F625E9">
        <w:trPr>
          <w:trHeight w:val="170"/>
        </w:trPr>
        <w:tc>
          <w:tcPr>
            <w:tcW w:w="5666" w:type="dxa"/>
          </w:tcPr>
          <w:p w14:paraId="15416CD6" w14:textId="77777777" w:rsidR="00EB4816" w:rsidRPr="00EB4816" w:rsidRDefault="00EB4816" w:rsidP="00F625E9">
            <w:pPr>
              <w:autoSpaceDE w:val="0"/>
              <w:autoSpaceDN w:val="0"/>
              <w:jc w:val="both"/>
              <w:rPr>
                <w:sz w:val="20"/>
                <w:szCs w:val="20"/>
              </w:rPr>
            </w:pPr>
            <w:r w:rsidRPr="00EB4816">
              <w:rPr>
                <w:sz w:val="20"/>
                <w:szCs w:val="20"/>
              </w:rPr>
              <w:t>Цели и задачи муниципальной программы</w:t>
            </w:r>
          </w:p>
        </w:tc>
        <w:tc>
          <w:tcPr>
            <w:tcW w:w="4080" w:type="dxa"/>
          </w:tcPr>
          <w:p w14:paraId="09F91753" w14:textId="77777777" w:rsidR="00EB4816" w:rsidRPr="00EB4816" w:rsidRDefault="00EB4816" w:rsidP="00F625E9">
            <w:pPr>
              <w:jc w:val="both"/>
              <w:rPr>
                <w:sz w:val="20"/>
                <w:szCs w:val="20"/>
              </w:rPr>
            </w:pPr>
            <w:r w:rsidRPr="00EB4816">
              <w:rPr>
                <w:sz w:val="20"/>
                <w:szCs w:val="20"/>
              </w:rPr>
              <w:t xml:space="preserve">Цель муниципальной программы «Развитие культуры в Куйбышевском районе на 2019 – 2021 </w:t>
            </w:r>
            <w:proofErr w:type="gramStart"/>
            <w:r w:rsidRPr="00EB4816">
              <w:rPr>
                <w:sz w:val="20"/>
                <w:szCs w:val="20"/>
              </w:rPr>
              <w:t>годы:</w:t>
            </w:r>
            <w:r w:rsidRPr="00EB4816">
              <w:rPr>
                <w:sz w:val="20"/>
                <w:szCs w:val="20"/>
              </w:rPr>
              <w:br/>
              <w:t>Повышение</w:t>
            </w:r>
            <w:proofErr w:type="gramEnd"/>
            <w:r w:rsidRPr="00EB4816">
              <w:rPr>
                <w:sz w:val="20"/>
                <w:szCs w:val="20"/>
              </w:rPr>
              <w:t xml:space="preserve"> эффективности использования потенциала сферы культуры Куйбышевского района</w:t>
            </w:r>
          </w:p>
          <w:p w14:paraId="34008CDE" w14:textId="77777777" w:rsidR="00EB4816" w:rsidRPr="00EB4816" w:rsidRDefault="00EB4816" w:rsidP="00F625E9">
            <w:pPr>
              <w:jc w:val="both"/>
              <w:rPr>
                <w:sz w:val="20"/>
                <w:szCs w:val="20"/>
              </w:rPr>
            </w:pPr>
            <w:r w:rsidRPr="00EB4816">
              <w:rPr>
                <w:sz w:val="20"/>
                <w:szCs w:val="20"/>
              </w:rPr>
              <w:t>Задачи МП:</w:t>
            </w:r>
          </w:p>
          <w:p w14:paraId="1428DF97" w14:textId="77777777" w:rsidR="00EB4816" w:rsidRPr="00EB4816" w:rsidRDefault="00EB4816" w:rsidP="00EB4816">
            <w:pPr>
              <w:numPr>
                <w:ilvl w:val="0"/>
                <w:numId w:val="47"/>
              </w:numPr>
              <w:ind w:left="38" w:firstLine="322"/>
              <w:jc w:val="both"/>
              <w:rPr>
                <w:sz w:val="20"/>
                <w:szCs w:val="20"/>
              </w:rPr>
            </w:pPr>
            <w:r w:rsidRPr="00EB4816">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7F166D82" w14:textId="77777777" w:rsidR="00EB4816" w:rsidRPr="00EB4816" w:rsidRDefault="00EB4816" w:rsidP="00F625E9">
            <w:pPr>
              <w:autoSpaceDE w:val="0"/>
              <w:autoSpaceDN w:val="0"/>
              <w:ind w:left="38" w:firstLine="322"/>
              <w:jc w:val="both"/>
              <w:rPr>
                <w:sz w:val="20"/>
                <w:szCs w:val="20"/>
              </w:rPr>
            </w:pPr>
            <w:r w:rsidRPr="00EB4816">
              <w:rPr>
                <w:sz w:val="20"/>
                <w:szCs w:val="20"/>
              </w:rPr>
              <w:t>2. Повышение престижа сферы культуры в жизни муниципальных образований Куйбышевского района</w:t>
            </w:r>
          </w:p>
          <w:p w14:paraId="1A740346" w14:textId="77777777" w:rsidR="00EB4816" w:rsidRPr="00EB4816" w:rsidRDefault="00EB4816" w:rsidP="00F625E9">
            <w:pPr>
              <w:autoSpaceDE w:val="0"/>
              <w:autoSpaceDN w:val="0"/>
              <w:ind w:left="38" w:firstLine="322"/>
              <w:jc w:val="both"/>
              <w:rPr>
                <w:sz w:val="20"/>
                <w:szCs w:val="20"/>
              </w:rPr>
            </w:pPr>
            <w:r w:rsidRPr="00EB4816">
              <w:rPr>
                <w:sz w:val="20"/>
                <w:szCs w:val="20"/>
              </w:rPr>
              <w:t>3. Сохранение историко-культурного достояния Куйбышевского района</w:t>
            </w:r>
          </w:p>
          <w:p w14:paraId="6FAE4F65" w14:textId="77777777" w:rsidR="00EB4816" w:rsidRPr="00EB4816" w:rsidRDefault="00EB4816" w:rsidP="00F625E9">
            <w:pPr>
              <w:autoSpaceDE w:val="0"/>
              <w:autoSpaceDN w:val="0"/>
              <w:ind w:left="38" w:firstLine="322"/>
              <w:jc w:val="both"/>
              <w:rPr>
                <w:sz w:val="20"/>
                <w:szCs w:val="20"/>
              </w:rPr>
            </w:pPr>
          </w:p>
        </w:tc>
      </w:tr>
      <w:tr w:rsidR="00EB4816" w:rsidRPr="00EB4816" w14:paraId="10EC4FF0" w14:textId="77777777" w:rsidTr="00F625E9">
        <w:trPr>
          <w:trHeight w:val="170"/>
        </w:trPr>
        <w:tc>
          <w:tcPr>
            <w:tcW w:w="5666" w:type="dxa"/>
          </w:tcPr>
          <w:p w14:paraId="725AA73E" w14:textId="77777777" w:rsidR="00EB4816" w:rsidRPr="00EB4816" w:rsidRDefault="00EB4816" w:rsidP="00F625E9">
            <w:pPr>
              <w:autoSpaceDE w:val="0"/>
              <w:autoSpaceDN w:val="0"/>
              <w:jc w:val="both"/>
              <w:rPr>
                <w:sz w:val="20"/>
                <w:szCs w:val="20"/>
              </w:rPr>
            </w:pPr>
            <w:r w:rsidRPr="00EB4816">
              <w:rPr>
                <w:sz w:val="20"/>
                <w:szCs w:val="20"/>
              </w:rPr>
              <w:t>Перечень подпрограмм муниципальной программы</w:t>
            </w:r>
          </w:p>
        </w:tc>
        <w:tc>
          <w:tcPr>
            <w:tcW w:w="4080" w:type="dxa"/>
          </w:tcPr>
          <w:p w14:paraId="1ACEF727" w14:textId="77777777" w:rsidR="00EB4816" w:rsidRPr="00EB4816" w:rsidRDefault="00EB4816" w:rsidP="00F625E9">
            <w:pPr>
              <w:autoSpaceDE w:val="0"/>
              <w:autoSpaceDN w:val="0"/>
              <w:ind w:left="38"/>
              <w:jc w:val="both"/>
              <w:rPr>
                <w:sz w:val="20"/>
                <w:szCs w:val="20"/>
              </w:rPr>
            </w:pPr>
            <w:r w:rsidRPr="00EB4816">
              <w:rPr>
                <w:sz w:val="20"/>
                <w:szCs w:val="20"/>
              </w:rPr>
              <w:t>Подпрограммы не выделяются</w:t>
            </w:r>
          </w:p>
        </w:tc>
      </w:tr>
      <w:tr w:rsidR="00EB4816" w:rsidRPr="00EB4816" w14:paraId="50F15DF7" w14:textId="77777777" w:rsidTr="00F625E9">
        <w:trPr>
          <w:trHeight w:val="170"/>
        </w:trPr>
        <w:tc>
          <w:tcPr>
            <w:tcW w:w="5666" w:type="dxa"/>
          </w:tcPr>
          <w:p w14:paraId="54C36993" w14:textId="77777777" w:rsidR="00EB4816" w:rsidRPr="00EB4816" w:rsidRDefault="00EB4816" w:rsidP="00F625E9">
            <w:pPr>
              <w:autoSpaceDE w:val="0"/>
              <w:autoSpaceDN w:val="0"/>
              <w:jc w:val="both"/>
              <w:rPr>
                <w:sz w:val="20"/>
                <w:szCs w:val="20"/>
              </w:rPr>
            </w:pPr>
            <w:r w:rsidRPr="00EB4816">
              <w:rPr>
                <w:sz w:val="20"/>
                <w:szCs w:val="20"/>
              </w:rPr>
              <w:t>Сроки (этапы) реализации муниципальной программы</w:t>
            </w:r>
          </w:p>
        </w:tc>
        <w:tc>
          <w:tcPr>
            <w:tcW w:w="4080" w:type="dxa"/>
          </w:tcPr>
          <w:p w14:paraId="67B61FDD" w14:textId="77777777" w:rsidR="00EB4816" w:rsidRPr="00EB4816" w:rsidRDefault="00EB4816" w:rsidP="00F625E9">
            <w:pPr>
              <w:autoSpaceDE w:val="0"/>
              <w:autoSpaceDN w:val="0"/>
              <w:ind w:left="709"/>
              <w:jc w:val="center"/>
              <w:rPr>
                <w:sz w:val="20"/>
                <w:szCs w:val="20"/>
              </w:rPr>
            </w:pPr>
            <w:r w:rsidRPr="00EB4816">
              <w:rPr>
                <w:sz w:val="20"/>
                <w:szCs w:val="20"/>
              </w:rPr>
              <w:t>2019-2021 годы</w:t>
            </w:r>
          </w:p>
        </w:tc>
      </w:tr>
      <w:tr w:rsidR="00EB4816" w:rsidRPr="00EB4816" w14:paraId="1F0AC0AC" w14:textId="77777777" w:rsidTr="00F625E9">
        <w:trPr>
          <w:trHeight w:val="370"/>
        </w:trPr>
        <w:tc>
          <w:tcPr>
            <w:tcW w:w="5666" w:type="dxa"/>
          </w:tcPr>
          <w:p w14:paraId="56AEB029" w14:textId="77777777" w:rsidR="00EB4816" w:rsidRPr="00EB4816" w:rsidRDefault="00EB4816" w:rsidP="00F625E9">
            <w:pPr>
              <w:autoSpaceDE w:val="0"/>
              <w:autoSpaceDN w:val="0"/>
              <w:jc w:val="both"/>
              <w:rPr>
                <w:sz w:val="20"/>
                <w:szCs w:val="20"/>
              </w:rPr>
            </w:pPr>
            <w:r w:rsidRPr="00EB4816">
              <w:rPr>
                <w:sz w:val="20"/>
                <w:szCs w:val="20"/>
              </w:rPr>
              <w:t>Объемы финансирования муниципальной программы</w:t>
            </w:r>
          </w:p>
        </w:tc>
        <w:tc>
          <w:tcPr>
            <w:tcW w:w="4080" w:type="dxa"/>
          </w:tcPr>
          <w:p w14:paraId="06A8F029" w14:textId="77777777" w:rsidR="00EB4816" w:rsidRPr="00EB4816" w:rsidRDefault="00EB4816" w:rsidP="00F625E9">
            <w:pPr>
              <w:ind w:left="38"/>
              <w:jc w:val="both"/>
              <w:rPr>
                <w:sz w:val="20"/>
                <w:szCs w:val="20"/>
              </w:rPr>
            </w:pPr>
            <w:r w:rsidRPr="00EB4816">
              <w:rPr>
                <w:sz w:val="20"/>
                <w:szCs w:val="20"/>
              </w:rPr>
              <w:t>2019 год:</w:t>
            </w:r>
          </w:p>
          <w:p w14:paraId="1A121184" w14:textId="77777777" w:rsidR="00EB4816" w:rsidRPr="00EB4816" w:rsidRDefault="00EB4816" w:rsidP="00F625E9">
            <w:pPr>
              <w:ind w:left="38"/>
              <w:jc w:val="both"/>
              <w:rPr>
                <w:sz w:val="20"/>
                <w:szCs w:val="20"/>
              </w:rPr>
            </w:pPr>
            <w:r w:rsidRPr="00EB4816">
              <w:rPr>
                <w:sz w:val="20"/>
                <w:szCs w:val="20"/>
              </w:rPr>
              <w:t>федеральный бюджет – 802,9 тыс. руб.</w:t>
            </w:r>
          </w:p>
          <w:p w14:paraId="4236A668" w14:textId="77777777" w:rsidR="00EB4816" w:rsidRPr="00EB4816" w:rsidRDefault="00EB4816" w:rsidP="00F625E9">
            <w:pPr>
              <w:ind w:left="38"/>
              <w:jc w:val="both"/>
              <w:rPr>
                <w:sz w:val="20"/>
                <w:szCs w:val="20"/>
              </w:rPr>
            </w:pPr>
            <w:r w:rsidRPr="00EB4816">
              <w:rPr>
                <w:sz w:val="20"/>
                <w:szCs w:val="20"/>
              </w:rPr>
              <w:t xml:space="preserve">областной бюджет </w:t>
            </w:r>
            <w:proofErr w:type="gramStart"/>
            <w:r w:rsidRPr="00EB4816">
              <w:rPr>
                <w:sz w:val="20"/>
                <w:szCs w:val="20"/>
              </w:rPr>
              <w:t>–  5</w:t>
            </w:r>
            <w:proofErr w:type="gramEnd"/>
            <w:r w:rsidRPr="00EB4816">
              <w:rPr>
                <w:sz w:val="20"/>
                <w:szCs w:val="20"/>
              </w:rPr>
              <w:t xml:space="preserve"> 068,7 </w:t>
            </w:r>
            <w:proofErr w:type="spellStart"/>
            <w:r w:rsidRPr="00EB4816">
              <w:rPr>
                <w:sz w:val="20"/>
                <w:szCs w:val="20"/>
              </w:rPr>
              <w:t>тыс</w:t>
            </w:r>
            <w:proofErr w:type="spellEnd"/>
            <w:r w:rsidRPr="00EB4816">
              <w:rPr>
                <w:sz w:val="20"/>
                <w:szCs w:val="20"/>
              </w:rPr>
              <w:t xml:space="preserve"> руб.</w:t>
            </w:r>
          </w:p>
          <w:p w14:paraId="459AB920" w14:textId="77777777" w:rsidR="00EB4816" w:rsidRPr="00EB4816" w:rsidRDefault="00EB4816" w:rsidP="00F625E9">
            <w:pPr>
              <w:ind w:left="38"/>
              <w:jc w:val="both"/>
              <w:rPr>
                <w:sz w:val="20"/>
                <w:szCs w:val="20"/>
              </w:rPr>
            </w:pPr>
            <w:r w:rsidRPr="00EB4816">
              <w:rPr>
                <w:sz w:val="20"/>
                <w:szCs w:val="20"/>
              </w:rPr>
              <w:t xml:space="preserve">местные бюджеты </w:t>
            </w:r>
            <w:proofErr w:type="gramStart"/>
            <w:r w:rsidRPr="00EB4816">
              <w:rPr>
                <w:sz w:val="20"/>
                <w:szCs w:val="20"/>
              </w:rPr>
              <w:t>–  50</w:t>
            </w:r>
            <w:proofErr w:type="gramEnd"/>
            <w:r w:rsidRPr="00EB4816">
              <w:rPr>
                <w:sz w:val="20"/>
                <w:szCs w:val="20"/>
              </w:rPr>
              <w:t> 810,7 тыс. руб.</w:t>
            </w:r>
          </w:p>
          <w:p w14:paraId="5BBCD631" w14:textId="77777777" w:rsidR="00EB4816" w:rsidRPr="00EB4816" w:rsidRDefault="00EB4816" w:rsidP="00F625E9">
            <w:pPr>
              <w:ind w:left="38"/>
              <w:jc w:val="both"/>
              <w:rPr>
                <w:sz w:val="20"/>
                <w:szCs w:val="20"/>
              </w:rPr>
            </w:pPr>
            <w:r w:rsidRPr="00EB4816">
              <w:rPr>
                <w:sz w:val="20"/>
                <w:szCs w:val="20"/>
              </w:rPr>
              <w:t>всего –56 682,3 тыс. руб.</w:t>
            </w:r>
          </w:p>
          <w:p w14:paraId="76720045" w14:textId="77777777" w:rsidR="00EB4816" w:rsidRPr="00EB4816" w:rsidRDefault="00EB4816" w:rsidP="00F625E9">
            <w:pPr>
              <w:ind w:left="38"/>
              <w:jc w:val="both"/>
              <w:rPr>
                <w:sz w:val="20"/>
                <w:szCs w:val="20"/>
              </w:rPr>
            </w:pPr>
            <w:r w:rsidRPr="00EB4816">
              <w:rPr>
                <w:sz w:val="20"/>
                <w:szCs w:val="20"/>
              </w:rPr>
              <w:t>2020 год:</w:t>
            </w:r>
          </w:p>
          <w:p w14:paraId="0E815B8B" w14:textId="77777777" w:rsidR="00EB4816" w:rsidRPr="00EB4816" w:rsidRDefault="00EB4816" w:rsidP="00F625E9">
            <w:pPr>
              <w:ind w:left="38"/>
              <w:jc w:val="both"/>
              <w:rPr>
                <w:sz w:val="20"/>
                <w:szCs w:val="20"/>
              </w:rPr>
            </w:pPr>
            <w:r w:rsidRPr="00EB4816">
              <w:rPr>
                <w:sz w:val="20"/>
                <w:szCs w:val="20"/>
              </w:rPr>
              <w:t>федеральный бюджет – 790,</w:t>
            </w:r>
            <w:proofErr w:type="gramStart"/>
            <w:r w:rsidRPr="00EB4816">
              <w:rPr>
                <w:sz w:val="20"/>
                <w:szCs w:val="20"/>
              </w:rPr>
              <w:t>3  тыс.</w:t>
            </w:r>
            <w:proofErr w:type="gramEnd"/>
            <w:r w:rsidRPr="00EB4816">
              <w:rPr>
                <w:sz w:val="20"/>
                <w:szCs w:val="20"/>
              </w:rPr>
              <w:t xml:space="preserve"> руб.</w:t>
            </w:r>
          </w:p>
          <w:p w14:paraId="13A19C5F" w14:textId="77777777" w:rsidR="00EB4816" w:rsidRPr="00EB4816" w:rsidRDefault="00EB4816" w:rsidP="00F625E9">
            <w:pPr>
              <w:ind w:left="38"/>
              <w:jc w:val="both"/>
              <w:rPr>
                <w:sz w:val="20"/>
                <w:szCs w:val="20"/>
              </w:rPr>
            </w:pPr>
            <w:r w:rsidRPr="00EB4816">
              <w:rPr>
                <w:sz w:val="20"/>
                <w:szCs w:val="20"/>
              </w:rPr>
              <w:lastRenderedPageBreak/>
              <w:t>областной бюджет – 873,</w:t>
            </w:r>
            <w:proofErr w:type="gramStart"/>
            <w:r w:rsidRPr="00EB4816">
              <w:rPr>
                <w:sz w:val="20"/>
                <w:szCs w:val="20"/>
              </w:rPr>
              <w:t xml:space="preserve">2  </w:t>
            </w:r>
            <w:proofErr w:type="spellStart"/>
            <w:r w:rsidRPr="00EB4816">
              <w:rPr>
                <w:sz w:val="20"/>
                <w:szCs w:val="20"/>
              </w:rPr>
              <w:t>тыс</w:t>
            </w:r>
            <w:proofErr w:type="spellEnd"/>
            <w:proofErr w:type="gramEnd"/>
            <w:r w:rsidRPr="00EB4816">
              <w:rPr>
                <w:sz w:val="20"/>
                <w:szCs w:val="20"/>
              </w:rPr>
              <w:t xml:space="preserve"> руб.</w:t>
            </w:r>
          </w:p>
          <w:p w14:paraId="39F896D1" w14:textId="77777777" w:rsidR="00EB4816" w:rsidRPr="00EB4816" w:rsidRDefault="00EB4816" w:rsidP="00F625E9">
            <w:pPr>
              <w:ind w:left="38"/>
              <w:jc w:val="both"/>
              <w:rPr>
                <w:sz w:val="20"/>
                <w:szCs w:val="20"/>
              </w:rPr>
            </w:pPr>
            <w:r w:rsidRPr="00EB4816">
              <w:rPr>
                <w:sz w:val="20"/>
                <w:szCs w:val="20"/>
              </w:rPr>
              <w:t>местные бюджеты – 55930,</w:t>
            </w:r>
            <w:proofErr w:type="gramStart"/>
            <w:r w:rsidRPr="00EB4816">
              <w:rPr>
                <w:sz w:val="20"/>
                <w:szCs w:val="20"/>
              </w:rPr>
              <w:t>0  тыс.</w:t>
            </w:r>
            <w:proofErr w:type="gramEnd"/>
            <w:r w:rsidRPr="00EB4816">
              <w:rPr>
                <w:sz w:val="20"/>
                <w:szCs w:val="20"/>
              </w:rPr>
              <w:t xml:space="preserve"> руб.</w:t>
            </w:r>
          </w:p>
          <w:p w14:paraId="10BEB382" w14:textId="77777777" w:rsidR="00EB4816" w:rsidRPr="00EB4816" w:rsidRDefault="00EB4816" w:rsidP="00F625E9">
            <w:pPr>
              <w:ind w:left="38"/>
              <w:jc w:val="both"/>
              <w:rPr>
                <w:sz w:val="20"/>
                <w:szCs w:val="20"/>
              </w:rPr>
            </w:pPr>
            <w:r w:rsidRPr="00EB4816">
              <w:rPr>
                <w:sz w:val="20"/>
                <w:szCs w:val="20"/>
              </w:rPr>
              <w:t>всего –57 593,</w:t>
            </w:r>
            <w:proofErr w:type="gramStart"/>
            <w:r w:rsidRPr="00EB4816">
              <w:rPr>
                <w:sz w:val="20"/>
                <w:szCs w:val="20"/>
              </w:rPr>
              <w:t>5  тыс.</w:t>
            </w:r>
            <w:proofErr w:type="gramEnd"/>
            <w:r w:rsidRPr="00EB4816">
              <w:rPr>
                <w:sz w:val="20"/>
                <w:szCs w:val="20"/>
              </w:rPr>
              <w:t xml:space="preserve"> руб.</w:t>
            </w:r>
          </w:p>
          <w:p w14:paraId="7EF9450F" w14:textId="77777777" w:rsidR="00EB4816" w:rsidRPr="00EB4816" w:rsidRDefault="00EB4816" w:rsidP="00F625E9">
            <w:pPr>
              <w:autoSpaceDE w:val="0"/>
              <w:autoSpaceDN w:val="0"/>
              <w:ind w:left="38"/>
              <w:jc w:val="both"/>
              <w:rPr>
                <w:sz w:val="20"/>
                <w:szCs w:val="20"/>
              </w:rPr>
            </w:pPr>
            <w:r w:rsidRPr="00EB4816">
              <w:rPr>
                <w:sz w:val="20"/>
                <w:szCs w:val="20"/>
              </w:rPr>
              <w:t>2021 год:</w:t>
            </w:r>
          </w:p>
          <w:p w14:paraId="3BDB518D" w14:textId="77777777" w:rsidR="00EB4816" w:rsidRPr="00EB4816" w:rsidRDefault="00EB4816" w:rsidP="00F625E9">
            <w:pPr>
              <w:ind w:left="38"/>
              <w:jc w:val="both"/>
              <w:rPr>
                <w:sz w:val="20"/>
                <w:szCs w:val="20"/>
              </w:rPr>
            </w:pPr>
            <w:r w:rsidRPr="00EB4816">
              <w:rPr>
                <w:sz w:val="20"/>
                <w:szCs w:val="20"/>
              </w:rPr>
              <w:t>федеральный бюджет – 1364,2 тыс. руб.</w:t>
            </w:r>
          </w:p>
          <w:p w14:paraId="67D466DC" w14:textId="77777777" w:rsidR="00EB4816" w:rsidRPr="00EB4816" w:rsidRDefault="00EB4816" w:rsidP="00F625E9">
            <w:pPr>
              <w:ind w:left="38"/>
              <w:jc w:val="both"/>
              <w:rPr>
                <w:sz w:val="20"/>
                <w:szCs w:val="20"/>
              </w:rPr>
            </w:pPr>
            <w:r w:rsidRPr="00EB4816">
              <w:rPr>
                <w:sz w:val="20"/>
                <w:szCs w:val="20"/>
              </w:rPr>
              <w:t>областной бюджет – 384,8 тыс. руб.</w:t>
            </w:r>
          </w:p>
          <w:p w14:paraId="5A7B018D" w14:textId="77777777" w:rsidR="00EB4816" w:rsidRPr="00EB4816" w:rsidRDefault="00EB4816" w:rsidP="00F625E9">
            <w:pPr>
              <w:ind w:left="38"/>
              <w:jc w:val="both"/>
              <w:rPr>
                <w:sz w:val="20"/>
                <w:szCs w:val="20"/>
              </w:rPr>
            </w:pPr>
            <w:r w:rsidRPr="00EB4816">
              <w:rPr>
                <w:sz w:val="20"/>
                <w:szCs w:val="20"/>
              </w:rPr>
              <w:t>местные бюджеты – 54 493,3 тыс. руб.</w:t>
            </w:r>
          </w:p>
          <w:p w14:paraId="3BF77330" w14:textId="77777777" w:rsidR="00EB4816" w:rsidRPr="00EB4816" w:rsidRDefault="00EB4816" w:rsidP="00F625E9">
            <w:pPr>
              <w:ind w:left="38"/>
              <w:jc w:val="both"/>
              <w:rPr>
                <w:sz w:val="20"/>
                <w:szCs w:val="20"/>
              </w:rPr>
            </w:pPr>
            <w:r w:rsidRPr="00EB4816">
              <w:rPr>
                <w:sz w:val="20"/>
                <w:szCs w:val="20"/>
              </w:rPr>
              <w:t>всего – 56 242,</w:t>
            </w:r>
            <w:proofErr w:type="gramStart"/>
            <w:r w:rsidRPr="00EB4816">
              <w:rPr>
                <w:sz w:val="20"/>
                <w:szCs w:val="20"/>
              </w:rPr>
              <w:t xml:space="preserve">3  </w:t>
            </w:r>
            <w:proofErr w:type="spellStart"/>
            <w:r w:rsidRPr="00EB4816">
              <w:rPr>
                <w:sz w:val="20"/>
                <w:szCs w:val="20"/>
              </w:rPr>
              <w:t>тыс.руб</w:t>
            </w:r>
            <w:proofErr w:type="spellEnd"/>
            <w:r w:rsidRPr="00EB4816">
              <w:rPr>
                <w:sz w:val="20"/>
                <w:szCs w:val="20"/>
              </w:rPr>
              <w:t>.</w:t>
            </w:r>
            <w:proofErr w:type="gramEnd"/>
          </w:p>
        </w:tc>
      </w:tr>
      <w:tr w:rsidR="00EB4816" w:rsidRPr="00EB4816" w14:paraId="79975640" w14:textId="77777777" w:rsidTr="00F625E9">
        <w:trPr>
          <w:trHeight w:val="330"/>
        </w:trPr>
        <w:tc>
          <w:tcPr>
            <w:tcW w:w="5666" w:type="dxa"/>
          </w:tcPr>
          <w:p w14:paraId="7A8E3DDA" w14:textId="77777777" w:rsidR="00EB4816" w:rsidRPr="00EB4816" w:rsidRDefault="00EB4816" w:rsidP="00F625E9">
            <w:pPr>
              <w:autoSpaceDE w:val="0"/>
              <w:autoSpaceDN w:val="0"/>
              <w:jc w:val="both"/>
              <w:rPr>
                <w:sz w:val="20"/>
                <w:szCs w:val="20"/>
              </w:rPr>
            </w:pPr>
            <w:r w:rsidRPr="00EB4816">
              <w:rPr>
                <w:sz w:val="20"/>
                <w:szCs w:val="20"/>
              </w:rPr>
              <w:lastRenderedPageBreak/>
              <w:t>Основные целевые индикаторы муниципальной программы</w:t>
            </w:r>
          </w:p>
        </w:tc>
        <w:tc>
          <w:tcPr>
            <w:tcW w:w="4080" w:type="dxa"/>
          </w:tcPr>
          <w:p w14:paraId="3DE7DD51" w14:textId="77777777" w:rsidR="00EB4816" w:rsidRPr="00EB4816" w:rsidRDefault="00EB4816" w:rsidP="00F625E9">
            <w:pPr>
              <w:autoSpaceDE w:val="0"/>
              <w:autoSpaceDN w:val="0"/>
              <w:ind w:left="38"/>
              <w:jc w:val="both"/>
              <w:rPr>
                <w:sz w:val="20"/>
                <w:szCs w:val="20"/>
              </w:rPr>
            </w:pPr>
            <w:r w:rsidRPr="00EB4816">
              <w:rPr>
                <w:sz w:val="20"/>
                <w:szCs w:val="20"/>
              </w:rPr>
              <w:t>1) доля объектов учреждений культуры, находящихся в удовлетворительном состоянии;</w:t>
            </w:r>
          </w:p>
          <w:p w14:paraId="03222F7E" w14:textId="77777777" w:rsidR="00EB4816" w:rsidRPr="00EB4816" w:rsidRDefault="00EB4816" w:rsidP="00F625E9">
            <w:pPr>
              <w:autoSpaceDE w:val="0"/>
              <w:autoSpaceDN w:val="0"/>
              <w:ind w:left="38"/>
              <w:jc w:val="both"/>
              <w:rPr>
                <w:sz w:val="20"/>
                <w:szCs w:val="20"/>
              </w:rPr>
            </w:pPr>
            <w:r w:rsidRPr="00EB4816">
              <w:rPr>
                <w:sz w:val="20"/>
                <w:szCs w:val="20"/>
              </w:rPr>
              <w:t xml:space="preserve">2) </w:t>
            </w:r>
            <w:proofErr w:type="gramStart"/>
            <w:r w:rsidRPr="00EB4816">
              <w:rPr>
                <w:sz w:val="20"/>
                <w:szCs w:val="20"/>
              </w:rPr>
              <w:t>уровень  комплектования</w:t>
            </w:r>
            <w:proofErr w:type="gramEnd"/>
            <w:r w:rsidRPr="00EB4816">
              <w:rPr>
                <w:sz w:val="20"/>
                <w:szCs w:val="20"/>
              </w:rPr>
              <w:t xml:space="preserve"> книжных фондов общедоступных библиотек;</w:t>
            </w:r>
          </w:p>
          <w:p w14:paraId="518497B0" w14:textId="77777777" w:rsidR="00EB4816" w:rsidRPr="00EB4816" w:rsidRDefault="00EB4816" w:rsidP="00F625E9">
            <w:pPr>
              <w:autoSpaceDE w:val="0"/>
              <w:autoSpaceDN w:val="0"/>
              <w:ind w:left="38"/>
              <w:jc w:val="both"/>
              <w:rPr>
                <w:sz w:val="20"/>
                <w:szCs w:val="20"/>
              </w:rPr>
            </w:pPr>
            <w:r w:rsidRPr="00EB4816">
              <w:rPr>
                <w:sz w:val="20"/>
                <w:szCs w:val="20"/>
              </w:rPr>
              <w:t>3) 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p w14:paraId="66BC2D81" w14:textId="77777777" w:rsidR="00EB4816" w:rsidRPr="00EB4816" w:rsidRDefault="00EB4816" w:rsidP="00F625E9">
            <w:pPr>
              <w:autoSpaceDE w:val="0"/>
              <w:autoSpaceDN w:val="0"/>
              <w:ind w:left="38"/>
              <w:jc w:val="both"/>
              <w:rPr>
                <w:sz w:val="20"/>
                <w:szCs w:val="20"/>
              </w:rPr>
            </w:pPr>
            <w:r w:rsidRPr="00EB4816">
              <w:rPr>
                <w:sz w:val="20"/>
                <w:szCs w:val="20"/>
              </w:rPr>
              <w:t>4)  охват       населения Куйбышевского района библиотечным обслуживанием;</w:t>
            </w:r>
          </w:p>
          <w:p w14:paraId="5C2A944A" w14:textId="77777777" w:rsidR="00EB4816" w:rsidRPr="00EB4816" w:rsidRDefault="00EB4816" w:rsidP="00F625E9">
            <w:pPr>
              <w:autoSpaceDE w:val="0"/>
              <w:autoSpaceDN w:val="0"/>
              <w:ind w:left="38"/>
              <w:jc w:val="both"/>
              <w:rPr>
                <w:sz w:val="20"/>
                <w:szCs w:val="20"/>
              </w:rPr>
            </w:pPr>
            <w:r w:rsidRPr="00EB4816">
              <w:rPr>
                <w:sz w:val="20"/>
                <w:szCs w:val="20"/>
              </w:rPr>
              <w:t>5)   охват       населения Куйбышевского района услугами по организации досуга;</w:t>
            </w:r>
          </w:p>
          <w:p w14:paraId="6887C055" w14:textId="77777777" w:rsidR="00EB4816" w:rsidRPr="00EB4816" w:rsidRDefault="00EB4816" w:rsidP="00F625E9">
            <w:pPr>
              <w:autoSpaceDE w:val="0"/>
              <w:autoSpaceDN w:val="0"/>
              <w:ind w:left="38"/>
              <w:jc w:val="both"/>
              <w:rPr>
                <w:sz w:val="20"/>
                <w:szCs w:val="20"/>
              </w:rPr>
            </w:pPr>
            <w:r w:rsidRPr="00EB4816">
              <w:rPr>
                <w:sz w:val="20"/>
                <w:szCs w:val="20"/>
              </w:rPr>
              <w:t xml:space="preserve">6)  </w:t>
            </w:r>
            <w:proofErr w:type="gramStart"/>
            <w:r w:rsidRPr="00EB4816">
              <w:rPr>
                <w:sz w:val="20"/>
                <w:szCs w:val="20"/>
              </w:rPr>
              <w:t>количество  культурно</w:t>
            </w:r>
            <w:proofErr w:type="gramEnd"/>
            <w:r w:rsidRPr="00EB4816">
              <w:rPr>
                <w:sz w:val="20"/>
                <w:szCs w:val="20"/>
              </w:rPr>
              <w:t>-досуговых мероприятий, конкурсов, фестивалей и пр.;</w:t>
            </w:r>
          </w:p>
          <w:p w14:paraId="3AEA7AD6" w14:textId="77777777" w:rsidR="00EB4816" w:rsidRPr="00EB4816" w:rsidRDefault="00EB4816" w:rsidP="00F625E9">
            <w:pPr>
              <w:autoSpaceDE w:val="0"/>
              <w:autoSpaceDN w:val="0"/>
              <w:ind w:left="38"/>
              <w:jc w:val="both"/>
              <w:rPr>
                <w:sz w:val="20"/>
                <w:szCs w:val="20"/>
              </w:rPr>
            </w:pPr>
            <w:r w:rsidRPr="00EB4816">
              <w:rPr>
                <w:sz w:val="20"/>
                <w:szCs w:val="20"/>
              </w:rPr>
              <w:t>7)   уровень удовлетворенности населения качеством услуг, предоставляемых учреждениями культуры;</w:t>
            </w:r>
          </w:p>
          <w:p w14:paraId="5077242E" w14:textId="77777777" w:rsidR="00EB4816" w:rsidRPr="00EB4816" w:rsidRDefault="00EB4816" w:rsidP="00F625E9">
            <w:pPr>
              <w:autoSpaceDE w:val="0"/>
              <w:autoSpaceDN w:val="0"/>
              <w:ind w:left="38"/>
              <w:jc w:val="both"/>
              <w:rPr>
                <w:sz w:val="20"/>
                <w:szCs w:val="20"/>
              </w:rPr>
            </w:pPr>
            <w:r w:rsidRPr="00EB4816">
              <w:rPr>
                <w:sz w:val="20"/>
                <w:szCs w:val="20"/>
              </w:rPr>
              <w:t>8) количество мероприятий, направленных на развитие кадровой политики в сфере культуры;</w:t>
            </w:r>
          </w:p>
          <w:p w14:paraId="05B3DAA5" w14:textId="77777777" w:rsidR="00EB4816" w:rsidRPr="00EB4816" w:rsidRDefault="00EB4816" w:rsidP="00F625E9">
            <w:pPr>
              <w:autoSpaceDE w:val="0"/>
              <w:autoSpaceDN w:val="0"/>
              <w:ind w:left="38"/>
              <w:jc w:val="both"/>
              <w:rPr>
                <w:sz w:val="20"/>
                <w:szCs w:val="20"/>
              </w:rPr>
            </w:pPr>
            <w:r w:rsidRPr="00EB4816">
              <w:rPr>
                <w:sz w:val="20"/>
                <w:szCs w:val="20"/>
              </w:rPr>
              <w:t>9) количество массовых мероприятий (выставок народных художественных промыслов и ремёсел, ярмарок, экскурсий и пр.).</w:t>
            </w:r>
          </w:p>
          <w:p w14:paraId="5FD7AEED" w14:textId="77777777" w:rsidR="00EB4816" w:rsidRPr="00EB4816" w:rsidRDefault="00EB4816" w:rsidP="00F625E9">
            <w:pPr>
              <w:autoSpaceDE w:val="0"/>
              <w:autoSpaceDN w:val="0"/>
              <w:ind w:left="38"/>
              <w:jc w:val="both"/>
              <w:rPr>
                <w:sz w:val="20"/>
                <w:szCs w:val="20"/>
              </w:rPr>
            </w:pPr>
            <w:r w:rsidRPr="00EB4816">
              <w:rPr>
                <w:sz w:val="20"/>
                <w:szCs w:val="20"/>
              </w:rPr>
              <w:t>10) количество отреставрированных историко-архитектурных объектов</w:t>
            </w:r>
          </w:p>
          <w:p w14:paraId="705EA2C5" w14:textId="77777777" w:rsidR="00EB4816" w:rsidRPr="00EB4816" w:rsidRDefault="00EB4816" w:rsidP="00F625E9">
            <w:pPr>
              <w:autoSpaceDE w:val="0"/>
              <w:autoSpaceDN w:val="0"/>
              <w:ind w:left="38"/>
              <w:jc w:val="both"/>
              <w:rPr>
                <w:sz w:val="20"/>
                <w:szCs w:val="20"/>
              </w:rPr>
            </w:pPr>
          </w:p>
        </w:tc>
      </w:tr>
      <w:tr w:rsidR="00EB4816" w:rsidRPr="00EB4816" w14:paraId="2478FEA0" w14:textId="77777777" w:rsidTr="00F625E9">
        <w:trPr>
          <w:trHeight w:val="330"/>
        </w:trPr>
        <w:tc>
          <w:tcPr>
            <w:tcW w:w="5666" w:type="dxa"/>
          </w:tcPr>
          <w:p w14:paraId="3DD4CAAA" w14:textId="77777777" w:rsidR="00EB4816" w:rsidRPr="00EB4816" w:rsidRDefault="00EB4816" w:rsidP="00F625E9">
            <w:pPr>
              <w:autoSpaceDE w:val="0"/>
              <w:autoSpaceDN w:val="0"/>
              <w:jc w:val="both"/>
              <w:rPr>
                <w:sz w:val="20"/>
                <w:szCs w:val="20"/>
              </w:rPr>
            </w:pPr>
            <w:r w:rsidRPr="00EB4816">
              <w:rPr>
                <w:sz w:val="20"/>
                <w:szCs w:val="20"/>
              </w:rPr>
              <w:t>Ожидаемые результаты реализации муниципальной программы,</w:t>
            </w:r>
            <w:r w:rsidRPr="00EB4816">
              <w:rPr>
                <w:bCs/>
                <w:sz w:val="20"/>
                <w:szCs w:val="20"/>
              </w:rPr>
              <w:t xml:space="preserve"> </w:t>
            </w:r>
            <w:r w:rsidRPr="00EB4816">
              <w:rPr>
                <w:sz w:val="20"/>
                <w:szCs w:val="20"/>
              </w:rPr>
              <w:t>выраженные в количественно измеримых показателях</w:t>
            </w:r>
          </w:p>
        </w:tc>
        <w:tc>
          <w:tcPr>
            <w:tcW w:w="4080" w:type="dxa"/>
          </w:tcPr>
          <w:p w14:paraId="276FA783" w14:textId="77777777" w:rsidR="00EB4816" w:rsidRPr="00EB4816" w:rsidRDefault="00EB4816" w:rsidP="00F625E9">
            <w:pPr>
              <w:autoSpaceDE w:val="0"/>
              <w:autoSpaceDN w:val="0"/>
              <w:rPr>
                <w:sz w:val="20"/>
                <w:szCs w:val="20"/>
              </w:rPr>
            </w:pPr>
            <w:r w:rsidRPr="00EB4816">
              <w:rPr>
                <w:sz w:val="20"/>
                <w:szCs w:val="20"/>
              </w:rPr>
              <w:t>Реализация Программы позволит обеспечить:</w:t>
            </w:r>
          </w:p>
          <w:p w14:paraId="017A1892" w14:textId="77777777" w:rsidR="00EB4816" w:rsidRPr="00EB4816" w:rsidRDefault="00EB4816" w:rsidP="00F625E9">
            <w:pPr>
              <w:autoSpaceDE w:val="0"/>
              <w:autoSpaceDN w:val="0"/>
              <w:rPr>
                <w:sz w:val="20"/>
                <w:szCs w:val="20"/>
              </w:rPr>
            </w:pPr>
            <w:r w:rsidRPr="00EB4816">
              <w:rPr>
                <w:sz w:val="20"/>
                <w:szCs w:val="20"/>
              </w:rPr>
              <w:t xml:space="preserve">1) </w:t>
            </w:r>
            <w:proofErr w:type="gramStart"/>
            <w:r w:rsidRPr="00EB4816">
              <w:rPr>
                <w:sz w:val="20"/>
                <w:szCs w:val="20"/>
              </w:rPr>
              <w:t>повышение  доступности</w:t>
            </w:r>
            <w:proofErr w:type="gramEnd"/>
            <w:r w:rsidRPr="00EB4816">
              <w:rPr>
                <w:sz w:val="20"/>
                <w:szCs w:val="20"/>
              </w:rPr>
              <w:t xml:space="preserve"> объектов учреждений культуры, в том числе для лиц МГН -  увеличение доли объектов учреждений культуры, находящихся в удовлетворительном состоянии, и доступных для лиц  МГН, к 2021 году достигнет 45%;</w:t>
            </w:r>
          </w:p>
          <w:p w14:paraId="440D538F" w14:textId="77777777" w:rsidR="00EB4816" w:rsidRPr="00EB4816" w:rsidRDefault="00EB4816" w:rsidP="00F625E9">
            <w:pPr>
              <w:autoSpaceDE w:val="0"/>
              <w:autoSpaceDN w:val="0"/>
              <w:rPr>
                <w:sz w:val="20"/>
                <w:szCs w:val="20"/>
              </w:rPr>
            </w:pPr>
            <w:r w:rsidRPr="00EB4816">
              <w:rPr>
                <w:sz w:val="20"/>
                <w:szCs w:val="20"/>
              </w:rPr>
              <w:t xml:space="preserve">2)  </w:t>
            </w:r>
            <w:proofErr w:type="gramStart"/>
            <w:r w:rsidRPr="00EB4816">
              <w:rPr>
                <w:sz w:val="20"/>
                <w:szCs w:val="20"/>
              </w:rPr>
              <w:t>уровень  комплектования</w:t>
            </w:r>
            <w:proofErr w:type="gramEnd"/>
            <w:r w:rsidRPr="00EB4816">
              <w:rPr>
                <w:sz w:val="20"/>
                <w:szCs w:val="20"/>
              </w:rPr>
              <w:t xml:space="preserve"> книжных фондов общедоступных библиотек достигнет 64,4 и будет поддерживаться на этом уровне до окончания  реализации муниципальной программы;</w:t>
            </w:r>
          </w:p>
          <w:p w14:paraId="4E4B6978" w14:textId="77777777" w:rsidR="00EB4816" w:rsidRPr="00EB4816" w:rsidRDefault="00EB4816" w:rsidP="00F625E9">
            <w:pPr>
              <w:autoSpaceDE w:val="0"/>
              <w:autoSpaceDN w:val="0"/>
              <w:ind w:left="38"/>
              <w:jc w:val="both"/>
              <w:rPr>
                <w:sz w:val="20"/>
                <w:szCs w:val="20"/>
              </w:rPr>
            </w:pPr>
            <w:r w:rsidRPr="00EB4816">
              <w:rPr>
                <w:sz w:val="20"/>
                <w:szCs w:val="20"/>
              </w:rPr>
              <w:t>3) увеличение количества учреждений культуры, пополнивших материально-техническую базу в части приобретения оборудования, музыкальных инструментов, сценических костюмов и пр. (не менее 1 в год);</w:t>
            </w:r>
          </w:p>
          <w:p w14:paraId="3E1A01B4" w14:textId="77777777" w:rsidR="00EB4816" w:rsidRPr="00EB4816" w:rsidRDefault="00EB4816" w:rsidP="00F625E9">
            <w:pPr>
              <w:autoSpaceDE w:val="0"/>
              <w:autoSpaceDN w:val="0"/>
              <w:rPr>
                <w:sz w:val="20"/>
                <w:szCs w:val="20"/>
              </w:rPr>
            </w:pPr>
            <w:r w:rsidRPr="00EB4816">
              <w:rPr>
                <w:sz w:val="20"/>
                <w:szCs w:val="20"/>
              </w:rPr>
              <w:t xml:space="preserve">4) повышение уровня квалификации специалистов и качества предоставляемых услуг – участие специалистов в курсах повышения квалификации и переподготовки кадров (не менее 36 </w:t>
            </w:r>
            <w:proofErr w:type="gramStart"/>
            <w:r w:rsidRPr="00EB4816">
              <w:rPr>
                <w:sz w:val="20"/>
                <w:szCs w:val="20"/>
              </w:rPr>
              <w:lastRenderedPageBreak/>
              <w:t>специалистов  в</w:t>
            </w:r>
            <w:proofErr w:type="gramEnd"/>
            <w:r w:rsidRPr="00EB4816">
              <w:rPr>
                <w:sz w:val="20"/>
                <w:szCs w:val="20"/>
              </w:rPr>
              <w:t xml:space="preserve"> год); </w:t>
            </w:r>
          </w:p>
          <w:p w14:paraId="06C01975" w14:textId="77777777" w:rsidR="00EB4816" w:rsidRPr="00EB4816" w:rsidRDefault="00EB4816" w:rsidP="00F625E9">
            <w:pPr>
              <w:autoSpaceDE w:val="0"/>
              <w:autoSpaceDN w:val="0"/>
              <w:rPr>
                <w:sz w:val="20"/>
                <w:szCs w:val="20"/>
              </w:rPr>
            </w:pPr>
            <w:r w:rsidRPr="00EB4816">
              <w:rPr>
                <w:sz w:val="20"/>
                <w:szCs w:val="20"/>
              </w:rPr>
              <w:t>5) охват населения Куйбышевского района библиотечным обслуживанием к 2021 достигнет 41,2 % (40,6 – 2019</w:t>
            </w:r>
            <w:proofErr w:type="gramStart"/>
            <w:r w:rsidRPr="00EB4816">
              <w:rPr>
                <w:sz w:val="20"/>
                <w:szCs w:val="20"/>
              </w:rPr>
              <w:t>),  услугами</w:t>
            </w:r>
            <w:proofErr w:type="gramEnd"/>
            <w:r w:rsidRPr="00EB4816">
              <w:rPr>
                <w:sz w:val="20"/>
                <w:szCs w:val="20"/>
              </w:rPr>
              <w:t xml:space="preserve"> по организации  досуга – 84% (82,9 %-2019 год);</w:t>
            </w:r>
          </w:p>
          <w:p w14:paraId="129D406C" w14:textId="77777777" w:rsidR="00EB4816" w:rsidRPr="00EB4816" w:rsidRDefault="00EB4816" w:rsidP="00F625E9">
            <w:pPr>
              <w:autoSpaceDE w:val="0"/>
              <w:autoSpaceDN w:val="0"/>
              <w:rPr>
                <w:sz w:val="20"/>
                <w:szCs w:val="20"/>
              </w:rPr>
            </w:pPr>
            <w:r w:rsidRPr="00EB4816">
              <w:rPr>
                <w:sz w:val="20"/>
                <w:szCs w:val="20"/>
              </w:rPr>
              <w:t>5)  степень удовлетворенности населения качеством предоставляемых услуг к окончанию реализации программы достигнет 84 %;</w:t>
            </w:r>
          </w:p>
          <w:p w14:paraId="35BD3B70" w14:textId="77777777" w:rsidR="00EB4816" w:rsidRPr="00EB4816" w:rsidRDefault="00EB4816" w:rsidP="00F625E9">
            <w:pPr>
              <w:autoSpaceDE w:val="0"/>
              <w:autoSpaceDN w:val="0"/>
              <w:rPr>
                <w:sz w:val="20"/>
                <w:szCs w:val="20"/>
              </w:rPr>
            </w:pPr>
            <w:r w:rsidRPr="00EB4816">
              <w:rPr>
                <w:sz w:val="20"/>
                <w:szCs w:val="20"/>
              </w:rPr>
              <w:t xml:space="preserve">6) </w:t>
            </w:r>
            <w:proofErr w:type="gramStart"/>
            <w:r w:rsidRPr="00EB4816">
              <w:rPr>
                <w:sz w:val="20"/>
                <w:szCs w:val="20"/>
              </w:rPr>
              <w:t>количество  культурно</w:t>
            </w:r>
            <w:proofErr w:type="gramEnd"/>
            <w:r w:rsidRPr="00EB4816">
              <w:rPr>
                <w:sz w:val="20"/>
                <w:szCs w:val="20"/>
              </w:rPr>
              <w:t>-досуговых мероприятий, конкурсов, фестивалей и пр.  к 2021 году достигнет 8010 (2019г. – 8000);</w:t>
            </w:r>
          </w:p>
          <w:p w14:paraId="379E071D" w14:textId="77777777" w:rsidR="00EB4816" w:rsidRPr="00EB4816" w:rsidRDefault="00EB4816" w:rsidP="00F625E9">
            <w:pPr>
              <w:autoSpaceDE w:val="0"/>
              <w:autoSpaceDN w:val="0"/>
              <w:rPr>
                <w:sz w:val="20"/>
                <w:szCs w:val="20"/>
              </w:rPr>
            </w:pPr>
            <w:r w:rsidRPr="00EB4816">
              <w:rPr>
                <w:sz w:val="20"/>
                <w:szCs w:val="20"/>
              </w:rPr>
              <w:t xml:space="preserve">7) количество мероприятий, направленных на развитие кадровой политики в сфере культуры – не менее </w:t>
            </w:r>
            <w:proofErr w:type="gramStart"/>
            <w:r w:rsidRPr="00EB4816">
              <w:rPr>
                <w:sz w:val="20"/>
                <w:szCs w:val="20"/>
              </w:rPr>
              <w:t>36  ежегодно</w:t>
            </w:r>
            <w:proofErr w:type="gramEnd"/>
            <w:r w:rsidRPr="00EB4816">
              <w:rPr>
                <w:sz w:val="20"/>
                <w:szCs w:val="20"/>
              </w:rPr>
              <w:t xml:space="preserve"> (с количеством специалистов, прошедших курсы повышения квалификации и переподготовки кадров – не менее 36 чел. в год);</w:t>
            </w:r>
          </w:p>
          <w:p w14:paraId="4483ABB1" w14:textId="77777777" w:rsidR="00EB4816" w:rsidRPr="00EB4816" w:rsidRDefault="00EB4816" w:rsidP="00F625E9">
            <w:pPr>
              <w:autoSpaceDE w:val="0"/>
              <w:autoSpaceDN w:val="0"/>
              <w:rPr>
                <w:sz w:val="20"/>
                <w:szCs w:val="20"/>
              </w:rPr>
            </w:pPr>
            <w:r w:rsidRPr="00EB4816">
              <w:rPr>
                <w:sz w:val="20"/>
                <w:szCs w:val="20"/>
              </w:rPr>
              <w:t>8) количество массовых мероприятий – выставок народных художественных промыслов и ремёсел, ярмарок и пр. – не менее 4 ежегодно;</w:t>
            </w:r>
          </w:p>
          <w:p w14:paraId="0A5E7C12" w14:textId="77777777" w:rsidR="00EB4816" w:rsidRPr="00EB4816" w:rsidRDefault="00EB4816" w:rsidP="00F625E9">
            <w:pPr>
              <w:autoSpaceDE w:val="0"/>
              <w:autoSpaceDN w:val="0"/>
              <w:rPr>
                <w:sz w:val="20"/>
                <w:szCs w:val="20"/>
              </w:rPr>
            </w:pPr>
            <w:r w:rsidRPr="00EB4816">
              <w:rPr>
                <w:sz w:val="20"/>
                <w:szCs w:val="20"/>
              </w:rPr>
              <w:t>9) восстановление исторического облика г. Куйбышева – реконструкция не менее 1 объекта культурного наследия ежегодно.</w:t>
            </w:r>
          </w:p>
          <w:p w14:paraId="65CA7F0D" w14:textId="77777777" w:rsidR="00EB4816" w:rsidRPr="00EB4816" w:rsidRDefault="00EB4816" w:rsidP="00F625E9">
            <w:pPr>
              <w:autoSpaceDE w:val="0"/>
              <w:autoSpaceDN w:val="0"/>
              <w:rPr>
                <w:sz w:val="20"/>
                <w:szCs w:val="20"/>
              </w:rPr>
            </w:pPr>
          </w:p>
        </w:tc>
      </w:tr>
      <w:tr w:rsidR="00EB4816" w:rsidRPr="00EB4816" w14:paraId="524D622B" w14:textId="77777777" w:rsidTr="00F625E9">
        <w:trPr>
          <w:trHeight w:val="330"/>
        </w:trPr>
        <w:tc>
          <w:tcPr>
            <w:tcW w:w="5666" w:type="dxa"/>
          </w:tcPr>
          <w:p w14:paraId="50CCFEFD" w14:textId="77777777" w:rsidR="00EB4816" w:rsidRPr="00EB4816" w:rsidRDefault="00EB4816" w:rsidP="00F625E9">
            <w:pPr>
              <w:autoSpaceDE w:val="0"/>
              <w:autoSpaceDN w:val="0"/>
              <w:jc w:val="both"/>
              <w:rPr>
                <w:sz w:val="20"/>
                <w:szCs w:val="20"/>
              </w:rPr>
            </w:pPr>
            <w:r w:rsidRPr="00EB4816">
              <w:rPr>
                <w:sz w:val="20"/>
                <w:szCs w:val="20"/>
              </w:rPr>
              <w:lastRenderedPageBreak/>
              <w:t>Электронный адрес размещения муниципальной программы в сети Интернет</w:t>
            </w:r>
          </w:p>
        </w:tc>
        <w:tc>
          <w:tcPr>
            <w:tcW w:w="4080" w:type="dxa"/>
          </w:tcPr>
          <w:p w14:paraId="635F18F5" w14:textId="77777777" w:rsidR="00EB4816" w:rsidRPr="00EB4816" w:rsidRDefault="00EB4816" w:rsidP="00F625E9">
            <w:pPr>
              <w:autoSpaceDE w:val="0"/>
              <w:autoSpaceDN w:val="0"/>
              <w:jc w:val="both"/>
              <w:rPr>
                <w:sz w:val="20"/>
                <w:szCs w:val="20"/>
              </w:rPr>
            </w:pPr>
            <w:hyperlink r:id="rId8" w:history="1">
              <w:r w:rsidRPr="00EB4816">
                <w:rPr>
                  <w:rStyle w:val="afa"/>
                  <w:sz w:val="20"/>
                  <w:szCs w:val="20"/>
                  <w:lang w:val="en-US"/>
                </w:rPr>
                <w:t>http</w:t>
              </w:r>
              <w:r w:rsidRPr="00EB4816">
                <w:rPr>
                  <w:rStyle w:val="afa"/>
                  <w:sz w:val="20"/>
                  <w:szCs w:val="20"/>
                </w:rPr>
                <w:t>://</w:t>
              </w:r>
              <w:proofErr w:type="spellStart"/>
              <w:r w:rsidRPr="00EB4816">
                <w:rPr>
                  <w:rStyle w:val="afa"/>
                  <w:sz w:val="20"/>
                  <w:szCs w:val="20"/>
                  <w:lang w:val="en-US"/>
                </w:rPr>
                <w:t>kuibyshev</w:t>
              </w:r>
              <w:proofErr w:type="spellEnd"/>
              <w:r w:rsidRPr="00EB4816">
                <w:rPr>
                  <w:rStyle w:val="afa"/>
                  <w:sz w:val="20"/>
                  <w:szCs w:val="20"/>
                </w:rPr>
                <w:t>.</w:t>
              </w:r>
              <w:proofErr w:type="spellStart"/>
              <w:r w:rsidRPr="00EB4816">
                <w:rPr>
                  <w:rStyle w:val="afa"/>
                  <w:sz w:val="20"/>
                  <w:szCs w:val="20"/>
                  <w:lang w:val="en-US"/>
                </w:rPr>
                <w:t>nso</w:t>
              </w:r>
              <w:proofErr w:type="spellEnd"/>
              <w:r w:rsidRPr="00EB4816">
                <w:rPr>
                  <w:rStyle w:val="afa"/>
                  <w:sz w:val="20"/>
                  <w:szCs w:val="20"/>
                </w:rPr>
                <w:t>.</w:t>
              </w:r>
              <w:proofErr w:type="spellStart"/>
              <w:r w:rsidRPr="00EB4816">
                <w:rPr>
                  <w:rStyle w:val="afa"/>
                  <w:sz w:val="20"/>
                  <w:szCs w:val="20"/>
                  <w:lang w:val="en-US"/>
                </w:rPr>
                <w:t>ru</w:t>
              </w:r>
              <w:proofErr w:type="spellEnd"/>
              <w:r w:rsidRPr="00EB4816">
                <w:rPr>
                  <w:rStyle w:val="afa"/>
                  <w:sz w:val="20"/>
                  <w:szCs w:val="20"/>
                </w:rPr>
                <w:t>/</w:t>
              </w:r>
              <w:r w:rsidRPr="00EB4816">
                <w:rPr>
                  <w:rStyle w:val="afa"/>
                  <w:sz w:val="20"/>
                  <w:szCs w:val="20"/>
                  <w:lang w:val="en-US"/>
                </w:rPr>
                <w:t>page</w:t>
              </w:r>
              <w:r w:rsidRPr="00EB4816">
                <w:rPr>
                  <w:rStyle w:val="afa"/>
                  <w:sz w:val="20"/>
                  <w:szCs w:val="20"/>
                </w:rPr>
                <w:t>/1725</w:t>
              </w:r>
            </w:hyperlink>
            <w:r w:rsidRPr="00EB4816">
              <w:rPr>
                <w:sz w:val="20"/>
                <w:szCs w:val="20"/>
              </w:rPr>
              <w:t xml:space="preserve"> </w:t>
            </w:r>
          </w:p>
        </w:tc>
      </w:tr>
    </w:tbl>
    <w:p w14:paraId="7DBBEC6D" w14:textId="77777777" w:rsidR="00EB4816" w:rsidRPr="00EB4816" w:rsidRDefault="00EB4816" w:rsidP="00EB4816">
      <w:pPr>
        <w:tabs>
          <w:tab w:val="left" w:pos="3396"/>
          <w:tab w:val="left" w:pos="3686"/>
          <w:tab w:val="center" w:pos="5648"/>
        </w:tabs>
        <w:ind w:left="1500"/>
        <w:rPr>
          <w:sz w:val="20"/>
          <w:szCs w:val="20"/>
        </w:rPr>
      </w:pPr>
      <w:r w:rsidRPr="00EB4816">
        <w:rPr>
          <w:sz w:val="20"/>
          <w:szCs w:val="20"/>
        </w:rPr>
        <w:t xml:space="preserve">                                      </w:t>
      </w:r>
    </w:p>
    <w:p w14:paraId="2D6A0583" w14:textId="77777777" w:rsidR="00EB4816" w:rsidRPr="00EB4816" w:rsidRDefault="00EB4816" w:rsidP="00EB4816">
      <w:pPr>
        <w:tabs>
          <w:tab w:val="left" w:pos="3396"/>
          <w:tab w:val="left" w:pos="3686"/>
          <w:tab w:val="center" w:pos="5648"/>
        </w:tabs>
        <w:ind w:left="284" w:firstLine="283"/>
        <w:jc w:val="center"/>
        <w:rPr>
          <w:sz w:val="20"/>
          <w:szCs w:val="20"/>
        </w:rPr>
      </w:pPr>
      <w:r w:rsidRPr="00EB4816">
        <w:rPr>
          <w:sz w:val="20"/>
          <w:szCs w:val="20"/>
        </w:rPr>
        <w:t>Обоснование необходимости реализации муниципальной программы</w:t>
      </w:r>
    </w:p>
    <w:p w14:paraId="57624C6E" w14:textId="77777777" w:rsidR="00EB4816" w:rsidRPr="00EB4816" w:rsidRDefault="00EB4816" w:rsidP="00EB4816">
      <w:pPr>
        <w:ind w:left="993" w:firstLine="283"/>
        <w:jc w:val="center"/>
        <w:rPr>
          <w:sz w:val="20"/>
          <w:szCs w:val="20"/>
        </w:rPr>
      </w:pPr>
    </w:p>
    <w:p w14:paraId="711AE9A1" w14:textId="77777777" w:rsidR="00EB4816" w:rsidRPr="00EB4816" w:rsidRDefault="00EB4816" w:rsidP="00EB4816">
      <w:pPr>
        <w:jc w:val="both"/>
        <w:rPr>
          <w:sz w:val="20"/>
          <w:szCs w:val="20"/>
        </w:rPr>
      </w:pPr>
      <w:r w:rsidRPr="00EB4816">
        <w:rPr>
          <w:sz w:val="20"/>
          <w:szCs w:val="20"/>
        </w:rPr>
        <w:t xml:space="preserve">    </w:t>
      </w:r>
      <w:r w:rsidRPr="00EB4816">
        <w:rPr>
          <w:sz w:val="20"/>
          <w:szCs w:val="20"/>
        </w:rPr>
        <w:tab/>
        <w:t xml:space="preserve">Муниципальная программа «Развитие культуры в Куйбышевском районе на 2019-2021 годы (далее - муниципальная программа) направлена на реализацию комплексной программы социально-экономического развития Куйбышевского муниципального района Новосибирской области на 2019-2021 годы. Предмет описания настоящего документа заключается в регулировании отношений в </w:t>
      </w:r>
      <w:proofErr w:type="gramStart"/>
      <w:r w:rsidRPr="00EB4816">
        <w:rPr>
          <w:sz w:val="20"/>
          <w:szCs w:val="20"/>
        </w:rPr>
        <w:t>сфере  сохранения</w:t>
      </w:r>
      <w:proofErr w:type="gramEnd"/>
      <w:r w:rsidRPr="00EB4816">
        <w:rPr>
          <w:sz w:val="20"/>
          <w:szCs w:val="20"/>
        </w:rPr>
        <w:t xml:space="preserve"> и развития культуры в Куйбышевском районе, прописывает основные механизмы экономической и социальной основы деятельности в данной сфере.</w:t>
      </w:r>
    </w:p>
    <w:p w14:paraId="3081C53E" w14:textId="77777777" w:rsidR="00EB4816" w:rsidRPr="00EB4816" w:rsidRDefault="00EB4816" w:rsidP="00EB4816">
      <w:pPr>
        <w:jc w:val="both"/>
        <w:rPr>
          <w:sz w:val="20"/>
          <w:szCs w:val="20"/>
        </w:rPr>
      </w:pPr>
      <w:r w:rsidRPr="00EB4816">
        <w:rPr>
          <w:sz w:val="20"/>
          <w:szCs w:val="20"/>
        </w:rPr>
        <w:tab/>
        <w:t xml:space="preserve">В настоящее время сеть учреждений культуры района составляет 21 учреждение, имеющее статус юридического лица, в которые входит 75 сетевых ед., в </w:t>
      </w:r>
      <w:proofErr w:type="spellStart"/>
      <w:r w:rsidRPr="00EB4816">
        <w:rPr>
          <w:sz w:val="20"/>
          <w:szCs w:val="20"/>
        </w:rPr>
        <w:t>т.ч</w:t>
      </w:r>
      <w:proofErr w:type="spellEnd"/>
      <w:r w:rsidRPr="00EB4816">
        <w:rPr>
          <w:sz w:val="20"/>
          <w:szCs w:val="20"/>
        </w:rPr>
        <w:t xml:space="preserve">.: 44 домов культуры и клубов, 27 библиотек, 2 музея и </w:t>
      </w:r>
      <w:proofErr w:type="spellStart"/>
      <w:r w:rsidRPr="00EB4816">
        <w:rPr>
          <w:sz w:val="20"/>
          <w:szCs w:val="20"/>
        </w:rPr>
        <w:t>выставочно</w:t>
      </w:r>
      <w:proofErr w:type="spellEnd"/>
      <w:r w:rsidRPr="00EB4816">
        <w:rPr>
          <w:sz w:val="20"/>
          <w:szCs w:val="20"/>
        </w:rPr>
        <w:t xml:space="preserve">-экспозиционный </w:t>
      </w:r>
      <w:proofErr w:type="gramStart"/>
      <w:r w:rsidRPr="00EB4816">
        <w:rPr>
          <w:sz w:val="20"/>
          <w:szCs w:val="20"/>
        </w:rPr>
        <w:t xml:space="preserve">зал,  </w:t>
      </w:r>
      <w:proofErr w:type="spellStart"/>
      <w:r w:rsidRPr="00EB4816">
        <w:rPr>
          <w:sz w:val="20"/>
          <w:szCs w:val="20"/>
        </w:rPr>
        <w:t>ПКиО</w:t>
      </w:r>
      <w:proofErr w:type="spellEnd"/>
      <w:proofErr w:type="gramEnd"/>
      <w:r w:rsidRPr="00EB4816">
        <w:rPr>
          <w:sz w:val="20"/>
          <w:szCs w:val="20"/>
        </w:rPr>
        <w:t xml:space="preserve"> (в составе МБУК г. Куйбышева «КДК»).</w:t>
      </w:r>
    </w:p>
    <w:p w14:paraId="7D78A9D2" w14:textId="77777777" w:rsidR="00EB4816" w:rsidRPr="00EB4816" w:rsidRDefault="00EB4816" w:rsidP="00EB4816">
      <w:pPr>
        <w:jc w:val="both"/>
        <w:rPr>
          <w:kern w:val="32"/>
          <w:sz w:val="20"/>
          <w:szCs w:val="20"/>
        </w:rPr>
      </w:pPr>
      <w:r w:rsidRPr="00EB4816">
        <w:rPr>
          <w:sz w:val="20"/>
          <w:szCs w:val="20"/>
        </w:rPr>
        <w:tab/>
        <w:t xml:space="preserve">В культурно-досуговых учреждениях работают 287 клубных формирований, в том числе 123 для детей до 14 лет; в них посетителей 3868, в том числе 1337 –дети. 31 творческий коллектив </w:t>
      </w:r>
      <w:proofErr w:type="gramStart"/>
      <w:r w:rsidRPr="00EB4816">
        <w:rPr>
          <w:sz w:val="20"/>
          <w:szCs w:val="20"/>
        </w:rPr>
        <w:t>имеет  звание</w:t>
      </w:r>
      <w:proofErr w:type="gramEnd"/>
      <w:r w:rsidRPr="00EB4816">
        <w:rPr>
          <w:sz w:val="20"/>
          <w:szCs w:val="20"/>
        </w:rPr>
        <w:t xml:space="preserve"> «народный (образцовый) самодеятельный коллектив».</w:t>
      </w:r>
      <w:r w:rsidRPr="00EB4816">
        <w:rPr>
          <w:kern w:val="32"/>
          <w:sz w:val="20"/>
          <w:szCs w:val="20"/>
        </w:rPr>
        <w:t xml:space="preserve"> </w:t>
      </w:r>
    </w:p>
    <w:p w14:paraId="1917D660" w14:textId="77777777" w:rsidR="00EB4816" w:rsidRPr="00EB4816" w:rsidRDefault="00EB4816" w:rsidP="00EB4816">
      <w:pPr>
        <w:jc w:val="both"/>
        <w:rPr>
          <w:sz w:val="20"/>
          <w:szCs w:val="20"/>
        </w:rPr>
      </w:pPr>
      <w:r w:rsidRPr="00EB4816">
        <w:rPr>
          <w:kern w:val="32"/>
          <w:sz w:val="20"/>
          <w:szCs w:val="20"/>
        </w:rPr>
        <w:tab/>
      </w:r>
      <w:r w:rsidRPr="00EB4816">
        <w:rPr>
          <w:sz w:val="20"/>
          <w:szCs w:val="20"/>
        </w:rPr>
        <w:t>Охват населения библиотечным обслуживанием 41,3</w:t>
      </w:r>
      <w:r w:rsidRPr="00EB4816">
        <w:rPr>
          <w:kern w:val="32"/>
          <w:sz w:val="20"/>
          <w:szCs w:val="20"/>
        </w:rPr>
        <w:t xml:space="preserve"> </w:t>
      </w:r>
      <w:r w:rsidRPr="00EB4816">
        <w:rPr>
          <w:sz w:val="20"/>
          <w:szCs w:val="20"/>
        </w:rPr>
        <w:t xml:space="preserve">%. Размер совокупного книжного фонда библиотек Куйбышевского района – 336,4 </w:t>
      </w:r>
      <w:proofErr w:type="spellStart"/>
      <w:r w:rsidRPr="00EB4816">
        <w:rPr>
          <w:sz w:val="20"/>
          <w:szCs w:val="20"/>
        </w:rPr>
        <w:t>тыс.ед</w:t>
      </w:r>
      <w:proofErr w:type="spellEnd"/>
      <w:r w:rsidRPr="00EB4816">
        <w:rPr>
          <w:sz w:val="20"/>
          <w:szCs w:val="20"/>
        </w:rPr>
        <w:t>. хранения. 25 библиотек подключено к сети Интернет.</w:t>
      </w:r>
    </w:p>
    <w:p w14:paraId="4287E8BB" w14:textId="77777777" w:rsidR="00EB4816" w:rsidRPr="00EB4816" w:rsidRDefault="00EB4816" w:rsidP="00EB4816">
      <w:pPr>
        <w:pStyle w:val="afff7"/>
        <w:keepNext/>
        <w:spacing w:line="240" w:lineRule="auto"/>
        <w:ind w:firstLine="540"/>
        <w:rPr>
          <w:rFonts w:ascii="Times New Roman" w:hAnsi="Times New Roman" w:cs="Times New Roman"/>
          <w:lang w:val="ru-RU"/>
        </w:rPr>
      </w:pPr>
      <w:r w:rsidRPr="00EB4816">
        <w:rPr>
          <w:rFonts w:ascii="Times New Roman" w:hAnsi="Times New Roman" w:cs="Times New Roman"/>
          <w:lang w:val="ru-RU"/>
        </w:rPr>
        <w:tab/>
        <w:t xml:space="preserve">Укрепление материально-технической базы отрасли культуры, пополнение книжных фондов </w:t>
      </w:r>
      <w:proofErr w:type="gramStart"/>
      <w:r w:rsidRPr="00EB4816">
        <w:rPr>
          <w:rFonts w:ascii="Times New Roman" w:hAnsi="Times New Roman" w:cs="Times New Roman"/>
          <w:lang w:val="ru-RU"/>
        </w:rPr>
        <w:t>библиотек  остается</w:t>
      </w:r>
      <w:proofErr w:type="gramEnd"/>
      <w:r w:rsidRPr="00EB4816">
        <w:rPr>
          <w:rFonts w:ascii="Times New Roman" w:hAnsi="Times New Roman" w:cs="Times New Roman"/>
          <w:lang w:val="ru-RU"/>
        </w:rPr>
        <w:t xml:space="preserve"> важнейшим направлением деятельности. Основными материальными ресурсами учреждений является оснащение техническим оборудованием и обеспеченность помещениями.</w:t>
      </w:r>
    </w:p>
    <w:p w14:paraId="72F82F30" w14:textId="77777777" w:rsidR="00EB4816" w:rsidRPr="00EB4816" w:rsidRDefault="00EB4816" w:rsidP="00EB4816">
      <w:pPr>
        <w:jc w:val="both"/>
        <w:rPr>
          <w:sz w:val="20"/>
          <w:szCs w:val="20"/>
        </w:rPr>
      </w:pPr>
      <w:r w:rsidRPr="00EB4816">
        <w:rPr>
          <w:sz w:val="20"/>
          <w:szCs w:val="20"/>
        </w:rPr>
        <w:tab/>
        <w:t>Инженерная инфраструктура зданий, техническое оснащение некоторых зданий не вполне соответствует современным требованиям предоставления услуг в сфере культуры.</w:t>
      </w:r>
    </w:p>
    <w:p w14:paraId="36373BCD" w14:textId="77777777" w:rsidR="00EB4816" w:rsidRPr="00EB4816" w:rsidRDefault="00EB4816" w:rsidP="00EB4816">
      <w:pPr>
        <w:jc w:val="both"/>
        <w:rPr>
          <w:sz w:val="20"/>
          <w:szCs w:val="20"/>
        </w:rPr>
      </w:pPr>
      <w:r w:rsidRPr="00EB4816">
        <w:rPr>
          <w:sz w:val="20"/>
          <w:szCs w:val="20"/>
        </w:rPr>
        <w:tab/>
        <w:t>В настоящее время из 57 зданий муниципальных учреждений культуры   нуждаются в капремонте 32 здания.</w:t>
      </w:r>
    </w:p>
    <w:p w14:paraId="7FFDE895" w14:textId="77777777" w:rsidR="00EB4816" w:rsidRPr="00EB4816" w:rsidRDefault="00EB4816" w:rsidP="00EB4816">
      <w:pPr>
        <w:pStyle w:val="afff7"/>
        <w:keepNext/>
        <w:spacing w:line="240" w:lineRule="auto"/>
        <w:ind w:firstLine="540"/>
        <w:rPr>
          <w:rFonts w:ascii="Times New Roman" w:hAnsi="Times New Roman" w:cs="Times New Roman"/>
          <w:lang w:val="ru-RU"/>
        </w:rPr>
      </w:pPr>
      <w:r w:rsidRPr="00EB4816">
        <w:rPr>
          <w:rFonts w:ascii="Times New Roman" w:hAnsi="Times New Roman" w:cs="Times New Roman"/>
          <w:lang w:val="ru-RU"/>
        </w:rPr>
        <w:lastRenderedPageBreak/>
        <w:tab/>
        <w:t>В последнее время большое внимание уделяется вопросам обеспечения доступности для инвалидов услуг и объектов, на которых они предоставляются. Обеспечение доступности зданий и сооружений учреждений культуры Куйбышевского района требует больших финансовых вложений.</w:t>
      </w:r>
    </w:p>
    <w:p w14:paraId="4AD09669" w14:textId="77777777" w:rsidR="00EB4816" w:rsidRPr="00EB4816" w:rsidRDefault="00EB4816" w:rsidP="00EB4816">
      <w:pPr>
        <w:pStyle w:val="afff7"/>
        <w:keepNext/>
        <w:spacing w:line="240" w:lineRule="auto"/>
        <w:ind w:firstLine="540"/>
        <w:rPr>
          <w:rFonts w:ascii="Times New Roman" w:hAnsi="Times New Roman" w:cs="Times New Roman"/>
          <w:lang w:val="ru-RU"/>
        </w:rPr>
      </w:pPr>
      <w:r w:rsidRPr="00EB4816">
        <w:rPr>
          <w:rFonts w:ascii="Times New Roman" w:hAnsi="Times New Roman" w:cs="Times New Roman"/>
          <w:lang w:val="ru-RU"/>
        </w:rPr>
        <w:tab/>
      </w:r>
      <w:proofErr w:type="gramStart"/>
      <w:r w:rsidRPr="00EB4816">
        <w:rPr>
          <w:rFonts w:ascii="Times New Roman" w:hAnsi="Times New Roman" w:cs="Times New Roman"/>
          <w:lang w:val="ru-RU"/>
        </w:rPr>
        <w:t>В  учреждениях</w:t>
      </w:r>
      <w:proofErr w:type="gramEnd"/>
      <w:r w:rsidRPr="00EB4816">
        <w:rPr>
          <w:rFonts w:ascii="Times New Roman" w:hAnsi="Times New Roman" w:cs="Times New Roman"/>
          <w:lang w:val="ru-RU"/>
        </w:rPr>
        <w:t xml:space="preserve"> культуры Куйбышевского района отмечается недостаточный уровень квалификационных кадров (от общего числа специалистов основной деятельности 43,6 % имеют высшее и среднее профессиональное образование в сфере культуры).</w:t>
      </w:r>
    </w:p>
    <w:p w14:paraId="3F2724C5" w14:textId="77777777" w:rsidR="00EB4816" w:rsidRPr="00EB4816" w:rsidRDefault="00EB4816" w:rsidP="00EB4816">
      <w:pPr>
        <w:pStyle w:val="afff7"/>
        <w:keepNext/>
        <w:spacing w:line="240" w:lineRule="auto"/>
        <w:ind w:firstLine="540"/>
        <w:rPr>
          <w:rFonts w:ascii="Times New Roman" w:hAnsi="Times New Roman" w:cs="Times New Roman"/>
          <w:lang w:val="ru-RU"/>
        </w:rPr>
      </w:pPr>
      <w:r w:rsidRPr="00EB4816">
        <w:rPr>
          <w:rFonts w:ascii="Times New Roman" w:hAnsi="Times New Roman" w:cs="Times New Roman"/>
          <w:lang w:val="ru-RU"/>
        </w:rPr>
        <w:t xml:space="preserve"> Поставленные задачи обуславливают необходимость решения данных проблем на основе программно-целевого подхода, который позволяет выделить направления финансирования, обеспечить эффективное планирование и мониторинг результатов реализации Программы.</w:t>
      </w:r>
    </w:p>
    <w:p w14:paraId="5BBA5F40" w14:textId="77777777" w:rsidR="00EB4816" w:rsidRPr="00EB4816" w:rsidRDefault="00EB4816" w:rsidP="00EB4816">
      <w:pPr>
        <w:pStyle w:val="afff7"/>
        <w:keepNext/>
        <w:spacing w:line="240" w:lineRule="auto"/>
        <w:ind w:firstLine="540"/>
        <w:jc w:val="center"/>
        <w:rPr>
          <w:rFonts w:ascii="Times New Roman" w:hAnsi="Times New Roman" w:cs="Times New Roman"/>
          <w:lang w:val="ru-RU"/>
        </w:rPr>
      </w:pPr>
    </w:p>
    <w:p w14:paraId="17E4F13F" w14:textId="77777777" w:rsidR="00EB4816" w:rsidRPr="00EB4816" w:rsidRDefault="00EB4816" w:rsidP="00EB4816">
      <w:pPr>
        <w:pStyle w:val="afff7"/>
        <w:keepNext/>
        <w:spacing w:line="240" w:lineRule="auto"/>
        <w:ind w:firstLine="540"/>
        <w:jc w:val="center"/>
        <w:rPr>
          <w:rFonts w:ascii="Times New Roman" w:hAnsi="Times New Roman" w:cs="Times New Roman"/>
          <w:lang w:val="ru-RU"/>
        </w:rPr>
      </w:pPr>
      <w:r w:rsidRPr="00EB4816">
        <w:rPr>
          <w:rFonts w:ascii="Times New Roman" w:hAnsi="Times New Roman" w:cs="Times New Roman"/>
          <w:lang w:val="ru-RU"/>
        </w:rPr>
        <w:t>Цели и задачи, важнейшие целевые индикаторы муниципальной программы</w:t>
      </w:r>
    </w:p>
    <w:p w14:paraId="4507ACF1" w14:textId="77777777" w:rsidR="00EB4816" w:rsidRPr="00EB4816" w:rsidRDefault="00EB4816" w:rsidP="00EB4816">
      <w:pPr>
        <w:ind w:left="720"/>
        <w:jc w:val="center"/>
        <w:rPr>
          <w:sz w:val="20"/>
          <w:szCs w:val="20"/>
        </w:rPr>
      </w:pPr>
    </w:p>
    <w:p w14:paraId="52827616" w14:textId="77777777" w:rsidR="00EB4816" w:rsidRPr="00EB4816" w:rsidRDefault="00EB4816" w:rsidP="00EB4816">
      <w:pPr>
        <w:rPr>
          <w:sz w:val="20"/>
          <w:szCs w:val="20"/>
        </w:rPr>
      </w:pPr>
      <w:r w:rsidRPr="00EB4816">
        <w:rPr>
          <w:sz w:val="20"/>
          <w:szCs w:val="20"/>
        </w:rPr>
        <w:tab/>
        <w:t>Цель муниципальной программы «Развитие культуры в Куйбышевском районе на 2019 – 2021 годы» -повышение эффективности использования потенциала сферы культуры Куйбышевского района.</w:t>
      </w:r>
    </w:p>
    <w:p w14:paraId="71F91057" w14:textId="77777777" w:rsidR="00EB4816" w:rsidRPr="00EB4816" w:rsidRDefault="00EB4816" w:rsidP="00EB4816">
      <w:pPr>
        <w:jc w:val="both"/>
        <w:rPr>
          <w:sz w:val="20"/>
          <w:szCs w:val="20"/>
        </w:rPr>
      </w:pPr>
      <w:r w:rsidRPr="00EB4816">
        <w:rPr>
          <w:sz w:val="20"/>
          <w:szCs w:val="20"/>
        </w:rPr>
        <w:tab/>
        <w:t>Задачи муниципальной программы:</w:t>
      </w:r>
    </w:p>
    <w:p w14:paraId="7AF4DE73" w14:textId="77777777" w:rsidR="00EB4816" w:rsidRPr="00EB4816" w:rsidRDefault="00EB4816" w:rsidP="00EB4816">
      <w:pPr>
        <w:numPr>
          <w:ilvl w:val="0"/>
          <w:numId w:val="50"/>
        </w:numPr>
        <w:tabs>
          <w:tab w:val="left" w:pos="567"/>
        </w:tabs>
        <w:ind w:left="0" w:firstLine="0"/>
        <w:jc w:val="both"/>
        <w:rPr>
          <w:sz w:val="20"/>
          <w:szCs w:val="20"/>
        </w:rPr>
      </w:pPr>
      <w:r w:rsidRPr="00EB4816">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1F06E3EE" w14:textId="77777777" w:rsidR="00EB4816" w:rsidRPr="00EB4816" w:rsidRDefault="00EB4816" w:rsidP="00EB4816">
      <w:pPr>
        <w:jc w:val="both"/>
        <w:rPr>
          <w:sz w:val="20"/>
          <w:szCs w:val="20"/>
        </w:rPr>
      </w:pPr>
      <w:r w:rsidRPr="00EB4816">
        <w:rPr>
          <w:sz w:val="20"/>
          <w:szCs w:val="20"/>
        </w:rPr>
        <w:t>2. Повышение престижа сферы культуры в жизни муниципальных образований Куйбышевского района.</w:t>
      </w:r>
    </w:p>
    <w:p w14:paraId="6662E891" w14:textId="77777777" w:rsidR="00EB4816" w:rsidRPr="00EB4816" w:rsidRDefault="00EB4816" w:rsidP="00EB4816">
      <w:pPr>
        <w:pStyle w:val="ConsPlusCell"/>
        <w:rPr>
          <w:rFonts w:ascii="Times New Roman" w:hAnsi="Times New Roman" w:cs="Times New Roman"/>
        </w:rPr>
      </w:pPr>
      <w:r w:rsidRPr="00EB4816">
        <w:rPr>
          <w:rFonts w:ascii="Times New Roman" w:hAnsi="Times New Roman" w:cs="Times New Roman"/>
        </w:rPr>
        <w:t>3.  Сохранение историко-культурного наследия Куйбышевского района</w:t>
      </w:r>
    </w:p>
    <w:p w14:paraId="7B80EAF9" w14:textId="77777777" w:rsidR="00EB4816" w:rsidRPr="00EB4816" w:rsidRDefault="00EB4816" w:rsidP="00EB4816">
      <w:pPr>
        <w:jc w:val="both"/>
        <w:rPr>
          <w:sz w:val="20"/>
          <w:szCs w:val="20"/>
        </w:rPr>
      </w:pPr>
    </w:p>
    <w:p w14:paraId="1BC34CAB" w14:textId="77777777" w:rsidR="00EB4816" w:rsidRPr="00EB4816" w:rsidRDefault="00EB4816" w:rsidP="00EB4816">
      <w:pPr>
        <w:jc w:val="both"/>
        <w:rPr>
          <w:sz w:val="20"/>
          <w:szCs w:val="20"/>
        </w:rPr>
      </w:pPr>
      <w:r w:rsidRPr="00EB4816">
        <w:rPr>
          <w:sz w:val="20"/>
          <w:szCs w:val="20"/>
        </w:rPr>
        <w:tab/>
        <w:t>Важнейшими целевыми индикаторами муниципальной программы являются:</w:t>
      </w:r>
    </w:p>
    <w:p w14:paraId="2E60F97D" w14:textId="77777777" w:rsidR="00EB4816" w:rsidRPr="00EB4816" w:rsidRDefault="00EB4816" w:rsidP="00EB4816">
      <w:pPr>
        <w:autoSpaceDE w:val="0"/>
        <w:autoSpaceDN w:val="0"/>
        <w:jc w:val="both"/>
        <w:rPr>
          <w:sz w:val="20"/>
          <w:szCs w:val="20"/>
        </w:rPr>
      </w:pPr>
      <w:r w:rsidRPr="00EB4816">
        <w:rPr>
          <w:sz w:val="20"/>
          <w:szCs w:val="20"/>
        </w:rPr>
        <w:t>1)  доля объектов учреждений культуры, находящихся в удовлетворительном состоянии;</w:t>
      </w:r>
    </w:p>
    <w:p w14:paraId="5950012E" w14:textId="77777777" w:rsidR="00EB4816" w:rsidRPr="00EB4816" w:rsidRDefault="00EB4816" w:rsidP="00EB4816">
      <w:pPr>
        <w:autoSpaceDE w:val="0"/>
        <w:autoSpaceDN w:val="0"/>
        <w:jc w:val="both"/>
        <w:rPr>
          <w:sz w:val="20"/>
          <w:szCs w:val="20"/>
        </w:rPr>
      </w:pPr>
      <w:r w:rsidRPr="00EB4816">
        <w:rPr>
          <w:sz w:val="20"/>
          <w:szCs w:val="20"/>
        </w:rPr>
        <w:t xml:space="preserve">2)   </w:t>
      </w:r>
      <w:proofErr w:type="gramStart"/>
      <w:r w:rsidRPr="00EB4816">
        <w:rPr>
          <w:sz w:val="20"/>
          <w:szCs w:val="20"/>
        </w:rPr>
        <w:t>уровень  комплектования</w:t>
      </w:r>
      <w:proofErr w:type="gramEnd"/>
      <w:r w:rsidRPr="00EB4816">
        <w:rPr>
          <w:sz w:val="20"/>
          <w:szCs w:val="20"/>
        </w:rPr>
        <w:t xml:space="preserve"> книжных фондов общедоступных библиотек;</w:t>
      </w:r>
    </w:p>
    <w:p w14:paraId="6D4A3A91" w14:textId="77777777" w:rsidR="00EB4816" w:rsidRPr="00EB4816" w:rsidRDefault="00EB4816" w:rsidP="00EB4816">
      <w:pPr>
        <w:autoSpaceDE w:val="0"/>
        <w:autoSpaceDN w:val="0"/>
        <w:jc w:val="both"/>
        <w:rPr>
          <w:sz w:val="20"/>
          <w:szCs w:val="20"/>
        </w:rPr>
      </w:pPr>
      <w:r w:rsidRPr="00EB4816">
        <w:rPr>
          <w:sz w:val="20"/>
          <w:szCs w:val="20"/>
        </w:rPr>
        <w:t>3)   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p w14:paraId="53B5CC5A" w14:textId="77777777" w:rsidR="00EB4816" w:rsidRPr="00EB4816" w:rsidRDefault="00EB4816" w:rsidP="00EB4816">
      <w:pPr>
        <w:tabs>
          <w:tab w:val="left" w:pos="426"/>
        </w:tabs>
        <w:autoSpaceDE w:val="0"/>
        <w:autoSpaceDN w:val="0"/>
        <w:jc w:val="both"/>
        <w:rPr>
          <w:sz w:val="20"/>
          <w:szCs w:val="20"/>
        </w:rPr>
      </w:pPr>
      <w:r w:rsidRPr="00EB4816">
        <w:rPr>
          <w:sz w:val="20"/>
          <w:szCs w:val="20"/>
        </w:rPr>
        <w:t>4)   охват       населения Куйбышевского района библиотечным обслуживанием;</w:t>
      </w:r>
    </w:p>
    <w:p w14:paraId="006D8652" w14:textId="77777777" w:rsidR="00EB4816" w:rsidRPr="00EB4816" w:rsidRDefault="00EB4816" w:rsidP="00EB4816">
      <w:pPr>
        <w:tabs>
          <w:tab w:val="left" w:pos="426"/>
        </w:tabs>
        <w:autoSpaceDE w:val="0"/>
        <w:autoSpaceDN w:val="0"/>
        <w:jc w:val="both"/>
        <w:rPr>
          <w:sz w:val="20"/>
          <w:szCs w:val="20"/>
        </w:rPr>
      </w:pPr>
      <w:r w:rsidRPr="00EB4816">
        <w:rPr>
          <w:sz w:val="20"/>
          <w:szCs w:val="20"/>
        </w:rPr>
        <w:t xml:space="preserve">5)  охват    </w:t>
      </w:r>
      <w:proofErr w:type="gramStart"/>
      <w:r w:rsidRPr="00EB4816">
        <w:rPr>
          <w:sz w:val="20"/>
          <w:szCs w:val="20"/>
        </w:rPr>
        <w:t>населения  Куйбышевского</w:t>
      </w:r>
      <w:proofErr w:type="gramEnd"/>
      <w:r w:rsidRPr="00EB4816">
        <w:rPr>
          <w:sz w:val="20"/>
          <w:szCs w:val="20"/>
        </w:rPr>
        <w:t xml:space="preserve">   района  услугами  по  организации досуга;</w:t>
      </w:r>
    </w:p>
    <w:p w14:paraId="04C6A14E" w14:textId="77777777" w:rsidR="00EB4816" w:rsidRPr="00EB4816" w:rsidRDefault="00EB4816" w:rsidP="00EB4816">
      <w:pPr>
        <w:autoSpaceDE w:val="0"/>
        <w:autoSpaceDN w:val="0"/>
        <w:jc w:val="both"/>
        <w:rPr>
          <w:sz w:val="20"/>
          <w:szCs w:val="20"/>
        </w:rPr>
      </w:pPr>
      <w:r w:rsidRPr="00EB4816">
        <w:rPr>
          <w:sz w:val="20"/>
          <w:szCs w:val="20"/>
        </w:rPr>
        <w:t xml:space="preserve">6)  </w:t>
      </w:r>
      <w:proofErr w:type="gramStart"/>
      <w:r w:rsidRPr="00EB4816">
        <w:rPr>
          <w:sz w:val="20"/>
          <w:szCs w:val="20"/>
        </w:rPr>
        <w:t>количество  культурно</w:t>
      </w:r>
      <w:proofErr w:type="gramEnd"/>
      <w:r w:rsidRPr="00EB4816">
        <w:rPr>
          <w:sz w:val="20"/>
          <w:szCs w:val="20"/>
        </w:rPr>
        <w:t>-досуговых мероприятий, конкурсов, фестивалей и пр.;</w:t>
      </w:r>
    </w:p>
    <w:p w14:paraId="5326D293" w14:textId="77777777" w:rsidR="00EB4816" w:rsidRPr="00EB4816" w:rsidRDefault="00EB4816" w:rsidP="00EB4816">
      <w:pPr>
        <w:autoSpaceDE w:val="0"/>
        <w:autoSpaceDN w:val="0"/>
        <w:jc w:val="both"/>
        <w:rPr>
          <w:sz w:val="20"/>
          <w:szCs w:val="20"/>
        </w:rPr>
      </w:pPr>
      <w:r w:rsidRPr="00EB4816">
        <w:rPr>
          <w:sz w:val="20"/>
          <w:szCs w:val="20"/>
        </w:rPr>
        <w:t>7)   уровень удовлетворенности населения качеством услуг, предоставляемых учреждениями культуры Куйбышевского района;</w:t>
      </w:r>
    </w:p>
    <w:p w14:paraId="1369414E" w14:textId="77777777" w:rsidR="00EB4816" w:rsidRPr="00EB4816" w:rsidRDefault="00EB4816" w:rsidP="00EB4816">
      <w:pPr>
        <w:jc w:val="both"/>
        <w:rPr>
          <w:sz w:val="20"/>
          <w:szCs w:val="20"/>
        </w:rPr>
      </w:pPr>
      <w:r w:rsidRPr="00EB4816">
        <w:rPr>
          <w:sz w:val="20"/>
          <w:szCs w:val="20"/>
        </w:rPr>
        <w:t>8) количество мероприятий, направленных на развитие кадровой политики в сфере культуры;</w:t>
      </w:r>
    </w:p>
    <w:p w14:paraId="47FB1724" w14:textId="77777777" w:rsidR="00EB4816" w:rsidRPr="00EB4816" w:rsidRDefault="00EB4816" w:rsidP="00EB4816">
      <w:pPr>
        <w:jc w:val="both"/>
        <w:rPr>
          <w:sz w:val="20"/>
          <w:szCs w:val="20"/>
        </w:rPr>
      </w:pPr>
      <w:r w:rsidRPr="00EB4816">
        <w:rPr>
          <w:sz w:val="20"/>
          <w:szCs w:val="20"/>
        </w:rPr>
        <w:t>9) количество массовых мероприятий (выставок народных художественных промыслов и ремёсел, ярмарок, экскурсий и пр.).</w:t>
      </w:r>
    </w:p>
    <w:p w14:paraId="06B396B3" w14:textId="77777777" w:rsidR="00EB4816" w:rsidRPr="00EB4816" w:rsidRDefault="00EB4816" w:rsidP="00EB4816">
      <w:pPr>
        <w:jc w:val="both"/>
        <w:rPr>
          <w:sz w:val="20"/>
          <w:szCs w:val="20"/>
        </w:rPr>
      </w:pPr>
      <w:r w:rsidRPr="00EB4816">
        <w:rPr>
          <w:sz w:val="20"/>
          <w:szCs w:val="20"/>
        </w:rPr>
        <w:t>10) количество отреставрированных историко-архитектурных объектов.</w:t>
      </w:r>
    </w:p>
    <w:p w14:paraId="32A9039B" w14:textId="77777777" w:rsidR="00EB4816" w:rsidRPr="00EB4816" w:rsidRDefault="00EB4816" w:rsidP="00EB4816">
      <w:pPr>
        <w:jc w:val="center"/>
        <w:rPr>
          <w:sz w:val="20"/>
          <w:szCs w:val="20"/>
        </w:rPr>
      </w:pPr>
    </w:p>
    <w:p w14:paraId="18FC1C17" w14:textId="77777777" w:rsidR="00EB4816" w:rsidRPr="00EB4816" w:rsidRDefault="00EB4816" w:rsidP="00EB4816">
      <w:pPr>
        <w:jc w:val="center"/>
        <w:rPr>
          <w:sz w:val="20"/>
          <w:szCs w:val="20"/>
        </w:rPr>
      </w:pPr>
      <w:r w:rsidRPr="00EB4816">
        <w:rPr>
          <w:sz w:val="20"/>
          <w:szCs w:val="20"/>
        </w:rPr>
        <w:t xml:space="preserve">Система основных мероприятий муниципальной программы </w:t>
      </w:r>
    </w:p>
    <w:p w14:paraId="1ACE5C79" w14:textId="77777777" w:rsidR="00EB4816" w:rsidRPr="00EB4816" w:rsidRDefault="00EB4816" w:rsidP="00EB4816">
      <w:pPr>
        <w:jc w:val="center"/>
        <w:rPr>
          <w:sz w:val="20"/>
          <w:szCs w:val="20"/>
        </w:rPr>
      </w:pPr>
    </w:p>
    <w:p w14:paraId="79BE57AF" w14:textId="77777777" w:rsidR="00EB4816" w:rsidRPr="00EB4816" w:rsidRDefault="00EB4816" w:rsidP="00EB4816">
      <w:pPr>
        <w:jc w:val="both"/>
        <w:rPr>
          <w:sz w:val="20"/>
          <w:szCs w:val="20"/>
        </w:rPr>
      </w:pPr>
      <w:r w:rsidRPr="00EB4816">
        <w:rPr>
          <w:sz w:val="20"/>
          <w:szCs w:val="20"/>
        </w:rPr>
        <w:tab/>
        <w:t>В целях создания условий для наиболее полного удовлетворения культурных потребностей населения и его занятий художественным творчеством муниципальная программа предусматривает проведение следующих мероприятий:</w:t>
      </w:r>
    </w:p>
    <w:p w14:paraId="1636CA97" w14:textId="77777777" w:rsidR="00EB4816" w:rsidRPr="00EB4816" w:rsidRDefault="00EB4816" w:rsidP="00EB4816">
      <w:pPr>
        <w:jc w:val="both"/>
        <w:rPr>
          <w:sz w:val="20"/>
          <w:szCs w:val="20"/>
        </w:rPr>
      </w:pPr>
      <w:r w:rsidRPr="00EB4816">
        <w:rPr>
          <w:sz w:val="20"/>
          <w:szCs w:val="20"/>
        </w:rPr>
        <w:t xml:space="preserve">1)  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w:t>
      </w:r>
      <w:proofErr w:type="gramStart"/>
      <w:r w:rsidRPr="00EB4816">
        <w:rPr>
          <w:sz w:val="20"/>
          <w:szCs w:val="20"/>
        </w:rPr>
        <w:t>модернизации  с</w:t>
      </w:r>
      <w:proofErr w:type="gramEnd"/>
      <w:r w:rsidRPr="00EB4816">
        <w:rPr>
          <w:sz w:val="20"/>
          <w:szCs w:val="20"/>
        </w:rPr>
        <w:t xml:space="preserve"> целью обеспечения доступности  объектов и услуг для маломобильных групп населения;</w:t>
      </w:r>
    </w:p>
    <w:p w14:paraId="4F06B9A1" w14:textId="77777777" w:rsidR="00EB4816" w:rsidRPr="00EB4816" w:rsidRDefault="00EB4816" w:rsidP="00EB4816">
      <w:pPr>
        <w:jc w:val="both"/>
        <w:rPr>
          <w:sz w:val="20"/>
          <w:szCs w:val="20"/>
        </w:rPr>
      </w:pPr>
      <w:r w:rsidRPr="00EB4816">
        <w:rPr>
          <w:sz w:val="20"/>
          <w:szCs w:val="20"/>
        </w:rPr>
        <w:t>2)  комплектование библиотечных фондов;</w:t>
      </w:r>
    </w:p>
    <w:p w14:paraId="500C26DC" w14:textId="77777777" w:rsidR="00EB4816" w:rsidRPr="00EB4816" w:rsidRDefault="00EB4816" w:rsidP="00EB4816">
      <w:pPr>
        <w:jc w:val="both"/>
        <w:rPr>
          <w:sz w:val="20"/>
          <w:szCs w:val="20"/>
        </w:rPr>
      </w:pPr>
      <w:r w:rsidRPr="00EB4816">
        <w:rPr>
          <w:sz w:val="20"/>
          <w:szCs w:val="20"/>
        </w:rPr>
        <w:t>3) приобретение оборудования, музыкальных инструментов, сценических костюмов и пр.</w:t>
      </w:r>
    </w:p>
    <w:p w14:paraId="7D3BA9CC" w14:textId="77777777" w:rsidR="00EB4816" w:rsidRPr="00EB4816" w:rsidRDefault="00EB4816" w:rsidP="00EB4816">
      <w:pPr>
        <w:jc w:val="both"/>
        <w:rPr>
          <w:sz w:val="20"/>
          <w:szCs w:val="20"/>
        </w:rPr>
      </w:pPr>
      <w:r w:rsidRPr="00EB4816">
        <w:rPr>
          <w:sz w:val="20"/>
          <w:szCs w:val="20"/>
        </w:rPr>
        <w:t>4)   организация библиотечного обслуживания МБУК ЦМБ;</w:t>
      </w:r>
    </w:p>
    <w:p w14:paraId="74EDFC2E" w14:textId="77777777" w:rsidR="00EB4816" w:rsidRPr="00EB4816" w:rsidRDefault="00EB4816" w:rsidP="00EB4816">
      <w:pPr>
        <w:jc w:val="both"/>
        <w:rPr>
          <w:sz w:val="20"/>
          <w:szCs w:val="20"/>
        </w:rPr>
      </w:pPr>
      <w:r w:rsidRPr="00EB4816">
        <w:rPr>
          <w:sz w:val="20"/>
          <w:szCs w:val="20"/>
        </w:rPr>
        <w:t>5) обеспечение поселений услугами по организации досуга населения;</w:t>
      </w:r>
    </w:p>
    <w:p w14:paraId="68F06153" w14:textId="77777777" w:rsidR="00EB4816" w:rsidRPr="00EB4816" w:rsidRDefault="00EB4816" w:rsidP="00EB4816">
      <w:pPr>
        <w:jc w:val="both"/>
        <w:rPr>
          <w:sz w:val="20"/>
          <w:szCs w:val="20"/>
        </w:rPr>
      </w:pPr>
      <w:r w:rsidRPr="00EB4816">
        <w:rPr>
          <w:sz w:val="20"/>
          <w:szCs w:val="20"/>
        </w:rPr>
        <w:t xml:space="preserve">6) проведение    </w:t>
      </w:r>
      <w:proofErr w:type="gramStart"/>
      <w:r w:rsidRPr="00EB4816">
        <w:rPr>
          <w:sz w:val="20"/>
          <w:szCs w:val="20"/>
        </w:rPr>
        <w:t>учреждениями  культуры</w:t>
      </w:r>
      <w:proofErr w:type="gramEnd"/>
      <w:r w:rsidRPr="00EB4816">
        <w:rPr>
          <w:sz w:val="20"/>
          <w:szCs w:val="20"/>
        </w:rPr>
        <w:t xml:space="preserve">  Куйбышевского  района  массовых культурно-досуговых мероприятий, конкурсов, театрализованных зрелищно-развлекательных мероприятий и мероприятий, направленных на сохранение и возрождение народных художественных промыслов и ремёсел, в том числе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p w14:paraId="68D2ADA7" w14:textId="77777777" w:rsidR="00EB4816" w:rsidRPr="00EB4816" w:rsidRDefault="00EB4816" w:rsidP="00EB4816">
      <w:pPr>
        <w:jc w:val="both"/>
        <w:rPr>
          <w:sz w:val="20"/>
          <w:szCs w:val="20"/>
        </w:rPr>
      </w:pPr>
      <w:r w:rsidRPr="00EB4816">
        <w:rPr>
          <w:sz w:val="20"/>
          <w:szCs w:val="20"/>
        </w:rPr>
        <w:tab/>
        <w:t xml:space="preserve">В целях повышения престижа сферы культуры в жизни муниципальных образований Куйбышевского </w:t>
      </w:r>
      <w:proofErr w:type="gramStart"/>
      <w:r w:rsidRPr="00EB4816">
        <w:rPr>
          <w:sz w:val="20"/>
          <w:szCs w:val="20"/>
        </w:rPr>
        <w:t>района  в</w:t>
      </w:r>
      <w:proofErr w:type="gramEnd"/>
      <w:r w:rsidRPr="00EB4816">
        <w:rPr>
          <w:sz w:val="20"/>
          <w:szCs w:val="20"/>
        </w:rPr>
        <w:t xml:space="preserve"> рамках программы планируется:</w:t>
      </w:r>
    </w:p>
    <w:p w14:paraId="755CCD36" w14:textId="77777777" w:rsidR="00EB4816" w:rsidRPr="00EB4816" w:rsidRDefault="00EB4816" w:rsidP="00EB4816">
      <w:pPr>
        <w:jc w:val="both"/>
        <w:rPr>
          <w:sz w:val="20"/>
          <w:szCs w:val="20"/>
        </w:rPr>
      </w:pPr>
      <w:r w:rsidRPr="00EB4816">
        <w:rPr>
          <w:sz w:val="20"/>
          <w:szCs w:val="20"/>
        </w:rPr>
        <w:t xml:space="preserve">7)     проведение и </w:t>
      </w:r>
      <w:proofErr w:type="gramStart"/>
      <w:r w:rsidRPr="00EB4816">
        <w:rPr>
          <w:sz w:val="20"/>
          <w:szCs w:val="20"/>
        </w:rPr>
        <w:t>участие  специалистов</w:t>
      </w:r>
      <w:proofErr w:type="gramEnd"/>
      <w:r w:rsidRPr="00EB4816">
        <w:rPr>
          <w:sz w:val="20"/>
          <w:szCs w:val="20"/>
        </w:rPr>
        <w:t xml:space="preserve"> в курсах повышения квалификации, лекциях, круглых столах, мастер-классах, конференциях, участие учреждений и их специалистов в профессиональных конкурсах и пр.</w:t>
      </w:r>
    </w:p>
    <w:p w14:paraId="04397FE4" w14:textId="77777777" w:rsidR="00EB4816" w:rsidRPr="00EB4816" w:rsidRDefault="00EB4816" w:rsidP="00EB4816">
      <w:pPr>
        <w:jc w:val="both"/>
        <w:rPr>
          <w:sz w:val="20"/>
          <w:szCs w:val="20"/>
        </w:rPr>
      </w:pPr>
      <w:r w:rsidRPr="00EB4816">
        <w:rPr>
          <w:sz w:val="20"/>
          <w:szCs w:val="20"/>
        </w:rPr>
        <w:tab/>
        <w:t xml:space="preserve">В рамках задачи сохранения историко-культурного </w:t>
      </w:r>
      <w:proofErr w:type="gramStart"/>
      <w:r w:rsidRPr="00EB4816">
        <w:rPr>
          <w:sz w:val="20"/>
          <w:szCs w:val="20"/>
        </w:rPr>
        <w:t>достояния  Куйбышевского</w:t>
      </w:r>
      <w:proofErr w:type="gramEnd"/>
      <w:r w:rsidRPr="00EB4816">
        <w:rPr>
          <w:sz w:val="20"/>
          <w:szCs w:val="20"/>
        </w:rPr>
        <w:t xml:space="preserve"> района программой запланированы мероприятия по сохранению, использованию, популяризации и государственной охране объектов культурного наследия района. </w:t>
      </w:r>
    </w:p>
    <w:p w14:paraId="2CEBF744" w14:textId="77777777" w:rsidR="00EB4816" w:rsidRPr="00EB4816" w:rsidRDefault="00EB4816" w:rsidP="00EB4816">
      <w:pPr>
        <w:jc w:val="both"/>
        <w:rPr>
          <w:sz w:val="20"/>
          <w:szCs w:val="20"/>
        </w:rPr>
      </w:pPr>
    </w:p>
    <w:p w14:paraId="7379B056" w14:textId="77777777" w:rsidR="00EB4816" w:rsidRPr="00EB4816" w:rsidRDefault="00EB4816" w:rsidP="00EB4816">
      <w:pPr>
        <w:jc w:val="both"/>
        <w:rPr>
          <w:sz w:val="20"/>
          <w:szCs w:val="20"/>
        </w:rPr>
      </w:pPr>
      <w:r w:rsidRPr="00EB4816">
        <w:rPr>
          <w:sz w:val="20"/>
          <w:szCs w:val="20"/>
        </w:rPr>
        <w:tab/>
        <w:t>Механизм реализации муниципальной программы и система управления</w:t>
      </w:r>
    </w:p>
    <w:p w14:paraId="1E6EBBC5" w14:textId="77777777" w:rsidR="00EB4816" w:rsidRPr="00EB4816" w:rsidRDefault="00EB4816" w:rsidP="00EB4816">
      <w:pPr>
        <w:ind w:left="360"/>
        <w:rPr>
          <w:sz w:val="20"/>
          <w:szCs w:val="20"/>
        </w:rPr>
      </w:pPr>
    </w:p>
    <w:p w14:paraId="19263708" w14:textId="77777777" w:rsidR="00EB4816" w:rsidRPr="00EB4816" w:rsidRDefault="00EB4816" w:rsidP="00EB4816">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sz w:val="20"/>
          <w:szCs w:val="20"/>
        </w:rPr>
      </w:pPr>
      <w:r w:rsidRPr="00EB4816">
        <w:rPr>
          <w:sz w:val="20"/>
          <w:szCs w:val="20"/>
        </w:rPr>
        <w:tab/>
        <w:t xml:space="preserve">Реализация </w:t>
      </w:r>
      <w:proofErr w:type="gramStart"/>
      <w:r w:rsidRPr="00EB4816">
        <w:rPr>
          <w:sz w:val="20"/>
          <w:szCs w:val="20"/>
        </w:rPr>
        <w:t>Программы  осуществляется</w:t>
      </w:r>
      <w:proofErr w:type="gramEnd"/>
      <w:r w:rsidRPr="00EB4816">
        <w:rPr>
          <w:sz w:val="20"/>
          <w:szCs w:val="20"/>
        </w:rPr>
        <w:t xml:space="preserve"> специалистами  управления культуры, спорта, молодежной политики  и туризма администрации Куйбышевского муниципального  района Н,  а также подведомственными им учреждениями, в Куйбышевском районе - во взаимодействии с администрациями  Куйбышевского района, г. Куйбышева, сельских поселений.</w:t>
      </w:r>
    </w:p>
    <w:p w14:paraId="6A19E5CD" w14:textId="77777777" w:rsidR="00EB4816" w:rsidRPr="00EB4816" w:rsidRDefault="00EB4816" w:rsidP="00EB4816">
      <w:pPr>
        <w:jc w:val="both"/>
        <w:rPr>
          <w:sz w:val="20"/>
          <w:szCs w:val="20"/>
        </w:rPr>
      </w:pPr>
      <w:r w:rsidRPr="00EB4816">
        <w:rPr>
          <w:sz w:val="20"/>
          <w:szCs w:val="20"/>
        </w:rPr>
        <w:tab/>
        <w:t>Координатор при реализации Программы выполняет следующие функции:</w:t>
      </w:r>
    </w:p>
    <w:p w14:paraId="7E91D6A4" w14:textId="77777777" w:rsidR="00EB4816" w:rsidRPr="00EB4816" w:rsidRDefault="00EB4816" w:rsidP="00EB4816">
      <w:pPr>
        <w:numPr>
          <w:ilvl w:val="0"/>
          <w:numId w:val="48"/>
        </w:numPr>
        <w:tabs>
          <w:tab w:val="clear" w:pos="720"/>
          <w:tab w:val="num" w:pos="426"/>
        </w:tabs>
        <w:jc w:val="both"/>
        <w:rPr>
          <w:sz w:val="20"/>
          <w:szCs w:val="20"/>
        </w:rPr>
      </w:pPr>
      <w:r w:rsidRPr="00EB4816">
        <w:rPr>
          <w:sz w:val="20"/>
          <w:szCs w:val="20"/>
        </w:rPr>
        <w:t>осуществляет общую координацию деятельности участников Программы в пределах их компетенции;</w:t>
      </w:r>
    </w:p>
    <w:p w14:paraId="3BE4445E" w14:textId="77777777" w:rsidR="00EB4816" w:rsidRPr="00EB4816" w:rsidRDefault="00EB4816" w:rsidP="00EB4816">
      <w:pPr>
        <w:numPr>
          <w:ilvl w:val="0"/>
          <w:numId w:val="48"/>
        </w:numPr>
        <w:tabs>
          <w:tab w:val="clear" w:pos="720"/>
          <w:tab w:val="num" w:pos="426"/>
        </w:tabs>
        <w:jc w:val="both"/>
        <w:rPr>
          <w:sz w:val="20"/>
          <w:szCs w:val="20"/>
        </w:rPr>
      </w:pPr>
      <w:r w:rsidRPr="00EB4816">
        <w:rPr>
          <w:sz w:val="20"/>
          <w:szCs w:val="20"/>
        </w:rPr>
        <w:t>обеспечивает взаимодействие органов местного самоуправления муниципальных образований и учреждений культуры Куйбышевского района, участвующих в реализации Программы;</w:t>
      </w:r>
    </w:p>
    <w:p w14:paraId="3F1FAE7A" w14:textId="77777777" w:rsidR="00EB4816" w:rsidRPr="00EB4816" w:rsidRDefault="00EB4816" w:rsidP="00EB4816">
      <w:pPr>
        <w:numPr>
          <w:ilvl w:val="0"/>
          <w:numId w:val="48"/>
        </w:numPr>
        <w:tabs>
          <w:tab w:val="clear" w:pos="720"/>
          <w:tab w:val="num" w:pos="426"/>
        </w:tabs>
        <w:jc w:val="both"/>
        <w:rPr>
          <w:sz w:val="20"/>
          <w:szCs w:val="20"/>
        </w:rPr>
      </w:pPr>
      <w:r w:rsidRPr="00EB4816">
        <w:rPr>
          <w:sz w:val="20"/>
          <w:szCs w:val="20"/>
        </w:rPr>
        <w:t xml:space="preserve">обеспечивает нормативно-правовое </w:t>
      </w:r>
      <w:proofErr w:type="gramStart"/>
      <w:r w:rsidRPr="00EB4816">
        <w:rPr>
          <w:sz w:val="20"/>
          <w:szCs w:val="20"/>
        </w:rPr>
        <w:t>обеспечение  реализации</w:t>
      </w:r>
      <w:proofErr w:type="gramEnd"/>
      <w:r w:rsidRPr="00EB4816">
        <w:rPr>
          <w:sz w:val="20"/>
          <w:szCs w:val="20"/>
        </w:rPr>
        <w:t xml:space="preserve"> Программы;</w:t>
      </w:r>
    </w:p>
    <w:p w14:paraId="3D75607A" w14:textId="77777777" w:rsidR="00EB4816" w:rsidRPr="00EB4816" w:rsidRDefault="00EB4816" w:rsidP="00EB4816">
      <w:pPr>
        <w:numPr>
          <w:ilvl w:val="0"/>
          <w:numId w:val="48"/>
        </w:numPr>
        <w:tabs>
          <w:tab w:val="clear" w:pos="720"/>
          <w:tab w:val="num" w:pos="426"/>
        </w:tabs>
        <w:jc w:val="both"/>
        <w:rPr>
          <w:sz w:val="20"/>
          <w:szCs w:val="20"/>
        </w:rPr>
      </w:pPr>
      <w:r w:rsidRPr="00EB4816">
        <w:rPr>
          <w:sz w:val="20"/>
          <w:szCs w:val="20"/>
        </w:rPr>
        <w:t>организует реализацию программных мероприятий;</w:t>
      </w:r>
    </w:p>
    <w:p w14:paraId="5B030036" w14:textId="77777777" w:rsidR="00EB4816" w:rsidRPr="00EB4816" w:rsidRDefault="00EB4816" w:rsidP="00EB4816">
      <w:pPr>
        <w:numPr>
          <w:ilvl w:val="0"/>
          <w:numId w:val="48"/>
        </w:numPr>
        <w:tabs>
          <w:tab w:val="clear" w:pos="720"/>
          <w:tab w:val="num" w:pos="426"/>
        </w:tabs>
        <w:jc w:val="both"/>
        <w:rPr>
          <w:sz w:val="20"/>
          <w:szCs w:val="20"/>
        </w:rPr>
      </w:pPr>
      <w:r w:rsidRPr="00EB4816">
        <w:rPr>
          <w:sz w:val="20"/>
          <w:szCs w:val="20"/>
        </w:rPr>
        <w:t>осуществляет мониторинг результатов реализации программных мероприятий</w:t>
      </w:r>
    </w:p>
    <w:p w14:paraId="1D2BF3EE" w14:textId="77777777" w:rsidR="00EB4816" w:rsidRPr="00EB4816" w:rsidRDefault="00EB4816" w:rsidP="00EB4816">
      <w:pPr>
        <w:numPr>
          <w:ilvl w:val="0"/>
          <w:numId w:val="49"/>
        </w:numPr>
        <w:tabs>
          <w:tab w:val="clear" w:pos="720"/>
          <w:tab w:val="num" w:pos="426"/>
        </w:tabs>
        <w:jc w:val="both"/>
        <w:rPr>
          <w:sz w:val="20"/>
          <w:szCs w:val="20"/>
        </w:rPr>
      </w:pPr>
      <w:r w:rsidRPr="00EB4816">
        <w:rPr>
          <w:sz w:val="20"/>
          <w:szCs w:val="20"/>
        </w:rPr>
        <w:t>готовит в установленном порядке предложения об уточнении перечня программных мероприятий на очередной финансовый год, представляет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14:paraId="3A39C2E9" w14:textId="77777777" w:rsidR="00EB4816" w:rsidRPr="00EB4816" w:rsidRDefault="00EB4816" w:rsidP="00EB4816">
      <w:pPr>
        <w:numPr>
          <w:ilvl w:val="0"/>
          <w:numId w:val="49"/>
        </w:numPr>
        <w:tabs>
          <w:tab w:val="clear" w:pos="720"/>
          <w:tab w:val="num" w:pos="426"/>
        </w:tabs>
        <w:ind w:hanging="294"/>
        <w:jc w:val="both"/>
        <w:rPr>
          <w:sz w:val="20"/>
          <w:szCs w:val="20"/>
        </w:rPr>
      </w:pPr>
      <w:r w:rsidRPr="00EB4816">
        <w:rPr>
          <w:sz w:val="20"/>
          <w:szCs w:val="20"/>
        </w:rPr>
        <w:t xml:space="preserve">формирует годовую отчётность о реализации и </w:t>
      </w:r>
      <w:proofErr w:type="gramStart"/>
      <w:r w:rsidRPr="00EB4816">
        <w:rPr>
          <w:sz w:val="20"/>
          <w:szCs w:val="20"/>
        </w:rPr>
        <w:t>эффективности  муниципальной</w:t>
      </w:r>
      <w:proofErr w:type="gramEnd"/>
      <w:r w:rsidRPr="00EB4816">
        <w:rPr>
          <w:sz w:val="20"/>
          <w:szCs w:val="20"/>
        </w:rPr>
        <w:t xml:space="preserve"> программы.</w:t>
      </w:r>
    </w:p>
    <w:p w14:paraId="54F72921" w14:textId="77777777" w:rsidR="00EB4816" w:rsidRPr="00EB4816" w:rsidRDefault="00EB4816" w:rsidP="00EB4816">
      <w:pPr>
        <w:ind w:firstLine="708"/>
        <w:jc w:val="both"/>
        <w:rPr>
          <w:sz w:val="20"/>
          <w:szCs w:val="20"/>
        </w:rPr>
      </w:pPr>
    </w:p>
    <w:p w14:paraId="28F1B194" w14:textId="77777777" w:rsidR="00EB4816" w:rsidRPr="00EB4816" w:rsidRDefault="00EB4816" w:rsidP="00EB4816">
      <w:pPr>
        <w:ind w:firstLine="708"/>
        <w:jc w:val="center"/>
        <w:rPr>
          <w:sz w:val="20"/>
          <w:szCs w:val="20"/>
        </w:rPr>
      </w:pPr>
      <w:r w:rsidRPr="00EB4816">
        <w:rPr>
          <w:sz w:val="20"/>
          <w:szCs w:val="20"/>
        </w:rPr>
        <w:t>Ресурсное обеспечение муниципальной программы</w:t>
      </w:r>
    </w:p>
    <w:p w14:paraId="5B364565" w14:textId="77777777" w:rsidR="00EB4816" w:rsidRPr="00EB4816" w:rsidRDefault="00EB4816" w:rsidP="00EB4816">
      <w:pPr>
        <w:ind w:firstLine="708"/>
        <w:jc w:val="both"/>
        <w:rPr>
          <w:sz w:val="20"/>
          <w:szCs w:val="20"/>
        </w:rPr>
      </w:pPr>
    </w:p>
    <w:p w14:paraId="4C110A3C" w14:textId="77777777" w:rsidR="00EB4816" w:rsidRPr="00EB4816" w:rsidRDefault="00EB4816" w:rsidP="00EB4816">
      <w:pPr>
        <w:ind w:firstLine="708"/>
        <w:jc w:val="both"/>
        <w:rPr>
          <w:sz w:val="20"/>
          <w:szCs w:val="20"/>
        </w:rPr>
      </w:pPr>
      <w:r w:rsidRPr="00EB4816">
        <w:rPr>
          <w:sz w:val="20"/>
          <w:szCs w:val="20"/>
        </w:rPr>
        <w:t xml:space="preserve">Реализация и финансирование Программы осуществляется в соответствии с перечнем программных </w:t>
      </w:r>
      <w:proofErr w:type="gramStart"/>
      <w:r w:rsidRPr="00EB4816">
        <w:rPr>
          <w:sz w:val="20"/>
          <w:szCs w:val="20"/>
        </w:rPr>
        <w:t>мероприятий  на</w:t>
      </w:r>
      <w:proofErr w:type="gramEnd"/>
      <w:r w:rsidRPr="00EB4816">
        <w:rPr>
          <w:sz w:val="20"/>
          <w:szCs w:val="20"/>
        </w:rPr>
        <w:t xml:space="preserve"> основании нормативных правовых актов, действующих на территории Куйбышевского района, муниципальных контрактов (договоров), заключаемых Заказчиками с поставщиками товаров, работ и услуг.</w:t>
      </w:r>
      <w:r w:rsidRPr="00EB4816">
        <w:rPr>
          <w:sz w:val="20"/>
          <w:szCs w:val="20"/>
        </w:rPr>
        <w:tab/>
      </w:r>
    </w:p>
    <w:p w14:paraId="44C271C5" w14:textId="77777777" w:rsidR="00EB4816" w:rsidRPr="00EB4816" w:rsidRDefault="00EB4816" w:rsidP="00EB4816">
      <w:pPr>
        <w:jc w:val="both"/>
        <w:rPr>
          <w:sz w:val="20"/>
          <w:szCs w:val="20"/>
        </w:rPr>
      </w:pPr>
      <w:r w:rsidRPr="00EB4816">
        <w:rPr>
          <w:sz w:val="20"/>
          <w:szCs w:val="20"/>
        </w:rPr>
        <w:tab/>
        <w:t xml:space="preserve">Выполнение мероприятий Программы осуществляется на условиях </w:t>
      </w:r>
      <w:proofErr w:type="spellStart"/>
      <w:r w:rsidRPr="00EB4816">
        <w:rPr>
          <w:sz w:val="20"/>
          <w:szCs w:val="20"/>
        </w:rPr>
        <w:t>софинансирования</w:t>
      </w:r>
      <w:proofErr w:type="spellEnd"/>
      <w:r w:rsidRPr="00EB4816">
        <w:rPr>
          <w:sz w:val="20"/>
          <w:szCs w:val="20"/>
        </w:rPr>
        <w:t xml:space="preserve"> из бюджетов муниципальных образований Куйбышевского района.</w:t>
      </w:r>
    </w:p>
    <w:p w14:paraId="72936177" w14:textId="77777777" w:rsidR="00EB4816" w:rsidRPr="00EB4816" w:rsidRDefault="00EB4816" w:rsidP="00EB4816">
      <w:pPr>
        <w:jc w:val="both"/>
        <w:rPr>
          <w:sz w:val="20"/>
          <w:szCs w:val="20"/>
        </w:rPr>
      </w:pPr>
      <w:r w:rsidRPr="00EB4816">
        <w:rPr>
          <w:sz w:val="20"/>
          <w:szCs w:val="20"/>
        </w:rPr>
        <w:tab/>
        <w:t xml:space="preserve">Программа финансируется за счет средств бюджетов Куйбышевского </w:t>
      </w:r>
      <w:proofErr w:type="gramStart"/>
      <w:r w:rsidRPr="00EB4816">
        <w:rPr>
          <w:sz w:val="20"/>
          <w:szCs w:val="20"/>
        </w:rPr>
        <w:t>района,  муниципальных</w:t>
      </w:r>
      <w:proofErr w:type="gramEnd"/>
      <w:r w:rsidRPr="00EB4816">
        <w:rPr>
          <w:sz w:val="20"/>
          <w:szCs w:val="20"/>
        </w:rPr>
        <w:t xml:space="preserve"> образований сельсоветов Куйбышевского района, областного бюджета НСО, федерального бюджета.</w:t>
      </w:r>
    </w:p>
    <w:p w14:paraId="1B0EF656" w14:textId="77777777" w:rsidR="00EB4816" w:rsidRPr="00EB4816" w:rsidRDefault="00EB4816" w:rsidP="00EB4816">
      <w:pPr>
        <w:jc w:val="both"/>
        <w:rPr>
          <w:sz w:val="20"/>
          <w:szCs w:val="20"/>
        </w:rPr>
      </w:pPr>
      <w:r w:rsidRPr="00EB4816">
        <w:rPr>
          <w:sz w:val="20"/>
          <w:szCs w:val="20"/>
        </w:rPr>
        <w:tab/>
        <w:t>Сводные финансовые затраты для формирования ассигнований бюджета Куйбышевского района приведены в паспорте Программы.</w:t>
      </w:r>
    </w:p>
    <w:p w14:paraId="17F1DC08" w14:textId="77777777" w:rsidR="00EB4816" w:rsidRPr="00EB4816" w:rsidRDefault="00EB4816" w:rsidP="00EB4816">
      <w:pPr>
        <w:ind w:left="360"/>
        <w:jc w:val="center"/>
        <w:rPr>
          <w:sz w:val="20"/>
          <w:szCs w:val="20"/>
        </w:rPr>
      </w:pPr>
    </w:p>
    <w:p w14:paraId="3492D3BB" w14:textId="77777777" w:rsidR="00EB4816" w:rsidRPr="00EB4816" w:rsidRDefault="00EB4816" w:rsidP="00EB4816">
      <w:pPr>
        <w:ind w:left="360"/>
        <w:jc w:val="center"/>
        <w:rPr>
          <w:sz w:val="20"/>
          <w:szCs w:val="20"/>
        </w:rPr>
      </w:pPr>
      <w:r w:rsidRPr="00EB4816">
        <w:rPr>
          <w:sz w:val="20"/>
          <w:szCs w:val="20"/>
        </w:rPr>
        <w:t>Ожидаемые результаты реализации муниципальной программы</w:t>
      </w:r>
    </w:p>
    <w:p w14:paraId="7FD188F1" w14:textId="77777777" w:rsidR="00EB4816" w:rsidRPr="00EB4816" w:rsidRDefault="00EB4816" w:rsidP="00EB4816">
      <w:pPr>
        <w:ind w:left="360"/>
        <w:jc w:val="center"/>
        <w:rPr>
          <w:sz w:val="20"/>
          <w:szCs w:val="20"/>
        </w:rPr>
      </w:pPr>
    </w:p>
    <w:p w14:paraId="247F87DA" w14:textId="77777777" w:rsidR="00EB4816" w:rsidRPr="00EB4816" w:rsidRDefault="00EB4816" w:rsidP="00EB4816">
      <w:pPr>
        <w:ind w:firstLine="360"/>
        <w:jc w:val="both"/>
        <w:rPr>
          <w:sz w:val="20"/>
          <w:szCs w:val="20"/>
        </w:rPr>
      </w:pPr>
      <w:r w:rsidRPr="00EB4816">
        <w:rPr>
          <w:sz w:val="20"/>
          <w:szCs w:val="20"/>
        </w:rPr>
        <w:tab/>
        <w:t>Программа носит комплексный характер, направлена на повышение качества жизни граждан, развитие культурной и духовной сфер, повышение эффективности использования потенциала сферы культуры Куйбышевского района.</w:t>
      </w:r>
    </w:p>
    <w:p w14:paraId="4B8B8B3D" w14:textId="77777777" w:rsidR="00EB4816" w:rsidRPr="00EB4816" w:rsidRDefault="00EB4816" w:rsidP="00EB4816">
      <w:pPr>
        <w:ind w:firstLine="360"/>
        <w:jc w:val="both"/>
        <w:rPr>
          <w:sz w:val="20"/>
          <w:szCs w:val="20"/>
        </w:rPr>
      </w:pPr>
      <w:r w:rsidRPr="00EB4816">
        <w:rPr>
          <w:sz w:val="20"/>
          <w:szCs w:val="20"/>
        </w:rPr>
        <w:tab/>
        <w:t>Качество предоставления услуг в сфере культуры является важным фактором социально-экономического развития района и повышения уровня жизни населения.</w:t>
      </w:r>
      <w:r w:rsidRPr="00EB4816">
        <w:rPr>
          <w:sz w:val="20"/>
          <w:szCs w:val="20"/>
        </w:rPr>
        <w:tab/>
        <w:t xml:space="preserve">   </w:t>
      </w:r>
    </w:p>
    <w:p w14:paraId="43698338" w14:textId="77777777" w:rsidR="00EB4816" w:rsidRPr="00EB4816" w:rsidRDefault="00EB4816" w:rsidP="00EB4816">
      <w:pPr>
        <w:autoSpaceDE w:val="0"/>
        <w:autoSpaceDN w:val="0"/>
        <w:jc w:val="both"/>
        <w:rPr>
          <w:sz w:val="20"/>
          <w:szCs w:val="20"/>
        </w:rPr>
      </w:pPr>
      <w:r w:rsidRPr="00EB4816">
        <w:rPr>
          <w:sz w:val="20"/>
          <w:szCs w:val="20"/>
        </w:rPr>
        <w:tab/>
        <w:t>Реализация Программы позволит обеспечить:</w:t>
      </w:r>
    </w:p>
    <w:p w14:paraId="41DBCFF0" w14:textId="77777777" w:rsidR="00EB4816" w:rsidRPr="00EB4816" w:rsidRDefault="00EB4816" w:rsidP="00EB4816">
      <w:pPr>
        <w:autoSpaceDE w:val="0"/>
        <w:autoSpaceDN w:val="0"/>
        <w:jc w:val="both"/>
        <w:rPr>
          <w:sz w:val="20"/>
          <w:szCs w:val="20"/>
        </w:rPr>
      </w:pPr>
      <w:r w:rsidRPr="00EB4816">
        <w:rPr>
          <w:sz w:val="20"/>
          <w:szCs w:val="20"/>
        </w:rPr>
        <w:t xml:space="preserve">1)  повышение   </w:t>
      </w:r>
      <w:proofErr w:type="gramStart"/>
      <w:r w:rsidRPr="00EB4816">
        <w:rPr>
          <w:sz w:val="20"/>
          <w:szCs w:val="20"/>
        </w:rPr>
        <w:t>доступности  объектов</w:t>
      </w:r>
      <w:proofErr w:type="gramEnd"/>
      <w:r w:rsidRPr="00EB4816">
        <w:rPr>
          <w:sz w:val="20"/>
          <w:szCs w:val="20"/>
        </w:rPr>
        <w:t xml:space="preserve">   учреждений  культуры, в том числе для лиц МГН;</w:t>
      </w:r>
    </w:p>
    <w:p w14:paraId="28C506CD" w14:textId="77777777" w:rsidR="00EB4816" w:rsidRPr="00EB4816" w:rsidRDefault="00EB4816" w:rsidP="00EB4816">
      <w:pPr>
        <w:autoSpaceDE w:val="0"/>
        <w:autoSpaceDN w:val="0"/>
        <w:jc w:val="both"/>
        <w:rPr>
          <w:sz w:val="20"/>
          <w:szCs w:val="20"/>
        </w:rPr>
      </w:pPr>
      <w:r w:rsidRPr="00EB4816">
        <w:rPr>
          <w:sz w:val="20"/>
          <w:szCs w:val="20"/>
        </w:rPr>
        <w:t>2)   увеличение   уровня   комплектования   книжных   фондов    общедоступных библиотек;</w:t>
      </w:r>
    </w:p>
    <w:p w14:paraId="29A2AD6E" w14:textId="77777777" w:rsidR="00EB4816" w:rsidRPr="00EB4816" w:rsidRDefault="00EB4816" w:rsidP="00EB4816">
      <w:pPr>
        <w:autoSpaceDE w:val="0"/>
        <w:autoSpaceDN w:val="0"/>
        <w:jc w:val="both"/>
        <w:rPr>
          <w:sz w:val="20"/>
          <w:szCs w:val="20"/>
        </w:rPr>
      </w:pPr>
      <w:r w:rsidRPr="00EB4816">
        <w:rPr>
          <w:sz w:val="20"/>
          <w:szCs w:val="20"/>
        </w:rPr>
        <w:t>3)  достижение положительной динамики в части укрепления материально-технической базы в части приобретения оборудования, музыкальных инструментов, сценических костюмов и пр.;</w:t>
      </w:r>
    </w:p>
    <w:p w14:paraId="60E42F53" w14:textId="77777777" w:rsidR="00EB4816" w:rsidRPr="00EB4816" w:rsidRDefault="00EB4816" w:rsidP="00EB4816">
      <w:pPr>
        <w:autoSpaceDE w:val="0"/>
        <w:autoSpaceDN w:val="0"/>
        <w:jc w:val="both"/>
        <w:rPr>
          <w:sz w:val="20"/>
          <w:szCs w:val="20"/>
        </w:rPr>
      </w:pPr>
      <w:r w:rsidRPr="00EB4816">
        <w:rPr>
          <w:sz w:val="20"/>
          <w:szCs w:val="20"/>
        </w:rPr>
        <w:t xml:space="preserve">4)  повышение уровня квалификации специалистов и качества предоставляемых услуг; </w:t>
      </w:r>
    </w:p>
    <w:p w14:paraId="2CF85F3E" w14:textId="77777777" w:rsidR="00EB4816" w:rsidRPr="00EB4816" w:rsidRDefault="00EB4816" w:rsidP="00EB4816">
      <w:pPr>
        <w:autoSpaceDE w:val="0"/>
        <w:autoSpaceDN w:val="0"/>
        <w:jc w:val="both"/>
        <w:rPr>
          <w:sz w:val="20"/>
          <w:szCs w:val="20"/>
        </w:rPr>
      </w:pPr>
      <w:r w:rsidRPr="00EB4816">
        <w:rPr>
          <w:sz w:val="20"/>
          <w:szCs w:val="20"/>
        </w:rPr>
        <w:t xml:space="preserve">5) </w:t>
      </w:r>
      <w:proofErr w:type="gramStart"/>
      <w:r w:rsidRPr="00EB4816">
        <w:rPr>
          <w:sz w:val="20"/>
          <w:szCs w:val="20"/>
        </w:rPr>
        <w:t>достижение  положительной</w:t>
      </w:r>
      <w:proofErr w:type="gramEnd"/>
      <w:r w:rsidRPr="00EB4816">
        <w:rPr>
          <w:sz w:val="20"/>
          <w:szCs w:val="20"/>
        </w:rPr>
        <w:t xml:space="preserve">  динамики   увеличения количества получателей услуг учреждений культуры;</w:t>
      </w:r>
    </w:p>
    <w:p w14:paraId="4F6A8A11" w14:textId="77777777" w:rsidR="00EB4816" w:rsidRPr="00EB4816" w:rsidRDefault="00EB4816" w:rsidP="00EB4816">
      <w:pPr>
        <w:autoSpaceDE w:val="0"/>
        <w:autoSpaceDN w:val="0"/>
        <w:jc w:val="both"/>
        <w:rPr>
          <w:sz w:val="20"/>
          <w:szCs w:val="20"/>
        </w:rPr>
      </w:pPr>
      <w:r w:rsidRPr="00EB4816">
        <w:rPr>
          <w:sz w:val="20"/>
          <w:szCs w:val="20"/>
        </w:rPr>
        <w:t xml:space="preserve">6)   повышение   степени     удовлетворенности      </w:t>
      </w:r>
      <w:proofErr w:type="gramStart"/>
      <w:r w:rsidRPr="00EB4816">
        <w:rPr>
          <w:sz w:val="20"/>
          <w:szCs w:val="20"/>
        </w:rPr>
        <w:t>населения  качеством</w:t>
      </w:r>
      <w:proofErr w:type="gramEnd"/>
      <w:r w:rsidRPr="00EB4816">
        <w:rPr>
          <w:sz w:val="20"/>
          <w:szCs w:val="20"/>
        </w:rPr>
        <w:t xml:space="preserve">   услуг, предоставляемых учреждениями культуры Куйбышевского района;</w:t>
      </w:r>
    </w:p>
    <w:p w14:paraId="453F7F06" w14:textId="77777777" w:rsidR="00EB4816" w:rsidRPr="00EB4816" w:rsidRDefault="00EB4816" w:rsidP="00EB4816">
      <w:pPr>
        <w:autoSpaceDE w:val="0"/>
        <w:autoSpaceDN w:val="0"/>
        <w:jc w:val="both"/>
        <w:rPr>
          <w:color w:val="000000"/>
          <w:sz w:val="20"/>
          <w:szCs w:val="20"/>
          <w:shd w:val="clear" w:color="auto" w:fill="FFFFFF"/>
        </w:rPr>
      </w:pPr>
      <w:r w:rsidRPr="00EB4816">
        <w:rPr>
          <w:sz w:val="20"/>
          <w:szCs w:val="20"/>
        </w:rPr>
        <w:t xml:space="preserve">7) активное включение населения Куйбышевского района в сферу деятельности по </w:t>
      </w:r>
      <w:r w:rsidRPr="00EB4816">
        <w:rPr>
          <w:color w:val="000000"/>
          <w:sz w:val="20"/>
          <w:szCs w:val="20"/>
          <w:shd w:val="clear" w:color="auto" w:fill="FFFFFF"/>
        </w:rPr>
        <w:t xml:space="preserve">сохранению и </w:t>
      </w:r>
      <w:proofErr w:type="gramStart"/>
      <w:r w:rsidRPr="00EB4816">
        <w:rPr>
          <w:color w:val="000000"/>
          <w:sz w:val="20"/>
          <w:szCs w:val="20"/>
          <w:shd w:val="clear" w:color="auto" w:fill="FFFFFF"/>
        </w:rPr>
        <w:t>восстановлению  разнообразных</w:t>
      </w:r>
      <w:proofErr w:type="gramEnd"/>
      <w:r w:rsidRPr="00EB4816">
        <w:rPr>
          <w:color w:val="000000"/>
          <w:sz w:val="20"/>
          <w:szCs w:val="20"/>
          <w:shd w:val="clear" w:color="auto" w:fill="FFFFFF"/>
        </w:rPr>
        <w:t xml:space="preserve">   видов и форм традиционной народной культуры.</w:t>
      </w:r>
    </w:p>
    <w:p w14:paraId="2FF8E2A5" w14:textId="77777777" w:rsidR="00EB4816" w:rsidRPr="00EB4816" w:rsidRDefault="00EB4816" w:rsidP="00EB4816">
      <w:pPr>
        <w:autoSpaceDE w:val="0"/>
        <w:autoSpaceDN w:val="0"/>
        <w:jc w:val="both"/>
        <w:rPr>
          <w:sz w:val="20"/>
          <w:szCs w:val="20"/>
        </w:rPr>
      </w:pPr>
      <w:r w:rsidRPr="00EB4816">
        <w:rPr>
          <w:color w:val="000000"/>
          <w:sz w:val="20"/>
          <w:szCs w:val="20"/>
          <w:shd w:val="clear" w:color="auto" w:fill="FFFFFF"/>
        </w:rPr>
        <w:t xml:space="preserve">8) </w:t>
      </w:r>
      <w:r w:rsidRPr="00EB4816">
        <w:rPr>
          <w:sz w:val="20"/>
          <w:szCs w:val="20"/>
        </w:rPr>
        <w:t>восстановление исторического облика г. Куйбышева.</w:t>
      </w:r>
    </w:p>
    <w:p w14:paraId="7A1BA922" w14:textId="77777777" w:rsidR="00EB4816" w:rsidRPr="00EB4816" w:rsidRDefault="00EB4816" w:rsidP="00EB4816">
      <w:pPr>
        <w:rPr>
          <w:sz w:val="20"/>
          <w:szCs w:val="20"/>
        </w:rPr>
      </w:pPr>
      <w:r w:rsidRPr="00EB4816">
        <w:rPr>
          <w:sz w:val="20"/>
          <w:szCs w:val="20"/>
        </w:rPr>
        <w:t xml:space="preserve">   </w:t>
      </w:r>
      <w:r w:rsidRPr="00EB4816">
        <w:rPr>
          <w:sz w:val="20"/>
          <w:szCs w:val="20"/>
        </w:rPr>
        <w:tab/>
        <w:t xml:space="preserve">Критерием социально-экономической эффективности </w:t>
      </w:r>
      <w:proofErr w:type="gramStart"/>
      <w:r w:rsidRPr="00EB4816">
        <w:rPr>
          <w:sz w:val="20"/>
          <w:szCs w:val="20"/>
        </w:rPr>
        <w:t>муниципальной  программы</w:t>
      </w:r>
      <w:proofErr w:type="gramEnd"/>
      <w:r w:rsidRPr="00EB4816">
        <w:rPr>
          <w:sz w:val="20"/>
          <w:szCs w:val="20"/>
        </w:rPr>
        <w:t xml:space="preserve">  является  степень достижения ее целей при заданных затратах.                                 </w:t>
      </w:r>
    </w:p>
    <w:p w14:paraId="12346B59" w14:textId="77777777" w:rsidR="00EB4816" w:rsidRPr="00EB4816" w:rsidRDefault="00EB4816" w:rsidP="00EB4816">
      <w:pPr>
        <w:rPr>
          <w:sz w:val="20"/>
          <w:szCs w:val="20"/>
        </w:rPr>
      </w:pPr>
    </w:p>
    <w:p w14:paraId="27D873F0" w14:textId="77777777" w:rsidR="00EB4816" w:rsidRPr="00EB4816" w:rsidRDefault="00EB4816" w:rsidP="00EB4816">
      <w:pPr>
        <w:rPr>
          <w:sz w:val="20"/>
          <w:szCs w:val="20"/>
        </w:rPr>
        <w:sectPr w:rsidR="00EB4816" w:rsidRPr="00EB4816" w:rsidSect="00EB4816">
          <w:footerReference w:type="default" r:id="rId9"/>
          <w:pgSz w:w="11906" w:h="16838"/>
          <w:pgMar w:top="1134" w:right="850" w:bottom="1134" w:left="1701" w:header="708" w:footer="708" w:gutter="0"/>
          <w:pgNumType w:start="3"/>
          <w:cols w:space="708"/>
          <w:docGrid w:linePitch="360"/>
        </w:sectPr>
      </w:pPr>
    </w:p>
    <w:p w14:paraId="35E47E1B"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lastRenderedPageBreak/>
        <w:t>ПРИЛОЖЕНИЕ № 2</w:t>
      </w:r>
    </w:p>
    <w:p w14:paraId="19C6909A" w14:textId="77777777" w:rsidR="00EB4816" w:rsidRPr="00EB4816" w:rsidRDefault="00EB4816" w:rsidP="00EB4816">
      <w:pPr>
        <w:ind w:left="5220"/>
        <w:jc w:val="right"/>
        <w:rPr>
          <w:rFonts w:eastAsia="SimSun"/>
          <w:sz w:val="20"/>
          <w:szCs w:val="20"/>
          <w:lang w:eastAsia="zh-CN"/>
        </w:rPr>
      </w:pPr>
      <w:r w:rsidRPr="00EB4816">
        <w:rPr>
          <w:rFonts w:eastAsia="SimSun"/>
          <w:sz w:val="20"/>
          <w:szCs w:val="20"/>
          <w:lang w:eastAsia="zh-CN"/>
        </w:rPr>
        <w:t>к постановлению администрации</w:t>
      </w:r>
    </w:p>
    <w:p w14:paraId="71A61FA9"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 xml:space="preserve">Куйбышевского </w:t>
      </w:r>
      <w:proofErr w:type="gramStart"/>
      <w:r w:rsidRPr="00EB4816">
        <w:rPr>
          <w:rFonts w:eastAsia="SimSun"/>
          <w:sz w:val="20"/>
          <w:szCs w:val="20"/>
          <w:lang w:eastAsia="zh-CN"/>
        </w:rPr>
        <w:t>муниципального  района</w:t>
      </w:r>
      <w:proofErr w:type="gramEnd"/>
      <w:r w:rsidRPr="00EB4816">
        <w:rPr>
          <w:rFonts w:eastAsia="SimSun"/>
          <w:sz w:val="20"/>
          <w:szCs w:val="20"/>
          <w:lang w:eastAsia="zh-CN"/>
        </w:rPr>
        <w:t xml:space="preserve"> </w:t>
      </w:r>
    </w:p>
    <w:p w14:paraId="0D198DAF"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Новосибирской области</w:t>
      </w:r>
    </w:p>
    <w:p w14:paraId="285D2CA5" w14:textId="77777777" w:rsidR="00EB4816" w:rsidRPr="00EB4816" w:rsidRDefault="00EB4816" w:rsidP="00EB4816">
      <w:pPr>
        <w:jc w:val="right"/>
        <w:rPr>
          <w:rFonts w:eastAsia="SimSun"/>
          <w:sz w:val="20"/>
          <w:szCs w:val="20"/>
          <w:lang w:eastAsia="zh-CN"/>
        </w:rPr>
      </w:pPr>
      <w:proofErr w:type="gramStart"/>
      <w:r w:rsidRPr="00EB4816">
        <w:rPr>
          <w:rFonts w:eastAsia="SimSun"/>
          <w:sz w:val="20"/>
          <w:szCs w:val="20"/>
          <w:lang w:eastAsia="zh-CN"/>
        </w:rPr>
        <w:t>от  09.02.2021</w:t>
      </w:r>
      <w:proofErr w:type="gramEnd"/>
      <w:r w:rsidRPr="00EB4816">
        <w:rPr>
          <w:color w:val="000000"/>
          <w:sz w:val="20"/>
          <w:szCs w:val="20"/>
        </w:rPr>
        <w:t xml:space="preserve">  №  75</w:t>
      </w:r>
    </w:p>
    <w:p w14:paraId="19868704" w14:textId="77777777" w:rsidR="00EB4816" w:rsidRPr="00EB4816" w:rsidRDefault="00EB4816" w:rsidP="00EB4816">
      <w:pPr>
        <w:pStyle w:val="ConsPlusNormal"/>
        <w:tabs>
          <w:tab w:val="left" w:pos="11790"/>
          <w:tab w:val="right" w:pos="14570"/>
        </w:tabs>
        <w:jc w:val="right"/>
        <w:rPr>
          <w:rFonts w:ascii="Times New Roman" w:hAnsi="Times New Roman" w:cs="Times New Roman"/>
        </w:rPr>
      </w:pPr>
    </w:p>
    <w:p w14:paraId="58F66C75" w14:textId="77777777" w:rsidR="00EB4816" w:rsidRPr="00EB4816" w:rsidRDefault="00EB4816" w:rsidP="00EB4816">
      <w:pPr>
        <w:pStyle w:val="ConsPlusNormal"/>
        <w:tabs>
          <w:tab w:val="left" w:pos="11520"/>
          <w:tab w:val="left" w:pos="11955"/>
          <w:tab w:val="right" w:pos="14570"/>
        </w:tabs>
        <w:jc w:val="right"/>
        <w:rPr>
          <w:rFonts w:ascii="Times New Roman" w:hAnsi="Times New Roman" w:cs="Times New Roman"/>
        </w:rPr>
      </w:pPr>
    </w:p>
    <w:tbl>
      <w:tblPr>
        <w:tblpPr w:leftFromText="180" w:rightFromText="180" w:vertAnchor="text" w:horzAnchor="margin" w:tblpXSpec="center" w:tblpY="171"/>
        <w:tblW w:w="15559" w:type="dxa"/>
        <w:tblLook w:val="04A0" w:firstRow="1" w:lastRow="0" w:firstColumn="1" w:lastColumn="0" w:noHBand="0" w:noVBand="1"/>
      </w:tblPr>
      <w:tblGrid>
        <w:gridCol w:w="4000"/>
        <w:gridCol w:w="2440"/>
        <w:gridCol w:w="1400"/>
        <w:gridCol w:w="1440"/>
        <w:gridCol w:w="1360"/>
        <w:gridCol w:w="4919"/>
      </w:tblGrid>
      <w:tr w:rsidR="00EB4816" w:rsidRPr="00EB4816" w14:paraId="0FAAD9E3" w14:textId="77777777" w:rsidTr="00F625E9">
        <w:trPr>
          <w:trHeight w:val="300"/>
        </w:trPr>
        <w:tc>
          <w:tcPr>
            <w:tcW w:w="4000" w:type="dxa"/>
            <w:tcBorders>
              <w:top w:val="nil"/>
              <w:left w:val="nil"/>
              <w:bottom w:val="nil"/>
              <w:right w:val="nil"/>
            </w:tcBorders>
            <w:shd w:val="clear" w:color="auto" w:fill="auto"/>
            <w:noWrap/>
            <w:vAlign w:val="bottom"/>
            <w:hideMark/>
          </w:tcPr>
          <w:p w14:paraId="00ABB3B4" w14:textId="77777777" w:rsidR="00EB4816" w:rsidRPr="00EB4816" w:rsidRDefault="00EB4816" w:rsidP="00F625E9">
            <w:pPr>
              <w:jc w:val="both"/>
              <w:rPr>
                <w:sz w:val="20"/>
                <w:szCs w:val="20"/>
              </w:rPr>
            </w:pPr>
          </w:p>
        </w:tc>
        <w:tc>
          <w:tcPr>
            <w:tcW w:w="2440" w:type="dxa"/>
            <w:tcBorders>
              <w:top w:val="nil"/>
              <w:left w:val="nil"/>
              <w:bottom w:val="nil"/>
              <w:right w:val="nil"/>
            </w:tcBorders>
            <w:shd w:val="clear" w:color="auto" w:fill="auto"/>
            <w:noWrap/>
            <w:vAlign w:val="bottom"/>
            <w:hideMark/>
          </w:tcPr>
          <w:p w14:paraId="5619A2C8" w14:textId="77777777" w:rsidR="00EB4816" w:rsidRPr="00EB4816" w:rsidRDefault="00EB4816" w:rsidP="00F625E9">
            <w:pPr>
              <w:rPr>
                <w:sz w:val="20"/>
                <w:szCs w:val="20"/>
              </w:rPr>
            </w:pPr>
          </w:p>
        </w:tc>
        <w:tc>
          <w:tcPr>
            <w:tcW w:w="1400" w:type="dxa"/>
            <w:tcBorders>
              <w:top w:val="nil"/>
              <w:left w:val="nil"/>
              <w:bottom w:val="nil"/>
              <w:right w:val="nil"/>
            </w:tcBorders>
            <w:shd w:val="clear" w:color="auto" w:fill="auto"/>
            <w:noWrap/>
            <w:vAlign w:val="bottom"/>
            <w:hideMark/>
          </w:tcPr>
          <w:p w14:paraId="3086BACF" w14:textId="77777777" w:rsidR="00EB4816" w:rsidRPr="00EB4816" w:rsidRDefault="00EB4816" w:rsidP="00F625E9">
            <w:pPr>
              <w:rPr>
                <w:sz w:val="20"/>
                <w:szCs w:val="20"/>
              </w:rPr>
            </w:pPr>
          </w:p>
        </w:tc>
        <w:tc>
          <w:tcPr>
            <w:tcW w:w="1440" w:type="dxa"/>
            <w:tcBorders>
              <w:top w:val="nil"/>
              <w:left w:val="nil"/>
              <w:bottom w:val="nil"/>
              <w:right w:val="nil"/>
            </w:tcBorders>
            <w:shd w:val="clear" w:color="auto" w:fill="auto"/>
            <w:noWrap/>
            <w:vAlign w:val="bottom"/>
            <w:hideMark/>
          </w:tcPr>
          <w:p w14:paraId="3BB96892" w14:textId="77777777" w:rsidR="00EB4816" w:rsidRPr="00EB4816" w:rsidRDefault="00EB4816" w:rsidP="00F625E9">
            <w:pPr>
              <w:rPr>
                <w:sz w:val="20"/>
                <w:szCs w:val="20"/>
              </w:rPr>
            </w:pPr>
          </w:p>
        </w:tc>
        <w:tc>
          <w:tcPr>
            <w:tcW w:w="1360" w:type="dxa"/>
            <w:tcBorders>
              <w:top w:val="nil"/>
              <w:left w:val="nil"/>
              <w:bottom w:val="nil"/>
              <w:right w:val="nil"/>
            </w:tcBorders>
            <w:shd w:val="clear" w:color="auto" w:fill="auto"/>
            <w:noWrap/>
            <w:vAlign w:val="bottom"/>
            <w:hideMark/>
          </w:tcPr>
          <w:p w14:paraId="52ED8CEB" w14:textId="77777777" w:rsidR="00EB4816" w:rsidRPr="00EB4816" w:rsidRDefault="00EB4816" w:rsidP="00F625E9">
            <w:pPr>
              <w:rPr>
                <w:sz w:val="20"/>
                <w:szCs w:val="20"/>
              </w:rPr>
            </w:pPr>
          </w:p>
        </w:tc>
        <w:tc>
          <w:tcPr>
            <w:tcW w:w="4919" w:type="dxa"/>
            <w:tcBorders>
              <w:top w:val="nil"/>
              <w:left w:val="nil"/>
              <w:bottom w:val="nil"/>
              <w:right w:val="nil"/>
            </w:tcBorders>
            <w:shd w:val="clear" w:color="auto" w:fill="auto"/>
            <w:noWrap/>
            <w:vAlign w:val="bottom"/>
            <w:hideMark/>
          </w:tcPr>
          <w:p w14:paraId="7E43F214" w14:textId="77777777" w:rsidR="00EB4816" w:rsidRPr="00EB4816" w:rsidRDefault="00EB4816" w:rsidP="00F625E9">
            <w:pPr>
              <w:rPr>
                <w:sz w:val="20"/>
                <w:szCs w:val="20"/>
              </w:rPr>
            </w:pPr>
          </w:p>
        </w:tc>
      </w:tr>
      <w:tr w:rsidR="00EB4816" w:rsidRPr="00EB4816" w14:paraId="40B84AB5" w14:textId="77777777" w:rsidTr="00F625E9">
        <w:trPr>
          <w:trHeight w:val="312"/>
        </w:trPr>
        <w:tc>
          <w:tcPr>
            <w:tcW w:w="15559" w:type="dxa"/>
            <w:gridSpan w:val="6"/>
            <w:tcBorders>
              <w:top w:val="nil"/>
              <w:left w:val="nil"/>
              <w:bottom w:val="nil"/>
              <w:right w:val="nil"/>
            </w:tcBorders>
            <w:shd w:val="clear" w:color="auto" w:fill="auto"/>
            <w:noWrap/>
            <w:vAlign w:val="bottom"/>
            <w:hideMark/>
          </w:tcPr>
          <w:p w14:paraId="28758D3E" w14:textId="77777777" w:rsidR="00EB4816" w:rsidRPr="00EB4816" w:rsidRDefault="00EB4816" w:rsidP="00F625E9">
            <w:pPr>
              <w:jc w:val="center"/>
              <w:rPr>
                <w:sz w:val="20"/>
                <w:szCs w:val="20"/>
              </w:rPr>
            </w:pPr>
            <w:r w:rsidRPr="00EB4816">
              <w:rPr>
                <w:sz w:val="20"/>
                <w:szCs w:val="20"/>
              </w:rPr>
              <w:t>ОСНОВНЫЕ МЕРОПРИЯТИЯ</w:t>
            </w:r>
          </w:p>
        </w:tc>
      </w:tr>
      <w:tr w:rsidR="00EB4816" w:rsidRPr="00EB4816" w14:paraId="7A69851D" w14:textId="77777777" w:rsidTr="00F625E9">
        <w:trPr>
          <w:trHeight w:val="312"/>
        </w:trPr>
        <w:tc>
          <w:tcPr>
            <w:tcW w:w="15559" w:type="dxa"/>
            <w:gridSpan w:val="6"/>
            <w:tcBorders>
              <w:top w:val="nil"/>
              <w:left w:val="nil"/>
              <w:bottom w:val="nil"/>
              <w:right w:val="nil"/>
            </w:tcBorders>
            <w:shd w:val="clear" w:color="auto" w:fill="auto"/>
            <w:noWrap/>
            <w:vAlign w:val="bottom"/>
            <w:hideMark/>
          </w:tcPr>
          <w:p w14:paraId="7916CAA8" w14:textId="77777777" w:rsidR="00EB4816" w:rsidRPr="00EB4816" w:rsidRDefault="00EB4816" w:rsidP="00F625E9">
            <w:pPr>
              <w:jc w:val="center"/>
              <w:rPr>
                <w:sz w:val="20"/>
                <w:szCs w:val="20"/>
              </w:rPr>
            </w:pPr>
            <w:r w:rsidRPr="00EB4816">
              <w:rPr>
                <w:sz w:val="20"/>
                <w:szCs w:val="20"/>
              </w:rPr>
              <w:t>муниципальной программы Куйбышевского муниципального района Новосибирской области</w:t>
            </w:r>
          </w:p>
        </w:tc>
      </w:tr>
      <w:tr w:rsidR="00EB4816" w:rsidRPr="00EB4816" w14:paraId="64EE839D" w14:textId="77777777" w:rsidTr="00F625E9">
        <w:trPr>
          <w:trHeight w:val="312"/>
        </w:trPr>
        <w:tc>
          <w:tcPr>
            <w:tcW w:w="4000" w:type="dxa"/>
            <w:tcBorders>
              <w:top w:val="nil"/>
              <w:left w:val="nil"/>
              <w:bottom w:val="nil"/>
              <w:right w:val="nil"/>
            </w:tcBorders>
            <w:shd w:val="clear" w:color="auto" w:fill="auto"/>
            <w:noWrap/>
            <w:vAlign w:val="bottom"/>
            <w:hideMark/>
          </w:tcPr>
          <w:p w14:paraId="3D24B3EE" w14:textId="77777777" w:rsidR="00EB4816" w:rsidRPr="00EB4816" w:rsidRDefault="00EB4816" w:rsidP="00F625E9">
            <w:pPr>
              <w:jc w:val="center"/>
              <w:rPr>
                <w:sz w:val="20"/>
                <w:szCs w:val="20"/>
              </w:rPr>
            </w:pPr>
          </w:p>
        </w:tc>
        <w:tc>
          <w:tcPr>
            <w:tcW w:w="2440" w:type="dxa"/>
            <w:tcBorders>
              <w:top w:val="nil"/>
              <w:left w:val="nil"/>
              <w:bottom w:val="nil"/>
              <w:right w:val="nil"/>
            </w:tcBorders>
            <w:shd w:val="clear" w:color="auto" w:fill="auto"/>
            <w:noWrap/>
            <w:vAlign w:val="bottom"/>
            <w:hideMark/>
          </w:tcPr>
          <w:p w14:paraId="441777D2" w14:textId="77777777" w:rsidR="00EB4816" w:rsidRPr="00EB4816" w:rsidRDefault="00EB4816" w:rsidP="00F625E9">
            <w:pPr>
              <w:rPr>
                <w:sz w:val="20"/>
                <w:szCs w:val="20"/>
              </w:rPr>
            </w:pPr>
          </w:p>
        </w:tc>
        <w:tc>
          <w:tcPr>
            <w:tcW w:w="1400" w:type="dxa"/>
            <w:tcBorders>
              <w:top w:val="nil"/>
              <w:left w:val="nil"/>
              <w:bottom w:val="nil"/>
              <w:right w:val="nil"/>
            </w:tcBorders>
            <w:shd w:val="clear" w:color="auto" w:fill="auto"/>
            <w:noWrap/>
            <w:vAlign w:val="bottom"/>
            <w:hideMark/>
          </w:tcPr>
          <w:p w14:paraId="535C7C45" w14:textId="77777777" w:rsidR="00EB4816" w:rsidRPr="00EB4816" w:rsidRDefault="00EB4816" w:rsidP="00F625E9">
            <w:pPr>
              <w:rPr>
                <w:sz w:val="20"/>
                <w:szCs w:val="20"/>
              </w:rPr>
            </w:pPr>
          </w:p>
        </w:tc>
        <w:tc>
          <w:tcPr>
            <w:tcW w:w="1440" w:type="dxa"/>
            <w:tcBorders>
              <w:top w:val="nil"/>
              <w:left w:val="nil"/>
              <w:bottom w:val="nil"/>
              <w:right w:val="nil"/>
            </w:tcBorders>
            <w:shd w:val="clear" w:color="auto" w:fill="auto"/>
            <w:noWrap/>
            <w:vAlign w:val="bottom"/>
            <w:hideMark/>
          </w:tcPr>
          <w:p w14:paraId="1E1839C3" w14:textId="77777777" w:rsidR="00EB4816" w:rsidRPr="00EB4816" w:rsidRDefault="00EB4816" w:rsidP="00F625E9">
            <w:pPr>
              <w:rPr>
                <w:sz w:val="20"/>
                <w:szCs w:val="20"/>
              </w:rPr>
            </w:pPr>
          </w:p>
        </w:tc>
        <w:tc>
          <w:tcPr>
            <w:tcW w:w="1360" w:type="dxa"/>
            <w:tcBorders>
              <w:top w:val="nil"/>
              <w:left w:val="nil"/>
              <w:bottom w:val="nil"/>
              <w:right w:val="nil"/>
            </w:tcBorders>
            <w:shd w:val="clear" w:color="auto" w:fill="auto"/>
            <w:noWrap/>
            <w:vAlign w:val="bottom"/>
            <w:hideMark/>
          </w:tcPr>
          <w:p w14:paraId="226CA763" w14:textId="77777777" w:rsidR="00EB4816" w:rsidRPr="00EB4816" w:rsidRDefault="00EB4816" w:rsidP="00F625E9">
            <w:pPr>
              <w:rPr>
                <w:sz w:val="20"/>
                <w:szCs w:val="20"/>
              </w:rPr>
            </w:pPr>
          </w:p>
        </w:tc>
        <w:tc>
          <w:tcPr>
            <w:tcW w:w="4919" w:type="dxa"/>
            <w:tcBorders>
              <w:top w:val="nil"/>
              <w:left w:val="nil"/>
              <w:bottom w:val="nil"/>
              <w:right w:val="nil"/>
            </w:tcBorders>
            <w:shd w:val="clear" w:color="auto" w:fill="auto"/>
            <w:noWrap/>
            <w:vAlign w:val="bottom"/>
            <w:hideMark/>
          </w:tcPr>
          <w:p w14:paraId="3D5E479F" w14:textId="77777777" w:rsidR="00EB4816" w:rsidRPr="00EB4816" w:rsidRDefault="00EB4816" w:rsidP="00F625E9">
            <w:pPr>
              <w:rPr>
                <w:sz w:val="20"/>
                <w:szCs w:val="20"/>
              </w:rPr>
            </w:pPr>
          </w:p>
        </w:tc>
      </w:tr>
      <w:tr w:rsidR="00EB4816" w:rsidRPr="00EB4816" w14:paraId="1419FEB2" w14:textId="77777777" w:rsidTr="00F625E9">
        <w:trPr>
          <w:trHeight w:val="624"/>
        </w:trPr>
        <w:tc>
          <w:tcPr>
            <w:tcW w:w="40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3C0A9C" w14:textId="77777777" w:rsidR="00EB4816" w:rsidRPr="00EB4816" w:rsidRDefault="00EB4816" w:rsidP="00F625E9">
            <w:pPr>
              <w:jc w:val="center"/>
              <w:rPr>
                <w:sz w:val="20"/>
                <w:szCs w:val="20"/>
              </w:rPr>
            </w:pPr>
            <w:r w:rsidRPr="00EB4816">
              <w:rPr>
                <w:sz w:val="20"/>
                <w:szCs w:val="20"/>
              </w:rPr>
              <w:t>Наименование мероприятия</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6FBDB6" w14:textId="77777777" w:rsidR="00EB4816" w:rsidRPr="00EB4816" w:rsidRDefault="00EB4816" w:rsidP="00F625E9">
            <w:pPr>
              <w:jc w:val="center"/>
              <w:rPr>
                <w:sz w:val="20"/>
                <w:szCs w:val="20"/>
              </w:rPr>
            </w:pPr>
            <w:r w:rsidRPr="00EB4816">
              <w:rPr>
                <w:sz w:val="20"/>
                <w:szCs w:val="20"/>
              </w:rPr>
              <w:t>Наименование показателя</w:t>
            </w:r>
          </w:p>
        </w:tc>
        <w:tc>
          <w:tcPr>
            <w:tcW w:w="4200" w:type="dxa"/>
            <w:gridSpan w:val="3"/>
            <w:tcBorders>
              <w:top w:val="single" w:sz="4" w:space="0" w:color="auto"/>
              <w:left w:val="nil"/>
              <w:bottom w:val="single" w:sz="4" w:space="0" w:color="auto"/>
              <w:right w:val="single" w:sz="4" w:space="0" w:color="auto"/>
            </w:tcBorders>
            <w:shd w:val="clear" w:color="auto" w:fill="auto"/>
            <w:hideMark/>
          </w:tcPr>
          <w:p w14:paraId="20CDF46B" w14:textId="77777777" w:rsidR="00EB4816" w:rsidRPr="00EB4816" w:rsidRDefault="00EB4816" w:rsidP="00F625E9">
            <w:pPr>
              <w:jc w:val="center"/>
              <w:rPr>
                <w:sz w:val="20"/>
                <w:szCs w:val="20"/>
              </w:rPr>
            </w:pPr>
            <w:r w:rsidRPr="00EB4816">
              <w:rPr>
                <w:sz w:val="20"/>
                <w:szCs w:val="20"/>
              </w:rPr>
              <w:t>Финансовые затраты, тыс. руб.</w:t>
            </w:r>
          </w:p>
        </w:tc>
        <w:tc>
          <w:tcPr>
            <w:tcW w:w="4919" w:type="dxa"/>
            <w:tcBorders>
              <w:top w:val="single" w:sz="4" w:space="0" w:color="auto"/>
              <w:left w:val="nil"/>
              <w:bottom w:val="single" w:sz="4" w:space="0" w:color="auto"/>
              <w:right w:val="single" w:sz="4" w:space="0" w:color="auto"/>
            </w:tcBorders>
            <w:shd w:val="clear" w:color="auto" w:fill="auto"/>
            <w:hideMark/>
          </w:tcPr>
          <w:p w14:paraId="182665BF" w14:textId="77777777" w:rsidR="00EB4816" w:rsidRPr="00EB4816" w:rsidRDefault="00EB4816" w:rsidP="00F625E9">
            <w:pPr>
              <w:jc w:val="center"/>
              <w:rPr>
                <w:sz w:val="20"/>
                <w:szCs w:val="20"/>
              </w:rPr>
            </w:pPr>
            <w:r w:rsidRPr="00EB4816">
              <w:rPr>
                <w:sz w:val="20"/>
                <w:szCs w:val="20"/>
              </w:rPr>
              <w:t>Ожидаемый результат</w:t>
            </w:r>
          </w:p>
        </w:tc>
      </w:tr>
      <w:tr w:rsidR="00EB4816" w:rsidRPr="00EB4816" w14:paraId="4DEDCC0F" w14:textId="77777777" w:rsidTr="00F625E9">
        <w:trPr>
          <w:trHeight w:val="624"/>
        </w:trPr>
        <w:tc>
          <w:tcPr>
            <w:tcW w:w="4000" w:type="dxa"/>
            <w:vMerge/>
            <w:tcBorders>
              <w:top w:val="single" w:sz="4" w:space="0" w:color="auto"/>
              <w:left w:val="single" w:sz="4" w:space="0" w:color="auto"/>
              <w:bottom w:val="single" w:sz="4" w:space="0" w:color="auto"/>
              <w:right w:val="single" w:sz="4" w:space="0" w:color="auto"/>
            </w:tcBorders>
            <w:vAlign w:val="center"/>
            <w:hideMark/>
          </w:tcPr>
          <w:p w14:paraId="444CAFE1" w14:textId="77777777" w:rsidR="00EB4816" w:rsidRPr="00EB4816" w:rsidRDefault="00EB4816" w:rsidP="00F625E9">
            <w:pPr>
              <w:rPr>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4D0433F0" w14:textId="77777777" w:rsidR="00EB4816" w:rsidRPr="00EB4816" w:rsidRDefault="00EB4816" w:rsidP="00F625E9">
            <w:pPr>
              <w:rPr>
                <w:sz w:val="20"/>
                <w:szCs w:val="20"/>
              </w:rPr>
            </w:pPr>
          </w:p>
        </w:tc>
        <w:tc>
          <w:tcPr>
            <w:tcW w:w="4200" w:type="dxa"/>
            <w:gridSpan w:val="3"/>
            <w:tcBorders>
              <w:top w:val="single" w:sz="4" w:space="0" w:color="auto"/>
              <w:left w:val="nil"/>
              <w:bottom w:val="single" w:sz="4" w:space="0" w:color="auto"/>
              <w:right w:val="single" w:sz="4" w:space="0" w:color="auto"/>
            </w:tcBorders>
            <w:shd w:val="clear" w:color="auto" w:fill="auto"/>
            <w:hideMark/>
          </w:tcPr>
          <w:p w14:paraId="354958ED" w14:textId="77777777" w:rsidR="00EB4816" w:rsidRPr="00EB4816" w:rsidRDefault="00EB4816" w:rsidP="00F625E9">
            <w:pPr>
              <w:jc w:val="center"/>
              <w:rPr>
                <w:sz w:val="20"/>
                <w:szCs w:val="20"/>
              </w:rPr>
            </w:pPr>
            <w:r w:rsidRPr="00EB4816">
              <w:rPr>
                <w:sz w:val="20"/>
                <w:szCs w:val="20"/>
              </w:rPr>
              <w:t>по годам реализации</w:t>
            </w:r>
          </w:p>
        </w:tc>
        <w:tc>
          <w:tcPr>
            <w:tcW w:w="4919" w:type="dxa"/>
            <w:tcBorders>
              <w:top w:val="nil"/>
              <w:left w:val="nil"/>
              <w:bottom w:val="single" w:sz="4" w:space="0" w:color="auto"/>
              <w:right w:val="single" w:sz="4" w:space="0" w:color="auto"/>
            </w:tcBorders>
            <w:shd w:val="clear" w:color="auto" w:fill="auto"/>
            <w:hideMark/>
          </w:tcPr>
          <w:p w14:paraId="59E554A9" w14:textId="77777777" w:rsidR="00EB4816" w:rsidRPr="00EB4816" w:rsidRDefault="00EB4816" w:rsidP="00F625E9">
            <w:pPr>
              <w:jc w:val="center"/>
              <w:rPr>
                <w:sz w:val="20"/>
                <w:szCs w:val="20"/>
              </w:rPr>
            </w:pPr>
            <w:r w:rsidRPr="00EB4816">
              <w:rPr>
                <w:sz w:val="20"/>
                <w:szCs w:val="20"/>
              </w:rPr>
              <w:t>(краткое описание)</w:t>
            </w:r>
          </w:p>
        </w:tc>
      </w:tr>
      <w:tr w:rsidR="00EB4816" w:rsidRPr="00EB4816" w14:paraId="4A0D0DCD" w14:textId="77777777" w:rsidTr="00F625E9">
        <w:trPr>
          <w:trHeight w:val="276"/>
        </w:trPr>
        <w:tc>
          <w:tcPr>
            <w:tcW w:w="4000" w:type="dxa"/>
            <w:vMerge/>
            <w:tcBorders>
              <w:top w:val="single" w:sz="4" w:space="0" w:color="auto"/>
              <w:left w:val="single" w:sz="4" w:space="0" w:color="auto"/>
              <w:bottom w:val="single" w:sz="4" w:space="0" w:color="auto"/>
              <w:right w:val="single" w:sz="4" w:space="0" w:color="auto"/>
            </w:tcBorders>
            <w:vAlign w:val="center"/>
            <w:hideMark/>
          </w:tcPr>
          <w:p w14:paraId="36BA2E2C" w14:textId="77777777" w:rsidR="00EB4816" w:rsidRPr="00EB4816" w:rsidRDefault="00EB4816" w:rsidP="00F625E9">
            <w:pPr>
              <w:rPr>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F8A15D8" w14:textId="77777777" w:rsidR="00EB4816" w:rsidRPr="00EB4816" w:rsidRDefault="00EB4816" w:rsidP="00F625E9">
            <w:pPr>
              <w:rPr>
                <w:sz w:val="20"/>
                <w:szCs w:val="20"/>
              </w:rPr>
            </w:pPr>
          </w:p>
        </w:tc>
        <w:tc>
          <w:tcPr>
            <w:tcW w:w="1400" w:type="dxa"/>
            <w:vMerge w:val="restart"/>
            <w:tcBorders>
              <w:top w:val="nil"/>
              <w:left w:val="single" w:sz="4" w:space="0" w:color="auto"/>
              <w:bottom w:val="single" w:sz="4" w:space="0" w:color="auto"/>
              <w:right w:val="single" w:sz="4" w:space="0" w:color="auto"/>
            </w:tcBorders>
            <w:shd w:val="clear" w:color="auto" w:fill="auto"/>
            <w:vAlign w:val="bottom"/>
            <w:hideMark/>
          </w:tcPr>
          <w:p w14:paraId="0F74BA5E" w14:textId="77777777" w:rsidR="00EB4816" w:rsidRPr="00EB4816" w:rsidRDefault="00EB4816" w:rsidP="00F625E9">
            <w:pPr>
              <w:jc w:val="center"/>
              <w:rPr>
                <w:sz w:val="20"/>
                <w:szCs w:val="20"/>
              </w:rPr>
            </w:pPr>
            <w:r w:rsidRPr="00EB4816">
              <w:rPr>
                <w:sz w:val="20"/>
                <w:szCs w:val="20"/>
              </w:rPr>
              <w:t>2019 год</w:t>
            </w:r>
          </w:p>
        </w:tc>
        <w:tc>
          <w:tcPr>
            <w:tcW w:w="1440" w:type="dxa"/>
            <w:vMerge w:val="restart"/>
            <w:tcBorders>
              <w:top w:val="nil"/>
              <w:left w:val="single" w:sz="4" w:space="0" w:color="auto"/>
              <w:bottom w:val="single" w:sz="4" w:space="0" w:color="auto"/>
              <w:right w:val="single" w:sz="4" w:space="0" w:color="auto"/>
            </w:tcBorders>
            <w:shd w:val="clear" w:color="auto" w:fill="auto"/>
            <w:vAlign w:val="bottom"/>
            <w:hideMark/>
          </w:tcPr>
          <w:p w14:paraId="0C1E52C9" w14:textId="77777777" w:rsidR="00EB4816" w:rsidRPr="00EB4816" w:rsidRDefault="00EB4816" w:rsidP="00F625E9">
            <w:pPr>
              <w:jc w:val="center"/>
              <w:rPr>
                <w:sz w:val="20"/>
                <w:szCs w:val="20"/>
              </w:rPr>
            </w:pPr>
            <w:r w:rsidRPr="00EB4816">
              <w:rPr>
                <w:sz w:val="20"/>
                <w:szCs w:val="20"/>
              </w:rPr>
              <w:t>2020 год</w:t>
            </w:r>
          </w:p>
        </w:tc>
        <w:tc>
          <w:tcPr>
            <w:tcW w:w="1360" w:type="dxa"/>
            <w:vMerge w:val="restart"/>
            <w:tcBorders>
              <w:top w:val="nil"/>
              <w:left w:val="single" w:sz="4" w:space="0" w:color="auto"/>
              <w:bottom w:val="single" w:sz="4" w:space="0" w:color="auto"/>
              <w:right w:val="single" w:sz="4" w:space="0" w:color="auto"/>
            </w:tcBorders>
            <w:shd w:val="clear" w:color="auto" w:fill="auto"/>
            <w:vAlign w:val="bottom"/>
            <w:hideMark/>
          </w:tcPr>
          <w:p w14:paraId="025AAA10" w14:textId="77777777" w:rsidR="00EB4816" w:rsidRPr="00EB4816" w:rsidRDefault="00EB4816" w:rsidP="00F625E9">
            <w:pPr>
              <w:jc w:val="center"/>
              <w:rPr>
                <w:sz w:val="20"/>
                <w:szCs w:val="20"/>
              </w:rPr>
            </w:pPr>
            <w:r w:rsidRPr="00EB4816">
              <w:rPr>
                <w:sz w:val="20"/>
                <w:szCs w:val="20"/>
              </w:rPr>
              <w:t>2021 год</w:t>
            </w:r>
          </w:p>
        </w:tc>
        <w:tc>
          <w:tcPr>
            <w:tcW w:w="4919" w:type="dxa"/>
            <w:vMerge w:val="restart"/>
            <w:tcBorders>
              <w:top w:val="nil"/>
              <w:left w:val="single" w:sz="4" w:space="0" w:color="auto"/>
              <w:bottom w:val="single" w:sz="4" w:space="0" w:color="auto"/>
              <w:right w:val="single" w:sz="4" w:space="0" w:color="auto"/>
            </w:tcBorders>
            <w:shd w:val="clear" w:color="auto" w:fill="auto"/>
            <w:hideMark/>
          </w:tcPr>
          <w:p w14:paraId="6B3ACE66" w14:textId="77777777" w:rsidR="00EB4816" w:rsidRPr="00EB4816" w:rsidRDefault="00EB4816" w:rsidP="00F625E9">
            <w:pPr>
              <w:rPr>
                <w:sz w:val="20"/>
                <w:szCs w:val="20"/>
              </w:rPr>
            </w:pPr>
            <w:r w:rsidRPr="00EB4816">
              <w:rPr>
                <w:sz w:val="20"/>
                <w:szCs w:val="20"/>
              </w:rPr>
              <w:t> </w:t>
            </w:r>
          </w:p>
        </w:tc>
      </w:tr>
      <w:tr w:rsidR="00EB4816" w:rsidRPr="00EB4816" w14:paraId="73A83882" w14:textId="77777777" w:rsidTr="00F625E9">
        <w:trPr>
          <w:trHeight w:val="276"/>
        </w:trPr>
        <w:tc>
          <w:tcPr>
            <w:tcW w:w="4000" w:type="dxa"/>
            <w:vMerge/>
            <w:tcBorders>
              <w:top w:val="single" w:sz="4" w:space="0" w:color="auto"/>
              <w:left w:val="single" w:sz="4" w:space="0" w:color="auto"/>
              <w:bottom w:val="single" w:sz="4" w:space="0" w:color="auto"/>
              <w:right w:val="single" w:sz="4" w:space="0" w:color="auto"/>
            </w:tcBorders>
            <w:vAlign w:val="center"/>
            <w:hideMark/>
          </w:tcPr>
          <w:p w14:paraId="71D74DDB" w14:textId="77777777" w:rsidR="00EB4816" w:rsidRPr="00EB4816" w:rsidRDefault="00EB4816" w:rsidP="00F625E9">
            <w:pPr>
              <w:rPr>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6BD2C956" w14:textId="77777777" w:rsidR="00EB4816" w:rsidRPr="00EB4816" w:rsidRDefault="00EB4816" w:rsidP="00F625E9">
            <w:pPr>
              <w:rPr>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14:paraId="1082CEF9" w14:textId="77777777" w:rsidR="00EB4816" w:rsidRPr="00EB4816" w:rsidRDefault="00EB4816" w:rsidP="00F625E9">
            <w:pPr>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054ADB23" w14:textId="77777777" w:rsidR="00EB4816" w:rsidRPr="00EB4816" w:rsidRDefault="00EB4816" w:rsidP="00F625E9">
            <w:pPr>
              <w:rPr>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23C5756E" w14:textId="77777777" w:rsidR="00EB4816" w:rsidRPr="00EB4816" w:rsidRDefault="00EB4816" w:rsidP="00F625E9">
            <w:pPr>
              <w:rPr>
                <w:sz w:val="20"/>
                <w:szCs w:val="20"/>
              </w:rPr>
            </w:pPr>
          </w:p>
        </w:tc>
        <w:tc>
          <w:tcPr>
            <w:tcW w:w="4919" w:type="dxa"/>
            <w:vMerge/>
            <w:tcBorders>
              <w:top w:val="nil"/>
              <w:left w:val="single" w:sz="4" w:space="0" w:color="auto"/>
              <w:bottom w:val="single" w:sz="4" w:space="0" w:color="auto"/>
              <w:right w:val="single" w:sz="4" w:space="0" w:color="auto"/>
            </w:tcBorders>
            <w:vAlign w:val="center"/>
            <w:hideMark/>
          </w:tcPr>
          <w:p w14:paraId="6936BAC6" w14:textId="77777777" w:rsidR="00EB4816" w:rsidRPr="00EB4816" w:rsidRDefault="00EB4816" w:rsidP="00F625E9">
            <w:pPr>
              <w:rPr>
                <w:sz w:val="20"/>
                <w:szCs w:val="20"/>
              </w:rPr>
            </w:pPr>
          </w:p>
        </w:tc>
      </w:tr>
      <w:tr w:rsidR="00EB4816" w:rsidRPr="00EB4816" w14:paraId="0FB85DDF" w14:textId="77777777" w:rsidTr="00F625E9">
        <w:trPr>
          <w:trHeight w:val="312"/>
        </w:trPr>
        <w:tc>
          <w:tcPr>
            <w:tcW w:w="4000" w:type="dxa"/>
            <w:tcBorders>
              <w:top w:val="nil"/>
              <w:left w:val="single" w:sz="4" w:space="0" w:color="auto"/>
              <w:bottom w:val="single" w:sz="4" w:space="0" w:color="auto"/>
              <w:right w:val="single" w:sz="4" w:space="0" w:color="auto"/>
            </w:tcBorders>
            <w:shd w:val="clear" w:color="auto" w:fill="auto"/>
            <w:hideMark/>
          </w:tcPr>
          <w:p w14:paraId="178CD9BA" w14:textId="77777777" w:rsidR="00EB4816" w:rsidRPr="00EB4816" w:rsidRDefault="00EB4816" w:rsidP="00F625E9">
            <w:pPr>
              <w:jc w:val="center"/>
              <w:rPr>
                <w:sz w:val="20"/>
                <w:szCs w:val="20"/>
              </w:rPr>
            </w:pPr>
            <w:r w:rsidRPr="00EB4816">
              <w:rPr>
                <w:sz w:val="20"/>
                <w:szCs w:val="20"/>
              </w:rPr>
              <w:t>1</w:t>
            </w:r>
          </w:p>
        </w:tc>
        <w:tc>
          <w:tcPr>
            <w:tcW w:w="2440" w:type="dxa"/>
            <w:tcBorders>
              <w:top w:val="nil"/>
              <w:left w:val="nil"/>
              <w:bottom w:val="single" w:sz="4" w:space="0" w:color="auto"/>
              <w:right w:val="single" w:sz="4" w:space="0" w:color="auto"/>
            </w:tcBorders>
            <w:shd w:val="clear" w:color="auto" w:fill="auto"/>
            <w:hideMark/>
          </w:tcPr>
          <w:p w14:paraId="118969D9" w14:textId="77777777" w:rsidR="00EB4816" w:rsidRPr="00EB4816" w:rsidRDefault="00EB4816" w:rsidP="00F625E9">
            <w:pPr>
              <w:jc w:val="center"/>
              <w:rPr>
                <w:sz w:val="20"/>
                <w:szCs w:val="20"/>
              </w:rPr>
            </w:pPr>
            <w:r w:rsidRPr="00EB4816">
              <w:rPr>
                <w:sz w:val="20"/>
                <w:szCs w:val="20"/>
              </w:rPr>
              <w:t>2</w:t>
            </w:r>
          </w:p>
        </w:tc>
        <w:tc>
          <w:tcPr>
            <w:tcW w:w="1400" w:type="dxa"/>
            <w:tcBorders>
              <w:top w:val="nil"/>
              <w:left w:val="nil"/>
              <w:bottom w:val="single" w:sz="4" w:space="0" w:color="auto"/>
              <w:right w:val="single" w:sz="4" w:space="0" w:color="auto"/>
            </w:tcBorders>
            <w:shd w:val="clear" w:color="auto" w:fill="auto"/>
            <w:hideMark/>
          </w:tcPr>
          <w:p w14:paraId="5FAE62ED" w14:textId="77777777" w:rsidR="00EB4816" w:rsidRPr="00EB4816" w:rsidRDefault="00EB4816" w:rsidP="00F625E9">
            <w:pPr>
              <w:jc w:val="center"/>
              <w:rPr>
                <w:sz w:val="20"/>
                <w:szCs w:val="20"/>
              </w:rPr>
            </w:pPr>
            <w:r w:rsidRPr="00EB4816">
              <w:rPr>
                <w:sz w:val="20"/>
                <w:szCs w:val="20"/>
              </w:rPr>
              <w:t>3</w:t>
            </w:r>
          </w:p>
        </w:tc>
        <w:tc>
          <w:tcPr>
            <w:tcW w:w="1440" w:type="dxa"/>
            <w:tcBorders>
              <w:top w:val="nil"/>
              <w:left w:val="nil"/>
              <w:bottom w:val="single" w:sz="4" w:space="0" w:color="auto"/>
              <w:right w:val="single" w:sz="4" w:space="0" w:color="auto"/>
            </w:tcBorders>
            <w:shd w:val="clear" w:color="auto" w:fill="auto"/>
            <w:hideMark/>
          </w:tcPr>
          <w:p w14:paraId="401607AC" w14:textId="77777777" w:rsidR="00EB4816" w:rsidRPr="00EB4816" w:rsidRDefault="00EB4816" w:rsidP="00F625E9">
            <w:pPr>
              <w:jc w:val="center"/>
              <w:rPr>
                <w:sz w:val="20"/>
                <w:szCs w:val="20"/>
              </w:rPr>
            </w:pPr>
            <w:r w:rsidRPr="00EB4816">
              <w:rPr>
                <w:sz w:val="20"/>
                <w:szCs w:val="20"/>
              </w:rPr>
              <w:t>4</w:t>
            </w:r>
          </w:p>
        </w:tc>
        <w:tc>
          <w:tcPr>
            <w:tcW w:w="1360" w:type="dxa"/>
            <w:tcBorders>
              <w:top w:val="nil"/>
              <w:left w:val="nil"/>
              <w:bottom w:val="single" w:sz="4" w:space="0" w:color="auto"/>
              <w:right w:val="single" w:sz="4" w:space="0" w:color="auto"/>
            </w:tcBorders>
            <w:shd w:val="clear" w:color="auto" w:fill="auto"/>
            <w:hideMark/>
          </w:tcPr>
          <w:p w14:paraId="283128B4" w14:textId="77777777" w:rsidR="00EB4816" w:rsidRPr="00EB4816" w:rsidRDefault="00EB4816" w:rsidP="00F625E9">
            <w:pPr>
              <w:jc w:val="center"/>
              <w:rPr>
                <w:sz w:val="20"/>
                <w:szCs w:val="20"/>
              </w:rPr>
            </w:pPr>
            <w:r w:rsidRPr="00EB4816">
              <w:rPr>
                <w:sz w:val="20"/>
                <w:szCs w:val="20"/>
              </w:rPr>
              <w:t>5</w:t>
            </w:r>
          </w:p>
        </w:tc>
        <w:tc>
          <w:tcPr>
            <w:tcW w:w="4919" w:type="dxa"/>
            <w:tcBorders>
              <w:top w:val="nil"/>
              <w:left w:val="nil"/>
              <w:bottom w:val="single" w:sz="4" w:space="0" w:color="auto"/>
              <w:right w:val="single" w:sz="4" w:space="0" w:color="auto"/>
            </w:tcBorders>
            <w:shd w:val="clear" w:color="auto" w:fill="auto"/>
            <w:hideMark/>
          </w:tcPr>
          <w:p w14:paraId="00F3455B" w14:textId="77777777" w:rsidR="00EB4816" w:rsidRPr="00EB4816" w:rsidRDefault="00EB4816" w:rsidP="00F625E9">
            <w:pPr>
              <w:jc w:val="center"/>
              <w:rPr>
                <w:sz w:val="20"/>
                <w:szCs w:val="20"/>
              </w:rPr>
            </w:pPr>
            <w:r w:rsidRPr="00EB4816">
              <w:rPr>
                <w:sz w:val="20"/>
                <w:szCs w:val="20"/>
              </w:rPr>
              <w:t>6</w:t>
            </w:r>
          </w:p>
        </w:tc>
      </w:tr>
      <w:tr w:rsidR="00EB4816" w:rsidRPr="00EB4816" w14:paraId="2CC9AC0C" w14:textId="77777777" w:rsidTr="00F625E9">
        <w:trPr>
          <w:trHeight w:val="630"/>
        </w:trPr>
        <w:tc>
          <w:tcPr>
            <w:tcW w:w="15559" w:type="dxa"/>
            <w:gridSpan w:val="6"/>
            <w:tcBorders>
              <w:top w:val="single" w:sz="4" w:space="0" w:color="auto"/>
              <w:left w:val="single" w:sz="4" w:space="0" w:color="auto"/>
              <w:bottom w:val="single" w:sz="4" w:space="0" w:color="auto"/>
              <w:right w:val="single" w:sz="4" w:space="0" w:color="auto"/>
            </w:tcBorders>
            <w:shd w:val="clear" w:color="auto" w:fill="auto"/>
            <w:hideMark/>
          </w:tcPr>
          <w:p w14:paraId="2EF5F520" w14:textId="77777777" w:rsidR="00EB4816" w:rsidRPr="00EB4816" w:rsidRDefault="00EB4816" w:rsidP="00F625E9">
            <w:pPr>
              <w:rPr>
                <w:bCs/>
                <w:sz w:val="20"/>
                <w:szCs w:val="20"/>
              </w:rPr>
            </w:pPr>
            <w:r w:rsidRPr="00EB4816">
              <w:rPr>
                <w:bCs/>
                <w:sz w:val="20"/>
                <w:szCs w:val="20"/>
              </w:rPr>
              <w:t>1. Цель 1. Повышение эффективности использования потенциала сферы культуры Куйбышевского района</w:t>
            </w:r>
          </w:p>
        </w:tc>
      </w:tr>
      <w:tr w:rsidR="00EB4816" w:rsidRPr="00EB4816" w14:paraId="7D54EC29" w14:textId="77777777" w:rsidTr="00F625E9">
        <w:trPr>
          <w:trHeight w:val="810"/>
        </w:trPr>
        <w:tc>
          <w:tcPr>
            <w:tcW w:w="155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FDA1B44" w14:textId="77777777" w:rsidR="00EB4816" w:rsidRPr="00EB4816" w:rsidRDefault="00EB4816" w:rsidP="00F625E9">
            <w:pPr>
              <w:rPr>
                <w:sz w:val="20"/>
                <w:szCs w:val="20"/>
              </w:rPr>
            </w:pPr>
            <w:r w:rsidRPr="00EB4816">
              <w:rPr>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EB4816" w:rsidRPr="00EB4816" w14:paraId="1C2EC5E2" w14:textId="77777777" w:rsidTr="00F625E9">
        <w:trPr>
          <w:trHeight w:val="795"/>
        </w:trPr>
        <w:tc>
          <w:tcPr>
            <w:tcW w:w="4000" w:type="dxa"/>
            <w:tcBorders>
              <w:top w:val="nil"/>
              <w:left w:val="single" w:sz="4" w:space="0" w:color="auto"/>
              <w:bottom w:val="single" w:sz="4" w:space="0" w:color="auto"/>
              <w:right w:val="single" w:sz="4" w:space="0" w:color="auto"/>
            </w:tcBorders>
            <w:shd w:val="clear" w:color="auto" w:fill="auto"/>
            <w:hideMark/>
          </w:tcPr>
          <w:p w14:paraId="3DF4CAFE" w14:textId="77777777" w:rsidR="00EB4816" w:rsidRPr="00EB4816" w:rsidRDefault="00EB4816" w:rsidP="00F625E9">
            <w:pPr>
              <w:rPr>
                <w:bCs/>
                <w:sz w:val="20"/>
                <w:szCs w:val="20"/>
              </w:rPr>
            </w:pPr>
            <w:r w:rsidRPr="00EB4816">
              <w:rPr>
                <w:bCs/>
                <w:sz w:val="20"/>
                <w:szCs w:val="20"/>
              </w:rPr>
              <w:t>1.1.1. Мероприятие 1</w:t>
            </w:r>
          </w:p>
        </w:tc>
        <w:tc>
          <w:tcPr>
            <w:tcW w:w="2440" w:type="dxa"/>
            <w:tcBorders>
              <w:top w:val="nil"/>
              <w:left w:val="nil"/>
              <w:bottom w:val="single" w:sz="4" w:space="0" w:color="auto"/>
              <w:right w:val="single" w:sz="4" w:space="0" w:color="auto"/>
            </w:tcBorders>
            <w:shd w:val="clear" w:color="auto" w:fill="auto"/>
            <w:hideMark/>
          </w:tcPr>
          <w:p w14:paraId="731C53E7"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20CBB8C2" w14:textId="77777777" w:rsidR="00EB4816" w:rsidRPr="00EB4816" w:rsidRDefault="00EB4816" w:rsidP="00F625E9">
            <w:pPr>
              <w:jc w:val="center"/>
              <w:rPr>
                <w:bCs/>
                <w:sz w:val="20"/>
                <w:szCs w:val="20"/>
              </w:rPr>
            </w:pPr>
            <w:r w:rsidRPr="00EB4816">
              <w:rPr>
                <w:bCs/>
                <w:sz w:val="20"/>
                <w:szCs w:val="20"/>
              </w:rPr>
              <w:t>3 987,4</w:t>
            </w:r>
          </w:p>
        </w:tc>
        <w:tc>
          <w:tcPr>
            <w:tcW w:w="1440" w:type="dxa"/>
            <w:tcBorders>
              <w:top w:val="nil"/>
              <w:left w:val="nil"/>
              <w:bottom w:val="single" w:sz="4" w:space="0" w:color="auto"/>
              <w:right w:val="single" w:sz="4" w:space="0" w:color="auto"/>
            </w:tcBorders>
            <w:shd w:val="clear" w:color="auto" w:fill="auto"/>
          </w:tcPr>
          <w:p w14:paraId="427BBD6C" w14:textId="77777777" w:rsidR="00EB4816" w:rsidRPr="00EB4816" w:rsidRDefault="00EB4816" w:rsidP="00F625E9">
            <w:pPr>
              <w:jc w:val="center"/>
              <w:rPr>
                <w:bCs/>
                <w:sz w:val="20"/>
                <w:szCs w:val="20"/>
              </w:rPr>
            </w:pPr>
            <w:r w:rsidRPr="00EB4816">
              <w:rPr>
                <w:bCs/>
                <w:sz w:val="20"/>
                <w:szCs w:val="20"/>
              </w:rPr>
              <w:t>622,0</w:t>
            </w:r>
          </w:p>
        </w:tc>
        <w:tc>
          <w:tcPr>
            <w:tcW w:w="1360" w:type="dxa"/>
            <w:tcBorders>
              <w:top w:val="nil"/>
              <w:left w:val="nil"/>
              <w:bottom w:val="single" w:sz="4" w:space="0" w:color="auto"/>
              <w:right w:val="single" w:sz="4" w:space="0" w:color="auto"/>
            </w:tcBorders>
            <w:shd w:val="clear" w:color="auto" w:fill="auto"/>
          </w:tcPr>
          <w:p w14:paraId="201EB4FF" w14:textId="77777777" w:rsidR="00EB4816" w:rsidRPr="00EB4816" w:rsidRDefault="00EB4816" w:rsidP="00F625E9">
            <w:pPr>
              <w:jc w:val="center"/>
              <w:rPr>
                <w:bCs/>
                <w:sz w:val="20"/>
                <w:szCs w:val="20"/>
              </w:rPr>
            </w:pPr>
            <w:r w:rsidRPr="00EB4816">
              <w:rPr>
                <w:bCs/>
                <w:sz w:val="20"/>
                <w:szCs w:val="20"/>
              </w:rPr>
              <w:t>398,9</w:t>
            </w:r>
          </w:p>
        </w:tc>
        <w:tc>
          <w:tcPr>
            <w:tcW w:w="4919" w:type="dxa"/>
            <w:tcBorders>
              <w:top w:val="nil"/>
              <w:left w:val="nil"/>
              <w:bottom w:val="single" w:sz="4" w:space="0" w:color="auto"/>
              <w:right w:val="single" w:sz="4" w:space="0" w:color="auto"/>
            </w:tcBorders>
            <w:shd w:val="clear" w:color="auto" w:fill="auto"/>
            <w:hideMark/>
          </w:tcPr>
          <w:p w14:paraId="55126F88" w14:textId="77777777" w:rsidR="00EB4816" w:rsidRPr="00EB4816" w:rsidRDefault="00EB4816" w:rsidP="00F625E9">
            <w:pPr>
              <w:rPr>
                <w:sz w:val="20"/>
                <w:szCs w:val="20"/>
              </w:rPr>
            </w:pPr>
            <w:r w:rsidRPr="00EB4816">
              <w:rPr>
                <w:sz w:val="20"/>
                <w:szCs w:val="20"/>
              </w:rPr>
              <w:t> </w:t>
            </w:r>
            <w:proofErr w:type="gramStart"/>
            <w:r w:rsidRPr="00EB4816">
              <w:rPr>
                <w:sz w:val="20"/>
                <w:szCs w:val="20"/>
              </w:rPr>
              <w:t>повышение  доступности</w:t>
            </w:r>
            <w:proofErr w:type="gramEnd"/>
            <w:r w:rsidRPr="00EB4816">
              <w:rPr>
                <w:sz w:val="20"/>
                <w:szCs w:val="20"/>
              </w:rPr>
              <w:t xml:space="preserve"> объектов учреждений культуры, в том числе для лиц МГН   увеличение доли объектов учреждений культуры, находящихся в удовлетворительном состоянии, и доступных для лиц  МГН</w:t>
            </w:r>
          </w:p>
          <w:p w14:paraId="3F4D8687" w14:textId="77777777" w:rsidR="00EB4816" w:rsidRPr="00EB4816" w:rsidRDefault="00EB4816" w:rsidP="00F625E9">
            <w:pPr>
              <w:jc w:val="center"/>
              <w:rPr>
                <w:sz w:val="20"/>
                <w:szCs w:val="20"/>
              </w:rPr>
            </w:pPr>
            <w:r w:rsidRPr="00EB4816">
              <w:rPr>
                <w:sz w:val="20"/>
                <w:szCs w:val="20"/>
              </w:rPr>
              <w:t> </w:t>
            </w:r>
          </w:p>
        </w:tc>
      </w:tr>
      <w:tr w:rsidR="00EB4816" w:rsidRPr="00EB4816" w14:paraId="7562ACAF" w14:textId="77777777" w:rsidTr="00F625E9">
        <w:trPr>
          <w:trHeight w:val="15"/>
        </w:trPr>
        <w:tc>
          <w:tcPr>
            <w:tcW w:w="4000" w:type="dxa"/>
            <w:vMerge w:val="restart"/>
            <w:tcBorders>
              <w:top w:val="nil"/>
              <w:left w:val="single" w:sz="4" w:space="0" w:color="auto"/>
              <w:bottom w:val="single" w:sz="4" w:space="0" w:color="auto"/>
              <w:right w:val="single" w:sz="4" w:space="0" w:color="auto"/>
            </w:tcBorders>
            <w:shd w:val="clear" w:color="auto" w:fill="auto"/>
            <w:hideMark/>
          </w:tcPr>
          <w:p w14:paraId="496A249A" w14:textId="77777777" w:rsidR="00EB4816" w:rsidRPr="00EB4816" w:rsidRDefault="00EB4816" w:rsidP="00F625E9">
            <w:pPr>
              <w:rPr>
                <w:sz w:val="20"/>
                <w:szCs w:val="20"/>
              </w:rPr>
            </w:pPr>
            <w:r w:rsidRPr="00EB4816">
              <w:rPr>
                <w:sz w:val="20"/>
                <w:szCs w:val="20"/>
              </w:rPr>
              <w:t xml:space="preserve">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модернизации с целью обеспечения </w:t>
            </w:r>
            <w:r w:rsidRPr="00EB4816">
              <w:rPr>
                <w:sz w:val="20"/>
                <w:szCs w:val="20"/>
              </w:rPr>
              <w:lastRenderedPageBreak/>
              <w:t>доступности объектов и услуг для маломобильных групп населения</w:t>
            </w:r>
          </w:p>
        </w:tc>
        <w:tc>
          <w:tcPr>
            <w:tcW w:w="2440" w:type="dxa"/>
            <w:vMerge w:val="restart"/>
            <w:tcBorders>
              <w:top w:val="nil"/>
              <w:left w:val="nil"/>
              <w:bottom w:val="single" w:sz="4" w:space="0" w:color="auto"/>
              <w:right w:val="single" w:sz="4" w:space="0" w:color="auto"/>
            </w:tcBorders>
            <w:shd w:val="clear" w:color="auto" w:fill="auto"/>
            <w:hideMark/>
          </w:tcPr>
          <w:p w14:paraId="080AF5F3" w14:textId="77777777" w:rsidR="00EB4816" w:rsidRPr="00EB4816" w:rsidRDefault="00EB4816" w:rsidP="00F625E9">
            <w:pPr>
              <w:rPr>
                <w:sz w:val="20"/>
                <w:szCs w:val="20"/>
              </w:rPr>
            </w:pPr>
            <w:r w:rsidRPr="00EB4816">
              <w:rPr>
                <w:sz w:val="20"/>
                <w:szCs w:val="20"/>
              </w:rPr>
              <w:lastRenderedPageBreak/>
              <w:t xml:space="preserve">областной бюджет </w:t>
            </w:r>
          </w:p>
        </w:tc>
        <w:tc>
          <w:tcPr>
            <w:tcW w:w="1400" w:type="dxa"/>
            <w:tcBorders>
              <w:top w:val="nil"/>
              <w:left w:val="nil"/>
              <w:bottom w:val="single" w:sz="4" w:space="0" w:color="auto"/>
              <w:right w:val="single" w:sz="4" w:space="0" w:color="auto"/>
            </w:tcBorders>
            <w:shd w:val="clear" w:color="auto" w:fill="auto"/>
          </w:tcPr>
          <w:p w14:paraId="278A2220" w14:textId="77777777" w:rsidR="00EB4816" w:rsidRPr="00EB4816" w:rsidRDefault="00EB4816" w:rsidP="00F625E9">
            <w:pPr>
              <w:jc w:val="center"/>
              <w:rPr>
                <w:sz w:val="20"/>
                <w:szCs w:val="20"/>
              </w:rPr>
            </w:pPr>
            <w:r w:rsidRPr="00EB4816">
              <w:rPr>
                <w:sz w:val="20"/>
                <w:szCs w:val="20"/>
              </w:rPr>
              <w:t>3 987,4</w:t>
            </w:r>
          </w:p>
        </w:tc>
        <w:tc>
          <w:tcPr>
            <w:tcW w:w="1440" w:type="dxa"/>
            <w:vMerge w:val="restart"/>
            <w:tcBorders>
              <w:top w:val="nil"/>
              <w:left w:val="nil"/>
              <w:bottom w:val="single" w:sz="4" w:space="0" w:color="auto"/>
              <w:right w:val="single" w:sz="4" w:space="0" w:color="auto"/>
            </w:tcBorders>
            <w:shd w:val="clear" w:color="auto" w:fill="auto"/>
          </w:tcPr>
          <w:p w14:paraId="794BFDF6" w14:textId="77777777" w:rsidR="00EB4816" w:rsidRPr="00EB4816" w:rsidRDefault="00EB4816" w:rsidP="00F625E9">
            <w:pPr>
              <w:jc w:val="center"/>
              <w:rPr>
                <w:color w:val="000000"/>
                <w:sz w:val="20"/>
                <w:szCs w:val="20"/>
              </w:rPr>
            </w:pPr>
            <w:r w:rsidRPr="00EB4816">
              <w:rPr>
                <w:color w:val="000000"/>
                <w:sz w:val="20"/>
                <w:szCs w:val="20"/>
              </w:rPr>
              <w:t>0</w:t>
            </w:r>
          </w:p>
        </w:tc>
        <w:tc>
          <w:tcPr>
            <w:tcW w:w="1360" w:type="dxa"/>
            <w:vMerge w:val="restart"/>
            <w:tcBorders>
              <w:top w:val="nil"/>
              <w:left w:val="nil"/>
              <w:bottom w:val="single" w:sz="4" w:space="0" w:color="auto"/>
              <w:right w:val="single" w:sz="4" w:space="0" w:color="auto"/>
            </w:tcBorders>
            <w:shd w:val="clear" w:color="auto" w:fill="auto"/>
          </w:tcPr>
          <w:p w14:paraId="735ACC7C" w14:textId="77777777" w:rsidR="00EB4816" w:rsidRPr="00EB4816" w:rsidRDefault="00EB4816" w:rsidP="00F625E9">
            <w:pPr>
              <w:jc w:val="center"/>
              <w:rPr>
                <w:sz w:val="20"/>
                <w:szCs w:val="20"/>
              </w:rPr>
            </w:pPr>
            <w:r w:rsidRPr="00EB4816">
              <w:rPr>
                <w:sz w:val="20"/>
                <w:szCs w:val="20"/>
              </w:rPr>
              <w:t>0</w:t>
            </w:r>
          </w:p>
        </w:tc>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63B6A4" w14:textId="77777777" w:rsidR="00EB4816" w:rsidRPr="00EB4816" w:rsidRDefault="00EB4816" w:rsidP="00F625E9">
            <w:pPr>
              <w:jc w:val="center"/>
              <w:rPr>
                <w:sz w:val="20"/>
                <w:szCs w:val="20"/>
              </w:rPr>
            </w:pPr>
          </w:p>
        </w:tc>
      </w:tr>
      <w:tr w:rsidR="00EB4816" w:rsidRPr="00EB4816" w14:paraId="2F368F2E" w14:textId="77777777" w:rsidTr="00F625E9">
        <w:trPr>
          <w:trHeight w:val="15"/>
        </w:trPr>
        <w:tc>
          <w:tcPr>
            <w:tcW w:w="4000" w:type="dxa"/>
            <w:vMerge/>
            <w:tcBorders>
              <w:top w:val="nil"/>
              <w:left w:val="single" w:sz="4" w:space="0" w:color="auto"/>
              <w:bottom w:val="single" w:sz="4" w:space="0" w:color="auto"/>
              <w:right w:val="single" w:sz="4" w:space="0" w:color="auto"/>
            </w:tcBorders>
            <w:shd w:val="clear" w:color="auto" w:fill="auto"/>
          </w:tcPr>
          <w:p w14:paraId="6587A032" w14:textId="77777777" w:rsidR="00EB4816" w:rsidRPr="00EB4816" w:rsidRDefault="00EB4816" w:rsidP="00F625E9">
            <w:pPr>
              <w:rPr>
                <w:sz w:val="20"/>
                <w:szCs w:val="20"/>
              </w:rPr>
            </w:pPr>
          </w:p>
        </w:tc>
        <w:tc>
          <w:tcPr>
            <w:tcW w:w="2440" w:type="dxa"/>
            <w:vMerge/>
            <w:tcBorders>
              <w:left w:val="nil"/>
              <w:bottom w:val="single" w:sz="4" w:space="0" w:color="auto"/>
              <w:right w:val="single" w:sz="4" w:space="0" w:color="auto"/>
            </w:tcBorders>
            <w:shd w:val="clear" w:color="auto" w:fill="auto"/>
          </w:tcPr>
          <w:p w14:paraId="1F198A4A" w14:textId="77777777" w:rsidR="00EB4816" w:rsidRPr="00EB4816" w:rsidRDefault="00EB4816" w:rsidP="00F625E9">
            <w:pPr>
              <w:rPr>
                <w:sz w:val="20"/>
                <w:szCs w:val="20"/>
              </w:rPr>
            </w:pPr>
          </w:p>
        </w:tc>
        <w:tc>
          <w:tcPr>
            <w:tcW w:w="1400" w:type="dxa"/>
            <w:tcBorders>
              <w:top w:val="single" w:sz="4" w:space="0" w:color="auto"/>
              <w:left w:val="nil"/>
              <w:bottom w:val="single" w:sz="4" w:space="0" w:color="auto"/>
              <w:right w:val="single" w:sz="4" w:space="0" w:color="auto"/>
            </w:tcBorders>
            <w:shd w:val="clear" w:color="auto" w:fill="auto"/>
          </w:tcPr>
          <w:p w14:paraId="31DAF07B" w14:textId="77777777" w:rsidR="00EB4816" w:rsidRPr="00EB4816" w:rsidRDefault="00EB4816" w:rsidP="00F625E9">
            <w:pPr>
              <w:jc w:val="center"/>
              <w:rPr>
                <w:sz w:val="20"/>
                <w:szCs w:val="20"/>
              </w:rPr>
            </w:pPr>
          </w:p>
        </w:tc>
        <w:tc>
          <w:tcPr>
            <w:tcW w:w="1440" w:type="dxa"/>
            <w:vMerge/>
            <w:tcBorders>
              <w:left w:val="nil"/>
              <w:bottom w:val="single" w:sz="4" w:space="0" w:color="auto"/>
              <w:right w:val="single" w:sz="4" w:space="0" w:color="auto"/>
            </w:tcBorders>
            <w:shd w:val="clear" w:color="auto" w:fill="auto"/>
          </w:tcPr>
          <w:p w14:paraId="37486FFB" w14:textId="77777777" w:rsidR="00EB4816" w:rsidRPr="00EB4816" w:rsidRDefault="00EB4816" w:rsidP="00F625E9">
            <w:pPr>
              <w:jc w:val="center"/>
              <w:rPr>
                <w:color w:val="000000"/>
                <w:sz w:val="20"/>
                <w:szCs w:val="20"/>
              </w:rPr>
            </w:pPr>
          </w:p>
        </w:tc>
        <w:tc>
          <w:tcPr>
            <w:tcW w:w="1360" w:type="dxa"/>
            <w:vMerge/>
            <w:tcBorders>
              <w:left w:val="nil"/>
              <w:bottom w:val="single" w:sz="4" w:space="0" w:color="auto"/>
              <w:right w:val="single" w:sz="4" w:space="0" w:color="auto"/>
            </w:tcBorders>
            <w:shd w:val="clear" w:color="auto" w:fill="auto"/>
          </w:tcPr>
          <w:p w14:paraId="70FCCD18" w14:textId="77777777" w:rsidR="00EB4816" w:rsidRPr="00EB4816" w:rsidRDefault="00EB4816" w:rsidP="00F625E9">
            <w:pPr>
              <w:jc w:val="center"/>
              <w:rPr>
                <w:sz w:val="20"/>
                <w:szCs w:val="20"/>
              </w:rPr>
            </w:pPr>
          </w:p>
        </w:tc>
        <w:tc>
          <w:tcPr>
            <w:tcW w:w="4919" w:type="dxa"/>
            <w:vMerge/>
            <w:tcBorders>
              <w:top w:val="single" w:sz="4" w:space="0" w:color="auto"/>
              <w:left w:val="single" w:sz="4" w:space="0" w:color="auto"/>
              <w:bottom w:val="single" w:sz="4" w:space="0" w:color="auto"/>
              <w:right w:val="single" w:sz="4" w:space="0" w:color="auto"/>
            </w:tcBorders>
            <w:shd w:val="clear" w:color="auto" w:fill="auto"/>
          </w:tcPr>
          <w:p w14:paraId="2D54F48D" w14:textId="77777777" w:rsidR="00EB4816" w:rsidRPr="00EB4816" w:rsidRDefault="00EB4816" w:rsidP="00F625E9">
            <w:pPr>
              <w:jc w:val="center"/>
              <w:rPr>
                <w:sz w:val="20"/>
                <w:szCs w:val="20"/>
              </w:rPr>
            </w:pPr>
          </w:p>
        </w:tc>
      </w:tr>
      <w:tr w:rsidR="00EB4816" w:rsidRPr="00EB4816" w14:paraId="0385F606" w14:textId="77777777" w:rsidTr="00F625E9">
        <w:trPr>
          <w:trHeight w:val="15"/>
        </w:trPr>
        <w:tc>
          <w:tcPr>
            <w:tcW w:w="4000" w:type="dxa"/>
            <w:vMerge/>
            <w:tcBorders>
              <w:top w:val="single" w:sz="4" w:space="0" w:color="auto"/>
              <w:left w:val="single" w:sz="4" w:space="0" w:color="auto"/>
              <w:bottom w:val="single" w:sz="4" w:space="0" w:color="auto"/>
              <w:right w:val="single" w:sz="4" w:space="0" w:color="auto"/>
            </w:tcBorders>
            <w:shd w:val="clear" w:color="auto" w:fill="auto"/>
          </w:tcPr>
          <w:p w14:paraId="5B1F95E6" w14:textId="77777777" w:rsidR="00EB4816" w:rsidRPr="00EB4816" w:rsidRDefault="00EB4816" w:rsidP="00F625E9">
            <w:pPr>
              <w:rPr>
                <w:sz w:val="20"/>
                <w:szCs w:val="20"/>
              </w:rPr>
            </w:pPr>
          </w:p>
        </w:tc>
        <w:tc>
          <w:tcPr>
            <w:tcW w:w="2440" w:type="dxa"/>
            <w:vMerge/>
            <w:tcBorders>
              <w:top w:val="single" w:sz="4" w:space="0" w:color="auto"/>
              <w:left w:val="nil"/>
              <w:bottom w:val="single" w:sz="4" w:space="0" w:color="auto"/>
              <w:right w:val="single" w:sz="4" w:space="0" w:color="auto"/>
            </w:tcBorders>
            <w:shd w:val="clear" w:color="auto" w:fill="auto"/>
          </w:tcPr>
          <w:p w14:paraId="65C68F9D" w14:textId="77777777" w:rsidR="00EB4816" w:rsidRPr="00EB4816" w:rsidRDefault="00EB4816" w:rsidP="00F625E9">
            <w:pPr>
              <w:rPr>
                <w:sz w:val="20"/>
                <w:szCs w:val="20"/>
              </w:rPr>
            </w:pPr>
          </w:p>
        </w:tc>
        <w:tc>
          <w:tcPr>
            <w:tcW w:w="1400" w:type="dxa"/>
            <w:vMerge w:val="restart"/>
            <w:tcBorders>
              <w:top w:val="single" w:sz="4" w:space="0" w:color="auto"/>
              <w:left w:val="nil"/>
              <w:right w:val="single" w:sz="4" w:space="0" w:color="auto"/>
            </w:tcBorders>
            <w:shd w:val="clear" w:color="auto" w:fill="auto"/>
          </w:tcPr>
          <w:p w14:paraId="0D806BEE" w14:textId="77777777" w:rsidR="00EB4816" w:rsidRPr="00EB4816" w:rsidRDefault="00EB4816" w:rsidP="00F625E9">
            <w:pPr>
              <w:jc w:val="center"/>
              <w:rPr>
                <w:sz w:val="20"/>
                <w:szCs w:val="20"/>
              </w:rPr>
            </w:pPr>
          </w:p>
        </w:tc>
        <w:tc>
          <w:tcPr>
            <w:tcW w:w="1440" w:type="dxa"/>
            <w:vMerge w:val="restart"/>
            <w:tcBorders>
              <w:top w:val="single" w:sz="4" w:space="0" w:color="auto"/>
              <w:left w:val="nil"/>
              <w:right w:val="single" w:sz="4" w:space="0" w:color="auto"/>
            </w:tcBorders>
            <w:shd w:val="clear" w:color="auto" w:fill="auto"/>
          </w:tcPr>
          <w:p w14:paraId="12B94089" w14:textId="77777777" w:rsidR="00EB4816" w:rsidRPr="00EB4816" w:rsidRDefault="00EB4816" w:rsidP="00F625E9">
            <w:pPr>
              <w:jc w:val="center"/>
              <w:rPr>
                <w:color w:val="000000"/>
                <w:sz w:val="20"/>
                <w:szCs w:val="20"/>
              </w:rPr>
            </w:pPr>
          </w:p>
        </w:tc>
        <w:tc>
          <w:tcPr>
            <w:tcW w:w="1360" w:type="dxa"/>
            <w:tcBorders>
              <w:top w:val="single" w:sz="4" w:space="0" w:color="auto"/>
              <w:left w:val="nil"/>
              <w:bottom w:val="single" w:sz="4" w:space="0" w:color="auto"/>
              <w:right w:val="single" w:sz="4" w:space="0" w:color="auto"/>
            </w:tcBorders>
            <w:shd w:val="clear" w:color="auto" w:fill="auto"/>
          </w:tcPr>
          <w:p w14:paraId="67ED8EA6" w14:textId="77777777" w:rsidR="00EB4816" w:rsidRPr="00EB4816" w:rsidRDefault="00EB4816" w:rsidP="00F625E9">
            <w:pPr>
              <w:jc w:val="center"/>
              <w:rPr>
                <w:sz w:val="20"/>
                <w:szCs w:val="20"/>
              </w:rPr>
            </w:pPr>
          </w:p>
        </w:tc>
        <w:tc>
          <w:tcPr>
            <w:tcW w:w="4919" w:type="dxa"/>
            <w:vMerge w:val="restart"/>
            <w:tcBorders>
              <w:top w:val="single" w:sz="4" w:space="0" w:color="auto"/>
              <w:left w:val="single" w:sz="4" w:space="0" w:color="auto"/>
              <w:right w:val="single" w:sz="4" w:space="0" w:color="auto"/>
            </w:tcBorders>
            <w:shd w:val="clear" w:color="auto" w:fill="auto"/>
          </w:tcPr>
          <w:p w14:paraId="1F867011" w14:textId="77777777" w:rsidR="00EB4816" w:rsidRPr="00EB4816" w:rsidRDefault="00EB4816" w:rsidP="00F625E9">
            <w:pPr>
              <w:jc w:val="center"/>
              <w:rPr>
                <w:sz w:val="20"/>
                <w:szCs w:val="20"/>
              </w:rPr>
            </w:pPr>
          </w:p>
        </w:tc>
      </w:tr>
      <w:tr w:rsidR="00EB4816" w:rsidRPr="00EB4816" w14:paraId="7795C991" w14:textId="77777777" w:rsidTr="00F625E9">
        <w:trPr>
          <w:trHeight w:val="510"/>
        </w:trPr>
        <w:tc>
          <w:tcPr>
            <w:tcW w:w="4000" w:type="dxa"/>
            <w:vMerge/>
            <w:tcBorders>
              <w:top w:val="nil"/>
              <w:left w:val="single" w:sz="4" w:space="0" w:color="auto"/>
              <w:bottom w:val="single" w:sz="4" w:space="0" w:color="auto"/>
              <w:right w:val="single" w:sz="4" w:space="0" w:color="auto"/>
            </w:tcBorders>
            <w:shd w:val="clear" w:color="auto" w:fill="auto"/>
          </w:tcPr>
          <w:p w14:paraId="453C0059" w14:textId="77777777" w:rsidR="00EB4816" w:rsidRPr="00EB4816" w:rsidRDefault="00EB4816" w:rsidP="00F625E9">
            <w:pPr>
              <w:rPr>
                <w:sz w:val="20"/>
                <w:szCs w:val="20"/>
              </w:rPr>
            </w:pPr>
          </w:p>
        </w:tc>
        <w:tc>
          <w:tcPr>
            <w:tcW w:w="2440" w:type="dxa"/>
            <w:vMerge/>
            <w:tcBorders>
              <w:left w:val="nil"/>
              <w:bottom w:val="single" w:sz="4" w:space="0" w:color="auto"/>
              <w:right w:val="single" w:sz="4" w:space="0" w:color="auto"/>
            </w:tcBorders>
            <w:shd w:val="clear" w:color="auto" w:fill="auto"/>
          </w:tcPr>
          <w:p w14:paraId="29E62AB4" w14:textId="77777777" w:rsidR="00EB4816" w:rsidRPr="00EB4816" w:rsidRDefault="00EB4816" w:rsidP="00F625E9">
            <w:pPr>
              <w:rPr>
                <w:sz w:val="20"/>
                <w:szCs w:val="20"/>
              </w:rPr>
            </w:pPr>
          </w:p>
        </w:tc>
        <w:tc>
          <w:tcPr>
            <w:tcW w:w="1400" w:type="dxa"/>
            <w:vMerge/>
            <w:tcBorders>
              <w:left w:val="nil"/>
              <w:bottom w:val="single" w:sz="4" w:space="0" w:color="auto"/>
              <w:right w:val="single" w:sz="4" w:space="0" w:color="auto"/>
            </w:tcBorders>
            <w:shd w:val="clear" w:color="auto" w:fill="auto"/>
          </w:tcPr>
          <w:p w14:paraId="7E010318" w14:textId="77777777" w:rsidR="00EB4816" w:rsidRPr="00EB4816" w:rsidRDefault="00EB4816" w:rsidP="00F625E9">
            <w:pPr>
              <w:jc w:val="center"/>
              <w:rPr>
                <w:sz w:val="20"/>
                <w:szCs w:val="20"/>
              </w:rPr>
            </w:pPr>
          </w:p>
        </w:tc>
        <w:tc>
          <w:tcPr>
            <w:tcW w:w="1440" w:type="dxa"/>
            <w:vMerge/>
            <w:tcBorders>
              <w:left w:val="nil"/>
              <w:bottom w:val="single" w:sz="4" w:space="0" w:color="auto"/>
              <w:right w:val="single" w:sz="4" w:space="0" w:color="auto"/>
            </w:tcBorders>
            <w:shd w:val="clear" w:color="auto" w:fill="auto"/>
          </w:tcPr>
          <w:p w14:paraId="07E0A968" w14:textId="77777777" w:rsidR="00EB4816" w:rsidRPr="00EB4816" w:rsidRDefault="00EB4816" w:rsidP="00F625E9">
            <w:pPr>
              <w:jc w:val="center"/>
              <w:rPr>
                <w:color w:val="000000"/>
                <w:sz w:val="20"/>
                <w:szCs w:val="20"/>
              </w:rPr>
            </w:pPr>
          </w:p>
        </w:tc>
        <w:tc>
          <w:tcPr>
            <w:tcW w:w="1360" w:type="dxa"/>
            <w:tcBorders>
              <w:top w:val="single" w:sz="4" w:space="0" w:color="auto"/>
              <w:left w:val="nil"/>
              <w:bottom w:val="single" w:sz="4" w:space="0" w:color="auto"/>
              <w:right w:val="single" w:sz="4" w:space="0" w:color="auto"/>
            </w:tcBorders>
            <w:shd w:val="clear" w:color="auto" w:fill="auto"/>
          </w:tcPr>
          <w:p w14:paraId="50CFADA8" w14:textId="77777777" w:rsidR="00EB4816" w:rsidRPr="00EB4816" w:rsidRDefault="00EB4816" w:rsidP="00F625E9">
            <w:pPr>
              <w:jc w:val="center"/>
              <w:rPr>
                <w:sz w:val="20"/>
                <w:szCs w:val="20"/>
              </w:rPr>
            </w:pPr>
          </w:p>
        </w:tc>
        <w:tc>
          <w:tcPr>
            <w:tcW w:w="4919" w:type="dxa"/>
            <w:vMerge/>
            <w:tcBorders>
              <w:top w:val="single" w:sz="4" w:space="0" w:color="auto"/>
              <w:left w:val="single" w:sz="4" w:space="0" w:color="auto"/>
              <w:right w:val="single" w:sz="4" w:space="0" w:color="auto"/>
            </w:tcBorders>
            <w:shd w:val="clear" w:color="auto" w:fill="auto"/>
          </w:tcPr>
          <w:p w14:paraId="4A45ECAF" w14:textId="77777777" w:rsidR="00EB4816" w:rsidRPr="00EB4816" w:rsidRDefault="00EB4816" w:rsidP="00F625E9">
            <w:pPr>
              <w:jc w:val="center"/>
              <w:rPr>
                <w:sz w:val="20"/>
                <w:szCs w:val="20"/>
              </w:rPr>
            </w:pPr>
          </w:p>
        </w:tc>
      </w:tr>
      <w:tr w:rsidR="00EB4816" w:rsidRPr="00EB4816" w14:paraId="3475372D" w14:textId="77777777" w:rsidTr="00F625E9">
        <w:trPr>
          <w:trHeight w:val="600"/>
        </w:trPr>
        <w:tc>
          <w:tcPr>
            <w:tcW w:w="4000" w:type="dxa"/>
            <w:vMerge/>
            <w:tcBorders>
              <w:top w:val="nil"/>
              <w:left w:val="single" w:sz="4" w:space="0" w:color="auto"/>
              <w:bottom w:val="single" w:sz="4" w:space="0" w:color="auto"/>
              <w:right w:val="single" w:sz="4" w:space="0" w:color="auto"/>
            </w:tcBorders>
            <w:vAlign w:val="center"/>
            <w:hideMark/>
          </w:tcPr>
          <w:p w14:paraId="4862B144" w14:textId="77777777" w:rsidR="00EB4816" w:rsidRPr="00EB4816" w:rsidRDefault="00EB4816" w:rsidP="00F625E9">
            <w:pPr>
              <w:rPr>
                <w:sz w:val="20"/>
                <w:szCs w:val="20"/>
              </w:rPr>
            </w:pPr>
          </w:p>
        </w:tc>
        <w:tc>
          <w:tcPr>
            <w:tcW w:w="2440" w:type="dxa"/>
            <w:tcBorders>
              <w:top w:val="single" w:sz="4" w:space="0" w:color="auto"/>
              <w:left w:val="nil"/>
              <w:bottom w:val="single" w:sz="4" w:space="0" w:color="auto"/>
              <w:right w:val="single" w:sz="4" w:space="0" w:color="auto"/>
            </w:tcBorders>
            <w:shd w:val="clear" w:color="auto" w:fill="auto"/>
            <w:hideMark/>
          </w:tcPr>
          <w:p w14:paraId="0D3765A2" w14:textId="77777777" w:rsidR="00EB4816" w:rsidRPr="00EB4816" w:rsidRDefault="00EB4816" w:rsidP="00F625E9">
            <w:pPr>
              <w:rPr>
                <w:sz w:val="20"/>
                <w:szCs w:val="20"/>
              </w:rPr>
            </w:pPr>
            <w:r w:rsidRPr="00EB4816">
              <w:rPr>
                <w:sz w:val="20"/>
                <w:szCs w:val="20"/>
              </w:rPr>
              <w:t xml:space="preserve">федеральный бюджет </w:t>
            </w:r>
          </w:p>
        </w:tc>
        <w:tc>
          <w:tcPr>
            <w:tcW w:w="1400" w:type="dxa"/>
            <w:tcBorders>
              <w:top w:val="single" w:sz="4" w:space="0" w:color="auto"/>
              <w:left w:val="nil"/>
              <w:bottom w:val="single" w:sz="4" w:space="0" w:color="auto"/>
              <w:right w:val="single" w:sz="4" w:space="0" w:color="auto"/>
            </w:tcBorders>
            <w:shd w:val="clear" w:color="auto" w:fill="auto"/>
          </w:tcPr>
          <w:p w14:paraId="2142A8DB" w14:textId="77777777" w:rsidR="00EB4816" w:rsidRPr="00EB4816" w:rsidRDefault="00EB4816" w:rsidP="00F625E9">
            <w:pPr>
              <w:jc w:val="center"/>
              <w:rPr>
                <w:sz w:val="20"/>
                <w:szCs w:val="20"/>
              </w:rPr>
            </w:pPr>
            <w:r w:rsidRPr="00EB4816">
              <w:rPr>
                <w:sz w:val="20"/>
                <w:szCs w:val="20"/>
              </w:rPr>
              <w:t>0</w:t>
            </w:r>
          </w:p>
        </w:tc>
        <w:tc>
          <w:tcPr>
            <w:tcW w:w="1440" w:type="dxa"/>
            <w:tcBorders>
              <w:top w:val="single" w:sz="4" w:space="0" w:color="auto"/>
              <w:left w:val="nil"/>
              <w:bottom w:val="single" w:sz="4" w:space="0" w:color="auto"/>
              <w:right w:val="single" w:sz="4" w:space="0" w:color="auto"/>
            </w:tcBorders>
            <w:shd w:val="clear" w:color="auto" w:fill="auto"/>
          </w:tcPr>
          <w:p w14:paraId="1554AB75" w14:textId="77777777" w:rsidR="00EB4816" w:rsidRPr="00EB4816" w:rsidRDefault="00EB4816" w:rsidP="00F625E9">
            <w:pPr>
              <w:jc w:val="center"/>
              <w:rPr>
                <w:sz w:val="20"/>
                <w:szCs w:val="20"/>
              </w:rPr>
            </w:pPr>
            <w:r w:rsidRPr="00EB4816">
              <w:rPr>
                <w:sz w:val="20"/>
                <w:szCs w:val="20"/>
              </w:rPr>
              <w:t>0</w:t>
            </w:r>
          </w:p>
        </w:tc>
        <w:tc>
          <w:tcPr>
            <w:tcW w:w="1360" w:type="dxa"/>
            <w:tcBorders>
              <w:top w:val="single" w:sz="4" w:space="0" w:color="auto"/>
              <w:left w:val="nil"/>
              <w:bottom w:val="single" w:sz="4" w:space="0" w:color="auto"/>
              <w:right w:val="single" w:sz="4" w:space="0" w:color="auto"/>
            </w:tcBorders>
            <w:shd w:val="clear" w:color="auto" w:fill="auto"/>
          </w:tcPr>
          <w:p w14:paraId="6C426F6F" w14:textId="77777777" w:rsidR="00EB4816" w:rsidRPr="00EB4816" w:rsidRDefault="00EB4816" w:rsidP="00F625E9">
            <w:pPr>
              <w:jc w:val="center"/>
              <w:rPr>
                <w:sz w:val="20"/>
                <w:szCs w:val="20"/>
              </w:rPr>
            </w:pPr>
            <w:r w:rsidRPr="00EB4816">
              <w:rPr>
                <w:sz w:val="20"/>
                <w:szCs w:val="20"/>
              </w:rPr>
              <w:t>0</w:t>
            </w:r>
          </w:p>
        </w:tc>
        <w:tc>
          <w:tcPr>
            <w:tcW w:w="4919" w:type="dxa"/>
            <w:vMerge/>
            <w:tcBorders>
              <w:left w:val="single" w:sz="4" w:space="0" w:color="auto"/>
              <w:right w:val="single" w:sz="4" w:space="0" w:color="auto"/>
            </w:tcBorders>
            <w:vAlign w:val="center"/>
            <w:hideMark/>
          </w:tcPr>
          <w:p w14:paraId="4BB9DD8D" w14:textId="77777777" w:rsidR="00EB4816" w:rsidRPr="00EB4816" w:rsidRDefault="00EB4816" w:rsidP="00F625E9">
            <w:pPr>
              <w:rPr>
                <w:sz w:val="20"/>
                <w:szCs w:val="20"/>
              </w:rPr>
            </w:pPr>
          </w:p>
        </w:tc>
      </w:tr>
      <w:tr w:rsidR="00EB4816" w:rsidRPr="00EB4816" w14:paraId="010783F3" w14:textId="77777777" w:rsidTr="00F625E9">
        <w:trPr>
          <w:trHeight w:val="15"/>
        </w:trPr>
        <w:tc>
          <w:tcPr>
            <w:tcW w:w="4000" w:type="dxa"/>
            <w:vMerge/>
            <w:tcBorders>
              <w:top w:val="nil"/>
              <w:left w:val="single" w:sz="4" w:space="0" w:color="auto"/>
              <w:bottom w:val="single" w:sz="4" w:space="0" w:color="auto"/>
              <w:right w:val="single" w:sz="4" w:space="0" w:color="auto"/>
            </w:tcBorders>
            <w:vAlign w:val="center"/>
            <w:hideMark/>
          </w:tcPr>
          <w:p w14:paraId="0FD281BB" w14:textId="77777777" w:rsidR="00EB4816" w:rsidRPr="00EB4816" w:rsidRDefault="00EB4816" w:rsidP="00F625E9">
            <w:pPr>
              <w:rPr>
                <w:sz w:val="20"/>
                <w:szCs w:val="20"/>
              </w:rPr>
            </w:pPr>
          </w:p>
        </w:tc>
        <w:tc>
          <w:tcPr>
            <w:tcW w:w="2440" w:type="dxa"/>
            <w:vMerge w:val="restart"/>
            <w:tcBorders>
              <w:top w:val="nil"/>
              <w:left w:val="nil"/>
              <w:right w:val="single" w:sz="4" w:space="0" w:color="auto"/>
            </w:tcBorders>
            <w:shd w:val="clear" w:color="auto" w:fill="auto"/>
            <w:hideMark/>
          </w:tcPr>
          <w:p w14:paraId="19C7A83F" w14:textId="77777777" w:rsidR="00EB4816" w:rsidRPr="00EB4816" w:rsidRDefault="00EB4816" w:rsidP="00F625E9">
            <w:pPr>
              <w:rPr>
                <w:sz w:val="20"/>
                <w:szCs w:val="20"/>
              </w:rPr>
            </w:pPr>
            <w:r w:rsidRPr="00EB4816">
              <w:rPr>
                <w:sz w:val="20"/>
                <w:szCs w:val="20"/>
              </w:rPr>
              <w:t xml:space="preserve">местные бюджеты </w:t>
            </w:r>
          </w:p>
        </w:tc>
        <w:tc>
          <w:tcPr>
            <w:tcW w:w="1400" w:type="dxa"/>
            <w:vMerge w:val="restart"/>
            <w:tcBorders>
              <w:top w:val="nil"/>
              <w:left w:val="nil"/>
              <w:right w:val="single" w:sz="4" w:space="0" w:color="auto"/>
            </w:tcBorders>
            <w:shd w:val="clear" w:color="auto" w:fill="auto"/>
          </w:tcPr>
          <w:p w14:paraId="1B8E2D0A" w14:textId="77777777" w:rsidR="00EB4816" w:rsidRPr="00EB4816" w:rsidRDefault="00EB4816" w:rsidP="00F625E9">
            <w:pPr>
              <w:jc w:val="center"/>
              <w:rPr>
                <w:sz w:val="20"/>
                <w:szCs w:val="20"/>
              </w:rPr>
            </w:pPr>
            <w:r w:rsidRPr="00EB4816">
              <w:rPr>
                <w:sz w:val="20"/>
                <w:szCs w:val="20"/>
              </w:rPr>
              <w:t>0</w:t>
            </w:r>
          </w:p>
        </w:tc>
        <w:tc>
          <w:tcPr>
            <w:tcW w:w="1440" w:type="dxa"/>
            <w:vMerge w:val="restart"/>
            <w:tcBorders>
              <w:top w:val="nil"/>
              <w:left w:val="nil"/>
              <w:right w:val="single" w:sz="4" w:space="0" w:color="auto"/>
            </w:tcBorders>
            <w:shd w:val="clear" w:color="auto" w:fill="auto"/>
          </w:tcPr>
          <w:p w14:paraId="38629C4B" w14:textId="77777777" w:rsidR="00EB4816" w:rsidRPr="00EB4816" w:rsidRDefault="00EB4816" w:rsidP="00F625E9">
            <w:pPr>
              <w:jc w:val="center"/>
              <w:rPr>
                <w:sz w:val="20"/>
                <w:szCs w:val="20"/>
              </w:rPr>
            </w:pPr>
            <w:r w:rsidRPr="00EB4816">
              <w:rPr>
                <w:sz w:val="20"/>
                <w:szCs w:val="20"/>
              </w:rPr>
              <w:t>622,0</w:t>
            </w:r>
          </w:p>
        </w:tc>
        <w:tc>
          <w:tcPr>
            <w:tcW w:w="1360" w:type="dxa"/>
            <w:tcBorders>
              <w:top w:val="single" w:sz="4" w:space="0" w:color="auto"/>
              <w:left w:val="nil"/>
              <w:bottom w:val="single" w:sz="4" w:space="0" w:color="auto"/>
              <w:right w:val="single" w:sz="4" w:space="0" w:color="auto"/>
            </w:tcBorders>
            <w:shd w:val="clear" w:color="auto" w:fill="auto"/>
          </w:tcPr>
          <w:p w14:paraId="3A12C3E9" w14:textId="77777777" w:rsidR="00EB4816" w:rsidRPr="00EB4816" w:rsidRDefault="00EB4816" w:rsidP="00F625E9">
            <w:pPr>
              <w:jc w:val="center"/>
              <w:rPr>
                <w:sz w:val="20"/>
                <w:szCs w:val="20"/>
              </w:rPr>
            </w:pPr>
            <w:r w:rsidRPr="00EB4816">
              <w:rPr>
                <w:sz w:val="20"/>
                <w:szCs w:val="20"/>
              </w:rPr>
              <w:t>398,9</w:t>
            </w:r>
          </w:p>
        </w:tc>
        <w:tc>
          <w:tcPr>
            <w:tcW w:w="4919" w:type="dxa"/>
            <w:vMerge/>
            <w:tcBorders>
              <w:top w:val="single" w:sz="4" w:space="0" w:color="auto"/>
              <w:left w:val="single" w:sz="4" w:space="0" w:color="auto"/>
              <w:bottom w:val="single" w:sz="4" w:space="0" w:color="auto"/>
              <w:right w:val="single" w:sz="4" w:space="0" w:color="auto"/>
            </w:tcBorders>
            <w:vAlign w:val="center"/>
            <w:hideMark/>
          </w:tcPr>
          <w:p w14:paraId="7CF2933D" w14:textId="77777777" w:rsidR="00EB4816" w:rsidRPr="00EB4816" w:rsidRDefault="00EB4816" w:rsidP="00F625E9">
            <w:pPr>
              <w:rPr>
                <w:sz w:val="20"/>
                <w:szCs w:val="20"/>
              </w:rPr>
            </w:pPr>
          </w:p>
        </w:tc>
      </w:tr>
      <w:tr w:rsidR="00EB4816" w:rsidRPr="00EB4816" w14:paraId="0B17BAE5" w14:textId="77777777" w:rsidTr="00F625E9">
        <w:trPr>
          <w:trHeight w:val="600"/>
        </w:trPr>
        <w:tc>
          <w:tcPr>
            <w:tcW w:w="4000" w:type="dxa"/>
            <w:vMerge/>
            <w:tcBorders>
              <w:top w:val="single" w:sz="4" w:space="0" w:color="auto"/>
              <w:left w:val="single" w:sz="4" w:space="0" w:color="auto"/>
              <w:bottom w:val="single" w:sz="4" w:space="0" w:color="auto"/>
              <w:right w:val="single" w:sz="4" w:space="0" w:color="auto"/>
            </w:tcBorders>
            <w:vAlign w:val="center"/>
          </w:tcPr>
          <w:p w14:paraId="185DAD43" w14:textId="77777777" w:rsidR="00EB4816" w:rsidRPr="00EB4816" w:rsidRDefault="00EB4816" w:rsidP="00F625E9">
            <w:pPr>
              <w:rPr>
                <w:sz w:val="20"/>
                <w:szCs w:val="20"/>
              </w:rPr>
            </w:pPr>
          </w:p>
        </w:tc>
        <w:tc>
          <w:tcPr>
            <w:tcW w:w="2440" w:type="dxa"/>
            <w:vMerge/>
            <w:tcBorders>
              <w:top w:val="single" w:sz="4" w:space="0" w:color="auto"/>
              <w:left w:val="nil"/>
              <w:bottom w:val="single" w:sz="4" w:space="0" w:color="auto"/>
              <w:right w:val="single" w:sz="4" w:space="0" w:color="auto"/>
            </w:tcBorders>
            <w:shd w:val="clear" w:color="auto" w:fill="auto"/>
          </w:tcPr>
          <w:p w14:paraId="5CCCAEB8" w14:textId="77777777" w:rsidR="00EB4816" w:rsidRPr="00EB4816" w:rsidRDefault="00EB4816" w:rsidP="00F625E9">
            <w:pPr>
              <w:rPr>
                <w:sz w:val="20"/>
                <w:szCs w:val="20"/>
              </w:rPr>
            </w:pPr>
          </w:p>
        </w:tc>
        <w:tc>
          <w:tcPr>
            <w:tcW w:w="1400" w:type="dxa"/>
            <w:vMerge/>
            <w:tcBorders>
              <w:top w:val="single" w:sz="4" w:space="0" w:color="auto"/>
              <w:left w:val="nil"/>
              <w:bottom w:val="single" w:sz="4" w:space="0" w:color="auto"/>
              <w:right w:val="single" w:sz="4" w:space="0" w:color="auto"/>
            </w:tcBorders>
            <w:shd w:val="clear" w:color="auto" w:fill="auto"/>
          </w:tcPr>
          <w:p w14:paraId="3357A3D8" w14:textId="77777777" w:rsidR="00EB4816" w:rsidRPr="00EB4816" w:rsidRDefault="00EB4816" w:rsidP="00F625E9">
            <w:pPr>
              <w:jc w:val="center"/>
              <w:rPr>
                <w:sz w:val="20"/>
                <w:szCs w:val="20"/>
              </w:rPr>
            </w:pPr>
          </w:p>
        </w:tc>
        <w:tc>
          <w:tcPr>
            <w:tcW w:w="1440" w:type="dxa"/>
            <w:vMerge/>
            <w:tcBorders>
              <w:top w:val="single" w:sz="4" w:space="0" w:color="auto"/>
              <w:left w:val="nil"/>
              <w:bottom w:val="single" w:sz="4" w:space="0" w:color="auto"/>
              <w:right w:val="single" w:sz="4" w:space="0" w:color="auto"/>
            </w:tcBorders>
            <w:shd w:val="clear" w:color="auto" w:fill="auto"/>
          </w:tcPr>
          <w:p w14:paraId="44357347" w14:textId="77777777" w:rsidR="00EB4816" w:rsidRPr="00EB4816" w:rsidRDefault="00EB4816" w:rsidP="00F625E9">
            <w:pPr>
              <w:jc w:val="center"/>
              <w:rPr>
                <w:sz w:val="20"/>
                <w:szCs w:val="20"/>
              </w:rPr>
            </w:pPr>
          </w:p>
        </w:tc>
        <w:tc>
          <w:tcPr>
            <w:tcW w:w="1360" w:type="dxa"/>
            <w:tcBorders>
              <w:top w:val="single" w:sz="4" w:space="0" w:color="auto"/>
              <w:left w:val="nil"/>
              <w:bottom w:val="single" w:sz="4" w:space="0" w:color="auto"/>
              <w:right w:val="single" w:sz="4" w:space="0" w:color="auto"/>
            </w:tcBorders>
            <w:shd w:val="clear" w:color="auto" w:fill="auto"/>
          </w:tcPr>
          <w:p w14:paraId="51945484" w14:textId="77777777" w:rsidR="00EB4816" w:rsidRPr="00EB4816" w:rsidRDefault="00EB4816" w:rsidP="00F625E9">
            <w:pPr>
              <w:jc w:val="center"/>
              <w:rPr>
                <w:sz w:val="20"/>
                <w:szCs w:val="20"/>
              </w:rPr>
            </w:pPr>
          </w:p>
        </w:tc>
        <w:tc>
          <w:tcPr>
            <w:tcW w:w="4919" w:type="dxa"/>
            <w:vMerge w:val="restart"/>
            <w:tcBorders>
              <w:top w:val="single" w:sz="4" w:space="0" w:color="auto"/>
              <w:left w:val="single" w:sz="4" w:space="0" w:color="auto"/>
              <w:right w:val="single" w:sz="4" w:space="0" w:color="auto"/>
            </w:tcBorders>
            <w:vAlign w:val="center"/>
          </w:tcPr>
          <w:p w14:paraId="427B311B" w14:textId="77777777" w:rsidR="00EB4816" w:rsidRPr="00EB4816" w:rsidRDefault="00EB4816" w:rsidP="00F625E9">
            <w:pPr>
              <w:rPr>
                <w:sz w:val="20"/>
                <w:szCs w:val="20"/>
              </w:rPr>
            </w:pPr>
          </w:p>
        </w:tc>
      </w:tr>
      <w:tr w:rsidR="00EB4816" w:rsidRPr="00EB4816" w14:paraId="46CA7544" w14:textId="77777777" w:rsidTr="00F625E9">
        <w:trPr>
          <w:trHeight w:val="735"/>
        </w:trPr>
        <w:tc>
          <w:tcPr>
            <w:tcW w:w="4000" w:type="dxa"/>
            <w:vMerge/>
            <w:tcBorders>
              <w:top w:val="nil"/>
              <w:left w:val="single" w:sz="4" w:space="0" w:color="auto"/>
              <w:bottom w:val="single" w:sz="4" w:space="0" w:color="auto"/>
              <w:right w:val="single" w:sz="4" w:space="0" w:color="auto"/>
            </w:tcBorders>
            <w:vAlign w:val="center"/>
            <w:hideMark/>
          </w:tcPr>
          <w:p w14:paraId="28698DC1"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746FDF2E" w14:textId="77777777" w:rsidR="00EB4816" w:rsidRPr="00EB4816" w:rsidRDefault="00EB4816" w:rsidP="00F625E9">
            <w:pPr>
              <w:rPr>
                <w:sz w:val="20"/>
                <w:szCs w:val="20"/>
              </w:rPr>
            </w:pPr>
            <w:r w:rsidRPr="00EB4816">
              <w:rPr>
                <w:sz w:val="20"/>
                <w:szCs w:val="20"/>
              </w:rPr>
              <w:t xml:space="preserve">внебюджетные источники </w:t>
            </w:r>
          </w:p>
        </w:tc>
        <w:tc>
          <w:tcPr>
            <w:tcW w:w="1400" w:type="dxa"/>
            <w:tcBorders>
              <w:top w:val="nil"/>
              <w:left w:val="nil"/>
              <w:bottom w:val="single" w:sz="4" w:space="0" w:color="auto"/>
              <w:right w:val="single" w:sz="4" w:space="0" w:color="auto"/>
            </w:tcBorders>
            <w:shd w:val="clear" w:color="auto" w:fill="auto"/>
          </w:tcPr>
          <w:p w14:paraId="02D1DF27"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486A7CF6"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3848C023" w14:textId="77777777" w:rsidR="00EB4816" w:rsidRPr="00EB4816" w:rsidRDefault="00EB4816" w:rsidP="00F625E9">
            <w:pPr>
              <w:jc w:val="center"/>
              <w:rPr>
                <w:sz w:val="20"/>
                <w:szCs w:val="20"/>
              </w:rPr>
            </w:pPr>
            <w:r w:rsidRPr="00EB4816">
              <w:rPr>
                <w:sz w:val="20"/>
                <w:szCs w:val="20"/>
              </w:rPr>
              <w:t>0</w:t>
            </w:r>
          </w:p>
        </w:tc>
        <w:tc>
          <w:tcPr>
            <w:tcW w:w="4919" w:type="dxa"/>
            <w:vMerge/>
            <w:tcBorders>
              <w:left w:val="single" w:sz="4" w:space="0" w:color="auto"/>
              <w:bottom w:val="single" w:sz="4" w:space="0" w:color="auto"/>
              <w:right w:val="single" w:sz="4" w:space="0" w:color="auto"/>
            </w:tcBorders>
            <w:vAlign w:val="center"/>
            <w:hideMark/>
          </w:tcPr>
          <w:p w14:paraId="59FFD63B" w14:textId="77777777" w:rsidR="00EB4816" w:rsidRPr="00EB4816" w:rsidRDefault="00EB4816" w:rsidP="00F625E9">
            <w:pPr>
              <w:rPr>
                <w:sz w:val="20"/>
                <w:szCs w:val="20"/>
              </w:rPr>
            </w:pPr>
          </w:p>
        </w:tc>
      </w:tr>
      <w:tr w:rsidR="00EB4816" w:rsidRPr="00EB4816" w14:paraId="079B9F47" w14:textId="77777777" w:rsidTr="00F625E9">
        <w:trPr>
          <w:trHeight w:val="750"/>
        </w:trPr>
        <w:tc>
          <w:tcPr>
            <w:tcW w:w="4000" w:type="dxa"/>
            <w:tcBorders>
              <w:top w:val="nil"/>
              <w:left w:val="single" w:sz="4" w:space="0" w:color="auto"/>
              <w:bottom w:val="single" w:sz="4" w:space="0" w:color="auto"/>
              <w:right w:val="single" w:sz="4" w:space="0" w:color="auto"/>
            </w:tcBorders>
            <w:shd w:val="clear" w:color="auto" w:fill="auto"/>
            <w:hideMark/>
          </w:tcPr>
          <w:p w14:paraId="600197C1" w14:textId="77777777" w:rsidR="00EB4816" w:rsidRPr="00EB4816" w:rsidRDefault="00EB4816" w:rsidP="00F625E9">
            <w:pPr>
              <w:rPr>
                <w:bCs/>
                <w:sz w:val="20"/>
                <w:szCs w:val="20"/>
              </w:rPr>
            </w:pPr>
            <w:r w:rsidRPr="00EB4816">
              <w:rPr>
                <w:bCs/>
                <w:sz w:val="20"/>
                <w:szCs w:val="20"/>
              </w:rPr>
              <w:t>1.1.2. Мероприятие 2</w:t>
            </w:r>
          </w:p>
        </w:tc>
        <w:tc>
          <w:tcPr>
            <w:tcW w:w="2440" w:type="dxa"/>
            <w:tcBorders>
              <w:top w:val="nil"/>
              <w:left w:val="nil"/>
              <w:bottom w:val="single" w:sz="4" w:space="0" w:color="auto"/>
              <w:right w:val="single" w:sz="4" w:space="0" w:color="auto"/>
            </w:tcBorders>
            <w:shd w:val="clear" w:color="auto" w:fill="auto"/>
            <w:hideMark/>
          </w:tcPr>
          <w:p w14:paraId="3827B017"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659B2830" w14:textId="77777777" w:rsidR="00EB4816" w:rsidRPr="00EB4816" w:rsidRDefault="00EB4816" w:rsidP="00F625E9">
            <w:pPr>
              <w:jc w:val="center"/>
              <w:rPr>
                <w:bCs/>
                <w:sz w:val="20"/>
                <w:szCs w:val="20"/>
              </w:rPr>
            </w:pPr>
            <w:r w:rsidRPr="00EB4816">
              <w:rPr>
                <w:bCs/>
                <w:sz w:val="20"/>
                <w:szCs w:val="20"/>
              </w:rPr>
              <w:t>790,0</w:t>
            </w:r>
          </w:p>
        </w:tc>
        <w:tc>
          <w:tcPr>
            <w:tcW w:w="1440" w:type="dxa"/>
            <w:tcBorders>
              <w:top w:val="nil"/>
              <w:left w:val="nil"/>
              <w:bottom w:val="single" w:sz="4" w:space="0" w:color="auto"/>
              <w:right w:val="single" w:sz="4" w:space="0" w:color="auto"/>
            </w:tcBorders>
            <w:shd w:val="clear" w:color="auto" w:fill="auto"/>
          </w:tcPr>
          <w:p w14:paraId="0C619E5F" w14:textId="77777777" w:rsidR="00EB4816" w:rsidRPr="00EB4816" w:rsidRDefault="00EB4816" w:rsidP="00F625E9">
            <w:pPr>
              <w:jc w:val="center"/>
              <w:rPr>
                <w:sz w:val="20"/>
                <w:szCs w:val="20"/>
              </w:rPr>
            </w:pPr>
            <w:r w:rsidRPr="00EB4816">
              <w:rPr>
                <w:sz w:val="20"/>
                <w:szCs w:val="20"/>
              </w:rPr>
              <w:t>200,0</w:t>
            </w:r>
          </w:p>
        </w:tc>
        <w:tc>
          <w:tcPr>
            <w:tcW w:w="1360" w:type="dxa"/>
            <w:tcBorders>
              <w:top w:val="nil"/>
              <w:left w:val="nil"/>
              <w:bottom w:val="single" w:sz="4" w:space="0" w:color="auto"/>
              <w:right w:val="single" w:sz="4" w:space="0" w:color="auto"/>
            </w:tcBorders>
            <w:shd w:val="clear" w:color="auto" w:fill="auto"/>
          </w:tcPr>
          <w:p w14:paraId="18054954" w14:textId="77777777" w:rsidR="00EB4816" w:rsidRPr="00EB4816" w:rsidRDefault="00EB4816" w:rsidP="00F625E9">
            <w:pPr>
              <w:jc w:val="center"/>
              <w:rPr>
                <w:sz w:val="20"/>
                <w:szCs w:val="20"/>
              </w:rPr>
            </w:pPr>
            <w:r w:rsidRPr="00EB4816">
              <w:rPr>
                <w:sz w:val="20"/>
                <w:szCs w:val="20"/>
              </w:rPr>
              <w:t>70,0</w:t>
            </w:r>
          </w:p>
        </w:tc>
        <w:tc>
          <w:tcPr>
            <w:tcW w:w="4919" w:type="dxa"/>
            <w:vMerge w:val="restart"/>
            <w:tcBorders>
              <w:top w:val="nil"/>
              <w:left w:val="single" w:sz="4" w:space="0" w:color="auto"/>
              <w:bottom w:val="single" w:sz="4" w:space="0" w:color="auto"/>
              <w:right w:val="single" w:sz="4" w:space="0" w:color="auto"/>
            </w:tcBorders>
            <w:shd w:val="clear" w:color="auto" w:fill="auto"/>
            <w:vAlign w:val="center"/>
            <w:hideMark/>
          </w:tcPr>
          <w:p w14:paraId="1DDAD271" w14:textId="77777777" w:rsidR="00EB4816" w:rsidRPr="00EB4816" w:rsidRDefault="00EB4816" w:rsidP="00F625E9">
            <w:pPr>
              <w:jc w:val="both"/>
              <w:rPr>
                <w:sz w:val="20"/>
                <w:szCs w:val="20"/>
              </w:rPr>
            </w:pPr>
            <w:r w:rsidRPr="00EB4816">
              <w:rPr>
                <w:sz w:val="20"/>
                <w:szCs w:val="20"/>
              </w:rPr>
              <w:t>увеличение   уровня   комплектования   книжных   фондов    общедоступных библиотек</w:t>
            </w:r>
          </w:p>
          <w:p w14:paraId="6EC7F1FE" w14:textId="77777777" w:rsidR="00EB4816" w:rsidRPr="00EB4816" w:rsidRDefault="00EB4816" w:rsidP="00F625E9">
            <w:pPr>
              <w:jc w:val="both"/>
              <w:rPr>
                <w:sz w:val="20"/>
                <w:szCs w:val="20"/>
              </w:rPr>
            </w:pPr>
          </w:p>
        </w:tc>
      </w:tr>
      <w:tr w:rsidR="00EB4816" w:rsidRPr="00EB4816" w14:paraId="581E4355" w14:textId="77777777" w:rsidTr="00F625E9">
        <w:trPr>
          <w:trHeight w:val="540"/>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783A1FF6" w14:textId="77777777" w:rsidR="00EB4816" w:rsidRPr="00EB4816" w:rsidRDefault="00EB4816" w:rsidP="00F625E9">
            <w:pPr>
              <w:rPr>
                <w:sz w:val="20"/>
                <w:szCs w:val="20"/>
              </w:rPr>
            </w:pPr>
            <w:r w:rsidRPr="00EB4816">
              <w:rPr>
                <w:sz w:val="20"/>
                <w:szCs w:val="20"/>
              </w:rPr>
              <w:t>Комплектование библиотечных фондов</w:t>
            </w:r>
          </w:p>
        </w:tc>
        <w:tc>
          <w:tcPr>
            <w:tcW w:w="2440" w:type="dxa"/>
            <w:tcBorders>
              <w:top w:val="nil"/>
              <w:left w:val="nil"/>
              <w:bottom w:val="single" w:sz="4" w:space="0" w:color="auto"/>
              <w:right w:val="single" w:sz="4" w:space="0" w:color="auto"/>
            </w:tcBorders>
            <w:shd w:val="clear" w:color="auto" w:fill="auto"/>
            <w:hideMark/>
          </w:tcPr>
          <w:p w14:paraId="68E910E8" w14:textId="77777777" w:rsidR="00EB4816" w:rsidRPr="00EB4816" w:rsidRDefault="00EB4816" w:rsidP="00F625E9">
            <w:pPr>
              <w:rPr>
                <w:sz w:val="20"/>
                <w:szCs w:val="20"/>
              </w:rPr>
            </w:pPr>
            <w:r w:rsidRPr="00EB4816">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503A8DE4" w14:textId="77777777" w:rsidR="00EB4816" w:rsidRPr="00EB4816" w:rsidRDefault="00EB4816" w:rsidP="00F625E9">
            <w:pPr>
              <w:jc w:val="center"/>
              <w:rPr>
                <w:sz w:val="20"/>
                <w:szCs w:val="20"/>
              </w:rPr>
            </w:pPr>
            <w:r w:rsidRPr="00EB4816">
              <w:rPr>
                <w:sz w:val="20"/>
                <w:szCs w:val="20"/>
              </w:rPr>
              <w:t>746,6</w:t>
            </w:r>
          </w:p>
        </w:tc>
        <w:tc>
          <w:tcPr>
            <w:tcW w:w="1440" w:type="dxa"/>
            <w:tcBorders>
              <w:top w:val="nil"/>
              <w:left w:val="nil"/>
              <w:bottom w:val="single" w:sz="4" w:space="0" w:color="auto"/>
              <w:right w:val="single" w:sz="4" w:space="0" w:color="auto"/>
            </w:tcBorders>
            <w:shd w:val="clear" w:color="auto" w:fill="auto"/>
          </w:tcPr>
          <w:p w14:paraId="71623619" w14:textId="77777777" w:rsidR="00EB4816" w:rsidRPr="00EB4816" w:rsidRDefault="00EB4816" w:rsidP="00F625E9">
            <w:pPr>
              <w:jc w:val="center"/>
              <w:rPr>
                <w:sz w:val="20"/>
                <w:szCs w:val="20"/>
              </w:rPr>
            </w:pPr>
            <w:r w:rsidRPr="00EB4816">
              <w:rPr>
                <w:sz w:val="20"/>
                <w:szCs w:val="20"/>
              </w:rPr>
              <w:t>200,0</w:t>
            </w:r>
          </w:p>
        </w:tc>
        <w:tc>
          <w:tcPr>
            <w:tcW w:w="1360" w:type="dxa"/>
            <w:tcBorders>
              <w:top w:val="nil"/>
              <w:left w:val="nil"/>
              <w:bottom w:val="single" w:sz="4" w:space="0" w:color="auto"/>
              <w:right w:val="single" w:sz="4" w:space="0" w:color="auto"/>
            </w:tcBorders>
            <w:shd w:val="clear" w:color="auto" w:fill="auto"/>
          </w:tcPr>
          <w:p w14:paraId="5FC247DA" w14:textId="77777777" w:rsidR="00EB4816" w:rsidRPr="00EB4816" w:rsidRDefault="00EB4816" w:rsidP="00F625E9">
            <w:pPr>
              <w:jc w:val="center"/>
              <w:rPr>
                <w:sz w:val="20"/>
                <w:szCs w:val="20"/>
              </w:rPr>
            </w:pPr>
            <w:r w:rsidRPr="00EB4816">
              <w:rPr>
                <w:sz w:val="20"/>
                <w:szCs w:val="20"/>
              </w:rPr>
              <w:t>0</w:t>
            </w:r>
          </w:p>
        </w:tc>
        <w:tc>
          <w:tcPr>
            <w:tcW w:w="4919" w:type="dxa"/>
            <w:vMerge/>
            <w:tcBorders>
              <w:top w:val="nil"/>
              <w:left w:val="single" w:sz="4" w:space="0" w:color="auto"/>
              <w:bottom w:val="single" w:sz="4" w:space="0" w:color="auto"/>
              <w:right w:val="single" w:sz="4" w:space="0" w:color="auto"/>
            </w:tcBorders>
            <w:vAlign w:val="center"/>
            <w:hideMark/>
          </w:tcPr>
          <w:p w14:paraId="3B4B7041" w14:textId="77777777" w:rsidR="00EB4816" w:rsidRPr="00EB4816" w:rsidRDefault="00EB4816" w:rsidP="00F625E9">
            <w:pPr>
              <w:rPr>
                <w:sz w:val="20"/>
                <w:szCs w:val="20"/>
              </w:rPr>
            </w:pPr>
          </w:p>
        </w:tc>
      </w:tr>
      <w:tr w:rsidR="00EB4816" w:rsidRPr="00EB4816" w14:paraId="1A1AAF27" w14:textId="77777777" w:rsidTr="00F625E9">
        <w:trPr>
          <w:trHeight w:val="420"/>
        </w:trPr>
        <w:tc>
          <w:tcPr>
            <w:tcW w:w="4000" w:type="dxa"/>
            <w:vMerge/>
            <w:tcBorders>
              <w:top w:val="nil"/>
              <w:left w:val="single" w:sz="4" w:space="0" w:color="auto"/>
              <w:bottom w:val="single" w:sz="4" w:space="0" w:color="000000"/>
              <w:right w:val="single" w:sz="4" w:space="0" w:color="auto"/>
            </w:tcBorders>
            <w:vAlign w:val="center"/>
            <w:hideMark/>
          </w:tcPr>
          <w:p w14:paraId="1C09E5EE"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42C68AF7" w14:textId="77777777" w:rsidR="00EB4816" w:rsidRPr="00EB4816" w:rsidRDefault="00EB4816" w:rsidP="00F625E9">
            <w:pPr>
              <w:rPr>
                <w:sz w:val="20"/>
                <w:szCs w:val="20"/>
              </w:rPr>
            </w:pPr>
            <w:r w:rsidRPr="00EB4816">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55CE05B6" w14:textId="77777777" w:rsidR="00EB4816" w:rsidRPr="00EB4816" w:rsidRDefault="00EB4816" w:rsidP="00F625E9">
            <w:pPr>
              <w:jc w:val="center"/>
              <w:rPr>
                <w:sz w:val="20"/>
                <w:szCs w:val="20"/>
              </w:rPr>
            </w:pPr>
            <w:r w:rsidRPr="00EB4816">
              <w:rPr>
                <w:sz w:val="20"/>
                <w:szCs w:val="20"/>
              </w:rPr>
              <w:t>40,7</w:t>
            </w:r>
          </w:p>
        </w:tc>
        <w:tc>
          <w:tcPr>
            <w:tcW w:w="1440" w:type="dxa"/>
            <w:tcBorders>
              <w:top w:val="nil"/>
              <w:left w:val="nil"/>
              <w:bottom w:val="single" w:sz="4" w:space="0" w:color="auto"/>
              <w:right w:val="single" w:sz="4" w:space="0" w:color="auto"/>
            </w:tcBorders>
            <w:shd w:val="clear" w:color="auto" w:fill="auto"/>
          </w:tcPr>
          <w:p w14:paraId="5BBE0B1B"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24BCEB8B" w14:textId="77777777" w:rsidR="00EB4816" w:rsidRPr="00EB4816" w:rsidRDefault="00EB4816" w:rsidP="00F625E9">
            <w:pPr>
              <w:jc w:val="center"/>
              <w:rPr>
                <w:sz w:val="20"/>
                <w:szCs w:val="20"/>
              </w:rPr>
            </w:pPr>
            <w:r w:rsidRPr="00EB4816">
              <w:rPr>
                <w:sz w:val="20"/>
                <w:szCs w:val="20"/>
              </w:rPr>
              <w:t>0</w:t>
            </w:r>
          </w:p>
        </w:tc>
        <w:tc>
          <w:tcPr>
            <w:tcW w:w="4919" w:type="dxa"/>
            <w:vMerge/>
            <w:tcBorders>
              <w:top w:val="nil"/>
              <w:left w:val="single" w:sz="4" w:space="0" w:color="auto"/>
              <w:bottom w:val="single" w:sz="4" w:space="0" w:color="auto"/>
              <w:right w:val="single" w:sz="4" w:space="0" w:color="auto"/>
            </w:tcBorders>
            <w:vAlign w:val="center"/>
            <w:hideMark/>
          </w:tcPr>
          <w:p w14:paraId="7EA4FA13" w14:textId="77777777" w:rsidR="00EB4816" w:rsidRPr="00EB4816" w:rsidRDefault="00EB4816" w:rsidP="00F625E9">
            <w:pPr>
              <w:rPr>
                <w:sz w:val="20"/>
                <w:szCs w:val="20"/>
              </w:rPr>
            </w:pPr>
          </w:p>
        </w:tc>
      </w:tr>
      <w:tr w:rsidR="00EB4816" w:rsidRPr="00EB4816" w14:paraId="6D1D15D3" w14:textId="77777777" w:rsidTr="00F625E9">
        <w:trPr>
          <w:trHeight w:val="525"/>
        </w:trPr>
        <w:tc>
          <w:tcPr>
            <w:tcW w:w="4000" w:type="dxa"/>
            <w:vMerge/>
            <w:tcBorders>
              <w:top w:val="nil"/>
              <w:left w:val="single" w:sz="4" w:space="0" w:color="auto"/>
              <w:bottom w:val="single" w:sz="4" w:space="0" w:color="000000"/>
              <w:right w:val="single" w:sz="4" w:space="0" w:color="auto"/>
            </w:tcBorders>
            <w:vAlign w:val="center"/>
            <w:hideMark/>
          </w:tcPr>
          <w:p w14:paraId="0CBE3593"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781A0A09" w14:textId="77777777" w:rsidR="00EB4816" w:rsidRPr="00EB4816" w:rsidRDefault="00EB4816" w:rsidP="00F625E9">
            <w:pPr>
              <w:rPr>
                <w:sz w:val="20"/>
                <w:szCs w:val="20"/>
              </w:rPr>
            </w:pPr>
            <w:r w:rsidRPr="00EB4816">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19FFFFF8" w14:textId="77777777" w:rsidR="00EB4816" w:rsidRPr="00EB4816" w:rsidRDefault="00EB4816" w:rsidP="00F625E9">
            <w:pPr>
              <w:jc w:val="center"/>
              <w:rPr>
                <w:sz w:val="20"/>
                <w:szCs w:val="20"/>
              </w:rPr>
            </w:pPr>
            <w:r w:rsidRPr="00EB4816">
              <w:rPr>
                <w:sz w:val="20"/>
                <w:szCs w:val="20"/>
              </w:rPr>
              <w:t>2,7</w:t>
            </w:r>
          </w:p>
        </w:tc>
        <w:tc>
          <w:tcPr>
            <w:tcW w:w="1440" w:type="dxa"/>
            <w:tcBorders>
              <w:top w:val="nil"/>
              <w:left w:val="nil"/>
              <w:bottom w:val="single" w:sz="4" w:space="0" w:color="auto"/>
              <w:right w:val="single" w:sz="4" w:space="0" w:color="auto"/>
            </w:tcBorders>
            <w:shd w:val="clear" w:color="auto" w:fill="auto"/>
          </w:tcPr>
          <w:p w14:paraId="0D0B9AF3"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11440531" w14:textId="77777777" w:rsidR="00EB4816" w:rsidRPr="00EB4816" w:rsidRDefault="00EB4816" w:rsidP="00F625E9">
            <w:pPr>
              <w:jc w:val="center"/>
              <w:rPr>
                <w:sz w:val="20"/>
                <w:szCs w:val="20"/>
              </w:rPr>
            </w:pPr>
            <w:r w:rsidRPr="00EB4816">
              <w:rPr>
                <w:sz w:val="20"/>
                <w:szCs w:val="20"/>
              </w:rPr>
              <w:t>70,0</w:t>
            </w:r>
          </w:p>
        </w:tc>
        <w:tc>
          <w:tcPr>
            <w:tcW w:w="4919" w:type="dxa"/>
            <w:vMerge/>
            <w:tcBorders>
              <w:top w:val="nil"/>
              <w:left w:val="single" w:sz="4" w:space="0" w:color="auto"/>
              <w:bottom w:val="single" w:sz="4" w:space="0" w:color="auto"/>
              <w:right w:val="single" w:sz="4" w:space="0" w:color="auto"/>
            </w:tcBorders>
            <w:vAlign w:val="center"/>
            <w:hideMark/>
          </w:tcPr>
          <w:p w14:paraId="7987E304" w14:textId="77777777" w:rsidR="00EB4816" w:rsidRPr="00EB4816" w:rsidRDefault="00EB4816" w:rsidP="00F625E9">
            <w:pPr>
              <w:rPr>
                <w:sz w:val="20"/>
                <w:szCs w:val="20"/>
              </w:rPr>
            </w:pPr>
          </w:p>
        </w:tc>
      </w:tr>
      <w:tr w:rsidR="00EB4816" w:rsidRPr="00EB4816" w14:paraId="051641CB" w14:textId="77777777" w:rsidTr="00F625E9">
        <w:trPr>
          <w:trHeight w:val="624"/>
        </w:trPr>
        <w:tc>
          <w:tcPr>
            <w:tcW w:w="4000" w:type="dxa"/>
            <w:vMerge/>
            <w:tcBorders>
              <w:top w:val="nil"/>
              <w:left w:val="single" w:sz="4" w:space="0" w:color="auto"/>
              <w:bottom w:val="single" w:sz="4" w:space="0" w:color="000000"/>
              <w:right w:val="single" w:sz="4" w:space="0" w:color="auto"/>
            </w:tcBorders>
            <w:vAlign w:val="center"/>
            <w:hideMark/>
          </w:tcPr>
          <w:p w14:paraId="0FDB25C8"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6545334F" w14:textId="77777777" w:rsidR="00EB4816" w:rsidRPr="00EB4816" w:rsidRDefault="00EB4816" w:rsidP="00F625E9">
            <w:pPr>
              <w:rPr>
                <w:sz w:val="20"/>
                <w:szCs w:val="20"/>
              </w:rPr>
            </w:pPr>
            <w:r w:rsidRPr="00EB4816">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2ACE4CBF"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4762F635"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3A8C1949" w14:textId="77777777" w:rsidR="00EB4816" w:rsidRPr="00EB4816" w:rsidRDefault="00EB4816" w:rsidP="00F625E9">
            <w:pPr>
              <w:jc w:val="center"/>
              <w:rPr>
                <w:sz w:val="20"/>
                <w:szCs w:val="20"/>
              </w:rPr>
            </w:pPr>
            <w:r w:rsidRPr="00EB4816">
              <w:rPr>
                <w:sz w:val="20"/>
                <w:szCs w:val="20"/>
              </w:rPr>
              <w:t>0</w:t>
            </w:r>
          </w:p>
        </w:tc>
        <w:tc>
          <w:tcPr>
            <w:tcW w:w="4919" w:type="dxa"/>
            <w:vMerge/>
            <w:tcBorders>
              <w:top w:val="nil"/>
              <w:left w:val="single" w:sz="4" w:space="0" w:color="auto"/>
              <w:bottom w:val="single" w:sz="4" w:space="0" w:color="auto"/>
              <w:right w:val="single" w:sz="4" w:space="0" w:color="auto"/>
            </w:tcBorders>
            <w:vAlign w:val="center"/>
            <w:hideMark/>
          </w:tcPr>
          <w:p w14:paraId="2BB2CAAE" w14:textId="77777777" w:rsidR="00EB4816" w:rsidRPr="00EB4816" w:rsidRDefault="00EB4816" w:rsidP="00F625E9">
            <w:pPr>
              <w:rPr>
                <w:sz w:val="20"/>
                <w:szCs w:val="20"/>
              </w:rPr>
            </w:pPr>
          </w:p>
        </w:tc>
      </w:tr>
      <w:tr w:rsidR="00EB4816" w:rsidRPr="00EB4816" w14:paraId="5CD31D15" w14:textId="77777777" w:rsidTr="00F625E9">
        <w:trPr>
          <w:trHeight w:val="720"/>
        </w:trPr>
        <w:tc>
          <w:tcPr>
            <w:tcW w:w="4000" w:type="dxa"/>
            <w:tcBorders>
              <w:top w:val="nil"/>
              <w:left w:val="single" w:sz="4" w:space="0" w:color="auto"/>
              <w:bottom w:val="single" w:sz="4" w:space="0" w:color="auto"/>
              <w:right w:val="single" w:sz="4" w:space="0" w:color="auto"/>
            </w:tcBorders>
            <w:shd w:val="clear" w:color="auto" w:fill="auto"/>
            <w:hideMark/>
          </w:tcPr>
          <w:p w14:paraId="41E6AE49" w14:textId="77777777" w:rsidR="00EB4816" w:rsidRPr="00EB4816" w:rsidRDefault="00EB4816" w:rsidP="00F625E9">
            <w:pPr>
              <w:rPr>
                <w:bCs/>
                <w:sz w:val="20"/>
                <w:szCs w:val="20"/>
              </w:rPr>
            </w:pPr>
            <w:r w:rsidRPr="00EB4816">
              <w:rPr>
                <w:bCs/>
                <w:sz w:val="20"/>
                <w:szCs w:val="20"/>
              </w:rPr>
              <w:t>1.1.3. Мероприятие 3</w:t>
            </w:r>
          </w:p>
        </w:tc>
        <w:tc>
          <w:tcPr>
            <w:tcW w:w="2440" w:type="dxa"/>
            <w:tcBorders>
              <w:top w:val="nil"/>
              <w:left w:val="nil"/>
              <w:bottom w:val="single" w:sz="4" w:space="0" w:color="auto"/>
              <w:right w:val="single" w:sz="4" w:space="0" w:color="auto"/>
            </w:tcBorders>
            <w:shd w:val="clear" w:color="auto" w:fill="auto"/>
            <w:hideMark/>
          </w:tcPr>
          <w:p w14:paraId="49B9006F"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59527AF7" w14:textId="77777777" w:rsidR="00EB4816" w:rsidRPr="00EB4816" w:rsidRDefault="00EB4816" w:rsidP="00F625E9">
            <w:pPr>
              <w:jc w:val="center"/>
              <w:rPr>
                <w:bCs/>
                <w:sz w:val="20"/>
                <w:szCs w:val="20"/>
              </w:rPr>
            </w:pPr>
            <w:r w:rsidRPr="00EB4816">
              <w:rPr>
                <w:bCs/>
                <w:sz w:val="20"/>
                <w:szCs w:val="20"/>
              </w:rPr>
              <w:t>1 338,1</w:t>
            </w:r>
          </w:p>
        </w:tc>
        <w:tc>
          <w:tcPr>
            <w:tcW w:w="1440" w:type="dxa"/>
            <w:tcBorders>
              <w:top w:val="nil"/>
              <w:left w:val="nil"/>
              <w:bottom w:val="single" w:sz="4" w:space="0" w:color="auto"/>
              <w:right w:val="single" w:sz="4" w:space="0" w:color="auto"/>
            </w:tcBorders>
            <w:shd w:val="clear" w:color="auto" w:fill="auto"/>
          </w:tcPr>
          <w:p w14:paraId="4C442B00" w14:textId="77777777" w:rsidR="00EB4816" w:rsidRPr="00EB4816" w:rsidRDefault="00EB4816" w:rsidP="00F625E9">
            <w:pPr>
              <w:jc w:val="center"/>
              <w:rPr>
                <w:bCs/>
                <w:sz w:val="20"/>
                <w:szCs w:val="20"/>
              </w:rPr>
            </w:pPr>
            <w:r w:rsidRPr="00EB4816">
              <w:rPr>
                <w:bCs/>
                <w:sz w:val="20"/>
                <w:szCs w:val="20"/>
              </w:rPr>
              <w:t>1 442,8</w:t>
            </w:r>
          </w:p>
        </w:tc>
        <w:tc>
          <w:tcPr>
            <w:tcW w:w="1360" w:type="dxa"/>
            <w:tcBorders>
              <w:top w:val="nil"/>
              <w:left w:val="nil"/>
              <w:bottom w:val="single" w:sz="4" w:space="0" w:color="auto"/>
              <w:right w:val="single" w:sz="4" w:space="0" w:color="auto"/>
            </w:tcBorders>
            <w:shd w:val="clear" w:color="auto" w:fill="auto"/>
          </w:tcPr>
          <w:p w14:paraId="6E326D99" w14:textId="77777777" w:rsidR="00EB4816" w:rsidRPr="00EB4816" w:rsidRDefault="00EB4816" w:rsidP="00F625E9">
            <w:pPr>
              <w:jc w:val="center"/>
              <w:rPr>
                <w:bCs/>
                <w:sz w:val="20"/>
                <w:szCs w:val="20"/>
              </w:rPr>
            </w:pPr>
            <w:r w:rsidRPr="00EB4816">
              <w:rPr>
                <w:bCs/>
                <w:sz w:val="20"/>
                <w:szCs w:val="20"/>
              </w:rPr>
              <w:t>1 844,1</w:t>
            </w:r>
          </w:p>
        </w:tc>
        <w:tc>
          <w:tcPr>
            <w:tcW w:w="4919" w:type="dxa"/>
            <w:vMerge w:val="restart"/>
            <w:tcBorders>
              <w:top w:val="nil"/>
              <w:left w:val="single" w:sz="4" w:space="0" w:color="auto"/>
              <w:bottom w:val="single" w:sz="4" w:space="0" w:color="auto"/>
              <w:right w:val="single" w:sz="4" w:space="0" w:color="auto"/>
            </w:tcBorders>
            <w:shd w:val="clear" w:color="auto" w:fill="auto"/>
            <w:hideMark/>
          </w:tcPr>
          <w:p w14:paraId="1FA3752E" w14:textId="77777777" w:rsidR="00EB4816" w:rsidRPr="00EB4816" w:rsidRDefault="00EB4816" w:rsidP="00F625E9">
            <w:pPr>
              <w:jc w:val="both"/>
              <w:rPr>
                <w:sz w:val="20"/>
                <w:szCs w:val="20"/>
              </w:rPr>
            </w:pPr>
            <w:r w:rsidRPr="00EB4816">
              <w:rPr>
                <w:sz w:val="20"/>
                <w:szCs w:val="20"/>
              </w:rPr>
              <w:t>укрепление материально-технической базы для предоставления более широкого спектра услуг учреждениями культуры населению Куйбышевского района </w:t>
            </w:r>
          </w:p>
        </w:tc>
      </w:tr>
      <w:tr w:rsidR="00EB4816" w:rsidRPr="00EB4816" w14:paraId="233BEE17" w14:textId="77777777" w:rsidTr="00F625E9">
        <w:trPr>
          <w:trHeight w:val="390"/>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2A0F9163" w14:textId="77777777" w:rsidR="00EB4816" w:rsidRPr="00EB4816" w:rsidRDefault="00EB4816" w:rsidP="00F625E9">
            <w:pPr>
              <w:rPr>
                <w:sz w:val="20"/>
                <w:szCs w:val="20"/>
              </w:rPr>
            </w:pPr>
            <w:r w:rsidRPr="00EB4816">
              <w:rPr>
                <w:sz w:val="20"/>
                <w:szCs w:val="20"/>
              </w:rPr>
              <w:t>Приобретение оборудования, музыкальных инструментов, сценических костюмов и пр.</w:t>
            </w:r>
          </w:p>
        </w:tc>
        <w:tc>
          <w:tcPr>
            <w:tcW w:w="2440" w:type="dxa"/>
            <w:tcBorders>
              <w:top w:val="nil"/>
              <w:left w:val="nil"/>
              <w:bottom w:val="single" w:sz="4" w:space="0" w:color="auto"/>
              <w:right w:val="single" w:sz="4" w:space="0" w:color="auto"/>
            </w:tcBorders>
            <w:shd w:val="clear" w:color="auto" w:fill="auto"/>
            <w:hideMark/>
          </w:tcPr>
          <w:p w14:paraId="324945E1" w14:textId="77777777" w:rsidR="00EB4816" w:rsidRPr="00EB4816" w:rsidRDefault="00EB4816" w:rsidP="00F625E9">
            <w:pPr>
              <w:rPr>
                <w:sz w:val="20"/>
                <w:szCs w:val="20"/>
              </w:rPr>
            </w:pPr>
            <w:r w:rsidRPr="00EB4816">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400A8415" w14:textId="77777777" w:rsidR="00EB4816" w:rsidRPr="00EB4816" w:rsidRDefault="00EB4816" w:rsidP="00F625E9">
            <w:pPr>
              <w:jc w:val="center"/>
              <w:rPr>
                <w:sz w:val="20"/>
                <w:szCs w:val="20"/>
              </w:rPr>
            </w:pPr>
            <w:r w:rsidRPr="00EB4816">
              <w:rPr>
                <w:sz w:val="20"/>
                <w:szCs w:val="20"/>
              </w:rPr>
              <w:t>214,9</w:t>
            </w:r>
          </w:p>
        </w:tc>
        <w:tc>
          <w:tcPr>
            <w:tcW w:w="1440" w:type="dxa"/>
            <w:tcBorders>
              <w:top w:val="nil"/>
              <w:left w:val="nil"/>
              <w:bottom w:val="single" w:sz="4" w:space="0" w:color="auto"/>
              <w:right w:val="single" w:sz="4" w:space="0" w:color="auto"/>
            </w:tcBorders>
            <w:shd w:val="clear" w:color="auto" w:fill="auto"/>
          </w:tcPr>
          <w:p w14:paraId="6E79EE12" w14:textId="77777777" w:rsidR="00EB4816" w:rsidRPr="00EB4816" w:rsidRDefault="00EB4816" w:rsidP="00F625E9">
            <w:pPr>
              <w:jc w:val="center"/>
              <w:rPr>
                <w:sz w:val="20"/>
                <w:szCs w:val="20"/>
              </w:rPr>
            </w:pPr>
            <w:r w:rsidRPr="00EB4816">
              <w:rPr>
                <w:sz w:val="20"/>
                <w:szCs w:val="20"/>
              </w:rPr>
              <w:t>633,8</w:t>
            </w:r>
          </w:p>
        </w:tc>
        <w:tc>
          <w:tcPr>
            <w:tcW w:w="1360" w:type="dxa"/>
            <w:tcBorders>
              <w:top w:val="nil"/>
              <w:left w:val="nil"/>
              <w:bottom w:val="single" w:sz="4" w:space="0" w:color="auto"/>
              <w:right w:val="single" w:sz="4" w:space="0" w:color="auto"/>
            </w:tcBorders>
            <w:shd w:val="clear" w:color="auto" w:fill="auto"/>
          </w:tcPr>
          <w:p w14:paraId="56AF1D93" w14:textId="77777777" w:rsidR="00EB4816" w:rsidRPr="00EB4816" w:rsidRDefault="00EB4816" w:rsidP="00F625E9">
            <w:pPr>
              <w:jc w:val="center"/>
              <w:rPr>
                <w:sz w:val="20"/>
                <w:szCs w:val="20"/>
              </w:rPr>
            </w:pPr>
            <w:r w:rsidRPr="00EB4816">
              <w:rPr>
                <w:sz w:val="20"/>
                <w:szCs w:val="20"/>
              </w:rPr>
              <w:t>384,8</w:t>
            </w:r>
          </w:p>
        </w:tc>
        <w:tc>
          <w:tcPr>
            <w:tcW w:w="4919" w:type="dxa"/>
            <w:vMerge/>
            <w:tcBorders>
              <w:top w:val="nil"/>
              <w:left w:val="single" w:sz="4" w:space="0" w:color="auto"/>
              <w:bottom w:val="single" w:sz="4" w:space="0" w:color="auto"/>
              <w:right w:val="single" w:sz="4" w:space="0" w:color="auto"/>
            </w:tcBorders>
            <w:vAlign w:val="center"/>
            <w:hideMark/>
          </w:tcPr>
          <w:p w14:paraId="170E861E" w14:textId="77777777" w:rsidR="00EB4816" w:rsidRPr="00EB4816" w:rsidRDefault="00EB4816" w:rsidP="00F625E9">
            <w:pPr>
              <w:rPr>
                <w:sz w:val="20"/>
                <w:szCs w:val="20"/>
              </w:rPr>
            </w:pPr>
          </w:p>
        </w:tc>
      </w:tr>
      <w:tr w:rsidR="00EB4816" w:rsidRPr="00EB4816" w14:paraId="704EB214" w14:textId="77777777" w:rsidTr="00F625E9">
        <w:trPr>
          <w:trHeight w:val="375"/>
        </w:trPr>
        <w:tc>
          <w:tcPr>
            <w:tcW w:w="4000" w:type="dxa"/>
            <w:vMerge/>
            <w:tcBorders>
              <w:top w:val="nil"/>
              <w:left w:val="single" w:sz="4" w:space="0" w:color="auto"/>
              <w:bottom w:val="single" w:sz="4" w:space="0" w:color="000000"/>
              <w:right w:val="single" w:sz="4" w:space="0" w:color="auto"/>
            </w:tcBorders>
            <w:vAlign w:val="center"/>
            <w:hideMark/>
          </w:tcPr>
          <w:p w14:paraId="4D299CE1"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50744A3D" w14:textId="77777777" w:rsidR="00EB4816" w:rsidRPr="00EB4816" w:rsidRDefault="00EB4816" w:rsidP="00F625E9">
            <w:pPr>
              <w:rPr>
                <w:sz w:val="20"/>
                <w:szCs w:val="20"/>
              </w:rPr>
            </w:pPr>
            <w:r w:rsidRPr="00EB4816">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1850F296" w14:textId="77777777" w:rsidR="00EB4816" w:rsidRPr="00EB4816" w:rsidRDefault="00EB4816" w:rsidP="00F625E9">
            <w:pPr>
              <w:jc w:val="center"/>
              <w:rPr>
                <w:sz w:val="20"/>
                <w:szCs w:val="20"/>
              </w:rPr>
            </w:pPr>
            <w:r w:rsidRPr="00EB4816">
              <w:rPr>
                <w:sz w:val="20"/>
                <w:szCs w:val="20"/>
              </w:rPr>
              <w:t>762,2</w:t>
            </w:r>
          </w:p>
        </w:tc>
        <w:tc>
          <w:tcPr>
            <w:tcW w:w="1440" w:type="dxa"/>
            <w:tcBorders>
              <w:top w:val="nil"/>
              <w:left w:val="nil"/>
              <w:bottom w:val="single" w:sz="4" w:space="0" w:color="auto"/>
              <w:right w:val="single" w:sz="4" w:space="0" w:color="auto"/>
            </w:tcBorders>
            <w:shd w:val="clear" w:color="auto" w:fill="auto"/>
          </w:tcPr>
          <w:p w14:paraId="74771199" w14:textId="77777777" w:rsidR="00EB4816" w:rsidRPr="00EB4816" w:rsidRDefault="00EB4816" w:rsidP="00F625E9">
            <w:pPr>
              <w:jc w:val="center"/>
              <w:rPr>
                <w:sz w:val="20"/>
                <w:szCs w:val="20"/>
              </w:rPr>
            </w:pPr>
            <w:r w:rsidRPr="00EB4816">
              <w:rPr>
                <w:sz w:val="20"/>
                <w:szCs w:val="20"/>
              </w:rPr>
              <w:t>757,8</w:t>
            </w:r>
          </w:p>
        </w:tc>
        <w:tc>
          <w:tcPr>
            <w:tcW w:w="1360" w:type="dxa"/>
            <w:tcBorders>
              <w:top w:val="nil"/>
              <w:left w:val="nil"/>
              <w:bottom w:val="single" w:sz="4" w:space="0" w:color="auto"/>
              <w:right w:val="single" w:sz="4" w:space="0" w:color="auto"/>
            </w:tcBorders>
            <w:shd w:val="clear" w:color="auto" w:fill="auto"/>
          </w:tcPr>
          <w:p w14:paraId="16EB01C3" w14:textId="77777777" w:rsidR="00EB4816" w:rsidRPr="00EB4816" w:rsidRDefault="00EB4816" w:rsidP="00F625E9">
            <w:pPr>
              <w:jc w:val="center"/>
              <w:rPr>
                <w:sz w:val="20"/>
                <w:szCs w:val="20"/>
              </w:rPr>
            </w:pPr>
            <w:r w:rsidRPr="00EB4816">
              <w:rPr>
                <w:sz w:val="20"/>
                <w:szCs w:val="20"/>
              </w:rPr>
              <w:t>1 364,2</w:t>
            </w:r>
          </w:p>
        </w:tc>
        <w:tc>
          <w:tcPr>
            <w:tcW w:w="4919" w:type="dxa"/>
            <w:vMerge/>
            <w:tcBorders>
              <w:top w:val="nil"/>
              <w:left w:val="single" w:sz="4" w:space="0" w:color="auto"/>
              <w:bottom w:val="single" w:sz="4" w:space="0" w:color="auto"/>
              <w:right w:val="single" w:sz="4" w:space="0" w:color="auto"/>
            </w:tcBorders>
            <w:vAlign w:val="center"/>
            <w:hideMark/>
          </w:tcPr>
          <w:p w14:paraId="50AF4DF6" w14:textId="77777777" w:rsidR="00EB4816" w:rsidRPr="00EB4816" w:rsidRDefault="00EB4816" w:rsidP="00F625E9">
            <w:pPr>
              <w:rPr>
                <w:sz w:val="20"/>
                <w:szCs w:val="20"/>
              </w:rPr>
            </w:pPr>
          </w:p>
        </w:tc>
      </w:tr>
      <w:tr w:rsidR="00EB4816" w:rsidRPr="00EB4816" w14:paraId="0D3322D1" w14:textId="77777777" w:rsidTr="00F625E9">
        <w:trPr>
          <w:trHeight w:val="375"/>
        </w:trPr>
        <w:tc>
          <w:tcPr>
            <w:tcW w:w="4000" w:type="dxa"/>
            <w:vMerge/>
            <w:tcBorders>
              <w:top w:val="nil"/>
              <w:left w:val="single" w:sz="4" w:space="0" w:color="auto"/>
              <w:bottom w:val="single" w:sz="4" w:space="0" w:color="000000"/>
              <w:right w:val="single" w:sz="4" w:space="0" w:color="auto"/>
            </w:tcBorders>
            <w:vAlign w:val="center"/>
            <w:hideMark/>
          </w:tcPr>
          <w:p w14:paraId="16128FB2"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611F5ED4" w14:textId="77777777" w:rsidR="00EB4816" w:rsidRPr="00EB4816" w:rsidRDefault="00EB4816" w:rsidP="00F625E9">
            <w:pPr>
              <w:rPr>
                <w:sz w:val="20"/>
                <w:szCs w:val="20"/>
              </w:rPr>
            </w:pPr>
            <w:r w:rsidRPr="00EB4816">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0B85C994" w14:textId="77777777" w:rsidR="00EB4816" w:rsidRPr="00EB4816" w:rsidRDefault="00EB4816" w:rsidP="00F625E9">
            <w:pPr>
              <w:jc w:val="center"/>
              <w:rPr>
                <w:sz w:val="20"/>
                <w:szCs w:val="20"/>
              </w:rPr>
            </w:pPr>
            <w:r w:rsidRPr="00EB4816">
              <w:rPr>
                <w:sz w:val="20"/>
                <w:szCs w:val="20"/>
              </w:rPr>
              <w:t>361,0</w:t>
            </w:r>
          </w:p>
        </w:tc>
        <w:tc>
          <w:tcPr>
            <w:tcW w:w="1440" w:type="dxa"/>
            <w:tcBorders>
              <w:top w:val="nil"/>
              <w:left w:val="nil"/>
              <w:bottom w:val="single" w:sz="4" w:space="0" w:color="auto"/>
              <w:right w:val="single" w:sz="4" w:space="0" w:color="auto"/>
            </w:tcBorders>
            <w:shd w:val="clear" w:color="auto" w:fill="auto"/>
          </w:tcPr>
          <w:p w14:paraId="2692EF16" w14:textId="77777777" w:rsidR="00EB4816" w:rsidRPr="00EB4816" w:rsidRDefault="00EB4816" w:rsidP="00F625E9">
            <w:pPr>
              <w:jc w:val="center"/>
              <w:rPr>
                <w:sz w:val="20"/>
                <w:szCs w:val="20"/>
              </w:rPr>
            </w:pPr>
            <w:r w:rsidRPr="00EB4816">
              <w:rPr>
                <w:sz w:val="20"/>
                <w:szCs w:val="20"/>
              </w:rPr>
              <w:t>51,2</w:t>
            </w:r>
          </w:p>
        </w:tc>
        <w:tc>
          <w:tcPr>
            <w:tcW w:w="1360" w:type="dxa"/>
            <w:tcBorders>
              <w:top w:val="nil"/>
              <w:left w:val="nil"/>
              <w:bottom w:val="single" w:sz="4" w:space="0" w:color="auto"/>
              <w:right w:val="single" w:sz="4" w:space="0" w:color="auto"/>
            </w:tcBorders>
            <w:shd w:val="clear" w:color="auto" w:fill="auto"/>
          </w:tcPr>
          <w:p w14:paraId="6DEADAEF" w14:textId="77777777" w:rsidR="00EB4816" w:rsidRPr="00EB4816" w:rsidRDefault="00EB4816" w:rsidP="00F625E9">
            <w:pPr>
              <w:jc w:val="center"/>
              <w:rPr>
                <w:sz w:val="20"/>
                <w:szCs w:val="20"/>
              </w:rPr>
            </w:pPr>
            <w:r w:rsidRPr="00EB4816">
              <w:rPr>
                <w:sz w:val="20"/>
                <w:szCs w:val="20"/>
              </w:rPr>
              <w:t>95,1</w:t>
            </w:r>
          </w:p>
        </w:tc>
        <w:tc>
          <w:tcPr>
            <w:tcW w:w="4919" w:type="dxa"/>
            <w:vMerge/>
            <w:tcBorders>
              <w:top w:val="nil"/>
              <w:left w:val="single" w:sz="4" w:space="0" w:color="auto"/>
              <w:bottom w:val="single" w:sz="4" w:space="0" w:color="auto"/>
              <w:right w:val="single" w:sz="4" w:space="0" w:color="auto"/>
            </w:tcBorders>
            <w:vAlign w:val="center"/>
            <w:hideMark/>
          </w:tcPr>
          <w:p w14:paraId="65DDE8A6" w14:textId="77777777" w:rsidR="00EB4816" w:rsidRPr="00EB4816" w:rsidRDefault="00EB4816" w:rsidP="00F625E9">
            <w:pPr>
              <w:rPr>
                <w:sz w:val="20"/>
                <w:szCs w:val="20"/>
              </w:rPr>
            </w:pPr>
          </w:p>
        </w:tc>
      </w:tr>
      <w:tr w:rsidR="00EB4816" w:rsidRPr="00EB4816" w14:paraId="0CE86F7D" w14:textId="77777777" w:rsidTr="00F625E9">
        <w:trPr>
          <w:trHeight w:val="615"/>
        </w:trPr>
        <w:tc>
          <w:tcPr>
            <w:tcW w:w="4000" w:type="dxa"/>
            <w:vMerge/>
            <w:tcBorders>
              <w:top w:val="nil"/>
              <w:left w:val="single" w:sz="4" w:space="0" w:color="auto"/>
              <w:bottom w:val="single" w:sz="4" w:space="0" w:color="000000"/>
              <w:right w:val="single" w:sz="4" w:space="0" w:color="auto"/>
            </w:tcBorders>
            <w:vAlign w:val="center"/>
            <w:hideMark/>
          </w:tcPr>
          <w:p w14:paraId="7DCB5EB9"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7DFDE540" w14:textId="77777777" w:rsidR="00EB4816" w:rsidRPr="00EB4816" w:rsidRDefault="00EB4816" w:rsidP="00F625E9">
            <w:pPr>
              <w:rPr>
                <w:sz w:val="20"/>
                <w:szCs w:val="20"/>
              </w:rPr>
            </w:pPr>
            <w:r w:rsidRPr="00EB4816">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1050C6CF"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05E79EBD"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21C15A3B" w14:textId="77777777" w:rsidR="00EB4816" w:rsidRPr="00EB4816" w:rsidRDefault="00EB4816" w:rsidP="00F625E9">
            <w:pPr>
              <w:jc w:val="center"/>
              <w:rPr>
                <w:sz w:val="20"/>
                <w:szCs w:val="20"/>
              </w:rPr>
            </w:pPr>
          </w:p>
        </w:tc>
        <w:tc>
          <w:tcPr>
            <w:tcW w:w="4919" w:type="dxa"/>
            <w:vMerge/>
            <w:tcBorders>
              <w:top w:val="nil"/>
              <w:left w:val="single" w:sz="4" w:space="0" w:color="auto"/>
              <w:bottom w:val="single" w:sz="4" w:space="0" w:color="auto"/>
              <w:right w:val="single" w:sz="4" w:space="0" w:color="auto"/>
            </w:tcBorders>
            <w:vAlign w:val="center"/>
            <w:hideMark/>
          </w:tcPr>
          <w:p w14:paraId="11AF4B4C" w14:textId="77777777" w:rsidR="00EB4816" w:rsidRPr="00EB4816" w:rsidRDefault="00EB4816" w:rsidP="00F625E9">
            <w:pPr>
              <w:rPr>
                <w:sz w:val="20"/>
                <w:szCs w:val="20"/>
              </w:rPr>
            </w:pPr>
          </w:p>
        </w:tc>
      </w:tr>
      <w:tr w:rsidR="00EB4816" w:rsidRPr="00EB4816" w14:paraId="760E6634" w14:textId="77777777" w:rsidTr="00F625E9">
        <w:trPr>
          <w:trHeight w:val="660"/>
        </w:trPr>
        <w:tc>
          <w:tcPr>
            <w:tcW w:w="4000" w:type="dxa"/>
            <w:vMerge w:val="restart"/>
            <w:tcBorders>
              <w:top w:val="nil"/>
              <w:left w:val="single" w:sz="4" w:space="0" w:color="auto"/>
              <w:right w:val="single" w:sz="4" w:space="0" w:color="auto"/>
            </w:tcBorders>
            <w:shd w:val="clear" w:color="auto" w:fill="auto"/>
          </w:tcPr>
          <w:p w14:paraId="4C09CFD2" w14:textId="77777777" w:rsidR="00EB4816" w:rsidRPr="00EB4816" w:rsidRDefault="00EB4816" w:rsidP="00F625E9">
            <w:pPr>
              <w:rPr>
                <w:bCs/>
                <w:sz w:val="20"/>
                <w:szCs w:val="20"/>
              </w:rPr>
            </w:pPr>
            <w:r w:rsidRPr="00EB4816">
              <w:rPr>
                <w:bCs/>
                <w:sz w:val="20"/>
                <w:szCs w:val="20"/>
              </w:rPr>
              <w:t>1.1.4. Мероприятие 4</w:t>
            </w:r>
          </w:p>
          <w:p w14:paraId="2F769B15" w14:textId="77777777" w:rsidR="00EB4816" w:rsidRPr="00EB4816" w:rsidRDefault="00EB4816" w:rsidP="00F625E9">
            <w:pPr>
              <w:rPr>
                <w:bCs/>
                <w:sz w:val="20"/>
                <w:szCs w:val="20"/>
              </w:rPr>
            </w:pPr>
            <w:r w:rsidRPr="00EB4816">
              <w:rPr>
                <w:bCs/>
                <w:sz w:val="20"/>
                <w:szCs w:val="20"/>
              </w:rPr>
              <w:t>Подключение муниципальных общедоступных библиотек Куйбышевского района к информационно-телекоммуникационной сети «Интернет»</w:t>
            </w:r>
          </w:p>
        </w:tc>
        <w:tc>
          <w:tcPr>
            <w:tcW w:w="2440" w:type="dxa"/>
            <w:tcBorders>
              <w:top w:val="nil"/>
              <w:left w:val="nil"/>
              <w:bottom w:val="single" w:sz="4" w:space="0" w:color="auto"/>
              <w:right w:val="single" w:sz="4" w:space="0" w:color="auto"/>
            </w:tcBorders>
            <w:shd w:val="clear" w:color="auto" w:fill="auto"/>
          </w:tcPr>
          <w:p w14:paraId="74284EC4"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4962A2C0" w14:textId="77777777" w:rsidR="00EB4816" w:rsidRPr="00EB4816" w:rsidRDefault="00EB4816" w:rsidP="00F625E9">
            <w:pPr>
              <w:jc w:val="center"/>
              <w:rPr>
                <w:bCs/>
                <w:sz w:val="20"/>
                <w:szCs w:val="20"/>
              </w:rPr>
            </w:pPr>
            <w:r w:rsidRPr="00EB4816">
              <w:rPr>
                <w:bCs/>
                <w:sz w:val="20"/>
                <w:szCs w:val="20"/>
              </w:rPr>
              <w:t>0</w:t>
            </w:r>
          </w:p>
        </w:tc>
        <w:tc>
          <w:tcPr>
            <w:tcW w:w="1440" w:type="dxa"/>
            <w:tcBorders>
              <w:top w:val="nil"/>
              <w:left w:val="nil"/>
              <w:bottom w:val="single" w:sz="4" w:space="0" w:color="auto"/>
              <w:right w:val="single" w:sz="4" w:space="0" w:color="auto"/>
            </w:tcBorders>
            <w:shd w:val="clear" w:color="auto" w:fill="auto"/>
          </w:tcPr>
          <w:p w14:paraId="680A68CE" w14:textId="77777777" w:rsidR="00EB4816" w:rsidRPr="00EB4816" w:rsidRDefault="00EB4816" w:rsidP="00F625E9">
            <w:pPr>
              <w:jc w:val="center"/>
              <w:rPr>
                <w:bCs/>
                <w:sz w:val="20"/>
                <w:szCs w:val="20"/>
              </w:rPr>
            </w:pPr>
            <w:r w:rsidRPr="00EB4816">
              <w:rPr>
                <w:bCs/>
                <w:sz w:val="20"/>
                <w:szCs w:val="20"/>
              </w:rPr>
              <w:t>71,8</w:t>
            </w:r>
          </w:p>
        </w:tc>
        <w:tc>
          <w:tcPr>
            <w:tcW w:w="1360" w:type="dxa"/>
            <w:tcBorders>
              <w:top w:val="nil"/>
              <w:left w:val="nil"/>
              <w:bottom w:val="single" w:sz="4" w:space="0" w:color="auto"/>
              <w:right w:val="single" w:sz="4" w:space="0" w:color="auto"/>
            </w:tcBorders>
            <w:shd w:val="clear" w:color="auto" w:fill="auto"/>
          </w:tcPr>
          <w:p w14:paraId="7263847E" w14:textId="77777777" w:rsidR="00EB4816" w:rsidRPr="00EB4816" w:rsidRDefault="00EB4816" w:rsidP="00F625E9">
            <w:pPr>
              <w:jc w:val="center"/>
              <w:rPr>
                <w:bCs/>
                <w:sz w:val="20"/>
                <w:szCs w:val="20"/>
              </w:rPr>
            </w:pPr>
            <w:r w:rsidRPr="00EB4816">
              <w:rPr>
                <w:bCs/>
                <w:sz w:val="20"/>
                <w:szCs w:val="20"/>
              </w:rPr>
              <w:t>0</w:t>
            </w:r>
          </w:p>
        </w:tc>
        <w:tc>
          <w:tcPr>
            <w:tcW w:w="4919" w:type="dxa"/>
            <w:tcBorders>
              <w:top w:val="nil"/>
              <w:left w:val="nil"/>
              <w:right w:val="single" w:sz="4" w:space="0" w:color="auto"/>
            </w:tcBorders>
            <w:shd w:val="clear" w:color="auto" w:fill="auto"/>
            <w:vAlign w:val="center"/>
          </w:tcPr>
          <w:p w14:paraId="6EDED7EC" w14:textId="77777777" w:rsidR="00EB4816" w:rsidRPr="00EB4816" w:rsidRDefault="00EB4816" w:rsidP="00F625E9">
            <w:pPr>
              <w:jc w:val="both"/>
              <w:rPr>
                <w:color w:val="000000"/>
                <w:sz w:val="20"/>
                <w:szCs w:val="20"/>
                <w:shd w:val="clear" w:color="auto" w:fill="FFFFFF"/>
              </w:rPr>
            </w:pPr>
            <w:r w:rsidRPr="00EB4816">
              <w:rPr>
                <w:color w:val="000000"/>
                <w:sz w:val="20"/>
                <w:szCs w:val="20"/>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w:t>
            </w:r>
          </w:p>
        </w:tc>
      </w:tr>
      <w:tr w:rsidR="00EB4816" w:rsidRPr="00EB4816" w14:paraId="5E9E4D60" w14:textId="77777777" w:rsidTr="00F625E9">
        <w:trPr>
          <w:trHeight w:val="660"/>
        </w:trPr>
        <w:tc>
          <w:tcPr>
            <w:tcW w:w="4000" w:type="dxa"/>
            <w:vMerge/>
            <w:tcBorders>
              <w:left w:val="single" w:sz="4" w:space="0" w:color="auto"/>
              <w:right w:val="single" w:sz="4" w:space="0" w:color="auto"/>
            </w:tcBorders>
            <w:shd w:val="clear" w:color="auto" w:fill="auto"/>
          </w:tcPr>
          <w:p w14:paraId="2173C145" w14:textId="77777777" w:rsidR="00EB4816" w:rsidRPr="00EB4816" w:rsidRDefault="00EB4816" w:rsidP="00F625E9">
            <w:pPr>
              <w:rPr>
                <w:bCs/>
                <w:sz w:val="20"/>
                <w:szCs w:val="20"/>
              </w:rPr>
            </w:pPr>
          </w:p>
        </w:tc>
        <w:tc>
          <w:tcPr>
            <w:tcW w:w="2440" w:type="dxa"/>
            <w:tcBorders>
              <w:top w:val="nil"/>
              <w:left w:val="nil"/>
              <w:bottom w:val="single" w:sz="4" w:space="0" w:color="auto"/>
              <w:right w:val="single" w:sz="4" w:space="0" w:color="auto"/>
            </w:tcBorders>
            <w:shd w:val="clear" w:color="auto" w:fill="auto"/>
          </w:tcPr>
          <w:p w14:paraId="70CA2897" w14:textId="77777777" w:rsidR="00EB4816" w:rsidRPr="00EB4816" w:rsidRDefault="00EB4816" w:rsidP="00F625E9">
            <w:pPr>
              <w:rPr>
                <w:sz w:val="20"/>
                <w:szCs w:val="20"/>
              </w:rPr>
            </w:pPr>
            <w:r w:rsidRPr="00EB4816">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16840F5C" w14:textId="77777777" w:rsidR="00EB4816" w:rsidRPr="00EB4816" w:rsidRDefault="00EB4816" w:rsidP="00F625E9">
            <w:pPr>
              <w:jc w:val="center"/>
              <w:rPr>
                <w:bCs/>
                <w:sz w:val="20"/>
                <w:szCs w:val="20"/>
              </w:rPr>
            </w:pPr>
            <w:r w:rsidRPr="00EB4816">
              <w:rPr>
                <w:bCs/>
                <w:sz w:val="20"/>
                <w:szCs w:val="20"/>
              </w:rPr>
              <w:t>0</w:t>
            </w:r>
          </w:p>
        </w:tc>
        <w:tc>
          <w:tcPr>
            <w:tcW w:w="1440" w:type="dxa"/>
            <w:tcBorders>
              <w:top w:val="nil"/>
              <w:left w:val="nil"/>
              <w:bottom w:val="single" w:sz="4" w:space="0" w:color="auto"/>
              <w:right w:val="single" w:sz="4" w:space="0" w:color="auto"/>
            </w:tcBorders>
            <w:shd w:val="clear" w:color="auto" w:fill="auto"/>
          </w:tcPr>
          <w:p w14:paraId="634E027A" w14:textId="77777777" w:rsidR="00EB4816" w:rsidRPr="00EB4816" w:rsidRDefault="00EB4816" w:rsidP="00F625E9">
            <w:pPr>
              <w:jc w:val="center"/>
              <w:rPr>
                <w:bCs/>
                <w:sz w:val="20"/>
                <w:szCs w:val="20"/>
              </w:rPr>
            </w:pPr>
            <w:r w:rsidRPr="00EB4816">
              <w:rPr>
                <w:bCs/>
                <w:sz w:val="20"/>
                <w:szCs w:val="20"/>
              </w:rPr>
              <w:t>39,4</w:t>
            </w:r>
          </w:p>
        </w:tc>
        <w:tc>
          <w:tcPr>
            <w:tcW w:w="1360" w:type="dxa"/>
            <w:tcBorders>
              <w:top w:val="nil"/>
              <w:left w:val="nil"/>
              <w:bottom w:val="single" w:sz="4" w:space="0" w:color="auto"/>
              <w:right w:val="single" w:sz="4" w:space="0" w:color="auto"/>
            </w:tcBorders>
            <w:shd w:val="clear" w:color="auto" w:fill="auto"/>
          </w:tcPr>
          <w:p w14:paraId="42C1FC27" w14:textId="77777777" w:rsidR="00EB4816" w:rsidRPr="00EB4816" w:rsidRDefault="00EB4816" w:rsidP="00F625E9">
            <w:pPr>
              <w:jc w:val="center"/>
              <w:rPr>
                <w:bCs/>
                <w:sz w:val="20"/>
                <w:szCs w:val="20"/>
              </w:rPr>
            </w:pPr>
            <w:r w:rsidRPr="00EB4816">
              <w:rPr>
                <w:bCs/>
                <w:sz w:val="20"/>
                <w:szCs w:val="20"/>
              </w:rPr>
              <w:t>0</w:t>
            </w:r>
          </w:p>
        </w:tc>
        <w:tc>
          <w:tcPr>
            <w:tcW w:w="4919" w:type="dxa"/>
            <w:tcBorders>
              <w:top w:val="nil"/>
              <w:left w:val="nil"/>
              <w:right w:val="single" w:sz="4" w:space="0" w:color="auto"/>
            </w:tcBorders>
            <w:shd w:val="clear" w:color="auto" w:fill="auto"/>
            <w:vAlign w:val="center"/>
          </w:tcPr>
          <w:p w14:paraId="26F34B59" w14:textId="77777777" w:rsidR="00EB4816" w:rsidRPr="00EB4816" w:rsidRDefault="00EB4816" w:rsidP="00F625E9">
            <w:pPr>
              <w:jc w:val="both"/>
              <w:rPr>
                <w:color w:val="000000"/>
                <w:sz w:val="20"/>
                <w:szCs w:val="20"/>
                <w:shd w:val="clear" w:color="auto" w:fill="FFFFFF"/>
              </w:rPr>
            </w:pPr>
          </w:p>
        </w:tc>
      </w:tr>
      <w:tr w:rsidR="00EB4816" w:rsidRPr="00EB4816" w14:paraId="73E1EA6E" w14:textId="77777777" w:rsidTr="00F625E9">
        <w:trPr>
          <w:trHeight w:val="660"/>
        </w:trPr>
        <w:tc>
          <w:tcPr>
            <w:tcW w:w="4000" w:type="dxa"/>
            <w:vMerge/>
            <w:tcBorders>
              <w:left w:val="single" w:sz="4" w:space="0" w:color="auto"/>
              <w:right w:val="single" w:sz="4" w:space="0" w:color="auto"/>
            </w:tcBorders>
            <w:shd w:val="clear" w:color="auto" w:fill="auto"/>
          </w:tcPr>
          <w:p w14:paraId="7A0B56FB" w14:textId="77777777" w:rsidR="00EB4816" w:rsidRPr="00EB4816" w:rsidRDefault="00EB4816" w:rsidP="00F625E9">
            <w:pPr>
              <w:rPr>
                <w:bCs/>
                <w:sz w:val="20"/>
                <w:szCs w:val="20"/>
              </w:rPr>
            </w:pPr>
          </w:p>
        </w:tc>
        <w:tc>
          <w:tcPr>
            <w:tcW w:w="2440" w:type="dxa"/>
            <w:tcBorders>
              <w:top w:val="nil"/>
              <w:left w:val="nil"/>
              <w:bottom w:val="single" w:sz="4" w:space="0" w:color="auto"/>
              <w:right w:val="single" w:sz="4" w:space="0" w:color="auto"/>
            </w:tcBorders>
            <w:shd w:val="clear" w:color="auto" w:fill="auto"/>
          </w:tcPr>
          <w:p w14:paraId="2014C5BC" w14:textId="77777777" w:rsidR="00EB4816" w:rsidRPr="00EB4816" w:rsidRDefault="00EB4816" w:rsidP="00F625E9">
            <w:pPr>
              <w:rPr>
                <w:sz w:val="20"/>
                <w:szCs w:val="20"/>
              </w:rPr>
            </w:pPr>
            <w:r w:rsidRPr="00EB4816">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57F27C29" w14:textId="77777777" w:rsidR="00EB4816" w:rsidRPr="00EB4816" w:rsidRDefault="00EB4816" w:rsidP="00F625E9">
            <w:pPr>
              <w:jc w:val="center"/>
              <w:rPr>
                <w:bCs/>
                <w:sz w:val="20"/>
                <w:szCs w:val="20"/>
              </w:rPr>
            </w:pPr>
            <w:r w:rsidRPr="00EB4816">
              <w:rPr>
                <w:bCs/>
                <w:sz w:val="20"/>
                <w:szCs w:val="20"/>
              </w:rPr>
              <w:t>0</w:t>
            </w:r>
          </w:p>
        </w:tc>
        <w:tc>
          <w:tcPr>
            <w:tcW w:w="1440" w:type="dxa"/>
            <w:tcBorders>
              <w:top w:val="nil"/>
              <w:left w:val="nil"/>
              <w:bottom w:val="single" w:sz="4" w:space="0" w:color="auto"/>
              <w:right w:val="single" w:sz="4" w:space="0" w:color="auto"/>
            </w:tcBorders>
            <w:shd w:val="clear" w:color="auto" w:fill="auto"/>
          </w:tcPr>
          <w:p w14:paraId="0C9219F3" w14:textId="77777777" w:rsidR="00EB4816" w:rsidRPr="00EB4816" w:rsidRDefault="00EB4816" w:rsidP="00F625E9">
            <w:pPr>
              <w:jc w:val="center"/>
              <w:rPr>
                <w:bCs/>
                <w:sz w:val="20"/>
                <w:szCs w:val="20"/>
              </w:rPr>
            </w:pPr>
            <w:r w:rsidRPr="00EB4816">
              <w:rPr>
                <w:bCs/>
                <w:sz w:val="20"/>
                <w:szCs w:val="20"/>
              </w:rPr>
              <w:t>32,5</w:t>
            </w:r>
          </w:p>
        </w:tc>
        <w:tc>
          <w:tcPr>
            <w:tcW w:w="1360" w:type="dxa"/>
            <w:tcBorders>
              <w:top w:val="nil"/>
              <w:left w:val="nil"/>
              <w:bottom w:val="single" w:sz="4" w:space="0" w:color="auto"/>
              <w:right w:val="single" w:sz="4" w:space="0" w:color="auto"/>
            </w:tcBorders>
            <w:shd w:val="clear" w:color="auto" w:fill="auto"/>
          </w:tcPr>
          <w:p w14:paraId="5BFA25B7" w14:textId="77777777" w:rsidR="00EB4816" w:rsidRPr="00EB4816" w:rsidRDefault="00EB4816" w:rsidP="00F625E9">
            <w:pPr>
              <w:jc w:val="center"/>
              <w:rPr>
                <w:bCs/>
                <w:sz w:val="20"/>
                <w:szCs w:val="20"/>
              </w:rPr>
            </w:pPr>
            <w:r w:rsidRPr="00EB4816">
              <w:rPr>
                <w:bCs/>
                <w:sz w:val="20"/>
                <w:szCs w:val="20"/>
              </w:rPr>
              <w:t>0</w:t>
            </w:r>
          </w:p>
        </w:tc>
        <w:tc>
          <w:tcPr>
            <w:tcW w:w="4919" w:type="dxa"/>
            <w:tcBorders>
              <w:top w:val="nil"/>
              <w:left w:val="nil"/>
              <w:right w:val="single" w:sz="4" w:space="0" w:color="auto"/>
            </w:tcBorders>
            <w:shd w:val="clear" w:color="auto" w:fill="auto"/>
            <w:vAlign w:val="center"/>
          </w:tcPr>
          <w:p w14:paraId="2685BE4A" w14:textId="77777777" w:rsidR="00EB4816" w:rsidRPr="00EB4816" w:rsidRDefault="00EB4816" w:rsidP="00F625E9">
            <w:pPr>
              <w:jc w:val="both"/>
              <w:rPr>
                <w:color w:val="000000"/>
                <w:sz w:val="20"/>
                <w:szCs w:val="20"/>
                <w:shd w:val="clear" w:color="auto" w:fill="FFFFFF"/>
              </w:rPr>
            </w:pPr>
          </w:p>
        </w:tc>
      </w:tr>
      <w:tr w:rsidR="00EB4816" w:rsidRPr="00EB4816" w14:paraId="0EDE4002" w14:textId="77777777" w:rsidTr="00F625E9">
        <w:trPr>
          <w:trHeight w:val="660"/>
        </w:trPr>
        <w:tc>
          <w:tcPr>
            <w:tcW w:w="4000" w:type="dxa"/>
            <w:vMerge/>
            <w:tcBorders>
              <w:left w:val="single" w:sz="4" w:space="0" w:color="auto"/>
              <w:right w:val="single" w:sz="4" w:space="0" w:color="auto"/>
            </w:tcBorders>
            <w:shd w:val="clear" w:color="auto" w:fill="auto"/>
          </w:tcPr>
          <w:p w14:paraId="3CEB7E17" w14:textId="77777777" w:rsidR="00EB4816" w:rsidRPr="00EB4816" w:rsidRDefault="00EB4816" w:rsidP="00F625E9">
            <w:pPr>
              <w:rPr>
                <w:bCs/>
                <w:sz w:val="20"/>
                <w:szCs w:val="20"/>
              </w:rPr>
            </w:pPr>
          </w:p>
        </w:tc>
        <w:tc>
          <w:tcPr>
            <w:tcW w:w="2440" w:type="dxa"/>
            <w:tcBorders>
              <w:top w:val="nil"/>
              <w:left w:val="nil"/>
              <w:bottom w:val="single" w:sz="4" w:space="0" w:color="auto"/>
              <w:right w:val="single" w:sz="4" w:space="0" w:color="auto"/>
            </w:tcBorders>
            <w:shd w:val="clear" w:color="auto" w:fill="auto"/>
          </w:tcPr>
          <w:p w14:paraId="31510336" w14:textId="77777777" w:rsidR="00EB4816" w:rsidRPr="00EB4816" w:rsidRDefault="00EB4816" w:rsidP="00F625E9">
            <w:pPr>
              <w:rPr>
                <w:sz w:val="20"/>
                <w:szCs w:val="20"/>
              </w:rPr>
            </w:pPr>
            <w:r w:rsidRPr="00EB4816">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0BF4F3B4" w14:textId="77777777" w:rsidR="00EB4816" w:rsidRPr="00EB4816" w:rsidRDefault="00EB4816" w:rsidP="00F625E9">
            <w:pPr>
              <w:jc w:val="center"/>
              <w:rPr>
                <w:bCs/>
                <w:sz w:val="20"/>
                <w:szCs w:val="20"/>
              </w:rPr>
            </w:pPr>
            <w:r w:rsidRPr="00EB4816">
              <w:rPr>
                <w:bCs/>
                <w:sz w:val="20"/>
                <w:szCs w:val="20"/>
              </w:rPr>
              <w:t>0</w:t>
            </w:r>
          </w:p>
        </w:tc>
        <w:tc>
          <w:tcPr>
            <w:tcW w:w="1440" w:type="dxa"/>
            <w:tcBorders>
              <w:top w:val="nil"/>
              <w:left w:val="nil"/>
              <w:bottom w:val="single" w:sz="4" w:space="0" w:color="auto"/>
              <w:right w:val="single" w:sz="4" w:space="0" w:color="auto"/>
            </w:tcBorders>
            <w:shd w:val="clear" w:color="auto" w:fill="auto"/>
          </w:tcPr>
          <w:p w14:paraId="4F360600" w14:textId="77777777" w:rsidR="00EB4816" w:rsidRPr="00EB4816" w:rsidRDefault="00EB4816" w:rsidP="00F625E9">
            <w:pPr>
              <w:jc w:val="center"/>
              <w:rPr>
                <w:bCs/>
                <w:sz w:val="20"/>
                <w:szCs w:val="20"/>
              </w:rPr>
            </w:pPr>
            <w:r w:rsidRPr="00EB4816">
              <w:rPr>
                <w:bCs/>
                <w:sz w:val="20"/>
                <w:szCs w:val="20"/>
              </w:rPr>
              <w:t>0</w:t>
            </w:r>
          </w:p>
        </w:tc>
        <w:tc>
          <w:tcPr>
            <w:tcW w:w="1360" w:type="dxa"/>
            <w:tcBorders>
              <w:top w:val="nil"/>
              <w:left w:val="nil"/>
              <w:bottom w:val="single" w:sz="4" w:space="0" w:color="auto"/>
              <w:right w:val="single" w:sz="4" w:space="0" w:color="auto"/>
            </w:tcBorders>
            <w:shd w:val="clear" w:color="auto" w:fill="auto"/>
          </w:tcPr>
          <w:p w14:paraId="6690FE05" w14:textId="77777777" w:rsidR="00EB4816" w:rsidRPr="00EB4816" w:rsidRDefault="00EB4816" w:rsidP="00F625E9">
            <w:pPr>
              <w:jc w:val="center"/>
              <w:rPr>
                <w:bCs/>
                <w:sz w:val="20"/>
                <w:szCs w:val="20"/>
              </w:rPr>
            </w:pPr>
            <w:r w:rsidRPr="00EB4816">
              <w:rPr>
                <w:bCs/>
                <w:sz w:val="20"/>
                <w:szCs w:val="20"/>
              </w:rPr>
              <w:t>0</w:t>
            </w:r>
          </w:p>
        </w:tc>
        <w:tc>
          <w:tcPr>
            <w:tcW w:w="4919" w:type="dxa"/>
            <w:tcBorders>
              <w:top w:val="nil"/>
              <w:left w:val="nil"/>
              <w:right w:val="single" w:sz="4" w:space="0" w:color="auto"/>
            </w:tcBorders>
            <w:shd w:val="clear" w:color="auto" w:fill="auto"/>
            <w:vAlign w:val="center"/>
          </w:tcPr>
          <w:p w14:paraId="636E05B8" w14:textId="77777777" w:rsidR="00EB4816" w:rsidRPr="00EB4816" w:rsidRDefault="00EB4816" w:rsidP="00F625E9">
            <w:pPr>
              <w:jc w:val="both"/>
              <w:rPr>
                <w:color w:val="000000"/>
                <w:sz w:val="20"/>
                <w:szCs w:val="20"/>
                <w:shd w:val="clear" w:color="auto" w:fill="FFFFFF"/>
              </w:rPr>
            </w:pPr>
          </w:p>
        </w:tc>
      </w:tr>
      <w:tr w:rsidR="00EB4816" w:rsidRPr="00EB4816" w14:paraId="1C9D0E53" w14:textId="77777777" w:rsidTr="00F625E9">
        <w:trPr>
          <w:trHeight w:val="660"/>
        </w:trPr>
        <w:tc>
          <w:tcPr>
            <w:tcW w:w="4000" w:type="dxa"/>
            <w:vMerge/>
            <w:tcBorders>
              <w:left w:val="single" w:sz="4" w:space="0" w:color="auto"/>
              <w:bottom w:val="single" w:sz="4" w:space="0" w:color="auto"/>
              <w:right w:val="single" w:sz="4" w:space="0" w:color="auto"/>
            </w:tcBorders>
            <w:shd w:val="clear" w:color="auto" w:fill="auto"/>
          </w:tcPr>
          <w:p w14:paraId="7F4A503C" w14:textId="77777777" w:rsidR="00EB4816" w:rsidRPr="00EB4816" w:rsidRDefault="00EB4816" w:rsidP="00F625E9">
            <w:pPr>
              <w:rPr>
                <w:bCs/>
                <w:sz w:val="20"/>
                <w:szCs w:val="20"/>
              </w:rPr>
            </w:pPr>
          </w:p>
        </w:tc>
        <w:tc>
          <w:tcPr>
            <w:tcW w:w="2440" w:type="dxa"/>
            <w:tcBorders>
              <w:top w:val="nil"/>
              <w:left w:val="nil"/>
              <w:bottom w:val="single" w:sz="4" w:space="0" w:color="auto"/>
              <w:right w:val="single" w:sz="4" w:space="0" w:color="auto"/>
            </w:tcBorders>
            <w:shd w:val="clear" w:color="auto" w:fill="auto"/>
          </w:tcPr>
          <w:p w14:paraId="60F500E3" w14:textId="77777777" w:rsidR="00EB4816" w:rsidRPr="00EB4816" w:rsidRDefault="00EB4816" w:rsidP="00F625E9">
            <w:pPr>
              <w:rPr>
                <w:sz w:val="20"/>
                <w:szCs w:val="20"/>
              </w:rPr>
            </w:pPr>
            <w:r w:rsidRPr="00EB4816">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322FDE4E" w14:textId="77777777" w:rsidR="00EB4816" w:rsidRPr="00EB4816" w:rsidRDefault="00EB4816" w:rsidP="00F625E9">
            <w:pPr>
              <w:jc w:val="center"/>
              <w:rPr>
                <w:bCs/>
                <w:sz w:val="20"/>
                <w:szCs w:val="20"/>
              </w:rPr>
            </w:pPr>
            <w:r w:rsidRPr="00EB4816">
              <w:rPr>
                <w:bCs/>
                <w:sz w:val="20"/>
                <w:szCs w:val="20"/>
              </w:rPr>
              <w:t>0</w:t>
            </w:r>
          </w:p>
        </w:tc>
        <w:tc>
          <w:tcPr>
            <w:tcW w:w="1440" w:type="dxa"/>
            <w:tcBorders>
              <w:top w:val="nil"/>
              <w:left w:val="nil"/>
              <w:bottom w:val="single" w:sz="4" w:space="0" w:color="auto"/>
              <w:right w:val="single" w:sz="4" w:space="0" w:color="auto"/>
            </w:tcBorders>
            <w:shd w:val="clear" w:color="auto" w:fill="auto"/>
          </w:tcPr>
          <w:p w14:paraId="71702801" w14:textId="77777777" w:rsidR="00EB4816" w:rsidRPr="00EB4816" w:rsidRDefault="00EB4816" w:rsidP="00F625E9">
            <w:pPr>
              <w:jc w:val="center"/>
              <w:rPr>
                <w:bCs/>
                <w:sz w:val="20"/>
                <w:szCs w:val="20"/>
              </w:rPr>
            </w:pPr>
            <w:r w:rsidRPr="00EB4816">
              <w:rPr>
                <w:bCs/>
                <w:sz w:val="20"/>
                <w:szCs w:val="20"/>
              </w:rPr>
              <w:t>0</w:t>
            </w:r>
          </w:p>
        </w:tc>
        <w:tc>
          <w:tcPr>
            <w:tcW w:w="1360" w:type="dxa"/>
            <w:tcBorders>
              <w:top w:val="nil"/>
              <w:left w:val="nil"/>
              <w:bottom w:val="single" w:sz="4" w:space="0" w:color="auto"/>
              <w:right w:val="single" w:sz="4" w:space="0" w:color="auto"/>
            </w:tcBorders>
            <w:shd w:val="clear" w:color="auto" w:fill="auto"/>
          </w:tcPr>
          <w:p w14:paraId="76BBAE1D" w14:textId="77777777" w:rsidR="00EB4816" w:rsidRPr="00EB4816" w:rsidRDefault="00EB4816" w:rsidP="00F625E9">
            <w:pPr>
              <w:jc w:val="center"/>
              <w:rPr>
                <w:bCs/>
                <w:sz w:val="20"/>
                <w:szCs w:val="20"/>
              </w:rPr>
            </w:pPr>
            <w:r w:rsidRPr="00EB4816">
              <w:rPr>
                <w:bCs/>
                <w:sz w:val="20"/>
                <w:szCs w:val="20"/>
              </w:rPr>
              <w:t>0</w:t>
            </w:r>
          </w:p>
        </w:tc>
        <w:tc>
          <w:tcPr>
            <w:tcW w:w="4919" w:type="dxa"/>
            <w:tcBorders>
              <w:top w:val="nil"/>
              <w:left w:val="nil"/>
              <w:right w:val="single" w:sz="4" w:space="0" w:color="auto"/>
            </w:tcBorders>
            <w:shd w:val="clear" w:color="auto" w:fill="auto"/>
            <w:vAlign w:val="center"/>
          </w:tcPr>
          <w:p w14:paraId="19138334" w14:textId="77777777" w:rsidR="00EB4816" w:rsidRPr="00EB4816" w:rsidRDefault="00EB4816" w:rsidP="00F625E9">
            <w:pPr>
              <w:jc w:val="both"/>
              <w:rPr>
                <w:color w:val="000000"/>
                <w:sz w:val="20"/>
                <w:szCs w:val="20"/>
                <w:shd w:val="clear" w:color="auto" w:fill="FFFFFF"/>
              </w:rPr>
            </w:pPr>
          </w:p>
        </w:tc>
      </w:tr>
      <w:tr w:rsidR="00EB4816" w:rsidRPr="00EB4816" w14:paraId="4600DDA4" w14:textId="77777777" w:rsidTr="00F625E9">
        <w:trPr>
          <w:trHeight w:val="660"/>
        </w:trPr>
        <w:tc>
          <w:tcPr>
            <w:tcW w:w="4000" w:type="dxa"/>
            <w:tcBorders>
              <w:top w:val="nil"/>
              <w:left w:val="single" w:sz="4" w:space="0" w:color="auto"/>
              <w:bottom w:val="single" w:sz="4" w:space="0" w:color="auto"/>
              <w:right w:val="single" w:sz="4" w:space="0" w:color="auto"/>
            </w:tcBorders>
            <w:shd w:val="clear" w:color="auto" w:fill="auto"/>
            <w:hideMark/>
          </w:tcPr>
          <w:p w14:paraId="503B54FA" w14:textId="77777777" w:rsidR="00EB4816" w:rsidRPr="00EB4816" w:rsidRDefault="00EB4816" w:rsidP="00F625E9">
            <w:pPr>
              <w:rPr>
                <w:bCs/>
                <w:sz w:val="20"/>
                <w:szCs w:val="20"/>
              </w:rPr>
            </w:pPr>
            <w:r w:rsidRPr="00EB4816">
              <w:rPr>
                <w:bCs/>
                <w:sz w:val="20"/>
                <w:szCs w:val="20"/>
              </w:rPr>
              <w:t>1.1.4. Мероприятие 5</w:t>
            </w:r>
          </w:p>
        </w:tc>
        <w:tc>
          <w:tcPr>
            <w:tcW w:w="2440" w:type="dxa"/>
            <w:tcBorders>
              <w:top w:val="nil"/>
              <w:left w:val="nil"/>
              <w:bottom w:val="single" w:sz="4" w:space="0" w:color="auto"/>
              <w:right w:val="single" w:sz="4" w:space="0" w:color="auto"/>
            </w:tcBorders>
            <w:shd w:val="clear" w:color="auto" w:fill="auto"/>
            <w:hideMark/>
          </w:tcPr>
          <w:p w14:paraId="0F37D7F6"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6C64A360" w14:textId="77777777" w:rsidR="00EB4816" w:rsidRPr="00EB4816" w:rsidRDefault="00EB4816" w:rsidP="00F625E9">
            <w:pPr>
              <w:jc w:val="center"/>
              <w:rPr>
                <w:bCs/>
                <w:sz w:val="20"/>
                <w:szCs w:val="20"/>
              </w:rPr>
            </w:pPr>
            <w:r w:rsidRPr="00EB4816">
              <w:rPr>
                <w:bCs/>
                <w:sz w:val="20"/>
                <w:szCs w:val="20"/>
              </w:rPr>
              <w:t>18 658,8</w:t>
            </w:r>
          </w:p>
        </w:tc>
        <w:tc>
          <w:tcPr>
            <w:tcW w:w="1440" w:type="dxa"/>
            <w:tcBorders>
              <w:top w:val="nil"/>
              <w:left w:val="nil"/>
              <w:bottom w:val="single" w:sz="4" w:space="0" w:color="auto"/>
              <w:right w:val="single" w:sz="4" w:space="0" w:color="auto"/>
            </w:tcBorders>
            <w:shd w:val="clear" w:color="auto" w:fill="auto"/>
          </w:tcPr>
          <w:p w14:paraId="6BDC7DC1" w14:textId="77777777" w:rsidR="00EB4816" w:rsidRPr="00EB4816" w:rsidRDefault="00EB4816" w:rsidP="00F625E9">
            <w:pPr>
              <w:jc w:val="center"/>
              <w:rPr>
                <w:bCs/>
                <w:sz w:val="20"/>
                <w:szCs w:val="20"/>
              </w:rPr>
            </w:pPr>
            <w:r w:rsidRPr="00EB4816">
              <w:rPr>
                <w:bCs/>
                <w:sz w:val="20"/>
                <w:szCs w:val="20"/>
              </w:rPr>
              <w:t>19 991,4</w:t>
            </w:r>
          </w:p>
        </w:tc>
        <w:tc>
          <w:tcPr>
            <w:tcW w:w="1360" w:type="dxa"/>
            <w:tcBorders>
              <w:top w:val="nil"/>
              <w:left w:val="nil"/>
              <w:bottom w:val="single" w:sz="4" w:space="0" w:color="auto"/>
              <w:right w:val="single" w:sz="4" w:space="0" w:color="auto"/>
            </w:tcBorders>
            <w:shd w:val="clear" w:color="auto" w:fill="auto"/>
          </w:tcPr>
          <w:p w14:paraId="04D133E7" w14:textId="77777777" w:rsidR="00EB4816" w:rsidRPr="00EB4816" w:rsidRDefault="00EB4816" w:rsidP="00F625E9">
            <w:pPr>
              <w:jc w:val="center"/>
              <w:rPr>
                <w:bCs/>
                <w:sz w:val="20"/>
                <w:szCs w:val="20"/>
              </w:rPr>
            </w:pPr>
            <w:r w:rsidRPr="00EB4816">
              <w:rPr>
                <w:bCs/>
                <w:sz w:val="20"/>
                <w:szCs w:val="20"/>
              </w:rPr>
              <w:t>20 108,1</w:t>
            </w:r>
          </w:p>
        </w:tc>
        <w:tc>
          <w:tcPr>
            <w:tcW w:w="4919" w:type="dxa"/>
            <w:vMerge w:val="restart"/>
            <w:tcBorders>
              <w:top w:val="nil"/>
              <w:left w:val="nil"/>
              <w:right w:val="single" w:sz="4" w:space="0" w:color="auto"/>
            </w:tcBorders>
            <w:shd w:val="clear" w:color="auto" w:fill="auto"/>
            <w:vAlign w:val="center"/>
            <w:hideMark/>
          </w:tcPr>
          <w:p w14:paraId="68C0CFDA" w14:textId="77777777" w:rsidR="00EB4816" w:rsidRPr="00EB4816" w:rsidRDefault="00EB4816" w:rsidP="00F625E9">
            <w:pPr>
              <w:jc w:val="both"/>
              <w:rPr>
                <w:color w:val="000000"/>
                <w:sz w:val="20"/>
                <w:szCs w:val="20"/>
                <w:shd w:val="clear" w:color="auto" w:fill="FFFFFF"/>
              </w:rPr>
            </w:pPr>
            <w:r w:rsidRPr="00EB4816">
              <w:rPr>
                <w:color w:val="000000"/>
                <w:sz w:val="20"/>
                <w:szCs w:val="20"/>
                <w:shd w:val="clear" w:color="auto" w:fill="FFFFFF"/>
              </w:rPr>
              <w:t>обеспечение широкого доступа населения к информационным ресурсам</w:t>
            </w:r>
          </w:p>
          <w:p w14:paraId="47F2BB1B" w14:textId="77777777" w:rsidR="00EB4816" w:rsidRPr="00EB4816" w:rsidRDefault="00EB4816" w:rsidP="00F625E9">
            <w:pPr>
              <w:jc w:val="both"/>
              <w:rPr>
                <w:color w:val="000000"/>
                <w:sz w:val="20"/>
                <w:szCs w:val="20"/>
                <w:shd w:val="clear" w:color="auto" w:fill="FFFFFF"/>
              </w:rPr>
            </w:pPr>
          </w:p>
        </w:tc>
      </w:tr>
      <w:tr w:rsidR="00EB4816" w:rsidRPr="00EB4816" w14:paraId="150FBCB2" w14:textId="77777777" w:rsidTr="00F625E9">
        <w:trPr>
          <w:trHeight w:val="465"/>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2A43A676" w14:textId="77777777" w:rsidR="00EB4816" w:rsidRPr="00EB4816" w:rsidRDefault="00EB4816" w:rsidP="00F625E9">
            <w:pPr>
              <w:rPr>
                <w:sz w:val="20"/>
                <w:szCs w:val="20"/>
              </w:rPr>
            </w:pPr>
            <w:r w:rsidRPr="00EB4816">
              <w:rPr>
                <w:sz w:val="20"/>
                <w:szCs w:val="20"/>
              </w:rPr>
              <w:t>Организация библиотечного обслуживания МБУК ЦМБ</w:t>
            </w:r>
          </w:p>
        </w:tc>
        <w:tc>
          <w:tcPr>
            <w:tcW w:w="2440" w:type="dxa"/>
            <w:tcBorders>
              <w:top w:val="nil"/>
              <w:left w:val="nil"/>
              <w:bottom w:val="single" w:sz="4" w:space="0" w:color="auto"/>
              <w:right w:val="single" w:sz="4" w:space="0" w:color="auto"/>
            </w:tcBorders>
            <w:shd w:val="clear" w:color="auto" w:fill="auto"/>
            <w:hideMark/>
          </w:tcPr>
          <w:p w14:paraId="0055B418" w14:textId="77777777" w:rsidR="00EB4816" w:rsidRPr="00EB4816" w:rsidRDefault="00EB4816" w:rsidP="00F625E9">
            <w:pPr>
              <w:rPr>
                <w:sz w:val="20"/>
                <w:szCs w:val="20"/>
              </w:rPr>
            </w:pPr>
            <w:r w:rsidRPr="00EB4816">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72EAAB2C"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2FB5A881" w14:textId="77777777" w:rsidR="00EB4816" w:rsidRPr="00EB4816" w:rsidRDefault="00EB4816" w:rsidP="00F625E9">
            <w:pPr>
              <w:jc w:val="center"/>
              <w:rPr>
                <w:sz w:val="20"/>
                <w:szCs w:val="20"/>
              </w:rPr>
            </w:pPr>
          </w:p>
        </w:tc>
        <w:tc>
          <w:tcPr>
            <w:tcW w:w="1360" w:type="dxa"/>
            <w:tcBorders>
              <w:top w:val="nil"/>
              <w:left w:val="nil"/>
              <w:bottom w:val="single" w:sz="4" w:space="0" w:color="auto"/>
              <w:right w:val="single" w:sz="4" w:space="0" w:color="auto"/>
            </w:tcBorders>
            <w:shd w:val="clear" w:color="auto" w:fill="auto"/>
          </w:tcPr>
          <w:p w14:paraId="670E25EB" w14:textId="77777777" w:rsidR="00EB4816" w:rsidRPr="00EB4816" w:rsidRDefault="00EB4816" w:rsidP="00F625E9">
            <w:pPr>
              <w:jc w:val="center"/>
              <w:rPr>
                <w:sz w:val="20"/>
                <w:szCs w:val="20"/>
              </w:rPr>
            </w:pPr>
          </w:p>
        </w:tc>
        <w:tc>
          <w:tcPr>
            <w:tcW w:w="4919" w:type="dxa"/>
            <w:vMerge/>
            <w:tcBorders>
              <w:left w:val="nil"/>
              <w:right w:val="single" w:sz="4" w:space="0" w:color="auto"/>
            </w:tcBorders>
            <w:shd w:val="clear" w:color="auto" w:fill="auto"/>
            <w:vAlign w:val="center"/>
            <w:hideMark/>
          </w:tcPr>
          <w:p w14:paraId="24D18609" w14:textId="77777777" w:rsidR="00EB4816" w:rsidRPr="00EB4816" w:rsidRDefault="00EB4816" w:rsidP="00F625E9">
            <w:pPr>
              <w:jc w:val="center"/>
              <w:rPr>
                <w:sz w:val="20"/>
                <w:szCs w:val="20"/>
              </w:rPr>
            </w:pPr>
          </w:p>
        </w:tc>
      </w:tr>
      <w:tr w:rsidR="00EB4816" w:rsidRPr="00EB4816" w14:paraId="04F30014" w14:textId="77777777" w:rsidTr="00F625E9">
        <w:trPr>
          <w:trHeight w:val="435"/>
        </w:trPr>
        <w:tc>
          <w:tcPr>
            <w:tcW w:w="4000" w:type="dxa"/>
            <w:vMerge/>
            <w:tcBorders>
              <w:top w:val="nil"/>
              <w:left w:val="single" w:sz="4" w:space="0" w:color="auto"/>
              <w:bottom w:val="single" w:sz="4" w:space="0" w:color="000000"/>
              <w:right w:val="single" w:sz="4" w:space="0" w:color="auto"/>
            </w:tcBorders>
            <w:vAlign w:val="center"/>
            <w:hideMark/>
          </w:tcPr>
          <w:p w14:paraId="17C6BFB3"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3EB4F0FF" w14:textId="77777777" w:rsidR="00EB4816" w:rsidRPr="00EB4816" w:rsidRDefault="00EB4816" w:rsidP="00F625E9">
            <w:pPr>
              <w:rPr>
                <w:sz w:val="20"/>
                <w:szCs w:val="20"/>
              </w:rPr>
            </w:pPr>
            <w:r w:rsidRPr="00EB4816">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3E8E3E9A"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72047D39" w14:textId="77777777" w:rsidR="00EB4816" w:rsidRPr="00EB4816" w:rsidRDefault="00EB4816" w:rsidP="00F625E9">
            <w:pPr>
              <w:jc w:val="center"/>
              <w:rPr>
                <w:sz w:val="20"/>
                <w:szCs w:val="20"/>
              </w:rPr>
            </w:pPr>
          </w:p>
        </w:tc>
        <w:tc>
          <w:tcPr>
            <w:tcW w:w="1360" w:type="dxa"/>
            <w:tcBorders>
              <w:top w:val="nil"/>
              <w:left w:val="nil"/>
              <w:bottom w:val="single" w:sz="4" w:space="0" w:color="auto"/>
              <w:right w:val="single" w:sz="4" w:space="0" w:color="auto"/>
            </w:tcBorders>
            <w:shd w:val="clear" w:color="auto" w:fill="auto"/>
          </w:tcPr>
          <w:p w14:paraId="3144E766" w14:textId="77777777" w:rsidR="00EB4816" w:rsidRPr="00EB4816" w:rsidRDefault="00EB4816" w:rsidP="00F625E9">
            <w:pPr>
              <w:jc w:val="center"/>
              <w:rPr>
                <w:sz w:val="20"/>
                <w:szCs w:val="20"/>
              </w:rPr>
            </w:pPr>
          </w:p>
        </w:tc>
        <w:tc>
          <w:tcPr>
            <w:tcW w:w="4919" w:type="dxa"/>
            <w:vMerge/>
            <w:tcBorders>
              <w:left w:val="nil"/>
              <w:right w:val="single" w:sz="4" w:space="0" w:color="auto"/>
            </w:tcBorders>
            <w:shd w:val="clear" w:color="auto" w:fill="auto"/>
            <w:hideMark/>
          </w:tcPr>
          <w:p w14:paraId="3B6DF8EA" w14:textId="77777777" w:rsidR="00EB4816" w:rsidRPr="00EB4816" w:rsidRDefault="00EB4816" w:rsidP="00F625E9">
            <w:pPr>
              <w:jc w:val="center"/>
              <w:rPr>
                <w:sz w:val="20"/>
                <w:szCs w:val="20"/>
              </w:rPr>
            </w:pPr>
          </w:p>
        </w:tc>
      </w:tr>
      <w:tr w:rsidR="00EB4816" w:rsidRPr="00EB4816" w14:paraId="13FC620E" w14:textId="77777777" w:rsidTr="00F625E9">
        <w:trPr>
          <w:trHeight w:val="435"/>
        </w:trPr>
        <w:tc>
          <w:tcPr>
            <w:tcW w:w="4000" w:type="dxa"/>
            <w:vMerge/>
            <w:tcBorders>
              <w:top w:val="nil"/>
              <w:left w:val="single" w:sz="4" w:space="0" w:color="auto"/>
              <w:bottom w:val="single" w:sz="4" w:space="0" w:color="000000"/>
              <w:right w:val="single" w:sz="4" w:space="0" w:color="auto"/>
            </w:tcBorders>
            <w:vAlign w:val="center"/>
            <w:hideMark/>
          </w:tcPr>
          <w:p w14:paraId="7956B549"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0E75B04D" w14:textId="77777777" w:rsidR="00EB4816" w:rsidRPr="00EB4816" w:rsidRDefault="00EB4816" w:rsidP="00F625E9">
            <w:pPr>
              <w:rPr>
                <w:sz w:val="20"/>
                <w:szCs w:val="20"/>
              </w:rPr>
            </w:pPr>
            <w:r w:rsidRPr="00EB4816">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53F93A56" w14:textId="77777777" w:rsidR="00EB4816" w:rsidRPr="00EB4816" w:rsidRDefault="00EB4816" w:rsidP="00F625E9">
            <w:pPr>
              <w:jc w:val="center"/>
              <w:rPr>
                <w:bCs/>
                <w:sz w:val="20"/>
                <w:szCs w:val="20"/>
              </w:rPr>
            </w:pPr>
            <w:r w:rsidRPr="00EB4816">
              <w:rPr>
                <w:bCs/>
                <w:sz w:val="20"/>
                <w:szCs w:val="20"/>
              </w:rPr>
              <w:t>18 658,8</w:t>
            </w:r>
          </w:p>
        </w:tc>
        <w:tc>
          <w:tcPr>
            <w:tcW w:w="1440" w:type="dxa"/>
            <w:tcBorders>
              <w:top w:val="nil"/>
              <w:left w:val="nil"/>
              <w:bottom w:val="single" w:sz="4" w:space="0" w:color="auto"/>
              <w:right w:val="single" w:sz="4" w:space="0" w:color="auto"/>
            </w:tcBorders>
            <w:shd w:val="clear" w:color="auto" w:fill="auto"/>
          </w:tcPr>
          <w:p w14:paraId="1B3FD035" w14:textId="77777777" w:rsidR="00EB4816" w:rsidRPr="00EB4816" w:rsidRDefault="00EB4816" w:rsidP="00F625E9">
            <w:pPr>
              <w:jc w:val="center"/>
              <w:rPr>
                <w:bCs/>
                <w:sz w:val="20"/>
                <w:szCs w:val="20"/>
              </w:rPr>
            </w:pPr>
            <w:r w:rsidRPr="00EB4816">
              <w:rPr>
                <w:bCs/>
                <w:sz w:val="20"/>
                <w:szCs w:val="20"/>
              </w:rPr>
              <w:t>19 991,4</w:t>
            </w:r>
          </w:p>
        </w:tc>
        <w:tc>
          <w:tcPr>
            <w:tcW w:w="1360" w:type="dxa"/>
            <w:tcBorders>
              <w:top w:val="nil"/>
              <w:left w:val="nil"/>
              <w:bottom w:val="single" w:sz="4" w:space="0" w:color="auto"/>
              <w:right w:val="single" w:sz="4" w:space="0" w:color="auto"/>
            </w:tcBorders>
            <w:shd w:val="clear" w:color="auto" w:fill="auto"/>
          </w:tcPr>
          <w:p w14:paraId="7A23485C" w14:textId="77777777" w:rsidR="00EB4816" w:rsidRPr="00EB4816" w:rsidRDefault="00EB4816" w:rsidP="00F625E9">
            <w:pPr>
              <w:jc w:val="center"/>
              <w:rPr>
                <w:bCs/>
                <w:sz w:val="20"/>
                <w:szCs w:val="20"/>
              </w:rPr>
            </w:pPr>
            <w:r w:rsidRPr="00EB4816">
              <w:rPr>
                <w:bCs/>
                <w:sz w:val="20"/>
                <w:szCs w:val="20"/>
              </w:rPr>
              <w:t>20 108,1</w:t>
            </w:r>
          </w:p>
        </w:tc>
        <w:tc>
          <w:tcPr>
            <w:tcW w:w="4919" w:type="dxa"/>
            <w:vMerge/>
            <w:tcBorders>
              <w:left w:val="nil"/>
              <w:right w:val="single" w:sz="4" w:space="0" w:color="auto"/>
            </w:tcBorders>
            <w:shd w:val="clear" w:color="auto" w:fill="auto"/>
            <w:hideMark/>
          </w:tcPr>
          <w:p w14:paraId="369BD9B9" w14:textId="77777777" w:rsidR="00EB4816" w:rsidRPr="00EB4816" w:rsidRDefault="00EB4816" w:rsidP="00F625E9">
            <w:pPr>
              <w:jc w:val="center"/>
              <w:rPr>
                <w:sz w:val="20"/>
                <w:szCs w:val="20"/>
              </w:rPr>
            </w:pPr>
          </w:p>
        </w:tc>
      </w:tr>
      <w:tr w:rsidR="00EB4816" w:rsidRPr="00EB4816" w14:paraId="5EDA608A" w14:textId="77777777" w:rsidTr="00F625E9">
        <w:trPr>
          <w:trHeight w:val="624"/>
        </w:trPr>
        <w:tc>
          <w:tcPr>
            <w:tcW w:w="4000" w:type="dxa"/>
            <w:vMerge/>
            <w:tcBorders>
              <w:top w:val="nil"/>
              <w:left w:val="single" w:sz="4" w:space="0" w:color="auto"/>
              <w:bottom w:val="single" w:sz="4" w:space="0" w:color="000000"/>
              <w:right w:val="single" w:sz="4" w:space="0" w:color="auto"/>
            </w:tcBorders>
            <w:vAlign w:val="center"/>
            <w:hideMark/>
          </w:tcPr>
          <w:p w14:paraId="544A7060"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46C6030B" w14:textId="77777777" w:rsidR="00EB4816" w:rsidRPr="00EB4816" w:rsidRDefault="00EB4816" w:rsidP="00F625E9">
            <w:pPr>
              <w:rPr>
                <w:sz w:val="20"/>
                <w:szCs w:val="20"/>
              </w:rPr>
            </w:pPr>
            <w:r w:rsidRPr="00EB4816">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356F939D"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147EC6FA"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5EA42F99"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bottom w:val="single" w:sz="4" w:space="0" w:color="auto"/>
              <w:right w:val="single" w:sz="4" w:space="0" w:color="auto"/>
            </w:tcBorders>
            <w:shd w:val="clear" w:color="auto" w:fill="auto"/>
            <w:hideMark/>
          </w:tcPr>
          <w:p w14:paraId="5BC2E50F" w14:textId="77777777" w:rsidR="00EB4816" w:rsidRPr="00EB4816" w:rsidRDefault="00EB4816" w:rsidP="00F625E9">
            <w:pPr>
              <w:jc w:val="center"/>
              <w:rPr>
                <w:sz w:val="20"/>
                <w:szCs w:val="20"/>
              </w:rPr>
            </w:pPr>
          </w:p>
        </w:tc>
      </w:tr>
      <w:tr w:rsidR="00EB4816" w:rsidRPr="00EB4816" w14:paraId="1D8813C7" w14:textId="77777777" w:rsidTr="00F625E9">
        <w:trPr>
          <w:trHeight w:val="735"/>
        </w:trPr>
        <w:tc>
          <w:tcPr>
            <w:tcW w:w="4000" w:type="dxa"/>
            <w:tcBorders>
              <w:top w:val="nil"/>
              <w:left w:val="single" w:sz="4" w:space="0" w:color="auto"/>
              <w:bottom w:val="single" w:sz="4" w:space="0" w:color="auto"/>
              <w:right w:val="single" w:sz="4" w:space="0" w:color="auto"/>
            </w:tcBorders>
            <w:shd w:val="clear" w:color="auto" w:fill="auto"/>
            <w:hideMark/>
          </w:tcPr>
          <w:p w14:paraId="7AB68424" w14:textId="77777777" w:rsidR="00EB4816" w:rsidRPr="00EB4816" w:rsidRDefault="00EB4816" w:rsidP="00F625E9">
            <w:pPr>
              <w:rPr>
                <w:bCs/>
                <w:sz w:val="20"/>
                <w:szCs w:val="20"/>
              </w:rPr>
            </w:pPr>
            <w:r w:rsidRPr="00EB4816">
              <w:rPr>
                <w:bCs/>
                <w:sz w:val="20"/>
                <w:szCs w:val="20"/>
              </w:rPr>
              <w:t>1.1.5. Мероприятие 6</w:t>
            </w:r>
          </w:p>
        </w:tc>
        <w:tc>
          <w:tcPr>
            <w:tcW w:w="2440" w:type="dxa"/>
            <w:tcBorders>
              <w:top w:val="nil"/>
              <w:left w:val="nil"/>
              <w:bottom w:val="single" w:sz="4" w:space="0" w:color="auto"/>
              <w:right w:val="single" w:sz="4" w:space="0" w:color="auto"/>
            </w:tcBorders>
            <w:shd w:val="clear" w:color="auto" w:fill="auto"/>
            <w:hideMark/>
          </w:tcPr>
          <w:p w14:paraId="46F85C81"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41018B6B" w14:textId="77777777" w:rsidR="00EB4816" w:rsidRPr="00EB4816" w:rsidRDefault="00EB4816" w:rsidP="00F625E9">
            <w:pPr>
              <w:jc w:val="center"/>
              <w:rPr>
                <w:bCs/>
                <w:sz w:val="20"/>
                <w:szCs w:val="20"/>
              </w:rPr>
            </w:pPr>
            <w:r w:rsidRPr="00EB4816">
              <w:rPr>
                <w:bCs/>
                <w:sz w:val="20"/>
                <w:szCs w:val="20"/>
              </w:rPr>
              <w:t>30 431,1</w:t>
            </w:r>
          </w:p>
        </w:tc>
        <w:tc>
          <w:tcPr>
            <w:tcW w:w="1440" w:type="dxa"/>
            <w:tcBorders>
              <w:top w:val="nil"/>
              <w:left w:val="nil"/>
              <w:bottom w:val="single" w:sz="4" w:space="0" w:color="auto"/>
              <w:right w:val="single" w:sz="4" w:space="0" w:color="auto"/>
            </w:tcBorders>
            <w:shd w:val="clear" w:color="auto" w:fill="auto"/>
          </w:tcPr>
          <w:p w14:paraId="734E5771" w14:textId="77777777" w:rsidR="00EB4816" w:rsidRPr="00EB4816" w:rsidRDefault="00EB4816" w:rsidP="00F625E9">
            <w:pPr>
              <w:jc w:val="center"/>
              <w:rPr>
                <w:bCs/>
                <w:sz w:val="20"/>
                <w:szCs w:val="20"/>
              </w:rPr>
            </w:pPr>
            <w:r w:rsidRPr="00EB4816">
              <w:rPr>
                <w:bCs/>
                <w:sz w:val="20"/>
                <w:szCs w:val="20"/>
              </w:rPr>
              <w:t>34 990,4</w:t>
            </w:r>
          </w:p>
        </w:tc>
        <w:tc>
          <w:tcPr>
            <w:tcW w:w="1360" w:type="dxa"/>
            <w:tcBorders>
              <w:top w:val="nil"/>
              <w:left w:val="nil"/>
              <w:bottom w:val="single" w:sz="4" w:space="0" w:color="auto"/>
              <w:right w:val="single" w:sz="4" w:space="0" w:color="auto"/>
            </w:tcBorders>
            <w:shd w:val="clear" w:color="auto" w:fill="auto"/>
          </w:tcPr>
          <w:p w14:paraId="1F7D8682" w14:textId="77777777" w:rsidR="00EB4816" w:rsidRPr="00EB4816" w:rsidRDefault="00EB4816" w:rsidP="00F625E9">
            <w:pPr>
              <w:jc w:val="center"/>
              <w:rPr>
                <w:bCs/>
                <w:sz w:val="20"/>
                <w:szCs w:val="20"/>
              </w:rPr>
            </w:pPr>
            <w:r w:rsidRPr="00EB4816">
              <w:rPr>
                <w:bCs/>
                <w:sz w:val="20"/>
                <w:szCs w:val="20"/>
              </w:rPr>
              <w:t>33 431,2</w:t>
            </w:r>
          </w:p>
        </w:tc>
        <w:tc>
          <w:tcPr>
            <w:tcW w:w="4919" w:type="dxa"/>
            <w:vMerge w:val="restart"/>
            <w:tcBorders>
              <w:top w:val="nil"/>
              <w:left w:val="nil"/>
              <w:right w:val="single" w:sz="4" w:space="0" w:color="auto"/>
            </w:tcBorders>
            <w:shd w:val="clear" w:color="auto" w:fill="auto"/>
            <w:hideMark/>
          </w:tcPr>
          <w:p w14:paraId="2D9DF7D4" w14:textId="77777777" w:rsidR="00EB4816" w:rsidRPr="00EB4816" w:rsidRDefault="00EB4816" w:rsidP="00F625E9">
            <w:pPr>
              <w:jc w:val="center"/>
              <w:rPr>
                <w:sz w:val="20"/>
                <w:szCs w:val="20"/>
              </w:rPr>
            </w:pPr>
            <w:r w:rsidRPr="00EB4816">
              <w:rPr>
                <w:sz w:val="20"/>
                <w:szCs w:val="20"/>
              </w:rPr>
              <w:t> </w:t>
            </w:r>
          </w:p>
          <w:p w14:paraId="20394840" w14:textId="77777777" w:rsidR="00EB4816" w:rsidRPr="00EB4816" w:rsidRDefault="00EB4816" w:rsidP="00F625E9">
            <w:pPr>
              <w:jc w:val="both"/>
              <w:rPr>
                <w:sz w:val="20"/>
                <w:szCs w:val="20"/>
              </w:rPr>
            </w:pPr>
            <w:r w:rsidRPr="00EB4816">
              <w:rPr>
                <w:color w:val="2D2D2D"/>
                <w:spacing w:val="2"/>
                <w:sz w:val="20"/>
                <w:szCs w:val="20"/>
                <w:shd w:val="clear" w:color="auto" w:fill="FFFFFF"/>
              </w:rPr>
              <w:t xml:space="preserve">улучшение качества организованного содержательного </w:t>
            </w:r>
            <w:proofErr w:type="gramStart"/>
            <w:r w:rsidRPr="00EB4816">
              <w:rPr>
                <w:color w:val="2D2D2D"/>
                <w:spacing w:val="2"/>
                <w:sz w:val="20"/>
                <w:szCs w:val="20"/>
                <w:shd w:val="clear" w:color="auto" w:fill="FFFFFF"/>
              </w:rPr>
              <w:t>досуга  всех</w:t>
            </w:r>
            <w:proofErr w:type="gramEnd"/>
            <w:r w:rsidRPr="00EB4816">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EB4816">
              <w:rPr>
                <w:sz w:val="20"/>
                <w:szCs w:val="20"/>
              </w:rPr>
              <w:t> </w:t>
            </w:r>
          </w:p>
          <w:p w14:paraId="5095769F" w14:textId="77777777" w:rsidR="00EB4816" w:rsidRPr="00EB4816" w:rsidRDefault="00EB4816" w:rsidP="00F625E9">
            <w:pPr>
              <w:jc w:val="center"/>
              <w:rPr>
                <w:sz w:val="20"/>
                <w:szCs w:val="20"/>
              </w:rPr>
            </w:pPr>
            <w:r w:rsidRPr="00EB4816">
              <w:rPr>
                <w:sz w:val="20"/>
                <w:szCs w:val="20"/>
              </w:rPr>
              <w:t> </w:t>
            </w:r>
          </w:p>
          <w:p w14:paraId="10F49485" w14:textId="77777777" w:rsidR="00EB4816" w:rsidRPr="00EB4816" w:rsidRDefault="00EB4816" w:rsidP="00F625E9">
            <w:pPr>
              <w:jc w:val="center"/>
              <w:rPr>
                <w:sz w:val="20"/>
                <w:szCs w:val="20"/>
              </w:rPr>
            </w:pPr>
            <w:r w:rsidRPr="00EB4816">
              <w:rPr>
                <w:sz w:val="20"/>
                <w:szCs w:val="20"/>
              </w:rPr>
              <w:t> </w:t>
            </w:r>
          </w:p>
          <w:p w14:paraId="11F2753B" w14:textId="77777777" w:rsidR="00EB4816" w:rsidRPr="00EB4816" w:rsidRDefault="00EB4816" w:rsidP="00F625E9">
            <w:pPr>
              <w:jc w:val="center"/>
              <w:rPr>
                <w:sz w:val="20"/>
                <w:szCs w:val="20"/>
              </w:rPr>
            </w:pPr>
            <w:r w:rsidRPr="00EB4816">
              <w:rPr>
                <w:sz w:val="20"/>
                <w:szCs w:val="20"/>
              </w:rPr>
              <w:t> </w:t>
            </w:r>
          </w:p>
        </w:tc>
      </w:tr>
      <w:tr w:rsidR="00EB4816" w:rsidRPr="00EB4816" w14:paraId="50B6DB51" w14:textId="77777777" w:rsidTr="00F625E9">
        <w:trPr>
          <w:trHeight w:val="555"/>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086B8DBE" w14:textId="77777777" w:rsidR="00EB4816" w:rsidRPr="00EB4816" w:rsidRDefault="00EB4816" w:rsidP="00F625E9">
            <w:pPr>
              <w:rPr>
                <w:sz w:val="20"/>
                <w:szCs w:val="20"/>
              </w:rPr>
            </w:pPr>
            <w:r w:rsidRPr="00EB4816">
              <w:rPr>
                <w:sz w:val="20"/>
                <w:szCs w:val="20"/>
              </w:rPr>
              <w:t xml:space="preserve">Обеспечение поселений услугами по организации досуга населения </w:t>
            </w:r>
          </w:p>
        </w:tc>
        <w:tc>
          <w:tcPr>
            <w:tcW w:w="2440" w:type="dxa"/>
            <w:tcBorders>
              <w:top w:val="nil"/>
              <w:left w:val="nil"/>
              <w:bottom w:val="single" w:sz="4" w:space="0" w:color="auto"/>
              <w:right w:val="single" w:sz="4" w:space="0" w:color="auto"/>
            </w:tcBorders>
            <w:shd w:val="clear" w:color="auto" w:fill="auto"/>
            <w:hideMark/>
          </w:tcPr>
          <w:p w14:paraId="21295A56" w14:textId="77777777" w:rsidR="00EB4816" w:rsidRPr="00EB4816" w:rsidRDefault="00EB4816" w:rsidP="00F625E9">
            <w:pPr>
              <w:rPr>
                <w:sz w:val="20"/>
                <w:szCs w:val="20"/>
              </w:rPr>
            </w:pPr>
            <w:r w:rsidRPr="00EB4816">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4A7B6471"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7AC91CA9" w14:textId="77777777" w:rsidR="00EB4816" w:rsidRPr="00EB4816" w:rsidRDefault="00EB4816" w:rsidP="00F625E9">
            <w:pPr>
              <w:jc w:val="center"/>
              <w:rPr>
                <w:sz w:val="20"/>
                <w:szCs w:val="20"/>
              </w:rPr>
            </w:pPr>
          </w:p>
        </w:tc>
        <w:tc>
          <w:tcPr>
            <w:tcW w:w="1360" w:type="dxa"/>
            <w:tcBorders>
              <w:top w:val="nil"/>
              <w:left w:val="nil"/>
              <w:bottom w:val="single" w:sz="4" w:space="0" w:color="auto"/>
              <w:right w:val="single" w:sz="4" w:space="0" w:color="auto"/>
            </w:tcBorders>
            <w:shd w:val="clear" w:color="auto" w:fill="auto"/>
          </w:tcPr>
          <w:p w14:paraId="105D88E4" w14:textId="77777777" w:rsidR="00EB4816" w:rsidRPr="00EB4816" w:rsidRDefault="00EB4816" w:rsidP="00F625E9">
            <w:pPr>
              <w:jc w:val="center"/>
              <w:rPr>
                <w:sz w:val="20"/>
                <w:szCs w:val="20"/>
              </w:rPr>
            </w:pPr>
          </w:p>
        </w:tc>
        <w:tc>
          <w:tcPr>
            <w:tcW w:w="4919" w:type="dxa"/>
            <w:vMerge/>
            <w:tcBorders>
              <w:left w:val="nil"/>
              <w:right w:val="single" w:sz="4" w:space="0" w:color="auto"/>
            </w:tcBorders>
            <w:shd w:val="clear" w:color="auto" w:fill="auto"/>
            <w:hideMark/>
          </w:tcPr>
          <w:p w14:paraId="6F59524A" w14:textId="77777777" w:rsidR="00EB4816" w:rsidRPr="00EB4816" w:rsidRDefault="00EB4816" w:rsidP="00F625E9">
            <w:pPr>
              <w:jc w:val="center"/>
              <w:rPr>
                <w:sz w:val="20"/>
                <w:szCs w:val="20"/>
              </w:rPr>
            </w:pPr>
          </w:p>
        </w:tc>
      </w:tr>
      <w:tr w:rsidR="00EB4816" w:rsidRPr="00EB4816" w14:paraId="5F253BA4" w14:textId="77777777" w:rsidTr="00F625E9">
        <w:trPr>
          <w:trHeight w:val="435"/>
        </w:trPr>
        <w:tc>
          <w:tcPr>
            <w:tcW w:w="4000" w:type="dxa"/>
            <w:vMerge/>
            <w:tcBorders>
              <w:top w:val="nil"/>
              <w:left w:val="single" w:sz="4" w:space="0" w:color="auto"/>
              <w:bottom w:val="single" w:sz="4" w:space="0" w:color="000000"/>
              <w:right w:val="single" w:sz="4" w:space="0" w:color="auto"/>
            </w:tcBorders>
            <w:vAlign w:val="center"/>
            <w:hideMark/>
          </w:tcPr>
          <w:p w14:paraId="120884C6"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6BDA6B4E" w14:textId="77777777" w:rsidR="00EB4816" w:rsidRPr="00EB4816" w:rsidRDefault="00EB4816" w:rsidP="00F625E9">
            <w:pPr>
              <w:rPr>
                <w:sz w:val="20"/>
                <w:szCs w:val="20"/>
              </w:rPr>
            </w:pPr>
            <w:r w:rsidRPr="00EB4816">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35538533"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6029C4BA" w14:textId="77777777" w:rsidR="00EB4816" w:rsidRPr="00EB4816" w:rsidRDefault="00EB4816" w:rsidP="00F625E9">
            <w:pPr>
              <w:jc w:val="center"/>
              <w:rPr>
                <w:sz w:val="20"/>
                <w:szCs w:val="20"/>
              </w:rPr>
            </w:pPr>
          </w:p>
        </w:tc>
        <w:tc>
          <w:tcPr>
            <w:tcW w:w="1360" w:type="dxa"/>
            <w:tcBorders>
              <w:top w:val="nil"/>
              <w:left w:val="nil"/>
              <w:bottom w:val="single" w:sz="4" w:space="0" w:color="auto"/>
              <w:right w:val="single" w:sz="4" w:space="0" w:color="auto"/>
            </w:tcBorders>
            <w:shd w:val="clear" w:color="auto" w:fill="auto"/>
          </w:tcPr>
          <w:p w14:paraId="3D6CED2F" w14:textId="77777777" w:rsidR="00EB4816" w:rsidRPr="00EB4816" w:rsidRDefault="00EB4816" w:rsidP="00F625E9">
            <w:pPr>
              <w:jc w:val="center"/>
              <w:rPr>
                <w:sz w:val="20"/>
                <w:szCs w:val="20"/>
              </w:rPr>
            </w:pPr>
          </w:p>
        </w:tc>
        <w:tc>
          <w:tcPr>
            <w:tcW w:w="4919" w:type="dxa"/>
            <w:vMerge/>
            <w:tcBorders>
              <w:left w:val="nil"/>
              <w:right w:val="single" w:sz="4" w:space="0" w:color="auto"/>
            </w:tcBorders>
            <w:shd w:val="clear" w:color="auto" w:fill="auto"/>
            <w:hideMark/>
          </w:tcPr>
          <w:p w14:paraId="16D40735" w14:textId="77777777" w:rsidR="00EB4816" w:rsidRPr="00EB4816" w:rsidRDefault="00EB4816" w:rsidP="00F625E9">
            <w:pPr>
              <w:jc w:val="center"/>
              <w:rPr>
                <w:sz w:val="20"/>
                <w:szCs w:val="20"/>
              </w:rPr>
            </w:pPr>
          </w:p>
        </w:tc>
      </w:tr>
      <w:tr w:rsidR="00EB4816" w:rsidRPr="00EB4816" w14:paraId="10F43386" w14:textId="77777777" w:rsidTr="00F625E9">
        <w:trPr>
          <w:trHeight w:val="465"/>
        </w:trPr>
        <w:tc>
          <w:tcPr>
            <w:tcW w:w="4000" w:type="dxa"/>
            <w:vMerge/>
            <w:tcBorders>
              <w:top w:val="nil"/>
              <w:left w:val="single" w:sz="4" w:space="0" w:color="auto"/>
              <w:bottom w:val="single" w:sz="4" w:space="0" w:color="000000"/>
              <w:right w:val="single" w:sz="4" w:space="0" w:color="auto"/>
            </w:tcBorders>
            <w:vAlign w:val="center"/>
            <w:hideMark/>
          </w:tcPr>
          <w:p w14:paraId="326DF60B"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3F84DA50" w14:textId="77777777" w:rsidR="00EB4816" w:rsidRPr="00EB4816" w:rsidRDefault="00EB4816" w:rsidP="00F625E9">
            <w:pPr>
              <w:rPr>
                <w:sz w:val="20"/>
                <w:szCs w:val="20"/>
              </w:rPr>
            </w:pPr>
            <w:r w:rsidRPr="00EB4816">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66B8127E" w14:textId="77777777" w:rsidR="00EB4816" w:rsidRPr="00EB4816" w:rsidRDefault="00EB4816" w:rsidP="00F625E9">
            <w:pPr>
              <w:jc w:val="center"/>
              <w:rPr>
                <w:bCs/>
                <w:sz w:val="20"/>
                <w:szCs w:val="20"/>
              </w:rPr>
            </w:pPr>
            <w:r w:rsidRPr="00EB4816">
              <w:rPr>
                <w:bCs/>
                <w:sz w:val="20"/>
                <w:szCs w:val="20"/>
              </w:rPr>
              <w:t>30 431,1</w:t>
            </w:r>
          </w:p>
        </w:tc>
        <w:tc>
          <w:tcPr>
            <w:tcW w:w="1440" w:type="dxa"/>
            <w:tcBorders>
              <w:top w:val="nil"/>
              <w:left w:val="nil"/>
              <w:bottom w:val="single" w:sz="4" w:space="0" w:color="auto"/>
              <w:right w:val="single" w:sz="4" w:space="0" w:color="auto"/>
            </w:tcBorders>
            <w:shd w:val="clear" w:color="auto" w:fill="auto"/>
          </w:tcPr>
          <w:p w14:paraId="3EAA4709" w14:textId="77777777" w:rsidR="00EB4816" w:rsidRPr="00EB4816" w:rsidRDefault="00EB4816" w:rsidP="00F625E9">
            <w:pPr>
              <w:jc w:val="center"/>
              <w:rPr>
                <w:bCs/>
                <w:sz w:val="20"/>
                <w:szCs w:val="20"/>
              </w:rPr>
            </w:pPr>
            <w:r w:rsidRPr="00EB4816">
              <w:rPr>
                <w:bCs/>
                <w:sz w:val="20"/>
                <w:szCs w:val="20"/>
              </w:rPr>
              <w:t>34 990,4</w:t>
            </w:r>
          </w:p>
        </w:tc>
        <w:tc>
          <w:tcPr>
            <w:tcW w:w="1360" w:type="dxa"/>
            <w:tcBorders>
              <w:top w:val="nil"/>
              <w:left w:val="nil"/>
              <w:bottom w:val="single" w:sz="4" w:space="0" w:color="auto"/>
              <w:right w:val="single" w:sz="4" w:space="0" w:color="auto"/>
            </w:tcBorders>
            <w:shd w:val="clear" w:color="auto" w:fill="auto"/>
          </w:tcPr>
          <w:p w14:paraId="25740740" w14:textId="77777777" w:rsidR="00EB4816" w:rsidRPr="00EB4816" w:rsidRDefault="00EB4816" w:rsidP="00F625E9">
            <w:pPr>
              <w:jc w:val="center"/>
              <w:rPr>
                <w:bCs/>
                <w:sz w:val="20"/>
                <w:szCs w:val="20"/>
              </w:rPr>
            </w:pPr>
            <w:r w:rsidRPr="00EB4816">
              <w:rPr>
                <w:bCs/>
                <w:sz w:val="20"/>
                <w:szCs w:val="20"/>
              </w:rPr>
              <w:t>33 431,2</w:t>
            </w:r>
          </w:p>
        </w:tc>
        <w:tc>
          <w:tcPr>
            <w:tcW w:w="4919" w:type="dxa"/>
            <w:vMerge/>
            <w:tcBorders>
              <w:left w:val="nil"/>
              <w:right w:val="single" w:sz="4" w:space="0" w:color="auto"/>
            </w:tcBorders>
            <w:shd w:val="clear" w:color="auto" w:fill="auto"/>
            <w:hideMark/>
          </w:tcPr>
          <w:p w14:paraId="6F46FA10" w14:textId="77777777" w:rsidR="00EB4816" w:rsidRPr="00EB4816" w:rsidRDefault="00EB4816" w:rsidP="00F625E9">
            <w:pPr>
              <w:jc w:val="center"/>
              <w:rPr>
                <w:sz w:val="20"/>
                <w:szCs w:val="20"/>
              </w:rPr>
            </w:pPr>
          </w:p>
        </w:tc>
      </w:tr>
      <w:tr w:rsidR="00EB4816" w:rsidRPr="00EB4816" w14:paraId="163CF499" w14:textId="77777777" w:rsidTr="00F625E9">
        <w:trPr>
          <w:trHeight w:val="624"/>
        </w:trPr>
        <w:tc>
          <w:tcPr>
            <w:tcW w:w="4000" w:type="dxa"/>
            <w:vMerge/>
            <w:tcBorders>
              <w:top w:val="nil"/>
              <w:left w:val="single" w:sz="4" w:space="0" w:color="auto"/>
              <w:bottom w:val="single" w:sz="4" w:space="0" w:color="000000"/>
              <w:right w:val="single" w:sz="4" w:space="0" w:color="auto"/>
            </w:tcBorders>
            <w:vAlign w:val="center"/>
            <w:hideMark/>
          </w:tcPr>
          <w:p w14:paraId="03694AF7"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796D8A71" w14:textId="77777777" w:rsidR="00EB4816" w:rsidRPr="00EB4816" w:rsidRDefault="00EB4816" w:rsidP="00F625E9">
            <w:pPr>
              <w:rPr>
                <w:sz w:val="20"/>
                <w:szCs w:val="20"/>
              </w:rPr>
            </w:pPr>
            <w:r w:rsidRPr="00EB4816">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7A651166"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12597C1B"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0DFAC9A4"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bottom w:val="single" w:sz="4" w:space="0" w:color="auto"/>
              <w:right w:val="single" w:sz="4" w:space="0" w:color="auto"/>
            </w:tcBorders>
            <w:shd w:val="clear" w:color="auto" w:fill="auto"/>
            <w:hideMark/>
          </w:tcPr>
          <w:p w14:paraId="69164409" w14:textId="77777777" w:rsidR="00EB4816" w:rsidRPr="00EB4816" w:rsidRDefault="00EB4816" w:rsidP="00F625E9">
            <w:pPr>
              <w:jc w:val="center"/>
              <w:rPr>
                <w:sz w:val="20"/>
                <w:szCs w:val="20"/>
              </w:rPr>
            </w:pPr>
          </w:p>
        </w:tc>
      </w:tr>
      <w:tr w:rsidR="00EB4816" w:rsidRPr="00EB4816" w14:paraId="7D1E9D8C" w14:textId="77777777" w:rsidTr="00F625E9">
        <w:trPr>
          <w:trHeight w:val="765"/>
        </w:trPr>
        <w:tc>
          <w:tcPr>
            <w:tcW w:w="4000" w:type="dxa"/>
            <w:vMerge w:val="restart"/>
            <w:tcBorders>
              <w:top w:val="nil"/>
              <w:left w:val="single" w:sz="4" w:space="0" w:color="auto"/>
              <w:right w:val="single" w:sz="4" w:space="0" w:color="auto"/>
            </w:tcBorders>
            <w:shd w:val="clear" w:color="auto" w:fill="auto"/>
            <w:hideMark/>
          </w:tcPr>
          <w:p w14:paraId="3B805791" w14:textId="77777777" w:rsidR="00EB4816" w:rsidRPr="00EB4816" w:rsidRDefault="00EB4816" w:rsidP="00F625E9">
            <w:pPr>
              <w:rPr>
                <w:bCs/>
                <w:sz w:val="20"/>
                <w:szCs w:val="20"/>
              </w:rPr>
            </w:pPr>
            <w:r w:rsidRPr="00EB4816">
              <w:rPr>
                <w:bCs/>
                <w:sz w:val="20"/>
                <w:szCs w:val="20"/>
              </w:rPr>
              <w:t>1.1.6. Мероприятие 7</w:t>
            </w:r>
          </w:p>
          <w:p w14:paraId="45AC222D" w14:textId="77777777" w:rsidR="00EB4816" w:rsidRPr="00EB4816" w:rsidRDefault="00EB4816" w:rsidP="00F625E9">
            <w:pPr>
              <w:rPr>
                <w:bCs/>
                <w:sz w:val="20"/>
                <w:szCs w:val="20"/>
              </w:rPr>
            </w:pPr>
            <w:r w:rsidRPr="00EB4816">
              <w:rPr>
                <w:sz w:val="20"/>
                <w:szCs w:val="20"/>
              </w:rPr>
              <w:t xml:space="preserve">Проведение учреждениями культуры Куйбышевского района массовых культурно-досуговых мероприятий, конкурсов, театрализованных зрелищно-развлекательных мероприятий и пр., в том числе, направленных на сохранение и </w:t>
            </w:r>
            <w:r w:rsidRPr="00EB4816">
              <w:rPr>
                <w:sz w:val="20"/>
                <w:szCs w:val="20"/>
              </w:rPr>
              <w:lastRenderedPageBreak/>
              <w:t>возрождение народных художественных промыслов и ремёсел,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2440" w:type="dxa"/>
            <w:tcBorders>
              <w:top w:val="nil"/>
              <w:left w:val="nil"/>
              <w:bottom w:val="single" w:sz="4" w:space="0" w:color="auto"/>
              <w:right w:val="single" w:sz="4" w:space="0" w:color="auto"/>
            </w:tcBorders>
            <w:shd w:val="clear" w:color="auto" w:fill="auto"/>
            <w:hideMark/>
          </w:tcPr>
          <w:p w14:paraId="77A803A4" w14:textId="77777777" w:rsidR="00EB4816" w:rsidRPr="00EB4816" w:rsidRDefault="00EB4816" w:rsidP="00F625E9">
            <w:pPr>
              <w:rPr>
                <w:bCs/>
                <w:sz w:val="20"/>
                <w:szCs w:val="20"/>
              </w:rPr>
            </w:pPr>
            <w:r w:rsidRPr="00EB4816">
              <w:rPr>
                <w:bCs/>
                <w:sz w:val="20"/>
                <w:szCs w:val="20"/>
              </w:rPr>
              <w:lastRenderedPageBreak/>
              <w:t>Сумма затрат, в том числе:</w:t>
            </w:r>
          </w:p>
        </w:tc>
        <w:tc>
          <w:tcPr>
            <w:tcW w:w="1400" w:type="dxa"/>
            <w:tcBorders>
              <w:top w:val="nil"/>
              <w:left w:val="nil"/>
              <w:bottom w:val="single" w:sz="4" w:space="0" w:color="auto"/>
              <w:right w:val="single" w:sz="4" w:space="0" w:color="auto"/>
            </w:tcBorders>
            <w:shd w:val="clear" w:color="auto" w:fill="auto"/>
          </w:tcPr>
          <w:p w14:paraId="03A0AEFB" w14:textId="77777777" w:rsidR="00EB4816" w:rsidRPr="00EB4816" w:rsidRDefault="00EB4816" w:rsidP="00F625E9">
            <w:pPr>
              <w:jc w:val="center"/>
              <w:rPr>
                <w:bCs/>
                <w:sz w:val="20"/>
                <w:szCs w:val="20"/>
              </w:rPr>
            </w:pPr>
            <w:r w:rsidRPr="00EB4816">
              <w:rPr>
                <w:bCs/>
                <w:sz w:val="20"/>
                <w:szCs w:val="20"/>
              </w:rPr>
              <w:t>384,8</w:t>
            </w:r>
          </w:p>
        </w:tc>
        <w:tc>
          <w:tcPr>
            <w:tcW w:w="1440" w:type="dxa"/>
            <w:tcBorders>
              <w:top w:val="nil"/>
              <w:left w:val="nil"/>
              <w:bottom w:val="single" w:sz="4" w:space="0" w:color="auto"/>
              <w:right w:val="single" w:sz="4" w:space="0" w:color="auto"/>
            </w:tcBorders>
            <w:shd w:val="clear" w:color="auto" w:fill="auto"/>
          </w:tcPr>
          <w:p w14:paraId="46658529" w14:textId="77777777" w:rsidR="00EB4816" w:rsidRPr="00EB4816" w:rsidRDefault="00EB4816" w:rsidP="00F625E9">
            <w:pPr>
              <w:jc w:val="center"/>
              <w:rPr>
                <w:bCs/>
                <w:sz w:val="20"/>
                <w:szCs w:val="20"/>
              </w:rPr>
            </w:pPr>
            <w:r w:rsidRPr="00EB4816">
              <w:rPr>
                <w:bCs/>
                <w:sz w:val="20"/>
                <w:szCs w:val="20"/>
              </w:rPr>
              <w:t>235,0</w:t>
            </w:r>
          </w:p>
        </w:tc>
        <w:tc>
          <w:tcPr>
            <w:tcW w:w="1360" w:type="dxa"/>
            <w:tcBorders>
              <w:top w:val="nil"/>
              <w:left w:val="nil"/>
              <w:bottom w:val="single" w:sz="4" w:space="0" w:color="auto"/>
              <w:right w:val="single" w:sz="4" w:space="0" w:color="auto"/>
            </w:tcBorders>
            <w:shd w:val="clear" w:color="auto" w:fill="auto"/>
          </w:tcPr>
          <w:p w14:paraId="3FB255A7" w14:textId="77777777" w:rsidR="00EB4816" w:rsidRPr="00EB4816" w:rsidRDefault="00EB4816" w:rsidP="00F625E9">
            <w:pPr>
              <w:jc w:val="center"/>
              <w:rPr>
                <w:bCs/>
                <w:sz w:val="20"/>
                <w:szCs w:val="20"/>
              </w:rPr>
            </w:pPr>
            <w:r w:rsidRPr="00EB4816">
              <w:rPr>
                <w:bCs/>
                <w:sz w:val="20"/>
                <w:szCs w:val="20"/>
              </w:rPr>
              <w:t>310,0</w:t>
            </w:r>
          </w:p>
        </w:tc>
        <w:tc>
          <w:tcPr>
            <w:tcW w:w="4919" w:type="dxa"/>
            <w:vMerge w:val="restart"/>
            <w:tcBorders>
              <w:top w:val="nil"/>
              <w:left w:val="nil"/>
              <w:right w:val="single" w:sz="4" w:space="0" w:color="auto"/>
            </w:tcBorders>
            <w:shd w:val="clear" w:color="auto" w:fill="auto"/>
            <w:hideMark/>
          </w:tcPr>
          <w:p w14:paraId="378CC6C1" w14:textId="77777777" w:rsidR="00EB4816" w:rsidRPr="00EB4816" w:rsidRDefault="00EB4816" w:rsidP="00F625E9">
            <w:pPr>
              <w:jc w:val="center"/>
              <w:rPr>
                <w:sz w:val="20"/>
                <w:szCs w:val="20"/>
              </w:rPr>
            </w:pPr>
            <w:r w:rsidRPr="00EB4816">
              <w:rPr>
                <w:sz w:val="20"/>
                <w:szCs w:val="20"/>
              </w:rPr>
              <w:t> </w:t>
            </w:r>
          </w:p>
          <w:p w14:paraId="2EB1A0D9" w14:textId="77777777" w:rsidR="00EB4816" w:rsidRPr="00EB4816" w:rsidRDefault="00EB4816" w:rsidP="00F625E9">
            <w:pPr>
              <w:jc w:val="center"/>
              <w:rPr>
                <w:sz w:val="20"/>
                <w:szCs w:val="20"/>
              </w:rPr>
            </w:pPr>
            <w:r w:rsidRPr="00EB4816">
              <w:rPr>
                <w:sz w:val="20"/>
                <w:szCs w:val="20"/>
              </w:rPr>
              <w:t> </w:t>
            </w:r>
          </w:p>
          <w:p w14:paraId="6F746A4A" w14:textId="77777777" w:rsidR="00EB4816" w:rsidRPr="00EB4816" w:rsidRDefault="00EB4816" w:rsidP="00F625E9">
            <w:pPr>
              <w:jc w:val="center"/>
              <w:rPr>
                <w:sz w:val="20"/>
                <w:szCs w:val="20"/>
              </w:rPr>
            </w:pPr>
            <w:r w:rsidRPr="00EB4816">
              <w:rPr>
                <w:sz w:val="20"/>
                <w:szCs w:val="20"/>
              </w:rPr>
              <w:t> </w:t>
            </w:r>
          </w:p>
          <w:p w14:paraId="601E8155" w14:textId="77777777" w:rsidR="00EB4816" w:rsidRPr="00EB4816" w:rsidRDefault="00EB4816" w:rsidP="00F625E9">
            <w:pPr>
              <w:jc w:val="both"/>
              <w:rPr>
                <w:sz w:val="20"/>
                <w:szCs w:val="20"/>
              </w:rPr>
            </w:pPr>
            <w:r w:rsidRPr="00EB4816">
              <w:rPr>
                <w:color w:val="2D2D2D"/>
                <w:spacing w:val="2"/>
                <w:sz w:val="20"/>
                <w:szCs w:val="20"/>
                <w:shd w:val="clear" w:color="auto" w:fill="FFFFFF"/>
              </w:rPr>
              <w:t xml:space="preserve">улучшение качества организованного содержательного </w:t>
            </w:r>
            <w:proofErr w:type="gramStart"/>
            <w:r w:rsidRPr="00EB4816">
              <w:rPr>
                <w:color w:val="2D2D2D"/>
                <w:spacing w:val="2"/>
                <w:sz w:val="20"/>
                <w:szCs w:val="20"/>
                <w:shd w:val="clear" w:color="auto" w:fill="FFFFFF"/>
              </w:rPr>
              <w:t>досуга  всех</w:t>
            </w:r>
            <w:proofErr w:type="gramEnd"/>
            <w:r w:rsidRPr="00EB4816">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EB4816">
              <w:rPr>
                <w:sz w:val="20"/>
                <w:szCs w:val="20"/>
              </w:rPr>
              <w:t> </w:t>
            </w:r>
          </w:p>
          <w:p w14:paraId="0D547BD0" w14:textId="77777777" w:rsidR="00EB4816" w:rsidRPr="00EB4816" w:rsidRDefault="00EB4816" w:rsidP="00F625E9">
            <w:pPr>
              <w:jc w:val="center"/>
              <w:rPr>
                <w:sz w:val="20"/>
                <w:szCs w:val="20"/>
              </w:rPr>
            </w:pPr>
            <w:r w:rsidRPr="00EB4816">
              <w:rPr>
                <w:sz w:val="20"/>
                <w:szCs w:val="20"/>
              </w:rPr>
              <w:lastRenderedPageBreak/>
              <w:t> </w:t>
            </w:r>
          </w:p>
        </w:tc>
      </w:tr>
      <w:tr w:rsidR="00EB4816" w:rsidRPr="00EB4816" w14:paraId="245A0038" w14:textId="77777777" w:rsidTr="00F625E9">
        <w:trPr>
          <w:trHeight w:val="495"/>
        </w:trPr>
        <w:tc>
          <w:tcPr>
            <w:tcW w:w="4000" w:type="dxa"/>
            <w:vMerge/>
            <w:tcBorders>
              <w:left w:val="single" w:sz="4" w:space="0" w:color="auto"/>
              <w:right w:val="single" w:sz="4" w:space="0" w:color="auto"/>
            </w:tcBorders>
            <w:shd w:val="clear" w:color="auto" w:fill="auto"/>
            <w:hideMark/>
          </w:tcPr>
          <w:p w14:paraId="1A8EEC89"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7815142A" w14:textId="77777777" w:rsidR="00EB4816" w:rsidRPr="00EB4816" w:rsidRDefault="00EB4816" w:rsidP="00F625E9">
            <w:pPr>
              <w:rPr>
                <w:sz w:val="20"/>
                <w:szCs w:val="20"/>
              </w:rPr>
            </w:pPr>
            <w:r w:rsidRPr="00EB4816">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5BB38BA3"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1200DA23"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45BD3619"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right w:val="single" w:sz="4" w:space="0" w:color="auto"/>
            </w:tcBorders>
            <w:shd w:val="clear" w:color="auto" w:fill="auto"/>
            <w:hideMark/>
          </w:tcPr>
          <w:p w14:paraId="06D13E91" w14:textId="77777777" w:rsidR="00EB4816" w:rsidRPr="00EB4816" w:rsidRDefault="00EB4816" w:rsidP="00F625E9">
            <w:pPr>
              <w:jc w:val="center"/>
              <w:rPr>
                <w:sz w:val="20"/>
                <w:szCs w:val="20"/>
              </w:rPr>
            </w:pPr>
          </w:p>
        </w:tc>
      </w:tr>
      <w:tr w:rsidR="00EB4816" w:rsidRPr="00EB4816" w14:paraId="1F04FE60" w14:textId="77777777" w:rsidTr="00F625E9">
        <w:trPr>
          <w:trHeight w:val="480"/>
        </w:trPr>
        <w:tc>
          <w:tcPr>
            <w:tcW w:w="4000" w:type="dxa"/>
            <w:vMerge/>
            <w:tcBorders>
              <w:left w:val="single" w:sz="4" w:space="0" w:color="auto"/>
              <w:right w:val="single" w:sz="4" w:space="0" w:color="auto"/>
            </w:tcBorders>
            <w:vAlign w:val="center"/>
            <w:hideMark/>
          </w:tcPr>
          <w:p w14:paraId="2BC71905"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1017A2E5" w14:textId="77777777" w:rsidR="00EB4816" w:rsidRPr="00EB4816" w:rsidRDefault="00EB4816" w:rsidP="00F625E9">
            <w:pPr>
              <w:rPr>
                <w:sz w:val="20"/>
                <w:szCs w:val="20"/>
              </w:rPr>
            </w:pPr>
            <w:r w:rsidRPr="00EB4816">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75D0E901"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6A87C5F2"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75C1B50B"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right w:val="single" w:sz="4" w:space="0" w:color="auto"/>
            </w:tcBorders>
            <w:shd w:val="clear" w:color="auto" w:fill="auto"/>
            <w:hideMark/>
          </w:tcPr>
          <w:p w14:paraId="234B68ED" w14:textId="77777777" w:rsidR="00EB4816" w:rsidRPr="00EB4816" w:rsidRDefault="00EB4816" w:rsidP="00F625E9">
            <w:pPr>
              <w:jc w:val="center"/>
              <w:rPr>
                <w:sz w:val="20"/>
                <w:szCs w:val="20"/>
              </w:rPr>
            </w:pPr>
          </w:p>
        </w:tc>
      </w:tr>
      <w:tr w:rsidR="00EB4816" w:rsidRPr="00EB4816" w14:paraId="13BCB2B3" w14:textId="77777777" w:rsidTr="00F625E9">
        <w:trPr>
          <w:trHeight w:val="480"/>
        </w:trPr>
        <w:tc>
          <w:tcPr>
            <w:tcW w:w="4000" w:type="dxa"/>
            <w:vMerge/>
            <w:tcBorders>
              <w:left w:val="single" w:sz="4" w:space="0" w:color="auto"/>
              <w:right w:val="single" w:sz="4" w:space="0" w:color="auto"/>
            </w:tcBorders>
            <w:vAlign w:val="center"/>
            <w:hideMark/>
          </w:tcPr>
          <w:p w14:paraId="1D9F7E25"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0AB7200B" w14:textId="77777777" w:rsidR="00EB4816" w:rsidRPr="00EB4816" w:rsidRDefault="00EB4816" w:rsidP="00F625E9">
            <w:pPr>
              <w:rPr>
                <w:sz w:val="20"/>
                <w:szCs w:val="20"/>
              </w:rPr>
            </w:pPr>
            <w:r w:rsidRPr="00EB4816">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2E550E3A" w14:textId="77777777" w:rsidR="00EB4816" w:rsidRPr="00EB4816" w:rsidRDefault="00EB4816" w:rsidP="00F625E9">
            <w:pPr>
              <w:jc w:val="center"/>
              <w:rPr>
                <w:bCs/>
                <w:sz w:val="20"/>
                <w:szCs w:val="20"/>
              </w:rPr>
            </w:pPr>
            <w:r w:rsidRPr="00EB4816">
              <w:rPr>
                <w:bCs/>
                <w:sz w:val="20"/>
                <w:szCs w:val="20"/>
              </w:rPr>
              <w:t>384,8</w:t>
            </w:r>
          </w:p>
        </w:tc>
        <w:tc>
          <w:tcPr>
            <w:tcW w:w="1440" w:type="dxa"/>
            <w:tcBorders>
              <w:top w:val="nil"/>
              <w:left w:val="nil"/>
              <w:bottom w:val="single" w:sz="4" w:space="0" w:color="auto"/>
              <w:right w:val="single" w:sz="4" w:space="0" w:color="auto"/>
            </w:tcBorders>
            <w:shd w:val="clear" w:color="auto" w:fill="auto"/>
          </w:tcPr>
          <w:p w14:paraId="100FA4CF" w14:textId="77777777" w:rsidR="00EB4816" w:rsidRPr="00EB4816" w:rsidRDefault="00EB4816" w:rsidP="00F625E9">
            <w:pPr>
              <w:jc w:val="center"/>
              <w:rPr>
                <w:bCs/>
                <w:sz w:val="20"/>
                <w:szCs w:val="20"/>
              </w:rPr>
            </w:pPr>
            <w:r w:rsidRPr="00EB4816">
              <w:rPr>
                <w:bCs/>
                <w:sz w:val="20"/>
                <w:szCs w:val="20"/>
              </w:rPr>
              <w:t>235,0</w:t>
            </w:r>
          </w:p>
        </w:tc>
        <w:tc>
          <w:tcPr>
            <w:tcW w:w="1360" w:type="dxa"/>
            <w:tcBorders>
              <w:top w:val="nil"/>
              <w:left w:val="nil"/>
              <w:bottom w:val="single" w:sz="4" w:space="0" w:color="auto"/>
              <w:right w:val="single" w:sz="4" w:space="0" w:color="auto"/>
            </w:tcBorders>
            <w:shd w:val="clear" w:color="auto" w:fill="auto"/>
          </w:tcPr>
          <w:p w14:paraId="43325597" w14:textId="77777777" w:rsidR="00EB4816" w:rsidRPr="00EB4816" w:rsidRDefault="00EB4816" w:rsidP="00F625E9">
            <w:pPr>
              <w:jc w:val="center"/>
              <w:rPr>
                <w:bCs/>
                <w:sz w:val="20"/>
                <w:szCs w:val="20"/>
              </w:rPr>
            </w:pPr>
            <w:r w:rsidRPr="00EB4816">
              <w:rPr>
                <w:bCs/>
                <w:sz w:val="20"/>
                <w:szCs w:val="20"/>
              </w:rPr>
              <w:t>310,0</w:t>
            </w:r>
          </w:p>
        </w:tc>
        <w:tc>
          <w:tcPr>
            <w:tcW w:w="4919" w:type="dxa"/>
            <w:vMerge/>
            <w:tcBorders>
              <w:left w:val="nil"/>
              <w:right w:val="single" w:sz="4" w:space="0" w:color="auto"/>
            </w:tcBorders>
            <w:shd w:val="clear" w:color="auto" w:fill="auto"/>
            <w:hideMark/>
          </w:tcPr>
          <w:p w14:paraId="7D0A6B20" w14:textId="77777777" w:rsidR="00EB4816" w:rsidRPr="00EB4816" w:rsidRDefault="00EB4816" w:rsidP="00F625E9">
            <w:pPr>
              <w:jc w:val="center"/>
              <w:rPr>
                <w:sz w:val="20"/>
                <w:szCs w:val="20"/>
              </w:rPr>
            </w:pPr>
          </w:p>
        </w:tc>
      </w:tr>
      <w:tr w:rsidR="00EB4816" w:rsidRPr="00EB4816" w14:paraId="5BDBF0ED" w14:textId="77777777" w:rsidTr="00F625E9">
        <w:trPr>
          <w:trHeight w:val="624"/>
        </w:trPr>
        <w:tc>
          <w:tcPr>
            <w:tcW w:w="4000" w:type="dxa"/>
            <w:vMerge/>
            <w:tcBorders>
              <w:left w:val="single" w:sz="4" w:space="0" w:color="auto"/>
              <w:bottom w:val="single" w:sz="4" w:space="0" w:color="000000"/>
              <w:right w:val="single" w:sz="4" w:space="0" w:color="auto"/>
            </w:tcBorders>
            <w:vAlign w:val="center"/>
            <w:hideMark/>
          </w:tcPr>
          <w:p w14:paraId="49202B1C"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72229FD8" w14:textId="77777777" w:rsidR="00EB4816" w:rsidRPr="00EB4816" w:rsidRDefault="00EB4816" w:rsidP="00F625E9">
            <w:pPr>
              <w:rPr>
                <w:sz w:val="20"/>
                <w:szCs w:val="20"/>
              </w:rPr>
            </w:pPr>
            <w:r w:rsidRPr="00EB4816">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355B1708"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028F6799"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52861C51"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bottom w:val="single" w:sz="4" w:space="0" w:color="auto"/>
              <w:right w:val="single" w:sz="4" w:space="0" w:color="auto"/>
            </w:tcBorders>
            <w:shd w:val="clear" w:color="auto" w:fill="auto"/>
            <w:hideMark/>
          </w:tcPr>
          <w:p w14:paraId="7DF9310E" w14:textId="77777777" w:rsidR="00EB4816" w:rsidRPr="00EB4816" w:rsidRDefault="00EB4816" w:rsidP="00F625E9">
            <w:pPr>
              <w:jc w:val="center"/>
              <w:rPr>
                <w:sz w:val="20"/>
                <w:szCs w:val="20"/>
              </w:rPr>
            </w:pPr>
          </w:p>
        </w:tc>
      </w:tr>
      <w:tr w:rsidR="00EB4816" w:rsidRPr="00EB4816" w14:paraId="18F9BE9E" w14:textId="77777777" w:rsidTr="00F625E9">
        <w:trPr>
          <w:trHeight w:val="735"/>
        </w:trPr>
        <w:tc>
          <w:tcPr>
            <w:tcW w:w="4000" w:type="dxa"/>
            <w:tcBorders>
              <w:top w:val="nil"/>
              <w:left w:val="single" w:sz="4" w:space="0" w:color="auto"/>
              <w:bottom w:val="single" w:sz="4" w:space="0" w:color="auto"/>
              <w:right w:val="single" w:sz="4" w:space="0" w:color="auto"/>
            </w:tcBorders>
            <w:shd w:val="clear" w:color="auto" w:fill="auto"/>
            <w:hideMark/>
          </w:tcPr>
          <w:p w14:paraId="1FB6A445" w14:textId="77777777" w:rsidR="00EB4816" w:rsidRPr="00EB4816" w:rsidRDefault="00EB4816" w:rsidP="00F625E9">
            <w:pPr>
              <w:rPr>
                <w:bCs/>
                <w:sz w:val="20"/>
                <w:szCs w:val="20"/>
              </w:rPr>
            </w:pPr>
            <w:r w:rsidRPr="00EB4816">
              <w:rPr>
                <w:bCs/>
                <w:sz w:val="20"/>
                <w:szCs w:val="20"/>
              </w:rPr>
              <w:t>Итого затрат на решение задачи 1, в том числе:</w:t>
            </w:r>
          </w:p>
        </w:tc>
        <w:tc>
          <w:tcPr>
            <w:tcW w:w="2440" w:type="dxa"/>
            <w:tcBorders>
              <w:top w:val="nil"/>
              <w:left w:val="nil"/>
              <w:bottom w:val="single" w:sz="4" w:space="0" w:color="auto"/>
              <w:right w:val="single" w:sz="4" w:space="0" w:color="auto"/>
            </w:tcBorders>
            <w:shd w:val="clear" w:color="auto" w:fill="auto"/>
            <w:hideMark/>
          </w:tcPr>
          <w:p w14:paraId="3CC89B52"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76FB71BA" w14:textId="77777777" w:rsidR="00EB4816" w:rsidRPr="00EB4816" w:rsidRDefault="00EB4816" w:rsidP="00F625E9">
            <w:pPr>
              <w:jc w:val="center"/>
              <w:rPr>
                <w:sz w:val="20"/>
                <w:szCs w:val="20"/>
              </w:rPr>
            </w:pPr>
            <w:r w:rsidRPr="00EB4816">
              <w:rPr>
                <w:sz w:val="20"/>
                <w:szCs w:val="20"/>
              </w:rPr>
              <w:t>55 590,2</w:t>
            </w:r>
          </w:p>
        </w:tc>
        <w:tc>
          <w:tcPr>
            <w:tcW w:w="1440" w:type="dxa"/>
            <w:tcBorders>
              <w:top w:val="nil"/>
              <w:left w:val="nil"/>
              <w:bottom w:val="single" w:sz="4" w:space="0" w:color="auto"/>
              <w:right w:val="single" w:sz="4" w:space="0" w:color="auto"/>
            </w:tcBorders>
            <w:shd w:val="clear" w:color="auto" w:fill="auto"/>
          </w:tcPr>
          <w:p w14:paraId="2746DDB7" w14:textId="77777777" w:rsidR="00EB4816" w:rsidRPr="00EB4816" w:rsidRDefault="00EB4816" w:rsidP="00F625E9">
            <w:pPr>
              <w:jc w:val="center"/>
              <w:rPr>
                <w:sz w:val="20"/>
                <w:szCs w:val="20"/>
              </w:rPr>
            </w:pPr>
            <w:r w:rsidRPr="00EB4816">
              <w:rPr>
                <w:sz w:val="20"/>
                <w:szCs w:val="20"/>
              </w:rPr>
              <w:t>57 553,5</w:t>
            </w:r>
          </w:p>
        </w:tc>
        <w:tc>
          <w:tcPr>
            <w:tcW w:w="1360" w:type="dxa"/>
            <w:tcBorders>
              <w:top w:val="nil"/>
              <w:left w:val="nil"/>
              <w:bottom w:val="single" w:sz="4" w:space="0" w:color="auto"/>
              <w:right w:val="single" w:sz="4" w:space="0" w:color="auto"/>
            </w:tcBorders>
            <w:shd w:val="clear" w:color="auto" w:fill="auto"/>
            <w:vAlign w:val="center"/>
          </w:tcPr>
          <w:p w14:paraId="64B473BE" w14:textId="77777777" w:rsidR="00EB4816" w:rsidRPr="00EB4816" w:rsidRDefault="00EB4816" w:rsidP="00F625E9">
            <w:pPr>
              <w:jc w:val="center"/>
              <w:rPr>
                <w:bCs/>
                <w:color w:val="000000"/>
                <w:sz w:val="20"/>
                <w:szCs w:val="20"/>
              </w:rPr>
            </w:pPr>
            <w:r w:rsidRPr="00EB4816">
              <w:rPr>
                <w:bCs/>
                <w:color w:val="000000"/>
                <w:sz w:val="20"/>
                <w:szCs w:val="20"/>
              </w:rPr>
              <w:t>56 162,3</w:t>
            </w:r>
          </w:p>
        </w:tc>
        <w:tc>
          <w:tcPr>
            <w:tcW w:w="4919" w:type="dxa"/>
            <w:vMerge w:val="restart"/>
            <w:tcBorders>
              <w:top w:val="nil"/>
              <w:left w:val="nil"/>
              <w:right w:val="single" w:sz="4" w:space="0" w:color="auto"/>
            </w:tcBorders>
            <w:shd w:val="clear" w:color="auto" w:fill="auto"/>
            <w:hideMark/>
          </w:tcPr>
          <w:p w14:paraId="79C93E0D" w14:textId="77777777" w:rsidR="00EB4816" w:rsidRPr="00EB4816" w:rsidRDefault="00EB4816" w:rsidP="00F625E9">
            <w:pPr>
              <w:jc w:val="center"/>
              <w:rPr>
                <w:sz w:val="20"/>
                <w:szCs w:val="20"/>
              </w:rPr>
            </w:pPr>
            <w:r w:rsidRPr="00EB4816">
              <w:rPr>
                <w:sz w:val="20"/>
                <w:szCs w:val="20"/>
              </w:rPr>
              <w:t> х</w:t>
            </w:r>
          </w:p>
          <w:p w14:paraId="385E667E" w14:textId="77777777" w:rsidR="00EB4816" w:rsidRPr="00EB4816" w:rsidRDefault="00EB4816" w:rsidP="00F625E9">
            <w:pPr>
              <w:jc w:val="center"/>
              <w:rPr>
                <w:sz w:val="20"/>
                <w:szCs w:val="20"/>
              </w:rPr>
            </w:pPr>
            <w:r w:rsidRPr="00EB4816">
              <w:rPr>
                <w:sz w:val="20"/>
                <w:szCs w:val="20"/>
              </w:rPr>
              <w:t> </w:t>
            </w:r>
          </w:p>
          <w:p w14:paraId="188ECDA9" w14:textId="77777777" w:rsidR="00EB4816" w:rsidRPr="00EB4816" w:rsidRDefault="00EB4816" w:rsidP="00F625E9">
            <w:pPr>
              <w:jc w:val="center"/>
              <w:rPr>
                <w:sz w:val="20"/>
                <w:szCs w:val="20"/>
              </w:rPr>
            </w:pPr>
            <w:r w:rsidRPr="00EB4816">
              <w:rPr>
                <w:sz w:val="20"/>
                <w:szCs w:val="20"/>
              </w:rPr>
              <w:t> </w:t>
            </w:r>
          </w:p>
          <w:p w14:paraId="397496B9" w14:textId="77777777" w:rsidR="00EB4816" w:rsidRPr="00EB4816" w:rsidRDefault="00EB4816" w:rsidP="00F625E9">
            <w:pPr>
              <w:jc w:val="center"/>
              <w:rPr>
                <w:sz w:val="20"/>
                <w:szCs w:val="20"/>
              </w:rPr>
            </w:pPr>
            <w:r w:rsidRPr="00EB4816">
              <w:rPr>
                <w:sz w:val="20"/>
                <w:szCs w:val="20"/>
              </w:rPr>
              <w:t> </w:t>
            </w:r>
          </w:p>
          <w:p w14:paraId="48C7183D" w14:textId="77777777" w:rsidR="00EB4816" w:rsidRPr="00EB4816" w:rsidRDefault="00EB4816" w:rsidP="00F625E9">
            <w:pPr>
              <w:jc w:val="center"/>
              <w:rPr>
                <w:sz w:val="20"/>
                <w:szCs w:val="20"/>
              </w:rPr>
            </w:pPr>
            <w:r w:rsidRPr="00EB4816">
              <w:rPr>
                <w:sz w:val="20"/>
                <w:szCs w:val="20"/>
              </w:rPr>
              <w:t> </w:t>
            </w:r>
          </w:p>
        </w:tc>
      </w:tr>
      <w:tr w:rsidR="00EB4816" w:rsidRPr="00EB4816" w14:paraId="2DA0C990" w14:textId="77777777" w:rsidTr="00F625E9">
        <w:trPr>
          <w:trHeight w:val="570"/>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401280CD" w14:textId="77777777" w:rsidR="00EB4816" w:rsidRPr="00EB4816" w:rsidRDefault="00EB4816" w:rsidP="00F625E9">
            <w:pPr>
              <w:jc w:val="center"/>
              <w:rPr>
                <w:sz w:val="20"/>
                <w:szCs w:val="20"/>
              </w:rPr>
            </w:pPr>
            <w:r w:rsidRPr="00EB4816">
              <w:rPr>
                <w:sz w:val="20"/>
                <w:szCs w:val="20"/>
              </w:rPr>
              <w:t> </w:t>
            </w:r>
          </w:p>
        </w:tc>
        <w:tc>
          <w:tcPr>
            <w:tcW w:w="2440" w:type="dxa"/>
            <w:tcBorders>
              <w:top w:val="nil"/>
              <w:left w:val="nil"/>
              <w:bottom w:val="single" w:sz="4" w:space="0" w:color="auto"/>
              <w:right w:val="single" w:sz="4" w:space="0" w:color="auto"/>
            </w:tcBorders>
            <w:shd w:val="clear" w:color="auto" w:fill="auto"/>
            <w:hideMark/>
          </w:tcPr>
          <w:p w14:paraId="20E4044D" w14:textId="77777777" w:rsidR="00EB4816" w:rsidRPr="00EB4816" w:rsidRDefault="00EB4816" w:rsidP="00F625E9">
            <w:pPr>
              <w:rPr>
                <w:bCs/>
                <w:sz w:val="20"/>
                <w:szCs w:val="20"/>
              </w:rPr>
            </w:pPr>
            <w:r w:rsidRPr="00EB4816">
              <w:rPr>
                <w:bCs/>
                <w:sz w:val="20"/>
                <w:szCs w:val="20"/>
              </w:rPr>
              <w:t>областной бюджет</w:t>
            </w:r>
          </w:p>
        </w:tc>
        <w:tc>
          <w:tcPr>
            <w:tcW w:w="1400" w:type="dxa"/>
            <w:tcBorders>
              <w:top w:val="nil"/>
              <w:left w:val="nil"/>
              <w:bottom w:val="single" w:sz="4" w:space="0" w:color="auto"/>
              <w:right w:val="single" w:sz="4" w:space="0" w:color="auto"/>
            </w:tcBorders>
            <w:shd w:val="clear" w:color="auto" w:fill="auto"/>
            <w:vAlign w:val="center"/>
          </w:tcPr>
          <w:p w14:paraId="6685D0EB" w14:textId="77777777" w:rsidR="00EB4816" w:rsidRPr="00EB4816" w:rsidRDefault="00EB4816" w:rsidP="00F625E9">
            <w:pPr>
              <w:jc w:val="center"/>
              <w:rPr>
                <w:color w:val="000000"/>
                <w:sz w:val="20"/>
                <w:szCs w:val="20"/>
              </w:rPr>
            </w:pPr>
            <w:r w:rsidRPr="00EB4816">
              <w:rPr>
                <w:color w:val="000000"/>
                <w:sz w:val="20"/>
                <w:szCs w:val="20"/>
              </w:rPr>
              <w:t>4 948,9</w:t>
            </w:r>
          </w:p>
        </w:tc>
        <w:tc>
          <w:tcPr>
            <w:tcW w:w="1440" w:type="dxa"/>
            <w:tcBorders>
              <w:top w:val="nil"/>
              <w:left w:val="nil"/>
              <w:bottom w:val="single" w:sz="4" w:space="0" w:color="auto"/>
              <w:right w:val="single" w:sz="4" w:space="0" w:color="auto"/>
            </w:tcBorders>
            <w:shd w:val="clear" w:color="auto" w:fill="auto"/>
            <w:vAlign w:val="center"/>
          </w:tcPr>
          <w:p w14:paraId="36ACA422" w14:textId="77777777" w:rsidR="00EB4816" w:rsidRPr="00EB4816" w:rsidRDefault="00EB4816" w:rsidP="00F625E9">
            <w:pPr>
              <w:jc w:val="center"/>
              <w:rPr>
                <w:color w:val="000000"/>
                <w:sz w:val="20"/>
                <w:szCs w:val="20"/>
              </w:rPr>
            </w:pPr>
            <w:r w:rsidRPr="00EB4816">
              <w:rPr>
                <w:color w:val="000000"/>
                <w:sz w:val="20"/>
                <w:szCs w:val="20"/>
              </w:rPr>
              <w:t>873,2</w:t>
            </w:r>
          </w:p>
        </w:tc>
        <w:tc>
          <w:tcPr>
            <w:tcW w:w="1360" w:type="dxa"/>
            <w:tcBorders>
              <w:top w:val="nil"/>
              <w:left w:val="nil"/>
              <w:bottom w:val="single" w:sz="4" w:space="0" w:color="auto"/>
              <w:right w:val="single" w:sz="4" w:space="0" w:color="auto"/>
            </w:tcBorders>
            <w:shd w:val="clear" w:color="auto" w:fill="auto"/>
            <w:vAlign w:val="center"/>
          </w:tcPr>
          <w:p w14:paraId="18218140" w14:textId="77777777" w:rsidR="00EB4816" w:rsidRPr="00EB4816" w:rsidRDefault="00EB4816" w:rsidP="00F625E9">
            <w:pPr>
              <w:jc w:val="center"/>
              <w:rPr>
                <w:bCs/>
                <w:color w:val="000000"/>
                <w:sz w:val="20"/>
                <w:szCs w:val="20"/>
              </w:rPr>
            </w:pPr>
            <w:r w:rsidRPr="00EB4816">
              <w:rPr>
                <w:bCs/>
                <w:color w:val="000000"/>
                <w:sz w:val="20"/>
                <w:szCs w:val="20"/>
              </w:rPr>
              <w:t>384,8</w:t>
            </w:r>
          </w:p>
        </w:tc>
        <w:tc>
          <w:tcPr>
            <w:tcW w:w="4919" w:type="dxa"/>
            <w:vMerge/>
            <w:tcBorders>
              <w:left w:val="nil"/>
              <w:right w:val="single" w:sz="4" w:space="0" w:color="auto"/>
            </w:tcBorders>
            <w:shd w:val="clear" w:color="auto" w:fill="auto"/>
            <w:hideMark/>
          </w:tcPr>
          <w:p w14:paraId="58682002" w14:textId="77777777" w:rsidR="00EB4816" w:rsidRPr="00EB4816" w:rsidRDefault="00EB4816" w:rsidP="00F625E9">
            <w:pPr>
              <w:jc w:val="center"/>
              <w:rPr>
                <w:sz w:val="20"/>
                <w:szCs w:val="20"/>
              </w:rPr>
            </w:pPr>
          </w:p>
        </w:tc>
      </w:tr>
      <w:tr w:rsidR="00EB4816" w:rsidRPr="00EB4816" w14:paraId="715A3B39" w14:textId="77777777" w:rsidTr="00F625E9">
        <w:trPr>
          <w:trHeight w:val="630"/>
        </w:trPr>
        <w:tc>
          <w:tcPr>
            <w:tcW w:w="4000" w:type="dxa"/>
            <w:vMerge/>
            <w:tcBorders>
              <w:top w:val="nil"/>
              <w:left w:val="single" w:sz="4" w:space="0" w:color="auto"/>
              <w:bottom w:val="single" w:sz="4" w:space="0" w:color="000000"/>
              <w:right w:val="single" w:sz="4" w:space="0" w:color="auto"/>
            </w:tcBorders>
            <w:vAlign w:val="center"/>
            <w:hideMark/>
          </w:tcPr>
          <w:p w14:paraId="0C61752E"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11D90D5A" w14:textId="77777777" w:rsidR="00EB4816" w:rsidRPr="00EB4816" w:rsidRDefault="00EB4816" w:rsidP="00F625E9">
            <w:pPr>
              <w:rPr>
                <w:bCs/>
                <w:sz w:val="20"/>
                <w:szCs w:val="20"/>
              </w:rPr>
            </w:pPr>
            <w:r w:rsidRPr="00EB4816">
              <w:rPr>
                <w:bCs/>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vAlign w:val="center"/>
          </w:tcPr>
          <w:p w14:paraId="4EE1EC8B" w14:textId="77777777" w:rsidR="00EB4816" w:rsidRPr="00EB4816" w:rsidRDefault="00EB4816" w:rsidP="00F625E9">
            <w:pPr>
              <w:jc w:val="center"/>
              <w:rPr>
                <w:color w:val="000000"/>
                <w:sz w:val="20"/>
                <w:szCs w:val="20"/>
              </w:rPr>
            </w:pPr>
            <w:r w:rsidRPr="00EB4816">
              <w:rPr>
                <w:color w:val="000000"/>
                <w:sz w:val="20"/>
                <w:szCs w:val="20"/>
              </w:rPr>
              <w:t>802,9</w:t>
            </w:r>
          </w:p>
        </w:tc>
        <w:tc>
          <w:tcPr>
            <w:tcW w:w="1440" w:type="dxa"/>
            <w:tcBorders>
              <w:top w:val="nil"/>
              <w:left w:val="nil"/>
              <w:bottom w:val="single" w:sz="4" w:space="0" w:color="auto"/>
              <w:right w:val="single" w:sz="4" w:space="0" w:color="auto"/>
            </w:tcBorders>
            <w:shd w:val="clear" w:color="auto" w:fill="auto"/>
            <w:vAlign w:val="center"/>
          </w:tcPr>
          <w:p w14:paraId="4C3C68D6" w14:textId="77777777" w:rsidR="00EB4816" w:rsidRPr="00EB4816" w:rsidRDefault="00EB4816" w:rsidP="00F625E9">
            <w:pPr>
              <w:jc w:val="center"/>
              <w:rPr>
                <w:color w:val="000000"/>
                <w:sz w:val="20"/>
                <w:szCs w:val="20"/>
              </w:rPr>
            </w:pPr>
            <w:r w:rsidRPr="00EB4816">
              <w:rPr>
                <w:color w:val="000000"/>
                <w:sz w:val="20"/>
                <w:szCs w:val="20"/>
              </w:rPr>
              <w:t>790,3</w:t>
            </w:r>
          </w:p>
        </w:tc>
        <w:tc>
          <w:tcPr>
            <w:tcW w:w="1360" w:type="dxa"/>
            <w:tcBorders>
              <w:top w:val="nil"/>
              <w:left w:val="nil"/>
              <w:bottom w:val="single" w:sz="4" w:space="0" w:color="auto"/>
              <w:right w:val="single" w:sz="4" w:space="0" w:color="auto"/>
            </w:tcBorders>
            <w:shd w:val="clear" w:color="auto" w:fill="auto"/>
            <w:vAlign w:val="center"/>
          </w:tcPr>
          <w:p w14:paraId="448EB980" w14:textId="77777777" w:rsidR="00EB4816" w:rsidRPr="00EB4816" w:rsidRDefault="00EB4816" w:rsidP="00F625E9">
            <w:pPr>
              <w:jc w:val="center"/>
              <w:rPr>
                <w:bCs/>
                <w:color w:val="000000"/>
                <w:sz w:val="20"/>
                <w:szCs w:val="20"/>
              </w:rPr>
            </w:pPr>
            <w:r w:rsidRPr="00EB4816">
              <w:rPr>
                <w:bCs/>
                <w:color w:val="000000"/>
                <w:sz w:val="20"/>
                <w:szCs w:val="20"/>
              </w:rPr>
              <w:t>1 364,2</w:t>
            </w:r>
          </w:p>
        </w:tc>
        <w:tc>
          <w:tcPr>
            <w:tcW w:w="4919" w:type="dxa"/>
            <w:vMerge/>
            <w:tcBorders>
              <w:left w:val="nil"/>
              <w:right w:val="single" w:sz="4" w:space="0" w:color="auto"/>
            </w:tcBorders>
            <w:shd w:val="clear" w:color="auto" w:fill="auto"/>
            <w:hideMark/>
          </w:tcPr>
          <w:p w14:paraId="326F4296" w14:textId="77777777" w:rsidR="00EB4816" w:rsidRPr="00EB4816" w:rsidRDefault="00EB4816" w:rsidP="00F625E9">
            <w:pPr>
              <w:jc w:val="center"/>
              <w:rPr>
                <w:sz w:val="20"/>
                <w:szCs w:val="20"/>
              </w:rPr>
            </w:pPr>
          </w:p>
        </w:tc>
      </w:tr>
      <w:tr w:rsidR="00EB4816" w:rsidRPr="00EB4816" w14:paraId="4FCDD8E5" w14:textId="77777777" w:rsidTr="00F625E9">
        <w:trPr>
          <w:trHeight w:val="495"/>
        </w:trPr>
        <w:tc>
          <w:tcPr>
            <w:tcW w:w="4000" w:type="dxa"/>
            <w:vMerge/>
            <w:tcBorders>
              <w:top w:val="nil"/>
              <w:left w:val="single" w:sz="4" w:space="0" w:color="auto"/>
              <w:bottom w:val="single" w:sz="4" w:space="0" w:color="000000"/>
              <w:right w:val="single" w:sz="4" w:space="0" w:color="auto"/>
            </w:tcBorders>
            <w:vAlign w:val="center"/>
            <w:hideMark/>
          </w:tcPr>
          <w:p w14:paraId="2D9EE588"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43D85491" w14:textId="77777777" w:rsidR="00EB4816" w:rsidRPr="00EB4816" w:rsidRDefault="00EB4816" w:rsidP="00F625E9">
            <w:pPr>
              <w:rPr>
                <w:bCs/>
                <w:sz w:val="20"/>
                <w:szCs w:val="20"/>
              </w:rPr>
            </w:pPr>
            <w:r w:rsidRPr="00EB4816">
              <w:rPr>
                <w:bCs/>
                <w:sz w:val="20"/>
                <w:szCs w:val="20"/>
              </w:rPr>
              <w:t>местные бюджеты</w:t>
            </w:r>
          </w:p>
        </w:tc>
        <w:tc>
          <w:tcPr>
            <w:tcW w:w="1400" w:type="dxa"/>
            <w:tcBorders>
              <w:top w:val="nil"/>
              <w:left w:val="nil"/>
              <w:bottom w:val="single" w:sz="4" w:space="0" w:color="auto"/>
              <w:right w:val="single" w:sz="4" w:space="0" w:color="auto"/>
            </w:tcBorders>
            <w:shd w:val="clear" w:color="auto" w:fill="auto"/>
            <w:vAlign w:val="center"/>
          </w:tcPr>
          <w:p w14:paraId="5D31276D" w14:textId="77777777" w:rsidR="00EB4816" w:rsidRPr="00EB4816" w:rsidRDefault="00EB4816" w:rsidP="00F625E9">
            <w:pPr>
              <w:jc w:val="center"/>
              <w:rPr>
                <w:color w:val="000000"/>
                <w:sz w:val="20"/>
                <w:szCs w:val="20"/>
              </w:rPr>
            </w:pPr>
            <w:r w:rsidRPr="00EB4816">
              <w:rPr>
                <w:color w:val="000000"/>
                <w:sz w:val="20"/>
                <w:szCs w:val="20"/>
              </w:rPr>
              <w:t>49 838,4</w:t>
            </w:r>
          </w:p>
        </w:tc>
        <w:tc>
          <w:tcPr>
            <w:tcW w:w="1440" w:type="dxa"/>
            <w:tcBorders>
              <w:top w:val="nil"/>
              <w:left w:val="nil"/>
              <w:bottom w:val="single" w:sz="4" w:space="0" w:color="auto"/>
              <w:right w:val="single" w:sz="4" w:space="0" w:color="auto"/>
            </w:tcBorders>
            <w:shd w:val="clear" w:color="auto" w:fill="auto"/>
            <w:vAlign w:val="center"/>
          </w:tcPr>
          <w:p w14:paraId="41C257E4" w14:textId="77777777" w:rsidR="00EB4816" w:rsidRPr="00EB4816" w:rsidRDefault="00EB4816" w:rsidP="00F625E9">
            <w:pPr>
              <w:jc w:val="center"/>
              <w:rPr>
                <w:color w:val="000000"/>
                <w:sz w:val="20"/>
                <w:szCs w:val="20"/>
              </w:rPr>
            </w:pPr>
            <w:r w:rsidRPr="00EB4816">
              <w:rPr>
                <w:color w:val="000000"/>
                <w:sz w:val="20"/>
                <w:szCs w:val="20"/>
              </w:rPr>
              <w:t>55 890,1</w:t>
            </w:r>
          </w:p>
        </w:tc>
        <w:tc>
          <w:tcPr>
            <w:tcW w:w="1360" w:type="dxa"/>
            <w:tcBorders>
              <w:top w:val="nil"/>
              <w:left w:val="nil"/>
              <w:bottom w:val="single" w:sz="4" w:space="0" w:color="auto"/>
              <w:right w:val="single" w:sz="4" w:space="0" w:color="auto"/>
            </w:tcBorders>
            <w:shd w:val="clear" w:color="auto" w:fill="auto"/>
            <w:vAlign w:val="center"/>
          </w:tcPr>
          <w:p w14:paraId="57B290C1" w14:textId="77777777" w:rsidR="00EB4816" w:rsidRPr="00EB4816" w:rsidRDefault="00EB4816" w:rsidP="00F625E9">
            <w:pPr>
              <w:jc w:val="center"/>
              <w:rPr>
                <w:bCs/>
                <w:color w:val="000000"/>
                <w:sz w:val="20"/>
                <w:szCs w:val="20"/>
              </w:rPr>
            </w:pPr>
            <w:r w:rsidRPr="00EB4816">
              <w:rPr>
                <w:bCs/>
                <w:color w:val="000000"/>
                <w:sz w:val="20"/>
                <w:szCs w:val="20"/>
              </w:rPr>
              <w:t>54 413,3</w:t>
            </w:r>
          </w:p>
        </w:tc>
        <w:tc>
          <w:tcPr>
            <w:tcW w:w="4919" w:type="dxa"/>
            <w:vMerge/>
            <w:tcBorders>
              <w:left w:val="nil"/>
              <w:right w:val="single" w:sz="4" w:space="0" w:color="auto"/>
            </w:tcBorders>
            <w:shd w:val="clear" w:color="auto" w:fill="auto"/>
            <w:hideMark/>
          </w:tcPr>
          <w:p w14:paraId="78682E87" w14:textId="77777777" w:rsidR="00EB4816" w:rsidRPr="00EB4816" w:rsidRDefault="00EB4816" w:rsidP="00F625E9">
            <w:pPr>
              <w:jc w:val="center"/>
              <w:rPr>
                <w:sz w:val="20"/>
                <w:szCs w:val="20"/>
              </w:rPr>
            </w:pPr>
          </w:p>
        </w:tc>
      </w:tr>
      <w:tr w:rsidR="00EB4816" w:rsidRPr="00EB4816" w14:paraId="550D40BE" w14:textId="77777777" w:rsidTr="00F625E9">
        <w:trPr>
          <w:trHeight w:val="624"/>
        </w:trPr>
        <w:tc>
          <w:tcPr>
            <w:tcW w:w="4000" w:type="dxa"/>
            <w:vMerge/>
            <w:tcBorders>
              <w:top w:val="nil"/>
              <w:left w:val="single" w:sz="4" w:space="0" w:color="auto"/>
              <w:bottom w:val="single" w:sz="4" w:space="0" w:color="000000"/>
              <w:right w:val="single" w:sz="4" w:space="0" w:color="auto"/>
            </w:tcBorders>
            <w:vAlign w:val="center"/>
            <w:hideMark/>
          </w:tcPr>
          <w:p w14:paraId="270699BE"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4344CB9D" w14:textId="77777777" w:rsidR="00EB4816" w:rsidRPr="00EB4816" w:rsidRDefault="00EB4816" w:rsidP="00F625E9">
            <w:pPr>
              <w:rPr>
                <w:bCs/>
                <w:sz w:val="20"/>
                <w:szCs w:val="20"/>
              </w:rPr>
            </w:pPr>
            <w:r w:rsidRPr="00EB4816">
              <w:rPr>
                <w:bCs/>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41442BB7"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6F4DD19C"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176F4E7A"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bottom w:val="single" w:sz="4" w:space="0" w:color="auto"/>
              <w:right w:val="single" w:sz="4" w:space="0" w:color="auto"/>
            </w:tcBorders>
            <w:shd w:val="clear" w:color="auto" w:fill="auto"/>
            <w:hideMark/>
          </w:tcPr>
          <w:p w14:paraId="24225B17" w14:textId="77777777" w:rsidR="00EB4816" w:rsidRPr="00EB4816" w:rsidRDefault="00EB4816" w:rsidP="00F625E9">
            <w:pPr>
              <w:jc w:val="center"/>
              <w:rPr>
                <w:sz w:val="20"/>
                <w:szCs w:val="20"/>
              </w:rPr>
            </w:pPr>
          </w:p>
        </w:tc>
      </w:tr>
      <w:tr w:rsidR="00EB4816" w:rsidRPr="00EB4816" w14:paraId="6EDB0DBA" w14:textId="77777777" w:rsidTr="00F625E9">
        <w:trPr>
          <w:trHeight w:val="1095"/>
        </w:trPr>
        <w:tc>
          <w:tcPr>
            <w:tcW w:w="155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879AC7C" w14:textId="77777777" w:rsidR="00EB4816" w:rsidRPr="00EB4816" w:rsidRDefault="00EB4816" w:rsidP="00F625E9">
            <w:pPr>
              <w:rPr>
                <w:sz w:val="20"/>
                <w:szCs w:val="20"/>
              </w:rPr>
            </w:pPr>
            <w:r w:rsidRPr="00EB4816">
              <w:rPr>
                <w:sz w:val="20"/>
                <w:szCs w:val="20"/>
              </w:rPr>
              <w:t>1.2. Задача 2. Повышение престижа сферы культуры в жизни муниципальных образований Куйбышевского района</w:t>
            </w:r>
          </w:p>
        </w:tc>
      </w:tr>
      <w:tr w:rsidR="00EB4816" w:rsidRPr="00EB4816" w14:paraId="306BF3E7" w14:textId="77777777" w:rsidTr="00F625E9">
        <w:trPr>
          <w:trHeight w:val="780"/>
        </w:trPr>
        <w:tc>
          <w:tcPr>
            <w:tcW w:w="4000" w:type="dxa"/>
            <w:tcBorders>
              <w:top w:val="nil"/>
              <w:left w:val="single" w:sz="4" w:space="0" w:color="auto"/>
              <w:bottom w:val="single" w:sz="4" w:space="0" w:color="auto"/>
              <w:right w:val="single" w:sz="4" w:space="0" w:color="auto"/>
            </w:tcBorders>
            <w:shd w:val="clear" w:color="auto" w:fill="auto"/>
            <w:hideMark/>
          </w:tcPr>
          <w:p w14:paraId="64AA7C00" w14:textId="77777777" w:rsidR="00EB4816" w:rsidRPr="00EB4816" w:rsidRDefault="00EB4816" w:rsidP="00F625E9">
            <w:pPr>
              <w:rPr>
                <w:bCs/>
                <w:sz w:val="20"/>
                <w:szCs w:val="20"/>
              </w:rPr>
            </w:pPr>
            <w:r w:rsidRPr="00EB4816">
              <w:rPr>
                <w:bCs/>
                <w:sz w:val="20"/>
                <w:szCs w:val="20"/>
              </w:rPr>
              <w:t>1.2.1 Мероприятие 1</w:t>
            </w:r>
          </w:p>
        </w:tc>
        <w:tc>
          <w:tcPr>
            <w:tcW w:w="2440" w:type="dxa"/>
            <w:tcBorders>
              <w:top w:val="nil"/>
              <w:left w:val="nil"/>
              <w:bottom w:val="single" w:sz="4" w:space="0" w:color="auto"/>
              <w:right w:val="single" w:sz="4" w:space="0" w:color="auto"/>
            </w:tcBorders>
            <w:shd w:val="clear" w:color="auto" w:fill="auto"/>
            <w:hideMark/>
          </w:tcPr>
          <w:p w14:paraId="7B63E756"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42AEB831" w14:textId="77777777" w:rsidR="00EB4816" w:rsidRPr="00EB4816" w:rsidRDefault="00EB4816" w:rsidP="00F625E9">
            <w:pPr>
              <w:jc w:val="center"/>
              <w:rPr>
                <w:bCs/>
                <w:sz w:val="20"/>
                <w:szCs w:val="20"/>
              </w:rPr>
            </w:pPr>
            <w:r w:rsidRPr="00EB4816">
              <w:rPr>
                <w:bCs/>
                <w:sz w:val="20"/>
                <w:szCs w:val="20"/>
              </w:rPr>
              <w:t>52,2</w:t>
            </w:r>
          </w:p>
        </w:tc>
        <w:tc>
          <w:tcPr>
            <w:tcW w:w="1440" w:type="dxa"/>
            <w:tcBorders>
              <w:top w:val="nil"/>
              <w:left w:val="nil"/>
              <w:bottom w:val="single" w:sz="4" w:space="0" w:color="auto"/>
              <w:right w:val="single" w:sz="4" w:space="0" w:color="auto"/>
            </w:tcBorders>
            <w:shd w:val="clear" w:color="auto" w:fill="auto"/>
          </w:tcPr>
          <w:p w14:paraId="43DD03A5" w14:textId="77777777" w:rsidR="00EB4816" w:rsidRPr="00EB4816" w:rsidRDefault="00EB4816" w:rsidP="00F625E9">
            <w:pPr>
              <w:jc w:val="center"/>
              <w:rPr>
                <w:bCs/>
                <w:sz w:val="20"/>
                <w:szCs w:val="20"/>
              </w:rPr>
            </w:pPr>
            <w:r w:rsidRPr="00EB4816">
              <w:rPr>
                <w:bCs/>
                <w:sz w:val="20"/>
                <w:szCs w:val="20"/>
              </w:rPr>
              <w:t>40,0</w:t>
            </w:r>
          </w:p>
        </w:tc>
        <w:tc>
          <w:tcPr>
            <w:tcW w:w="1360" w:type="dxa"/>
            <w:tcBorders>
              <w:top w:val="nil"/>
              <w:left w:val="nil"/>
              <w:bottom w:val="single" w:sz="4" w:space="0" w:color="auto"/>
              <w:right w:val="single" w:sz="4" w:space="0" w:color="auto"/>
            </w:tcBorders>
            <w:shd w:val="clear" w:color="auto" w:fill="auto"/>
          </w:tcPr>
          <w:p w14:paraId="10E1B499" w14:textId="77777777" w:rsidR="00EB4816" w:rsidRPr="00EB4816" w:rsidRDefault="00EB4816" w:rsidP="00F625E9">
            <w:pPr>
              <w:jc w:val="center"/>
              <w:rPr>
                <w:bCs/>
                <w:sz w:val="20"/>
                <w:szCs w:val="20"/>
              </w:rPr>
            </w:pPr>
            <w:r w:rsidRPr="00EB4816">
              <w:rPr>
                <w:bCs/>
                <w:sz w:val="20"/>
                <w:szCs w:val="20"/>
              </w:rPr>
              <w:t>80,0</w:t>
            </w:r>
          </w:p>
        </w:tc>
        <w:tc>
          <w:tcPr>
            <w:tcW w:w="4919" w:type="dxa"/>
            <w:vMerge w:val="restart"/>
            <w:tcBorders>
              <w:top w:val="nil"/>
              <w:left w:val="nil"/>
              <w:right w:val="single" w:sz="4" w:space="0" w:color="auto"/>
            </w:tcBorders>
            <w:shd w:val="clear" w:color="auto" w:fill="auto"/>
            <w:hideMark/>
          </w:tcPr>
          <w:p w14:paraId="3DDA1B63" w14:textId="77777777" w:rsidR="00EB4816" w:rsidRPr="00EB4816" w:rsidRDefault="00EB4816" w:rsidP="00F625E9">
            <w:pPr>
              <w:jc w:val="center"/>
              <w:rPr>
                <w:sz w:val="20"/>
                <w:szCs w:val="20"/>
              </w:rPr>
            </w:pPr>
            <w:r w:rsidRPr="00EB4816">
              <w:rPr>
                <w:sz w:val="20"/>
                <w:szCs w:val="20"/>
              </w:rPr>
              <w:t> </w:t>
            </w:r>
          </w:p>
          <w:p w14:paraId="73597B94" w14:textId="77777777" w:rsidR="00EB4816" w:rsidRPr="00EB4816" w:rsidRDefault="00EB4816" w:rsidP="00F625E9">
            <w:pPr>
              <w:jc w:val="center"/>
              <w:rPr>
                <w:sz w:val="20"/>
                <w:szCs w:val="20"/>
              </w:rPr>
            </w:pPr>
            <w:r w:rsidRPr="00EB4816">
              <w:rPr>
                <w:sz w:val="20"/>
                <w:szCs w:val="20"/>
              </w:rPr>
              <w:t> </w:t>
            </w:r>
          </w:p>
          <w:p w14:paraId="4AE6DC12" w14:textId="77777777" w:rsidR="00EB4816" w:rsidRPr="00EB4816" w:rsidRDefault="00EB4816" w:rsidP="00F625E9">
            <w:pPr>
              <w:jc w:val="center"/>
              <w:rPr>
                <w:sz w:val="20"/>
                <w:szCs w:val="20"/>
              </w:rPr>
            </w:pPr>
            <w:r w:rsidRPr="00EB4816">
              <w:rPr>
                <w:sz w:val="20"/>
                <w:szCs w:val="20"/>
              </w:rPr>
              <w:t> </w:t>
            </w:r>
          </w:p>
          <w:p w14:paraId="15956965" w14:textId="77777777" w:rsidR="00EB4816" w:rsidRPr="00EB4816" w:rsidRDefault="00EB4816" w:rsidP="00F625E9">
            <w:pPr>
              <w:jc w:val="center"/>
              <w:rPr>
                <w:sz w:val="20"/>
                <w:szCs w:val="20"/>
              </w:rPr>
            </w:pPr>
            <w:r w:rsidRPr="00EB4816">
              <w:rPr>
                <w:sz w:val="20"/>
                <w:szCs w:val="20"/>
              </w:rPr>
              <w:t> </w:t>
            </w:r>
          </w:p>
          <w:p w14:paraId="1FF90CC7" w14:textId="77777777" w:rsidR="00EB4816" w:rsidRPr="00EB4816" w:rsidRDefault="00EB4816" w:rsidP="00F625E9">
            <w:pPr>
              <w:jc w:val="both"/>
              <w:rPr>
                <w:sz w:val="20"/>
                <w:szCs w:val="20"/>
              </w:rPr>
            </w:pPr>
            <w:r w:rsidRPr="00EB4816">
              <w:rPr>
                <w:sz w:val="20"/>
                <w:szCs w:val="20"/>
              </w:rPr>
              <w:t>повышение уровня квалификации специалистов и качества предоставляемых услуг </w:t>
            </w:r>
          </w:p>
        </w:tc>
      </w:tr>
      <w:tr w:rsidR="00EB4816" w:rsidRPr="00EB4816" w14:paraId="03EEDC21" w14:textId="77777777" w:rsidTr="00F625E9">
        <w:trPr>
          <w:trHeight w:val="480"/>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3878B4F1" w14:textId="77777777" w:rsidR="00EB4816" w:rsidRPr="00EB4816" w:rsidRDefault="00EB4816" w:rsidP="00F625E9">
            <w:pPr>
              <w:rPr>
                <w:sz w:val="20"/>
                <w:szCs w:val="20"/>
              </w:rPr>
            </w:pPr>
            <w:r w:rsidRPr="00EB4816">
              <w:rPr>
                <w:sz w:val="20"/>
                <w:szCs w:val="20"/>
              </w:rPr>
              <w:t>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tc>
        <w:tc>
          <w:tcPr>
            <w:tcW w:w="2440" w:type="dxa"/>
            <w:tcBorders>
              <w:top w:val="nil"/>
              <w:left w:val="nil"/>
              <w:bottom w:val="single" w:sz="4" w:space="0" w:color="auto"/>
              <w:right w:val="single" w:sz="4" w:space="0" w:color="auto"/>
            </w:tcBorders>
            <w:shd w:val="clear" w:color="auto" w:fill="auto"/>
            <w:hideMark/>
          </w:tcPr>
          <w:p w14:paraId="09C25B18" w14:textId="77777777" w:rsidR="00EB4816" w:rsidRPr="00EB4816" w:rsidRDefault="00EB4816" w:rsidP="00F625E9">
            <w:pPr>
              <w:rPr>
                <w:sz w:val="20"/>
                <w:szCs w:val="20"/>
              </w:rPr>
            </w:pPr>
            <w:r w:rsidRPr="00EB4816">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002D5D86"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67697AD3"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5499E3BE"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right w:val="single" w:sz="4" w:space="0" w:color="auto"/>
            </w:tcBorders>
            <w:shd w:val="clear" w:color="auto" w:fill="auto"/>
            <w:hideMark/>
          </w:tcPr>
          <w:p w14:paraId="2EC2D840" w14:textId="77777777" w:rsidR="00EB4816" w:rsidRPr="00EB4816" w:rsidRDefault="00EB4816" w:rsidP="00F625E9">
            <w:pPr>
              <w:jc w:val="center"/>
              <w:rPr>
                <w:sz w:val="20"/>
                <w:szCs w:val="20"/>
              </w:rPr>
            </w:pPr>
          </w:p>
        </w:tc>
      </w:tr>
      <w:tr w:rsidR="00EB4816" w:rsidRPr="00EB4816" w14:paraId="675F8998" w14:textId="77777777" w:rsidTr="00F625E9">
        <w:trPr>
          <w:trHeight w:val="450"/>
        </w:trPr>
        <w:tc>
          <w:tcPr>
            <w:tcW w:w="4000" w:type="dxa"/>
            <w:vMerge/>
            <w:tcBorders>
              <w:top w:val="nil"/>
              <w:left w:val="single" w:sz="4" w:space="0" w:color="auto"/>
              <w:bottom w:val="single" w:sz="4" w:space="0" w:color="000000"/>
              <w:right w:val="single" w:sz="4" w:space="0" w:color="auto"/>
            </w:tcBorders>
            <w:vAlign w:val="center"/>
            <w:hideMark/>
          </w:tcPr>
          <w:p w14:paraId="7D7F9F66"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2412FBDA" w14:textId="77777777" w:rsidR="00EB4816" w:rsidRPr="00EB4816" w:rsidRDefault="00EB4816" w:rsidP="00F625E9">
            <w:pPr>
              <w:rPr>
                <w:sz w:val="20"/>
                <w:szCs w:val="20"/>
              </w:rPr>
            </w:pPr>
            <w:r w:rsidRPr="00EB4816">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07548DF9"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51D750A3"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4C3D6C7C"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right w:val="single" w:sz="4" w:space="0" w:color="auto"/>
            </w:tcBorders>
            <w:shd w:val="clear" w:color="auto" w:fill="auto"/>
            <w:hideMark/>
          </w:tcPr>
          <w:p w14:paraId="6B77A0C5" w14:textId="77777777" w:rsidR="00EB4816" w:rsidRPr="00EB4816" w:rsidRDefault="00EB4816" w:rsidP="00F625E9">
            <w:pPr>
              <w:jc w:val="center"/>
              <w:rPr>
                <w:sz w:val="20"/>
                <w:szCs w:val="20"/>
              </w:rPr>
            </w:pPr>
          </w:p>
        </w:tc>
      </w:tr>
      <w:tr w:rsidR="00EB4816" w:rsidRPr="00EB4816" w14:paraId="047F56A3" w14:textId="77777777" w:rsidTr="00F625E9">
        <w:trPr>
          <w:trHeight w:val="405"/>
        </w:trPr>
        <w:tc>
          <w:tcPr>
            <w:tcW w:w="4000" w:type="dxa"/>
            <w:vMerge/>
            <w:tcBorders>
              <w:top w:val="nil"/>
              <w:left w:val="single" w:sz="4" w:space="0" w:color="auto"/>
              <w:bottom w:val="single" w:sz="4" w:space="0" w:color="000000"/>
              <w:right w:val="single" w:sz="4" w:space="0" w:color="auto"/>
            </w:tcBorders>
            <w:vAlign w:val="center"/>
            <w:hideMark/>
          </w:tcPr>
          <w:p w14:paraId="572E78F0"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2CE27E88" w14:textId="77777777" w:rsidR="00EB4816" w:rsidRPr="00EB4816" w:rsidRDefault="00EB4816" w:rsidP="00F625E9">
            <w:pPr>
              <w:rPr>
                <w:sz w:val="20"/>
                <w:szCs w:val="20"/>
              </w:rPr>
            </w:pPr>
            <w:r w:rsidRPr="00EB4816">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081CFE1A" w14:textId="77777777" w:rsidR="00EB4816" w:rsidRPr="00EB4816" w:rsidRDefault="00EB4816" w:rsidP="00F625E9">
            <w:pPr>
              <w:jc w:val="center"/>
              <w:rPr>
                <w:bCs/>
                <w:sz w:val="20"/>
                <w:szCs w:val="20"/>
              </w:rPr>
            </w:pPr>
            <w:r w:rsidRPr="00EB4816">
              <w:rPr>
                <w:bCs/>
                <w:sz w:val="20"/>
                <w:szCs w:val="20"/>
              </w:rPr>
              <w:t>52,2</w:t>
            </w:r>
          </w:p>
        </w:tc>
        <w:tc>
          <w:tcPr>
            <w:tcW w:w="1440" w:type="dxa"/>
            <w:tcBorders>
              <w:top w:val="nil"/>
              <w:left w:val="nil"/>
              <w:bottom w:val="single" w:sz="4" w:space="0" w:color="auto"/>
              <w:right w:val="single" w:sz="4" w:space="0" w:color="auto"/>
            </w:tcBorders>
            <w:shd w:val="clear" w:color="auto" w:fill="auto"/>
          </w:tcPr>
          <w:p w14:paraId="5B4CE4FD" w14:textId="77777777" w:rsidR="00EB4816" w:rsidRPr="00EB4816" w:rsidRDefault="00EB4816" w:rsidP="00F625E9">
            <w:pPr>
              <w:jc w:val="center"/>
              <w:rPr>
                <w:bCs/>
                <w:sz w:val="20"/>
                <w:szCs w:val="20"/>
              </w:rPr>
            </w:pPr>
            <w:r w:rsidRPr="00EB4816">
              <w:rPr>
                <w:bCs/>
                <w:sz w:val="20"/>
                <w:szCs w:val="20"/>
              </w:rPr>
              <w:t>40,0</w:t>
            </w:r>
          </w:p>
        </w:tc>
        <w:tc>
          <w:tcPr>
            <w:tcW w:w="1360" w:type="dxa"/>
            <w:tcBorders>
              <w:top w:val="nil"/>
              <w:left w:val="nil"/>
              <w:bottom w:val="single" w:sz="4" w:space="0" w:color="auto"/>
              <w:right w:val="single" w:sz="4" w:space="0" w:color="auto"/>
            </w:tcBorders>
            <w:shd w:val="clear" w:color="auto" w:fill="auto"/>
          </w:tcPr>
          <w:p w14:paraId="2FF9AAEF" w14:textId="77777777" w:rsidR="00EB4816" w:rsidRPr="00EB4816" w:rsidRDefault="00EB4816" w:rsidP="00F625E9">
            <w:pPr>
              <w:jc w:val="center"/>
              <w:rPr>
                <w:bCs/>
                <w:sz w:val="20"/>
                <w:szCs w:val="20"/>
              </w:rPr>
            </w:pPr>
            <w:r w:rsidRPr="00EB4816">
              <w:rPr>
                <w:bCs/>
                <w:sz w:val="20"/>
                <w:szCs w:val="20"/>
              </w:rPr>
              <w:t>80,0</w:t>
            </w:r>
          </w:p>
        </w:tc>
        <w:tc>
          <w:tcPr>
            <w:tcW w:w="4919" w:type="dxa"/>
            <w:vMerge/>
            <w:tcBorders>
              <w:left w:val="nil"/>
              <w:right w:val="single" w:sz="4" w:space="0" w:color="auto"/>
            </w:tcBorders>
            <w:shd w:val="clear" w:color="auto" w:fill="auto"/>
            <w:hideMark/>
          </w:tcPr>
          <w:p w14:paraId="181F5151" w14:textId="77777777" w:rsidR="00EB4816" w:rsidRPr="00EB4816" w:rsidRDefault="00EB4816" w:rsidP="00F625E9">
            <w:pPr>
              <w:jc w:val="center"/>
              <w:rPr>
                <w:sz w:val="20"/>
                <w:szCs w:val="20"/>
              </w:rPr>
            </w:pPr>
          </w:p>
        </w:tc>
      </w:tr>
      <w:tr w:rsidR="00EB4816" w:rsidRPr="00EB4816" w14:paraId="3E23E735" w14:textId="77777777" w:rsidTr="00F625E9">
        <w:trPr>
          <w:trHeight w:val="624"/>
        </w:trPr>
        <w:tc>
          <w:tcPr>
            <w:tcW w:w="4000" w:type="dxa"/>
            <w:vMerge/>
            <w:tcBorders>
              <w:top w:val="nil"/>
              <w:left w:val="single" w:sz="4" w:space="0" w:color="auto"/>
              <w:bottom w:val="single" w:sz="4" w:space="0" w:color="000000"/>
              <w:right w:val="single" w:sz="4" w:space="0" w:color="auto"/>
            </w:tcBorders>
            <w:vAlign w:val="center"/>
            <w:hideMark/>
          </w:tcPr>
          <w:p w14:paraId="242B6643"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2FFED0E9" w14:textId="77777777" w:rsidR="00EB4816" w:rsidRPr="00EB4816" w:rsidRDefault="00EB4816" w:rsidP="00F625E9">
            <w:pPr>
              <w:rPr>
                <w:sz w:val="20"/>
                <w:szCs w:val="20"/>
              </w:rPr>
            </w:pPr>
            <w:r w:rsidRPr="00EB4816">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5DA159CD"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11FF018A"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7EEACC77"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bottom w:val="single" w:sz="4" w:space="0" w:color="auto"/>
              <w:right w:val="single" w:sz="4" w:space="0" w:color="auto"/>
            </w:tcBorders>
            <w:shd w:val="clear" w:color="auto" w:fill="auto"/>
            <w:hideMark/>
          </w:tcPr>
          <w:p w14:paraId="10B3006C" w14:textId="77777777" w:rsidR="00EB4816" w:rsidRPr="00EB4816" w:rsidRDefault="00EB4816" w:rsidP="00F625E9">
            <w:pPr>
              <w:jc w:val="center"/>
              <w:rPr>
                <w:sz w:val="20"/>
                <w:szCs w:val="20"/>
              </w:rPr>
            </w:pPr>
          </w:p>
        </w:tc>
      </w:tr>
      <w:tr w:rsidR="00EB4816" w:rsidRPr="00EB4816" w14:paraId="4DD40B09" w14:textId="77777777" w:rsidTr="00F625E9">
        <w:trPr>
          <w:trHeight w:val="624"/>
        </w:trPr>
        <w:tc>
          <w:tcPr>
            <w:tcW w:w="4000" w:type="dxa"/>
            <w:vMerge w:val="restart"/>
            <w:tcBorders>
              <w:top w:val="nil"/>
              <w:left w:val="single" w:sz="4" w:space="0" w:color="auto"/>
              <w:right w:val="single" w:sz="4" w:space="0" w:color="auto"/>
            </w:tcBorders>
          </w:tcPr>
          <w:p w14:paraId="0269AA09" w14:textId="77777777" w:rsidR="00EB4816" w:rsidRPr="00EB4816" w:rsidRDefault="00EB4816" w:rsidP="00F625E9">
            <w:pPr>
              <w:rPr>
                <w:bCs/>
                <w:sz w:val="20"/>
                <w:szCs w:val="20"/>
              </w:rPr>
            </w:pPr>
            <w:r w:rsidRPr="00EB4816">
              <w:rPr>
                <w:bCs/>
                <w:sz w:val="20"/>
                <w:szCs w:val="20"/>
              </w:rPr>
              <w:t>Итого затрат на решение задачи 2, в том числе:</w:t>
            </w:r>
          </w:p>
          <w:p w14:paraId="2AACBD37" w14:textId="77777777" w:rsidR="00EB4816" w:rsidRPr="00EB4816" w:rsidRDefault="00EB4816" w:rsidP="00F625E9">
            <w:pPr>
              <w:jc w:val="center"/>
              <w:rPr>
                <w:bCs/>
                <w:sz w:val="20"/>
                <w:szCs w:val="20"/>
              </w:rPr>
            </w:pPr>
            <w:r w:rsidRPr="00EB4816">
              <w:rPr>
                <w:sz w:val="20"/>
                <w:szCs w:val="20"/>
              </w:rPr>
              <w:lastRenderedPageBreak/>
              <w:t> </w:t>
            </w:r>
          </w:p>
        </w:tc>
        <w:tc>
          <w:tcPr>
            <w:tcW w:w="2440" w:type="dxa"/>
            <w:tcBorders>
              <w:top w:val="nil"/>
              <w:left w:val="nil"/>
              <w:bottom w:val="single" w:sz="4" w:space="0" w:color="auto"/>
              <w:right w:val="single" w:sz="4" w:space="0" w:color="auto"/>
            </w:tcBorders>
            <w:shd w:val="clear" w:color="auto" w:fill="auto"/>
          </w:tcPr>
          <w:p w14:paraId="3FE3A553" w14:textId="77777777" w:rsidR="00EB4816" w:rsidRPr="00EB4816" w:rsidRDefault="00EB4816" w:rsidP="00F625E9">
            <w:pPr>
              <w:rPr>
                <w:bCs/>
                <w:sz w:val="20"/>
                <w:szCs w:val="20"/>
              </w:rPr>
            </w:pPr>
            <w:r w:rsidRPr="00EB4816">
              <w:rPr>
                <w:bCs/>
                <w:sz w:val="20"/>
                <w:szCs w:val="20"/>
              </w:rPr>
              <w:lastRenderedPageBreak/>
              <w:t>Сумма затрат, в том числе:</w:t>
            </w:r>
          </w:p>
        </w:tc>
        <w:tc>
          <w:tcPr>
            <w:tcW w:w="1400" w:type="dxa"/>
            <w:tcBorders>
              <w:top w:val="nil"/>
              <w:left w:val="nil"/>
              <w:bottom w:val="single" w:sz="4" w:space="0" w:color="auto"/>
              <w:right w:val="single" w:sz="4" w:space="0" w:color="auto"/>
            </w:tcBorders>
            <w:shd w:val="clear" w:color="auto" w:fill="auto"/>
          </w:tcPr>
          <w:p w14:paraId="1B4A306E" w14:textId="77777777" w:rsidR="00EB4816" w:rsidRPr="00EB4816" w:rsidRDefault="00EB4816" w:rsidP="00F625E9">
            <w:pPr>
              <w:jc w:val="center"/>
              <w:rPr>
                <w:bCs/>
                <w:sz w:val="20"/>
                <w:szCs w:val="20"/>
              </w:rPr>
            </w:pPr>
            <w:r w:rsidRPr="00EB4816">
              <w:rPr>
                <w:bCs/>
                <w:sz w:val="20"/>
                <w:szCs w:val="20"/>
              </w:rPr>
              <w:t>52,2</w:t>
            </w:r>
          </w:p>
        </w:tc>
        <w:tc>
          <w:tcPr>
            <w:tcW w:w="1440" w:type="dxa"/>
            <w:tcBorders>
              <w:top w:val="nil"/>
              <w:left w:val="nil"/>
              <w:bottom w:val="single" w:sz="4" w:space="0" w:color="auto"/>
              <w:right w:val="single" w:sz="4" w:space="0" w:color="auto"/>
            </w:tcBorders>
            <w:shd w:val="clear" w:color="auto" w:fill="auto"/>
          </w:tcPr>
          <w:p w14:paraId="0830A62F" w14:textId="77777777" w:rsidR="00EB4816" w:rsidRPr="00EB4816" w:rsidRDefault="00EB4816" w:rsidP="00F625E9">
            <w:pPr>
              <w:jc w:val="center"/>
              <w:rPr>
                <w:bCs/>
                <w:sz w:val="20"/>
                <w:szCs w:val="20"/>
              </w:rPr>
            </w:pPr>
            <w:r w:rsidRPr="00EB4816">
              <w:rPr>
                <w:bCs/>
                <w:sz w:val="20"/>
                <w:szCs w:val="20"/>
              </w:rPr>
              <w:t>40,0</w:t>
            </w:r>
          </w:p>
        </w:tc>
        <w:tc>
          <w:tcPr>
            <w:tcW w:w="1360" w:type="dxa"/>
            <w:tcBorders>
              <w:top w:val="nil"/>
              <w:left w:val="nil"/>
              <w:bottom w:val="single" w:sz="4" w:space="0" w:color="auto"/>
              <w:right w:val="single" w:sz="4" w:space="0" w:color="auto"/>
            </w:tcBorders>
            <w:shd w:val="clear" w:color="auto" w:fill="auto"/>
          </w:tcPr>
          <w:p w14:paraId="4D6411B8" w14:textId="77777777" w:rsidR="00EB4816" w:rsidRPr="00EB4816" w:rsidRDefault="00EB4816" w:rsidP="00F625E9">
            <w:pPr>
              <w:jc w:val="center"/>
              <w:rPr>
                <w:bCs/>
                <w:sz w:val="20"/>
                <w:szCs w:val="20"/>
              </w:rPr>
            </w:pPr>
            <w:r w:rsidRPr="00EB4816">
              <w:rPr>
                <w:bCs/>
                <w:sz w:val="20"/>
                <w:szCs w:val="20"/>
              </w:rPr>
              <w:t>80,0</w:t>
            </w:r>
          </w:p>
        </w:tc>
        <w:tc>
          <w:tcPr>
            <w:tcW w:w="4919" w:type="dxa"/>
            <w:tcBorders>
              <w:left w:val="nil"/>
              <w:bottom w:val="single" w:sz="4" w:space="0" w:color="auto"/>
              <w:right w:val="single" w:sz="4" w:space="0" w:color="auto"/>
            </w:tcBorders>
            <w:shd w:val="clear" w:color="auto" w:fill="auto"/>
          </w:tcPr>
          <w:p w14:paraId="1308A5F9" w14:textId="77777777" w:rsidR="00EB4816" w:rsidRPr="00EB4816" w:rsidRDefault="00EB4816" w:rsidP="00F625E9">
            <w:pPr>
              <w:jc w:val="center"/>
              <w:rPr>
                <w:sz w:val="20"/>
                <w:szCs w:val="20"/>
              </w:rPr>
            </w:pPr>
          </w:p>
        </w:tc>
      </w:tr>
      <w:tr w:rsidR="00EB4816" w:rsidRPr="00EB4816" w14:paraId="62794A53" w14:textId="77777777" w:rsidTr="00F625E9">
        <w:trPr>
          <w:trHeight w:val="624"/>
        </w:trPr>
        <w:tc>
          <w:tcPr>
            <w:tcW w:w="4000" w:type="dxa"/>
            <w:vMerge/>
            <w:tcBorders>
              <w:left w:val="single" w:sz="4" w:space="0" w:color="auto"/>
              <w:right w:val="single" w:sz="4" w:space="0" w:color="auto"/>
            </w:tcBorders>
          </w:tcPr>
          <w:p w14:paraId="5AB84058" w14:textId="77777777" w:rsidR="00EB4816" w:rsidRPr="00EB4816" w:rsidRDefault="00EB4816" w:rsidP="00F625E9">
            <w:pPr>
              <w:jc w:val="center"/>
              <w:rPr>
                <w:sz w:val="20"/>
                <w:szCs w:val="20"/>
              </w:rPr>
            </w:pPr>
          </w:p>
        </w:tc>
        <w:tc>
          <w:tcPr>
            <w:tcW w:w="2440" w:type="dxa"/>
            <w:tcBorders>
              <w:top w:val="nil"/>
              <w:left w:val="nil"/>
              <w:bottom w:val="single" w:sz="4" w:space="0" w:color="auto"/>
              <w:right w:val="single" w:sz="4" w:space="0" w:color="auto"/>
            </w:tcBorders>
            <w:shd w:val="clear" w:color="auto" w:fill="auto"/>
          </w:tcPr>
          <w:p w14:paraId="69895545" w14:textId="77777777" w:rsidR="00EB4816" w:rsidRPr="00EB4816" w:rsidRDefault="00EB4816" w:rsidP="00F625E9">
            <w:pPr>
              <w:rPr>
                <w:bCs/>
                <w:sz w:val="20"/>
                <w:szCs w:val="20"/>
              </w:rPr>
            </w:pPr>
            <w:r w:rsidRPr="00EB4816">
              <w:rPr>
                <w:bCs/>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54992815"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12A39CAD"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29BE53AB"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059C9127" w14:textId="77777777" w:rsidR="00EB4816" w:rsidRPr="00EB4816" w:rsidRDefault="00EB4816" w:rsidP="00F625E9">
            <w:pPr>
              <w:jc w:val="center"/>
              <w:rPr>
                <w:sz w:val="20"/>
                <w:szCs w:val="20"/>
              </w:rPr>
            </w:pPr>
          </w:p>
        </w:tc>
      </w:tr>
      <w:tr w:rsidR="00EB4816" w:rsidRPr="00EB4816" w14:paraId="369691AF" w14:textId="77777777" w:rsidTr="00F625E9">
        <w:trPr>
          <w:trHeight w:val="624"/>
        </w:trPr>
        <w:tc>
          <w:tcPr>
            <w:tcW w:w="4000" w:type="dxa"/>
            <w:vMerge/>
            <w:tcBorders>
              <w:left w:val="single" w:sz="4" w:space="0" w:color="auto"/>
              <w:right w:val="single" w:sz="4" w:space="0" w:color="auto"/>
            </w:tcBorders>
            <w:vAlign w:val="center"/>
          </w:tcPr>
          <w:p w14:paraId="62254517"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tcPr>
          <w:p w14:paraId="4AD8759F" w14:textId="77777777" w:rsidR="00EB4816" w:rsidRPr="00EB4816" w:rsidRDefault="00EB4816" w:rsidP="00F625E9">
            <w:pPr>
              <w:rPr>
                <w:bCs/>
                <w:sz w:val="20"/>
                <w:szCs w:val="20"/>
              </w:rPr>
            </w:pPr>
            <w:r w:rsidRPr="00EB4816">
              <w:rPr>
                <w:bCs/>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6D252EAC"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467C7B7D"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309A3FC1"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288CA4AF" w14:textId="77777777" w:rsidR="00EB4816" w:rsidRPr="00EB4816" w:rsidRDefault="00EB4816" w:rsidP="00F625E9">
            <w:pPr>
              <w:jc w:val="center"/>
              <w:rPr>
                <w:sz w:val="20"/>
                <w:szCs w:val="20"/>
              </w:rPr>
            </w:pPr>
          </w:p>
        </w:tc>
      </w:tr>
      <w:tr w:rsidR="00EB4816" w:rsidRPr="00EB4816" w14:paraId="7FCC5BCE" w14:textId="77777777" w:rsidTr="00F625E9">
        <w:trPr>
          <w:trHeight w:val="624"/>
        </w:trPr>
        <w:tc>
          <w:tcPr>
            <w:tcW w:w="4000" w:type="dxa"/>
            <w:vMerge/>
            <w:tcBorders>
              <w:left w:val="single" w:sz="4" w:space="0" w:color="auto"/>
              <w:right w:val="single" w:sz="4" w:space="0" w:color="auto"/>
            </w:tcBorders>
            <w:vAlign w:val="center"/>
          </w:tcPr>
          <w:p w14:paraId="495FC4AF"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tcPr>
          <w:p w14:paraId="7A094CCE" w14:textId="77777777" w:rsidR="00EB4816" w:rsidRPr="00EB4816" w:rsidRDefault="00EB4816" w:rsidP="00F625E9">
            <w:pPr>
              <w:rPr>
                <w:bCs/>
                <w:sz w:val="20"/>
                <w:szCs w:val="20"/>
              </w:rPr>
            </w:pPr>
            <w:r w:rsidRPr="00EB4816">
              <w:rPr>
                <w:bCs/>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51D475DE" w14:textId="77777777" w:rsidR="00EB4816" w:rsidRPr="00EB4816" w:rsidRDefault="00EB4816" w:rsidP="00F625E9">
            <w:pPr>
              <w:jc w:val="center"/>
              <w:rPr>
                <w:bCs/>
                <w:sz w:val="20"/>
                <w:szCs w:val="20"/>
              </w:rPr>
            </w:pPr>
            <w:r w:rsidRPr="00EB4816">
              <w:rPr>
                <w:bCs/>
                <w:sz w:val="20"/>
                <w:szCs w:val="20"/>
              </w:rPr>
              <w:t>52,2</w:t>
            </w:r>
          </w:p>
        </w:tc>
        <w:tc>
          <w:tcPr>
            <w:tcW w:w="1440" w:type="dxa"/>
            <w:tcBorders>
              <w:top w:val="nil"/>
              <w:left w:val="nil"/>
              <w:bottom w:val="single" w:sz="4" w:space="0" w:color="auto"/>
              <w:right w:val="single" w:sz="4" w:space="0" w:color="auto"/>
            </w:tcBorders>
            <w:shd w:val="clear" w:color="auto" w:fill="auto"/>
          </w:tcPr>
          <w:p w14:paraId="5EBAA960" w14:textId="77777777" w:rsidR="00EB4816" w:rsidRPr="00EB4816" w:rsidRDefault="00EB4816" w:rsidP="00F625E9">
            <w:pPr>
              <w:jc w:val="center"/>
              <w:rPr>
                <w:bCs/>
                <w:sz w:val="20"/>
                <w:szCs w:val="20"/>
              </w:rPr>
            </w:pPr>
            <w:r w:rsidRPr="00EB4816">
              <w:rPr>
                <w:bCs/>
                <w:sz w:val="20"/>
                <w:szCs w:val="20"/>
              </w:rPr>
              <w:t>40,0</w:t>
            </w:r>
          </w:p>
        </w:tc>
        <w:tc>
          <w:tcPr>
            <w:tcW w:w="1360" w:type="dxa"/>
            <w:tcBorders>
              <w:top w:val="nil"/>
              <w:left w:val="nil"/>
              <w:bottom w:val="single" w:sz="4" w:space="0" w:color="auto"/>
              <w:right w:val="single" w:sz="4" w:space="0" w:color="auto"/>
            </w:tcBorders>
            <w:shd w:val="clear" w:color="auto" w:fill="auto"/>
          </w:tcPr>
          <w:p w14:paraId="3A00BF03" w14:textId="77777777" w:rsidR="00EB4816" w:rsidRPr="00EB4816" w:rsidRDefault="00EB4816" w:rsidP="00F625E9">
            <w:pPr>
              <w:jc w:val="center"/>
              <w:rPr>
                <w:bCs/>
                <w:sz w:val="20"/>
                <w:szCs w:val="20"/>
              </w:rPr>
            </w:pPr>
            <w:r w:rsidRPr="00EB4816">
              <w:rPr>
                <w:bCs/>
                <w:sz w:val="20"/>
                <w:szCs w:val="20"/>
              </w:rPr>
              <w:t>80,0</w:t>
            </w:r>
          </w:p>
        </w:tc>
        <w:tc>
          <w:tcPr>
            <w:tcW w:w="4919" w:type="dxa"/>
            <w:tcBorders>
              <w:left w:val="nil"/>
              <w:bottom w:val="single" w:sz="4" w:space="0" w:color="auto"/>
              <w:right w:val="single" w:sz="4" w:space="0" w:color="auto"/>
            </w:tcBorders>
            <w:shd w:val="clear" w:color="auto" w:fill="auto"/>
          </w:tcPr>
          <w:p w14:paraId="49ACA896" w14:textId="77777777" w:rsidR="00EB4816" w:rsidRPr="00EB4816" w:rsidRDefault="00EB4816" w:rsidP="00F625E9">
            <w:pPr>
              <w:jc w:val="center"/>
              <w:rPr>
                <w:sz w:val="20"/>
                <w:szCs w:val="20"/>
              </w:rPr>
            </w:pPr>
          </w:p>
        </w:tc>
      </w:tr>
      <w:tr w:rsidR="00EB4816" w:rsidRPr="00EB4816" w14:paraId="56F0EDB6" w14:textId="77777777" w:rsidTr="00F625E9">
        <w:trPr>
          <w:trHeight w:val="624"/>
        </w:trPr>
        <w:tc>
          <w:tcPr>
            <w:tcW w:w="4000" w:type="dxa"/>
            <w:vMerge/>
            <w:tcBorders>
              <w:left w:val="single" w:sz="4" w:space="0" w:color="auto"/>
              <w:bottom w:val="single" w:sz="4" w:space="0" w:color="000000"/>
              <w:right w:val="single" w:sz="4" w:space="0" w:color="auto"/>
            </w:tcBorders>
            <w:vAlign w:val="center"/>
          </w:tcPr>
          <w:p w14:paraId="5DEADB74"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tcPr>
          <w:p w14:paraId="15F1E775" w14:textId="77777777" w:rsidR="00EB4816" w:rsidRPr="00EB4816" w:rsidRDefault="00EB4816" w:rsidP="00F625E9">
            <w:pPr>
              <w:rPr>
                <w:bCs/>
                <w:sz w:val="20"/>
                <w:szCs w:val="20"/>
              </w:rPr>
            </w:pPr>
            <w:r w:rsidRPr="00EB4816">
              <w:rPr>
                <w:bCs/>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7C491FB5"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1C526967"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20A257A2"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0F0892B5" w14:textId="77777777" w:rsidR="00EB4816" w:rsidRPr="00EB4816" w:rsidRDefault="00EB4816" w:rsidP="00F625E9">
            <w:pPr>
              <w:jc w:val="center"/>
              <w:rPr>
                <w:sz w:val="20"/>
                <w:szCs w:val="20"/>
              </w:rPr>
            </w:pPr>
          </w:p>
        </w:tc>
      </w:tr>
      <w:tr w:rsidR="00EB4816" w:rsidRPr="00EB4816" w14:paraId="66CECF24" w14:textId="77777777" w:rsidTr="00F625E9">
        <w:trPr>
          <w:trHeight w:val="990"/>
        </w:trPr>
        <w:tc>
          <w:tcPr>
            <w:tcW w:w="155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3DC55A7" w14:textId="77777777" w:rsidR="00EB4816" w:rsidRPr="00EB4816" w:rsidRDefault="00EB4816" w:rsidP="00F625E9">
            <w:pPr>
              <w:rPr>
                <w:sz w:val="20"/>
                <w:szCs w:val="20"/>
              </w:rPr>
            </w:pPr>
            <w:r w:rsidRPr="00EB4816">
              <w:rPr>
                <w:sz w:val="20"/>
                <w:szCs w:val="20"/>
              </w:rPr>
              <w:t xml:space="preserve">1.3. Задача 3. </w:t>
            </w:r>
            <w:r w:rsidRPr="00EB4816">
              <w:rPr>
                <w:color w:val="000000"/>
                <w:sz w:val="20"/>
                <w:szCs w:val="20"/>
              </w:rPr>
              <w:t>Сохранение историко-культурного достояния Куйбышевского района</w:t>
            </w:r>
          </w:p>
        </w:tc>
      </w:tr>
      <w:tr w:rsidR="00EB4816" w:rsidRPr="00EB4816" w14:paraId="66A0694E" w14:textId="77777777" w:rsidTr="00F625E9">
        <w:trPr>
          <w:trHeight w:val="705"/>
        </w:trPr>
        <w:tc>
          <w:tcPr>
            <w:tcW w:w="4000" w:type="dxa"/>
            <w:tcBorders>
              <w:top w:val="nil"/>
              <w:left w:val="single" w:sz="4" w:space="0" w:color="auto"/>
              <w:bottom w:val="single" w:sz="4" w:space="0" w:color="auto"/>
              <w:right w:val="single" w:sz="4" w:space="0" w:color="auto"/>
            </w:tcBorders>
            <w:shd w:val="clear" w:color="auto" w:fill="auto"/>
            <w:hideMark/>
          </w:tcPr>
          <w:p w14:paraId="26ED9270" w14:textId="77777777" w:rsidR="00EB4816" w:rsidRPr="00EB4816" w:rsidRDefault="00EB4816" w:rsidP="00F625E9">
            <w:pPr>
              <w:rPr>
                <w:bCs/>
                <w:color w:val="000000"/>
                <w:sz w:val="20"/>
                <w:szCs w:val="20"/>
              </w:rPr>
            </w:pPr>
            <w:r w:rsidRPr="00EB4816">
              <w:rPr>
                <w:bCs/>
                <w:color w:val="000000"/>
                <w:sz w:val="20"/>
                <w:szCs w:val="20"/>
              </w:rPr>
              <w:t>1.3.1. Мероприятие 1</w:t>
            </w:r>
          </w:p>
        </w:tc>
        <w:tc>
          <w:tcPr>
            <w:tcW w:w="2440" w:type="dxa"/>
            <w:tcBorders>
              <w:top w:val="nil"/>
              <w:left w:val="nil"/>
              <w:bottom w:val="single" w:sz="4" w:space="0" w:color="auto"/>
              <w:right w:val="single" w:sz="4" w:space="0" w:color="auto"/>
            </w:tcBorders>
            <w:shd w:val="clear" w:color="auto" w:fill="auto"/>
            <w:hideMark/>
          </w:tcPr>
          <w:p w14:paraId="03179DEB"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3C1201EF"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19E10532"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689111B3" w14:textId="77777777" w:rsidR="00EB4816" w:rsidRPr="00EB4816" w:rsidRDefault="00EB4816" w:rsidP="00F625E9">
            <w:pPr>
              <w:jc w:val="center"/>
              <w:rPr>
                <w:bCs/>
                <w:sz w:val="20"/>
                <w:szCs w:val="20"/>
              </w:rPr>
            </w:pPr>
            <w:r w:rsidRPr="00EB4816">
              <w:rPr>
                <w:bCs/>
                <w:sz w:val="20"/>
                <w:szCs w:val="20"/>
              </w:rPr>
              <w:t>0</w:t>
            </w:r>
          </w:p>
        </w:tc>
        <w:tc>
          <w:tcPr>
            <w:tcW w:w="4919" w:type="dxa"/>
            <w:vMerge w:val="restart"/>
            <w:tcBorders>
              <w:top w:val="nil"/>
              <w:left w:val="nil"/>
              <w:right w:val="single" w:sz="4" w:space="0" w:color="auto"/>
            </w:tcBorders>
            <w:shd w:val="clear" w:color="auto" w:fill="auto"/>
            <w:hideMark/>
          </w:tcPr>
          <w:p w14:paraId="2060E542" w14:textId="77777777" w:rsidR="00EB4816" w:rsidRPr="00EB4816" w:rsidRDefault="00EB4816" w:rsidP="00F625E9">
            <w:pPr>
              <w:jc w:val="center"/>
              <w:rPr>
                <w:sz w:val="20"/>
                <w:szCs w:val="20"/>
              </w:rPr>
            </w:pPr>
            <w:r w:rsidRPr="00EB4816">
              <w:rPr>
                <w:sz w:val="20"/>
                <w:szCs w:val="20"/>
              </w:rPr>
              <w:t> </w:t>
            </w:r>
          </w:p>
          <w:p w14:paraId="4047D7AA" w14:textId="77777777" w:rsidR="00EB4816" w:rsidRPr="00EB4816" w:rsidRDefault="00EB4816" w:rsidP="00F625E9">
            <w:pPr>
              <w:jc w:val="center"/>
              <w:rPr>
                <w:sz w:val="20"/>
                <w:szCs w:val="20"/>
              </w:rPr>
            </w:pPr>
            <w:r w:rsidRPr="00EB4816">
              <w:rPr>
                <w:sz w:val="20"/>
                <w:szCs w:val="20"/>
              </w:rPr>
              <w:t> </w:t>
            </w:r>
          </w:p>
          <w:p w14:paraId="1F296190" w14:textId="77777777" w:rsidR="00EB4816" w:rsidRPr="00EB4816" w:rsidRDefault="00EB4816" w:rsidP="00F625E9">
            <w:pPr>
              <w:jc w:val="center"/>
              <w:rPr>
                <w:sz w:val="20"/>
                <w:szCs w:val="20"/>
              </w:rPr>
            </w:pPr>
            <w:r w:rsidRPr="00EB4816">
              <w:rPr>
                <w:sz w:val="20"/>
                <w:szCs w:val="20"/>
              </w:rPr>
              <w:t> </w:t>
            </w:r>
          </w:p>
          <w:p w14:paraId="11908BC2" w14:textId="77777777" w:rsidR="00EB4816" w:rsidRPr="00EB4816" w:rsidRDefault="00EB4816" w:rsidP="00F625E9">
            <w:pPr>
              <w:jc w:val="center"/>
              <w:rPr>
                <w:sz w:val="20"/>
                <w:szCs w:val="20"/>
              </w:rPr>
            </w:pPr>
            <w:r w:rsidRPr="00EB4816">
              <w:rPr>
                <w:sz w:val="20"/>
                <w:szCs w:val="20"/>
              </w:rPr>
              <w:t> </w:t>
            </w:r>
          </w:p>
          <w:p w14:paraId="714E5F06" w14:textId="77777777" w:rsidR="00EB4816" w:rsidRPr="00EB4816" w:rsidRDefault="00EB4816" w:rsidP="00F625E9">
            <w:pPr>
              <w:jc w:val="both"/>
              <w:rPr>
                <w:sz w:val="20"/>
                <w:szCs w:val="20"/>
              </w:rPr>
            </w:pPr>
            <w:r w:rsidRPr="00EB4816">
              <w:rPr>
                <w:sz w:val="20"/>
                <w:szCs w:val="20"/>
              </w:rPr>
              <w:t> обеспечение сохранности объектов культурного наследия и их эффективное использование в их естественном и культурном окружении</w:t>
            </w:r>
          </w:p>
        </w:tc>
      </w:tr>
      <w:tr w:rsidR="00EB4816" w:rsidRPr="00EB4816" w14:paraId="454AA977" w14:textId="77777777" w:rsidTr="00F625E9">
        <w:trPr>
          <w:trHeight w:val="750"/>
        </w:trPr>
        <w:tc>
          <w:tcPr>
            <w:tcW w:w="4000" w:type="dxa"/>
            <w:vMerge w:val="restart"/>
            <w:tcBorders>
              <w:top w:val="nil"/>
              <w:left w:val="single" w:sz="4" w:space="0" w:color="auto"/>
              <w:bottom w:val="single" w:sz="4" w:space="0" w:color="auto"/>
              <w:right w:val="single" w:sz="4" w:space="0" w:color="auto"/>
            </w:tcBorders>
            <w:shd w:val="clear" w:color="auto" w:fill="auto"/>
            <w:hideMark/>
          </w:tcPr>
          <w:p w14:paraId="32F4C68E" w14:textId="77777777" w:rsidR="00EB4816" w:rsidRPr="00EB4816" w:rsidRDefault="00EB4816" w:rsidP="00F625E9">
            <w:pPr>
              <w:rPr>
                <w:color w:val="000000"/>
                <w:sz w:val="20"/>
                <w:szCs w:val="20"/>
              </w:rPr>
            </w:pPr>
            <w:r w:rsidRPr="00EB4816">
              <w:rPr>
                <w:color w:val="000000"/>
                <w:sz w:val="20"/>
                <w:szCs w:val="20"/>
              </w:rPr>
              <w:t>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2440" w:type="dxa"/>
            <w:tcBorders>
              <w:top w:val="nil"/>
              <w:left w:val="nil"/>
              <w:bottom w:val="single" w:sz="4" w:space="0" w:color="auto"/>
              <w:right w:val="single" w:sz="4" w:space="0" w:color="auto"/>
            </w:tcBorders>
            <w:shd w:val="clear" w:color="auto" w:fill="auto"/>
            <w:hideMark/>
          </w:tcPr>
          <w:p w14:paraId="7371FAAB" w14:textId="77777777" w:rsidR="00EB4816" w:rsidRPr="00EB4816" w:rsidRDefault="00EB4816" w:rsidP="00F625E9">
            <w:pPr>
              <w:rPr>
                <w:sz w:val="20"/>
                <w:szCs w:val="20"/>
              </w:rPr>
            </w:pPr>
            <w:r w:rsidRPr="00EB4816">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76AA5E17"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00E88ED2"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74BBC881"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right w:val="single" w:sz="4" w:space="0" w:color="auto"/>
            </w:tcBorders>
            <w:shd w:val="clear" w:color="auto" w:fill="auto"/>
            <w:hideMark/>
          </w:tcPr>
          <w:p w14:paraId="6308023C" w14:textId="77777777" w:rsidR="00EB4816" w:rsidRPr="00EB4816" w:rsidRDefault="00EB4816" w:rsidP="00F625E9">
            <w:pPr>
              <w:jc w:val="center"/>
              <w:rPr>
                <w:sz w:val="20"/>
                <w:szCs w:val="20"/>
              </w:rPr>
            </w:pPr>
          </w:p>
        </w:tc>
      </w:tr>
      <w:tr w:rsidR="00EB4816" w:rsidRPr="00EB4816" w14:paraId="35F83A53" w14:textId="77777777" w:rsidTr="00F625E9">
        <w:trPr>
          <w:trHeight w:val="600"/>
        </w:trPr>
        <w:tc>
          <w:tcPr>
            <w:tcW w:w="4000" w:type="dxa"/>
            <w:vMerge/>
            <w:tcBorders>
              <w:top w:val="nil"/>
              <w:left w:val="single" w:sz="4" w:space="0" w:color="auto"/>
              <w:bottom w:val="single" w:sz="4" w:space="0" w:color="auto"/>
              <w:right w:val="single" w:sz="4" w:space="0" w:color="auto"/>
            </w:tcBorders>
            <w:vAlign w:val="center"/>
            <w:hideMark/>
          </w:tcPr>
          <w:p w14:paraId="5C5402C2" w14:textId="77777777" w:rsidR="00EB4816" w:rsidRPr="00EB4816" w:rsidRDefault="00EB4816" w:rsidP="00F625E9">
            <w:pPr>
              <w:rPr>
                <w:color w:val="000000"/>
                <w:sz w:val="20"/>
                <w:szCs w:val="20"/>
              </w:rPr>
            </w:pPr>
          </w:p>
        </w:tc>
        <w:tc>
          <w:tcPr>
            <w:tcW w:w="2440" w:type="dxa"/>
            <w:tcBorders>
              <w:top w:val="nil"/>
              <w:left w:val="nil"/>
              <w:bottom w:val="single" w:sz="4" w:space="0" w:color="auto"/>
              <w:right w:val="single" w:sz="4" w:space="0" w:color="auto"/>
            </w:tcBorders>
            <w:shd w:val="clear" w:color="auto" w:fill="auto"/>
            <w:hideMark/>
          </w:tcPr>
          <w:p w14:paraId="1DFAC616" w14:textId="77777777" w:rsidR="00EB4816" w:rsidRPr="00EB4816" w:rsidRDefault="00EB4816" w:rsidP="00F625E9">
            <w:pPr>
              <w:rPr>
                <w:sz w:val="20"/>
                <w:szCs w:val="20"/>
              </w:rPr>
            </w:pPr>
            <w:r w:rsidRPr="00EB4816">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388E0C44"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3C79511D"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15299928"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right w:val="single" w:sz="4" w:space="0" w:color="auto"/>
            </w:tcBorders>
            <w:shd w:val="clear" w:color="auto" w:fill="auto"/>
            <w:hideMark/>
          </w:tcPr>
          <w:p w14:paraId="77E56247" w14:textId="77777777" w:rsidR="00EB4816" w:rsidRPr="00EB4816" w:rsidRDefault="00EB4816" w:rsidP="00F625E9">
            <w:pPr>
              <w:jc w:val="center"/>
              <w:rPr>
                <w:sz w:val="20"/>
                <w:szCs w:val="20"/>
              </w:rPr>
            </w:pPr>
          </w:p>
        </w:tc>
      </w:tr>
      <w:tr w:rsidR="00EB4816" w:rsidRPr="00EB4816" w14:paraId="511B3B45" w14:textId="77777777" w:rsidTr="00F625E9">
        <w:trPr>
          <w:trHeight w:val="555"/>
        </w:trPr>
        <w:tc>
          <w:tcPr>
            <w:tcW w:w="4000" w:type="dxa"/>
            <w:vMerge/>
            <w:tcBorders>
              <w:top w:val="nil"/>
              <w:left w:val="single" w:sz="4" w:space="0" w:color="auto"/>
              <w:bottom w:val="single" w:sz="4" w:space="0" w:color="auto"/>
              <w:right w:val="single" w:sz="4" w:space="0" w:color="auto"/>
            </w:tcBorders>
            <w:vAlign w:val="center"/>
            <w:hideMark/>
          </w:tcPr>
          <w:p w14:paraId="0EE257CC" w14:textId="77777777" w:rsidR="00EB4816" w:rsidRPr="00EB4816" w:rsidRDefault="00EB4816" w:rsidP="00F625E9">
            <w:pPr>
              <w:rPr>
                <w:color w:val="000000"/>
                <w:sz w:val="20"/>
                <w:szCs w:val="20"/>
              </w:rPr>
            </w:pPr>
          </w:p>
        </w:tc>
        <w:tc>
          <w:tcPr>
            <w:tcW w:w="2440" w:type="dxa"/>
            <w:tcBorders>
              <w:top w:val="nil"/>
              <w:left w:val="nil"/>
              <w:bottom w:val="single" w:sz="4" w:space="0" w:color="auto"/>
              <w:right w:val="single" w:sz="4" w:space="0" w:color="auto"/>
            </w:tcBorders>
            <w:shd w:val="clear" w:color="auto" w:fill="auto"/>
            <w:hideMark/>
          </w:tcPr>
          <w:p w14:paraId="1C4EF831" w14:textId="77777777" w:rsidR="00EB4816" w:rsidRPr="00EB4816" w:rsidRDefault="00EB4816" w:rsidP="00F625E9">
            <w:pPr>
              <w:rPr>
                <w:sz w:val="20"/>
                <w:szCs w:val="20"/>
              </w:rPr>
            </w:pPr>
            <w:r w:rsidRPr="00EB4816">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1C94236E"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7A1FEC34"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35B57E67"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right w:val="single" w:sz="4" w:space="0" w:color="auto"/>
            </w:tcBorders>
            <w:shd w:val="clear" w:color="auto" w:fill="auto"/>
            <w:hideMark/>
          </w:tcPr>
          <w:p w14:paraId="0EBF0478" w14:textId="77777777" w:rsidR="00EB4816" w:rsidRPr="00EB4816" w:rsidRDefault="00EB4816" w:rsidP="00F625E9">
            <w:pPr>
              <w:jc w:val="center"/>
              <w:rPr>
                <w:sz w:val="20"/>
                <w:szCs w:val="20"/>
              </w:rPr>
            </w:pPr>
          </w:p>
        </w:tc>
      </w:tr>
      <w:tr w:rsidR="00EB4816" w:rsidRPr="00EB4816" w14:paraId="00C3CA0D" w14:textId="77777777" w:rsidTr="00F625E9">
        <w:trPr>
          <w:trHeight w:val="624"/>
        </w:trPr>
        <w:tc>
          <w:tcPr>
            <w:tcW w:w="4000" w:type="dxa"/>
            <w:vMerge/>
            <w:tcBorders>
              <w:top w:val="nil"/>
              <w:left w:val="single" w:sz="4" w:space="0" w:color="auto"/>
              <w:bottom w:val="single" w:sz="4" w:space="0" w:color="auto"/>
              <w:right w:val="single" w:sz="4" w:space="0" w:color="auto"/>
            </w:tcBorders>
            <w:vAlign w:val="center"/>
            <w:hideMark/>
          </w:tcPr>
          <w:p w14:paraId="1CBDB171" w14:textId="77777777" w:rsidR="00EB4816" w:rsidRPr="00EB4816" w:rsidRDefault="00EB4816" w:rsidP="00F625E9">
            <w:pPr>
              <w:rPr>
                <w:color w:val="000000"/>
                <w:sz w:val="20"/>
                <w:szCs w:val="20"/>
              </w:rPr>
            </w:pPr>
          </w:p>
        </w:tc>
        <w:tc>
          <w:tcPr>
            <w:tcW w:w="2440" w:type="dxa"/>
            <w:tcBorders>
              <w:top w:val="nil"/>
              <w:left w:val="nil"/>
              <w:bottom w:val="single" w:sz="4" w:space="0" w:color="auto"/>
              <w:right w:val="single" w:sz="4" w:space="0" w:color="auto"/>
            </w:tcBorders>
            <w:shd w:val="clear" w:color="auto" w:fill="auto"/>
            <w:hideMark/>
          </w:tcPr>
          <w:p w14:paraId="344CFAB1" w14:textId="77777777" w:rsidR="00EB4816" w:rsidRPr="00EB4816" w:rsidRDefault="00EB4816" w:rsidP="00F625E9">
            <w:pPr>
              <w:rPr>
                <w:sz w:val="20"/>
                <w:szCs w:val="20"/>
              </w:rPr>
            </w:pPr>
            <w:r w:rsidRPr="00EB4816">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083A2C73"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3AC7EA94"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227F0F74" w14:textId="77777777" w:rsidR="00EB4816" w:rsidRPr="00EB4816" w:rsidRDefault="00EB4816" w:rsidP="00F625E9">
            <w:pPr>
              <w:jc w:val="center"/>
              <w:rPr>
                <w:sz w:val="20"/>
                <w:szCs w:val="20"/>
              </w:rPr>
            </w:pPr>
            <w:r w:rsidRPr="00EB4816">
              <w:rPr>
                <w:sz w:val="20"/>
                <w:szCs w:val="20"/>
              </w:rPr>
              <w:t>0</w:t>
            </w:r>
          </w:p>
        </w:tc>
        <w:tc>
          <w:tcPr>
            <w:tcW w:w="4919" w:type="dxa"/>
            <w:vMerge/>
            <w:tcBorders>
              <w:left w:val="nil"/>
              <w:bottom w:val="single" w:sz="4" w:space="0" w:color="auto"/>
              <w:right w:val="single" w:sz="4" w:space="0" w:color="auto"/>
            </w:tcBorders>
            <w:shd w:val="clear" w:color="auto" w:fill="auto"/>
            <w:hideMark/>
          </w:tcPr>
          <w:p w14:paraId="7F8086E4" w14:textId="77777777" w:rsidR="00EB4816" w:rsidRPr="00EB4816" w:rsidRDefault="00EB4816" w:rsidP="00F625E9">
            <w:pPr>
              <w:jc w:val="center"/>
              <w:rPr>
                <w:sz w:val="20"/>
                <w:szCs w:val="20"/>
              </w:rPr>
            </w:pPr>
          </w:p>
        </w:tc>
      </w:tr>
      <w:tr w:rsidR="00EB4816" w:rsidRPr="00EB4816" w14:paraId="6E0A8EF9" w14:textId="77777777" w:rsidTr="00F625E9">
        <w:trPr>
          <w:trHeight w:val="624"/>
        </w:trPr>
        <w:tc>
          <w:tcPr>
            <w:tcW w:w="4000" w:type="dxa"/>
            <w:vMerge w:val="restart"/>
            <w:tcBorders>
              <w:top w:val="nil"/>
              <w:left w:val="single" w:sz="4" w:space="0" w:color="auto"/>
              <w:right w:val="single" w:sz="4" w:space="0" w:color="auto"/>
            </w:tcBorders>
            <w:vAlign w:val="center"/>
          </w:tcPr>
          <w:p w14:paraId="722AF384" w14:textId="77777777" w:rsidR="00EB4816" w:rsidRPr="00EB4816" w:rsidRDefault="00EB4816" w:rsidP="00F625E9">
            <w:pPr>
              <w:rPr>
                <w:color w:val="000000"/>
                <w:sz w:val="20"/>
                <w:szCs w:val="20"/>
              </w:rPr>
            </w:pPr>
            <w:r w:rsidRPr="00EB4816">
              <w:rPr>
                <w:color w:val="000000"/>
                <w:sz w:val="20"/>
                <w:szCs w:val="20"/>
              </w:rPr>
              <w:t>1.3.2.Мероприятие 2</w:t>
            </w:r>
          </w:p>
          <w:p w14:paraId="74CD01E4" w14:textId="77777777" w:rsidR="00EB4816" w:rsidRPr="00EB4816" w:rsidRDefault="00EB4816" w:rsidP="00F625E9">
            <w:pPr>
              <w:rPr>
                <w:color w:val="000000"/>
                <w:sz w:val="20"/>
                <w:szCs w:val="20"/>
              </w:rPr>
            </w:pPr>
            <w:r w:rsidRPr="00EB4816">
              <w:rPr>
                <w:color w:val="000000"/>
                <w:sz w:val="20"/>
                <w:szCs w:val="20"/>
              </w:rPr>
              <w:t>Реализация мероприятий по проведению работ на воинских захоронениях ГП НСО «Культура Новосибирской области» (установка мемориальных знаков</w:t>
            </w:r>
          </w:p>
        </w:tc>
        <w:tc>
          <w:tcPr>
            <w:tcW w:w="2440" w:type="dxa"/>
            <w:tcBorders>
              <w:top w:val="nil"/>
              <w:left w:val="nil"/>
              <w:bottom w:val="single" w:sz="4" w:space="0" w:color="auto"/>
              <w:right w:val="single" w:sz="4" w:space="0" w:color="auto"/>
            </w:tcBorders>
            <w:shd w:val="clear" w:color="auto" w:fill="auto"/>
          </w:tcPr>
          <w:p w14:paraId="77CE85A1"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48E970CB" w14:textId="77777777" w:rsidR="00EB4816" w:rsidRPr="00EB4816" w:rsidRDefault="00EB4816" w:rsidP="00F625E9">
            <w:pPr>
              <w:jc w:val="center"/>
              <w:rPr>
                <w:sz w:val="20"/>
                <w:szCs w:val="20"/>
              </w:rPr>
            </w:pPr>
            <w:r w:rsidRPr="00EB4816">
              <w:rPr>
                <w:sz w:val="20"/>
                <w:szCs w:val="20"/>
              </w:rPr>
              <w:t>124,9</w:t>
            </w:r>
          </w:p>
        </w:tc>
        <w:tc>
          <w:tcPr>
            <w:tcW w:w="1440" w:type="dxa"/>
            <w:tcBorders>
              <w:top w:val="nil"/>
              <w:left w:val="nil"/>
              <w:bottom w:val="single" w:sz="4" w:space="0" w:color="auto"/>
              <w:right w:val="single" w:sz="4" w:space="0" w:color="auto"/>
            </w:tcBorders>
            <w:shd w:val="clear" w:color="auto" w:fill="auto"/>
          </w:tcPr>
          <w:p w14:paraId="3E98E69A"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0AD36708"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6B246383" w14:textId="77777777" w:rsidR="00EB4816" w:rsidRPr="00EB4816" w:rsidRDefault="00EB4816" w:rsidP="00F625E9">
            <w:pPr>
              <w:jc w:val="center"/>
              <w:rPr>
                <w:sz w:val="20"/>
                <w:szCs w:val="20"/>
              </w:rPr>
            </w:pPr>
          </w:p>
        </w:tc>
      </w:tr>
      <w:tr w:rsidR="00EB4816" w:rsidRPr="00EB4816" w14:paraId="6DD62109" w14:textId="77777777" w:rsidTr="00F625E9">
        <w:trPr>
          <w:trHeight w:val="624"/>
        </w:trPr>
        <w:tc>
          <w:tcPr>
            <w:tcW w:w="4000" w:type="dxa"/>
            <w:vMerge/>
            <w:tcBorders>
              <w:left w:val="single" w:sz="4" w:space="0" w:color="auto"/>
              <w:right w:val="single" w:sz="4" w:space="0" w:color="auto"/>
            </w:tcBorders>
            <w:vAlign w:val="center"/>
          </w:tcPr>
          <w:p w14:paraId="261BE65D" w14:textId="77777777" w:rsidR="00EB4816" w:rsidRPr="00EB4816" w:rsidRDefault="00EB4816" w:rsidP="00F625E9">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176133A9" w14:textId="77777777" w:rsidR="00EB4816" w:rsidRPr="00EB4816" w:rsidRDefault="00EB4816" w:rsidP="00F625E9">
            <w:pPr>
              <w:rPr>
                <w:sz w:val="20"/>
                <w:szCs w:val="20"/>
              </w:rPr>
            </w:pPr>
            <w:r w:rsidRPr="00EB4816">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0707A4E1" w14:textId="77777777" w:rsidR="00EB4816" w:rsidRPr="00EB4816" w:rsidRDefault="00EB4816" w:rsidP="00F625E9">
            <w:pPr>
              <w:jc w:val="center"/>
              <w:rPr>
                <w:sz w:val="20"/>
                <w:szCs w:val="20"/>
              </w:rPr>
            </w:pPr>
            <w:r w:rsidRPr="00EB4816">
              <w:rPr>
                <w:sz w:val="20"/>
                <w:szCs w:val="20"/>
              </w:rPr>
              <w:t>119,8</w:t>
            </w:r>
          </w:p>
        </w:tc>
        <w:tc>
          <w:tcPr>
            <w:tcW w:w="1440" w:type="dxa"/>
            <w:tcBorders>
              <w:top w:val="nil"/>
              <w:left w:val="nil"/>
              <w:bottom w:val="single" w:sz="4" w:space="0" w:color="auto"/>
              <w:right w:val="single" w:sz="4" w:space="0" w:color="auto"/>
            </w:tcBorders>
            <w:shd w:val="clear" w:color="auto" w:fill="auto"/>
          </w:tcPr>
          <w:p w14:paraId="4B4CEDFB"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61529065"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377A6735" w14:textId="77777777" w:rsidR="00EB4816" w:rsidRPr="00EB4816" w:rsidRDefault="00EB4816" w:rsidP="00F625E9">
            <w:pPr>
              <w:jc w:val="center"/>
              <w:rPr>
                <w:sz w:val="20"/>
                <w:szCs w:val="20"/>
              </w:rPr>
            </w:pPr>
          </w:p>
        </w:tc>
      </w:tr>
      <w:tr w:rsidR="00EB4816" w:rsidRPr="00EB4816" w14:paraId="040795F2" w14:textId="77777777" w:rsidTr="00F625E9">
        <w:trPr>
          <w:trHeight w:val="624"/>
        </w:trPr>
        <w:tc>
          <w:tcPr>
            <w:tcW w:w="4000" w:type="dxa"/>
            <w:vMerge/>
            <w:tcBorders>
              <w:left w:val="single" w:sz="4" w:space="0" w:color="auto"/>
              <w:right w:val="single" w:sz="4" w:space="0" w:color="auto"/>
            </w:tcBorders>
            <w:vAlign w:val="center"/>
          </w:tcPr>
          <w:p w14:paraId="4ABE4CBB" w14:textId="77777777" w:rsidR="00EB4816" w:rsidRPr="00EB4816" w:rsidRDefault="00EB4816" w:rsidP="00F625E9">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01928285" w14:textId="77777777" w:rsidR="00EB4816" w:rsidRPr="00EB4816" w:rsidRDefault="00EB4816" w:rsidP="00F625E9">
            <w:pPr>
              <w:rPr>
                <w:sz w:val="20"/>
                <w:szCs w:val="20"/>
              </w:rPr>
            </w:pPr>
            <w:r w:rsidRPr="00EB4816">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6CA5E0F6"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32B4237F"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43C29455"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1AC14883" w14:textId="77777777" w:rsidR="00EB4816" w:rsidRPr="00EB4816" w:rsidRDefault="00EB4816" w:rsidP="00F625E9">
            <w:pPr>
              <w:jc w:val="center"/>
              <w:rPr>
                <w:sz w:val="20"/>
                <w:szCs w:val="20"/>
              </w:rPr>
            </w:pPr>
          </w:p>
        </w:tc>
      </w:tr>
      <w:tr w:rsidR="00EB4816" w:rsidRPr="00EB4816" w14:paraId="06405B2A" w14:textId="77777777" w:rsidTr="00F625E9">
        <w:trPr>
          <w:trHeight w:val="624"/>
        </w:trPr>
        <w:tc>
          <w:tcPr>
            <w:tcW w:w="4000" w:type="dxa"/>
            <w:vMerge/>
            <w:tcBorders>
              <w:left w:val="single" w:sz="4" w:space="0" w:color="auto"/>
              <w:right w:val="single" w:sz="4" w:space="0" w:color="auto"/>
            </w:tcBorders>
            <w:vAlign w:val="center"/>
          </w:tcPr>
          <w:p w14:paraId="32101BEA" w14:textId="77777777" w:rsidR="00EB4816" w:rsidRPr="00EB4816" w:rsidRDefault="00EB4816" w:rsidP="00F625E9">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2F0B9FEC" w14:textId="77777777" w:rsidR="00EB4816" w:rsidRPr="00EB4816" w:rsidRDefault="00EB4816" w:rsidP="00F625E9">
            <w:pPr>
              <w:rPr>
                <w:sz w:val="20"/>
                <w:szCs w:val="20"/>
              </w:rPr>
            </w:pPr>
            <w:r w:rsidRPr="00EB4816">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6C02F840" w14:textId="77777777" w:rsidR="00EB4816" w:rsidRPr="00EB4816" w:rsidRDefault="00EB4816" w:rsidP="00F625E9">
            <w:pPr>
              <w:jc w:val="center"/>
              <w:rPr>
                <w:sz w:val="20"/>
                <w:szCs w:val="20"/>
              </w:rPr>
            </w:pPr>
            <w:r w:rsidRPr="00EB4816">
              <w:rPr>
                <w:sz w:val="20"/>
                <w:szCs w:val="20"/>
              </w:rPr>
              <w:t>5,1</w:t>
            </w:r>
          </w:p>
        </w:tc>
        <w:tc>
          <w:tcPr>
            <w:tcW w:w="1440" w:type="dxa"/>
            <w:tcBorders>
              <w:top w:val="nil"/>
              <w:left w:val="nil"/>
              <w:bottom w:val="single" w:sz="4" w:space="0" w:color="auto"/>
              <w:right w:val="single" w:sz="4" w:space="0" w:color="auto"/>
            </w:tcBorders>
            <w:shd w:val="clear" w:color="auto" w:fill="auto"/>
          </w:tcPr>
          <w:p w14:paraId="48FA8F15"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4F4FFEC1"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4AED220E" w14:textId="77777777" w:rsidR="00EB4816" w:rsidRPr="00EB4816" w:rsidRDefault="00EB4816" w:rsidP="00F625E9">
            <w:pPr>
              <w:jc w:val="center"/>
              <w:rPr>
                <w:sz w:val="20"/>
                <w:szCs w:val="20"/>
              </w:rPr>
            </w:pPr>
          </w:p>
        </w:tc>
      </w:tr>
      <w:tr w:rsidR="00EB4816" w:rsidRPr="00EB4816" w14:paraId="5CB6CE9B" w14:textId="77777777" w:rsidTr="00F625E9">
        <w:trPr>
          <w:trHeight w:val="624"/>
        </w:trPr>
        <w:tc>
          <w:tcPr>
            <w:tcW w:w="4000" w:type="dxa"/>
            <w:vMerge/>
            <w:tcBorders>
              <w:left w:val="single" w:sz="4" w:space="0" w:color="auto"/>
              <w:bottom w:val="single" w:sz="4" w:space="0" w:color="auto"/>
              <w:right w:val="single" w:sz="4" w:space="0" w:color="auto"/>
            </w:tcBorders>
            <w:vAlign w:val="center"/>
          </w:tcPr>
          <w:p w14:paraId="6DF61932" w14:textId="77777777" w:rsidR="00EB4816" w:rsidRPr="00EB4816" w:rsidRDefault="00EB4816" w:rsidP="00F625E9">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1531832F" w14:textId="77777777" w:rsidR="00EB4816" w:rsidRPr="00EB4816" w:rsidRDefault="00EB4816" w:rsidP="00F625E9">
            <w:pPr>
              <w:rPr>
                <w:sz w:val="20"/>
                <w:szCs w:val="20"/>
              </w:rPr>
            </w:pPr>
            <w:r w:rsidRPr="00EB4816">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27826AD5"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51492F2A"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7FA34A87"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366F08F1" w14:textId="77777777" w:rsidR="00EB4816" w:rsidRPr="00EB4816" w:rsidRDefault="00EB4816" w:rsidP="00F625E9">
            <w:pPr>
              <w:jc w:val="center"/>
              <w:rPr>
                <w:sz w:val="20"/>
                <w:szCs w:val="20"/>
              </w:rPr>
            </w:pPr>
          </w:p>
        </w:tc>
      </w:tr>
      <w:tr w:rsidR="00EB4816" w:rsidRPr="00EB4816" w14:paraId="466AD282" w14:textId="77777777" w:rsidTr="00F625E9">
        <w:trPr>
          <w:trHeight w:val="624"/>
        </w:trPr>
        <w:tc>
          <w:tcPr>
            <w:tcW w:w="4000" w:type="dxa"/>
            <w:vMerge w:val="restart"/>
            <w:tcBorders>
              <w:top w:val="nil"/>
              <w:left w:val="single" w:sz="4" w:space="0" w:color="auto"/>
              <w:right w:val="single" w:sz="4" w:space="0" w:color="auto"/>
            </w:tcBorders>
            <w:vAlign w:val="center"/>
          </w:tcPr>
          <w:p w14:paraId="6C20EDF7" w14:textId="77777777" w:rsidR="00EB4816" w:rsidRPr="00EB4816" w:rsidRDefault="00EB4816" w:rsidP="00F625E9">
            <w:pPr>
              <w:rPr>
                <w:color w:val="000000"/>
                <w:sz w:val="20"/>
                <w:szCs w:val="20"/>
              </w:rPr>
            </w:pPr>
            <w:r w:rsidRPr="00EB4816">
              <w:rPr>
                <w:color w:val="000000"/>
                <w:sz w:val="20"/>
                <w:szCs w:val="20"/>
              </w:rPr>
              <w:t>1.3.3. Мероприятие 3</w:t>
            </w:r>
          </w:p>
          <w:p w14:paraId="46561EE1" w14:textId="77777777" w:rsidR="00EB4816" w:rsidRPr="00EB4816" w:rsidRDefault="00EB4816" w:rsidP="00F625E9">
            <w:pPr>
              <w:rPr>
                <w:color w:val="000000"/>
                <w:sz w:val="20"/>
                <w:szCs w:val="20"/>
              </w:rPr>
            </w:pPr>
            <w:r w:rsidRPr="00EB4816">
              <w:rPr>
                <w:color w:val="000000"/>
                <w:sz w:val="20"/>
                <w:szCs w:val="20"/>
              </w:rPr>
              <w:t>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2440" w:type="dxa"/>
            <w:tcBorders>
              <w:top w:val="nil"/>
              <w:left w:val="nil"/>
              <w:bottom w:val="single" w:sz="4" w:space="0" w:color="auto"/>
              <w:right w:val="single" w:sz="4" w:space="0" w:color="auto"/>
            </w:tcBorders>
            <w:shd w:val="clear" w:color="auto" w:fill="auto"/>
          </w:tcPr>
          <w:p w14:paraId="70EB8B35"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1748588F" w14:textId="77777777" w:rsidR="00EB4816" w:rsidRPr="00EB4816" w:rsidRDefault="00EB4816" w:rsidP="00F625E9">
            <w:pPr>
              <w:jc w:val="center"/>
              <w:rPr>
                <w:sz w:val="20"/>
                <w:szCs w:val="20"/>
              </w:rPr>
            </w:pPr>
            <w:r w:rsidRPr="00EB4816">
              <w:rPr>
                <w:sz w:val="20"/>
                <w:szCs w:val="20"/>
              </w:rPr>
              <w:t>915,0</w:t>
            </w:r>
          </w:p>
        </w:tc>
        <w:tc>
          <w:tcPr>
            <w:tcW w:w="1440" w:type="dxa"/>
            <w:tcBorders>
              <w:top w:val="nil"/>
              <w:left w:val="nil"/>
              <w:bottom w:val="single" w:sz="4" w:space="0" w:color="auto"/>
              <w:right w:val="single" w:sz="4" w:space="0" w:color="auto"/>
            </w:tcBorders>
            <w:shd w:val="clear" w:color="auto" w:fill="auto"/>
          </w:tcPr>
          <w:p w14:paraId="4D7A136E"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5F48469D"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72C9E533" w14:textId="77777777" w:rsidR="00EB4816" w:rsidRPr="00EB4816" w:rsidRDefault="00EB4816" w:rsidP="00F625E9">
            <w:pPr>
              <w:jc w:val="center"/>
              <w:rPr>
                <w:sz w:val="20"/>
                <w:szCs w:val="20"/>
              </w:rPr>
            </w:pPr>
          </w:p>
        </w:tc>
      </w:tr>
      <w:tr w:rsidR="00EB4816" w:rsidRPr="00EB4816" w14:paraId="4D865F0D" w14:textId="77777777" w:rsidTr="00F625E9">
        <w:trPr>
          <w:trHeight w:val="624"/>
        </w:trPr>
        <w:tc>
          <w:tcPr>
            <w:tcW w:w="4000" w:type="dxa"/>
            <w:vMerge/>
            <w:tcBorders>
              <w:left w:val="single" w:sz="4" w:space="0" w:color="auto"/>
              <w:right w:val="single" w:sz="4" w:space="0" w:color="auto"/>
            </w:tcBorders>
            <w:vAlign w:val="center"/>
          </w:tcPr>
          <w:p w14:paraId="0B1A9E2C" w14:textId="77777777" w:rsidR="00EB4816" w:rsidRPr="00EB4816" w:rsidRDefault="00EB4816" w:rsidP="00F625E9">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1732A267" w14:textId="77777777" w:rsidR="00EB4816" w:rsidRPr="00EB4816" w:rsidRDefault="00EB4816" w:rsidP="00F625E9">
            <w:pPr>
              <w:rPr>
                <w:sz w:val="20"/>
                <w:szCs w:val="20"/>
              </w:rPr>
            </w:pPr>
            <w:r w:rsidRPr="00EB4816">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0C8D0789"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1966DC80"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1A25EA27"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3B9490DE" w14:textId="77777777" w:rsidR="00EB4816" w:rsidRPr="00EB4816" w:rsidRDefault="00EB4816" w:rsidP="00F625E9">
            <w:pPr>
              <w:jc w:val="center"/>
              <w:rPr>
                <w:sz w:val="20"/>
                <w:szCs w:val="20"/>
              </w:rPr>
            </w:pPr>
          </w:p>
        </w:tc>
      </w:tr>
      <w:tr w:rsidR="00EB4816" w:rsidRPr="00EB4816" w14:paraId="0EF2AA94" w14:textId="77777777" w:rsidTr="00F625E9">
        <w:trPr>
          <w:trHeight w:val="624"/>
        </w:trPr>
        <w:tc>
          <w:tcPr>
            <w:tcW w:w="4000" w:type="dxa"/>
            <w:vMerge/>
            <w:tcBorders>
              <w:left w:val="single" w:sz="4" w:space="0" w:color="auto"/>
              <w:right w:val="single" w:sz="4" w:space="0" w:color="auto"/>
            </w:tcBorders>
            <w:vAlign w:val="center"/>
          </w:tcPr>
          <w:p w14:paraId="36F95DB9" w14:textId="77777777" w:rsidR="00EB4816" w:rsidRPr="00EB4816" w:rsidRDefault="00EB4816" w:rsidP="00F625E9">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178D608B" w14:textId="77777777" w:rsidR="00EB4816" w:rsidRPr="00EB4816" w:rsidRDefault="00EB4816" w:rsidP="00F625E9">
            <w:pPr>
              <w:rPr>
                <w:sz w:val="20"/>
                <w:szCs w:val="20"/>
              </w:rPr>
            </w:pPr>
            <w:r w:rsidRPr="00EB4816">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25BD8246"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723B7FBC"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6FA033FF"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6FF7C2A2" w14:textId="77777777" w:rsidR="00EB4816" w:rsidRPr="00EB4816" w:rsidRDefault="00EB4816" w:rsidP="00F625E9">
            <w:pPr>
              <w:jc w:val="center"/>
              <w:rPr>
                <w:sz w:val="20"/>
                <w:szCs w:val="20"/>
              </w:rPr>
            </w:pPr>
          </w:p>
        </w:tc>
      </w:tr>
      <w:tr w:rsidR="00EB4816" w:rsidRPr="00EB4816" w14:paraId="472370ED" w14:textId="77777777" w:rsidTr="00F625E9">
        <w:trPr>
          <w:trHeight w:val="624"/>
        </w:trPr>
        <w:tc>
          <w:tcPr>
            <w:tcW w:w="4000" w:type="dxa"/>
            <w:vMerge/>
            <w:tcBorders>
              <w:left w:val="single" w:sz="4" w:space="0" w:color="auto"/>
              <w:right w:val="single" w:sz="4" w:space="0" w:color="auto"/>
            </w:tcBorders>
            <w:vAlign w:val="center"/>
          </w:tcPr>
          <w:p w14:paraId="0E86AEA2" w14:textId="77777777" w:rsidR="00EB4816" w:rsidRPr="00EB4816" w:rsidRDefault="00EB4816" w:rsidP="00F625E9">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5FE63F89" w14:textId="77777777" w:rsidR="00EB4816" w:rsidRPr="00EB4816" w:rsidRDefault="00EB4816" w:rsidP="00F625E9">
            <w:pPr>
              <w:rPr>
                <w:sz w:val="20"/>
                <w:szCs w:val="20"/>
              </w:rPr>
            </w:pPr>
            <w:r w:rsidRPr="00EB4816">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1F205DF0" w14:textId="77777777" w:rsidR="00EB4816" w:rsidRPr="00EB4816" w:rsidRDefault="00EB4816" w:rsidP="00F625E9">
            <w:pPr>
              <w:jc w:val="center"/>
              <w:rPr>
                <w:sz w:val="20"/>
                <w:szCs w:val="20"/>
              </w:rPr>
            </w:pPr>
            <w:r w:rsidRPr="00EB4816">
              <w:rPr>
                <w:sz w:val="20"/>
                <w:szCs w:val="20"/>
              </w:rPr>
              <w:t>915,0</w:t>
            </w:r>
          </w:p>
        </w:tc>
        <w:tc>
          <w:tcPr>
            <w:tcW w:w="1440" w:type="dxa"/>
            <w:tcBorders>
              <w:top w:val="nil"/>
              <w:left w:val="nil"/>
              <w:bottom w:val="single" w:sz="4" w:space="0" w:color="auto"/>
              <w:right w:val="single" w:sz="4" w:space="0" w:color="auto"/>
            </w:tcBorders>
            <w:shd w:val="clear" w:color="auto" w:fill="auto"/>
          </w:tcPr>
          <w:p w14:paraId="37C07AA2"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6E2D6666"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5EBE572E" w14:textId="77777777" w:rsidR="00EB4816" w:rsidRPr="00EB4816" w:rsidRDefault="00EB4816" w:rsidP="00F625E9">
            <w:pPr>
              <w:jc w:val="center"/>
              <w:rPr>
                <w:sz w:val="20"/>
                <w:szCs w:val="20"/>
              </w:rPr>
            </w:pPr>
          </w:p>
        </w:tc>
      </w:tr>
      <w:tr w:rsidR="00EB4816" w:rsidRPr="00EB4816" w14:paraId="6F13C8FA" w14:textId="77777777" w:rsidTr="00F625E9">
        <w:trPr>
          <w:trHeight w:val="624"/>
        </w:trPr>
        <w:tc>
          <w:tcPr>
            <w:tcW w:w="4000" w:type="dxa"/>
            <w:vMerge/>
            <w:tcBorders>
              <w:left w:val="single" w:sz="4" w:space="0" w:color="auto"/>
              <w:bottom w:val="single" w:sz="4" w:space="0" w:color="auto"/>
              <w:right w:val="single" w:sz="4" w:space="0" w:color="auto"/>
            </w:tcBorders>
            <w:vAlign w:val="center"/>
          </w:tcPr>
          <w:p w14:paraId="35B01F8C" w14:textId="77777777" w:rsidR="00EB4816" w:rsidRPr="00EB4816" w:rsidRDefault="00EB4816" w:rsidP="00F625E9">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40B70378" w14:textId="77777777" w:rsidR="00EB4816" w:rsidRPr="00EB4816" w:rsidRDefault="00EB4816" w:rsidP="00F625E9">
            <w:pPr>
              <w:rPr>
                <w:sz w:val="20"/>
                <w:szCs w:val="20"/>
              </w:rPr>
            </w:pPr>
            <w:r w:rsidRPr="00EB4816">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480CE29E"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315EA0F0"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1650F35A"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3A948735" w14:textId="77777777" w:rsidR="00EB4816" w:rsidRPr="00EB4816" w:rsidRDefault="00EB4816" w:rsidP="00F625E9">
            <w:pPr>
              <w:jc w:val="center"/>
              <w:rPr>
                <w:sz w:val="20"/>
                <w:szCs w:val="20"/>
              </w:rPr>
            </w:pPr>
          </w:p>
        </w:tc>
      </w:tr>
      <w:tr w:rsidR="00EB4816" w:rsidRPr="00EB4816" w14:paraId="2498814E" w14:textId="77777777" w:rsidTr="00F625E9">
        <w:trPr>
          <w:trHeight w:val="624"/>
        </w:trPr>
        <w:tc>
          <w:tcPr>
            <w:tcW w:w="4000" w:type="dxa"/>
            <w:vMerge w:val="restart"/>
            <w:tcBorders>
              <w:left w:val="single" w:sz="4" w:space="0" w:color="auto"/>
              <w:right w:val="single" w:sz="4" w:space="0" w:color="auto"/>
            </w:tcBorders>
          </w:tcPr>
          <w:p w14:paraId="65121F05" w14:textId="77777777" w:rsidR="00EB4816" w:rsidRPr="00EB4816" w:rsidRDefault="00EB4816" w:rsidP="00F625E9">
            <w:pPr>
              <w:rPr>
                <w:bCs/>
                <w:sz w:val="20"/>
                <w:szCs w:val="20"/>
              </w:rPr>
            </w:pPr>
            <w:r w:rsidRPr="00EB4816">
              <w:rPr>
                <w:bCs/>
                <w:sz w:val="20"/>
                <w:szCs w:val="20"/>
              </w:rPr>
              <w:t>Итого затрат на решение задачи 3, в том числе:</w:t>
            </w:r>
          </w:p>
          <w:p w14:paraId="033CFAEE" w14:textId="77777777" w:rsidR="00EB4816" w:rsidRPr="00EB4816" w:rsidRDefault="00EB4816" w:rsidP="00F625E9">
            <w:pPr>
              <w:jc w:val="center"/>
              <w:rPr>
                <w:bCs/>
                <w:sz w:val="20"/>
                <w:szCs w:val="20"/>
              </w:rPr>
            </w:pPr>
            <w:r w:rsidRPr="00EB4816">
              <w:rPr>
                <w:sz w:val="20"/>
                <w:szCs w:val="20"/>
              </w:rPr>
              <w:t> </w:t>
            </w:r>
          </w:p>
        </w:tc>
        <w:tc>
          <w:tcPr>
            <w:tcW w:w="2440" w:type="dxa"/>
            <w:tcBorders>
              <w:top w:val="nil"/>
              <w:left w:val="nil"/>
              <w:bottom w:val="single" w:sz="4" w:space="0" w:color="auto"/>
              <w:right w:val="single" w:sz="4" w:space="0" w:color="auto"/>
            </w:tcBorders>
            <w:shd w:val="clear" w:color="auto" w:fill="auto"/>
          </w:tcPr>
          <w:p w14:paraId="55733674"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3FFCF09C" w14:textId="77777777" w:rsidR="00EB4816" w:rsidRPr="00EB4816" w:rsidRDefault="00EB4816" w:rsidP="00F625E9">
            <w:pPr>
              <w:jc w:val="center"/>
              <w:rPr>
                <w:sz w:val="20"/>
                <w:szCs w:val="20"/>
              </w:rPr>
            </w:pPr>
            <w:r w:rsidRPr="00EB4816">
              <w:rPr>
                <w:sz w:val="20"/>
                <w:szCs w:val="20"/>
              </w:rPr>
              <w:t>1 039,9</w:t>
            </w:r>
          </w:p>
        </w:tc>
        <w:tc>
          <w:tcPr>
            <w:tcW w:w="1440" w:type="dxa"/>
            <w:tcBorders>
              <w:top w:val="nil"/>
              <w:left w:val="nil"/>
              <w:bottom w:val="single" w:sz="4" w:space="0" w:color="auto"/>
              <w:right w:val="single" w:sz="4" w:space="0" w:color="auto"/>
            </w:tcBorders>
            <w:shd w:val="clear" w:color="auto" w:fill="auto"/>
          </w:tcPr>
          <w:p w14:paraId="65A773CD"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64126539" w14:textId="77777777" w:rsidR="00EB4816" w:rsidRPr="00EB4816" w:rsidRDefault="00EB4816" w:rsidP="00F625E9">
            <w:pPr>
              <w:jc w:val="center"/>
              <w:rPr>
                <w:bCs/>
                <w:sz w:val="20"/>
                <w:szCs w:val="20"/>
              </w:rPr>
            </w:pPr>
            <w:r w:rsidRPr="00EB4816">
              <w:rPr>
                <w:bCs/>
                <w:sz w:val="20"/>
                <w:szCs w:val="20"/>
              </w:rPr>
              <w:t>0</w:t>
            </w:r>
          </w:p>
        </w:tc>
        <w:tc>
          <w:tcPr>
            <w:tcW w:w="4919" w:type="dxa"/>
            <w:tcBorders>
              <w:left w:val="nil"/>
              <w:bottom w:val="single" w:sz="4" w:space="0" w:color="auto"/>
              <w:right w:val="single" w:sz="4" w:space="0" w:color="auto"/>
            </w:tcBorders>
            <w:shd w:val="clear" w:color="auto" w:fill="auto"/>
          </w:tcPr>
          <w:p w14:paraId="30C22F2C" w14:textId="77777777" w:rsidR="00EB4816" w:rsidRPr="00EB4816" w:rsidRDefault="00EB4816" w:rsidP="00F625E9">
            <w:pPr>
              <w:jc w:val="center"/>
              <w:rPr>
                <w:sz w:val="20"/>
                <w:szCs w:val="20"/>
              </w:rPr>
            </w:pPr>
          </w:p>
        </w:tc>
      </w:tr>
      <w:tr w:rsidR="00EB4816" w:rsidRPr="00EB4816" w14:paraId="58125033" w14:textId="77777777" w:rsidTr="00F625E9">
        <w:trPr>
          <w:trHeight w:val="624"/>
        </w:trPr>
        <w:tc>
          <w:tcPr>
            <w:tcW w:w="4000" w:type="dxa"/>
            <w:vMerge/>
            <w:tcBorders>
              <w:left w:val="single" w:sz="4" w:space="0" w:color="auto"/>
              <w:right w:val="single" w:sz="4" w:space="0" w:color="auto"/>
            </w:tcBorders>
          </w:tcPr>
          <w:p w14:paraId="09A54A68" w14:textId="77777777" w:rsidR="00EB4816" w:rsidRPr="00EB4816" w:rsidRDefault="00EB4816" w:rsidP="00F625E9">
            <w:pPr>
              <w:jc w:val="center"/>
              <w:rPr>
                <w:sz w:val="20"/>
                <w:szCs w:val="20"/>
              </w:rPr>
            </w:pPr>
          </w:p>
        </w:tc>
        <w:tc>
          <w:tcPr>
            <w:tcW w:w="2440" w:type="dxa"/>
            <w:tcBorders>
              <w:top w:val="nil"/>
              <w:left w:val="nil"/>
              <w:bottom w:val="single" w:sz="4" w:space="0" w:color="auto"/>
              <w:right w:val="single" w:sz="4" w:space="0" w:color="auto"/>
            </w:tcBorders>
            <w:shd w:val="clear" w:color="auto" w:fill="auto"/>
          </w:tcPr>
          <w:p w14:paraId="25242CAF" w14:textId="77777777" w:rsidR="00EB4816" w:rsidRPr="00EB4816" w:rsidRDefault="00EB4816" w:rsidP="00F625E9">
            <w:pPr>
              <w:rPr>
                <w:bCs/>
                <w:sz w:val="20"/>
                <w:szCs w:val="20"/>
              </w:rPr>
            </w:pPr>
            <w:r w:rsidRPr="00EB4816">
              <w:rPr>
                <w:bCs/>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77D2F230" w14:textId="77777777" w:rsidR="00EB4816" w:rsidRPr="00EB4816" w:rsidRDefault="00EB4816" w:rsidP="00F625E9">
            <w:pPr>
              <w:jc w:val="center"/>
              <w:rPr>
                <w:sz w:val="20"/>
                <w:szCs w:val="20"/>
              </w:rPr>
            </w:pPr>
            <w:r w:rsidRPr="00EB4816">
              <w:rPr>
                <w:sz w:val="20"/>
                <w:szCs w:val="20"/>
              </w:rPr>
              <w:t>119,8</w:t>
            </w:r>
          </w:p>
        </w:tc>
        <w:tc>
          <w:tcPr>
            <w:tcW w:w="1440" w:type="dxa"/>
            <w:tcBorders>
              <w:top w:val="nil"/>
              <w:left w:val="nil"/>
              <w:bottom w:val="single" w:sz="4" w:space="0" w:color="auto"/>
              <w:right w:val="single" w:sz="4" w:space="0" w:color="auto"/>
            </w:tcBorders>
            <w:shd w:val="clear" w:color="auto" w:fill="auto"/>
          </w:tcPr>
          <w:p w14:paraId="72A2199D"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4FBD97BE"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377329AB" w14:textId="77777777" w:rsidR="00EB4816" w:rsidRPr="00EB4816" w:rsidRDefault="00EB4816" w:rsidP="00F625E9">
            <w:pPr>
              <w:jc w:val="center"/>
              <w:rPr>
                <w:sz w:val="20"/>
                <w:szCs w:val="20"/>
              </w:rPr>
            </w:pPr>
          </w:p>
        </w:tc>
      </w:tr>
      <w:tr w:rsidR="00EB4816" w:rsidRPr="00EB4816" w14:paraId="5CAFCFBC" w14:textId="77777777" w:rsidTr="00F625E9">
        <w:trPr>
          <w:trHeight w:val="624"/>
        </w:trPr>
        <w:tc>
          <w:tcPr>
            <w:tcW w:w="4000" w:type="dxa"/>
            <w:vMerge/>
            <w:tcBorders>
              <w:left w:val="single" w:sz="4" w:space="0" w:color="auto"/>
              <w:right w:val="single" w:sz="4" w:space="0" w:color="auto"/>
            </w:tcBorders>
            <w:vAlign w:val="center"/>
          </w:tcPr>
          <w:p w14:paraId="519B8E84"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tcPr>
          <w:p w14:paraId="57B73D8F" w14:textId="77777777" w:rsidR="00EB4816" w:rsidRPr="00EB4816" w:rsidRDefault="00EB4816" w:rsidP="00F625E9">
            <w:pPr>
              <w:rPr>
                <w:bCs/>
                <w:sz w:val="20"/>
                <w:szCs w:val="20"/>
              </w:rPr>
            </w:pPr>
            <w:r w:rsidRPr="00EB4816">
              <w:rPr>
                <w:bCs/>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2BC18E76"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3B8313D8"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2E9D0A2E"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599C4FD7" w14:textId="77777777" w:rsidR="00EB4816" w:rsidRPr="00EB4816" w:rsidRDefault="00EB4816" w:rsidP="00F625E9">
            <w:pPr>
              <w:jc w:val="center"/>
              <w:rPr>
                <w:sz w:val="20"/>
                <w:szCs w:val="20"/>
              </w:rPr>
            </w:pPr>
          </w:p>
        </w:tc>
      </w:tr>
      <w:tr w:rsidR="00EB4816" w:rsidRPr="00EB4816" w14:paraId="1439B214" w14:textId="77777777" w:rsidTr="00F625E9">
        <w:trPr>
          <w:trHeight w:val="624"/>
        </w:trPr>
        <w:tc>
          <w:tcPr>
            <w:tcW w:w="4000" w:type="dxa"/>
            <w:vMerge/>
            <w:tcBorders>
              <w:left w:val="single" w:sz="4" w:space="0" w:color="auto"/>
              <w:right w:val="single" w:sz="4" w:space="0" w:color="auto"/>
            </w:tcBorders>
            <w:vAlign w:val="center"/>
          </w:tcPr>
          <w:p w14:paraId="5FC136F6"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tcPr>
          <w:p w14:paraId="12666924" w14:textId="77777777" w:rsidR="00EB4816" w:rsidRPr="00EB4816" w:rsidRDefault="00EB4816" w:rsidP="00F625E9">
            <w:pPr>
              <w:rPr>
                <w:bCs/>
                <w:sz w:val="20"/>
                <w:szCs w:val="20"/>
              </w:rPr>
            </w:pPr>
            <w:r w:rsidRPr="00EB4816">
              <w:rPr>
                <w:bCs/>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7DDC4186" w14:textId="77777777" w:rsidR="00EB4816" w:rsidRPr="00EB4816" w:rsidRDefault="00EB4816" w:rsidP="00F625E9">
            <w:pPr>
              <w:jc w:val="center"/>
              <w:rPr>
                <w:sz w:val="20"/>
                <w:szCs w:val="20"/>
              </w:rPr>
            </w:pPr>
            <w:r w:rsidRPr="00EB4816">
              <w:rPr>
                <w:sz w:val="20"/>
                <w:szCs w:val="20"/>
              </w:rPr>
              <w:t>920,1</w:t>
            </w:r>
          </w:p>
        </w:tc>
        <w:tc>
          <w:tcPr>
            <w:tcW w:w="1440" w:type="dxa"/>
            <w:tcBorders>
              <w:top w:val="nil"/>
              <w:left w:val="nil"/>
              <w:bottom w:val="single" w:sz="4" w:space="0" w:color="auto"/>
              <w:right w:val="single" w:sz="4" w:space="0" w:color="auto"/>
            </w:tcBorders>
            <w:shd w:val="clear" w:color="auto" w:fill="auto"/>
          </w:tcPr>
          <w:p w14:paraId="05CA9B68"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48B8A3A5"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6E6AD9FD" w14:textId="77777777" w:rsidR="00EB4816" w:rsidRPr="00EB4816" w:rsidRDefault="00EB4816" w:rsidP="00F625E9">
            <w:pPr>
              <w:jc w:val="center"/>
              <w:rPr>
                <w:sz w:val="20"/>
                <w:szCs w:val="20"/>
              </w:rPr>
            </w:pPr>
          </w:p>
        </w:tc>
      </w:tr>
      <w:tr w:rsidR="00EB4816" w:rsidRPr="00EB4816" w14:paraId="7E940551" w14:textId="77777777" w:rsidTr="00F625E9">
        <w:trPr>
          <w:trHeight w:val="624"/>
        </w:trPr>
        <w:tc>
          <w:tcPr>
            <w:tcW w:w="4000" w:type="dxa"/>
            <w:vMerge/>
            <w:tcBorders>
              <w:left w:val="single" w:sz="4" w:space="0" w:color="auto"/>
              <w:bottom w:val="single" w:sz="4" w:space="0" w:color="auto"/>
              <w:right w:val="single" w:sz="4" w:space="0" w:color="auto"/>
            </w:tcBorders>
            <w:vAlign w:val="center"/>
          </w:tcPr>
          <w:p w14:paraId="047163CA" w14:textId="77777777" w:rsidR="00EB4816" w:rsidRPr="00EB4816" w:rsidRDefault="00EB4816" w:rsidP="00F625E9">
            <w:pPr>
              <w:rPr>
                <w:sz w:val="20"/>
                <w:szCs w:val="20"/>
              </w:rPr>
            </w:pPr>
          </w:p>
        </w:tc>
        <w:tc>
          <w:tcPr>
            <w:tcW w:w="2440" w:type="dxa"/>
            <w:tcBorders>
              <w:top w:val="nil"/>
              <w:left w:val="nil"/>
              <w:bottom w:val="single" w:sz="4" w:space="0" w:color="auto"/>
              <w:right w:val="single" w:sz="4" w:space="0" w:color="auto"/>
            </w:tcBorders>
            <w:shd w:val="clear" w:color="auto" w:fill="auto"/>
          </w:tcPr>
          <w:p w14:paraId="0D0DEA8B" w14:textId="77777777" w:rsidR="00EB4816" w:rsidRPr="00EB4816" w:rsidRDefault="00EB4816" w:rsidP="00F625E9">
            <w:pPr>
              <w:rPr>
                <w:bCs/>
                <w:sz w:val="20"/>
                <w:szCs w:val="20"/>
              </w:rPr>
            </w:pPr>
            <w:r w:rsidRPr="00EB4816">
              <w:rPr>
                <w:bCs/>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69EB85C6" w14:textId="77777777" w:rsidR="00EB4816" w:rsidRPr="00EB4816" w:rsidRDefault="00EB4816" w:rsidP="00F625E9">
            <w:pPr>
              <w:jc w:val="center"/>
              <w:rPr>
                <w:sz w:val="20"/>
                <w:szCs w:val="20"/>
              </w:rPr>
            </w:pPr>
            <w:r w:rsidRPr="00EB4816">
              <w:rPr>
                <w:sz w:val="20"/>
                <w:szCs w:val="20"/>
              </w:rPr>
              <w:t>0</w:t>
            </w:r>
          </w:p>
        </w:tc>
        <w:tc>
          <w:tcPr>
            <w:tcW w:w="1440" w:type="dxa"/>
            <w:tcBorders>
              <w:top w:val="nil"/>
              <w:left w:val="nil"/>
              <w:bottom w:val="single" w:sz="4" w:space="0" w:color="auto"/>
              <w:right w:val="single" w:sz="4" w:space="0" w:color="auto"/>
            </w:tcBorders>
            <w:shd w:val="clear" w:color="auto" w:fill="auto"/>
          </w:tcPr>
          <w:p w14:paraId="0B77EE60" w14:textId="77777777" w:rsidR="00EB4816" w:rsidRPr="00EB4816" w:rsidRDefault="00EB4816" w:rsidP="00F625E9">
            <w:pPr>
              <w:jc w:val="center"/>
              <w:rPr>
                <w:sz w:val="20"/>
                <w:szCs w:val="20"/>
              </w:rPr>
            </w:pPr>
            <w:r w:rsidRPr="00EB4816">
              <w:rPr>
                <w:sz w:val="20"/>
                <w:szCs w:val="20"/>
              </w:rPr>
              <w:t>0</w:t>
            </w:r>
          </w:p>
        </w:tc>
        <w:tc>
          <w:tcPr>
            <w:tcW w:w="1360" w:type="dxa"/>
            <w:tcBorders>
              <w:top w:val="nil"/>
              <w:left w:val="nil"/>
              <w:bottom w:val="single" w:sz="4" w:space="0" w:color="auto"/>
              <w:right w:val="single" w:sz="4" w:space="0" w:color="auto"/>
            </w:tcBorders>
            <w:shd w:val="clear" w:color="auto" w:fill="auto"/>
          </w:tcPr>
          <w:p w14:paraId="13008C81" w14:textId="77777777" w:rsidR="00EB4816" w:rsidRPr="00EB4816" w:rsidRDefault="00EB4816" w:rsidP="00F625E9">
            <w:pPr>
              <w:jc w:val="center"/>
              <w:rPr>
                <w:sz w:val="20"/>
                <w:szCs w:val="20"/>
              </w:rPr>
            </w:pPr>
            <w:r w:rsidRPr="00EB4816">
              <w:rPr>
                <w:sz w:val="20"/>
                <w:szCs w:val="20"/>
              </w:rPr>
              <w:t>0</w:t>
            </w:r>
          </w:p>
        </w:tc>
        <w:tc>
          <w:tcPr>
            <w:tcW w:w="4919" w:type="dxa"/>
            <w:tcBorders>
              <w:left w:val="nil"/>
              <w:bottom w:val="single" w:sz="4" w:space="0" w:color="auto"/>
              <w:right w:val="single" w:sz="4" w:space="0" w:color="auto"/>
            </w:tcBorders>
            <w:shd w:val="clear" w:color="auto" w:fill="auto"/>
          </w:tcPr>
          <w:p w14:paraId="171AEA1C" w14:textId="77777777" w:rsidR="00EB4816" w:rsidRPr="00EB4816" w:rsidRDefault="00EB4816" w:rsidP="00F625E9">
            <w:pPr>
              <w:jc w:val="center"/>
              <w:rPr>
                <w:sz w:val="20"/>
                <w:szCs w:val="20"/>
              </w:rPr>
            </w:pPr>
          </w:p>
        </w:tc>
      </w:tr>
      <w:tr w:rsidR="00EB4816" w:rsidRPr="00EB4816" w14:paraId="769A6B62" w14:textId="77777777" w:rsidTr="00F625E9">
        <w:trPr>
          <w:trHeight w:val="1125"/>
        </w:trPr>
        <w:tc>
          <w:tcPr>
            <w:tcW w:w="4000" w:type="dxa"/>
            <w:vMerge w:val="restart"/>
            <w:tcBorders>
              <w:top w:val="single" w:sz="4" w:space="0" w:color="auto"/>
              <w:left w:val="single" w:sz="4" w:space="0" w:color="auto"/>
              <w:right w:val="single" w:sz="4" w:space="0" w:color="auto"/>
            </w:tcBorders>
            <w:shd w:val="clear" w:color="auto" w:fill="auto"/>
            <w:hideMark/>
          </w:tcPr>
          <w:p w14:paraId="0F9CE9C4" w14:textId="77777777" w:rsidR="00EB4816" w:rsidRPr="00EB4816" w:rsidRDefault="00EB4816" w:rsidP="00F625E9">
            <w:pPr>
              <w:rPr>
                <w:bCs/>
                <w:sz w:val="20"/>
                <w:szCs w:val="20"/>
              </w:rPr>
            </w:pPr>
            <w:r w:rsidRPr="00EB4816">
              <w:rPr>
                <w:bCs/>
                <w:sz w:val="20"/>
                <w:szCs w:val="20"/>
              </w:rPr>
              <w:t>Сумма затрат по муниципальной программе:</w:t>
            </w:r>
          </w:p>
        </w:tc>
        <w:tc>
          <w:tcPr>
            <w:tcW w:w="2440" w:type="dxa"/>
            <w:tcBorders>
              <w:top w:val="single" w:sz="4" w:space="0" w:color="auto"/>
              <w:left w:val="nil"/>
              <w:bottom w:val="single" w:sz="4" w:space="0" w:color="auto"/>
              <w:right w:val="single" w:sz="4" w:space="0" w:color="auto"/>
            </w:tcBorders>
            <w:shd w:val="clear" w:color="auto" w:fill="auto"/>
            <w:hideMark/>
          </w:tcPr>
          <w:p w14:paraId="11C0C911" w14:textId="77777777" w:rsidR="00EB4816" w:rsidRPr="00EB4816" w:rsidRDefault="00EB4816" w:rsidP="00F625E9">
            <w:pPr>
              <w:rPr>
                <w:bCs/>
                <w:sz w:val="20"/>
                <w:szCs w:val="20"/>
              </w:rPr>
            </w:pPr>
            <w:r w:rsidRPr="00EB4816">
              <w:rPr>
                <w:bCs/>
                <w:sz w:val="20"/>
                <w:szCs w:val="20"/>
              </w:rPr>
              <w:t>Сумма затрат, в том числе:</w:t>
            </w:r>
          </w:p>
        </w:tc>
        <w:tc>
          <w:tcPr>
            <w:tcW w:w="1400" w:type="dxa"/>
            <w:tcBorders>
              <w:top w:val="single" w:sz="4" w:space="0" w:color="auto"/>
              <w:left w:val="nil"/>
              <w:bottom w:val="single" w:sz="4" w:space="0" w:color="auto"/>
              <w:right w:val="single" w:sz="4" w:space="0" w:color="auto"/>
            </w:tcBorders>
            <w:shd w:val="clear" w:color="auto" w:fill="auto"/>
            <w:vAlign w:val="center"/>
          </w:tcPr>
          <w:p w14:paraId="2BEE41E1" w14:textId="77777777" w:rsidR="00EB4816" w:rsidRPr="00EB4816" w:rsidRDefault="00EB4816" w:rsidP="00F625E9">
            <w:pPr>
              <w:jc w:val="center"/>
              <w:rPr>
                <w:color w:val="000000"/>
                <w:sz w:val="20"/>
                <w:szCs w:val="20"/>
              </w:rPr>
            </w:pPr>
            <w:r w:rsidRPr="00EB4816">
              <w:rPr>
                <w:color w:val="000000"/>
                <w:sz w:val="20"/>
                <w:szCs w:val="20"/>
              </w:rPr>
              <w:t>56 682,3</w:t>
            </w:r>
          </w:p>
        </w:tc>
        <w:tc>
          <w:tcPr>
            <w:tcW w:w="1440" w:type="dxa"/>
            <w:tcBorders>
              <w:top w:val="single" w:sz="4" w:space="0" w:color="auto"/>
              <w:left w:val="nil"/>
              <w:bottom w:val="single" w:sz="4" w:space="0" w:color="auto"/>
              <w:right w:val="single" w:sz="4" w:space="0" w:color="auto"/>
            </w:tcBorders>
            <w:shd w:val="clear" w:color="auto" w:fill="auto"/>
            <w:vAlign w:val="center"/>
          </w:tcPr>
          <w:p w14:paraId="6E62311F" w14:textId="77777777" w:rsidR="00EB4816" w:rsidRPr="00EB4816" w:rsidRDefault="00EB4816" w:rsidP="00F625E9">
            <w:pPr>
              <w:jc w:val="center"/>
              <w:rPr>
                <w:color w:val="000000"/>
                <w:sz w:val="20"/>
                <w:szCs w:val="20"/>
              </w:rPr>
            </w:pPr>
            <w:r w:rsidRPr="00EB4816">
              <w:rPr>
                <w:color w:val="000000"/>
                <w:sz w:val="20"/>
                <w:szCs w:val="20"/>
              </w:rPr>
              <w:t>57 593,5</w:t>
            </w:r>
          </w:p>
        </w:tc>
        <w:tc>
          <w:tcPr>
            <w:tcW w:w="1360" w:type="dxa"/>
            <w:tcBorders>
              <w:top w:val="single" w:sz="4" w:space="0" w:color="auto"/>
              <w:left w:val="nil"/>
              <w:bottom w:val="single" w:sz="4" w:space="0" w:color="auto"/>
              <w:right w:val="single" w:sz="4" w:space="0" w:color="auto"/>
            </w:tcBorders>
            <w:shd w:val="clear" w:color="auto" w:fill="auto"/>
            <w:vAlign w:val="center"/>
          </w:tcPr>
          <w:p w14:paraId="4803710A" w14:textId="77777777" w:rsidR="00EB4816" w:rsidRPr="00EB4816" w:rsidRDefault="00EB4816" w:rsidP="00F625E9">
            <w:pPr>
              <w:jc w:val="center"/>
              <w:rPr>
                <w:bCs/>
                <w:color w:val="000000"/>
                <w:sz w:val="20"/>
                <w:szCs w:val="20"/>
              </w:rPr>
            </w:pPr>
            <w:r w:rsidRPr="00EB4816">
              <w:rPr>
                <w:bCs/>
                <w:color w:val="000000"/>
                <w:sz w:val="20"/>
                <w:szCs w:val="20"/>
              </w:rPr>
              <w:t xml:space="preserve">  56 242,3   </w:t>
            </w:r>
          </w:p>
        </w:tc>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4735C" w14:textId="77777777" w:rsidR="00EB4816" w:rsidRPr="00EB4816" w:rsidRDefault="00EB4816" w:rsidP="00F625E9">
            <w:pPr>
              <w:jc w:val="center"/>
              <w:rPr>
                <w:bCs/>
                <w:sz w:val="20"/>
                <w:szCs w:val="20"/>
              </w:rPr>
            </w:pPr>
            <w:r w:rsidRPr="00EB4816">
              <w:rPr>
                <w:bCs/>
                <w:sz w:val="20"/>
                <w:szCs w:val="20"/>
              </w:rPr>
              <w:t>х</w:t>
            </w:r>
          </w:p>
        </w:tc>
      </w:tr>
      <w:tr w:rsidR="00EB4816" w:rsidRPr="00EB4816" w14:paraId="04A7F318" w14:textId="77777777" w:rsidTr="00F625E9">
        <w:trPr>
          <w:trHeight w:val="615"/>
        </w:trPr>
        <w:tc>
          <w:tcPr>
            <w:tcW w:w="4000" w:type="dxa"/>
            <w:vMerge/>
            <w:tcBorders>
              <w:left w:val="single" w:sz="4" w:space="0" w:color="auto"/>
              <w:right w:val="single" w:sz="4" w:space="0" w:color="auto"/>
            </w:tcBorders>
            <w:vAlign w:val="center"/>
            <w:hideMark/>
          </w:tcPr>
          <w:p w14:paraId="1D167C13" w14:textId="77777777" w:rsidR="00EB4816" w:rsidRPr="00EB4816" w:rsidRDefault="00EB4816" w:rsidP="00F625E9">
            <w:pPr>
              <w:rPr>
                <w:bCs/>
                <w:sz w:val="20"/>
                <w:szCs w:val="20"/>
              </w:rPr>
            </w:pPr>
          </w:p>
        </w:tc>
        <w:tc>
          <w:tcPr>
            <w:tcW w:w="2440" w:type="dxa"/>
            <w:tcBorders>
              <w:top w:val="nil"/>
              <w:left w:val="nil"/>
              <w:bottom w:val="single" w:sz="4" w:space="0" w:color="auto"/>
              <w:right w:val="single" w:sz="4" w:space="0" w:color="auto"/>
            </w:tcBorders>
            <w:shd w:val="clear" w:color="auto" w:fill="auto"/>
            <w:hideMark/>
          </w:tcPr>
          <w:p w14:paraId="02A2A6EB" w14:textId="77777777" w:rsidR="00EB4816" w:rsidRPr="00EB4816" w:rsidRDefault="00EB4816" w:rsidP="00F625E9">
            <w:pPr>
              <w:rPr>
                <w:bCs/>
                <w:sz w:val="20"/>
                <w:szCs w:val="20"/>
              </w:rPr>
            </w:pPr>
            <w:r w:rsidRPr="00EB4816">
              <w:rPr>
                <w:bCs/>
                <w:sz w:val="20"/>
                <w:szCs w:val="20"/>
              </w:rPr>
              <w:t>областной бюджет</w:t>
            </w:r>
          </w:p>
        </w:tc>
        <w:tc>
          <w:tcPr>
            <w:tcW w:w="1400" w:type="dxa"/>
            <w:tcBorders>
              <w:top w:val="nil"/>
              <w:left w:val="nil"/>
              <w:bottom w:val="single" w:sz="4" w:space="0" w:color="auto"/>
              <w:right w:val="single" w:sz="4" w:space="0" w:color="auto"/>
            </w:tcBorders>
            <w:shd w:val="clear" w:color="auto" w:fill="auto"/>
            <w:vAlign w:val="center"/>
          </w:tcPr>
          <w:p w14:paraId="34EA39D2" w14:textId="77777777" w:rsidR="00EB4816" w:rsidRPr="00EB4816" w:rsidRDefault="00EB4816" w:rsidP="00F625E9">
            <w:pPr>
              <w:jc w:val="center"/>
              <w:rPr>
                <w:color w:val="000000"/>
                <w:sz w:val="20"/>
                <w:szCs w:val="20"/>
              </w:rPr>
            </w:pPr>
            <w:r w:rsidRPr="00EB4816">
              <w:rPr>
                <w:color w:val="000000"/>
                <w:sz w:val="20"/>
                <w:szCs w:val="20"/>
              </w:rPr>
              <w:t>5 068,7</w:t>
            </w:r>
          </w:p>
        </w:tc>
        <w:tc>
          <w:tcPr>
            <w:tcW w:w="1440" w:type="dxa"/>
            <w:tcBorders>
              <w:top w:val="nil"/>
              <w:left w:val="nil"/>
              <w:bottom w:val="single" w:sz="4" w:space="0" w:color="auto"/>
              <w:right w:val="single" w:sz="4" w:space="0" w:color="auto"/>
            </w:tcBorders>
            <w:shd w:val="clear" w:color="auto" w:fill="auto"/>
            <w:vAlign w:val="center"/>
          </w:tcPr>
          <w:p w14:paraId="18B90CD4" w14:textId="77777777" w:rsidR="00EB4816" w:rsidRPr="00EB4816" w:rsidRDefault="00EB4816" w:rsidP="00F625E9">
            <w:pPr>
              <w:jc w:val="center"/>
              <w:rPr>
                <w:color w:val="000000"/>
                <w:sz w:val="20"/>
                <w:szCs w:val="20"/>
              </w:rPr>
            </w:pPr>
            <w:r w:rsidRPr="00EB4816">
              <w:rPr>
                <w:color w:val="000000"/>
                <w:sz w:val="20"/>
                <w:szCs w:val="20"/>
              </w:rPr>
              <w:t>873,2</w:t>
            </w:r>
          </w:p>
        </w:tc>
        <w:tc>
          <w:tcPr>
            <w:tcW w:w="1360" w:type="dxa"/>
            <w:tcBorders>
              <w:top w:val="nil"/>
              <w:left w:val="nil"/>
              <w:bottom w:val="single" w:sz="4" w:space="0" w:color="auto"/>
              <w:right w:val="single" w:sz="4" w:space="0" w:color="auto"/>
            </w:tcBorders>
            <w:shd w:val="clear" w:color="auto" w:fill="auto"/>
            <w:vAlign w:val="center"/>
          </w:tcPr>
          <w:p w14:paraId="0E2DDBD6" w14:textId="77777777" w:rsidR="00EB4816" w:rsidRPr="00EB4816" w:rsidRDefault="00EB4816" w:rsidP="00F625E9">
            <w:pPr>
              <w:jc w:val="center"/>
              <w:rPr>
                <w:bCs/>
                <w:color w:val="000000"/>
                <w:sz w:val="20"/>
                <w:szCs w:val="20"/>
              </w:rPr>
            </w:pPr>
            <w:r w:rsidRPr="00EB4816">
              <w:rPr>
                <w:bCs/>
                <w:color w:val="000000"/>
                <w:sz w:val="20"/>
                <w:szCs w:val="20"/>
              </w:rPr>
              <w:t xml:space="preserve">       384,8   </w:t>
            </w:r>
          </w:p>
        </w:tc>
        <w:tc>
          <w:tcPr>
            <w:tcW w:w="4919" w:type="dxa"/>
            <w:vMerge/>
            <w:tcBorders>
              <w:top w:val="single" w:sz="4" w:space="0" w:color="auto"/>
              <w:left w:val="single" w:sz="4" w:space="0" w:color="auto"/>
              <w:bottom w:val="single" w:sz="4" w:space="0" w:color="auto"/>
              <w:right w:val="single" w:sz="4" w:space="0" w:color="auto"/>
            </w:tcBorders>
            <w:vAlign w:val="center"/>
            <w:hideMark/>
          </w:tcPr>
          <w:p w14:paraId="10576AC6" w14:textId="77777777" w:rsidR="00EB4816" w:rsidRPr="00EB4816" w:rsidRDefault="00EB4816" w:rsidP="00F625E9">
            <w:pPr>
              <w:rPr>
                <w:bCs/>
                <w:sz w:val="20"/>
                <w:szCs w:val="20"/>
              </w:rPr>
            </w:pPr>
          </w:p>
        </w:tc>
      </w:tr>
      <w:tr w:rsidR="00EB4816" w:rsidRPr="00EB4816" w14:paraId="18B82CCB" w14:textId="77777777" w:rsidTr="00F625E9">
        <w:trPr>
          <w:trHeight w:val="720"/>
        </w:trPr>
        <w:tc>
          <w:tcPr>
            <w:tcW w:w="4000" w:type="dxa"/>
            <w:vMerge/>
            <w:tcBorders>
              <w:left w:val="single" w:sz="4" w:space="0" w:color="auto"/>
              <w:right w:val="single" w:sz="4" w:space="0" w:color="auto"/>
            </w:tcBorders>
            <w:vAlign w:val="center"/>
            <w:hideMark/>
          </w:tcPr>
          <w:p w14:paraId="3A2585EF" w14:textId="77777777" w:rsidR="00EB4816" w:rsidRPr="00EB4816" w:rsidRDefault="00EB4816" w:rsidP="00F625E9">
            <w:pPr>
              <w:rPr>
                <w:bCs/>
                <w:sz w:val="20"/>
                <w:szCs w:val="20"/>
              </w:rPr>
            </w:pPr>
          </w:p>
        </w:tc>
        <w:tc>
          <w:tcPr>
            <w:tcW w:w="2440" w:type="dxa"/>
            <w:tcBorders>
              <w:top w:val="nil"/>
              <w:left w:val="nil"/>
              <w:bottom w:val="single" w:sz="4" w:space="0" w:color="auto"/>
              <w:right w:val="single" w:sz="4" w:space="0" w:color="auto"/>
            </w:tcBorders>
            <w:shd w:val="clear" w:color="auto" w:fill="auto"/>
            <w:hideMark/>
          </w:tcPr>
          <w:p w14:paraId="4C8FEDBA" w14:textId="77777777" w:rsidR="00EB4816" w:rsidRPr="00EB4816" w:rsidRDefault="00EB4816" w:rsidP="00F625E9">
            <w:pPr>
              <w:rPr>
                <w:bCs/>
                <w:sz w:val="20"/>
                <w:szCs w:val="20"/>
              </w:rPr>
            </w:pPr>
            <w:r w:rsidRPr="00EB4816">
              <w:rPr>
                <w:bCs/>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vAlign w:val="center"/>
          </w:tcPr>
          <w:p w14:paraId="489FD27C" w14:textId="77777777" w:rsidR="00EB4816" w:rsidRPr="00EB4816" w:rsidRDefault="00EB4816" w:rsidP="00F625E9">
            <w:pPr>
              <w:jc w:val="center"/>
              <w:rPr>
                <w:color w:val="000000"/>
                <w:sz w:val="20"/>
                <w:szCs w:val="20"/>
              </w:rPr>
            </w:pPr>
            <w:r w:rsidRPr="00EB4816">
              <w:rPr>
                <w:color w:val="000000"/>
                <w:sz w:val="20"/>
                <w:szCs w:val="20"/>
              </w:rPr>
              <w:t>802,9</w:t>
            </w:r>
          </w:p>
        </w:tc>
        <w:tc>
          <w:tcPr>
            <w:tcW w:w="1440" w:type="dxa"/>
            <w:tcBorders>
              <w:top w:val="nil"/>
              <w:left w:val="nil"/>
              <w:bottom w:val="single" w:sz="4" w:space="0" w:color="auto"/>
              <w:right w:val="single" w:sz="4" w:space="0" w:color="auto"/>
            </w:tcBorders>
            <w:shd w:val="clear" w:color="auto" w:fill="auto"/>
            <w:vAlign w:val="center"/>
          </w:tcPr>
          <w:p w14:paraId="365AB7B0" w14:textId="77777777" w:rsidR="00EB4816" w:rsidRPr="00EB4816" w:rsidRDefault="00EB4816" w:rsidP="00F625E9">
            <w:pPr>
              <w:jc w:val="center"/>
              <w:rPr>
                <w:color w:val="000000"/>
                <w:sz w:val="20"/>
                <w:szCs w:val="20"/>
              </w:rPr>
            </w:pPr>
            <w:r w:rsidRPr="00EB4816">
              <w:rPr>
                <w:color w:val="000000"/>
                <w:sz w:val="20"/>
                <w:szCs w:val="20"/>
              </w:rPr>
              <w:t>790,3</w:t>
            </w:r>
          </w:p>
        </w:tc>
        <w:tc>
          <w:tcPr>
            <w:tcW w:w="1360" w:type="dxa"/>
            <w:tcBorders>
              <w:top w:val="nil"/>
              <w:left w:val="nil"/>
              <w:bottom w:val="single" w:sz="4" w:space="0" w:color="auto"/>
              <w:right w:val="single" w:sz="4" w:space="0" w:color="auto"/>
            </w:tcBorders>
            <w:shd w:val="clear" w:color="auto" w:fill="auto"/>
            <w:vAlign w:val="center"/>
          </w:tcPr>
          <w:p w14:paraId="5145B035" w14:textId="77777777" w:rsidR="00EB4816" w:rsidRPr="00EB4816" w:rsidRDefault="00EB4816" w:rsidP="00F625E9">
            <w:pPr>
              <w:jc w:val="center"/>
              <w:rPr>
                <w:bCs/>
                <w:color w:val="000000"/>
                <w:sz w:val="20"/>
                <w:szCs w:val="20"/>
              </w:rPr>
            </w:pPr>
            <w:r w:rsidRPr="00EB4816">
              <w:rPr>
                <w:bCs/>
                <w:color w:val="000000"/>
                <w:sz w:val="20"/>
                <w:szCs w:val="20"/>
              </w:rPr>
              <w:t xml:space="preserve">    1 364,2   </w:t>
            </w:r>
          </w:p>
        </w:tc>
        <w:tc>
          <w:tcPr>
            <w:tcW w:w="4919" w:type="dxa"/>
            <w:vMerge/>
            <w:tcBorders>
              <w:top w:val="single" w:sz="4" w:space="0" w:color="auto"/>
              <w:left w:val="single" w:sz="4" w:space="0" w:color="auto"/>
              <w:bottom w:val="single" w:sz="4" w:space="0" w:color="auto"/>
              <w:right w:val="single" w:sz="4" w:space="0" w:color="auto"/>
            </w:tcBorders>
            <w:vAlign w:val="center"/>
            <w:hideMark/>
          </w:tcPr>
          <w:p w14:paraId="7985AFDA" w14:textId="77777777" w:rsidR="00EB4816" w:rsidRPr="00EB4816" w:rsidRDefault="00EB4816" w:rsidP="00F625E9">
            <w:pPr>
              <w:rPr>
                <w:bCs/>
                <w:sz w:val="20"/>
                <w:szCs w:val="20"/>
              </w:rPr>
            </w:pPr>
          </w:p>
        </w:tc>
      </w:tr>
      <w:tr w:rsidR="00EB4816" w:rsidRPr="00EB4816" w14:paraId="47B98B5D" w14:textId="77777777" w:rsidTr="00F625E9">
        <w:trPr>
          <w:trHeight w:val="570"/>
        </w:trPr>
        <w:tc>
          <w:tcPr>
            <w:tcW w:w="4000" w:type="dxa"/>
            <w:vMerge/>
            <w:tcBorders>
              <w:left w:val="single" w:sz="4" w:space="0" w:color="auto"/>
              <w:right w:val="single" w:sz="4" w:space="0" w:color="auto"/>
            </w:tcBorders>
            <w:vAlign w:val="center"/>
            <w:hideMark/>
          </w:tcPr>
          <w:p w14:paraId="6C9B1F1E" w14:textId="77777777" w:rsidR="00EB4816" w:rsidRPr="00EB4816" w:rsidRDefault="00EB4816" w:rsidP="00F625E9">
            <w:pPr>
              <w:rPr>
                <w:bCs/>
                <w:sz w:val="20"/>
                <w:szCs w:val="20"/>
              </w:rPr>
            </w:pPr>
          </w:p>
        </w:tc>
        <w:tc>
          <w:tcPr>
            <w:tcW w:w="2440" w:type="dxa"/>
            <w:tcBorders>
              <w:top w:val="nil"/>
              <w:left w:val="nil"/>
              <w:bottom w:val="single" w:sz="4" w:space="0" w:color="auto"/>
              <w:right w:val="single" w:sz="4" w:space="0" w:color="auto"/>
            </w:tcBorders>
            <w:shd w:val="clear" w:color="auto" w:fill="auto"/>
            <w:hideMark/>
          </w:tcPr>
          <w:p w14:paraId="1605A4A8" w14:textId="77777777" w:rsidR="00EB4816" w:rsidRPr="00EB4816" w:rsidRDefault="00EB4816" w:rsidP="00F625E9">
            <w:pPr>
              <w:rPr>
                <w:bCs/>
                <w:sz w:val="20"/>
                <w:szCs w:val="20"/>
              </w:rPr>
            </w:pPr>
            <w:r w:rsidRPr="00EB4816">
              <w:rPr>
                <w:bCs/>
                <w:sz w:val="20"/>
                <w:szCs w:val="20"/>
              </w:rPr>
              <w:t>местные бюджеты</w:t>
            </w:r>
          </w:p>
        </w:tc>
        <w:tc>
          <w:tcPr>
            <w:tcW w:w="1400" w:type="dxa"/>
            <w:tcBorders>
              <w:top w:val="nil"/>
              <w:left w:val="nil"/>
              <w:bottom w:val="single" w:sz="4" w:space="0" w:color="auto"/>
              <w:right w:val="single" w:sz="4" w:space="0" w:color="auto"/>
            </w:tcBorders>
            <w:shd w:val="clear" w:color="auto" w:fill="auto"/>
            <w:vAlign w:val="center"/>
          </w:tcPr>
          <w:p w14:paraId="718A8417" w14:textId="77777777" w:rsidR="00EB4816" w:rsidRPr="00EB4816" w:rsidRDefault="00EB4816" w:rsidP="00F625E9">
            <w:pPr>
              <w:jc w:val="center"/>
              <w:rPr>
                <w:color w:val="000000"/>
                <w:sz w:val="20"/>
                <w:szCs w:val="20"/>
              </w:rPr>
            </w:pPr>
            <w:r w:rsidRPr="00EB4816">
              <w:rPr>
                <w:color w:val="000000"/>
                <w:sz w:val="20"/>
                <w:szCs w:val="20"/>
              </w:rPr>
              <w:t>50 810,7</w:t>
            </w:r>
          </w:p>
        </w:tc>
        <w:tc>
          <w:tcPr>
            <w:tcW w:w="1440" w:type="dxa"/>
            <w:tcBorders>
              <w:top w:val="nil"/>
              <w:left w:val="nil"/>
              <w:bottom w:val="single" w:sz="4" w:space="0" w:color="auto"/>
              <w:right w:val="single" w:sz="4" w:space="0" w:color="auto"/>
            </w:tcBorders>
            <w:shd w:val="clear" w:color="auto" w:fill="auto"/>
            <w:vAlign w:val="center"/>
          </w:tcPr>
          <w:p w14:paraId="69FA55FF" w14:textId="77777777" w:rsidR="00EB4816" w:rsidRPr="00EB4816" w:rsidRDefault="00EB4816" w:rsidP="00F625E9">
            <w:pPr>
              <w:jc w:val="center"/>
              <w:rPr>
                <w:color w:val="000000"/>
                <w:sz w:val="20"/>
                <w:szCs w:val="20"/>
              </w:rPr>
            </w:pPr>
            <w:r w:rsidRPr="00EB4816">
              <w:rPr>
                <w:color w:val="000000"/>
                <w:sz w:val="20"/>
                <w:szCs w:val="20"/>
              </w:rPr>
              <w:t>55 930,0</w:t>
            </w:r>
          </w:p>
        </w:tc>
        <w:tc>
          <w:tcPr>
            <w:tcW w:w="1360" w:type="dxa"/>
            <w:tcBorders>
              <w:top w:val="nil"/>
              <w:left w:val="nil"/>
              <w:bottom w:val="single" w:sz="4" w:space="0" w:color="auto"/>
              <w:right w:val="single" w:sz="4" w:space="0" w:color="auto"/>
            </w:tcBorders>
            <w:shd w:val="clear" w:color="auto" w:fill="auto"/>
            <w:vAlign w:val="center"/>
          </w:tcPr>
          <w:p w14:paraId="43C20A5A" w14:textId="77777777" w:rsidR="00EB4816" w:rsidRPr="00EB4816" w:rsidRDefault="00EB4816" w:rsidP="00F625E9">
            <w:pPr>
              <w:jc w:val="center"/>
              <w:rPr>
                <w:bCs/>
                <w:color w:val="000000"/>
                <w:sz w:val="20"/>
                <w:szCs w:val="20"/>
              </w:rPr>
            </w:pPr>
            <w:r w:rsidRPr="00EB4816">
              <w:rPr>
                <w:bCs/>
                <w:color w:val="000000"/>
                <w:sz w:val="20"/>
                <w:szCs w:val="20"/>
              </w:rPr>
              <w:t xml:space="preserve">  54 493,3   </w:t>
            </w:r>
          </w:p>
        </w:tc>
        <w:tc>
          <w:tcPr>
            <w:tcW w:w="4919" w:type="dxa"/>
            <w:vMerge/>
            <w:tcBorders>
              <w:top w:val="single" w:sz="4" w:space="0" w:color="auto"/>
              <w:left w:val="single" w:sz="4" w:space="0" w:color="auto"/>
              <w:bottom w:val="single" w:sz="4" w:space="0" w:color="auto"/>
              <w:right w:val="single" w:sz="4" w:space="0" w:color="auto"/>
            </w:tcBorders>
            <w:vAlign w:val="center"/>
            <w:hideMark/>
          </w:tcPr>
          <w:p w14:paraId="0613FC0F" w14:textId="77777777" w:rsidR="00EB4816" w:rsidRPr="00EB4816" w:rsidRDefault="00EB4816" w:rsidP="00F625E9">
            <w:pPr>
              <w:rPr>
                <w:bCs/>
                <w:sz w:val="20"/>
                <w:szCs w:val="20"/>
              </w:rPr>
            </w:pPr>
          </w:p>
        </w:tc>
      </w:tr>
      <w:tr w:rsidR="00EB4816" w:rsidRPr="00EB4816" w14:paraId="18957B7E" w14:textId="77777777" w:rsidTr="00F625E9">
        <w:trPr>
          <w:trHeight w:val="547"/>
        </w:trPr>
        <w:tc>
          <w:tcPr>
            <w:tcW w:w="4000" w:type="dxa"/>
            <w:vMerge/>
            <w:tcBorders>
              <w:left w:val="single" w:sz="4" w:space="0" w:color="auto"/>
              <w:right w:val="single" w:sz="4" w:space="0" w:color="auto"/>
            </w:tcBorders>
            <w:vAlign w:val="center"/>
            <w:hideMark/>
          </w:tcPr>
          <w:p w14:paraId="3424464D" w14:textId="77777777" w:rsidR="00EB4816" w:rsidRPr="00EB4816" w:rsidRDefault="00EB4816" w:rsidP="00F625E9">
            <w:pPr>
              <w:rPr>
                <w:bCs/>
                <w:sz w:val="20"/>
                <w:szCs w:val="20"/>
              </w:rPr>
            </w:pPr>
          </w:p>
        </w:tc>
        <w:tc>
          <w:tcPr>
            <w:tcW w:w="2440" w:type="dxa"/>
            <w:vMerge w:val="restart"/>
            <w:tcBorders>
              <w:top w:val="nil"/>
              <w:left w:val="nil"/>
              <w:right w:val="single" w:sz="4" w:space="0" w:color="auto"/>
            </w:tcBorders>
            <w:shd w:val="clear" w:color="auto" w:fill="auto"/>
            <w:hideMark/>
          </w:tcPr>
          <w:p w14:paraId="6EA9D7CE" w14:textId="77777777" w:rsidR="00EB4816" w:rsidRPr="00EB4816" w:rsidRDefault="00EB4816" w:rsidP="00F625E9">
            <w:pPr>
              <w:rPr>
                <w:bCs/>
                <w:sz w:val="20"/>
                <w:szCs w:val="20"/>
              </w:rPr>
            </w:pPr>
            <w:r w:rsidRPr="00EB4816">
              <w:rPr>
                <w:bCs/>
                <w:sz w:val="20"/>
                <w:szCs w:val="20"/>
              </w:rPr>
              <w:t>внебюджетные источники</w:t>
            </w:r>
          </w:p>
        </w:tc>
        <w:tc>
          <w:tcPr>
            <w:tcW w:w="1400" w:type="dxa"/>
            <w:vMerge w:val="restart"/>
            <w:tcBorders>
              <w:top w:val="nil"/>
              <w:left w:val="nil"/>
              <w:right w:val="single" w:sz="4" w:space="0" w:color="auto"/>
            </w:tcBorders>
            <w:shd w:val="clear" w:color="auto" w:fill="auto"/>
            <w:vAlign w:val="center"/>
          </w:tcPr>
          <w:p w14:paraId="04C8DFE4" w14:textId="77777777" w:rsidR="00EB4816" w:rsidRPr="00EB4816" w:rsidRDefault="00EB4816" w:rsidP="00F625E9">
            <w:pPr>
              <w:jc w:val="center"/>
              <w:rPr>
                <w:color w:val="000000"/>
                <w:sz w:val="20"/>
                <w:szCs w:val="20"/>
              </w:rPr>
            </w:pPr>
            <w:r w:rsidRPr="00EB4816">
              <w:rPr>
                <w:color w:val="000000"/>
                <w:sz w:val="20"/>
                <w:szCs w:val="20"/>
              </w:rPr>
              <w:t>0</w:t>
            </w:r>
          </w:p>
        </w:tc>
        <w:tc>
          <w:tcPr>
            <w:tcW w:w="1440" w:type="dxa"/>
            <w:vMerge w:val="restart"/>
            <w:tcBorders>
              <w:top w:val="nil"/>
              <w:left w:val="nil"/>
              <w:right w:val="single" w:sz="4" w:space="0" w:color="auto"/>
            </w:tcBorders>
            <w:shd w:val="clear" w:color="auto" w:fill="auto"/>
            <w:vAlign w:val="center"/>
          </w:tcPr>
          <w:p w14:paraId="2941F097" w14:textId="77777777" w:rsidR="00EB4816" w:rsidRPr="00EB4816" w:rsidRDefault="00EB4816" w:rsidP="00F625E9">
            <w:pPr>
              <w:jc w:val="center"/>
              <w:rPr>
                <w:color w:val="000000"/>
                <w:sz w:val="20"/>
                <w:szCs w:val="20"/>
              </w:rPr>
            </w:pPr>
            <w:r w:rsidRPr="00EB4816">
              <w:rPr>
                <w:color w:val="000000"/>
                <w:sz w:val="20"/>
                <w:szCs w:val="20"/>
              </w:rPr>
              <w:t>0</w:t>
            </w:r>
          </w:p>
        </w:tc>
        <w:tc>
          <w:tcPr>
            <w:tcW w:w="1360" w:type="dxa"/>
            <w:vMerge w:val="restart"/>
            <w:tcBorders>
              <w:top w:val="nil"/>
              <w:left w:val="nil"/>
              <w:right w:val="single" w:sz="4" w:space="0" w:color="auto"/>
            </w:tcBorders>
            <w:shd w:val="clear" w:color="auto" w:fill="auto"/>
            <w:vAlign w:val="center"/>
          </w:tcPr>
          <w:p w14:paraId="61B7A4A0" w14:textId="77777777" w:rsidR="00EB4816" w:rsidRPr="00EB4816" w:rsidRDefault="00EB4816" w:rsidP="00F625E9">
            <w:pPr>
              <w:jc w:val="center"/>
              <w:rPr>
                <w:color w:val="000000"/>
                <w:sz w:val="20"/>
                <w:szCs w:val="20"/>
              </w:rPr>
            </w:pPr>
          </w:p>
        </w:tc>
        <w:tc>
          <w:tcPr>
            <w:tcW w:w="4919" w:type="dxa"/>
            <w:vMerge/>
            <w:tcBorders>
              <w:top w:val="single" w:sz="4" w:space="0" w:color="auto"/>
              <w:left w:val="single" w:sz="4" w:space="0" w:color="auto"/>
              <w:bottom w:val="single" w:sz="4" w:space="0" w:color="auto"/>
              <w:right w:val="single" w:sz="4" w:space="0" w:color="auto"/>
            </w:tcBorders>
            <w:vAlign w:val="center"/>
            <w:hideMark/>
          </w:tcPr>
          <w:p w14:paraId="5D336ACF" w14:textId="77777777" w:rsidR="00EB4816" w:rsidRPr="00EB4816" w:rsidRDefault="00EB4816" w:rsidP="00F625E9">
            <w:pPr>
              <w:rPr>
                <w:bCs/>
                <w:sz w:val="20"/>
                <w:szCs w:val="20"/>
              </w:rPr>
            </w:pPr>
          </w:p>
        </w:tc>
      </w:tr>
      <w:tr w:rsidR="00EB4816" w:rsidRPr="00EB4816" w14:paraId="16C0AB16" w14:textId="77777777" w:rsidTr="00F625E9">
        <w:trPr>
          <w:trHeight w:val="128"/>
        </w:trPr>
        <w:tc>
          <w:tcPr>
            <w:tcW w:w="4000" w:type="dxa"/>
            <w:vMerge/>
            <w:tcBorders>
              <w:left w:val="single" w:sz="4" w:space="0" w:color="auto"/>
              <w:bottom w:val="single" w:sz="4" w:space="0" w:color="auto"/>
              <w:right w:val="single" w:sz="4" w:space="0" w:color="auto"/>
            </w:tcBorders>
            <w:vAlign w:val="center"/>
          </w:tcPr>
          <w:p w14:paraId="39AF40A7" w14:textId="77777777" w:rsidR="00EB4816" w:rsidRPr="00EB4816" w:rsidRDefault="00EB4816" w:rsidP="00F625E9">
            <w:pPr>
              <w:rPr>
                <w:bCs/>
                <w:sz w:val="20"/>
                <w:szCs w:val="20"/>
              </w:rPr>
            </w:pPr>
          </w:p>
        </w:tc>
        <w:tc>
          <w:tcPr>
            <w:tcW w:w="2440" w:type="dxa"/>
            <w:vMerge/>
            <w:tcBorders>
              <w:left w:val="nil"/>
              <w:bottom w:val="single" w:sz="4" w:space="0" w:color="auto"/>
              <w:right w:val="single" w:sz="4" w:space="0" w:color="auto"/>
            </w:tcBorders>
            <w:shd w:val="clear" w:color="auto" w:fill="auto"/>
          </w:tcPr>
          <w:p w14:paraId="13502322" w14:textId="77777777" w:rsidR="00EB4816" w:rsidRPr="00EB4816" w:rsidRDefault="00EB4816" w:rsidP="00F625E9">
            <w:pPr>
              <w:rPr>
                <w:bCs/>
                <w:sz w:val="20"/>
                <w:szCs w:val="20"/>
              </w:rPr>
            </w:pPr>
          </w:p>
        </w:tc>
        <w:tc>
          <w:tcPr>
            <w:tcW w:w="1400" w:type="dxa"/>
            <w:vMerge/>
            <w:tcBorders>
              <w:left w:val="nil"/>
              <w:bottom w:val="single" w:sz="4" w:space="0" w:color="auto"/>
              <w:right w:val="single" w:sz="4" w:space="0" w:color="auto"/>
            </w:tcBorders>
            <w:shd w:val="clear" w:color="auto" w:fill="auto"/>
            <w:vAlign w:val="center"/>
          </w:tcPr>
          <w:p w14:paraId="04608860" w14:textId="77777777" w:rsidR="00EB4816" w:rsidRPr="00EB4816" w:rsidRDefault="00EB4816" w:rsidP="00F625E9">
            <w:pPr>
              <w:jc w:val="center"/>
              <w:rPr>
                <w:color w:val="000000"/>
                <w:sz w:val="20"/>
                <w:szCs w:val="20"/>
              </w:rPr>
            </w:pPr>
          </w:p>
        </w:tc>
        <w:tc>
          <w:tcPr>
            <w:tcW w:w="1440" w:type="dxa"/>
            <w:vMerge/>
            <w:tcBorders>
              <w:left w:val="nil"/>
              <w:bottom w:val="single" w:sz="4" w:space="0" w:color="auto"/>
              <w:right w:val="single" w:sz="4" w:space="0" w:color="auto"/>
            </w:tcBorders>
            <w:shd w:val="clear" w:color="auto" w:fill="auto"/>
            <w:vAlign w:val="center"/>
          </w:tcPr>
          <w:p w14:paraId="065C871F" w14:textId="77777777" w:rsidR="00EB4816" w:rsidRPr="00EB4816" w:rsidRDefault="00EB4816" w:rsidP="00F625E9">
            <w:pPr>
              <w:jc w:val="center"/>
              <w:rPr>
                <w:color w:val="000000"/>
                <w:sz w:val="20"/>
                <w:szCs w:val="20"/>
              </w:rPr>
            </w:pPr>
          </w:p>
        </w:tc>
        <w:tc>
          <w:tcPr>
            <w:tcW w:w="1360" w:type="dxa"/>
            <w:vMerge/>
            <w:tcBorders>
              <w:left w:val="nil"/>
              <w:bottom w:val="single" w:sz="4" w:space="0" w:color="auto"/>
              <w:right w:val="single" w:sz="4" w:space="0" w:color="auto"/>
            </w:tcBorders>
            <w:shd w:val="clear" w:color="auto" w:fill="auto"/>
            <w:vAlign w:val="center"/>
          </w:tcPr>
          <w:p w14:paraId="26B8653D" w14:textId="77777777" w:rsidR="00EB4816" w:rsidRPr="00EB4816" w:rsidRDefault="00EB4816" w:rsidP="00F625E9">
            <w:pPr>
              <w:jc w:val="center"/>
              <w:rPr>
                <w:color w:val="000000"/>
                <w:sz w:val="20"/>
                <w:szCs w:val="20"/>
              </w:rPr>
            </w:pPr>
          </w:p>
        </w:tc>
        <w:tc>
          <w:tcPr>
            <w:tcW w:w="4919" w:type="dxa"/>
            <w:tcBorders>
              <w:top w:val="single" w:sz="4" w:space="0" w:color="auto"/>
              <w:left w:val="single" w:sz="4" w:space="0" w:color="auto"/>
              <w:bottom w:val="single" w:sz="4" w:space="0" w:color="auto"/>
              <w:right w:val="single" w:sz="4" w:space="0" w:color="auto"/>
            </w:tcBorders>
            <w:vAlign w:val="center"/>
          </w:tcPr>
          <w:p w14:paraId="0B1098C0" w14:textId="77777777" w:rsidR="00EB4816" w:rsidRPr="00EB4816" w:rsidRDefault="00EB4816" w:rsidP="00F625E9">
            <w:pPr>
              <w:rPr>
                <w:bCs/>
                <w:sz w:val="20"/>
                <w:szCs w:val="20"/>
              </w:rPr>
            </w:pPr>
          </w:p>
        </w:tc>
      </w:tr>
    </w:tbl>
    <w:p w14:paraId="78701A58" w14:textId="77777777" w:rsidR="00EB4816" w:rsidRPr="00EB4816" w:rsidRDefault="00EB4816" w:rsidP="00EB4816">
      <w:pPr>
        <w:jc w:val="right"/>
        <w:rPr>
          <w:sz w:val="20"/>
          <w:szCs w:val="20"/>
        </w:rPr>
      </w:pPr>
    </w:p>
    <w:p w14:paraId="0DA1310C" w14:textId="44EBBC6B" w:rsidR="00EB4816" w:rsidRPr="00EB4816" w:rsidRDefault="00EB4816" w:rsidP="00EB4816">
      <w:pPr>
        <w:pStyle w:val="ConsPlusNormal"/>
        <w:tabs>
          <w:tab w:val="left" w:pos="11790"/>
          <w:tab w:val="right" w:pos="14570"/>
        </w:tabs>
        <w:jc w:val="right"/>
        <w:rPr>
          <w:rFonts w:ascii="Times New Roman" w:eastAsia="SimSun" w:hAnsi="Times New Roman" w:cs="Times New Roman"/>
          <w:lang w:eastAsia="zh-CN"/>
        </w:rPr>
      </w:pPr>
      <w:r w:rsidRPr="00EB4816">
        <w:rPr>
          <w:rFonts w:ascii="Times New Roman" w:eastAsia="SimSun" w:hAnsi="Times New Roman" w:cs="Times New Roman"/>
          <w:lang w:eastAsia="zh-CN"/>
        </w:rPr>
        <w:t>ПРИЛОЖЕНИЕ № 3</w:t>
      </w:r>
    </w:p>
    <w:p w14:paraId="7BE34EA1" w14:textId="77777777" w:rsidR="00EB4816" w:rsidRPr="00EB4816" w:rsidRDefault="00EB4816" w:rsidP="00EB4816">
      <w:pPr>
        <w:ind w:left="5220"/>
        <w:jc w:val="right"/>
        <w:rPr>
          <w:rFonts w:eastAsia="SimSun"/>
          <w:sz w:val="20"/>
          <w:szCs w:val="20"/>
          <w:lang w:eastAsia="zh-CN"/>
        </w:rPr>
      </w:pPr>
      <w:r w:rsidRPr="00EB4816">
        <w:rPr>
          <w:rFonts w:eastAsia="SimSun"/>
          <w:sz w:val="20"/>
          <w:szCs w:val="20"/>
          <w:lang w:eastAsia="zh-CN"/>
        </w:rPr>
        <w:t>к постановлению администрации</w:t>
      </w:r>
    </w:p>
    <w:p w14:paraId="5A4C7C4F"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 xml:space="preserve">Куйбышевского </w:t>
      </w:r>
      <w:proofErr w:type="gramStart"/>
      <w:r w:rsidRPr="00EB4816">
        <w:rPr>
          <w:rFonts w:eastAsia="SimSun"/>
          <w:sz w:val="20"/>
          <w:szCs w:val="20"/>
          <w:lang w:eastAsia="zh-CN"/>
        </w:rPr>
        <w:t>муниципального  района</w:t>
      </w:r>
      <w:proofErr w:type="gramEnd"/>
      <w:r w:rsidRPr="00EB4816">
        <w:rPr>
          <w:rFonts w:eastAsia="SimSun"/>
          <w:sz w:val="20"/>
          <w:szCs w:val="20"/>
          <w:lang w:eastAsia="zh-CN"/>
        </w:rPr>
        <w:t xml:space="preserve"> </w:t>
      </w:r>
    </w:p>
    <w:p w14:paraId="4349CC6C"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Новосибирской области</w:t>
      </w:r>
    </w:p>
    <w:p w14:paraId="01343064" w14:textId="77777777" w:rsidR="00EB4816" w:rsidRPr="00EB4816" w:rsidRDefault="00EB4816" w:rsidP="00EB4816">
      <w:pPr>
        <w:jc w:val="right"/>
        <w:rPr>
          <w:rFonts w:eastAsia="SimSun"/>
          <w:sz w:val="20"/>
          <w:szCs w:val="20"/>
          <w:lang w:eastAsia="zh-CN"/>
        </w:rPr>
      </w:pPr>
      <w:proofErr w:type="gramStart"/>
      <w:r w:rsidRPr="00EB4816">
        <w:rPr>
          <w:rFonts w:eastAsia="SimSun"/>
          <w:sz w:val="20"/>
          <w:szCs w:val="20"/>
          <w:lang w:eastAsia="zh-CN"/>
        </w:rPr>
        <w:t>от  09.02.2021</w:t>
      </w:r>
      <w:proofErr w:type="gramEnd"/>
      <w:r w:rsidRPr="00EB4816">
        <w:rPr>
          <w:color w:val="000000"/>
          <w:sz w:val="20"/>
          <w:szCs w:val="20"/>
        </w:rPr>
        <w:t xml:space="preserve">  №  75</w:t>
      </w:r>
    </w:p>
    <w:p w14:paraId="4A31280C" w14:textId="77777777" w:rsidR="00EB4816" w:rsidRPr="00EB4816" w:rsidRDefault="00EB4816" w:rsidP="00EB4816">
      <w:pPr>
        <w:pStyle w:val="ConsPlusNormal"/>
        <w:tabs>
          <w:tab w:val="left" w:pos="11790"/>
          <w:tab w:val="right" w:pos="14570"/>
        </w:tabs>
        <w:jc w:val="right"/>
        <w:rPr>
          <w:rFonts w:ascii="Times New Roman" w:hAnsi="Times New Roman" w:cs="Times New Roman"/>
        </w:rPr>
      </w:pPr>
    </w:p>
    <w:p w14:paraId="5ADA2548" w14:textId="77777777" w:rsidR="00EB4816" w:rsidRPr="00EB4816" w:rsidRDefault="00EB4816" w:rsidP="00EB4816">
      <w:pPr>
        <w:pStyle w:val="ConsPlusNormal"/>
        <w:jc w:val="center"/>
        <w:rPr>
          <w:rFonts w:ascii="Times New Roman" w:hAnsi="Times New Roman" w:cs="Times New Roman"/>
        </w:rPr>
      </w:pPr>
      <w:r w:rsidRPr="00EB4816">
        <w:rPr>
          <w:rFonts w:ascii="Times New Roman" w:hAnsi="Times New Roman" w:cs="Times New Roman"/>
        </w:rPr>
        <w:t>СВОДНЫЕ ФИНАНСОВЫЕ ЗАТРАТЫ</w:t>
      </w:r>
    </w:p>
    <w:p w14:paraId="7DD5270D" w14:textId="77777777" w:rsidR="00EB4816" w:rsidRPr="00EB4816" w:rsidRDefault="00EB4816" w:rsidP="00EB4816">
      <w:pPr>
        <w:pStyle w:val="ConsPlusNormal"/>
        <w:jc w:val="center"/>
        <w:rPr>
          <w:rFonts w:ascii="Times New Roman" w:hAnsi="Times New Roman" w:cs="Times New Roman"/>
        </w:rPr>
      </w:pPr>
      <w:r w:rsidRPr="00EB4816">
        <w:rPr>
          <w:rFonts w:ascii="Times New Roman" w:hAnsi="Times New Roman" w:cs="Times New Roman"/>
        </w:rPr>
        <w:t>муниципальной программы Куйбышевского муниципального района Новосибирской области</w:t>
      </w:r>
    </w:p>
    <w:p w14:paraId="75480D23" w14:textId="77777777" w:rsidR="00EB4816" w:rsidRPr="00EB4816" w:rsidRDefault="00EB4816" w:rsidP="00EB4816">
      <w:pPr>
        <w:pStyle w:val="ConsPlusNormal"/>
        <w:ind w:firstLine="540"/>
        <w:jc w:val="both"/>
        <w:rPr>
          <w:rFonts w:ascii="Times New Roman" w:hAnsi="Times New Roman" w:cs="Times New Roman"/>
        </w:rPr>
      </w:pPr>
    </w:p>
    <w:tbl>
      <w:tblPr>
        <w:tblW w:w="22019" w:type="dxa"/>
        <w:tblCellSpacing w:w="5" w:type="nil"/>
        <w:tblInd w:w="75" w:type="dxa"/>
        <w:tblLayout w:type="fixed"/>
        <w:tblCellMar>
          <w:left w:w="75" w:type="dxa"/>
          <w:right w:w="75" w:type="dxa"/>
        </w:tblCellMar>
        <w:tblLook w:val="0000" w:firstRow="0" w:lastRow="0" w:firstColumn="0" w:lastColumn="0" w:noHBand="0" w:noVBand="0"/>
      </w:tblPr>
      <w:tblGrid>
        <w:gridCol w:w="6237"/>
        <w:gridCol w:w="1647"/>
        <w:gridCol w:w="1614"/>
        <w:gridCol w:w="1417"/>
        <w:gridCol w:w="1559"/>
        <w:gridCol w:w="2127"/>
        <w:gridCol w:w="1710"/>
        <w:gridCol w:w="1427"/>
        <w:gridCol w:w="1427"/>
        <w:gridCol w:w="1427"/>
        <w:gridCol w:w="1427"/>
      </w:tblGrid>
      <w:tr w:rsidR="00EB4816" w:rsidRPr="00EB4816" w14:paraId="75355F9F" w14:textId="77777777" w:rsidTr="00F625E9">
        <w:trPr>
          <w:gridAfter w:val="5"/>
          <w:wAfter w:w="7418" w:type="dxa"/>
          <w:trHeight w:val="223"/>
          <w:tblCellSpacing w:w="5" w:type="nil"/>
        </w:trPr>
        <w:tc>
          <w:tcPr>
            <w:tcW w:w="6237" w:type="dxa"/>
            <w:vMerge w:val="restart"/>
            <w:tcBorders>
              <w:top w:val="single" w:sz="4" w:space="0" w:color="auto"/>
              <w:left w:val="single" w:sz="4" w:space="0" w:color="auto"/>
              <w:bottom w:val="single" w:sz="4" w:space="0" w:color="auto"/>
              <w:right w:val="single" w:sz="4" w:space="0" w:color="auto"/>
            </w:tcBorders>
          </w:tcPr>
          <w:p w14:paraId="682CFBD0"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Источники и направления расходов в разрезе государственных заказчиков программы (</w:t>
            </w:r>
            <w:proofErr w:type="gramStart"/>
            <w:r w:rsidRPr="00EB4816">
              <w:rPr>
                <w:rFonts w:ascii="Times New Roman" w:hAnsi="Times New Roman" w:cs="Times New Roman"/>
              </w:rPr>
              <w:t>главных  распорядителей</w:t>
            </w:r>
            <w:proofErr w:type="gramEnd"/>
            <w:r w:rsidRPr="00EB4816">
              <w:rPr>
                <w:rFonts w:ascii="Times New Roman" w:hAnsi="Times New Roman" w:cs="Times New Roman"/>
              </w:rPr>
              <w:t xml:space="preserve"> бюджетных средств)</w:t>
            </w:r>
          </w:p>
        </w:tc>
        <w:tc>
          <w:tcPr>
            <w:tcW w:w="6237" w:type="dxa"/>
            <w:gridSpan w:val="4"/>
            <w:tcBorders>
              <w:top w:val="single" w:sz="4" w:space="0" w:color="auto"/>
              <w:left w:val="single" w:sz="4" w:space="0" w:color="auto"/>
              <w:bottom w:val="single" w:sz="4" w:space="0" w:color="auto"/>
              <w:right w:val="single" w:sz="4" w:space="0" w:color="auto"/>
            </w:tcBorders>
          </w:tcPr>
          <w:p w14:paraId="20C53D65"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Финансовые затраты, тыс. руб.</w:t>
            </w:r>
          </w:p>
        </w:tc>
        <w:tc>
          <w:tcPr>
            <w:tcW w:w="2127" w:type="dxa"/>
            <w:vMerge w:val="restart"/>
            <w:tcBorders>
              <w:top w:val="single" w:sz="4" w:space="0" w:color="auto"/>
              <w:left w:val="single" w:sz="4" w:space="0" w:color="auto"/>
              <w:bottom w:val="single" w:sz="4" w:space="0" w:color="auto"/>
              <w:right w:val="single" w:sz="4" w:space="0" w:color="auto"/>
            </w:tcBorders>
          </w:tcPr>
          <w:p w14:paraId="49D11592"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Примечание</w:t>
            </w:r>
          </w:p>
        </w:tc>
      </w:tr>
      <w:tr w:rsidR="00EB4816" w:rsidRPr="00EB4816" w14:paraId="472251A1" w14:textId="77777777" w:rsidTr="00F625E9">
        <w:trPr>
          <w:gridAfter w:val="5"/>
          <w:wAfter w:w="7418" w:type="dxa"/>
          <w:trHeight w:val="126"/>
          <w:tblCellSpacing w:w="5" w:type="nil"/>
        </w:trPr>
        <w:tc>
          <w:tcPr>
            <w:tcW w:w="6237" w:type="dxa"/>
            <w:vMerge/>
            <w:tcBorders>
              <w:left w:val="single" w:sz="4" w:space="0" w:color="auto"/>
              <w:bottom w:val="single" w:sz="4" w:space="0" w:color="auto"/>
              <w:right w:val="single" w:sz="4" w:space="0" w:color="auto"/>
            </w:tcBorders>
          </w:tcPr>
          <w:p w14:paraId="1BA251F2" w14:textId="77777777" w:rsidR="00EB4816" w:rsidRPr="00EB4816" w:rsidRDefault="00EB4816" w:rsidP="00F625E9">
            <w:pPr>
              <w:pStyle w:val="ConsPlusCell"/>
              <w:jc w:val="center"/>
              <w:rPr>
                <w:rFonts w:ascii="Times New Roman" w:hAnsi="Times New Roman" w:cs="Times New Roman"/>
              </w:rPr>
            </w:pPr>
          </w:p>
        </w:tc>
        <w:tc>
          <w:tcPr>
            <w:tcW w:w="1647" w:type="dxa"/>
            <w:vMerge w:val="restart"/>
            <w:tcBorders>
              <w:left w:val="single" w:sz="4" w:space="0" w:color="auto"/>
              <w:bottom w:val="single" w:sz="4" w:space="0" w:color="auto"/>
              <w:right w:val="single" w:sz="4" w:space="0" w:color="auto"/>
            </w:tcBorders>
          </w:tcPr>
          <w:p w14:paraId="3D2E7C11"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всего</w:t>
            </w:r>
          </w:p>
        </w:tc>
        <w:tc>
          <w:tcPr>
            <w:tcW w:w="4590" w:type="dxa"/>
            <w:gridSpan w:val="3"/>
            <w:tcBorders>
              <w:left w:val="single" w:sz="4" w:space="0" w:color="auto"/>
              <w:bottom w:val="single" w:sz="4" w:space="0" w:color="auto"/>
              <w:right w:val="single" w:sz="4" w:space="0" w:color="auto"/>
            </w:tcBorders>
          </w:tcPr>
          <w:p w14:paraId="3B5A7922"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в том числе по годам</w:t>
            </w:r>
          </w:p>
        </w:tc>
        <w:tc>
          <w:tcPr>
            <w:tcW w:w="2127" w:type="dxa"/>
            <w:vMerge/>
            <w:tcBorders>
              <w:left w:val="single" w:sz="4" w:space="0" w:color="auto"/>
              <w:bottom w:val="single" w:sz="4" w:space="0" w:color="auto"/>
              <w:right w:val="single" w:sz="4" w:space="0" w:color="auto"/>
            </w:tcBorders>
          </w:tcPr>
          <w:p w14:paraId="18E5E8D7" w14:textId="77777777" w:rsidR="00EB4816" w:rsidRPr="00EB4816" w:rsidRDefault="00EB4816" w:rsidP="00F625E9">
            <w:pPr>
              <w:pStyle w:val="ConsPlusCell"/>
              <w:jc w:val="center"/>
              <w:rPr>
                <w:rFonts w:ascii="Times New Roman" w:hAnsi="Times New Roman" w:cs="Times New Roman"/>
              </w:rPr>
            </w:pPr>
          </w:p>
        </w:tc>
      </w:tr>
      <w:tr w:rsidR="00EB4816" w:rsidRPr="00EB4816" w14:paraId="78B741CA" w14:textId="77777777" w:rsidTr="00F625E9">
        <w:trPr>
          <w:gridAfter w:val="5"/>
          <w:wAfter w:w="7418" w:type="dxa"/>
          <w:tblCellSpacing w:w="5" w:type="nil"/>
        </w:trPr>
        <w:tc>
          <w:tcPr>
            <w:tcW w:w="6237" w:type="dxa"/>
            <w:vMerge/>
            <w:tcBorders>
              <w:left w:val="single" w:sz="4" w:space="0" w:color="auto"/>
              <w:bottom w:val="single" w:sz="4" w:space="0" w:color="auto"/>
              <w:right w:val="single" w:sz="4" w:space="0" w:color="auto"/>
            </w:tcBorders>
          </w:tcPr>
          <w:p w14:paraId="0AA258F2" w14:textId="77777777" w:rsidR="00EB4816" w:rsidRPr="00EB4816" w:rsidRDefault="00EB4816" w:rsidP="00F625E9">
            <w:pPr>
              <w:pStyle w:val="ConsPlusCell"/>
              <w:jc w:val="center"/>
              <w:rPr>
                <w:rFonts w:ascii="Times New Roman" w:hAnsi="Times New Roman" w:cs="Times New Roman"/>
              </w:rPr>
            </w:pPr>
          </w:p>
        </w:tc>
        <w:tc>
          <w:tcPr>
            <w:tcW w:w="1647" w:type="dxa"/>
            <w:vMerge/>
            <w:tcBorders>
              <w:left w:val="single" w:sz="4" w:space="0" w:color="auto"/>
              <w:bottom w:val="single" w:sz="4" w:space="0" w:color="auto"/>
              <w:right w:val="single" w:sz="4" w:space="0" w:color="auto"/>
            </w:tcBorders>
          </w:tcPr>
          <w:p w14:paraId="113AEC05" w14:textId="77777777" w:rsidR="00EB4816" w:rsidRPr="00EB4816" w:rsidRDefault="00EB4816" w:rsidP="00F625E9">
            <w:pPr>
              <w:pStyle w:val="ConsPlusCell"/>
              <w:jc w:val="center"/>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1C7D46D2"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2019 год</w:t>
            </w:r>
          </w:p>
        </w:tc>
        <w:tc>
          <w:tcPr>
            <w:tcW w:w="1417" w:type="dxa"/>
            <w:tcBorders>
              <w:left w:val="single" w:sz="4" w:space="0" w:color="auto"/>
              <w:bottom w:val="single" w:sz="4" w:space="0" w:color="auto"/>
              <w:right w:val="single" w:sz="4" w:space="0" w:color="auto"/>
            </w:tcBorders>
          </w:tcPr>
          <w:p w14:paraId="0D12B950"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2020 год</w:t>
            </w:r>
          </w:p>
        </w:tc>
        <w:tc>
          <w:tcPr>
            <w:tcW w:w="1559" w:type="dxa"/>
            <w:tcBorders>
              <w:left w:val="single" w:sz="4" w:space="0" w:color="auto"/>
              <w:bottom w:val="single" w:sz="4" w:space="0" w:color="auto"/>
              <w:right w:val="single" w:sz="4" w:space="0" w:color="auto"/>
            </w:tcBorders>
          </w:tcPr>
          <w:p w14:paraId="225BEF6E" w14:textId="77777777" w:rsidR="00EB4816" w:rsidRPr="00EB4816" w:rsidRDefault="00EB4816" w:rsidP="00F625E9">
            <w:pPr>
              <w:pStyle w:val="ConsPlusCell"/>
              <w:jc w:val="both"/>
              <w:rPr>
                <w:rFonts w:ascii="Times New Roman" w:hAnsi="Times New Roman" w:cs="Times New Roman"/>
              </w:rPr>
            </w:pPr>
            <w:r w:rsidRPr="00EB4816">
              <w:rPr>
                <w:rFonts w:ascii="Times New Roman" w:hAnsi="Times New Roman" w:cs="Times New Roman"/>
              </w:rPr>
              <w:t>2021 год</w:t>
            </w:r>
          </w:p>
        </w:tc>
        <w:tc>
          <w:tcPr>
            <w:tcW w:w="2127" w:type="dxa"/>
            <w:tcBorders>
              <w:left w:val="single" w:sz="4" w:space="0" w:color="auto"/>
              <w:bottom w:val="single" w:sz="4" w:space="0" w:color="auto"/>
              <w:right w:val="single" w:sz="4" w:space="0" w:color="auto"/>
            </w:tcBorders>
          </w:tcPr>
          <w:p w14:paraId="3BFD1FBC" w14:textId="77777777" w:rsidR="00EB4816" w:rsidRPr="00EB4816" w:rsidRDefault="00EB4816" w:rsidP="00F625E9">
            <w:pPr>
              <w:pStyle w:val="ConsPlusCell"/>
              <w:jc w:val="center"/>
              <w:rPr>
                <w:rFonts w:ascii="Times New Roman" w:hAnsi="Times New Roman" w:cs="Times New Roman"/>
              </w:rPr>
            </w:pPr>
          </w:p>
        </w:tc>
      </w:tr>
      <w:tr w:rsidR="00EB4816" w:rsidRPr="00EB4816" w14:paraId="47A36838" w14:textId="77777777" w:rsidTr="00F625E9">
        <w:trPr>
          <w:gridAfter w:val="5"/>
          <w:wAfter w:w="7418" w:type="dxa"/>
          <w:tblCellSpacing w:w="5" w:type="nil"/>
        </w:trPr>
        <w:tc>
          <w:tcPr>
            <w:tcW w:w="6237" w:type="dxa"/>
            <w:tcBorders>
              <w:left w:val="single" w:sz="4" w:space="0" w:color="auto"/>
              <w:bottom w:val="single" w:sz="4" w:space="0" w:color="auto"/>
              <w:right w:val="single" w:sz="4" w:space="0" w:color="auto"/>
            </w:tcBorders>
          </w:tcPr>
          <w:p w14:paraId="2963E210"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1</w:t>
            </w:r>
          </w:p>
        </w:tc>
        <w:tc>
          <w:tcPr>
            <w:tcW w:w="1647" w:type="dxa"/>
            <w:tcBorders>
              <w:left w:val="single" w:sz="4" w:space="0" w:color="auto"/>
              <w:bottom w:val="single" w:sz="4" w:space="0" w:color="auto"/>
              <w:right w:val="single" w:sz="4" w:space="0" w:color="auto"/>
            </w:tcBorders>
          </w:tcPr>
          <w:p w14:paraId="77E44711"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2</w:t>
            </w:r>
          </w:p>
        </w:tc>
        <w:tc>
          <w:tcPr>
            <w:tcW w:w="1614" w:type="dxa"/>
            <w:tcBorders>
              <w:left w:val="single" w:sz="4" w:space="0" w:color="auto"/>
              <w:bottom w:val="single" w:sz="4" w:space="0" w:color="auto"/>
              <w:right w:val="single" w:sz="4" w:space="0" w:color="auto"/>
            </w:tcBorders>
          </w:tcPr>
          <w:p w14:paraId="0B874D6B"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3</w:t>
            </w:r>
          </w:p>
        </w:tc>
        <w:tc>
          <w:tcPr>
            <w:tcW w:w="1417" w:type="dxa"/>
            <w:tcBorders>
              <w:left w:val="single" w:sz="4" w:space="0" w:color="auto"/>
              <w:bottom w:val="single" w:sz="4" w:space="0" w:color="auto"/>
              <w:right w:val="single" w:sz="4" w:space="0" w:color="auto"/>
            </w:tcBorders>
          </w:tcPr>
          <w:p w14:paraId="60B1A742"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4</w:t>
            </w:r>
          </w:p>
        </w:tc>
        <w:tc>
          <w:tcPr>
            <w:tcW w:w="1559" w:type="dxa"/>
            <w:tcBorders>
              <w:left w:val="single" w:sz="4" w:space="0" w:color="auto"/>
              <w:bottom w:val="single" w:sz="4" w:space="0" w:color="auto"/>
              <w:right w:val="single" w:sz="4" w:space="0" w:color="auto"/>
            </w:tcBorders>
          </w:tcPr>
          <w:p w14:paraId="1A6A8152"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5</w:t>
            </w:r>
          </w:p>
        </w:tc>
        <w:tc>
          <w:tcPr>
            <w:tcW w:w="2127" w:type="dxa"/>
            <w:tcBorders>
              <w:left w:val="single" w:sz="4" w:space="0" w:color="auto"/>
              <w:bottom w:val="single" w:sz="4" w:space="0" w:color="auto"/>
              <w:right w:val="single" w:sz="4" w:space="0" w:color="auto"/>
            </w:tcBorders>
          </w:tcPr>
          <w:p w14:paraId="02EFE150"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6</w:t>
            </w:r>
          </w:p>
        </w:tc>
      </w:tr>
      <w:tr w:rsidR="00EB4816" w:rsidRPr="00EB4816" w14:paraId="096F0677" w14:textId="77777777" w:rsidTr="00F625E9">
        <w:trPr>
          <w:trHeight w:val="629"/>
          <w:tblCellSpacing w:w="5" w:type="nil"/>
        </w:trPr>
        <w:tc>
          <w:tcPr>
            <w:tcW w:w="14601" w:type="dxa"/>
            <w:gridSpan w:val="6"/>
            <w:tcBorders>
              <w:left w:val="single" w:sz="4" w:space="0" w:color="auto"/>
              <w:bottom w:val="single" w:sz="4" w:space="0" w:color="auto"/>
              <w:right w:val="single" w:sz="4" w:space="0" w:color="auto"/>
            </w:tcBorders>
          </w:tcPr>
          <w:p w14:paraId="62E201FD"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Администрация Куйбышевского района</w:t>
            </w:r>
          </w:p>
        </w:tc>
        <w:tc>
          <w:tcPr>
            <w:tcW w:w="1710" w:type="dxa"/>
          </w:tcPr>
          <w:p w14:paraId="137328FF" w14:textId="77777777" w:rsidR="00EB4816" w:rsidRPr="00EB4816" w:rsidRDefault="00EB4816" w:rsidP="00F625E9">
            <w:pPr>
              <w:spacing w:after="200" w:line="276" w:lineRule="auto"/>
              <w:rPr>
                <w:sz w:val="20"/>
                <w:szCs w:val="20"/>
              </w:rPr>
            </w:pPr>
          </w:p>
        </w:tc>
        <w:tc>
          <w:tcPr>
            <w:tcW w:w="1427" w:type="dxa"/>
          </w:tcPr>
          <w:p w14:paraId="43F86932" w14:textId="77777777" w:rsidR="00EB4816" w:rsidRPr="00EB4816" w:rsidRDefault="00EB4816" w:rsidP="00F625E9">
            <w:pPr>
              <w:spacing w:after="200" w:line="276" w:lineRule="auto"/>
              <w:rPr>
                <w:sz w:val="20"/>
                <w:szCs w:val="20"/>
              </w:rPr>
            </w:pPr>
          </w:p>
        </w:tc>
        <w:tc>
          <w:tcPr>
            <w:tcW w:w="1427" w:type="dxa"/>
          </w:tcPr>
          <w:p w14:paraId="2BE88399" w14:textId="77777777" w:rsidR="00EB4816" w:rsidRPr="00EB4816" w:rsidRDefault="00EB4816" w:rsidP="00F625E9">
            <w:pPr>
              <w:spacing w:after="200" w:line="276" w:lineRule="auto"/>
              <w:rPr>
                <w:sz w:val="20"/>
                <w:szCs w:val="20"/>
              </w:rPr>
            </w:pPr>
          </w:p>
        </w:tc>
        <w:tc>
          <w:tcPr>
            <w:tcW w:w="1427" w:type="dxa"/>
          </w:tcPr>
          <w:p w14:paraId="120D55A8" w14:textId="77777777" w:rsidR="00EB4816" w:rsidRPr="00EB4816" w:rsidRDefault="00EB4816" w:rsidP="00F625E9">
            <w:pPr>
              <w:spacing w:after="200" w:line="276" w:lineRule="auto"/>
              <w:rPr>
                <w:sz w:val="20"/>
                <w:szCs w:val="20"/>
              </w:rPr>
            </w:pPr>
          </w:p>
        </w:tc>
        <w:tc>
          <w:tcPr>
            <w:tcW w:w="1427" w:type="dxa"/>
            <w:tcBorders>
              <w:left w:val="single" w:sz="4" w:space="0" w:color="auto"/>
              <w:bottom w:val="single" w:sz="4" w:space="0" w:color="auto"/>
              <w:right w:val="single" w:sz="4" w:space="0" w:color="auto"/>
            </w:tcBorders>
          </w:tcPr>
          <w:p w14:paraId="249BD60A" w14:textId="77777777" w:rsidR="00EB4816" w:rsidRPr="00EB4816" w:rsidRDefault="00EB4816" w:rsidP="00F625E9">
            <w:pPr>
              <w:spacing w:after="200" w:line="276" w:lineRule="auto"/>
              <w:rPr>
                <w:sz w:val="20"/>
                <w:szCs w:val="20"/>
              </w:rPr>
            </w:pPr>
          </w:p>
        </w:tc>
      </w:tr>
      <w:tr w:rsidR="00EB4816" w:rsidRPr="00EB4816" w14:paraId="032BE36E" w14:textId="77777777" w:rsidTr="00F625E9">
        <w:trPr>
          <w:gridAfter w:val="5"/>
          <w:wAfter w:w="7418" w:type="dxa"/>
          <w:trHeight w:val="70"/>
          <w:tblCellSpacing w:w="5" w:type="nil"/>
        </w:trPr>
        <w:tc>
          <w:tcPr>
            <w:tcW w:w="6237" w:type="dxa"/>
            <w:tcBorders>
              <w:left w:val="single" w:sz="4" w:space="0" w:color="auto"/>
              <w:bottom w:val="single" w:sz="4" w:space="0" w:color="auto"/>
              <w:right w:val="single" w:sz="4" w:space="0" w:color="auto"/>
            </w:tcBorders>
          </w:tcPr>
          <w:p w14:paraId="0357CBFD"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Всего финансовых затрат, </w:t>
            </w:r>
          </w:p>
          <w:p w14:paraId="5A396AB2"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в том числе из: </w:t>
            </w:r>
          </w:p>
          <w:p w14:paraId="67BF1AEF"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федерального бюджета*</w:t>
            </w:r>
          </w:p>
          <w:p w14:paraId="29792EB9"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областного бюджета</w:t>
            </w:r>
          </w:p>
          <w:p w14:paraId="29023844"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местных бюджетов*</w:t>
            </w:r>
          </w:p>
          <w:p w14:paraId="55354000"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внебюджетных источников*</w:t>
            </w:r>
          </w:p>
        </w:tc>
        <w:tc>
          <w:tcPr>
            <w:tcW w:w="1647" w:type="dxa"/>
            <w:tcBorders>
              <w:left w:val="single" w:sz="4" w:space="0" w:color="auto"/>
              <w:right w:val="single" w:sz="4" w:space="0" w:color="auto"/>
            </w:tcBorders>
          </w:tcPr>
          <w:p w14:paraId="76E51BC9" w14:textId="77777777" w:rsidR="00EB4816" w:rsidRPr="00EB4816" w:rsidRDefault="00EB4816" w:rsidP="00F625E9">
            <w:pPr>
              <w:pStyle w:val="ConsPlusCell"/>
              <w:rPr>
                <w:rFonts w:ascii="Times New Roman" w:hAnsi="Times New Roman" w:cs="Times New Roman"/>
              </w:rPr>
            </w:pPr>
          </w:p>
          <w:p w14:paraId="4E67DB6A"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170 518,1</w:t>
            </w:r>
          </w:p>
          <w:p w14:paraId="015952D8" w14:textId="77777777" w:rsidR="00EB4816" w:rsidRPr="00EB4816" w:rsidRDefault="00EB4816" w:rsidP="00F625E9">
            <w:pPr>
              <w:pStyle w:val="ConsPlusCell"/>
              <w:rPr>
                <w:rFonts w:ascii="Times New Roman" w:hAnsi="Times New Roman" w:cs="Times New Roman"/>
              </w:rPr>
            </w:pPr>
          </w:p>
          <w:p w14:paraId="5ACBDA12"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2 957,4</w:t>
            </w:r>
          </w:p>
          <w:p w14:paraId="5979C7D2"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6 326,7</w:t>
            </w:r>
          </w:p>
          <w:p w14:paraId="2FF39C15"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161 234,0</w:t>
            </w:r>
          </w:p>
          <w:p w14:paraId="2FB78E79" w14:textId="77777777" w:rsidR="00EB4816" w:rsidRPr="00EB4816" w:rsidRDefault="00EB4816" w:rsidP="00F625E9">
            <w:pPr>
              <w:pStyle w:val="ConsPlusCell"/>
              <w:rPr>
                <w:rFonts w:ascii="Times New Roman" w:hAnsi="Times New Roman" w:cs="Times New Roman"/>
              </w:rPr>
            </w:pPr>
          </w:p>
          <w:p w14:paraId="2FE17E51" w14:textId="77777777" w:rsidR="00EB4816" w:rsidRPr="00EB4816" w:rsidRDefault="00EB4816" w:rsidP="00F625E9">
            <w:pPr>
              <w:pStyle w:val="ConsPlusCell"/>
              <w:rPr>
                <w:rFonts w:ascii="Times New Roman" w:hAnsi="Times New Roman" w:cs="Times New Roman"/>
              </w:rPr>
            </w:pPr>
          </w:p>
        </w:tc>
        <w:tc>
          <w:tcPr>
            <w:tcW w:w="1614" w:type="dxa"/>
            <w:tcBorders>
              <w:top w:val="single" w:sz="4" w:space="0" w:color="auto"/>
              <w:left w:val="single" w:sz="4" w:space="0" w:color="auto"/>
              <w:right w:val="single" w:sz="4" w:space="0" w:color="auto"/>
            </w:tcBorders>
            <w:vAlign w:val="center"/>
          </w:tcPr>
          <w:p w14:paraId="78B7B267" w14:textId="77777777" w:rsidR="00EB4816" w:rsidRPr="00EB4816" w:rsidRDefault="00EB4816" w:rsidP="00F625E9">
            <w:pPr>
              <w:jc w:val="both"/>
              <w:rPr>
                <w:color w:val="000000"/>
                <w:sz w:val="20"/>
                <w:szCs w:val="20"/>
              </w:rPr>
            </w:pPr>
            <w:r w:rsidRPr="00EB4816">
              <w:rPr>
                <w:color w:val="000000"/>
                <w:sz w:val="20"/>
                <w:szCs w:val="20"/>
              </w:rPr>
              <w:t>56 682,3</w:t>
            </w:r>
          </w:p>
          <w:p w14:paraId="3A441679" w14:textId="77777777" w:rsidR="00EB4816" w:rsidRPr="00EB4816" w:rsidRDefault="00EB4816" w:rsidP="00F625E9">
            <w:pPr>
              <w:jc w:val="both"/>
              <w:rPr>
                <w:color w:val="000000"/>
                <w:sz w:val="20"/>
                <w:szCs w:val="20"/>
              </w:rPr>
            </w:pPr>
          </w:p>
          <w:p w14:paraId="611EFFF0" w14:textId="77777777" w:rsidR="00EB4816" w:rsidRPr="00EB4816" w:rsidRDefault="00EB4816" w:rsidP="00F625E9">
            <w:pPr>
              <w:jc w:val="both"/>
              <w:rPr>
                <w:color w:val="000000"/>
                <w:sz w:val="20"/>
                <w:szCs w:val="20"/>
              </w:rPr>
            </w:pPr>
            <w:r w:rsidRPr="00EB4816">
              <w:rPr>
                <w:color w:val="000000"/>
                <w:sz w:val="20"/>
                <w:szCs w:val="20"/>
              </w:rPr>
              <w:t>802,9</w:t>
            </w:r>
          </w:p>
          <w:p w14:paraId="7D4D8E2C" w14:textId="77777777" w:rsidR="00EB4816" w:rsidRPr="00EB4816" w:rsidRDefault="00EB4816" w:rsidP="00F625E9">
            <w:pPr>
              <w:jc w:val="both"/>
              <w:rPr>
                <w:color w:val="000000"/>
                <w:sz w:val="20"/>
                <w:szCs w:val="20"/>
              </w:rPr>
            </w:pPr>
            <w:r w:rsidRPr="00EB4816">
              <w:rPr>
                <w:color w:val="000000"/>
                <w:sz w:val="20"/>
                <w:szCs w:val="20"/>
              </w:rPr>
              <w:t>5 068,7</w:t>
            </w:r>
          </w:p>
          <w:p w14:paraId="23543515" w14:textId="77777777" w:rsidR="00EB4816" w:rsidRPr="00EB4816" w:rsidRDefault="00EB4816" w:rsidP="00F625E9">
            <w:pPr>
              <w:jc w:val="both"/>
              <w:rPr>
                <w:color w:val="000000"/>
                <w:sz w:val="20"/>
                <w:szCs w:val="20"/>
              </w:rPr>
            </w:pPr>
            <w:r w:rsidRPr="00EB4816">
              <w:rPr>
                <w:color w:val="000000"/>
                <w:sz w:val="20"/>
                <w:szCs w:val="20"/>
              </w:rPr>
              <w:t>50 810,70</w:t>
            </w:r>
          </w:p>
          <w:p w14:paraId="70852D49" w14:textId="77777777" w:rsidR="00EB4816" w:rsidRPr="00EB4816" w:rsidRDefault="00EB4816" w:rsidP="00F625E9">
            <w:pPr>
              <w:jc w:val="center"/>
              <w:rPr>
                <w:color w:val="000000"/>
                <w:sz w:val="20"/>
                <w:szCs w:val="20"/>
              </w:rPr>
            </w:pPr>
          </w:p>
          <w:p w14:paraId="40272E60" w14:textId="77777777" w:rsidR="00EB4816" w:rsidRPr="00EB4816" w:rsidRDefault="00EB4816" w:rsidP="00F625E9">
            <w:pPr>
              <w:jc w:val="center"/>
              <w:rPr>
                <w:color w:val="000000"/>
                <w:sz w:val="20"/>
                <w:szCs w:val="20"/>
              </w:rPr>
            </w:pPr>
          </w:p>
          <w:p w14:paraId="3A2ADF3C" w14:textId="77777777" w:rsidR="00EB4816" w:rsidRPr="00EB4816" w:rsidRDefault="00EB4816" w:rsidP="00F625E9">
            <w:pPr>
              <w:jc w:val="center"/>
              <w:rPr>
                <w:color w:val="000000"/>
                <w:sz w:val="20"/>
                <w:szCs w:val="20"/>
              </w:rPr>
            </w:pPr>
          </w:p>
          <w:p w14:paraId="19C2C9C8" w14:textId="77777777" w:rsidR="00EB4816" w:rsidRPr="00EB4816" w:rsidRDefault="00EB4816" w:rsidP="00F625E9">
            <w:pPr>
              <w:jc w:val="center"/>
              <w:rPr>
                <w:color w:val="000000"/>
                <w:sz w:val="20"/>
                <w:szCs w:val="20"/>
              </w:rPr>
            </w:pPr>
          </w:p>
          <w:p w14:paraId="60C3ADFC" w14:textId="77777777" w:rsidR="00EB4816" w:rsidRPr="00EB4816" w:rsidRDefault="00EB4816" w:rsidP="00F625E9">
            <w:pPr>
              <w:jc w:val="center"/>
              <w:rPr>
                <w:color w:val="000000"/>
                <w:sz w:val="20"/>
                <w:szCs w:val="20"/>
              </w:rPr>
            </w:pPr>
          </w:p>
          <w:p w14:paraId="4DF67C74" w14:textId="77777777" w:rsidR="00EB4816" w:rsidRPr="00EB4816" w:rsidRDefault="00EB4816" w:rsidP="00F625E9">
            <w:pPr>
              <w:jc w:val="center"/>
              <w:rPr>
                <w:color w:val="000000"/>
                <w:sz w:val="20"/>
                <w:szCs w:val="20"/>
              </w:rPr>
            </w:pPr>
          </w:p>
          <w:p w14:paraId="04115B2A" w14:textId="77777777" w:rsidR="00EB4816" w:rsidRPr="00EB4816" w:rsidRDefault="00EB4816" w:rsidP="00F625E9">
            <w:pPr>
              <w:jc w:val="center"/>
              <w:rPr>
                <w:color w:val="000000"/>
                <w:sz w:val="20"/>
                <w:szCs w:val="20"/>
              </w:rPr>
            </w:pPr>
          </w:p>
        </w:tc>
        <w:tc>
          <w:tcPr>
            <w:tcW w:w="1417" w:type="dxa"/>
            <w:tcBorders>
              <w:left w:val="single" w:sz="4" w:space="0" w:color="auto"/>
              <w:bottom w:val="single" w:sz="4" w:space="0" w:color="auto"/>
              <w:right w:val="single" w:sz="4" w:space="0" w:color="auto"/>
            </w:tcBorders>
            <w:vAlign w:val="center"/>
          </w:tcPr>
          <w:p w14:paraId="28E318C0" w14:textId="77777777" w:rsidR="00EB4816" w:rsidRPr="00EB4816" w:rsidRDefault="00EB4816" w:rsidP="00F625E9">
            <w:pPr>
              <w:jc w:val="both"/>
              <w:rPr>
                <w:color w:val="000000"/>
                <w:sz w:val="20"/>
                <w:szCs w:val="20"/>
              </w:rPr>
            </w:pPr>
            <w:r w:rsidRPr="00EB4816">
              <w:rPr>
                <w:color w:val="000000"/>
                <w:sz w:val="20"/>
                <w:szCs w:val="20"/>
              </w:rPr>
              <w:t>57 593,5</w:t>
            </w:r>
          </w:p>
          <w:p w14:paraId="2B3943F6" w14:textId="77777777" w:rsidR="00EB4816" w:rsidRPr="00EB4816" w:rsidRDefault="00EB4816" w:rsidP="00F625E9">
            <w:pPr>
              <w:jc w:val="both"/>
              <w:rPr>
                <w:color w:val="000000"/>
                <w:sz w:val="20"/>
                <w:szCs w:val="20"/>
              </w:rPr>
            </w:pPr>
          </w:p>
          <w:p w14:paraId="4EF0EF69" w14:textId="77777777" w:rsidR="00EB4816" w:rsidRPr="00EB4816" w:rsidRDefault="00EB4816" w:rsidP="00F625E9">
            <w:pPr>
              <w:jc w:val="both"/>
              <w:rPr>
                <w:color w:val="000000"/>
                <w:sz w:val="20"/>
                <w:szCs w:val="20"/>
              </w:rPr>
            </w:pPr>
            <w:r w:rsidRPr="00EB4816">
              <w:rPr>
                <w:color w:val="000000"/>
                <w:sz w:val="20"/>
                <w:szCs w:val="20"/>
              </w:rPr>
              <w:t>790,3</w:t>
            </w:r>
          </w:p>
          <w:p w14:paraId="0C1D6E15" w14:textId="77777777" w:rsidR="00EB4816" w:rsidRPr="00EB4816" w:rsidRDefault="00EB4816" w:rsidP="00F625E9">
            <w:pPr>
              <w:jc w:val="both"/>
              <w:rPr>
                <w:color w:val="000000"/>
                <w:sz w:val="20"/>
                <w:szCs w:val="20"/>
              </w:rPr>
            </w:pPr>
            <w:r w:rsidRPr="00EB4816">
              <w:rPr>
                <w:color w:val="000000"/>
                <w:sz w:val="20"/>
                <w:szCs w:val="20"/>
              </w:rPr>
              <w:t>873,2</w:t>
            </w:r>
          </w:p>
          <w:p w14:paraId="6014D46C" w14:textId="77777777" w:rsidR="00EB4816" w:rsidRPr="00EB4816" w:rsidRDefault="00EB4816" w:rsidP="00F625E9">
            <w:pPr>
              <w:jc w:val="both"/>
              <w:rPr>
                <w:color w:val="000000"/>
                <w:sz w:val="20"/>
                <w:szCs w:val="20"/>
              </w:rPr>
            </w:pPr>
            <w:r w:rsidRPr="00EB4816">
              <w:rPr>
                <w:color w:val="000000"/>
                <w:sz w:val="20"/>
                <w:szCs w:val="20"/>
              </w:rPr>
              <w:t>55 930,0</w:t>
            </w:r>
          </w:p>
          <w:p w14:paraId="1A26274D" w14:textId="77777777" w:rsidR="00EB4816" w:rsidRPr="00EB4816" w:rsidRDefault="00EB4816" w:rsidP="00F625E9">
            <w:pPr>
              <w:jc w:val="both"/>
              <w:rPr>
                <w:color w:val="000000"/>
                <w:sz w:val="20"/>
                <w:szCs w:val="20"/>
              </w:rPr>
            </w:pPr>
          </w:p>
          <w:p w14:paraId="44BE764F" w14:textId="77777777" w:rsidR="00EB4816" w:rsidRPr="00EB4816" w:rsidRDefault="00EB4816" w:rsidP="00F625E9">
            <w:pPr>
              <w:jc w:val="both"/>
              <w:rPr>
                <w:color w:val="000000"/>
                <w:sz w:val="20"/>
                <w:szCs w:val="20"/>
              </w:rPr>
            </w:pPr>
          </w:p>
          <w:p w14:paraId="59CD9D86" w14:textId="77777777" w:rsidR="00EB4816" w:rsidRPr="00EB4816" w:rsidRDefault="00EB4816" w:rsidP="00F625E9">
            <w:pPr>
              <w:jc w:val="both"/>
              <w:rPr>
                <w:color w:val="000000"/>
                <w:sz w:val="20"/>
                <w:szCs w:val="20"/>
              </w:rPr>
            </w:pPr>
          </w:p>
          <w:p w14:paraId="4020FBF1" w14:textId="77777777" w:rsidR="00EB4816" w:rsidRPr="00EB4816" w:rsidRDefault="00EB4816" w:rsidP="00F625E9">
            <w:pPr>
              <w:jc w:val="both"/>
              <w:rPr>
                <w:color w:val="000000"/>
                <w:sz w:val="20"/>
                <w:szCs w:val="20"/>
              </w:rPr>
            </w:pPr>
          </w:p>
          <w:p w14:paraId="4C6E135C" w14:textId="77777777" w:rsidR="00EB4816" w:rsidRPr="00EB4816" w:rsidRDefault="00EB4816" w:rsidP="00F625E9">
            <w:pPr>
              <w:jc w:val="both"/>
              <w:rPr>
                <w:color w:val="000000"/>
                <w:sz w:val="20"/>
                <w:szCs w:val="20"/>
              </w:rPr>
            </w:pPr>
          </w:p>
          <w:p w14:paraId="35E97CDA" w14:textId="77777777" w:rsidR="00EB4816" w:rsidRPr="00EB4816" w:rsidRDefault="00EB4816" w:rsidP="00F625E9">
            <w:pPr>
              <w:jc w:val="both"/>
              <w:rPr>
                <w:color w:val="000000"/>
                <w:sz w:val="20"/>
                <w:szCs w:val="20"/>
              </w:rPr>
            </w:pPr>
          </w:p>
          <w:p w14:paraId="59677529" w14:textId="77777777" w:rsidR="00EB4816" w:rsidRPr="00EB4816" w:rsidRDefault="00EB4816" w:rsidP="00F625E9">
            <w:pPr>
              <w:jc w:val="both"/>
              <w:rPr>
                <w:color w:val="000000"/>
                <w:sz w:val="20"/>
                <w:szCs w:val="20"/>
              </w:rPr>
            </w:pPr>
          </w:p>
        </w:tc>
        <w:tc>
          <w:tcPr>
            <w:tcW w:w="1559" w:type="dxa"/>
            <w:tcBorders>
              <w:left w:val="single" w:sz="4" w:space="0" w:color="auto"/>
              <w:right w:val="single" w:sz="4" w:space="0" w:color="auto"/>
            </w:tcBorders>
            <w:vAlign w:val="center"/>
          </w:tcPr>
          <w:p w14:paraId="7106880C" w14:textId="77777777" w:rsidR="00EB4816" w:rsidRPr="00EB4816" w:rsidRDefault="00EB4816" w:rsidP="00F625E9">
            <w:pPr>
              <w:jc w:val="both"/>
              <w:rPr>
                <w:color w:val="000000"/>
                <w:sz w:val="20"/>
                <w:szCs w:val="20"/>
              </w:rPr>
            </w:pPr>
          </w:p>
          <w:p w14:paraId="229E329E" w14:textId="77777777" w:rsidR="00EB4816" w:rsidRPr="00EB4816" w:rsidRDefault="00EB4816" w:rsidP="00F625E9">
            <w:pPr>
              <w:jc w:val="both"/>
              <w:rPr>
                <w:color w:val="000000"/>
                <w:sz w:val="20"/>
                <w:szCs w:val="20"/>
              </w:rPr>
            </w:pPr>
            <w:r w:rsidRPr="00EB4816">
              <w:rPr>
                <w:color w:val="000000"/>
                <w:sz w:val="20"/>
                <w:szCs w:val="20"/>
              </w:rPr>
              <w:t>56 242,3</w:t>
            </w:r>
          </w:p>
          <w:p w14:paraId="2A088D6C" w14:textId="77777777" w:rsidR="00EB4816" w:rsidRPr="00EB4816" w:rsidRDefault="00EB4816" w:rsidP="00F625E9">
            <w:pPr>
              <w:jc w:val="both"/>
              <w:rPr>
                <w:color w:val="000000"/>
                <w:sz w:val="20"/>
                <w:szCs w:val="20"/>
              </w:rPr>
            </w:pPr>
          </w:p>
          <w:p w14:paraId="252640A7" w14:textId="77777777" w:rsidR="00EB4816" w:rsidRPr="00EB4816" w:rsidRDefault="00EB4816" w:rsidP="00F625E9">
            <w:pPr>
              <w:jc w:val="both"/>
              <w:rPr>
                <w:color w:val="000000"/>
                <w:sz w:val="20"/>
                <w:szCs w:val="20"/>
              </w:rPr>
            </w:pPr>
            <w:r w:rsidRPr="00EB4816">
              <w:rPr>
                <w:color w:val="000000"/>
                <w:sz w:val="20"/>
                <w:szCs w:val="20"/>
              </w:rPr>
              <w:t>1 364,2</w:t>
            </w:r>
          </w:p>
          <w:p w14:paraId="478B0708" w14:textId="77777777" w:rsidR="00EB4816" w:rsidRPr="00EB4816" w:rsidRDefault="00EB4816" w:rsidP="00F625E9">
            <w:pPr>
              <w:jc w:val="both"/>
              <w:rPr>
                <w:color w:val="000000"/>
                <w:sz w:val="20"/>
                <w:szCs w:val="20"/>
              </w:rPr>
            </w:pPr>
            <w:r w:rsidRPr="00EB4816">
              <w:rPr>
                <w:color w:val="000000"/>
                <w:sz w:val="20"/>
                <w:szCs w:val="20"/>
              </w:rPr>
              <w:t>384,8</w:t>
            </w:r>
          </w:p>
          <w:p w14:paraId="3B9998DF" w14:textId="77777777" w:rsidR="00EB4816" w:rsidRPr="00EB4816" w:rsidRDefault="00EB4816" w:rsidP="00F625E9">
            <w:pPr>
              <w:jc w:val="both"/>
              <w:rPr>
                <w:color w:val="000000"/>
                <w:sz w:val="20"/>
                <w:szCs w:val="20"/>
              </w:rPr>
            </w:pPr>
            <w:r w:rsidRPr="00EB4816">
              <w:rPr>
                <w:color w:val="000000"/>
                <w:sz w:val="20"/>
                <w:szCs w:val="20"/>
              </w:rPr>
              <w:t>54 493,3</w:t>
            </w:r>
          </w:p>
          <w:p w14:paraId="0E8A6A1F" w14:textId="77777777" w:rsidR="00EB4816" w:rsidRPr="00EB4816" w:rsidRDefault="00EB4816" w:rsidP="00F625E9">
            <w:pPr>
              <w:jc w:val="both"/>
              <w:rPr>
                <w:color w:val="000000"/>
                <w:sz w:val="20"/>
                <w:szCs w:val="20"/>
              </w:rPr>
            </w:pPr>
          </w:p>
          <w:p w14:paraId="6F15E932" w14:textId="77777777" w:rsidR="00EB4816" w:rsidRPr="00EB4816" w:rsidRDefault="00EB4816" w:rsidP="00F625E9">
            <w:pPr>
              <w:jc w:val="both"/>
              <w:rPr>
                <w:color w:val="000000"/>
                <w:sz w:val="20"/>
                <w:szCs w:val="20"/>
              </w:rPr>
            </w:pPr>
          </w:p>
          <w:p w14:paraId="36A01D5F" w14:textId="77777777" w:rsidR="00EB4816" w:rsidRPr="00EB4816" w:rsidRDefault="00EB4816" w:rsidP="00F625E9">
            <w:pPr>
              <w:jc w:val="both"/>
              <w:rPr>
                <w:color w:val="000000"/>
                <w:sz w:val="20"/>
                <w:szCs w:val="20"/>
              </w:rPr>
            </w:pPr>
          </w:p>
          <w:p w14:paraId="3793A93E" w14:textId="77777777" w:rsidR="00EB4816" w:rsidRPr="00EB4816" w:rsidRDefault="00EB4816" w:rsidP="00F625E9">
            <w:pPr>
              <w:jc w:val="both"/>
              <w:rPr>
                <w:color w:val="000000"/>
                <w:sz w:val="20"/>
                <w:szCs w:val="20"/>
              </w:rPr>
            </w:pPr>
          </w:p>
          <w:p w14:paraId="36D0804C" w14:textId="77777777" w:rsidR="00EB4816" w:rsidRPr="00EB4816" w:rsidRDefault="00EB4816" w:rsidP="00F625E9">
            <w:pPr>
              <w:jc w:val="both"/>
              <w:rPr>
                <w:color w:val="000000"/>
                <w:sz w:val="20"/>
                <w:szCs w:val="20"/>
              </w:rPr>
            </w:pPr>
          </w:p>
          <w:p w14:paraId="77D6B61A" w14:textId="77777777" w:rsidR="00EB4816" w:rsidRPr="00EB4816" w:rsidRDefault="00EB4816" w:rsidP="00F625E9">
            <w:pPr>
              <w:jc w:val="both"/>
              <w:rPr>
                <w:color w:val="000000"/>
                <w:sz w:val="20"/>
                <w:szCs w:val="20"/>
              </w:rPr>
            </w:pPr>
          </w:p>
          <w:p w14:paraId="03150321" w14:textId="77777777" w:rsidR="00EB4816" w:rsidRPr="00EB4816" w:rsidRDefault="00EB4816" w:rsidP="00F625E9">
            <w:pPr>
              <w:jc w:val="both"/>
              <w:rPr>
                <w:color w:val="000000"/>
                <w:sz w:val="20"/>
                <w:szCs w:val="20"/>
              </w:rPr>
            </w:pPr>
          </w:p>
          <w:p w14:paraId="5825A9E1" w14:textId="77777777" w:rsidR="00EB4816" w:rsidRPr="00EB4816" w:rsidRDefault="00EB4816" w:rsidP="00F625E9">
            <w:pPr>
              <w:jc w:val="both"/>
              <w:rPr>
                <w:color w:val="000000"/>
                <w:sz w:val="20"/>
                <w:szCs w:val="20"/>
              </w:rPr>
            </w:pPr>
          </w:p>
        </w:tc>
        <w:tc>
          <w:tcPr>
            <w:tcW w:w="2127" w:type="dxa"/>
            <w:tcBorders>
              <w:left w:val="single" w:sz="4" w:space="0" w:color="auto"/>
              <w:right w:val="single" w:sz="4" w:space="0" w:color="auto"/>
            </w:tcBorders>
          </w:tcPr>
          <w:p w14:paraId="37F312FA" w14:textId="77777777" w:rsidR="00EB4816" w:rsidRPr="00EB4816" w:rsidRDefault="00EB4816" w:rsidP="00F625E9">
            <w:pPr>
              <w:pStyle w:val="ConsPlusCell"/>
              <w:rPr>
                <w:rFonts w:ascii="Times New Roman" w:hAnsi="Times New Roman" w:cs="Times New Roman"/>
              </w:rPr>
            </w:pPr>
          </w:p>
        </w:tc>
      </w:tr>
      <w:tr w:rsidR="00EB4816" w:rsidRPr="00EB4816" w14:paraId="55D2B9B2" w14:textId="77777777" w:rsidTr="00F625E9">
        <w:trPr>
          <w:gridAfter w:val="5"/>
          <w:wAfter w:w="7418" w:type="dxa"/>
          <w:trHeight w:val="1080"/>
          <w:tblCellSpacing w:w="5" w:type="nil"/>
        </w:trPr>
        <w:tc>
          <w:tcPr>
            <w:tcW w:w="6237" w:type="dxa"/>
            <w:tcBorders>
              <w:top w:val="single" w:sz="4" w:space="0" w:color="auto"/>
              <w:left w:val="single" w:sz="4" w:space="0" w:color="auto"/>
              <w:bottom w:val="single" w:sz="4" w:space="0" w:color="auto"/>
              <w:right w:val="single" w:sz="4" w:space="0" w:color="auto"/>
            </w:tcBorders>
          </w:tcPr>
          <w:p w14:paraId="45C0A7EF"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lastRenderedPageBreak/>
              <w:t xml:space="preserve">Капитальные вложения, </w:t>
            </w:r>
          </w:p>
          <w:p w14:paraId="0AF765C7"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в том числе из: </w:t>
            </w:r>
          </w:p>
          <w:p w14:paraId="500847A0"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федерального бюджета*</w:t>
            </w:r>
          </w:p>
          <w:p w14:paraId="68B0B823"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областного бюджета</w:t>
            </w:r>
          </w:p>
          <w:p w14:paraId="5E950FF3"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местных бюджетов*</w:t>
            </w:r>
          </w:p>
          <w:p w14:paraId="1791B313"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tcPr>
          <w:p w14:paraId="4B8F928E" w14:textId="77777777" w:rsidR="00EB4816" w:rsidRPr="00EB4816" w:rsidRDefault="00EB4816" w:rsidP="00F625E9">
            <w:pPr>
              <w:pStyle w:val="ConsPlusCell"/>
              <w:rPr>
                <w:rFonts w:ascii="Times New Roman" w:hAnsi="Times New Roman" w:cs="Times New Roman"/>
              </w:rPr>
            </w:pPr>
          </w:p>
          <w:p w14:paraId="5DF62355"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170 518,1</w:t>
            </w:r>
          </w:p>
          <w:p w14:paraId="46B6543D" w14:textId="77777777" w:rsidR="00EB4816" w:rsidRPr="00EB4816" w:rsidRDefault="00EB4816" w:rsidP="00F625E9">
            <w:pPr>
              <w:pStyle w:val="ConsPlusCell"/>
              <w:rPr>
                <w:rFonts w:ascii="Times New Roman" w:hAnsi="Times New Roman" w:cs="Times New Roman"/>
              </w:rPr>
            </w:pPr>
          </w:p>
          <w:p w14:paraId="5BCA7243"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2 957,4</w:t>
            </w:r>
          </w:p>
          <w:p w14:paraId="008E66D6"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6 326,7</w:t>
            </w:r>
          </w:p>
          <w:p w14:paraId="720BC1D5"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161 234,0</w:t>
            </w:r>
          </w:p>
          <w:p w14:paraId="4817FB05" w14:textId="77777777" w:rsidR="00EB4816" w:rsidRPr="00EB4816" w:rsidRDefault="00EB4816" w:rsidP="00F625E9">
            <w:pPr>
              <w:pStyle w:val="ConsPlusCell"/>
              <w:rPr>
                <w:rFonts w:ascii="Times New Roman" w:hAnsi="Times New Roman" w:cs="Times New Roman"/>
              </w:rPr>
            </w:pPr>
          </w:p>
          <w:p w14:paraId="5B05D0BF" w14:textId="77777777" w:rsidR="00EB4816" w:rsidRPr="00EB4816" w:rsidRDefault="00EB4816" w:rsidP="00F625E9">
            <w:pPr>
              <w:pStyle w:val="ConsPlusCell"/>
              <w:rPr>
                <w:rFonts w:ascii="Times New Roman" w:hAnsi="Times New Roman" w:cs="Times New Roman"/>
              </w:rPr>
            </w:pPr>
          </w:p>
        </w:tc>
        <w:tc>
          <w:tcPr>
            <w:tcW w:w="1614" w:type="dxa"/>
            <w:tcBorders>
              <w:top w:val="single" w:sz="4" w:space="0" w:color="auto"/>
              <w:left w:val="single" w:sz="4" w:space="0" w:color="auto"/>
              <w:bottom w:val="single" w:sz="4" w:space="0" w:color="auto"/>
              <w:right w:val="single" w:sz="4" w:space="0" w:color="auto"/>
            </w:tcBorders>
            <w:vAlign w:val="center"/>
          </w:tcPr>
          <w:p w14:paraId="092618BD" w14:textId="77777777" w:rsidR="00EB4816" w:rsidRPr="00EB4816" w:rsidRDefault="00EB4816" w:rsidP="00F625E9">
            <w:pPr>
              <w:jc w:val="both"/>
              <w:rPr>
                <w:color w:val="000000"/>
                <w:sz w:val="20"/>
                <w:szCs w:val="20"/>
              </w:rPr>
            </w:pPr>
            <w:r w:rsidRPr="00EB4816">
              <w:rPr>
                <w:color w:val="000000"/>
                <w:sz w:val="20"/>
                <w:szCs w:val="20"/>
              </w:rPr>
              <w:t>56 682,3</w:t>
            </w:r>
          </w:p>
          <w:p w14:paraId="158FCCFA" w14:textId="77777777" w:rsidR="00EB4816" w:rsidRPr="00EB4816" w:rsidRDefault="00EB4816" w:rsidP="00F625E9">
            <w:pPr>
              <w:jc w:val="both"/>
              <w:rPr>
                <w:color w:val="000000"/>
                <w:sz w:val="20"/>
                <w:szCs w:val="20"/>
              </w:rPr>
            </w:pPr>
          </w:p>
          <w:p w14:paraId="48B73CC8" w14:textId="77777777" w:rsidR="00EB4816" w:rsidRPr="00EB4816" w:rsidRDefault="00EB4816" w:rsidP="00F625E9">
            <w:pPr>
              <w:jc w:val="both"/>
              <w:rPr>
                <w:color w:val="000000"/>
                <w:sz w:val="20"/>
                <w:szCs w:val="20"/>
              </w:rPr>
            </w:pPr>
            <w:r w:rsidRPr="00EB4816">
              <w:rPr>
                <w:color w:val="000000"/>
                <w:sz w:val="20"/>
                <w:szCs w:val="20"/>
              </w:rPr>
              <w:t>802,9</w:t>
            </w:r>
          </w:p>
          <w:p w14:paraId="38A393B5" w14:textId="77777777" w:rsidR="00EB4816" w:rsidRPr="00EB4816" w:rsidRDefault="00EB4816" w:rsidP="00F625E9">
            <w:pPr>
              <w:jc w:val="both"/>
              <w:rPr>
                <w:color w:val="000000"/>
                <w:sz w:val="20"/>
                <w:szCs w:val="20"/>
              </w:rPr>
            </w:pPr>
            <w:r w:rsidRPr="00EB4816">
              <w:rPr>
                <w:color w:val="000000"/>
                <w:sz w:val="20"/>
                <w:szCs w:val="20"/>
              </w:rPr>
              <w:t>5 068,7</w:t>
            </w:r>
          </w:p>
          <w:p w14:paraId="7666526E" w14:textId="77777777" w:rsidR="00EB4816" w:rsidRPr="00EB4816" w:rsidRDefault="00EB4816" w:rsidP="00F625E9">
            <w:pPr>
              <w:jc w:val="both"/>
              <w:rPr>
                <w:color w:val="000000"/>
                <w:sz w:val="20"/>
                <w:szCs w:val="20"/>
              </w:rPr>
            </w:pPr>
            <w:r w:rsidRPr="00EB4816">
              <w:rPr>
                <w:color w:val="000000"/>
                <w:sz w:val="20"/>
                <w:szCs w:val="20"/>
              </w:rPr>
              <w:t>50 810,70</w:t>
            </w:r>
          </w:p>
          <w:p w14:paraId="4E753155" w14:textId="77777777" w:rsidR="00EB4816" w:rsidRPr="00EB4816" w:rsidRDefault="00EB4816" w:rsidP="00F625E9">
            <w:pPr>
              <w:jc w:val="center"/>
              <w:rPr>
                <w:color w:val="000000"/>
                <w:sz w:val="20"/>
                <w:szCs w:val="20"/>
              </w:rPr>
            </w:pPr>
          </w:p>
          <w:p w14:paraId="00F26EF6" w14:textId="77777777" w:rsidR="00EB4816" w:rsidRPr="00EB4816" w:rsidRDefault="00EB4816" w:rsidP="00F625E9">
            <w:pPr>
              <w:jc w:val="center"/>
              <w:rPr>
                <w:color w:val="000000"/>
                <w:sz w:val="20"/>
                <w:szCs w:val="20"/>
              </w:rPr>
            </w:pPr>
          </w:p>
          <w:p w14:paraId="6F97881D" w14:textId="77777777" w:rsidR="00EB4816" w:rsidRPr="00EB4816" w:rsidRDefault="00EB4816" w:rsidP="00F625E9">
            <w:pPr>
              <w:jc w:val="center"/>
              <w:rPr>
                <w:color w:val="000000"/>
                <w:sz w:val="20"/>
                <w:szCs w:val="20"/>
              </w:rPr>
            </w:pPr>
          </w:p>
          <w:p w14:paraId="234DBBF2" w14:textId="77777777" w:rsidR="00EB4816" w:rsidRPr="00EB4816" w:rsidRDefault="00EB4816" w:rsidP="00F625E9">
            <w:pPr>
              <w:jc w:val="center"/>
              <w:rPr>
                <w:color w:val="000000"/>
                <w:sz w:val="20"/>
                <w:szCs w:val="20"/>
              </w:rPr>
            </w:pPr>
          </w:p>
          <w:p w14:paraId="782FF838" w14:textId="77777777" w:rsidR="00EB4816" w:rsidRPr="00EB4816" w:rsidRDefault="00EB4816" w:rsidP="00F625E9">
            <w:pPr>
              <w:jc w:val="center"/>
              <w:rPr>
                <w:color w:val="000000"/>
                <w:sz w:val="20"/>
                <w:szCs w:val="20"/>
              </w:rPr>
            </w:pPr>
          </w:p>
          <w:p w14:paraId="63527D38" w14:textId="77777777" w:rsidR="00EB4816" w:rsidRPr="00EB4816" w:rsidRDefault="00EB4816" w:rsidP="00F625E9">
            <w:pPr>
              <w:jc w:val="center"/>
              <w:rPr>
                <w:color w:val="000000"/>
                <w:sz w:val="20"/>
                <w:szCs w:val="20"/>
              </w:rPr>
            </w:pPr>
          </w:p>
          <w:p w14:paraId="6E9AB75D" w14:textId="77777777" w:rsidR="00EB4816" w:rsidRPr="00EB4816" w:rsidRDefault="00EB4816" w:rsidP="00F625E9">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0796BD0" w14:textId="77777777" w:rsidR="00EB4816" w:rsidRPr="00EB4816" w:rsidRDefault="00EB4816" w:rsidP="00F625E9">
            <w:pPr>
              <w:jc w:val="both"/>
              <w:rPr>
                <w:color w:val="000000"/>
                <w:sz w:val="20"/>
                <w:szCs w:val="20"/>
              </w:rPr>
            </w:pPr>
            <w:r w:rsidRPr="00EB4816">
              <w:rPr>
                <w:color w:val="000000"/>
                <w:sz w:val="20"/>
                <w:szCs w:val="20"/>
              </w:rPr>
              <w:t>57 593,5</w:t>
            </w:r>
          </w:p>
          <w:p w14:paraId="0D29DC50" w14:textId="77777777" w:rsidR="00EB4816" w:rsidRPr="00EB4816" w:rsidRDefault="00EB4816" w:rsidP="00F625E9">
            <w:pPr>
              <w:jc w:val="both"/>
              <w:rPr>
                <w:color w:val="000000"/>
                <w:sz w:val="20"/>
                <w:szCs w:val="20"/>
              </w:rPr>
            </w:pPr>
          </w:p>
          <w:p w14:paraId="19F5A30F" w14:textId="77777777" w:rsidR="00EB4816" w:rsidRPr="00EB4816" w:rsidRDefault="00EB4816" w:rsidP="00F625E9">
            <w:pPr>
              <w:jc w:val="both"/>
              <w:rPr>
                <w:color w:val="000000"/>
                <w:sz w:val="20"/>
                <w:szCs w:val="20"/>
              </w:rPr>
            </w:pPr>
            <w:r w:rsidRPr="00EB4816">
              <w:rPr>
                <w:color w:val="000000"/>
                <w:sz w:val="20"/>
                <w:szCs w:val="20"/>
              </w:rPr>
              <w:t>790,3</w:t>
            </w:r>
          </w:p>
          <w:p w14:paraId="7F7D408D" w14:textId="77777777" w:rsidR="00EB4816" w:rsidRPr="00EB4816" w:rsidRDefault="00EB4816" w:rsidP="00F625E9">
            <w:pPr>
              <w:jc w:val="both"/>
              <w:rPr>
                <w:color w:val="000000"/>
                <w:sz w:val="20"/>
                <w:szCs w:val="20"/>
              </w:rPr>
            </w:pPr>
            <w:r w:rsidRPr="00EB4816">
              <w:rPr>
                <w:color w:val="000000"/>
                <w:sz w:val="20"/>
                <w:szCs w:val="20"/>
              </w:rPr>
              <w:t>873,2</w:t>
            </w:r>
          </w:p>
          <w:p w14:paraId="032253B8" w14:textId="77777777" w:rsidR="00EB4816" w:rsidRPr="00EB4816" w:rsidRDefault="00EB4816" w:rsidP="00F625E9">
            <w:pPr>
              <w:jc w:val="both"/>
              <w:rPr>
                <w:color w:val="000000"/>
                <w:sz w:val="20"/>
                <w:szCs w:val="20"/>
              </w:rPr>
            </w:pPr>
            <w:r w:rsidRPr="00EB4816">
              <w:rPr>
                <w:color w:val="000000"/>
                <w:sz w:val="20"/>
                <w:szCs w:val="20"/>
              </w:rPr>
              <w:t>55 930,0</w:t>
            </w:r>
          </w:p>
          <w:p w14:paraId="56F25BEF" w14:textId="77777777" w:rsidR="00EB4816" w:rsidRPr="00EB4816" w:rsidRDefault="00EB4816" w:rsidP="00F625E9">
            <w:pPr>
              <w:jc w:val="both"/>
              <w:rPr>
                <w:color w:val="000000"/>
                <w:sz w:val="20"/>
                <w:szCs w:val="20"/>
              </w:rPr>
            </w:pPr>
          </w:p>
          <w:p w14:paraId="2ABDD278" w14:textId="77777777" w:rsidR="00EB4816" w:rsidRPr="00EB4816" w:rsidRDefault="00EB4816" w:rsidP="00F625E9">
            <w:pPr>
              <w:jc w:val="both"/>
              <w:rPr>
                <w:color w:val="000000"/>
                <w:sz w:val="20"/>
                <w:szCs w:val="20"/>
              </w:rPr>
            </w:pPr>
          </w:p>
          <w:p w14:paraId="4F400CA0" w14:textId="77777777" w:rsidR="00EB4816" w:rsidRPr="00EB4816" w:rsidRDefault="00EB4816" w:rsidP="00F625E9">
            <w:pPr>
              <w:jc w:val="both"/>
              <w:rPr>
                <w:color w:val="000000"/>
                <w:sz w:val="20"/>
                <w:szCs w:val="20"/>
              </w:rPr>
            </w:pPr>
          </w:p>
          <w:p w14:paraId="67313774" w14:textId="77777777" w:rsidR="00EB4816" w:rsidRPr="00EB4816" w:rsidRDefault="00EB4816" w:rsidP="00F625E9">
            <w:pPr>
              <w:jc w:val="both"/>
              <w:rPr>
                <w:color w:val="000000"/>
                <w:sz w:val="20"/>
                <w:szCs w:val="20"/>
              </w:rPr>
            </w:pPr>
          </w:p>
          <w:p w14:paraId="66295B78" w14:textId="77777777" w:rsidR="00EB4816" w:rsidRPr="00EB4816" w:rsidRDefault="00EB4816" w:rsidP="00F625E9">
            <w:pPr>
              <w:jc w:val="both"/>
              <w:rPr>
                <w:color w:val="000000"/>
                <w:sz w:val="20"/>
                <w:szCs w:val="20"/>
              </w:rPr>
            </w:pPr>
          </w:p>
          <w:p w14:paraId="5BA6EDDF" w14:textId="77777777" w:rsidR="00EB4816" w:rsidRPr="00EB4816" w:rsidRDefault="00EB4816" w:rsidP="00F625E9">
            <w:pPr>
              <w:jc w:val="both"/>
              <w:rPr>
                <w:color w:val="000000"/>
                <w:sz w:val="20"/>
                <w:szCs w:val="20"/>
              </w:rPr>
            </w:pPr>
          </w:p>
          <w:p w14:paraId="2E0077B4" w14:textId="77777777" w:rsidR="00EB4816" w:rsidRPr="00EB4816" w:rsidRDefault="00EB4816" w:rsidP="00F625E9">
            <w:pPr>
              <w:jc w:val="both"/>
              <w:rPr>
                <w:color w:val="000000"/>
                <w:sz w:val="20"/>
                <w:szCs w:val="20"/>
              </w:rPr>
            </w:pPr>
          </w:p>
        </w:tc>
        <w:tc>
          <w:tcPr>
            <w:tcW w:w="1559" w:type="dxa"/>
            <w:tcBorders>
              <w:left w:val="single" w:sz="4" w:space="0" w:color="auto"/>
              <w:bottom w:val="single" w:sz="4" w:space="0" w:color="auto"/>
              <w:right w:val="single" w:sz="4" w:space="0" w:color="auto"/>
            </w:tcBorders>
            <w:vAlign w:val="center"/>
          </w:tcPr>
          <w:p w14:paraId="62FCF93F" w14:textId="77777777" w:rsidR="00EB4816" w:rsidRPr="00EB4816" w:rsidRDefault="00EB4816" w:rsidP="00F625E9">
            <w:pPr>
              <w:jc w:val="both"/>
              <w:rPr>
                <w:color w:val="000000"/>
                <w:sz w:val="20"/>
                <w:szCs w:val="20"/>
              </w:rPr>
            </w:pPr>
          </w:p>
          <w:p w14:paraId="1DF2E352" w14:textId="77777777" w:rsidR="00EB4816" w:rsidRPr="00EB4816" w:rsidRDefault="00EB4816" w:rsidP="00F625E9">
            <w:pPr>
              <w:jc w:val="both"/>
              <w:rPr>
                <w:color w:val="000000"/>
                <w:sz w:val="20"/>
                <w:szCs w:val="20"/>
              </w:rPr>
            </w:pPr>
            <w:r w:rsidRPr="00EB4816">
              <w:rPr>
                <w:color w:val="000000"/>
                <w:sz w:val="20"/>
                <w:szCs w:val="20"/>
              </w:rPr>
              <w:t>56 242,3</w:t>
            </w:r>
          </w:p>
          <w:p w14:paraId="0A0776D1" w14:textId="77777777" w:rsidR="00EB4816" w:rsidRPr="00EB4816" w:rsidRDefault="00EB4816" w:rsidP="00F625E9">
            <w:pPr>
              <w:jc w:val="both"/>
              <w:rPr>
                <w:color w:val="000000"/>
                <w:sz w:val="20"/>
                <w:szCs w:val="20"/>
              </w:rPr>
            </w:pPr>
          </w:p>
          <w:p w14:paraId="5B65E1FA" w14:textId="77777777" w:rsidR="00EB4816" w:rsidRPr="00EB4816" w:rsidRDefault="00EB4816" w:rsidP="00F625E9">
            <w:pPr>
              <w:jc w:val="both"/>
              <w:rPr>
                <w:color w:val="000000"/>
                <w:sz w:val="20"/>
                <w:szCs w:val="20"/>
              </w:rPr>
            </w:pPr>
            <w:r w:rsidRPr="00EB4816">
              <w:rPr>
                <w:color w:val="000000"/>
                <w:sz w:val="20"/>
                <w:szCs w:val="20"/>
              </w:rPr>
              <w:t>1 364,2</w:t>
            </w:r>
          </w:p>
          <w:p w14:paraId="6E9B1A8B" w14:textId="77777777" w:rsidR="00EB4816" w:rsidRPr="00EB4816" w:rsidRDefault="00EB4816" w:rsidP="00F625E9">
            <w:pPr>
              <w:jc w:val="both"/>
              <w:rPr>
                <w:color w:val="000000"/>
                <w:sz w:val="20"/>
                <w:szCs w:val="20"/>
              </w:rPr>
            </w:pPr>
            <w:r w:rsidRPr="00EB4816">
              <w:rPr>
                <w:color w:val="000000"/>
                <w:sz w:val="20"/>
                <w:szCs w:val="20"/>
              </w:rPr>
              <w:t>384,8</w:t>
            </w:r>
          </w:p>
          <w:p w14:paraId="4F5647D2" w14:textId="77777777" w:rsidR="00EB4816" w:rsidRPr="00EB4816" w:rsidRDefault="00EB4816" w:rsidP="00F625E9">
            <w:pPr>
              <w:jc w:val="both"/>
              <w:rPr>
                <w:color w:val="000000"/>
                <w:sz w:val="20"/>
                <w:szCs w:val="20"/>
              </w:rPr>
            </w:pPr>
            <w:r w:rsidRPr="00EB4816">
              <w:rPr>
                <w:color w:val="000000"/>
                <w:sz w:val="20"/>
                <w:szCs w:val="20"/>
              </w:rPr>
              <w:t>54 493,3</w:t>
            </w:r>
          </w:p>
          <w:p w14:paraId="3C0E30E9" w14:textId="77777777" w:rsidR="00EB4816" w:rsidRPr="00EB4816" w:rsidRDefault="00EB4816" w:rsidP="00F625E9">
            <w:pPr>
              <w:jc w:val="both"/>
              <w:rPr>
                <w:color w:val="000000"/>
                <w:sz w:val="20"/>
                <w:szCs w:val="20"/>
              </w:rPr>
            </w:pPr>
          </w:p>
          <w:p w14:paraId="07772A86" w14:textId="77777777" w:rsidR="00EB4816" w:rsidRPr="00EB4816" w:rsidRDefault="00EB4816" w:rsidP="00F625E9">
            <w:pPr>
              <w:jc w:val="both"/>
              <w:rPr>
                <w:color w:val="000000"/>
                <w:sz w:val="20"/>
                <w:szCs w:val="20"/>
              </w:rPr>
            </w:pPr>
          </w:p>
          <w:p w14:paraId="01A6FBEC" w14:textId="77777777" w:rsidR="00EB4816" w:rsidRPr="00EB4816" w:rsidRDefault="00EB4816" w:rsidP="00F625E9">
            <w:pPr>
              <w:jc w:val="both"/>
              <w:rPr>
                <w:color w:val="000000"/>
                <w:sz w:val="20"/>
                <w:szCs w:val="20"/>
              </w:rPr>
            </w:pPr>
          </w:p>
          <w:p w14:paraId="7E1B4AC6" w14:textId="77777777" w:rsidR="00EB4816" w:rsidRPr="00EB4816" w:rsidRDefault="00EB4816" w:rsidP="00F625E9">
            <w:pPr>
              <w:jc w:val="both"/>
              <w:rPr>
                <w:color w:val="000000"/>
                <w:sz w:val="20"/>
                <w:szCs w:val="20"/>
              </w:rPr>
            </w:pPr>
          </w:p>
          <w:p w14:paraId="7810770D" w14:textId="77777777" w:rsidR="00EB4816" w:rsidRPr="00EB4816" w:rsidRDefault="00EB4816" w:rsidP="00F625E9">
            <w:pPr>
              <w:jc w:val="both"/>
              <w:rPr>
                <w:color w:val="000000"/>
                <w:sz w:val="20"/>
                <w:szCs w:val="20"/>
              </w:rPr>
            </w:pPr>
          </w:p>
          <w:p w14:paraId="2AB43379" w14:textId="77777777" w:rsidR="00EB4816" w:rsidRPr="00EB4816" w:rsidRDefault="00EB4816" w:rsidP="00F625E9">
            <w:pPr>
              <w:jc w:val="both"/>
              <w:rPr>
                <w:color w:val="000000"/>
                <w:sz w:val="20"/>
                <w:szCs w:val="20"/>
              </w:rPr>
            </w:pPr>
          </w:p>
          <w:p w14:paraId="5E276546" w14:textId="77777777" w:rsidR="00EB4816" w:rsidRPr="00EB4816" w:rsidRDefault="00EB4816" w:rsidP="00F625E9">
            <w:pPr>
              <w:jc w:val="both"/>
              <w:rPr>
                <w:color w:val="000000"/>
                <w:sz w:val="20"/>
                <w:szCs w:val="20"/>
              </w:rPr>
            </w:pPr>
          </w:p>
          <w:p w14:paraId="286510BD" w14:textId="77777777" w:rsidR="00EB4816" w:rsidRPr="00EB4816" w:rsidRDefault="00EB4816" w:rsidP="00F625E9">
            <w:pPr>
              <w:jc w:val="both"/>
              <w:rPr>
                <w:color w:val="000000"/>
                <w:sz w:val="20"/>
                <w:szCs w:val="20"/>
              </w:rPr>
            </w:pPr>
          </w:p>
        </w:tc>
        <w:tc>
          <w:tcPr>
            <w:tcW w:w="2127" w:type="dxa"/>
            <w:tcBorders>
              <w:left w:val="single" w:sz="4" w:space="0" w:color="auto"/>
              <w:bottom w:val="single" w:sz="4" w:space="0" w:color="auto"/>
              <w:right w:val="single" w:sz="4" w:space="0" w:color="auto"/>
            </w:tcBorders>
          </w:tcPr>
          <w:p w14:paraId="483FE220" w14:textId="77777777" w:rsidR="00EB4816" w:rsidRPr="00EB4816" w:rsidRDefault="00EB4816" w:rsidP="00F625E9">
            <w:pPr>
              <w:pStyle w:val="ConsPlusCell"/>
              <w:rPr>
                <w:rFonts w:ascii="Times New Roman" w:hAnsi="Times New Roman" w:cs="Times New Roman"/>
              </w:rPr>
            </w:pPr>
          </w:p>
        </w:tc>
      </w:tr>
      <w:tr w:rsidR="00EB4816" w:rsidRPr="00EB4816" w14:paraId="1B4489A3" w14:textId="77777777" w:rsidTr="00F625E9">
        <w:trPr>
          <w:gridAfter w:val="5"/>
          <w:wAfter w:w="7418" w:type="dxa"/>
          <w:trHeight w:val="1080"/>
          <w:tblCellSpacing w:w="5" w:type="nil"/>
        </w:trPr>
        <w:tc>
          <w:tcPr>
            <w:tcW w:w="6237" w:type="dxa"/>
            <w:tcBorders>
              <w:left w:val="single" w:sz="4" w:space="0" w:color="auto"/>
              <w:bottom w:val="single" w:sz="4" w:space="0" w:color="auto"/>
              <w:right w:val="single" w:sz="4" w:space="0" w:color="auto"/>
            </w:tcBorders>
          </w:tcPr>
          <w:p w14:paraId="102AB3DD"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НИОКР**,  </w:t>
            </w:r>
          </w:p>
          <w:p w14:paraId="5142E2BA"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в том числе из: </w:t>
            </w:r>
          </w:p>
          <w:p w14:paraId="0E00D151"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федерального бюджета*</w:t>
            </w:r>
          </w:p>
          <w:p w14:paraId="506AB870"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областного бюджета</w:t>
            </w:r>
          </w:p>
          <w:p w14:paraId="29327A61"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местных бюджетов</w:t>
            </w:r>
            <w:hyperlink w:anchor="Par572" w:history="1">
              <w:r w:rsidRPr="00EB4816">
                <w:rPr>
                  <w:rFonts w:ascii="Times New Roman" w:hAnsi="Times New Roman" w:cs="Times New Roman"/>
                </w:rPr>
                <w:t>*</w:t>
              </w:r>
            </w:hyperlink>
          </w:p>
          <w:p w14:paraId="108D9EFA"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24189817" w14:textId="77777777" w:rsidR="00EB4816" w:rsidRPr="00EB4816" w:rsidRDefault="00EB4816" w:rsidP="00F625E9">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5E8F77D4" w14:textId="77777777" w:rsidR="00EB4816" w:rsidRPr="00EB4816" w:rsidRDefault="00EB4816" w:rsidP="00F625E9">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40F4F92D" w14:textId="77777777" w:rsidR="00EB4816" w:rsidRPr="00EB4816" w:rsidRDefault="00EB4816" w:rsidP="00F625E9">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1108022D" w14:textId="77777777" w:rsidR="00EB4816" w:rsidRPr="00EB4816" w:rsidRDefault="00EB4816" w:rsidP="00F625E9">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7B482F1E" w14:textId="77777777" w:rsidR="00EB4816" w:rsidRPr="00EB4816" w:rsidRDefault="00EB4816" w:rsidP="00F625E9">
            <w:pPr>
              <w:pStyle w:val="ConsPlusCell"/>
              <w:rPr>
                <w:rFonts w:ascii="Times New Roman" w:hAnsi="Times New Roman" w:cs="Times New Roman"/>
              </w:rPr>
            </w:pPr>
          </w:p>
        </w:tc>
      </w:tr>
      <w:tr w:rsidR="00EB4816" w:rsidRPr="00EB4816" w14:paraId="1CC0D1F9" w14:textId="77777777" w:rsidTr="00F625E9">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2F60EFE2"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Прочие расходы,  </w:t>
            </w:r>
          </w:p>
          <w:p w14:paraId="34DF7763"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в том числе из: </w:t>
            </w:r>
          </w:p>
          <w:p w14:paraId="7BF3D2F9"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федерального бюджета</w:t>
            </w:r>
            <w:hyperlink w:anchor="Par572" w:history="1">
              <w:r w:rsidRPr="00EB4816">
                <w:rPr>
                  <w:rFonts w:ascii="Times New Roman" w:hAnsi="Times New Roman" w:cs="Times New Roman"/>
                </w:rPr>
                <w:t>*</w:t>
              </w:r>
            </w:hyperlink>
          </w:p>
          <w:p w14:paraId="53F19BA2"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областного бюджета </w:t>
            </w:r>
          </w:p>
          <w:p w14:paraId="76EC7562"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местных бюджетов*</w:t>
            </w:r>
          </w:p>
          <w:p w14:paraId="68602124"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внебюджетных источников</w:t>
            </w:r>
            <w:hyperlink w:anchor="Par572" w:history="1">
              <w:r w:rsidRPr="00EB4816">
                <w:rPr>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4AE45BB0" w14:textId="77777777" w:rsidR="00EB4816" w:rsidRPr="00EB4816" w:rsidRDefault="00EB4816" w:rsidP="00F625E9">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359E4136" w14:textId="77777777" w:rsidR="00EB4816" w:rsidRPr="00EB4816" w:rsidRDefault="00EB4816" w:rsidP="00F625E9">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13387908" w14:textId="77777777" w:rsidR="00EB4816" w:rsidRPr="00EB4816" w:rsidRDefault="00EB4816" w:rsidP="00F625E9">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7887D529" w14:textId="77777777" w:rsidR="00EB4816" w:rsidRPr="00EB4816" w:rsidRDefault="00EB4816" w:rsidP="00F625E9">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0E097B03" w14:textId="77777777" w:rsidR="00EB4816" w:rsidRPr="00EB4816" w:rsidRDefault="00EB4816" w:rsidP="00F625E9">
            <w:pPr>
              <w:pStyle w:val="ConsPlusCell"/>
              <w:rPr>
                <w:rFonts w:ascii="Times New Roman" w:hAnsi="Times New Roman" w:cs="Times New Roman"/>
              </w:rPr>
            </w:pPr>
          </w:p>
        </w:tc>
      </w:tr>
      <w:tr w:rsidR="00EB4816" w:rsidRPr="00EB4816" w14:paraId="45E36DF8" w14:textId="77777777" w:rsidTr="00F625E9">
        <w:trPr>
          <w:gridAfter w:val="5"/>
          <w:wAfter w:w="7418" w:type="dxa"/>
          <w:trHeight w:val="762"/>
          <w:tblCellSpacing w:w="5" w:type="nil"/>
        </w:trPr>
        <w:tc>
          <w:tcPr>
            <w:tcW w:w="14601" w:type="dxa"/>
            <w:gridSpan w:val="6"/>
            <w:tcBorders>
              <w:left w:val="single" w:sz="4" w:space="0" w:color="auto"/>
              <w:bottom w:val="single" w:sz="4" w:space="0" w:color="auto"/>
              <w:right w:val="single" w:sz="4" w:space="0" w:color="auto"/>
            </w:tcBorders>
          </w:tcPr>
          <w:p w14:paraId="2C43F38F"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Всего по Программе:</w:t>
            </w:r>
          </w:p>
        </w:tc>
      </w:tr>
      <w:tr w:rsidR="00EB4816" w:rsidRPr="00EB4816" w14:paraId="52F2C2C6" w14:textId="77777777" w:rsidTr="00F625E9">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40FEA5B3"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Всего финансовых затрат, </w:t>
            </w:r>
          </w:p>
          <w:p w14:paraId="04279F5E"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в том числе из: </w:t>
            </w:r>
          </w:p>
          <w:p w14:paraId="7F199CBB"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федерального бюджета*</w:t>
            </w:r>
          </w:p>
          <w:p w14:paraId="149EABFF"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областного бюджета</w:t>
            </w:r>
          </w:p>
          <w:p w14:paraId="26390511"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местных бюджетов*</w:t>
            </w:r>
          </w:p>
          <w:p w14:paraId="74843630"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0F1FC78D" w14:textId="77777777" w:rsidR="00EB4816" w:rsidRPr="00EB4816" w:rsidRDefault="00EB4816" w:rsidP="00F625E9">
            <w:pPr>
              <w:pStyle w:val="ConsPlusCell"/>
              <w:rPr>
                <w:rFonts w:ascii="Times New Roman" w:hAnsi="Times New Roman" w:cs="Times New Roman"/>
              </w:rPr>
            </w:pPr>
          </w:p>
          <w:p w14:paraId="5137264B"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170 518,1</w:t>
            </w:r>
          </w:p>
          <w:p w14:paraId="4BC4DC51" w14:textId="77777777" w:rsidR="00EB4816" w:rsidRPr="00EB4816" w:rsidRDefault="00EB4816" w:rsidP="00F625E9">
            <w:pPr>
              <w:pStyle w:val="ConsPlusCell"/>
              <w:rPr>
                <w:rFonts w:ascii="Times New Roman" w:hAnsi="Times New Roman" w:cs="Times New Roman"/>
              </w:rPr>
            </w:pPr>
          </w:p>
          <w:p w14:paraId="5A44FDCB"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2 957,4</w:t>
            </w:r>
          </w:p>
          <w:p w14:paraId="23C943F1"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6 326,7</w:t>
            </w:r>
          </w:p>
          <w:p w14:paraId="7B403D4E"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161 234,0</w:t>
            </w:r>
          </w:p>
          <w:p w14:paraId="6A7CC17C" w14:textId="77777777" w:rsidR="00EB4816" w:rsidRPr="00EB4816" w:rsidRDefault="00EB4816" w:rsidP="00F625E9">
            <w:pPr>
              <w:pStyle w:val="ConsPlusCell"/>
              <w:rPr>
                <w:rFonts w:ascii="Times New Roman" w:hAnsi="Times New Roman" w:cs="Times New Roman"/>
              </w:rPr>
            </w:pPr>
          </w:p>
          <w:p w14:paraId="4F179E78" w14:textId="77777777" w:rsidR="00EB4816" w:rsidRPr="00EB4816" w:rsidRDefault="00EB4816" w:rsidP="00F625E9">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vAlign w:val="center"/>
          </w:tcPr>
          <w:p w14:paraId="58273510" w14:textId="77777777" w:rsidR="00EB4816" w:rsidRPr="00EB4816" w:rsidRDefault="00EB4816" w:rsidP="00F625E9">
            <w:pPr>
              <w:jc w:val="both"/>
              <w:rPr>
                <w:color w:val="000000"/>
                <w:sz w:val="20"/>
                <w:szCs w:val="20"/>
              </w:rPr>
            </w:pPr>
          </w:p>
          <w:p w14:paraId="732B8DFC" w14:textId="77777777" w:rsidR="00EB4816" w:rsidRPr="00EB4816" w:rsidRDefault="00EB4816" w:rsidP="00F625E9">
            <w:pPr>
              <w:jc w:val="both"/>
              <w:rPr>
                <w:color w:val="000000"/>
                <w:sz w:val="20"/>
                <w:szCs w:val="20"/>
              </w:rPr>
            </w:pPr>
            <w:r w:rsidRPr="00EB4816">
              <w:rPr>
                <w:color w:val="000000"/>
                <w:sz w:val="20"/>
                <w:szCs w:val="20"/>
              </w:rPr>
              <w:t>56 682,3</w:t>
            </w:r>
          </w:p>
          <w:p w14:paraId="68F30151" w14:textId="77777777" w:rsidR="00EB4816" w:rsidRPr="00EB4816" w:rsidRDefault="00EB4816" w:rsidP="00F625E9">
            <w:pPr>
              <w:jc w:val="both"/>
              <w:rPr>
                <w:color w:val="000000"/>
                <w:sz w:val="20"/>
                <w:szCs w:val="20"/>
              </w:rPr>
            </w:pPr>
          </w:p>
          <w:p w14:paraId="4D867B88" w14:textId="77777777" w:rsidR="00EB4816" w:rsidRPr="00EB4816" w:rsidRDefault="00EB4816" w:rsidP="00F625E9">
            <w:pPr>
              <w:jc w:val="both"/>
              <w:rPr>
                <w:color w:val="000000"/>
                <w:sz w:val="20"/>
                <w:szCs w:val="20"/>
              </w:rPr>
            </w:pPr>
            <w:r w:rsidRPr="00EB4816">
              <w:rPr>
                <w:color w:val="000000"/>
                <w:sz w:val="20"/>
                <w:szCs w:val="20"/>
              </w:rPr>
              <w:t>802,9</w:t>
            </w:r>
          </w:p>
          <w:p w14:paraId="3B3DFAF4" w14:textId="77777777" w:rsidR="00EB4816" w:rsidRPr="00EB4816" w:rsidRDefault="00EB4816" w:rsidP="00F625E9">
            <w:pPr>
              <w:jc w:val="both"/>
              <w:rPr>
                <w:color w:val="000000"/>
                <w:sz w:val="20"/>
                <w:szCs w:val="20"/>
              </w:rPr>
            </w:pPr>
            <w:r w:rsidRPr="00EB4816">
              <w:rPr>
                <w:color w:val="000000"/>
                <w:sz w:val="20"/>
                <w:szCs w:val="20"/>
              </w:rPr>
              <w:t>5 068,7</w:t>
            </w:r>
          </w:p>
          <w:p w14:paraId="53D147B8" w14:textId="77777777" w:rsidR="00EB4816" w:rsidRPr="00EB4816" w:rsidRDefault="00EB4816" w:rsidP="00F625E9">
            <w:pPr>
              <w:jc w:val="both"/>
              <w:rPr>
                <w:color w:val="000000"/>
                <w:sz w:val="20"/>
                <w:szCs w:val="20"/>
              </w:rPr>
            </w:pPr>
            <w:r w:rsidRPr="00EB4816">
              <w:rPr>
                <w:color w:val="000000"/>
                <w:sz w:val="20"/>
                <w:szCs w:val="20"/>
              </w:rPr>
              <w:t>50 810,70</w:t>
            </w:r>
          </w:p>
          <w:p w14:paraId="1EB938F5" w14:textId="77777777" w:rsidR="00EB4816" w:rsidRPr="00EB4816" w:rsidRDefault="00EB4816" w:rsidP="00F625E9">
            <w:pPr>
              <w:jc w:val="center"/>
              <w:rPr>
                <w:color w:val="000000"/>
                <w:sz w:val="20"/>
                <w:szCs w:val="20"/>
              </w:rPr>
            </w:pPr>
          </w:p>
          <w:p w14:paraId="42CAE40C" w14:textId="77777777" w:rsidR="00EB4816" w:rsidRPr="00EB4816" w:rsidRDefault="00EB4816" w:rsidP="00F625E9">
            <w:pPr>
              <w:jc w:val="center"/>
              <w:rPr>
                <w:color w:val="000000"/>
                <w:sz w:val="20"/>
                <w:szCs w:val="20"/>
              </w:rPr>
            </w:pPr>
          </w:p>
          <w:p w14:paraId="7C9B806A" w14:textId="77777777" w:rsidR="00EB4816" w:rsidRPr="00EB4816" w:rsidRDefault="00EB4816" w:rsidP="00F625E9">
            <w:pPr>
              <w:jc w:val="center"/>
              <w:rPr>
                <w:color w:val="000000"/>
                <w:sz w:val="20"/>
                <w:szCs w:val="20"/>
              </w:rPr>
            </w:pPr>
          </w:p>
          <w:p w14:paraId="749A5D76" w14:textId="77777777" w:rsidR="00EB4816" w:rsidRPr="00EB4816" w:rsidRDefault="00EB4816" w:rsidP="00F625E9">
            <w:pPr>
              <w:jc w:val="center"/>
              <w:rPr>
                <w:color w:val="000000"/>
                <w:sz w:val="20"/>
                <w:szCs w:val="20"/>
              </w:rPr>
            </w:pPr>
          </w:p>
          <w:p w14:paraId="61007AEA" w14:textId="77777777" w:rsidR="00EB4816" w:rsidRPr="00EB4816" w:rsidRDefault="00EB4816" w:rsidP="00F625E9">
            <w:pPr>
              <w:jc w:val="center"/>
              <w:rPr>
                <w:color w:val="000000"/>
                <w:sz w:val="20"/>
                <w:szCs w:val="20"/>
              </w:rPr>
            </w:pPr>
          </w:p>
          <w:p w14:paraId="6A78575F" w14:textId="77777777" w:rsidR="00EB4816" w:rsidRPr="00EB4816" w:rsidRDefault="00EB4816" w:rsidP="00F625E9">
            <w:pPr>
              <w:jc w:val="center"/>
              <w:rPr>
                <w:color w:val="000000"/>
                <w:sz w:val="20"/>
                <w:szCs w:val="20"/>
              </w:rPr>
            </w:pPr>
          </w:p>
          <w:p w14:paraId="25BCB4B9" w14:textId="77777777" w:rsidR="00EB4816" w:rsidRPr="00EB4816" w:rsidRDefault="00EB4816" w:rsidP="00F625E9">
            <w:pPr>
              <w:jc w:val="center"/>
              <w:rPr>
                <w:color w:val="000000"/>
                <w:sz w:val="20"/>
                <w:szCs w:val="20"/>
              </w:rPr>
            </w:pPr>
          </w:p>
        </w:tc>
        <w:tc>
          <w:tcPr>
            <w:tcW w:w="1417" w:type="dxa"/>
            <w:tcBorders>
              <w:left w:val="single" w:sz="4" w:space="0" w:color="auto"/>
              <w:bottom w:val="single" w:sz="4" w:space="0" w:color="auto"/>
              <w:right w:val="single" w:sz="4" w:space="0" w:color="auto"/>
            </w:tcBorders>
            <w:vAlign w:val="center"/>
          </w:tcPr>
          <w:p w14:paraId="536DF58C" w14:textId="77777777" w:rsidR="00EB4816" w:rsidRPr="00EB4816" w:rsidRDefault="00EB4816" w:rsidP="00F625E9">
            <w:pPr>
              <w:jc w:val="both"/>
              <w:rPr>
                <w:color w:val="000000"/>
                <w:sz w:val="20"/>
                <w:szCs w:val="20"/>
              </w:rPr>
            </w:pPr>
          </w:p>
          <w:p w14:paraId="3C71DB9E" w14:textId="77777777" w:rsidR="00EB4816" w:rsidRPr="00EB4816" w:rsidRDefault="00EB4816" w:rsidP="00F625E9">
            <w:pPr>
              <w:jc w:val="both"/>
              <w:rPr>
                <w:color w:val="000000"/>
                <w:sz w:val="20"/>
                <w:szCs w:val="20"/>
              </w:rPr>
            </w:pPr>
            <w:r w:rsidRPr="00EB4816">
              <w:rPr>
                <w:color w:val="000000"/>
                <w:sz w:val="20"/>
                <w:szCs w:val="20"/>
              </w:rPr>
              <w:t>57 593,5</w:t>
            </w:r>
          </w:p>
          <w:p w14:paraId="77031B7B" w14:textId="77777777" w:rsidR="00EB4816" w:rsidRPr="00EB4816" w:rsidRDefault="00EB4816" w:rsidP="00F625E9">
            <w:pPr>
              <w:jc w:val="both"/>
              <w:rPr>
                <w:color w:val="000000"/>
                <w:sz w:val="20"/>
                <w:szCs w:val="20"/>
              </w:rPr>
            </w:pPr>
          </w:p>
          <w:p w14:paraId="4D422AC7" w14:textId="77777777" w:rsidR="00EB4816" w:rsidRPr="00EB4816" w:rsidRDefault="00EB4816" w:rsidP="00F625E9">
            <w:pPr>
              <w:jc w:val="both"/>
              <w:rPr>
                <w:color w:val="000000"/>
                <w:sz w:val="20"/>
                <w:szCs w:val="20"/>
              </w:rPr>
            </w:pPr>
            <w:r w:rsidRPr="00EB4816">
              <w:rPr>
                <w:color w:val="000000"/>
                <w:sz w:val="20"/>
                <w:szCs w:val="20"/>
              </w:rPr>
              <w:t>790,3</w:t>
            </w:r>
          </w:p>
          <w:p w14:paraId="7E70001C" w14:textId="77777777" w:rsidR="00EB4816" w:rsidRPr="00EB4816" w:rsidRDefault="00EB4816" w:rsidP="00F625E9">
            <w:pPr>
              <w:jc w:val="both"/>
              <w:rPr>
                <w:color w:val="000000"/>
                <w:sz w:val="20"/>
                <w:szCs w:val="20"/>
              </w:rPr>
            </w:pPr>
            <w:r w:rsidRPr="00EB4816">
              <w:rPr>
                <w:color w:val="000000"/>
                <w:sz w:val="20"/>
                <w:szCs w:val="20"/>
              </w:rPr>
              <w:t>873,2</w:t>
            </w:r>
          </w:p>
          <w:p w14:paraId="29C140FD" w14:textId="77777777" w:rsidR="00EB4816" w:rsidRPr="00EB4816" w:rsidRDefault="00EB4816" w:rsidP="00F625E9">
            <w:pPr>
              <w:jc w:val="both"/>
              <w:rPr>
                <w:color w:val="000000"/>
                <w:sz w:val="20"/>
                <w:szCs w:val="20"/>
              </w:rPr>
            </w:pPr>
            <w:r w:rsidRPr="00EB4816">
              <w:rPr>
                <w:color w:val="000000"/>
                <w:sz w:val="20"/>
                <w:szCs w:val="20"/>
              </w:rPr>
              <w:t>55 930,0</w:t>
            </w:r>
          </w:p>
          <w:p w14:paraId="75E6E57A" w14:textId="77777777" w:rsidR="00EB4816" w:rsidRPr="00EB4816" w:rsidRDefault="00EB4816" w:rsidP="00F625E9">
            <w:pPr>
              <w:jc w:val="both"/>
              <w:rPr>
                <w:color w:val="000000"/>
                <w:sz w:val="20"/>
                <w:szCs w:val="20"/>
              </w:rPr>
            </w:pPr>
          </w:p>
          <w:p w14:paraId="35FE62AC" w14:textId="77777777" w:rsidR="00EB4816" w:rsidRPr="00EB4816" w:rsidRDefault="00EB4816" w:rsidP="00F625E9">
            <w:pPr>
              <w:jc w:val="both"/>
              <w:rPr>
                <w:color w:val="000000"/>
                <w:sz w:val="20"/>
                <w:szCs w:val="20"/>
              </w:rPr>
            </w:pPr>
          </w:p>
          <w:p w14:paraId="7B1C22F1" w14:textId="77777777" w:rsidR="00EB4816" w:rsidRPr="00EB4816" w:rsidRDefault="00EB4816" w:rsidP="00F625E9">
            <w:pPr>
              <w:jc w:val="both"/>
              <w:rPr>
                <w:color w:val="000000"/>
                <w:sz w:val="20"/>
                <w:szCs w:val="20"/>
              </w:rPr>
            </w:pPr>
          </w:p>
          <w:p w14:paraId="01757C2E" w14:textId="77777777" w:rsidR="00EB4816" w:rsidRPr="00EB4816" w:rsidRDefault="00EB4816" w:rsidP="00F625E9">
            <w:pPr>
              <w:jc w:val="both"/>
              <w:rPr>
                <w:color w:val="000000"/>
                <w:sz w:val="20"/>
                <w:szCs w:val="20"/>
              </w:rPr>
            </w:pPr>
          </w:p>
          <w:p w14:paraId="1329914F" w14:textId="77777777" w:rsidR="00EB4816" w:rsidRPr="00EB4816" w:rsidRDefault="00EB4816" w:rsidP="00F625E9">
            <w:pPr>
              <w:jc w:val="both"/>
              <w:rPr>
                <w:color w:val="000000"/>
                <w:sz w:val="20"/>
                <w:szCs w:val="20"/>
              </w:rPr>
            </w:pPr>
          </w:p>
          <w:p w14:paraId="3CB837B3" w14:textId="77777777" w:rsidR="00EB4816" w:rsidRPr="00EB4816" w:rsidRDefault="00EB4816" w:rsidP="00F625E9">
            <w:pPr>
              <w:jc w:val="both"/>
              <w:rPr>
                <w:color w:val="000000"/>
                <w:sz w:val="20"/>
                <w:szCs w:val="20"/>
              </w:rPr>
            </w:pPr>
          </w:p>
          <w:p w14:paraId="023DB59F" w14:textId="77777777" w:rsidR="00EB4816" w:rsidRPr="00EB4816" w:rsidRDefault="00EB4816" w:rsidP="00F625E9">
            <w:pPr>
              <w:jc w:val="both"/>
              <w:rPr>
                <w:color w:val="000000"/>
                <w:sz w:val="20"/>
                <w:szCs w:val="20"/>
              </w:rPr>
            </w:pPr>
          </w:p>
        </w:tc>
        <w:tc>
          <w:tcPr>
            <w:tcW w:w="1559" w:type="dxa"/>
            <w:tcBorders>
              <w:left w:val="single" w:sz="4" w:space="0" w:color="auto"/>
              <w:bottom w:val="single" w:sz="4" w:space="0" w:color="auto"/>
              <w:right w:val="single" w:sz="4" w:space="0" w:color="auto"/>
            </w:tcBorders>
            <w:vAlign w:val="center"/>
          </w:tcPr>
          <w:p w14:paraId="146D39A1" w14:textId="77777777" w:rsidR="00EB4816" w:rsidRPr="00EB4816" w:rsidRDefault="00EB4816" w:rsidP="00F625E9">
            <w:pPr>
              <w:jc w:val="both"/>
              <w:rPr>
                <w:color w:val="000000"/>
                <w:sz w:val="20"/>
                <w:szCs w:val="20"/>
              </w:rPr>
            </w:pPr>
          </w:p>
          <w:p w14:paraId="3D48970E" w14:textId="77777777" w:rsidR="00EB4816" w:rsidRPr="00EB4816" w:rsidRDefault="00EB4816" w:rsidP="00F625E9">
            <w:pPr>
              <w:jc w:val="both"/>
              <w:rPr>
                <w:color w:val="000000"/>
                <w:sz w:val="20"/>
                <w:szCs w:val="20"/>
              </w:rPr>
            </w:pPr>
            <w:r w:rsidRPr="00EB4816">
              <w:rPr>
                <w:color w:val="000000"/>
                <w:sz w:val="20"/>
                <w:szCs w:val="20"/>
              </w:rPr>
              <w:t>56 242,3</w:t>
            </w:r>
          </w:p>
          <w:p w14:paraId="24D7BC18" w14:textId="77777777" w:rsidR="00EB4816" w:rsidRPr="00EB4816" w:rsidRDefault="00EB4816" w:rsidP="00F625E9">
            <w:pPr>
              <w:jc w:val="both"/>
              <w:rPr>
                <w:color w:val="000000"/>
                <w:sz w:val="20"/>
                <w:szCs w:val="20"/>
              </w:rPr>
            </w:pPr>
          </w:p>
          <w:p w14:paraId="0357AD8E" w14:textId="77777777" w:rsidR="00EB4816" w:rsidRPr="00EB4816" w:rsidRDefault="00EB4816" w:rsidP="00F625E9">
            <w:pPr>
              <w:jc w:val="both"/>
              <w:rPr>
                <w:color w:val="000000"/>
                <w:sz w:val="20"/>
                <w:szCs w:val="20"/>
              </w:rPr>
            </w:pPr>
            <w:r w:rsidRPr="00EB4816">
              <w:rPr>
                <w:color w:val="000000"/>
                <w:sz w:val="20"/>
                <w:szCs w:val="20"/>
              </w:rPr>
              <w:t>1 364,2</w:t>
            </w:r>
          </w:p>
          <w:p w14:paraId="55A9C2FA" w14:textId="77777777" w:rsidR="00EB4816" w:rsidRPr="00EB4816" w:rsidRDefault="00EB4816" w:rsidP="00F625E9">
            <w:pPr>
              <w:jc w:val="both"/>
              <w:rPr>
                <w:color w:val="000000"/>
                <w:sz w:val="20"/>
                <w:szCs w:val="20"/>
              </w:rPr>
            </w:pPr>
            <w:r w:rsidRPr="00EB4816">
              <w:rPr>
                <w:color w:val="000000"/>
                <w:sz w:val="20"/>
                <w:szCs w:val="20"/>
              </w:rPr>
              <w:t>384,8</w:t>
            </w:r>
          </w:p>
          <w:p w14:paraId="6CA9D8F8" w14:textId="77777777" w:rsidR="00EB4816" w:rsidRPr="00EB4816" w:rsidRDefault="00EB4816" w:rsidP="00F625E9">
            <w:pPr>
              <w:jc w:val="both"/>
              <w:rPr>
                <w:color w:val="000000"/>
                <w:sz w:val="20"/>
                <w:szCs w:val="20"/>
              </w:rPr>
            </w:pPr>
            <w:r w:rsidRPr="00EB4816">
              <w:rPr>
                <w:color w:val="000000"/>
                <w:sz w:val="20"/>
                <w:szCs w:val="20"/>
              </w:rPr>
              <w:t>54 493,3</w:t>
            </w:r>
          </w:p>
          <w:p w14:paraId="4AF58E5D" w14:textId="77777777" w:rsidR="00EB4816" w:rsidRPr="00EB4816" w:rsidRDefault="00EB4816" w:rsidP="00F625E9">
            <w:pPr>
              <w:jc w:val="both"/>
              <w:rPr>
                <w:color w:val="000000"/>
                <w:sz w:val="20"/>
                <w:szCs w:val="20"/>
              </w:rPr>
            </w:pPr>
          </w:p>
          <w:p w14:paraId="496371C2" w14:textId="77777777" w:rsidR="00EB4816" w:rsidRPr="00EB4816" w:rsidRDefault="00EB4816" w:rsidP="00F625E9">
            <w:pPr>
              <w:jc w:val="both"/>
              <w:rPr>
                <w:color w:val="000000"/>
                <w:sz w:val="20"/>
                <w:szCs w:val="20"/>
              </w:rPr>
            </w:pPr>
          </w:p>
          <w:p w14:paraId="070FEF81" w14:textId="77777777" w:rsidR="00EB4816" w:rsidRPr="00EB4816" w:rsidRDefault="00EB4816" w:rsidP="00F625E9">
            <w:pPr>
              <w:jc w:val="both"/>
              <w:rPr>
                <w:color w:val="000000"/>
                <w:sz w:val="20"/>
                <w:szCs w:val="20"/>
              </w:rPr>
            </w:pPr>
          </w:p>
          <w:p w14:paraId="0963DB0B" w14:textId="77777777" w:rsidR="00EB4816" w:rsidRPr="00EB4816" w:rsidRDefault="00EB4816" w:rsidP="00F625E9">
            <w:pPr>
              <w:jc w:val="both"/>
              <w:rPr>
                <w:color w:val="000000"/>
                <w:sz w:val="20"/>
                <w:szCs w:val="20"/>
              </w:rPr>
            </w:pPr>
          </w:p>
          <w:p w14:paraId="56D6EACB" w14:textId="77777777" w:rsidR="00EB4816" w:rsidRPr="00EB4816" w:rsidRDefault="00EB4816" w:rsidP="00F625E9">
            <w:pPr>
              <w:jc w:val="both"/>
              <w:rPr>
                <w:color w:val="000000"/>
                <w:sz w:val="20"/>
                <w:szCs w:val="20"/>
              </w:rPr>
            </w:pPr>
          </w:p>
          <w:p w14:paraId="0DFA57A0" w14:textId="77777777" w:rsidR="00EB4816" w:rsidRPr="00EB4816" w:rsidRDefault="00EB4816" w:rsidP="00F625E9">
            <w:pPr>
              <w:jc w:val="both"/>
              <w:rPr>
                <w:color w:val="000000"/>
                <w:sz w:val="20"/>
                <w:szCs w:val="20"/>
              </w:rPr>
            </w:pPr>
          </w:p>
          <w:p w14:paraId="58003B7D" w14:textId="77777777" w:rsidR="00EB4816" w:rsidRPr="00EB4816" w:rsidRDefault="00EB4816" w:rsidP="00F625E9">
            <w:pPr>
              <w:jc w:val="both"/>
              <w:rPr>
                <w:color w:val="000000"/>
                <w:sz w:val="20"/>
                <w:szCs w:val="20"/>
              </w:rPr>
            </w:pPr>
          </w:p>
          <w:p w14:paraId="1BF70440" w14:textId="77777777" w:rsidR="00EB4816" w:rsidRPr="00EB4816" w:rsidRDefault="00EB4816" w:rsidP="00F625E9">
            <w:pPr>
              <w:jc w:val="both"/>
              <w:rPr>
                <w:color w:val="000000"/>
                <w:sz w:val="20"/>
                <w:szCs w:val="20"/>
              </w:rPr>
            </w:pPr>
          </w:p>
        </w:tc>
        <w:tc>
          <w:tcPr>
            <w:tcW w:w="2127" w:type="dxa"/>
            <w:tcBorders>
              <w:left w:val="single" w:sz="4" w:space="0" w:color="auto"/>
              <w:bottom w:val="single" w:sz="4" w:space="0" w:color="auto"/>
              <w:right w:val="single" w:sz="4" w:space="0" w:color="auto"/>
            </w:tcBorders>
          </w:tcPr>
          <w:p w14:paraId="6E6ADCEB" w14:textId="77777777" w:rsidR="00EB4816" w:rsidRPr="00EB4816" w:rsidRDefault="00EB4816" w:rsidP="00F625E9">
            <w:pPr>
              <w:pStyle w:val="ConsPlusCell"/>
              <w:rPr>
                <w:rFonts w:ascii="Times New Roman" w:hAnsi="Times New Roman" w:cs="Times New Roman"/>
              </w:rPr>
            </w:pPr>
          </w:p>
          <w:p w14:paraId="14AA2320" w14:textId="77777777" w:rsidR="00EB4816" w:rsidRPr="00EB4816" w:rsidRDefault="00EB4816" w:rsidP="00F625E9">
            <w:pPr>
              <w:pStyle w:val="ConsPlusCell"/>
              <w:rPr>
                <w:rFonts w:ascii="Times New Roman" w:hAnsi="Times New Roman" w:cs="Times New Roman"/>
              </w:rPr>
            </w:pPr>
          </w:p>
          <w:p w14:paraId="5E1250EC" w14:textId="77777777" w:rsidR="00EB4816" w:rsidRPr="00EB4816" w:rsidRDefault="00EB4816" w:rsidP="00F625E9">
            <w:pPr>
              <w:pStyle w:val="ConsPlusCell"/>
              <w:rPr>
                <w:rFonts w:ascii="Times New Roman" w:hAnsi="Times New Roman" w:cs="Times New Roman"/>
              </w:rPr>
            </w:pPr>
          </w:p>
          <w:p w14:paraId="7FB766D1" w14:textId="77777777" w:rsidR="00EB4816" w:rsidRPr="00EB4816" w:rsidRDefault="00EB4816" w:rsidP="00F625E9">
            <w:pPr>
              <w:pStyle w:val="ConsPlusCell"/>
              <w:rPr>
                <w:rFonts w:ascii="Times New Roman" w:hAnsi="Times New Roman" w:cs="Times New Roman"/>
              </w:rPr>
            </w:pPr>
          </w:p>
          <w:p w14:paraId="39F04E25" w14:textId="77777777" w:rsidR="00EB4816" w:rsidRPr="00EB4816" w:rsidRDefault="00EB4816" w:rsidP="00F625E9">
            <w:pPr>
              <w:pStyle w:val="ConsPlusCell"/>
              <w:rPr>
                <w:rFonts w:ascii="Times New Roman" w:hAnsi="Times New Roman" w:cs="Times New Roman"/>
              </w:rPr>
            </w:pPr>
          </w:p>
        </w:tc>
      </w:tr>
      <w:tr w:rsidR="00EB4816" w:rsidRPr="00EB4816" w14:paraId="48AC4A48" w14:textId="77777777" w:rsidTr="00F625E9">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4626FDE5"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Капитальные вложения, </w:t>
            </w:r>
          </w:p>
          <w:p w14:paraId="60E71D78"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в том числе из: </w:t>
            </w:r>
          </w:p>
          <w:p w14:paraId="1D627849"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федерального бюджета*</w:t>
            </w:r>
          </w:p>
          <w:p w14:paraId="65AD4D60"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областного бюджета</w:t>
            </w:r>
          </w:p>
          <w:p w14:paraId="447E594E"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местных бюджетов*</w:t>
            </w:r>
          </w:p>
          <w:p w14:paraId="3E34E1B9"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0DC44EA0" w14:textId="77777777" w:rsidR="00EB4816" w:rsidRPr="00EB4816" w:rsidRDefault="00EB4816" w:rsidP="00F625E9">
            <w:pPr>
              <w:pStyle w:val="ConsPlusCell"/>
              <w:rPr>
                <w:rFonts w:ascii="Times New Roman" w:hAnsi="Times New Roman" w:cs="Times New Roman"/>
              </w:rPr>
            </w:pPr>
          </w:p>
          <w:p w14:paraId="3F09107D"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170 518,1</w:t>
            </w:r>
          </w:p>
          <w:p w14:paraId="59CA665F" w14:textId="77777777" w:rsidR="00EB4816" w:rsidRPr="00EB4816" w:rsidRDefault="00EB4816" w:rsidP="00F625E9">
            <w:pPr>
              <w:pStyle w:val="ConsPlusCell"/>
              <w:rPr>
                <w:rFonts w:ascii="Times New Roman" w:hAnsi="Times New Roman" w:cs="Times New Roman"/>
              </w:rPr>
            </w:pPr>
          </w:p>
          <w:p w14:paraId="44C637FB"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2 957,4</w:t>
            </w:r>
          </w:p>
          <w:p w14:paraId="035E807D"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6 326,7</w:t>
            </w:r>
          </w:p>
          <w:p w14:paraId="5B73E8E4"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161 234,0</w:t>
            </w:r>
          </w:p>
          <w:p w14:paraId="08BA567D" w14:textId="77777777" w:rsidR="00EB4816" w:rsidRPr="00EB4816" w:rsidRDefault="00EB4816" w:rsidP="00F625E9">
            <w:pPr>
              <w:pStyle w:val="ConsPlusCell"/>
              <w:rPr>
                <w:rFonts w:ascii="Times New Roman" w:hAnsi="Times New Roman" w:cs="Times New Roman"/>
              </w:rPr>
            </w:pPr>
          </w:p>
          <w:p w14:paraId="6F949CD9" w14:textId="77777777" w:rsidR="00EB4816" w:rsidRPr="00EB4816" w:rsidRDefault="00EB4816" w:rsidP="00F625E9">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vAlign w:val="center"/>
          </w:tcPr>
          <w:p w14:paraId="33522DD0" w14:textId="77777777" w:rsidR="00EB4816" w:rsidRPr="00EB4816" w:rsidRDefault="00EB4816" w:rsidP="00F625E9">
            <w:pPr>
              <w:jc w:val="both"/>
              <w:rPr>
                <w:color w:val="000000"/>
                <w:sz w:val="20"/>
                <w:szCs w:val="20"/>
              </w:rPr>
            </w:pPr>
            <w:r w:rsidRPr="00EB4816">
              <w:rPr>
                <w:color w:val="000000"/>
                <w:sz w:val="20"/>
                <w:szCs w:val="20"/>
              </w:rPr>
              <w:t>56 682,3</w:t>
            </w:r>
          </w:p>
          <w:p w14:paraId="72B45D80" w14:textId="77777777" w:rsidR="00EB4816" w:rsidRPr="00EB4816" w:rsidRDefault="00EB4816" w:rsidP="00F625E9">
            <w:pPr>
              <w:jc w:val="both"/>
              <w:rPr>
                <w:color w:val="000000"/>
                <w:sz w:val="20"/>
                <w:szCs w:val="20"/>
              </w:rPr>
            </w:pPr>
          </w:p>
          <w:p w14:paraId="0C73E8A5" w14:textId="77777777" w:rsidR="00EB4816" w:rsidRPr="00EB4816" w:rsidRDefault="00EB4816" w:rsidP="00F625E9">
            <w:pPr>
              <w:jc w:val="both"/>
              <w:rPr>
                <w:color w:val="000000"/>
                <w:sz w:val="20"/>
                <w:szCs w:val="20"/>
              </w:rPr>
            </w:pPr>
            <w:r w:rsidRPr="00EB4816">
              <w:rPr>
                <w:color w:val="000000"/>
                <w:sz w:val="20"/>
                <w:szCs w:val="20"/>
              </w:rPr>
              <w:t>802,9</w:t>
            </w:r>
          </w:p>
          <w:p w14:paraId="55B0C035" w14:textId="77777777" w:rsidR="00EB4816" w:rsidRPr="00EB4816" w:rsidRDefault="00EB4816" w:rsidP="00F625E9">
            <w:pPr>
              <w:jc w:val="both"/>
              <w:rPr>
                <w:color w:val="000000"/>
                <w:sz w:val="20"/>
                <w:szCs w:val="20"/>
              </w:rPr>
            </w:pPr>
            <w:r w:rsidRPr="00EB4816">
              <w:rPr>
                <w:color w:val="000000"/>
                <w:sz w:val="20"/>
                <w:szCs w:val="20"/>
              </w:rPr>
              <w:t>5 068,7</w:t>
            </w:r>
          </w:p>
          <w:p w14:paraId="78CA88EB" w14:textId="77777777" w:rsidR="00EB4816" w:rsidRPr="00EB4816" w:rsidRDefault="00EB4816" w:rsidP="00F625E9">
            <w:pPr>
              <w:jc w:val="both"/>
              <w:rPr>
                <w:color w:val="000000"/>
                <w:sz w:val="20"/>
                <w:szCs w:val="20"/>
              </w:rPr>
            </w:pPr>
            <w:r w:rsidRPr="00EB4816">
              <w:rPr>
                <w:color w:val="000000"/>
                <w:sz w:val="20"/>
                <w:szCs w:val="20"/>
              </w:rPr>
              <w:t>50 810,70</w:t>
            </w:r>
          </w:p>
          <w:p w14:paraId="0CF38D25" w14:textId="77777777" w:rsidR="00EB4816" w:rsidRPr="00EB4816" w:rsidRDefault="00EB4816" w:rsidP="00F625E9">
            <w:pPr>
              <w:jc w:val="center"/>
              <w:rPr>
                <w:color w:val="000000"/>
                <w:sz w:val="20"/>
                <w:szCs w:val="20"/>
              </w:rPr>
            </w:pPr>
          </w:p>
          <w:p w14:paraId="767A7BF6" w14:textId="77777777" w:rsidR="00EB4816" w:rsidRPr="00EB4816" w:rsidRDefault="00EB4816" w:rsidP="00F625E9">
            <w:pPr>
              <w:jc w:val="center"/>
              <w:rPr>
                <w:color w:val="000000"/>
                <w:sz w:val="20"/>
                <w:szCs w:val="20"/>
              </w:rPr>
            </w:pPr>
          </w:p>
          <w:p w14:paraId="53F27D0F" w14:textId="77777777" w:rsidR="00EB4816" w:rsidRPr="00EB4816" w:rsidRDefault="00EB4816" w:rsidP="00F625E9">
            <w:pPr>
              <w:jc w:val="center"/>
              <w:rPr>
                <w:color w:val="000000"/>
                <w:sz w:val="20"/>
                <w:szCs w:val="20"/>
              </w:rPr>
            </w:pPr>
          </w:p>
          <w:p w14:paraId="18B4897C" w14:textId="77777777" w:rsidR="00EB4816" w:rsidRPr="00EB4816" w:rsidRDefault="00EB4816" w:rsidP="00F625E9">
            <w:pPr>
              <w:jc w:val="center"/>
              <w:rPr>
                <w:color w:val="000000"/>
                <w:sz w:val="20"/>
                <w:szCs w:val="20"/>
              </w:rPr>
            </w:pPr>
          </w:p>
          <w:p w14:paraId="610B1623" w14:textId="77777777" w:rsidR="00EB4816" w:rsidRPr="00EB4816" w:rsidRDefault="00EB4816" w:rsidP="00F625E9">
            <w:pPr>
              <w:jc w:val="center"/>
              <w:rPr>
                <w:color w:val="000000"/>
                <w:sz w:val="20"/>
                <w:szCs w:val="20"/>
              </w:rPr>
            </w:pPr>
          </w:p>
          <w:p w14:paraId="015D307C" w14:textId="77777777" w:rsidR="00EB4816" w:rsidRPr="00EB4816" w:rsidRDefault="00EB4816" w:rsidP="00F625E9">
            <w:pPr>
              <w:jc w:val="center"/>
              <w:rPr>
                <w:color w:val="000000"/>
                <w:sz w:val="20"/>
                <w:szCs w:val="20"/>
              </w:rPr>
            </w:pPr>
          </w:p>
          <w:p w14:paraId="6F19AA82" w14:textId="77777777" w:rsidR="00EB4816" w:rsidRPr="00EB4816" w:rsidRDefault="00EB4816" w:rsidP="00F625E9">
            <w:pPr>
              <w:jc w:val="center"/>
              <w:rPr>
                <w:color w:val="000000"/>
                <w:sz w:val="20"/>
                <w:szCs w:val="20"/>
              </w:rPr>
            </w:pPr>
          </w:p>
        </w:tc>
        <w:tc>
          <w:tcPr>
            <w:tcW w:w="1417" w:type="dxa"/>
            <w:tcBorders>
              <w:left w:val="single" w:sz="4" w:space="0" w:color="auto"/>
              <w:bottom w:val="single" w:sz="4" w:space="0" w:color="auto"/>
              <w:right w:val="single" w:sz="4" w:space="0" w:color="auto"/>
            </w:tcBorders>
            <w:vAlign w:val="center"/>
          </w:tcPr>
          <w:p w14:paraId="46AF3689" w14:textId="77777777" w:rsidR="00EB4816" w:rsidRPr="00EB4816" w:rsidRDefault="00EB4816" w:rsidP="00F625E9">
            <w:pPr>
              <w:jc w:val="both"/>
              <w:rPr>
                <w:color w:val="000000"/>
                <w:sz w:val="20"/>
                <w:szCs w:val="20"/>
              </w:rPr>
            </w:pPr>
            <w:r w:rsidRPr="00EB4816">
              <w:rPr>
                <w:color w:val="000000"/>
                <w:sz w:val="20"/>
                <w:szCs w:val="20"/>
              </w:rPr>
              <w:t>57 593,5</w:t>
            </w:r>
          </w:p>
          <w:p w14:paraId="4ACC0E25" w14:textId="77777777" w:rsidR="00EB4816" w:rsidRPr="00EB4816" w:rsidRDefault="00EB4816" w:rsidP="00F625E9">
            <w:pPr>
              <w:jc w:val="both"/>
              <w:rPr>
                <w:color w:val="000000"/>
                <w:sz w:val="20"/>
                <w:szCs w:val="20"/>
              </w:rPr>
            </w:pPr>
          </w:p>
          <w:p w14:paraId="11477C42" w14:textId="77777777" w:rsidR="00EB4816" w:rsidRPr="00EB4816" w:rsidRDefault="00EB4816" w:rsidP="00F625E9">
            <w:pPr>
              <w:jc w:val="both"/>
              <w:rPr>
                <w:color w:val="000000"/>
                <w:sz w:val="20"/>
                <w:szCs w:val="20"/>
              </w:rPr>
            </w:pPr>
            <w:r w:rsidRPr="00EB4816">
              <w:rPr>
                <w:color w:val="000000"/>
                <w:sz w:val="20"/>
                <w:szCs w:val="20"/>
              </w:rPr>
              <w:t>790,3</w:t>
            </w:r>
          </w:p>
          <w:p w14:paraId="7E76A925" w14:textId="77777777" w:rsidR="00EB4816" w:rsidRPr="00EB4816" w:rsidRDefault="00EB4816" w:rsidP="00F625E9">
            <w:pPr>
              <w:jc w:val="both"/>
              <w:rPr>
                <w:color w:val="000000"/>
                <w:sz w:val="20"/>
                <w:szCs w:val="20"/>
              </w:rPr>
            </w:pPr>
            <w:r w:rsidRPr="00EB4816">
              <w:rPr>
                <w:color w:val="000000"/>
                <w:sz w:val="20"/>
                <w:szCs w:val="20"/>
              </w:rPr>
              <w:t>873,2</w:t>
            </w:r>
          </w:p>
          <w:p w14:paraId="2943E0FC" w14:textId="77777777" w:rsidR="00EB4816" w:rsidRPr="00EB4816" w:rsidRDefault="00EB4816" w:rsidP="00F625E9">
            <w:pPr>
              <w:jc w:val="both"/>
              <w:rPr>
                <w:color w:val="000000"/>
                <w:sz w:val="20"/>
                <w:szCs w:val="20"/>
              </w:rPr>
            </w:pPr>
            <w:r w:rsidRPr="00EB4816">
              <w:rPr>
                <w:color w:val="000000"/>
                <w:sz w:val="20"/>
                <w:szCs w:val="20"/>
              </w:rPr>
              <w:t>55 930,0</w:t>
            </w:r>
          </w:p>
          <w:p w14:paraId="2C1AF6CB" w14:textId="77777777" w:rsidR="00EB4816" w:rsidRPr="00EB4816" w:rsidRDefault="00EB4816" w:rsidP="00F625E9">
            <w:pPr>
              <w:jc w:val="both"/>
              <w:rPr>
                <w:color w:val="000000"/>
                <w:sz w:val="20"/>
                <w:szCs w:val="20"/>
              </w:rPr>
            </w:pPr>
          </w:p>
          <w:p w14:paraId="217A9C05" w14:textId="77777777" w:rsidR="00EB4816" w:rsidRPr="00EB4816" w:rsidRDefault="00EB4816" w:rsidP="00F625E9">
            <w:pPr>
              <w:jc w:val="both"/>
              <w:rPr>
                <w:color w:val="000000"/>
                <w:sz w:val="20"/>
                <w:szCs w:val="20"/>
              </w:rPr>
            </w:pPr>
          </w:p>
          <w:p w14:paraId="77C03039" w14:textId="77777777" w:rsidR="00EB4816" w:rsidRPr="00EB4816" w:rsidRDefault="00EB4816" w:rsidP="00F625E9">
            <w:pPr>
              <w:jc w:val="both"/>
              <w:rPr>
                <w:color w:val="000000"/>
                <w:sz w:val="20"/>
                <w:szCs w:val="20"/>
              </w:rPr>
            </w:pPr>
          </w:p>
          <w:p w14:paraId="2306F4B1" w14:textId="77777777" w:rsidR="00EB4816" w:rsidRPr="00EB4816" w:rsidRDefault="00EB4816" w:rsidP="00F625E9">
            <w:pPr>
              <w:jc w:val="both"/>
              <w:rPr>
                <w:color w:val="000000"/>
                <w:sz w:val="20"/>
                <w:szCs w:val="20"/>
              </w:rPr>
            </w:pPr>
          </w:p>
          <w:p w14:paraId="5CE5F90D" w14:textId="77777777" w:rsidR="00EB4816" w:rsidRPr="00EB4816" w:rsidRDefault="00EB4816" w:rsidP="00F625E9">
            <w:pPr>
              <w:jc w:val="both"/>
              <w:rPr>
                <w:color w:val="000000"/>
                <w:sz w:val="20"/>
                <w:szCs w:val="20"/>
              </w:rPr>
            </w:pPr>
          </w:p>
          <w:p w14:paraId="7D903DE3" w14:textId="77777777" w:rsidR="00EB4816" w:rsidRPr="00EB4816" w:rsidRDefault="00EB4816" w:rsidP="00F625E9">
            <w:pPr>
              <w:jc w:val="both"/>
              <w:rPr>
                <w:color w:val="000000"/>
                <w:sz w:val="20"/>
                <w:szCs w:val="20"/>
              </w:rPr>
            </w:pPr>
          </w:p>
          <w:p w14:paraId="21A32953" w14:textId="77777777" w:rsidR="00EB4816" w:rsidRPr="00EB4816" w:rsidRDefault="00EB4816" w:rsidP="00F625E9">
            <w:pPr>
              <w:jc w:val="both"/>
              <w:rPr>
                <w:color w:val="000000"/>
                <w:sz w:val="20"/>
                <w:szCs w:val="20"/>
              </w:rPr>
            </w:pPr>
          </w:p>
        </w:tc>
        <w:tc>
          <w:tcPr>
            <w:tcW w:w="1559" w:type="dxa"/>
            <w:tcBorders>
              <w:left w:val="single" w:sz="4" w:space="0" w:color="auto"/>
              <w:bottom w:val="single" w:sz="4" w:space="0" w:color="auto"/>
              <w:right w:val="single" w:sz="4" w:space="0" w:color="auto"/>
            </w:tcBorders>
            <w:vAlign w:val="center"/>
          </w:tcPr>
          <w:p w14:paraId="0B75125F" w14:textId="77777777" w:rsidR="00EB4816" w:rsidRPr="00EB4816" w:rsidRDefault="00EB4816" w:rsidP="00F625E9">
            <w:pPr>
              <w:jc w:val="both"/>
              <w:rPr>
                <w:color w:val="000000"/>
                <w:sz w:val="20"/>
                <w:szCs w:val="20"/>
              </w:rPr>
            </w:pPr>
          </w:p>
          <w:p w14:paraId="254E895A" w14:textId="77777777" w:rsidR="00EB4816" w:rsidRPr="00EB4816" w:rsidRDefault="00EB4816" w:rsidP="00F625E9">
            <w:pPr>
              <w:jc w:val="both"/>
              <w:rPr>
                <w:color w:val="000000"/>
                <w:sz w:val="20"/>
                <w:szCs w:val="20"/>
              </w:rPr>
            </w:pPr>
            <w:r w:rsidRPr="00EB4816">
              <w:rPr>
                <w:color w:val="000000"/>
                <w:sz w:val="20"/>
                <w:szCs w:val="20"/>
              </w:rPr>
              <w:t>56 242,3</w:t>
            </w:r>
          </w:p>
          <w:p w14:paraId="50F7F612" w14:textId="77777777" w:rsidR="00EB4816" w:rsidRPr="00EB4816" w:rsidRDefault="00EB4816" w:rsidP="00F625E9">
            <w:pPr>
              <w:jc w:val="both"/>
              <w:rPr>
                <w:color w:val="000000"/>
                <w:sz w:val="20"/>
                <w:szCs w:val="20"/>
              </w:rPr>
            </w:pPr>
          </w:p>
          <w:p w14:paraId="53A7E91A" w14:textId="77777777" w:rsidR="00EB4816" w:rsidRPr="00EB4816" w:rsidRDefault="00EB4816" w:rsidP="00F625E9">
            <w:pPr>
              <w:jc w:val="both"/>
              <w:rPr>
                <w:color w:val="000000"/>
                <w:sz w:val="20"/>
                <w:szCs w:val="20"/>
              </w:rPr>
            </w:pPr>
            <w:r w:rsidRPr="00EB4816">
              <w:rPr>
                <w:color w:val="000000"/>
                <w:sz w:val="20"/>
                <w:szCs w:val="20"/>
              </w:rPr>
              <w:t>1 364,2</w:t>
            </w:r>
          </w:p>
          <w:p w14:paraId="6BA67F1B" w14:textId="77777777" w:rsidR="00EB4816" w:rsidRPr="00EB4816" w:rsidRDefault="00EB4816" w:rsidP="00F625E9">
            <w:pPr>
              <w:jc w:val="both"/>
              <w:rPr>
                <w:color w:val="000000"/>
                <w:sz w:val="20"/>
                <w:szCs w:val="20"/>
              </w:rPr>
            </w:pPr>
            <w:r w:rsidRPr="00EB4816">
              <w:rPr>
                <w:color w:val="000000"/>
                <w:sz w:val="20"/>
                <w:szCs w:val="20"/>
              </w:rPr>
              <w:t>384,8</w:t>
            </w:r>
          </w:p>
          <w:p w14:paraId="6D6727E4" w14:textId="77777777" w:rsidR="00EB4816" w:rsidRPr="00EB4816" w:rsidRDefault="00EB4816" w:rsidP="00F625E9">
            <w:pPr>
              <w:jc w:val="both"/>
              <w:rPr>
                <w:color w:val="000000"/>
                <w:sz w:val="20"/>
                <w:szCs w:val="20"/>
              </w:rPr>
            </w:pPr>
            <w:r w:rsidRPr="00EB4816">
              <w:rPr>
                <w:color w:val="000000"/>
                <w:sz w:val="20"/>
                <w:szCs w:val="20"/>
              </w:rPr>
              <w:t>54 493,3</w:t>
            </w:r>
          </w:p>
          <w:p w14:paraId="2972440D" w14:textId="77777777" w:rsidR="00EB4816" w:rsidRPr="00EB4816" w:rsidRDefault="00EB4816" w:rsidP="00F625E9">
            <w:pPr>
              <w:jc w:val="both"/>
              <w:rPr>
                <w:color w:val="000000"/>
                <w:sz w:val="20"/>
                <w:szCs w:val="20"/>
              </w:rPr>
            </w:pPr>
          </w:p>
          <w:p w14:paraId="1FA961B2" w14:textId="77777777" w:rsidR="00EB4816" w:rsidRPr="00EB4816" w:rsidRDefault="00EB4816" w:rsidP="00F625E9">
            <w:pPr>
              <w:jc w:val="both"/>
              <w:rPr>
                <w:color w:val="000000"/>
                <w:sz w:val="20"/>
                <w:szCs w:val="20"/>
              </w:rPr>
            </w:pPr>
          </w:p>
          <w:p w14:paraId="40159B44" w14:textId="77777777" w:rsidR="00EB4816" w:rsidRPr="00EB4816" w:rsidRDefault="00EB4816" w:rsidP="00F625E9">
            <w:pPr>
              <w:jc w:val="both"/>
              <w:rPr>
                <w:color w:val="000000"/>
                <w:sz w:val="20"/>
                <w:szCs w:val="20"/>
              </w:rPr>
            </w:pPr>
          </w:p>
          <w:p w14:paraId="17F262FC" w14:textId="77777777" w:rsidR="00EB4816" w:rsidRPr="00EB4816" w:rsidRDefault="00EB4816" w:rsidP="00F625E9">
            <w:pPr>
              <w:jc w:val="both"/>
              <w:rPr>
                <w:color w:val="000000"/>
                <w:sz w:val="20"/>
                <w:szCs w:val="20"/>
              </w:rPr>
            </w:pPr>
          </w:p>
          <w:p w14:paraId="48CC2ADF" w14:textId="77777777" w:rsidR="00EB4816" w:rsidRPr="00EB4816" w:rsidRDefault="00EB4816" w:rsidP="00F625E9">
            <w:pPr>
              <w:jc w:val="both"/>
              <w:rPr>
                <w:color w:val="000000"/>
                <w:sz w:val="20"/>
                <w:szCs w:val="20"/>
              </w:rPr>
            </w:pPr>
          </w:p>
          <w:p w14:paraId="5B95983C" w14:textId="77777777" w:rsidR="00EB4816" w:rsidRPr="00EB4816" w:rsidRDefault="00EB4816" w:rsidP="00F625E9">
            <w:pPr>
              <w:jc w:val="both"/>
              <w:rPr>
                <w:color w:val="000000"/>
                <w:sz w:val="20"/>
                <w:szCs w:val="20"/>
              </w:rPr>
            </w:pPr>
          </w:p>
          <w:p w14:paraId="14FE0CDE" w14:textId="77777777" w:rsidR="00EB4816" w:rsidRPr="00EB4816" w:rsidRDefault="00EB4816" w:rsidP="00F625E9">
            <w:pPr>
              <w:jc w:val="both"/>
              <w:rPr>
                <w:color w:val="000000"/>
                <w:sz w:val="20"/>
                <w:szCs w:val="20"/>
              </w:rPr>
            </w:pPr>
          </w:p>
          <w:p w14:paraId="714056AB" w14:textId="77777777" w:rsidR="00EB4816" w:rsidRPr="00EB4816" w:rsidRDefault="00EB4816" w:rsidP="00F625E9">
            <w:pPr>
              <w:jc w:val="both"/>
              <w:rPr>
                <w:color w:val="000000"/>
                <w:sz w:val="20"/>
                <w:szCs w:val="20"/>
              </w:rPr>
            </w:pPr>
          </w:p>
        </w:tc>
        <w:tc>
          <w:tcPr>
            <w:tcW w:w="2127" w:type="dxa"/>
            <w:tcBorders>
              <w:left w:val="single" w:sz="4" w:space="0" w:color="auto"/>
              <w:bottom w:val="single" w:sz="4" w:space="0" w:color="auto"/>
              <w:right w:val="single" w:sz="4" w:space="0" w:color="auto"/>
            </w:tcBorders>
          </w:tcPr>
          <w:p w14:paraId="4C49DCE6" w14:textId="77777777" w:rsidR="00EB4816" w:rsidRPr="00EB4816" w:rsidRDefault="00EB4816" w:rsidP="00F625E9">
            <w:pPr>
              <w:pStyle w:val="ConsPlusCell"/>
              <w:rPr>
                <w:rFonts w:ascii="Times New Roman" w:hAnsi="Times New Roman" w:cs="Times New Roman"/>
              </w:rPr>
            </w:pPr>
          </w:p>
        </w:tc>
      </w:tr>
      <w:tr w:rsidR="00EB4816" w:rsidRPr="00EB4816" w14:paraId="31FBB1F7" w14:textId="77777777" w:rsidTr="00F625E9">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14AA871F"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НИОКР**,  </w:t>
            </w:r>
          </w:p>
          <w:p w14:paraId="6D0E775E"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в том числе из: </w:t>
            </w:r>
          </w:p>
          <w:p w14:paraId="5F063972"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федерального бюджета*</w:t>
            </w:r>
          </w:p>
          <w:p w14:paraId="0CD6C4A0"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областного бюджета</w:t>
            </w:r>
          </w:p>
          <w:p w14:paraId="2641EB6B"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местных бюджетов</w:t>
            </w:r>
            <w:hyperlink w:anchor="Par572" w:history="1">
              <w:r w:rsidRPr="00EB4816">
                <w:rPr>
                  <w:rStyle w:val="afa"/>
                  <w:rFonts w:ascii="Times New Roman" w:hAnsi="Times New Roman" w:cs="Times New Roman"/>
                </w:rPr>
                <w:t>*</w:t>
              </w:r>
            </w:hyperlink>
          </w:p>
          <w:p w14:paraId="49F131AD"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450B9077" w14:textId="77777777" w:rsidR="00EB4816" w:rsidRPr="00EB4816" w:rsidRDefault="00EB4816" w:rsidP="00F625E9">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67B1FE2B" w14:textId="77777777" w:rsidR="00EB4816" w:rsidRPr="00EB4816" w:rsidRDefault="00EB4816" w:rsidP="00F625E9">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3270A8C4" w14:textId="77777777" w:rsidR="00EB4816" w:rsidRPr="00EB4816" w:rsidRDefault="00EB4816" w:rsidP="00F625E9">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27072552" w14:textId="77777777" w:rsidR="00EB4816" w:rsidRPr="00EB4816" w:rsidRDefault="00EB4816" w:rsidP="00F625E9">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582F8484" w14:textId="77777777" w:rsidR="00EB4816" w:rsidRPr="00EB4816" w:rsidRDefault="00EB4816" w:rsidP="00F625E9">
            <w:pPr>
              <w:pStyle w:val="ConsPlusCell"/>
              <w:rPr>
                <w:rFonts w:ascii="Times New Roman" w:hAnsi="Times New Roman" w:cs="Times New Roman"/>
              </w:rPr>
            </w:pPr>
          </w:p>
        </w:tc>
      </w:tr>
      <w:tr w:rsidR="00EB4816" w:rsidRPr="00EB4816" w14:paraId="3A8418E5" w14:textId="77777777" w:rsidTr="00F625E9">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1FE72DCB"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Прочие расходы,  </w:t>
            </w:r>
          </w:p>
          <w:p w14:paraId="02D48F27"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в том числе из: </w:t>
            </w:r>
          </w:p>
          <w:p w14:paraId="2F848CCE"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федерального бюджета</w:t>
            </w:r>
            <w:hyperlink w:anchor="Par572" w:history="1">
              <w:r w:rsidRPr="00EB4816">
                <w:rPr>
                  <w:rStyle w:val="afa"/>
                  <w:rFonts w:ascii="Times New Roman" w:hAnsi="Times New Roman" w:cs="Times New Roman"/>
                </w:rPr>
                <w:t>*</w:t>
              </w:r>
            </w:hyperlink>
          </w:p>
          <w:p w14:paraId="0B1A992D"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 xml:space="preserve">областного бюджета </w:t>
            </w:r>
          </w:p>
          <w:p w14:paraId="167311C4"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местных бюджетов*</w:t>
            </w:r>
          </w:p>
          <w:p w14:paraId="577D4B71" w14:textId="77777777" w:rsidR="00EB4816" w:rsidRPr="00EB4816" w:rsidRDefault="00EB4816" w:rsidP="00F625E9">
            <w:pPr>
              <w:pStyle w:val="ConsPlusCell"/>
              <w:rPr>
                <w:rFonts w:ascii="Times New Roman" w:hAnsi="Times New Roman" w:cs="Times New Roman"/>
              </w:rPr>
            </w:pPr>
            <w:r w:rsidRPr="00EB4816">
              <w:rPr>
                <w:rFonts w:ascii="Times New Roman" w:hAnsi="Times New Roman" w:cs="Times New Roman"/>
              </w:rPr>
              <w:t>внебюджетных источников</w:t>
            </w:r>
            <w:hyperlink w:anchor="Par572" w:history="1">
              <w:r w:rsidRPr="00EB4816">
                <w:rPr>
                  <w:rStyle w:val="afa"/>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7CC41393" w14:textId="77777777" w:rsidR="00EB4816" w:rsidRPr="00EB4816" w:rsidRDefault="00EB4816" w:rsidP="00F625E9">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092FF354" w14:textId="77777777" w:rsidR="00EB4816" w:rsidRPr="00EB4816" w:rsidRDefault="00EB4816" w:rsidP="00F625E9">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0F9699FC" w14:textId="77777777" w:rsidR="00EB4816" w:rsidRPr="00EB4816" w:rsidRDefault="00EB4816" w:rsidP="00F625E9">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1F9E226E" w14:textId="77777777" w:rsidR="00EB4816" w:rsidRPr="00EB4816" w:rsidRDefault="00EB4816" w:rsidP="00F625E9">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109B8D30" w14:textId="77777777" w:rsidR="00EB4816" w:rsidRPr="00EB4816" w:rsidRDefault="00EB4816" w:rsidP="00F625E9">
            <w:pPr>
              <w:pStyle w:val="ConsPlusCell"/>
              <w:rPr>
                <w:rFonts w:ascii="Times New Roman" w:hAnsi="Times New Roman" w:cs="Times New Roman"/>
              </w:rPr>
            </w:pPr>
          </w:p>
        </w:tc>
      </w:tr>
    </w:tbl>
    <w:p w14:paraId="78BBD457" w14:textId="77777777" w:rsidR="00EB4816" w:rsidRPr="00EB4816" w:rsidRDefault="00EB4816" w:rsidP="00EB4816">
      <w:pPr>
        <w:pStyle w:val="ConsPlusNormal"/>
        <w:jc w:val="both"/>
        <w:rPr>
          <w:rFonts w:ascii="Times New Roman" w:hAnsi="Times New Roman" w:cs="Times New Roman"/>
          <w:vertAlign w:val="superscript"/>
        </w:rPr>
      </w:pPr>
    </w:p>
    <w:p w14:paraId="58CE14ED" w14:textId="77777777" w:rsidR="00EB4816" w:rsidRPr="00EB4816" w:rsidRDefault="00EB4816" w:rsidP="00EB4816">
      <w:pPr>
        <w:pStyle w:val="ConsPlusNormal"/>
        <w:jc w:val="both"/>
        <w:rPr>
          <w:rFonts w:ascii="Times New Roman" w:hAnsi="Times New Roman" w:cs="Times New Roman"/>
        </w:rPr>
      </w:pPr>
      <w:r w:rsidRPr="00EB4816">
        <w:rPr>
          <w:rFonts w:ascii="Times New Roman" w:hAnsi="Times New Roman" w:cs="Times New Roman"/>
          <w:vertAlign w:val="superscript"/>
        </w:rPr>
        <w:t>*</w:t>
      </w:r>
      <w:r w:rsidRPr="00EB4816">
        <w:rPr>
          <w:rFonts w:ascii="Times New Roman" w:hAnsi="Times New Roman" w:cs="Times New Roman"/>
        </w:rPr>
        <w:t xml:space="preserve"> - указываются прогнозные объемы;</w:t>
      </w:r>
    </w:p>
    <w:p w14:paraId="7505A3BB" w14:textId="77777777" w:rsidR="00EB4816" w:rsidRPr="00EB4816" w:rsidRDefault="00EB4816" w:rsidP="00EB4816">
      <w:pPr>
        <w:pStyle w:val="ConsPlusNormal"/>
        <w:jc w:val="both"/>
        <w:rPr>
          <w:rFonts w:ascii="Times New Roman" w:hAnsi="Times New Roman" w:cs="Times New Roman"/>
        </w:rPr>
      </w:pPr>
      <w:r w:rsidRPr="00EB4816">
        <w:rPr>
          <w:rFonts w:ascii="Times New Roman" w:hAnsi="Times New Roman" w:cs="Times New Roman"/>
          <w:vertAlign w:val="superscript"/>
        </w:rPr>
        <w:t>**</w:t>
      </w:r>
      <w:r w:rsidRPr="00EB4816">
        <w:rPr>
          <w:rFonts w:ascii="Times New Roman" w:hAnsi="Times New Roman" w:cs="Times New Roman"/>
        </w:rPr>
        <w:t xml:space="preserve"> - научно-исследовательские и опытно-конструкторские работы.</w:t>
      </w:r>
    </w:p>
    <w:p w14:paraId="0DCA29F9"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ПРИЛОЖЕНИЕ № 4</w:t>
      </w:r>
    </w:p>
    <w:p w14:paraId="1FB8F825" w14:textId="77777777" w:rsidR="00EB4816" w:rsidRPr="00EB4816" w:rsidRDefault="00EB4816" w:rsidP="00EB4816">
      <w:pPr>
        <w:ind w:left="5220"/>
        <w:jc w:val="right"/>
        <w:rPr>
          <w:rFonts w:eastAsia="SimSun"/>
          <w:sz w:val="20"/>
          <w:szCs w:val="20"/>
          <w:lang w:eastAsia="zh-CN"/>
        </w:rPr>
      </w:pPr>
      <w:r w:rsidRPr="00EB4816">
        <w:rPr>
          <w:rFonts w:eastAsia="SimSun"/>
          <w:sz w:val="20"/>
          <w:szCs w:val="20"/>
          <w:lang w:eastAsia="zh-CN"/>
        </w:rPr>
        <w:t>к постановлению администрации</w:t>
      </w:r>
    </w:p>
    <w:p w14:paraId="1614703F"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 xml:space="preserve">Куйбышевского </w:t>
      </w:r>
      <w:proofErr w:type="gramStart"/>
      <w:r w:rsidRPr="00EB4816">
        <w:rPr>
          <w:rFonts w:eastAsia="SimSun"/>
          <w:sz w:val="20"/>
          <w:szCs w:val="20"/>
          <w:lang w:eastAsia="zh-CN"/>
        </w:rPr>
        <w:t>муниципального  района</w:t>
      </w:r>
      <w:proofErr w:type="gramEnd"/>
      <w:r w:rsidRPr="00EB4816">
        <w:rPr>
          <w:rFonts w:eastAsia="SimSun"/>
          <w:sz w:val="20"/>
          <w:szCs w:val="20"/>
          <w:lang w:eastAsia="zh-CN"/>
        </w:rPr>
        <w:t xml:space="preserve"> </w:t>
      </w:r>
    </w:p>
    <w:p w14:paraId="2922DB55"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Новосибирской области</w:t>
      </w:r>
    </w:p>
    <w:p w14:paraId="3945196E" w14:textId="77777777" w:rsidR="00EB4816" w:rsidRPr="00EB4816" w:rsidRDefault="00EB4816" w:rsidP="00EB4816">
      <w:pPr>
        <w:jc w:val="right"/>
        <w:rPr>
          <w:rFonts w:eastAsia="SimSun"/>
          <w:sz w:val="20"/>
          <w:szCs w:val="20"/>
          <w:lang w:eastAsia="zh-CN"/>
        </w:rPr>
      </w:pPr>
      <w:proofErr w:type="gramStart"/>
      <w:r w:rsidRPr="00EB4816">
        <w:rPr>
          <w:rFonts w:eastAsia="SimSun"/>
          <w:sz w:val="20"/>
          <w:szCs w:val="20"/>
          <w:lang w:eastAsia="zh-CN"/>
        </w:rPr>
        <w:t>от  09.02.2021</w:t>
      </w:r>
      <w:proofErr w:type="gramEnd"/>
      <w:r w:rsidRPr="00EB4816">
        <w:rPr>
          <w:color w:val="000000"/>
          <w:sz w:val="20"/>
          <w:szCs w:val="20"/>
        </w:rPr>
        <w:t xml:space="preserve">  №  75</w:t>
      </w:r>
    </w:p>
    <w:p w14:paraId="13C356F1" w14:textId="77777777" w:rsidR="00EB4816" w:rsidRPr="00EB4816" w:rsidRDefault="00EB4816" w:rsidP="00EB4816">
      <w:pPr>
        <w:jc w:val="center"/>
        <w:rPr>
          <w:sz w:val="20"/>
          <w:szCs w:val="20"/>
        </w:rPr>
      </w:pPr>
    </w:p>
    <w:p w14:paraId="47EB2967" w14:textId="77777777" w:rsidR="00EB4816" w:rsidRPr="00EB4816" w:rsidRDefault="00EB4816" w:rsidP="00EB4816">
      <w:pPr>
        <w:jc w:val="center"/>
        <w:rPr>
          <w:sz w:val="20"/>
          <w:szCs w:val="20"/>
        </w:rPr>
      </w:pPr>
      <w:r w:rsidRPr="00EB4816">
        <w:rPr>
          <w:sz w:val="20"/>
          <w:szCs w:val="20"/>
        </w:rPr>
        <w:t xml:space="preserve">ПРОГНОЗ СВОДНЫХ ПОКАЗАТЕЛЕЙ </w:t>
      </w:r>
    </w:p>
    <w:p w14:paraId="23A023B2" w14:textId="77777777" w:rsidR="00EB4816" w:rsidRPr="00EB4816" w:rsidRDefault="00EB4816" w:rsidP="00EB4816">
      <w:pPr>
        <w:jc w:val="center"/>
        <w:rPr>
          <w:sz w:val="20"/>
          <w:szCs w:val="20"/>
        </w:rPr>
      </w:pPr>
      <w:r w:rsidRPr="00EB4816">
        <w:rPr>
          <w:sz w:val="20"/>
          <w:szCs w:val="20"/>
        </w:rPr>
        <w:lastRenderedPageBreak/>
        <w:t xml:space="preserve">на оказание (выполнение) муниципальных услуг (работ) учреждениями Куйбышевского района по муниципальной программе Куйбышевского </w:t>
      </w:r>
      <w:proofErr w:type="gramStart"/>
      <w:r w:rsidRPr="00EB4816">
        <w:rPr>
          <w:sz w:val="20"/>
          <w:szCs w:val="20"/>
        </w:rPr>
        <w:t>муниципального  района</w:t>
      </w:r>
      <w:proofErr w:type="gramEnd"/>
      <w:r w:rsidRPr="00EB4816">
        <w:rPr>
          <w:sz w:val="20"/>
          <w:szCs w:val="20"/>
        </w:rPr>
        <w:t xml:space="preserve"> Новосибирской области</w:t>
      </w:r>
    </w:p>
    <w:p w14:paraId="51861DE2" w14:textId="77777777" w:rsidR="00EB4816" w:rsidRPr="00EB4816" w:rsidRDefault="00EB4816" w:rsidP="00EB4816">
      <w:pPr>
        <w:jc w:val="center"/>
        <w:rPr>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1"/>
        <w:gridCol w:w="2420"/>
        <w:gridCol w:w="2127"/>
        <w:gridCol w:w="1842"/>
        <w:gridCol w:w="1985"/>
        <w:gridCol w:w="1843"/>
        <w:gridCol w:w="1701"/>
      </w:tblGrid>
      <w:tr w:rsidR="00EB4816" w:rsidRPr="00EB4816" w14:paraId="4D28664C" w14:textId="77777777" w:rsidTr="00F625E9">
        <w:tc>
          <w:tcPr>
            <w:tcW w:w="2791" w:type="dxa"/>
            <w:vMerge w:val="restart"/>
          </w:tcPr>
          <w:p w14:paraId="2135461D" w14:textId="77777777" w:rsidR="00EB4816" w:rsidRPr="00EB4816" w:rsidRDefault="00EB4816" w:rsidP="00F625E9">
            <w:pPr>
              <w:jc w:val="center"/>
              <w:rPr>
                <w:sz w:val="20"/>
                <w:szCs w:val="20"/>
              </w:rPr>
            </w:pPr>
            <w:r w:rsidRPr="00EB4816">
              <w:rPr>
                <w:sz w:val="20"/>
                <w:szCs w:val="20"/>
              </w:rPr>
              <w:t>Наименование услуги, показателя объема услуги</w:t>
            </w:r>
          </w:p>
        </w:tc>
        <w:tc>
          <w:tcPr>
            <w:tcW w:w="6389" w:type="dxa"/>
            <w:gridSpan w:val="3"/>
          </w:tcPr>
          <w:p w14:paraId="13CF864D" w14:textId="77777777" w:rsidR="00EB4816" w:rsidRPr="00EB4816" w:rsidRDefault="00EB4816" w:rsidP="00F625E9">
            <w:pPr>
              <w:jc w:val="center"/>
              <w:rPr>
                <w:sz w:val="20"/>
                <w:szCs w:val="20"/>
              </w:rPr>
            </w:pPr>
            <w:r w:rsidRPr="00EB4816">
              <w:rPr>
                <w:sz w:val="20"/>
                <w:szCs w:val="20"/>
              </w:rPr>
              <w:t xml:space="preserve">Значение показателя объема услуги </w:t>
            </w:r>
          </w:p>
        </w:tc>
        <w:tc>
          <w:tcPr>
            <w:tcW w:w="5529" w:type="dxa"/>
            <w:gridSpan w:val="3"/>
          </w:tcPr>
          <w:p w14:paraId="1B60018E" w14:textId="77777777" w:rsidR="00EB4816" w:rsidRPr="00EB4816" w:rsidRDefault="00EB4816" w:rsidP="00F625E9">
            <w:pPr>
              <w:jc w:val="center"/>
              <w:rPr>
                <w:sz w:val="20"/>
                <w:szCs w:val="20"/>
              </w:rPr>
            </w:pPr>
            <w:r w:rsidRPr="00EB4816">
              <w:rPr>
                <w:sz w:val="20"/>
                <w:szCs w:val="20"/>
              </w:rPr>
              <w:t xml:space="preserve">Расходы бюджета Куйбышевского района на оказание муниципальной услуги, тыс. руб. </w:t>
            </w:r>
          </w:p>
        </w:tc>
      </w:tr>
      <w:tr w:rsidR="00EB4816" w:rsidRPr="00EB4816" w14:paraId="213A3414" w14:textId="77777777" w:rsidTr="00F625E9">
        <w:tc>
          <w:tcPr>
            <w:tcW w:w="2791" w:type="dxa"/>
            <w:vMerge/>
          </w:tcPr>
          <w:p w14:paraId="21E956EA" w14:textId="77777777" w:rsidR="00EB4816" w:rsidRPr="00EB4816" w:rsidRDefault="00EB4816" w:rsidP="00F625E9">
            <w:pPr>
              <w:jc w:val="center"/>
              <w:rPr>
                <w:sz w:val="20"/>
                <w:szCs w:val="20"/>
              </w:rPr>
            </w:pPr>
          </w:p>
        </w:tc>
        <w:tc>
          <w:tcPr>
            <w:tcW w:w="2420" w:type="dxa"/>
            <w:vAlign w:val="center"/>
          </w:tcPr>
          <w:p w14:paraId="0FB818AA"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2019 год</w:t>
            </w:r>
          </w:p>
        </w:tc>
        <w:tc>
          <w:tcPr>
            <w:tcW w:w="2127" w:type="dxa"/>
            <w:vAlign w:val="center"/>
          </w:tcPr>
          <w:p w14:paraId="2496FA71" w14:textId="77777777" w:rsidR="00EB4816" w:rsidRPr="00EB4816" w:rsidRDefault="00EB4816" w:rsidP="00F625E9">
            <w:pPr>
              <w:pStyle w:val="ConsPlusCell"/>
              <w:jc w:val="center"/>
              <w:rPr>
                <w:rFonts w:ascii="Times New Roman" w:hAnsi="Times New Roman" w:cs="Times New Roman"/>
              </w:rPr>
            </w:pPr>
            <w:proofErr w:type="gramStart"/>
            <w:r w:rsidRPr="00EB4816">
              <w:rPr>
                <w:rFonts w:ascii="Times New Roman" w:hAnsi="Times New Roman" w:cs="Times New Roman"/>
              </w:rPr>
              <w:t>2020  год</w:t>
            </w:r>
            <w:proofErr w:type="gramEnd"/>
          </w:p>
        </w:tc>
        <w:tc>
          <w:tcPr>
            <w:tcW w:w="1842" w:type="dxa"/>
            <w:vAlign w:val="center"/>
          </w:tcPr>
          <w:p w14:paraId="4F127BDE" w14:textId="77777777" w:rsidR="00EB4816" w:rsidRPr="00EB4816" w:rsidRDefault="00EB4816" w:rsidP="00F625E9">
            <w:pPr>
              <w:pStyle w:val="ConsPlusCell"/>
              <w:jc w:val="center"/>
              <w:rPr>
                <w:rFonts w:ascii="Times New Roman" w:hAnsi="Times New Roman" w:cs="Times New Roman"/>
              </w:rPr>
            </w:pPr>
            <w:proofErr w:type="gramStart"/>
            <w:r w:rsidRPr="00EB4816">
              <w:rPr>
                <w:rFonts w:ascii="Times New Roman" w:hAnsi="Times New Roman" w:cs="Times New Roman"/>
              </w:rPr>
              <w:t>2021  год</w:t>
            </w:r>
            <w:proofErr w:type="gramEnd"/>
          </w:p>
        </w:tc>
        <w:tc>
          <w:tcPr>
            <w:tcW w:w="1985" w:type="dxa"/>
            <w:vAlign w:val="center"/>
          </w:tcPr>
          <w:p w14:paraId="1326E40B"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2019 год</w:t>
            </w:r>
          </w:p>
        </w:tc>
        <w:tc>
          <w:tcPr>
            <w:tcW w:w="1843" w:type="dxa"/>
            <w:vAlign w:val="center"/>
          </w:tcPr>
          <w:p w14:paraId="56073F27" w14:textId="77777777" w:rsidR="00EB4816" w:rsidRPr="00EB4816" w:rsidRDefault="00EB4816" w:rsidP="00F625E9">
            <w:pPr>
              <w:pStyle w:val="ConsPlusCell"/>
              <w:jc w:val="center"/>
              <w:rPr>
                <w:rFonts w:ascii="Times New Roman" w:hAnsi="Times New Roman" w:cs="Times New Roman"/>
              </w:rPr>
            </w:pPr>
            <w:proofErr w:type="gramStart"/>
            <w:r w:rsidRPr="00EB4816">
              <w:rPr>
                <w:rFonts w:ascii="Times New Roman" w:hAnsi="Times New Roman" w:cs="Times New Roman"/>
              </w:rPr>
              <w:t>2020  год</w:t>
            </w:r>
            <w:proofErr w:type="gramEnd"/>
          </w:p>
        </w:tc>
        <w:tc>
          <w:tcPr>
            <w:tcW w:w="1701" w:type="dxa"/>
            <w:vAlign w:val="center"/>
          </w:tcPr>
          <w:p w14:paraId="6F0EAE1B" w14:textId="77777777" w:rsidR="00EB4816" w:rsidRPr="00EB4816" w:rsidRDefault="00EB4816" w:rsidP="00F625E9">
            <w:pPr>
              <w:pStyle w:val="ConsPlusCell"/>
              <w:jc w:val="center"/>
              <w:rPr>
                <w:rFonts w:ascii="Times New Roman" w:hAnsi="Times New Roman" w:cs="Times New Roman"/>
              </w:rPr>
            </w:pPr>
            <w:r w:rsidRPr="00EB4816">
              <w:rPr>
                <w:rFonts w:ascii="Times New Roman" w:hAnsi="Times New Roman" w:cs="Times New Roman"/>
              </w:rPr>
              <w:t>2021 год</w:t>
            </w:r>
          </w:p>
        </w:tc>
      </w:tr>
      <w:tr w:rsidR="00EB4816" w:rsidRPr="00EB4816" w14:paraId="5145D099" w14:textId="77777777" w:rsidTr="00F625E9">
        <w:tc>
          <w:tcPr>
            <w:tcW w:w="2791" w:type="dxa"/>
          </w:tcPr>
          <w:p w14:paraId="50EC96E4" w14:textId="77777777" w:rsidR="00EB4816" w:rsidRPr="00EB4816" w:rsidRDefault="00EB4816" w:rsidP="00F625E9">
            <w:pPr>
              <w:jc w:val="center"/>
              <w:rPr>
                <w:sz w:val="20"/>
                <w:szCs w:val="20"/>
              </w:rPr>
            </w:pPr>
            <w:r w:rsidRPr="00EB4816">
              <w:rPr>
                <w:sz w:val="20"/>
                <w:szCs w:val="20"/>
              </w:rPr>
              <w:t>1</w:t>
            </w:r>
          </w:p>
        </w:tc>
        <w:tc>
          <w:tcPr>
            <w:tcW w:w="2420" w:type="dxa"/>
          </w:tcPr>
          <w:p w14:paraId="1F658870" w14:textId="77777777" w:rsidR="00EB4816" w:rsidRPr="00EB4816" w:rsidRDefault="00EB4816" w:rsidP="00F625E9">
            <w:pPr>
              <w:jc w:val="center"/>
              <w:rPr>
                <w:sz w:val="20"/>
                <w:szCs w:val="20"/>
              </w:rPr>
            </w:pPr>
            <w:r w:rsidRPr="00EB4816">
              <w:rPr>
                <w:sz w:val="20"/>
                <w:szCs w:val="20"/>
              </w:rPr>
              <w:t>2</w:t>
            </w:r>
          </w:p>
        </w:tc>
        <w:tc>
          <w:tcPr>
            <w:tcW w:w="2127" w:type="dxa"/>
          </w:tcPr>
          <w:p w14:paraId="153001D6" w14:textId="77777777" w:rsidR="00EB4816" w:rsidRPr="00EB4816" w:rsidRDefault="00EB4816" w:rsidP="00F625E9">
            <w:pPr>
              <w:jc w:val="center"/>
              <w:rPr>
                <w:sz w:val="20"/>
                <w:szCs w:val="20"/>
              </w:rPr>
            </w:pPr>
            <w:r w:rsidRPr="00EB4816">
              <w:rPr>
                <w:sz w:val="20"/>
                <w:szCs w:val="20"/>
              </w:rPr>
              <w:t>3</w:t>
            </w:r>
          </w:p>
        </w:tc>
        <w:tc>
          <w:tcPr>
            <w:tcW w:w="1842" w:type="dxa"/>
          </w:tcPr>
          <w:p w14:paraId="6DC33DB7" w14:textId="77777777" w:rsidR="00EB4816" w:rsidRPr="00EB4816" w:rsidRDefault="00EB4816" w:rsidP="00F625E9">
            <w:pPr>
              <w:jc w:val="center"/>
              <w:rPr>
                <w:sz w:val="20"/>
                <w:szCs w:val="20"/>
              </w:rPr>
            </w:pPr>
            <w:r w:rsidRPr="00EB4816">
              <w:rPr>
                <w:sz w:val="20"/>
                <w:szCs w:val="20"/>
              </w:rPr>
              <w:t>4</w:t>
            </w:r>
          </w:p>
        </w:tc>
        <w:tc>
          <w:tcPr>
            <w:tcW w:w="1985" w:type="dxa"/>
          </w:tcPr>
          <w:p w14:paraId="7623808D" w14:textId="77777777" w:rsidR="00EB4816" w:rsidRPr="00EB4816" w:rsidRDefault="00EB4816" w:rsidP="00F625E9">
            <w:pPr>
              <w:jc w:val="center"/>
              <w:rPr>
                <w:sz w:val="20"/>
                <w:szCs w:val="20"/>
              </w:rPr>
            </w:pPr>
            <w:r w:rsidRPr="00EB4816">
              <w:rPr>
                <w:sz w:val="20"/>
                <w:szCs w:val="20"/>
              </w:rPr>
              <w:t>7</w:t>
            </w:r>
          </w:p>
        </w:tc>
        <w:tc>
          <w:tcPr>
            <w:tcW w:w="1843" w:type="dxa"/>
          </w:tcPr>
          <w:p w14:paraId="4B0790CA" w14:textId="77777777" w:rsidR="00EB4816" w:rsidRPr="00EB4816" w:rsidRDefault="00EB4816" w:rsidP="00F625E9">
            <w:pPr>
              <w:jc w:val="center"/>
              <w:rPr>
                <w:sz w:val="20"/>
                <w:szCs w:val="20"/>
              </w:rPr>
            </w:pPr>
            <w:r w:rsidRPr="00EB4816">
              <w:rPr>
                <w:sz w:val="20"/>
                <w:szCs w:val="20"/>
              </w:rPr>
              <w:t>8</w:t>
            </w:r>
          </w:p>
        </w:tc>
        <w:tc>
          <w:tcPr>
            <w:tcW w:w="1701" w:type="dxa"/>
          </w:tcPr>
          <w:p w14:paraId="7C4A810D" w14:textId="77777777" w:rsidR="00EB4816" w:rsidRPr="00EB4816" w:rsidRDefault="00EB4816" w:rsidP="00F625E9">
            <w:pPr>
              <w:jc w:val="center"/>
              <w:rPr>
                <w:sz w:val="20"/>
                <w:szCs w:val="20"/>
              </w:rPr>
            </w:pPr>
            <w:r w:rsidRPr="00EB4816">
              <w:rPr>
                <w:sz w:val="20"/>
                <w:szCs w:val="20"/>
              </w:rPr>
              <w:t>9</w:t>
            </w:r>
          </w:p>
        </w:tc>
      </w:tr>
      <w:tr w:rsidR="00EB4816" w:rsidRPr="00EB4816" w14:paraId="53737FF9" w14:textId="77777777" w:rsidTr="00F625E9">
        <w:tc>
          <w:tcPr>
            <w:tcW w:w="14709" w:type="dxa"/>
            <w:gridSpan w:val="7"/>
          </w:tcPr>
          <w:p w14:paraId="7E60679A" w14:textId="77777777" w:rsidR="00EB4816" w:rsidRPr="00EB4816" w:rsidRDefault="00EB4816" w:rsidP="00F625E9">
            <w:pPr>
              <w:jc w:val="center"/>
              <w:rPr>
                <w:sz w:val="20"/>
                <w:szCs w:val="20"/>
              </w:rPr>
            </w:pPr>
            <w:r w:rsidRPr="00EB4816">
              <w:rPr>
                <w:sz w:val="20"/>
                <w:szCs w:val="20"/>
              </w:rPr>
              <w:t xml:space="preserve">              МБУК Куйбышевского района «Центральная </w:t>
            </w:r>
            <w:proofErr w:type="spellStart"/>
            <w:r w:rsidRPr="00EB4816">
              <w:rPr>
                <w:sz w:val="20"/>
                <w:szCs w:val="20"/>
              </w:rPr>
              <w:t>межпоселенческая</w:t>
            </w:r>
            <w:proofErr w:type="spellEnd"/>
            <w:r w:rsidRPr="00EB4816">
              <w:rPr>
                <w:sz w:val="20"/>
                <w:szCs w:val="20"/>
              </w:rPr>
              <w:t xml:space="preserve"> библиотека»</w:t>
            </w:r>
          </w:p>
        </w:tc>
      </w:tr>
      <w:tr w:rsidR="00EB4816" w:rsidRPr="00EB4816" w14:paraId="78C8BC3F" w14:textId="77777777" w:rsidTr="00F625E9">
        <w:tc>
          <w:tcPr>
            <w:tcW w:w="14709" w:type="dxa"/>
            <w:gridSpan w:val="7"/>
          </w:tcPr>
          <w:p w14:paraId="11014535" w14:textId="77777777" w:rsidR="00EB4816" w:rsidRPr="00EB4816" w:rsidRDefault="00EB4816" w:rsidP="00F625E9">
            <w:pPr>
              <w:rPr>
                <w:sz w:val="20"/>
                <w:szCs w:val="20"/>
              </w:rPr>
            </w:pPr>
            <w:r w:rsidRPr="00EB4816">
              <w:rPr>
                <w:sz w:val="20"/>
                <w:szCs w:val="20"/>
              </w:rPr>
              <w:t>Наименование услуги (работы)1 и ее содержание: Организация библиотечного обслуживания МБУК ЦМБ</w:t>
            </w:r>
          </w:p>
        </w:tc>
      </w:tr>
      <w:tr w:rsidR="00EB4816" w:rsidRPr="00EB4816" w14:paraId="5344AF98" w14:textId="77777777" w:rsidTr="00F625E9">
        <w:tc>
          <w:tcPr>
            <w:tcW w:w="2791" w:type="dxa"/>
          </w:tcPr>
          <w:p w14:paraId="47EAAD5B" w14:textId="77777777" w:rsidR="00EB4816" w:rsidRPr="00EB4816" w:rsidRDefault="00EB4816" w:rsidP="00F625E9">
            <w:pPr>
              <w:rPr>
                <w:sz w:val="20"/>
                <w:szCs w:val="20"/>
              </w:rPr>
            </w:pPr>
            <w:r w:rsidRPr="00EB4816">
              <w:rPr>
                <w:sz w:val="20"/>
                <w:szCs w:val="20"/>
              </w:rPr>
              <w:t>Показатель объема услуги (работы):</w:t>
            </w:r>
          </w:p>
        </w:tc>
        <w:tc>
          <w:tcPr>
            <w:tcW w:w="2420" w:type="dxa"/>
          </w:tcPr>
          <w:p w14:paraId="11094844" w14:textId="77777777" w:rsidR="00EB4816" w:rsidRPr="00EB4816" w:rsidRDefault="00EB4816" w:rsidP="00F625E9">
            <w:pPr>
              <w:jc w:val="center"/>
              <w:rPr>
                <w:sz w:val="20"/>
                <w:szCs w:val="20"/>
              </w:rPr>
            </w:pPr>
            <w:r w:rsidRPr="00EB4816">
              <w:rPr>
                <w:sz w:val="20"/>
                <w:szCs w:val="20"/>
              </w:rPr>
              <w:t>тыс. руб.</w:t>
            </w:r>
          </w:p>
        </w:tc>
        <w:tc>
          <w:tcPr>
            <w:tcW w:w="2127" w:type="dxa"/>
          </w:tcPr>
          <w:p w14:paraId="2C2601C4" w14:textId="77777777" w:rsidR="00EB4816" w:rsidRPr="00EB4816" w:rsidRDefault="00EB4816" w:rsidP="00F625E9">
            <w:pPr>
              <w:jc w:val="center"/>
              <w:rPr>
                <w:sz w:val="20"/>
                <w:szCs w:val="20"/>
              </w:rPr>
            </w:pPr>
            <w:r w:rsidRPr="00EB4816">
              <w:rPr>
                <w:sz w:val="20"/>
                <w:szCs w:val="20"/>
              </w:rPr>
              <w:t>тыс. руб.</w:t>
            </w:r>
          </w:p>
        </w:tc>
        <w:tc>
          <w:tcPr>
            <w:tcW w:w="1842" w:type="dxa"/>
          </w:tcPr>
          <w:p w14:paraId="491E845C" w14:textId="77777777" w:rsidR="00EB4816" w:rsidRPr="00EB4816" w:rsidRDefault="00EB4816" w:rsidP="00F625E9">
            <w:pPr>
              <w:jc w:val="center"/>
              <w:rPr>
                <w:sz w:val="20"/>
                <w:szCs w:val="20"/>
              </w:rPr>
            </w:pPr>
            <w:r w:rsidRPr="00EB4816">
              <w:rPr>
                <w:sz w:val="20"/>
                <w:szCs w:val="20"/>
              </w:rPr>
              <w:t>тыс. руб.</w:t>
            </w:r>
          </w:p>
        </w:tc>
        <w:tc>
          <w:tcPr>
            <w:tcW w:w="1985" w:type="dxa"/>
          </w:tcPr>
          <w:p w14:paraId="32C89431" w14:textId="77777777" w:rsidR="00EB4816" w:rsidRPr="00EB4816" w:rsidRDefault="00EB4816" w:rsidP="00F625E9">
            <w:pPr>
              <w:jc w:val="center"/>
              <w:rPr>
                <w:sz w:val="20"/>
                <w:szCs w:val="20"/>
              </w:rPr>
            </w:pPr>
            <w:r w:rsidRPr="00EB4816">
              <w:rPr>
                <w:sz w:val="20"/>
                <w:szCs w:val="20"/>
              </w:rPr>
              <w:t>18 658,8</w:t>
            </w:r>
          </w:p>
        </w:tc>
        <w:tc>
          <w:tcPr>
            <w:tcW w:w="1843" w:type="dxa"/>
          </w:tcPr>
          <w:p w14:paraId="53E9DC50" w14:textId="77777777" w:rsidR="00EB4816" w:rsidRPr="00EB4816" w:rsidRDefault="00EB4816" w:rsidP="00F625E9">
            <w:pPr>
              <w:jc w:val="center"/>
              <w:rPr>
                <w:sz w:val="20"/>
                <w:szCs w:val="20"/>
              </w:rPr>
            </w:pPr>
            <w:r w:rsidRPr="00EB4816">
              <w:rPr>
                <w:sz w:val="20"/>
                <w:szCs w:val="20"/>
              </w:rPr>
              <w:t>19 991,4</w:t>
            </w:r>
          </w:p>
        </w:tc>
        <w:tc>
          <w:tcPr>
            <w:tcW w:w="1701" w:type="dxa"/>
          </w:tcPr>
          <w:p w14:paraId="4DB5D1F6" w14:textId="77777777" w:rsidR="00EB4816" w:rsidRPr="00EB4816" w:rsidRDefault="00EB4816" w:rsidP="00F625E9">
            <w:pPr>
              <w:jc w:val="center"/>
              <w:rPr>
                <w:sz w:val="20"/>
                <w:szCs w:val="20"/>
              </w:rPr>
            </w:pPr>
            <w:r w:rsidRPr="00EB4816">
              <w:rPr>
                <w:sz w:val="20"/>
                <w:szCs w:val="20"/>
              </w:rPr>
              <w:t>20 108,1</w:t>
            </w:r>
          </w:p>
        </w:tc>
      </w:tr>
      <w:tr w:rsidR="00EB4816" w:rsidRPr="00EB4816" w14:paraId="6A4E7ADE" w14:textId="77777777" w:rsidTr="00F625E9">
        <w:tc>
          <w:tcPr>
            <w:tcW w:w="14709" w:type="dxa"/>
            <w:gridSpan w:val="7"/>
          </w:tcPr>
          <w:p w14:paraId="0D114346" w14:textId="77777777" w:rsidR="00EB4816" w:rsidRPr="00EB4816" w:rsidRDefault="00EB4816" w:rsidP="00F625E9">
            <w:pPr>
              <w:jc w:val="center"/>
              <w:rPr>
                <w:sz w:val="20"/>
                <w:szCs w:val="20"/>
              </w:rPr>
            </w:pPr>
            <w:r w:rsidRPr="00EB4816">
              <w:rPr>
                <w:sz w:val="20"/>
                <w:szCs w:val="20"/>
              </w:rPr>
              <w:t>МБУК Куйбышевского района «Культурно-досуговый центр»</w:t>
            </w:r>
          </w:p>
        </w:tc>
      </w:tr>
      <w:tr w:rsidR="00EB4816" w:rsidRPr="00EB4816" w14:paraId="420F910E" w14:textId="77777777" w:rsidTr="00F625E9">
        <w:tc>
          <w:tcPr>
            <w:tcW w:w="14709" w:type="dxa"/>
            <w:gridSpan w:val="7"/>
          </w:tcPr>
          <w:p w14:paraId="5FCC7774" w14:textId="77777777" w:rsidR="00EB4816" w:rsidRPr="00EB4816" w:rsidRDefault="00EB4816" w:rsidP="00F625E9">
            <w:pPr>
              <w:rPr>
                <w:sz w:val="20"/>
                <w:szCs w:val="20"/>
              </w:rPr>
            </w:pPr>
            <w:r w:rsidRPr="00EB4816">
              <w:rPr>
                <w:sz w:val="20"/>
                <w:szCs w:val="20"/>
              </w:rPr>
              <w:t>Наименование услуги (работы)1 и ее содержание: Обеспечение поселений услугами по организации досуга населения</w:t>
            </w:r>
          </w:p>
        </w:tc>
      </w:tr>
      <w:tr w:rsidR="00EB4816" w:rsidRPr="00EB4816" w14:paraId="66B3C1EC" w14:textId="77777777" w:rsidTr="00F625E9">
        <w:tc>
          <w:tcPr>
            <w:tcW w:w="2791" w:type="dxa"/>
          </w:tcPr>
          <w:p w14:paraId="6A3C9FD9" w14:textId="77777777" w:rsidR="00EB4816" w:rsidRPr="00EB4816" w:rsidRDefault="00EB4816" w:rsidP="00F625E9">
            <w:pPr>
              <w:rPr>
                <w:sz w:val="20"/>
                <w:szCs w:val="20"/>
              </w:rPr>
            </w:pPr>
            <w:r w:rsidRPr="00EB4816">
              <w:rPr>
                <w:sz w:val="20"/>
                <w:szCs w:val="20"/>
              </w:rPr>
              <w:t>Показатель объема услуги (работы):</w:t>
            </w:r>
          </w:p>
        </w:tc>
        <w:tc>
          <w:tcPr>
            <w:tcW w:w="2420" w:type="dxa"/>
          </w:tcPr>
          <w:p w14:paraId="32CD38E6" w14:textId="77777777" w:rsidR="00EB4816" w:rsidRPr="00EB4816" w:rsidRDefault="00EB4816" w:rsidP="00F625E9">
            <w:pPr>
              <w:jc w:val="center"/>
              <w:rPr>
                <w:sz w:val="20"/>
                <w:szCs w:val="20"/>
              </w:rPr>
            </w:pPr>
            <w:r w:rsidRPr="00EB4816">
              <w:rPr>
                <w:sz w:val="20"/>
                <w:szCs w:val="20"/>
              </w:rPr>
              <w:t>тыс. руб.</w:t>
            </w:r>
          </w:p>
        </w:tc>
        <w:tc>
          <w:tcPr>
            <w:tcW w:w="2127" w:type="dxa"/>
          </w:tcPr>
          <w:p w14:paraId="060CAD12" w14:textId="77777777" w:rsidR="00EB4816" w:rsidRPr="00EB4816" w:rsidRDefault="00EB4816" w:rsidP="00F625E9">
            <w:pPr>
              <w:jc w:val="center"/>
              <w:rPr>
                <w:sz w:val="20"/>
                <w:szCs w:val="20"/>
              </w:rPr>
            </w:pPr>
            <w:r w:rsidRPr="00EB4816">
              <w:rPr>
                <w:sz w:val="20"/>
                <w:szCs w:val="20"/>
              </w:rPr>
              <w:t>тыс. руб.</w:t>
            </w:r>
          </w:p>
        </w:tc>
        <w:tc>
          <w:tcPr>
            <w:tcW w:w="1842" w:type="dxa"/>
          </w:tcPr>
          <w:p w14:paraId="2F583307" w14:textId="77777777" w:rsidR="00EB4816" w:rsidRPr="00EB4816" w:rsidRDefault="00EB4816" w:rsidP="00F625E9">
            <w:pPr>
              <w:jc w:val="center"/>
              <w:rPr>
                <w:sz w:val="20"/>
                <w:szCs w:val="20"/>
              </w:rPr>
            </w:pPr>
            <w:r w:rsidRPr="00EB4816">
              <w:rPr>
                <w:sz w:val="20"/>
                <w:szCs w:val="20"/>
              </w:rPr>
              <w:t>тыс. руб.</w:t>
            </w:r>
          </w:p>
        </w:tc>
        <w:tc>
          <w:tcPr>
            <w:tcW w:w="1985" w:type="dxa"/>
          </w:tcPr>
          <w:p w14:paraId="65AA62D1" w14:textId="77777777" w:rsidR="00EB4816" w:rsidRPr="00EB4816" w:rsidRDefault="00EB4816" w:rsidP="00F625E9">
            <w:pPr>
              <w:jc w:val="center"/>
              <w:rPr>
                <w:sz w:val="20"/>
                <w:szCs w:val="20"/>
              </w:rPr>
            </w:pPr>
            <w:r w:rsidRPr="00EB4816">
              <w:rPr>
                <w:sz w:val="20"/>
                <w:szCs w:val="20"/>
              </w:rPr>
              <w:t>30 431,1</w:t>
            </w:r>
          </w:p>
        </w:tc>
        <w:tc>
          <w:tcPr>
            <w:tcW w:w="1843" w:type="dxa"/>
          </w:tcPr>
          <w:p w14:paraId="549DCC82" w14:textId="77777777" w:rsidR="00EB4816" w:rsidRPr="00EB4816" w:rsidRDefault="00EB4816" w:rsidP="00F625E9">
            <w:pPr>
              <w:jc w:val="center"/>
              <w:rPr>
                <w:sz w:val="20"/>
                <w:szCs w:val="20"/>
              </w:rPr>
            </w:pPr>
            <w:r w:rsidRPr="00EB4816">
              <w:rPr>
                <w:sz w:val="20"/>
                <w:szCs w:val="20"/>
              </w:rPr>
              <w:t>34 990,4</w:t>
            </w:r>
          </w:p>
        </w:tc>
        <w:tc>
          <w:tcPr>
            <w:tcW w:w="1701" w:type="dxa"/>
          </w:tcPr>
          <w:p w14:paraId="44BB763C" w14:textId="77777777" w:rsidR="00EB4816" w:rsidRPr="00EB4816" w:rsidRDefault="00EB4816" w:rsidP="00F625E9">
            <w:pPr>
              <w:jc w:val="center"/>
              <w:rPr>
                <w:sz w:val="20"/>
                <w:szCs w:val="20"/>
              </w:rPr>
            </w:pPr>
            <w:r w:rsidRPr="00EB4816">
              <w:rPr>
                <w:sz w:val="20"/>
                <w:szCs w:val="20"/>
              </w:rPr>
              <w:t>33 431,2</w:t>
            </w:r>
          </w:p>
        </w:tc>
      </w:tr>
    </w:tbl>
    <w:p w14:paraId="19236AAE" w14:textId="77777777" w:rsidR="00EB4816" w:rsidRPr="00EB4816" w:rsidRDefault="00EB4816" w:rsidP="00EB4816">
      <w:pPr>
        <w:rPr>
          <w:sz w:val="20"/>
          <w:szCs w:val="20"/>
        </w:rPr>
      </w:pPr>
    </w:p>
    <w:p w14:paraId="7EC056EB" w14:textId="77777777" w:rsidR="00EB4816" w:rsidRPr="00EB4816" w:rsidRDefault="00EB4816" w:rsidP="00EB4816">
      <w:pPr>
        <w:rPr>
          <w:sz w:val="20"/>
          <w:szCs w:val="20"/>
        </w:rPr>
      </w:pPr>
    </w:p>
    <w:p w14:paraId="33D3810A"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ПРИЛОЖЕНИЕ № 5</w:t>
      </w:r>
    </w:p>
    <w:p w14:paraId="540A2649" w14:textId="77777777" w:rsidR="00EB4816" w:rsidRPr="00EB4816" w:rsidRDefault="00EB4816" w:rsidP="00EB4816">
      <w:pPr>
        <w:ind w:left="5220"/>
        <w:jc w:val="right"/>
        <w:rPr>
          <w:rFonts w:eastAsia="SimSun"/>
          <w:sz w:val="20"/>
          <w:szCs w:val="20"/>
          <w:lang w:eastAsia="zh-CN"/>
        </w:rPr>
      </w:pPr>
      <w:r w:rsidRPr="00EB4816">
        <w:rPr>
          <w:rFonts w:eastAsia="SimSun"/>
          <w:sz w:val="20"/>
          <w:szCs w:val="20"/>
          <w:lang w:eastAsia="zh-CN"/>
        </w:rPr>
        <w:t>к постановлению администрации</w:t>
      </w:r>
    </w:p>
    <w:p w14:paraId="246BAD91"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 xml:space="preserve">Куйбышевского </w:t>
      </w:r>
      <w:proofErr w:type="gramStart"/>
      <w:r w:rsidRPr="00EB4816">
        <w:rPr>
          <w:rFonts w:eastAsia="SimSun"/>
          <w:sz w:val="20"/>
          <w:szCs w:val="20"/>
          <w:lang w:eastAsia="zh-CN"/>
        </w:rPr>
        <w:t>муниципального  района</w:t>
      </w:r>
      <w:proofErr w:type="gramEnd"/>
      <w:r w:rsidRPr="00EB4816">
        <w:rPr>
          <w:rFonts w:eastAsia="SimSun"/>
          <w:sz w:val="20"/>
          <w:szCs w:val="20"/>
          <w:lang w:eastAsia="zh-CN"/>
        </w:rPr>
        <w:t xml:space="preserve"> </w:t>
      </w:r>
    </w:p>
    <w:p w14:paraId="51EE4E7E" w14:textId="77777777" w:rsidR="00EB4816" w:rsidRPr="00EB4816" w:rsidRDefault="00EB4816" w:rsidP="00EB4816">
      <w:pPr>
        <w:ind w:left="5400"/>
        <w:jc w:val="right"/>
        <w:rPr>
          <w:rFonts w:eastAsia="SimSun"/>
          <w:sz w:val="20"/>
          <w:szCs w:val="20"/>
          <w:lang w:eastAsia="zh-CN"/>
        </w:rPr>
      </w:pPr>
      <w:r w:rsidRPr="00EB4816">
        <w:rPr>
          <w:rFonts w:eastAsia="SimSun"/>
          <w:sz w:val="20"/>
          <w:szCs w:val="20"/>
          <w:lang w:eastAsia="zh-CN"/>
        </w:rPr>
        <w:t>Новосибирской области</w:t>
      </w:r>
    </w:p>
    <w:p w14:paraId="3E46282B" w14:textId="77777777" w:rsidR="00EB4816" w:rsidRPr="00EB4816" w:rsidRDefault="00EB4816" w:rsidP="00EB4816">
      <w:pPr>
        <w:jc w:val="right"/>
        <w:rPr>
          <w:rFonts w:eastAsia="SimSun"/>
          <w:sz w:val="20"/>
          <w:szCs w:val="20"/>
          <w:lang w:eastAsia="zh-CN"/>
        </w:rPr>
      </w:pPr>
      <w:proofErr w:type="gramStart"/>
      <w:r w:rsidRPr="00EB4816">
        <w:rPr>
          <w:rFonts w:eastAsia="SimSun"/>
          <w:sz w:val="20"/>
          <w:szCs w:val="20"/>
          <w:lang w:eastAsia="zh-CN"/>
        </w:rPr>
        <w:t>от  09.02.2021</w:t>
      </w:r>
      <w:proofErr w:type="gramEnd"/>
      <w:r w:rsidRPr="00EB4816">
        <w:rPr>
          <w:color w:val="000000"/>
          <w:sz w:val="20"/>
          <w:szCs w:val="20"/>
        </w:rPr>
        <w:t xml:space="preserve">  №  75</w:t>
      </w:r>
    </w:p>
    <w:tbl>
      <w:tblPr>
        <w:tblW w:w="15735" w:type="dxa"/>
        <w:tblInd w:w="-34" w:type="dxa"/>
        <w:tblLayout w:type="fixed"/>
        <w:tblLook w:val="04A0" w:firstRow="1" w:lastRow="0" w:firstColumn="1" w:lastColumn="0" w:noHBand="0" w:noVBand="1"/>
      </w:tblPr>
      <w:tblGrid>
        <w:gridCol w:w="2410"/>
        <w:gridCol w:w="1701"/>
        <w:gridCol w:w="1418"/>
        <w:gridCol w:w="1134"/>
        <w:gridCol w:w="1559"/>
        <w:gridCol w:w="1559"/>
        <w:gridCol w:w="1560"/>
        <w:gridCol w:w="1134"/>
        <w:gridCol w:w="992"/>
        <w:gridCol w:w="1134"/>
        <w:gridCol w:w="1134"/>
      </w:tblGrid>
      <w:tr w:rsidR="00EB4816" w:rsidRPr="00EB4816" w14:paraId="6D7A1E1C" w14:textId="77777777" w:rsidTr="00EB4816">
        <w:trPr>
          <w:trHeight w:val="312"/>
        </w:trPr>
        <w:tc>
          <w:tcPr>
            <w:tcW w:w="2410" w:type="dxa"/>
            <w:tcBorders>
              <w:top w:val="nil"/>
              <w:left w:val="nil"/>
              <w:bottom w:val="nil"/>
              <w:right w:val="nil"/>
            </w:tcBorders>
            <w:shd w:val="clear" w:color="auto" w:fill="auto"/>
            <w:noWrap/>
            <w:vAlign w:val="bottom"/>
            <w:hideMark/>
          </w:tcPr>
          <w:p w14:paraId="0C6F88B4" w14:textId="77777777" w:rsidR="00EB4816" w:rsidRPr="00EB4816" w:rsidRDefault="00EB4816" w:rsidP="00F625E9">
            <w:pPr>
              <w:jc w:val="right"/>
              <w:rPr>
                <w:color w:val="000000"/>
                <w:sz w:val="20"/>
                <w:szCs w:val="20"/>
              </w:rPr>
            </w:pPr>
          </w:p>
        </w:tc>
        <w:tc>
          <w:tcPr>
            <w:tcW w:w="1701" w:type="dxa"/>
            <w:tcBorders>
              <w:top w:val="nil"/>
              <w:left w:val="nil"/>
              <w:bottom w:val="nil"/>
              <w:right w:val="nil"/>
            </w:tcBorders>
            <w:shd w:val="clear" w:color="auto" w:fill="auto"/>
            <w:noWrap/>
            <w:vAlign w:val="bottom"/>
            <w:hideMark/>
          </w:tcPr>
          <w:p w14:paraId="2DDC14F1" w14:textId="77777777" w:rsidR="00EB4816" w:rsidRPr="00EB4816" w:rsidRDefault="00EB4816" w:rsidP="00F625E9">
            <w:pPr>
              <w:rPr>
                <w:color w:val="000000"/>
                <w:sz w:val="20"/>
                <w:szCs w:val="20"/>
              </w:rPr>
            </w:pPr>
          </w:p>
        </w:tc>
        <w:tc>
          <w:tcPr>
            <w:tcW w:w="1418" w:type="dxa"/>
            <w:tcBorders>
              <w:top w:val="nil"/>
              <w:left w:val="nil"/>
              <w:bottom w:val="nil"/>
              <w:right w:val="nil"/>
            </w:tcBorders>
            <w:shd w:val="clear" w:color="auto" w:fill="auto"/>
            <w:noWrap/>
            <w:vAlign w:val="bottom"/>
            <w:hideMark/>
          </w:tcPr>
          <w:p w14:paraId="6F1C3A30" w14:textId="77777777" w:rsidR="00EB4816" w:rsidRPr="00EB4816" w:rsidRDefault="00EB4816" w:rsidP="00F625E9">
            <w:pPr>
              <w:rPr>
                <w:color w:val="000000"/>
                <w:sz w:val="20"/>
                <w:szCs w:val="20"/>
              </w:rPr>
            </w:pPr>
          </w:p>
        </w:tc>
        <w:tc>
          <w:tcPr>
            <w:tcW w:w="1134" w:type="dxa"/>
            <w:tcBorders>
              <w:top w:val="nil"/>
              <w:left w:val="nil"/>
              <w:bottom w:val="nil"/>
              <w:right w:val="nil"/>
            </w:tcBorders>
            <w:shd w:val="clear" w:color="auto" w:fill="auto"/>
            <w:noWrap/>
            <w:vAlign w:val="bottom"/>
            <w:hideMark/>
          </w:tcPr>
          <w:p w14:paraId="28F13F12" w14:textId="77777777" w:rsidR="00EB4816" w:rsidRPr="00EB4816" w:rsidRDefault="00EB4816" w:rsidP="00F625E9">
            <w:pPr>
              <w:rPr>
                <w:color w:val="000000"/>
                <w:sz w:val="20"/>
                <w:szCs w:val="20"/>
              </w:rPr>
            </w:pPr>
          </w:p>
        </w:tc>
        <w:tc>
          <w:tcPr>
            <w:tcW w:w="1559" w:type="dxa"/>
            <w:tcBorders>
              <w:top w:val="nil"/>
              <w:left w:val="nil"/>
              <w:bottom w:val="nil"/>
              <w:right w:val="nil"/>
            </w:tcBorders>
            <w:shd w:val="clear" w:color="auto" w:fill="auto"/>
            <w:noWrap/>
            <w:vAlign w:val="bottom"/>
            <w:hideMark/>
          </w:tcPr>
          <w:p w14:paraId="4A0D644A" w14:textId="77777777" w:rsidR="00EB4816" w:rsidRPr="00EB4816" w:rsidRDefault="00EB4816" w:rsidP="00F625E9">
            <w:pPr>
              <w:rPr>
                <w:color w:val="000000"/>
                <w:sz w:val="20"/>
                <w:szCs w:val="20"/>
              </w:rPr>
            </w:pPr>
          </w:p>
        </w:tc>
        <w:tc>
          <w:tcPr>
            <w:tcW w:w="1559" w:type="dxa"/>
            <w:tcBorders>
              <w:top w:val="nil"/>
              <w:left w:val="nil"/>
              <w:bottom w:val="nil"/>
              <w:right w:val="nil"/>
            </w:tcBorders>
            <w:shd w:val="clear" w:color="auto" w:fill="auto"/>
            <w:noWrap/>
            <w:vAlign w:val="bottom"/>
            <w:hideMark/>
          </w:tcPr>
          <w:p w14:paraId="7ECD410C" w14:textId="77777777" w:rsidR="00EB4816" w:rsidRPr="00EB4816" w:rsidRDefault="00EB4816" w:rsidP="00F625E9">
            <w:pPr>
              <w:rPr>
                <w:color w:val="000000"/>
                <w:sz w:val="20"/>
                <w:szCs w:val="20"/>
              </w:rPr>
            </w:pPr>
          </w:p>
        </w:tc>
        <w:tc>
          <w:tcPr>
            <w:tcW w:w="1560" w:type="dxa"/>
            <w:tcBorders>
              <w:top w:val="nil"/>
              <w:left w:val="nil"/>
              <w:bottom w:val="nil"/>
              <w:right w:val="nil"/>
            </w:tcBorders>
            <w:shd w:val="clear" w:color="auto" w:fill="auto"/>
            <w:noWrap/>
            <w:vAlign w:val="bottom"/>
            <w:hideMark/>
          </w:tcPr>
          <w:p w14:paraId="23456538" w14:textId="77777777" w:rsidR="00EB4816" w:rsidRPr="00EB4816" w:rsidRDefault="00EB4816" w:rsidP="00F625E9">
            <w:pPr>
              <w:rPr>
                <w:color w:val="000000"/>
                <w:sz w:val="20"/>
                <w:szCs w:val="20"/>
              </w:rPr>
            </w:pPr>
          </w:p>
        </w:tc>
        <w:tc>
          <w:tcPr>
            <w:tcW w:w="1134" w:type="dxa"/>
            <w:tcBorders>
              <w:top w:val="nil"/>
              <w:left w:val="nil"/>
              <w:bottom w:val="nil"/>
              <w:right w:val="nil"/>
            </w:tcBorders>
            <w:shd w:val="clear" w:color="auto" w:fill="auto"/>
            <w:noWrap/>
            <w:vAlign w:val="bottom"/>
            <w:hideMark/>
          </w:tcPr>
          <w:p w14:paraId="3848D290" w14:textId="77777777" w:rsidR="00EB4816" w:rsidRPr="00EB4816" w:rsidRDefault="00EB4816" w:rsidP="00F625E9">
            <w:pPr>
              <w:rPr>
                <w:color w:val="000000"/>
                <w:sz w:val="20"/>
                <w:szCs w:val="20"/>
              </w:rPr>
            </w:pPr>
          </w:p>
        </w:tc>
        <w:tc>
          <w:tcPr>
            <w:tcW w:w="992" w:type="dxa"/>
            <w:tcBorders>
              <w:top w:val="nil"/>
              <w:left w:val="nil"/>
              <w:bottom w:val="nil"/>
              <w:right w:val="nil"/>
            </w:tcBorders>
            <w:shd w:val="clear" w:color="auto" w:fill="auto"/>
            <w:noWrap/>
            <w:vAlign w:val="bottom"/>
            <w:hideMark/>
          </w:tcPr>
          <w:p w14:paraId="5CC2A126" w14:textId="77777777" w:rsidR="00EB4816" w:rsidRPr="00EB4816" w:rsidRDefault="00EB4816" w:rsidP="00F625E9">
            <w:pPr>
              <w:rPr>
                <w:color w:val="000000"/>
                <w:sz w:val="20"/>
                <w:szCs w:val="20"/>
              </w:rPr>
            </w:pPr>
          </w:p>
        </w:tc>
        <w:tc>
          <w:tcPr>
            <w:tcW w:w="1134" w:type="dxa"/>
            <w:tcBorders>
              <w:top w:val="nil"/>
              <w:left w:val="nil"/>
              <w:bottom w:val="nil"/>
              <w:right w:val="nil"/>
            </w:tcBorders>
            <w:shd w:val="clear" w:color="auto" w:fill="auto"/>
            <w:noWrap/>
            <w:vAlign w:val="bottom"/>
            <w:hideMark/>
          </w:tcPr>
          <w:p w14:paraId="31AD098B" w14:textId="77777777" w:rsidR="00EB4816" w:rsidRPr="00EB4816" w:rsidRDefault="00EB4816" w:rsidP="00F625E9">
            <w:pPr>
              <w:jc w:val="right"/>
              <w:rPr>
                <w:color w:val="000000"/>
                <w:sz w:val="20"/>
                <w:szCs w:val="20"/>
              </w:rPr>
            </w:pPr>
            <w:r w:rsidRPr="00EB4816">
              <w:rPr>
                <w:color w:val="000000"/>
                <w:sz w:val="20"/>
                <w:szCs w:val="20"/>
              </w:rPr>
              <w:t>Таблица № 3</w:t>
            </w:r>
          </w:p>
        </w:tc>
        <w:tc>
          <w:tcPr>
            <w:tcW w:w="1134" w:type="dxa"/>
            <w:tcBorders>
              <w:top w:val="nil"/>
              <w:left w:val="nil"/>
              <w:bottom w:val="nil"/>
              <w:right w:val="nil"/>
            </w:tcBorders>
            <w:shd w:val="clear" w:color="auto" w:fill="auto"/>
            <w:noWrap/>
            <w:vAlign w:val="bottom"/>
            <w:hideMark/>
          </w:tcPr>
          <w:p w14:paraId="5653F20F" w14:textId="77777777" w:rsidR="00EB4816" w:rsidRPr="00EB4816" w:rsidRDefault="00EB4816" w:rsidP="00F625E9">
            <w:pPr>
              <w:rPr>
                <w:color w:val="000000"/>
                <w:sz w:val="20"/>
                <w:szCs w:val="20"/>
              </w:rPr>
            </w:pPr>
          </w:p>
        </w:tc>
      </w:tr>
      <w:tr w:rsidR="00EB4816" w:rsidRPr="00EB4816" w14:paraId="7BBCD8D4" w14:textId="77777777" w:rsidTr="00EB4816">
        <w:trPr>
          <w:trHeight w:val="312"/>
        </w:trPr>
        <w:tc>
          <w:tcPr>
            <w:tcW w:w="15735" w:type="dxa"/>
            <w:gridSpan w:val="11"/>
            <w:tcBorders>
              <w:top w:val="nil"/>
              <w:left w:val="nil"/>
              <w:bottom w:val="nil"/>
              <w:right w:val="nil"/>
            </w:tcBorders>
            <w:shd w:val="clear" w:color="auto" w:fill="auto"/>
            <w:noWrap/>
            <w:vAlign w:val="bottom"/>
            <w:hideMark/>
          </w:tcPr>
          <w:p w14:paraId="00E21143" w14:textId="77777777" w:rsidR="00EB4816" w:rsidRPr="00EB4816" w:rsidRDefault="00EB4816" w:rsidP="00F625E9">
            <w:pPr>
              <w:jc w:val="center"/>
              <w:rPr>
                <w:color w:val="000000"/>
                <w:sz w:val="20"/>
                <w:szCs w:val="20"/>
              </w:rPr>
            </w:pPr>
            <w:r w:rsidRPr="00EB4816">
              <w:rPr>
                <w:color w:val="000000"/>
                <w:sz w:val="20"/>
                <w:szCs w:val="20"/>
              </w:rPr>
              <w:t>Подробный перечень планируемых к реализации мероприятий</w:t>
            </w:r>
          </w:p>
        </w:tc>
      </w:tr>
      <w:tr w:rsidR="00EB4816" w:rsidRPr="00EB4816" w14:paraId="5B70FDC0" w14:textId="77777777" w:rsidTr="00EB4816">
        <w:trPr>
          <w:trHeight w:val="312"/>
        </w:trPr>
        <w:tc>
          <w:tcPr>
            <w:tcW w:w="15735" w:type="dxa"/>
            <w:gridSpan w:val="11"/>
            <w:tcBorders>
              <w:top w:val="nil"/>
              <w:left w:val="nil"/>
              <w:bottom w:val="nil"/>
              <w:right w:val="nil"/>
            </w:tcBorders>
            <w:shd w:val="clear" w:color="auto" w:fill="auto"/>
            <w:noWrap/>
            <w:vAlign w:val="bottom"/>
            <w:hideMark/>
          </w:tcPr>
          <w:p w14:paraId="16D744A4" w14:textId="77777777" w:rsidR="00EB4816" w:rsidRPr="00EB4816" w:rsidRDefault="00EB4816" w:rsidP="00F625E9">
            <w:pPr>
              <w:jc w:val="center"/>
              <w:rPr>
                <w:color w:val="000000"/>
                <w:sz w:val="20"/>
                <w:szCs w:val="20"/>
              </w:rPr>
            </w:pPr>
            <w:r w:rsidRPr="00EB4816">
              <w:rPr>
                <w:color w:val="000000"/>
                <w:sz w:val="20"/>
                <w:szCs w:val="20"/>
              </w:rPr>
              <w:t>муниципальной программы Куйбышевского района</w:t>
            </w:r>
          </w:p>
        </w:tc>
      </w:tr>
      <w:tr w:rsidR="00EB4816" w:rsidRPr="00EB4816" w14:paraId="223BE4EF" w14:textId="77777777" w:rsidTr="00EB4816">
        <w:trPr>
          <w:trHeight w:val="312"/>
        </w:trPr>
        <w:tc>
          <w:tcPr>
            <w:tcW w:w="15735" w:type="dxa"/>
            <w:gridSpan w:val="11"/>
            <w:tcBorders>
              <w:top w:val="nil"/>
              <w:left w:val="nil"/>
              <w:bottom w:val="nil"/>
              <w:right w:val="nil"/>
            </w:tcBorders>
            <w:shd w:val="clear" w:color="auto" w:fill="auto"/>
            <w:noWrap/>
            <w:vAlign w:val="bottom"/>
            <w:hideMark/>
          </w:tcPr>
          <w:p w14:paraId="18C3951B" w14:textId="77777777" w:rsidR="00EB4816" w:rsidRPr="00EB4816" w:rsidRDefault="00EB4816" w:rsidP="00F625E9">
            <w:pPr>
              <w:jc w:val="center"/>
              <w:rPr>
                <w:color w:val="000000"/>
                <w:sz w:val="20"/>
                <w:szCs w:val="20"/>
              </w:rPr>
            </w:pPr>
            <w:r w:rsidRPr="00EB4816">
              <w:rPr>
                <w:color w:val="000000"/>
                <w:sz w:val="20"/>
                <w:szCs w:val="20"/>
              </w:rPr>
              <w:t>на 2019 - 2021 годы</w:t>
            </w:r>
          </w:p>
        </w:tc>
      </w:tr>
      <w:tr w:rsidR="00EB4816" w:rsidRPr="00EB4816" w14:paraId="37B975F3" w14:textId="77777777" w:rsidTr="00EB4816">
        <w:trPr>
          <w:trHeight w:val="97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A5A2C" w14:textId="77777777" w:rsidR="00EB4816" w:rsidRPr="00EB4816" w:rsidRDefault="00EB4816" w:rsidP="00F625E9">
            <w:pPr>
              <w:jc w:val="center"/>
              <w:rPr>
                <w:color w:val="000000"/>
                <w:sz w:val="20"/>
                <w:szCs w:val="20"/>
              </w:rPr>
            </w:pPr>
            <w:r w:rsidRPr="00EB4816">
              <w:rPr>
                <w:color w:val="000000"/>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F23069" w14:textId="77777777" w:rsidR="00EB4816" w:rsidRPr="00EB4816" w:rsidRDefault="00EB4816" w:rsidP="00F625E9">
            <w:pPr>
              <w:jc w:val="center"/>
              <w:rPr>
                <w:color w:val="000000"/>
                <w:sz w:val="20"/>
                <w:szCs w:val="20"/>
              </w:rPr>
            </w:pPr>
            <w:r w:rsidRPr="00EB4816">
              <w:rPr>
                <w:color w:val="000000"/>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3811AC" w14:textId="77777777" w:rsidR="00EB4816" w:rsidRPr="00EB4816" w:rsidRDefault="00EB4816" w:rsidP="00F625E9">
            <w:pPr>
              <w:jc w:val="center"/>
              <w:rPr>
                <w:color w:val="000000"/>
                <w:sz w:val="20"/>
                <w:szCs w:val="20"/>
              </w:rPr>
            </w:pPr>
            <w:r w:rsidRPr="00EB4816">
              <w:rPr>
                <w:color w:val="000000"/>
                <w:sz w:val="20"/>
                <w:szCs w:val="20"/>
              </w:rPr>
              <w:t xml:space="preserve">Значение показателя на 2019 год, </w:t>
            </w:r>
            <w:proofErr w:type="spellStart"/>
            <w:r w:rsidRPr="00EB4816">
              <w:rPr>
                <w:color w:val="000000"/>
                <w:sz w:val="20"/>
                <w:szCs w:val="20"/>
              </w:rPr>
              <w:t>тыс.руб</w:t>
            </w:r>
            <w:proofErr w:type="spellEnd"/>
          </w:p>
        </w:tc>
        <w:tc>
          <w:tcPr>
            <w:tcW w:w="1134" w:type="dxa"/>
            <w:tcBorders>
              <w:top w:val="single" w:sz="4" w:space="0" w:color="auto"/>
              <w:left w:val="nil"/>
              <w:bottom w:val="nil"/>
              <w:right w:val="nil"/>
            </w:tcBorders>
            <w:shd w:val="clear" w:color="auto" w:fill="auto"/>
            <w:hideMark/>
          </w:tcPr>
          <w:p w14:paraId="4B0AD20B" w14:textId="77777777" w:rsidR="00EB4816" w:rsidRPr="00EB4816" w:rsidRDefault="00EB4816" w:rsidP="00F625E9">
            <w:pPr>
              <w:jc w:val="center"/>
              <w:rPr>
                <w:color w:val="000000"/>
                <w:sz w:val="20"/>
                <w:szCs w:val="20"/>
              </w:rPr>
            </w:pPr>
            <w:r w:rsidRPr="00EB4816">
              <w:rPr>
                <w:color w:val="000000"/>
                <w:sz w:val="20"/>
                <w:szCs w:val="20"/>
              </w:rPr>
              <w:t xml:space="preserve">Значение показателя на 2020 год, </w:t>
            </w:r>
            <w:proofErr w:type="spellStart"/>
            <w:r w:rsidRPr="00EB4816">
              <w:rPr>
                <w:color w:val="000000"/>
                <w:sz w:val="20"/>
                <w:szCs w:val="20"/>
              </w:rPr>
              <w:t>тыс.руб</w:t>
            </w:r>
            <w:proofErr w:type="spellEnd"/>
            <w:r w:rsidRPr="00EB4816">
              <w:rPr>
                <w:color w:val="000000"/>
                <w:sz w:val="20"/>
                <w:szCs w:val="20"/>
              </w:rPr>
              <w:t>.</w:t>
            </w:r>
          </w:p>
        </w:tc>
        <w:tc>
          <w:tcPr>
            <w:tcW w:w="1559" w:type="dxa"/>
            <w:vMerge w:val="restart"/>
            <w:tcBorders>
              <w:top w:val="single" w:sz="4" w:space="0" w:color="auto"/>
              <w:left w:val="single" w:sz="4" w:space="0" w:color="auto"/>
              <w:bottom w:val="single" w:sz="4" w:space="0" w:color="000000"/>
              <w:right w:val="nil"/>
            </w:tcBorders>
            <w:shd w:val="clear" w:color="auto" w:fill="auto"/>
            <w:hideMark/>
          </w:tcPr>
          <w:p w14:paraId="7928D2AC" w14:textId="77777777" w:rsidR="00EB4816" w:rsidRPr="00EB4816" w:rsidRDefault="00EB4816" w:rsidP="00F625E9">
            <w:pPr>
              <w:jc w:val="center"/>
              <w:rPr>
                <w:color w:val="000000"/>
                <w:sz w:val="20"/>
                <w:szCs w:val="20"/>
              </w:rPr>
            </w:pPr>
            <w:r w:rsidRPr="00EB4816">
              <w:rPr>
                <w:color w:val="000000"/>
                <w:sz w:val="20"/>
                <w:szCs w:val="20"/>
              </w:rPr>
              <w:t xml:space="preserve">Значение показателя на 2021 год, </w:t>
            </w:r>
            <w:proofErr w:type="spellStart"/>
            <w:r w:rsidRPr="00EB4816">
              <w:rPr>
                <w:color w:val="000000"/>
                <w:sz w:val="20"/>
                <w:szCs w:val="20"/>
              </w:rPr>
              <w:t>тыс.руб</w:t>
            </w:r>
            <w:proofErr w:type="spellEnd"/>
            <w:r w:rsidRPr="00EB4816">
              <w:rPr>
                <w:color w:val="000000"/>
                <w:sz w:val="20"/>
                <w:szCs w:val="20"/>
              </w:rPr>
              <w:t>.</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271928" w14:textId="77777777" w:rsidR="00EB4816" w:rsidRPr="00EB4816" w:rsidRDefault="00EB4816" w:rsidP="00F625E9">
            <w:pPr>
              <w:jc w:val="center"/>
              <w:rPr>
                <w:color w:val="000000"/>
                <w:sz w:val="20"/>
                <w:szCs w:val="20"/>
              </w:rPr>
            </w:pPr>
            <w:r w:rsidRPr="00EB4816">
              <w:rPr>
                <w:color w:val="000000"/>
                <w:sz w:val="20"/>
                <w:szCs w:val="20"/>
              </w:rPr>
              <w:t xml:space="preserve">Значение показателя на очередной финансовый 2021 год, </w:t>
            </w:r>
            <w:proofErr w:type="spellStart"/>
            <w:r w:rsidRPr="00EB4816">
              <w:rPr>
                <w:color w:val="000000"/>
                <w:sz w:val="20"/>
                <w:szCs w:val="20"/>
              </w:rPr>
              <w:t>тыс.руб</w:t>
            </w:r>
            <w:proofErr w:type="spellEnd"/>
            <w:r w:rsidRPr="00EB4816">
              <w:rPr>
                <w:color w:val="000000"/>
                <w:sz w:val="20"/>
                <w:szCs w:val="20"/>
              </w:rPr>
              <w:t>. (поквартально)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D2FF" w14:textId="77777777" w:rsidR="00EB4816" w:rsidRPr="00EB4816" w:rsidRDefault="00EB4816" w:rsidP="00F625E9">
            <w:pPr>
              <w:jc w:val="center"/>
              <w:rPr>
                <w:color w:val="000000"/>
                <w:sz w:val="20"/>
                <w:szCs w:val="20"/>
              </w:rPr>
            </w:pPr>
            <w:r w:rsidRPr="00EB4816">
              <w:rPr>
                <w:color w:val="000000"/>
                <w:sz w:val="20"/>
                <w:szCs w:val="20"/>
              </w:rPr>
              <w:t>Ответственный исполнитель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3754B4" w14:textId="77777777" w:rsidR="00EB4816" w:rsidRPr="00EB4816" w:rsidRDefault="00EB4816" w:rsidP="00F625E9">
            <w:pPr>
              <w:jc w:val="center"/>
              <w:rPr>
                <w:color w:val="000000"/>
                <w:sz w:val="20"/>
                <w:szCs w:val="20"/>
              </w:rPr>
            </w:pPr>
            <w:r w:rsidRPr="00EB4816">
              <w:rPr>
                <w:color w:val="000000"/>
                <w:sz w:val="20"/>
                <w:szCs w:val="20"/>
              </w:rPr>
              <w:t>Ожидаемый результат (краткое описание)</w:t>
            </w:r>
          </w:p>
        </w:tc>
      </w:tr>
      <w:tr w:rsidR="00EB4816" w:rsidRPr="00EB4816" w14:paraId="73C39291" w14:textId="77777777" w:rsidTr="00EB4816">
        <w:trPr>
          <w:trHeight w:val="43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0EECF28" w14:textId="77777777" w:rsidR="00EB4816" w:rsidRPr="00EB4816" w:rsidRDefault="00EB4816" w:rsidP="00F625E9">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8E103E" w14:textId="77777777" w:rsidR="00EB4816" w:rsidRPr="00EB4816" w:rsidRDefault="00EB4816" w:rsidP="00F625E9">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11E4C8" w14:textId="77777777" w:rsidR="00EB4816" w:rsidRPr="00EB4816" w:rsidRDefault="00EB4816" w:rsidP="00F625E9">
            <w:pPr>
              <w:rPr>
                <w:color w:val="000000"/>
                <w:sz w:val="20"/>
                <w:szCs w:val="20"/>
              </w:rPr>
            </w:pPr>
          </w:p>
        </w:tc>
        <w:tc>
          <w:tcPr>
            <w:tcW w:w="1134" w:type="dxa"/>
            <w:tcBorders>
              <w:top w:val="nil"/>
              <w:left w:val="nil"/>
              <w:bottom w:val="single" w:sz="4" w:space="0" w:color="auto"/>
              <w:right w:val="nil"/>
            </w:tcBorders>
            <w:shd w:val="clear" w:color="auto" w:fill="auto"/>
            <w:hideMark/>
          </w:tcPr>
          <w:p w14:paraId="5E82805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vMerge/>
            <w:tcBorders>
              <w:top w:val="single" w:sz="4" w:space="0" w:color="auto"/>
              <w:left w:val="single" w:sz="4" w:space="0" w:color="auto"/>
              <w:bottom w:val="single" w:sz="4" w:space="0" w:color="000000"/>
              <w:right w:val="nil"/>
            </w:tcBorders>
            <w:vAlign w:val="center"/>
            <w:hideMark/>
          </w:tcPr>
          <w:p w14:paraId="4F8309A3" w14:textId="77777777" w:rsidR="00EB4816" w:rsidRPr="00EB4816" w:rsidRDefault="00EB4816" w:rsidP="00F625E9">
            <w:pPr>
              <w:rPr>
                <w:color w:val="000000"/>
                <w:sz w:val="20"/>
                <w:szCs w:val="20"/>
              </w:rPr>
            </w:pPr>
          </w:p>
        </w:tc>
        <w:tc>
          <w:tcPr>
            <w:tcW w:w="1559" w:type="dxa"/>
            <w:tcBorders>
              <w:top w:val="nil"/>
              <w:left w:val="single" w:sz="4" w:space="0" w:color="auto"/>
              <w:bottom w:val="single" w:sz="4" w:space="0" w:color="auto"/>
              <w:right w:val="single" w:sz="4" w:space="0" w:color="auto"/>
            </w:tcBorders>
            <w:shd w:val="clear" w:color="auto" w:fill="auto"/>
            <w:hideMark/>
          </w:tcPr>
          <w:p w14:paraId="71157F3D" w14:textId="77777777" w:rsidR="00EB4816" w:rsidRPr="00EB4816" w:rsidRDefault="00EB4816" w:rsidP="00F625E9">
            <w:pPr>
              <w:jc w:val="center"/>
              <w:rPr>
                <w:color w:val="000000"/>
                <w:sz w:val="20"/>
                <w:szCs w:val="20"/>
              </w:rPr>
            </w:pPr>
            <w:r w:rsidRPr="00EB4816">
              <w:rPr>
                <w:color w:val="000000"/>
                <w:sz w:val="20"/>
                <w:szCs w:val="20"/>
              </w:rPr>
              <w:t>1 кв.</w:t>
            </w:r>
          </w:p>
        </w:tc>
        <w:tc>
          <w:tcPr>
            <w:tcW w:w="1560" w:type="dxa"/>
            <w:tcBorders>
              <w:top w:val="nil"/>
              <w:left w:val="nil"/>
              <w:bottom w:val="single" w:sz="4" w:space="0" w:color="auto"/>
              <w:right w:val="single" w:sz="4" w:space="0" w:color="auto"/>
            </w:tcBorders>
            <w:shd w:val="clear" w:color="auto" w:fill="auto"/>
            <w:hideMark/>
          </w:tcPr>
          <w:p w14:paraId="60BF3CDF" w14:textId="77777777" w:rsidR="00EB4816" w:rsidRPr="00EB4816" w:rsidRDefault="00EB4816" w:rsidP="00F625E9">
            <w:pPr>
              <w:jc w:val="center"/>
              <w:rPr>
                <w:color w:val="000000"/>
                <w:sz w:val="20"/>
                <w:szCs w:val="20"/>
              </w:rPr>
            </w:pPr>
            <w:r w:rsidRPr="00EB4816">
              <w:rPr>
                <w:color w:val="000000"/>
                <w:sz w:val="20"/>
                <w:szCs w:val="20"/>
              </w:rPr>
              <w:t>2 кв.</w:t>
            </w:r>
          </w:p>
        </w:tc>
        <w:tc>
          <w:tcPr>
            <w:tcW w:w="1134" w:type="dxa"/>
            <w:tcBorders>
              <w:top w:val="nil"/>
              <w:left w:val="nil"/>
              <w:bottom w:val="single" w:sz="4" w:space="0" w:color="auto"/>
              <w:right w:val="single" w:sz="4" w:space="0" w:color="auto"/>
            </w:tcBorders>
            <w:shd w:val="clear" w:color="auto" w:fill="auto"/>
            <w:hideMark/>
          </w:tcPr>
          <w:p w14:paraId="238F1EA4" w14:textId="77777777" w:rsidR="00EB4816" w:rsidRPr="00EB4816" w:rsidRDefault="00EB4816" w:rsidP="00F625E9">
            <w:pPr>
              <w:jc w:val="center"/>
              <w:rPr>
                <w:color w:val="000000"/>
                <w:sz w:val="20"/>
                <w:szCs w:val="20"/>
              </w:rPr>
            </w:pPr>
            <w:r w:rsidRPr="00EB4816">
              <w:rPr>
                <w:color w:val="000000"/>
                <w:sz w:val="20"/>
                <w:szCs w:val="20"/>
              </w:rPr>
              <w:t>3 кв.</w:t>
            </w:r>
          </w:p>
        </w:tc>
        <w:tc>
          <w:tcPr>
            <w:tcW w:w="992" w:type="dxa"/>
            <w:tcBorders>
              <w:top w:val="nil"/>
              <w:left w:val="nil"/>
              <w:bottom w:val="single" w:sz="4" w:space="0" w:color="auto"/>
              <w:right w:val="single" w:sz="4" w:space="0" w:color="auto"/>
            </w:tcBorders>
            <w:shd w:val="clear" w:color="auto" w:fill="auto"/>
            <w:hideMark/>
          </w:tcPr>
          <w:p w14:paraId="44973512" w14:textId="77777777" w:rsidR="00EB4816" w:rsidRPr="00EB4816" w:rsidRDefault="00EB4816" w:rsidP="00F625E9">
            <w:pPr>
              <w:jc w:val="center"/>
              <w:rPr>
                <w:color w:val="000000"/>
                <w:sz w:val="20"/>
                <w:szCs w:val="20"/>
              </w:rPr>
            </w:pPr>
            <w:r w:rsidRPr="00EB4816">
              <w:rPr>
                <w:color w:val="000000"/>
                <w:sz w:val="20"/>
                <w:szCs w:val="20"/>
              </w:rPr>
              <w:t>4 кв.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DBD5EB"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AA852B" w14:textId="77777777" w:rsidR="00EB4816" w:rsidRPr="00EB4816" w:rsidRDefault="00EB4816" w:rsidP="00F625E9">
            <w:pPr>
              <w:rPr>
                <w:color w:val="000000"/>
                <w:sz w:val="20"/>
                <w:szCs w:val="20"/>
              </w:rPr>
            </w:pPr>
          </w:p>
        </w:tc>
      </w:tr>
      <w:tr w:rsidR="00EB4816" w:rsidRPr="00EB4816" w14:paraId="484C8D1B" w14:textId="77777777" w:rsidTr="00EB4816">
        <w:trPr>
          <w:trHeight w:val="312"/>
        </w:trPr>
        <w:tc>
          <w:tcPr>
            <w:tcW w:w="2410" w:type="dxa"/>
            <w:tcBorders>
              <w:top w:val="nil"/>
              <w:left w:val="single" w:sz="4" w:space="0" w:color="auto"/>
              <w:bottom w:val="single" w:sz="4" w:space="0" w:color="auto"/>
              <w:right w:val="single" w:sz="4" w:space="0" w:color="auto"/>
            </w:tcBorders>
            <w:shd w:val="clear" w:color="auto" w:fill="auto"/>
            <w:hideMark/>
          </w:tcPr>
          <w:p w14:paraId="30DABD9C" w14:textId="77777777" w:rsidR="00EB4816" w:rsidRPr="00EB4816" w:rsidRDefault="00EB4816" w:rsidP="00F625E9">
            <w:pPr>
              <w:jc w:val="center"/>
              <w:rPr>
                <w:color w:val="000000"/>
                <w:sz w:val="20"/>
                <w:szCs w:val="20"/>
              </w:rPr>
            </w:pPr>
            <w:r w:rsidRPr="00EB4816">
              <w:rPr>
                <w:color w:val="000000"/>
                <w:sz w:val="20"/>
                <w:szCs w:val="20"/>
              </w:rPr>
              <w:t>1</w:t>
            </w:r>
          </w:p>
        </w:tc>
        <w:tc>
          <w:tcPr>
            <w:tcW w:w="1701" w:type="dxa"/>
            <w:tcBorders>
              <w:top w:val="nil"/>
              <w:left w:val="nil"/>
              <w:bottom w:val="single" w:sz="4" w:space="0" w:color="auto"/>
              <w:right w:val="single" w:sz="4" w:space="0" w:color="auto"/>
            </w:tcBorders>
            <w:shd w:val="clear" w:color="auto" w:fill="auto"/>
            <w:hideMark/>
          </w:tcPr>
          <w:p w14:paraId="52A8EA1B" w14:textId="77777777" w:rsidR="00EB4816" w:rsidRPr="00EB4816" w:rsidRDefault="00EB4816" w:rsidP="00F625E9">
            <w:pPr>
              <w:jc w:val="center"/>
              <w:rPr>
                <w:color w:val="000000"/>
                <w:sz w:val="20"/>
                <w:szCs w:val="20"/>
              </w:rPr>
            </w:pPr>
            <w:r w:rsidRPr="00EB4816">
              <w:rPr>
                <w:color w:val="000000"/>
                <w:sz w:val="20"/>
                <w:szCs w:val="20"/>
              </w:rPr>
              <w:t>2</w:t>
            </w:r>
          </w:p>
        </w:tc>
        <w:tc>
          <w:tcPr>
            <w:tcW w:w="1418" w:type="dxa"/>
            <w:tcBorders>
              <w:top w:val="nil"/>
              <w:left w:val="nil"/>
              <w:bottom w:val="single" w:sz="4" w:space="0" w:color="auto"/>
              <w:right w:val="single" w:sz="4" w:space="0" w:color="auto"/>
            </w:tcBorders>
            <w:shd w:val="clear" w:color="auto" w:fill="auto"/>
            <w:hideMark/>
          </w:tcPr>
          <w:p w14:paraId="3529DEE2" w14:textId="77777777" w:rsidR="00EB4816" w:rsidRPr="00EB4816" w:rsidRDefault="00EB4816" w:rsidP="00F625E9">
            <w:pPr>
              <w:jc w:val="center"/>
              <w:rPr>
                <w:color w:val="000000"/>
                <w:sz w:val="20"/>
                <w:szCs w:val="20"/>
              </w:rPr>
            </w:pPr>
            <w:r w:rsidRPr="00EB4816">
              <w:rPr>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14:paraId="22584C1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hideMark/>
          </w:tcPr>
          <w:p w14:paraId="306C9701" w14:textId="77777777" w:rsidR="00EB4816" w:rsidRPr="00EB4816" w:rsidRDefault="00EB4816" w:rsidP="00F625E9">
            <w:pPr>
              <w:jc w:val="center"/>
              <w:rPr>
                <w:color w:val="000000"/>
                <w:sz w:val="20"/>
                <w:szCs w:val="20"/>
              </w:rPr>
            </w:pPr>
            <w:r w:rsidRPr="00EB4816">
              <w:rPr>
                <w:color w:val="000000"/>
                <w:sz w:val="20"/>
                <w:szCs w:val="20"/>
              </w:rPr>
              <w:t>4</w:t>
            </w:r>
          </w:p>
        </w:tc>
        <w:tc>
          <w:tcPr>
            <w:tcW w:w="1559" w:type="dxa"/>
            <w:tcBorders>
              <w:top w:val="nil"/>
              <w:left w:val="nil"/>
              <w:bottom w:val="single" w:sz="4" w:space="0" w:color="auto"/>
              <w:right w:val="single" w:sz="4" w:space="0" w:color="auto"/>
            </w:tcBorders>
            <w:shd w:val="clear" w:color="auto" w:fill="auto"/>
            <w:hideMark/>
          </w:tcPr>
          <w:p w14:paraId="50E9CA1E" w14:textId="77777777" w:rsidR="00EB4816" w:rsidRPr="00EB4816" w:rsidRDefault="00EB4816" w:rsidP="00F625E9">
            <w:pPr>
              <w:jc w:val="center"/>
              <w:rPr>
                <w:color w:val="000000"/>
                <w:sz w:val="20"/>
                <w:szCs w:val="20"/>
              </w:rPr>
            </w:pPr>
            <w:r w:rsidRPr="00EB4816">
              <w:rPr>
                <w:color w:val="000000"/>
                <w:sz w:val="20"/>
                <w:szCs w:val="20"/>
              </w:rPr>
              <w:t>5</w:t>
            </w:r>
          </w:p>
        </w:tc>
        <w:tc>
          <w:tcPr>
            <w:tcW w:w="1560" w:type="dxa"/>
            <w:tcBorders>
              <w:top w:val="nil"/>
              <w:left w:val="nil"/>
              <w:bottom w:val="single" w:sz="4" w:space="0" w:color="auto"/>
              <w:right w:val="single" w:sz="4" w:space="0" w:color="auto"/>
            </w:tcBorders>
            <w:shd w:val="clear" w:color="auto" w:fill="auto"/>
            <w:hideMark/>
          </w:tcPr>
          <w:p w14:paraId="33FBC90D" w14:textId="77777777" w:rsidR="00EB4816" w:rsidRPr="00EB4816" w:rsidRDefault="00EB4816" w:rsidP="00F625E9">
            <w:pPr>
              <w:jc w:val="center"/>
              <w:rPr>
                <w:color w:val="000000"/>
                <w:sz w:val="20"/>
                <w:szCs w:val="20"/>
              </w:rPr>
            </w:pPr>
            <w:r w:rsidRPr="00EB4816">
              <w:rPr>
                <w:color w:val="000000"/>
                <w:sz w:val="20"/>
                <w:szCs w:val="20"/>
              </w:rPr>
              <w:t>6</w:t>
            </w:r>
          </w:p>
        </w:tc>
        <w:tc>
          <w:tcPr>
            <w:tcW w:w="1134" w:type="dxa"/>
            <w:tcBorders>
              <w:top w:val="nil"/>
              <w:left w:val="nil"/>
              <w:bottom w:val="single" w:sz="4" w:space="0" w:color="auto"/>
              <w:right w:val="single" w:sz="4" w:space="0" w:color="auto"/>
            </w:tcBorders>
            <w:shd w:val="clear" w:color="auto" w:fill="auto"/>
            <w:hideMark/>
          </w:tcPr>
          <w:p w14:paraId="5D5CBDA1" w14:textId="77777777" w:rsidR="00EB4816" w:rsidRPr="00EB4816" w:rsidRDefault="00EB4816" w:rsidP="00F625E9">
            <w:pPr>
              <w:jc w:val="center"/>
              <w:rPr>
                <w:color w:val="000000"/>
                <w:sz w:val="20"/>
                <w:szCs w:val="20"/>
              </w:rPr>
            </w:pPr>
            <w:r w:rsidRPr="00EB4816">
              <w:rPr>
                <w:color w:val="000000"/>
                <w:sz w:val="20"/>
                <w:szCs w:val="20"/>
              </w:rPr>
              <w:t>7</w:t>
            </w:r>
          </w:p>
        </w:tc>
        <w:tc>
          <w:tcPr>
            <w:tcW w:w="992" w:type="dxa"/>
            <w:tcBorders>
              <w:top w:val="nil"/>
              <w:left w:val="nil"/>
              <w:bottom w:val="single" w:sz="4" w:space="0" w:color="auto"/>
              <w:right w:val="single" w:sz="4" w:space="0" w:color="auto"/>
            </w:tcBorders>
            <w:shd w:val="clear" w:color="auto" w:fill="auto"/>
            <w:hideMark/>
          </w:tcPr>
          <w:p w14:paraId="49E3B562" w14:textId="77777777" w:rsidR="00EB4816" w:rsidRPr="00EB4816" w:rsidRDefault="00EB4816" w:rsidP="00F625E9">
            <w:pPr>
              <w:jc w:val="center"/>
              <w:rPr>
                <w:color w:val="000000"/>
                <w:sz w:val="20"/>
                <w:szCs w:val="20"/>
              </w:rPr>
            </w:pPr>
            <w:r w:rsidRPr="00EB4816">
              <w:rPr>
                <w:color w:val="000000"/>
                <w:sz w:val="20"/>
                <w:szCs w:val="20"/>
              </w:rPr>
              <w:t>8</w:t>
            </w:r>
          </w:p>
        </w:tc>
        <w:tc>
          <w:tcPr>
            <w:tcW w:w="1134" w:type="dxa"/>
            <w:tcBorders>
              <w:top w:val="nil"/>
              <w:left w:val="nil"/>
              <w:bottom w:val="single" w:sz="4" w:space="0" w:color="auto"/>
              <w:right w:val="single" w:sz="4" w:space="0" w:color="auto"/>
            </w:tcBorders>
            <w:shd w:val="clear" w:color="auto" w:fill="auto"/>
            <w:hideMark/>
          </w:tcPr>
          <w:p w14:paraId="3FB26005" w14:textId="77777777" w:rsidR="00EB4816" w:rsidRPr="00EB4816" w:rsidRDefault="00EB4816" w:rsidP="00F625E9">
            <w:pPr>
              <w:jc w:val="center"/>
              <w:rPr>
                <w:color w:val="000000"/>
                <w:sz w:val="20"/>
                <w:szCs w:val="20"/>
              </w:rPr>
            </w:pPr>
            <w:r w:rsidRPr="00EB4816">
              <w:rPr>
                <w:color w:val="000000"/>
                <w:sz w:val="20"/>
                <w:szCs w:val="20"/>
              </w:rPr>
              <w:t>10</w:t>
            </w:r>
          </w:p>
        </w:tc>
        <w:tc>
          <w:tcPr>
            <w:tcW w:w="1134" w:type="dxa"/>
            <w:tcBorders>
              <w:top w:val="nil"/>
              <w:left w:val="nil"/>
              <w:bottom w:val="single" w:sz="4" w:space="0" w:color="auto"/>
              <w:right w:val="single" w:sz="4" w:space="0" w:color="auto"/>
            </w:tcBorders>
            <w:shd w:val="clear" w:color="auto" w:fill="auto"/>
            <w:hideMark/>
          </w:tcPr>
          <w:p w14:paraId="391A7D7A" w14:textId="77777777" w:rsidR="00EB4816" w:rsidRPr="00EB4816" w:rsidRDefault="00EB4816" w:rsidP="00F625E9">
            <w:pPr>
              <w:jc w:val="center"/>
              <w:rPr>
                <w:color w:val="000000"/>
                <w:sz w:val="20"/>
                <w:szCs w:val="20"/>
              </w:rPr>
            </w:pPr>
            <w:r w:rsidRPr="00EB4816">
              <w:rPr>
                <w:color w:val="000000"/>
                <w:sz w:val="20"/>
                <w:szCs w:val="20"/>
              </w:rPr>
              <w:t>11</w:t>
            </w:r>
          </w:p>
        </w:tc>
      </w:tr>
      <w:tr w:rsidR="00EB4816" w:rsidRPr="00EB4816" w14:paraId="7068D638" w14:textId="77777777" w:rsidTr="00EB4816">
        <w:trPr>
          <w:trHeight w:val="312"/>
        </w:trPr>
        <w:tc>
          <w:tcPr>
            <w:tcW w:w="15735"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3BCE3234" w14:textId="77777777" w:rsidR="00EB4816" w:rsidRPr="00EB4816" w:rsidRDefault="00EB4816" w:rsidP="00F625E9">
            <w:pPr>
              <w:jc w:val="center"/>
              <w:rPr>
                <w:bCs/>
                <w:color w:val="000000"/>
                <w:sz w:val="20"/>
                <w:szCs w:val="20"/>
              </w:rPr>
            </w:pPr>
            <w:r w:rsidRPr="00EB4816">
              <w:rPr>
                <w:bCs/>
                <w:color w:val="000000"/>
                <w:sz w:val="20"/>
                <w:szCs w:val="20"/>
              </w:rPr>
              <w:t xml:space="preserve">1. Цель 1. Повышение эффективности использования потенциала сферы культуры Куйбышевского района  </w:t>
            </w:r>
          </w:p>
        </w:tc>
      </w:tr>
      <w:tr w:rsidR="00EB4816" w:rsidRPr="00EB4816" w14:paraId="5BB17145" w14:textId="77777777" w:rsidTr="00EB4816">
        <w:trPr>
          <w:trHeight w:val="630"/>
        </w:trPr>
        <w:tc>
          <w:tcPr>
            <w:tcW w:w="1573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00EF20AD" w14:textId="77777777" w:rsidR="00EB4816" w:rsidRPr="00EB4816" w:rsidRDefault="00EB4816" w:rsidP="00F625E9">
            <w:pPr>
              <w:jc w:val="center"/>
              <w:rPr>
                <w:bCs/>
                <w:color w:val="000000"/>
                <w:sz w:val="20"/>
                <w:szCs w:val="20"/>
              </w:rPr>
            </w:pPr>
            <w:r w:rsidRPr="00EB4816">
              <w:rPr>
                <w:bCs/>
                <w:color w:val="000000"/>
                <w:sz w:val="20"/>
                <w:szCs w:val="20"/>
              </w:rPr>
              <w:t xml:space="preserve">1.1. Задача 1. Создание условий для наиболее полного удовлетворения культурных потребностей населения </w:t>
            </w:r>
          </w:p>
          <w:p w14:paraId="70C549E9" w14:textId="77777777" w:rsidR="00EB4816" w:rsidRPr="00EB4816" w:rsidRDefault="00EB4816" w:rsidP="00F625E9">
            <w:pPr>
              <w:jc w:val="center"/>
              <w:rPr>
                <w:bCs/>
                <w:color w:val="000000"/>
                <w:sz w:val="20"/>
                <w:szCs w:val="20"/>
              </w:rPr>
            </w:pPr>
            <w:r w:rsidRPr="00EB4816">
              <w:rPr>
                <w:bCs/>
                <w:color w:val="000000"/>
                <w:sz w:val="20"/>
                <w:szCs w:val="20"/>
              </w:rPr>
              <w:t>и его занятий художественным творчеством</w:t>
            </w:r>
          </w:p>
        </w:tc>
      </w:tr>
      <w:tr w:rsidR="00EB4816" w:rsidRPr="00EB4816" w14:paraId="6A8411F0" w14:textId="77777777" w:rsidTr="00EB4816">
        <w:trPr>
          <w:trHeight w:val="1935"/>
        </w:trPr>
        <w:tc>
          <w:tcPr>
            <w:tcW w:w="2410" w:type="dxa"/>
            <w:vMerge w:val="restart"/>
            <w:tcBorders>
              <w:top w:val="single" w:sz="4" w:space="0" w:color="auto"/>
              <w:left w:val="single" w:sz="8" w:space="0" w:color="auto"/>
              <w:bottom w:val="nil"/>
              <w:right w:val="nil"/>
            </w:tcBorders>
            <w:shd w:val="clear" w:color="auto" w:fill="FFFFFF" w:themeFill="background1"/>
            <w:hideMark/>
          </w:tcPr>
          <w:p w14:paraId="41535296" w14:textId="77777777" w:rsidR="00EB4816" w:rsidRPr="00EB4816" w:rsidRDefault="00EB4816" w:rsidP="00F625E9">
            <w:pPr>
              <w:rPr>
                <w:bCs/>
                <w:color w:val="000000"/>
                <w:sz w:val="20"/>
                <w:szCs w:val="20"/>
              </w:rPr>
            </w:pPr>
            <w:r w:rsidRPr="00EB4816">
              <w:rPr>
                <w:bCs/>
                <w:color w:val="000000"/>
                <w:sz w:val="20"/>
                <w:szCs w:val="20"/>
              </w:rPr>
              <w:lastRenderedPageBreak/>
              <w:t xml:space="preserve"> 1.1.1    Мероприятие 1 Проведение капитальных ремонтов и реконструкции объектов действующих учреждений культуры Куйбышевского района, в том числе модернизации с целью обеспечения доступности объектов и услуг для маломобильных групп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41B43"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E699DB" w14:textId="77777777" w:rsidR="00EB4816" w:rsidRPr="00EB4816" w:rsidRDefault="00EB4816" w:rsidP="00F625E9">
            <w:pPr>
              <w:jc w:val="center"/>
              <w:rPr>
                <w:color w:val="000000"/>
                <w:sz w:val="20"/>
                <w:szCs w:val="20"/>
              </w:rPr>
            </w:pPr>
            <w:r w:rsidRPr="00EB4816">
              <w:rPr>
                <w:color w:val="000000"/>
                <w:sz w:val="20"/>
                <w:szCs w:val="20"/>
              </w:rPr>
              <w:t xml:space="preserve">         3 987,4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A92919" w14:textId="77777777" w:rsidR="00EB4816" w:rsidRPr="00EB4816" w:rsidRDefault="00EB4816" w:rsidP="00F625E9">
            <w:pPr>
              <w:jc w:val="center"/>
              <w:rPr>
                <w:color w:val="000000"/>
                <w:sz w:val="20"/>
                <w:szCs w:val="20"/>
              </w:rPr>
            </w:pPr>
            <w:r w:rsidRPr="00EB4816">
              <w:rPr>
                <w:color w:val="000000"/>
                <w:sz w:val="20"/>
                <w:szCs w:val="20"/>
              </w:rPr>
              <w:t xml:space="preserve">            622,0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9A62F3" w14:textId="77777777" w:rsidR="00EB4816" w:rsidRPr="00EB4816" w:rsidRDefault="00EB4816" w:rsidP="00F625E9">
            <w:pPr>
              <w:jc w:val="center"/>
              <w:rPr>
                <w:color w:val="000000"/>
                <w:sz w:val="20"/>
                <w:szCs w:val="20"/>
              </w:rPr>
            </w:pPr>
            <w:r w:rsidRPr="00EB4816">
              <w:rPr>
                <w:color w:val="000000"/>
                <w:sz w:val="20"/>
                <w:szCs w:val="20"/>
              </w:rPr>
              <w:t xml:space="preserve">           398,9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D2C6F8" w14:textId="77777777" w:rsidR="00EB4816" w:rsidRPr="00EB4816" w:rsidRDefault="00EB4816" w:rsidP="00F625E9">
            <w:pPr>
              <w:jc w:val="center"/>
              <w:rPr>
                <w:color w:val="000000"/>
                <w:sz w:val="20"/>
                <w:szCs w:val="20"/>
              </w:rPr>
            </w:pPr>
            <w:r w:rsidRPr="00EB4816">
              <w:rPr>
                <w:color w:val="000000"/>
                <w:sz w:val="20"/>
                <w:szCs w:val="20"/>
              </w:rPr>
              <w:t xml:space="preserve">           398,9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27BE8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C54837"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704A9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EB1A69" w14:textId="77777777" w:rsidR="00EB4816" w:rsidRPr="00EB4816" w:rsidRDefault="00EB4816" w:rsidP="00F625E9">
            <w:pPr>
              <w:jc w:val="center"/>
              <w:rPr>
                <w:color w:val="000000"/>
                <w:sz w:val="20"/>
                <w:szCs w:val="20"/>
              </w:rPr>
            </w:pPr>
            <w:r w:rsidRPr="00EB4816">
              <w:rPr>
                <w:color w:val="000000"/>
                <w:sz w:val="20"/>
                <w:szCs w:val="20"/>
              </w:rPr>
              <w:t>администрации сельских поселений Куйбышевского района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6122E2" w14:textId="77777777" w:rsidR="00EB4816" w:rsidRPr="00EB4816" w:rsidRDefault="00EB4816" w:rsidP="00F625E9">
            <w:pPr>
              <w:jc w:val="center"/>
              <w:rPr>
                <w:color w:val="000000"/>
                <w:sz w:val="20"/>
                <w:szCs w:val="20"/>
              </w:rPr>
            </w:pPr>
            <w:proofErr w:type="gramStart"/>
            <w:r w:rsidRPr="00EB4816">
              <w:rPr>
                <w:color w:val="000000"/>
                <w:sz w:val="20"/>
                <w:szCs w:val="20"/>
              </w:rPr>
              <w:t>повышение  доступности</w:t>
            </w:r>
            <w:proofErr w:type="gramEnd"/>
            <w:r w:rsidRPr="00EB4816">
              <w:rPr>
                <w:color w:val="000000"/>
                <w:sz w:val="20"/>
                <w:szCs w:val="20"/>
              </w:rPr>
              <w:t xml:space="preserve"> объектов учреждений культуры, в том числе для лиц МГН   увеличение доли объектов учреждений культуры, находящихся в удовлетворительном состоянии, и доступных для лиц  МГН</w:t>
            </w:r>
          </w:p>
        </w:tc>
      </w:tr>
      <w:tr w:rsidR="00EB4816" w:rsidRPr="00EB4816" w14:paraId="2AB64218" w14:textId="77777777" w:rsidTr="00EB4816">
        <w:trPr>
          <w:trHeight w:val="765"/>
        </w:trPr>
        <w:tc>
          <w:tcPr>
            <w:tcW w:w="2410" w:type="dxa"/>
            <w:vMerge/>
            <w:tcBorders>
              <w:top w:val="single" w:sz="4" w:space="0" w:color="auto"/>
              <w:left w:val="single" w:sz="8" w:space="0" w:color="auto"/>
              <w:bottom w:val="nil"/>
              <w:right w:val="nil"/>
            </w:tcBorders>
            <w:shd w:val="clear" w:color="auto" w:fill="FFFFFF" w:themeFill="background1"/>
            <w:vAlign w:val="center"/>
            <w:hideMark/>
          </w:tcPr>
          <w:p w14:paraId="67B11C38" w14:textId="77777777" w:rsidR="00EB4816" w:rsidRPr="00EB4816" w:rsidRDefault="00EB4816" w:rsidP="00F625E9">
            <w:pPr>
              <w:rPr>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FFFFFF" w:themeFill="background1"/>
            <w:vAlign w:val="bottom"/>
            <w:hideMark/>
          </w:tcPr>
          <w:p w14:paraId="1094901A"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E68DD4F" w14:textId="77777777" w:rsidR="00EB4816" w:rsidRPr="00EB4816" w:rsidRDefault="00EB4816" w:rsidP="00F625E9">
            <w:pPr>
              <w:jc w:val="center"/>
              <w:rPr>
                <w:color w:val="000000"/>
                <w:sz w:val="20"/>
                <w:szCs w:val="20"/>
              </w:rPr>
            </w:pPr>
            <w:r w:rsidRPr="00EB4816">
              <w:rPr>
                <w:color w:val="000000"/>
                <w:sz w:val="20"/>
                <w:szCs w:val="20"/>
              </w:rPr>
              <w:t xml:space="preserve">         3 987,4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7FEEB7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99B8D1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F8198C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69CF052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60664F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5D2F5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EE69AF"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593E41" w14:textId="77777777" w:rsidR="00EB4816" w:rsidRPr="00EB4816" w:rsidRDefault="00EB4816" w:rsidP="00F625E9">
            <w:pPr>
              <w:rPr>
                <w:color w:val="000000"/>
                <w:sz w:val="20"/>
                <w:szCs w:val="20"/>
              </w:rPr>
            </w:pPr>
          </w:p>
        </w:tc>
      </w:tr>
      <w:tr w:rsidR="00EB4816" w:rsidRPr="00EB4816" w14:paraId="22BEA991" w14:textId="77777777" w:rsidTr="00EB4816">
        <w:trPr>
          <w:trHeight w:val="765"/>
        </w:trPr>
        <w:tc>
          <w:tcPr>
            <w:tcW w:w="2410" w:type="dxa"/>
            <w:vMerge/>
            <w:tcBorders>
              <w:top w:val="single" w:sz="4" w:space="0" w:color="auto"/>
              <w:left w:val="single" w:sz="8" w:space="0" w:color="auto"/>
              <w:bottom w:val="nil"/>
              <w:right w:val="nil"/>
            </w:tcBorders>
            <w:shd w:val="clear" w:color="auto" w:fill="FFFFFF" w:themeFill="background1"/>
            <w:vAlign w:val="center"/>
            <w:hideMark/>
          </w:tcPr>
          <w:p w14:paraId="2D125D93" w14:textId="77777777" w:rsidR="00EB4816" w:rsidRPr="00EB4816" w:rsidRDefault="00EB4816" w:rsidP="00F625E9">
            <w:pPr>
              <w:rPr>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FFFFFF" w:themeFill="background1"/>
            <w:vAlign w:val="bottom"/>
            <w:hideMark/>
          </w:tcPr>
          <w:p w14:paraId="349C957D"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61FA204"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69769D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9C436A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771341B"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3CE8B35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6341D84"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5D2AC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3F7F6C"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080542" w14:textId="77777777" w:rsidR="00EB4816" w:rsidRPr="00EB4816" w:rsidRDefault="00EB4816" w:rsidP="00F625E9">
            <w:pPr>
              <w:rPr>
                <w:color w:val="000000"/>
                <w:sz w:val="20"/>
                <w:szCs w:val="20"/>
              </w:rPr>
            </w:pPr>
          </w:p>
        </w:tc>
      </w:tr>
      <w:tr w:rsidR="00EB4816" w:rsidRPr="00EB4816" w14:paraId="59AA21AC" w14:textId="77777777" w:rsidTr="00EB4816">
        <w:trPr>
          <w:trHeight w:val="765"/>
        </w:trPr>
        <w:tc>
          <w:tcPr>
            <w:tcW w:w="2410" w:type="dxa"/>
            <w:vMerge/>
            <w:tcBorders>
              <w:top w:val="single" w:sz="4" w:space="0" w:color="auto"/>
              <w:left w:val="single" w:sz="8" w:space="0" w:color="auto"/>
              <w:bottom w:val="nil"/>
              <w:right w:val="nil"/>
            </w:tcBorders>
            <w:shd w:val="clear" w:color="auto" w:fill="FFFFFF" w:themeFill="background1"/>
            <w:vAlign w:val="center"/>
            <w:hideMark/>
          </w:tcPr>
          <w:p w14:paraId="077BEB6F" w14:textId="77777777" w:rsidR="00EB4816" w:rsidRPr="00EB4816" w:rsidRDefault="00EB4816" w:rsidP="00F625E9">
            <w:pPr>
              <w:rPr>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FFFFFF" w:themeFill="background1"/>
            <w:vAlign w:val="bottom"/>
            <w:hideMark/>
          </w:tcPr>
          <w:p w14:paraId="3803A6F0"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F282611"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249550F" w14:textId="77777777" w:rsidR="00EB4816" w:rsidRPr="00EB4816" w:rsidRDefault="00EB4816" w:rsidP="00F625E9">
            <w:pPr>
              <w:jc w:val="center"/>
              <w:rPr>
                <w:color w:val="000000"/>
                <w:sz w:val="20"/>
                <w:szCs w:val="20"/>
              </w:rPr>
            </w:pPr>
            <w:r w:rsidRPr="00EB4816">
              <w:rPr>
                <w:color w:val="000000"/>
                <w:sz w:val="20"/>
                <w:szCs w:val="20"/>
              </w:rPr>
              <w:t xml:space="preserve">            622,0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250F618" w14:textId="77777777" w:rsidR="00EB4816" w:rsidRPr="00EB4816" w:rsidRDefault="00EB4816" w:rsidP="00F625E9">
            <w:pPr>
              <w:jc w:val="center"/>
              <w:rPr>
                <w:color w:val="000000"/>
                <w:sz w:val="20"/>
                <w:szCs w:val="20"/>
              </w:rPr>
            </w:pPr>
            <w:r w:rsidRPr="00EB4816">
              <w:rPr>
                <w:color w:val="000000"/>
                <w:sz w:val="20"/>
                <w:szCs w:val="20"/>
              </w:rPr>
              <w:t xml:space="preserve">           398,9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6FDC1CC" w14:textId="77777777" w:rsidR="00EB4816" w:rsidRPr="00EB4816" w:rsidRDefault="00EB4816" w:rsidP="00F625E9">
            <w:pPr>
              <w:jc w:val="center"/>
              <w:rPr>
                <w:color w:val="000000"/>
                <w:sz w:val="20"/>
                <w:szCs w:val="20"/>
              </w:rPr>
            </w:pPr>
            <w:r w:rsidRPr="00EB4816">
              <w:rPr>
                <w:color w:val="000000"/>
                <w:sz w:val="20"/>
                <w:szCs w:val="20"/>
              </w:rPr>
              <w:t xml:space="preserve">           398,9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000891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F9863B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4354E7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0F60D3"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0270B1" w14:textId="77777777" w:rsidR="00EB4816" w:rsidRPr="00EB4816" w:rsidRDefault="00EB4816" w:rsidP="00F625E9">
            <w:pPr>
              <w:rPr>
                <w:color w:val="000000"/>
                <w:sz w:val="20"/>
                <w:szCs w:val="20"/>
              </w:rPr>
            </w:pPr>
          </w:p>
        </w:tc>
      </w:tr>
      <w:tr w:rsidR="00EB4816" w:rsidRPr="00EB4816" w14:paraId="625EC9C1" w14:textId="77777777" w:rsidTr="00EB4816">
        <w:trPr>
          <w:trHeight w:val="870"/>
        </w:trPr>
        <w:tc>
          <w:tcPr>
            <w:tcW w:w="2410" w:type="dxa"/>
            <w:vMerge/>
            <w:tcBorders>
              <w:top w:val="single" w:sz="4" w:space="0" w:color="auto"/>
              <w:left w:val="single" w:sz="8" w:space="0" w:color="auto"/>
              <w:bottom w:val="nil"/>
              <w:right w:val="nil"/>
            </w:tcBorders>
            <w:shd w:val="clear" w:color="auto" w:fill="FFFFFF" w:themeFill="background1"/>
            <w:vAlign w:val="center"/>
            <w:hideMark/>
          </w:tcPr>
          <w:p w14:paraId="6EDAA87C" w14:textId="77777777" w:rsidR="00EB4816" w:rsidRPr="00EB4816" w:rsidRDefault="00EB4816" w:rsidP="00F625E9">
            <w:pPr>
              <w:rPr>
                <w:bCs/>
                <w:color w:val="000000"/>
                <w:sz w:val="20"/>
                <w:szCs w:val="20"/>
              </w:rPr>
            </w:pPr>
          </w:p>
        </w:tc>
        <w:tc>
          <w:tcPr>
            <w:tcW w:w="1701" w:type="dxa"/>
            <w:tcBorders>
              <w:top w:val="nil"/>
              <w:left w:val="single" w:sz="4" w:space="0" w:color="auto"/>
              <w:bottom w:val="nil"/>
              <w:right w:val="single" w:sz="4" w:space="0" w:color="auto"/>
            </w:tcBorders>
            <w:shd w:val="clear" w:color="auto" w:fill="FFFFFF" w:themeFill="background1"/>
            <w:vAlign w:val="bottom"/>
            <w:hideMark/>
          </w:tcPr>
          <w:p w14:paraId="557E978E"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488FBD3"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631B44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BDEE87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1898FD9"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056057A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C0FFAC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15C02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7A442F"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967DA5" w14:textId="77777777" w:rsidR="00EB4816" w:rsidRPr="00EB4816" w:rsidRDefault="00EB4816" w:rsidP="00F625E9">
            <w:pPr>
              <w:rPr>
                <w:color w:val="000000"/>
                <w:sz w:val="20"/>
                <w:szCs w:val="20"/>
              </w:rPr>
            </w:pPr>
          </w:p>
        </w:tc>
      </w:tr>
      <w:tr w:rsidR="00EB4816" w:rsidRPr="00EB4816" w14:paraId="03A5810F" w14:textId="77777777" w:rsidTr="00EB4816">
        <w:trPr>
          <w:trHeight w:val="73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ECE66" w14:textId="77777777" w:rsidR="00EB4816" w:rsidRPr="00EB4816" w:rsidRDefault="00EB4816" w:rsidP="00F625E9">
            <w:pPr>
              <w:jc w:val="center"/>
              <w:rPr>
                <w:color w:val="000000"/>
                <w:sz w:val="20"/>
                <w:szCs w:val="20"/>
              </w:rPr>
            </w:pPr>
            <w:r w:rsidRPr="00EB4816">
              <w:rPr>
                <w:color w:val="000000"/>
                <w:sz w:val="20"/>
                <w:szCs w:val="20"/>
              </w:rPr>
              <w:t xml:space="preserve">1.1.1.1.                       </w:t>
            </w:r>
            <w:proofErr w:type="spellStart"/>
            <w:r w:rsidRPr="00EB4816">
              <w:rPr>
                <w:color w:val="000000"/>
                <w:sz w:val="20"/>
                <w:szCs w:val="20"/>
              </w:rPr>
              <w:t>Гжатский</w:t>
            </w:r>
            <w:proofErr w:type="spellEnd"/>
            <w:r w:rsidRPr="00EB4816">
              <w:rPr>
                <w:color w:val="000000"/>
                <w:sz w:val="20"/>
                <w:szCs w:val="20"/>
              </w:rPr>
              <w:t xml:space="preserve"> КДЦ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F1155D"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6DCD89B8" w14:textId="77777777" w:rsidR="00EB4816" w:rsidRPr="00EB4816" w:rsidRDefault="00EB4816" w:rsidP="00F625E9">
            <w:pPr>
              <w:jc w:val="center"/>
              <w:rPr>
                <w:color w:val="000000"/>
                <w:sz w:val="20"/>
                <w:szCs w:val="20"/>
              </w:rPr>
            </w:pPr>
            <w:r w:rsidRPr="00EB4816">
              <w:rPr>
                <w:color w:val="000000"/>
                <w:sz w:val="20"/>
                <w:szCs w:val="20"/>
              </w:rPr>
              <w:t xml:space="preserve">            560,0   </w:t>
            </w:r>
          </w:p>
        </w:tc>
        <w:tc>
          <w:tcPr>
            <w:tcW w:w="1134" w:type="dxa"/>
            <w:tcBorders>
              <w:top w:val="nil"/>
              <w:left w:val="nil"/>
              <w:bottom w:val="single" w:sz="4" w:space="0" w:color="auto"/>
              <w:right w:val="single" w:sz="4" w:space="0" w:color="auto"/>
            </w:tcBorders>
            <w:shd w:val="clear" w:color="auto" w:fill="auto"/>
            <w:vAlign w:val="center"/>
            <w:hideMark/>
          </w:tcPr>
          <w:p w14:paraId="01293821" w14:textId="77777777" w:rsidR="00EB4816" w:rsidRPr="00EB4816" w:rsidRDefault="00EB4816" w:rsidP="00F625E9">
            <w:pPr>
              <w:jc w:val="center"/>
              <w:rPr>
                <w:color w:val="000000"/>
                <w:sz w:val="20"/>
                <w:szCs w:val="20"/>
              </w:rPr>
            </w:pPr>
            <w:r w:rsidRPr="00EB4816">
              <w:rPr>
                <w:color w:val="000000"/>
                <w:sz w:val="20"/>
                <w:szCs w:val="20"/>
              </w:rPr>
              <w:t xml:space="preserve">            229,7   </w:t>
            </w:r>
          </w:p>
        </w:tc>
        <w:tc>
          <w:tcPr>
            <w:tcW w:w="1559" w:type="dxa"/>
            <w:tcBorders>
              <w:top w:val="nil"/>
              <w:left w:val="nil"/>
              <w:bottom w:val="single" w:sz="4" w:space="0" w:color="auto"/>
              <w:right w:val="single" w:sz="4" w:space="0" w:color="auto"/>
            </w:tcBorders>
            <w:shd w:val="clear" w:color="auto" w:fill="auto"/>
            <w:vAlign w:val="center"/>
            <w:hideMark/>
          </w:tcPr>
          <w:p w14:paraId="255B0D3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11634B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BF252D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A612DA7"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D21478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C189B6" w14:textId="77777777" w:rsidR="00EB4816" w:rsidRPr="00EB4816" w:rsidRDefault="00EB4816" w:rsidP="00F625E9">
            <w:pPr>
              <w:jc w:val="center"/>
              <w:rPr>
                <w:color w:val="000000"/>
                <w:sz w:val="20"/>
                <w:szCs w:val="20"/>
              </w:rPr>
            </w:pPr>
            <w:proofErr w:type="spellStart"/>
            <w:r w:rsidRPr="00EB4816">
              <w:rPr>
                <w:color w:val="000000"/>
                <w:sz w:val="20"/>
                <w:szCs w:val="20"/>
              </w:rPr>
              <w:t>Гжатский</w:t>
            </w:r>
            <w:proofErr w:type="spellEnd"/>
            <w:r w:rsidRPr="00EB4816">
              <w:rPr>
                <w:color w:val="000000"/>
                <w:sz w:val="20"/>
                <w:szCs w:val="20"/>
              </w:rPr>
              <w:t xml:space="preserve"> с/с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D077F"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1E29A568"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F54E1E7"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66B69BA"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11C40CDE" w14:textId="77777777" w:rsidR="00EB4816" w:rsidRPr="00EB4816" w:rsidRDefault="00EB4816" w:rsidP="00F625E9">
            <w:pPr>
              <w:jc w:val="center"/>
              <w:rPr>
                <w:color w:val="000000"/>
                <w:sz w:val="20"/>
                <w:szCs w:val="20"/>
              </w:rPr>
            </w:pPr>
            <w:r w:rsidRPr="00EB4816">
              <w:rPr>
                <w:color w:val="000000"/>
                <w:sz w:val="20"/>
                <w:szCs w:val="20"/>
              </w:rPr>
              <w:t xml:space="preserve">            560,0   </w:t>
            </w:r>
          </w:p>
        </w:tc>
        <w:tc>
          <w:tcPr>
            <w:tcW w:w="1134" w:type="dxa"/>
            <w:tcBorders>
              <w:top w:val="nil"/>
              <w:left w:val="nil"/>
              <w:bottom w:val="single" w:sz="4" w:space="0" w:color="auto"/>
              <w:right w:val="single" w:sz="4" w:space="0" w:color="auto"/>
            </w:tcBorders>
            <w:shd w:val="clear" w:color="auto" w:fill="auto"/>
            <w:vAlign w:val="center"/>
            <w:hideMark/>
          </w:tcPr>
          <w:p w14:paraId="292E63B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3B4066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C66434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A2F0A7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9B1B97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2241D1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7BAFB4"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104B68" w14:textId="77777777" w:rsidR="00EB4816" w:rsidRPr="00EB4816" w:rsidRDefault="00EB4816" w:rsidP="00F625E9">
            <w:pPr>
              <w:rPr>
                <w:color w:val="000000"/>
                <w:sz w:val="20"/>
                <w:szCs w:val="20"/>
              </w:rPr>
            </w:pPr>
          </w:p>
        </w:tc>
      </w:tr>
      <w:tr w:rsidR="00EB4816" w:rsidRPr="00EB4816" w14:paraId="4572713A"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EBB4B57"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2462A2A"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48CC53C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1B65D1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C1F3CB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568F2C6"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6367BE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33C554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CA0C1D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39134C"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A61B4E" w14:textId="77777777" w:rsidR="00EB4816" w:rsidRPr="00EB4816" w:rsidRDefault="00EB4816" w:rsidP="00F625E9">
            <w:pPr>
              <w:rPr>
                <w:color w:val="000000"/>
                <w:sz w:val="20"/>
                <w:szCs w:val="20"/>
              </w:rPr>
            </w:pPr>
          </w:p>
        </w:tc>
      </w:tr>
      <w:tr w:rsidR="00EB4816" w:rsidRPr="00EB4816" w14:paraId="758EEAF5"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26E9B81"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850911B"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45DBB29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85E44F6" w14:textId="77777777" w:rsidR="00EB4816" w:rsidRPr="00EB4816" w:rsidRDefault="00EB4816" w:rsidP="00F625E9">
            <w:pPr>
              <w:jc w:val="center"/>
              <w:rPr>
                <w:color w:val="000000"/>
                <w:sz w:val="20"/>
                <w:szCs w:val="20"/>
              </w:rPr>
            </w:pPr>
            <w:r w:rsidRPr="00EB4816">
              <w:rPr>
                <w:color w:val="000000"/>
                <w:sz w:val="20"/>
                <w:szCs w:val="20"/>
              </w:rPr>
              <w:t xml:space="preserve">            229,7   </w:t>
            </w:r>
          </w:p>
        </w:tc>
        <w:tc>
          <w:tcPr>
            <w:tcW w:w="1559" w:type="dxa"/>
            <w:tcBorders>
              <w:top w:val="nil"/>
              <w:left w:val="nil"/>
              <w:bottom w:val="single" w:sz="4" w:space="0" w:color="auto"/>
              <w:right w:val="single" w:sz="4" w:space="0" w:color="auto"/>
            </w:tcBorders>
            <w:shd w:val="clear" w:color="auto" w:fill="auto"/>
            <w:vAlign w:val="center"/>
            <w:hideMark/>
          </w:tcPr>
          <w:p w14:paraId="7388548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01EA91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34A85B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CF7AE12"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4DDA90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AB40A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DAF8FE" w14:textId="77777777" w:rsidR="00EB4816" w:rsidRPr="00EB4816" w:rsidRDefault="00EB4816" w:rsidP="00F625E9">
            <w:pPr>
              <w:rPr>
                <w:color w:val="000000"/>
                <w:sz w:val="20"/>
                <w:szCs w:val="20"/>
              </w:rPr>
            </w:pPr>
          </w:p>
        </w:tc>
      </w:tr>
      <w:tr w:rsidR="00EB4816" w:rsidRPr="00EB4816" w14:paraId="3F7D77BC"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6D8AC2C"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4151CE81"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vAlign w:val="center"/>
            <w:hideMark/>
          </w:tcPr>
          <w:p w14:paraId="7A6BFF6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C31283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E1C40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42A949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093405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C18417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9954A3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4D6989"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D69E23" w14:textId="77777777" w:rsidR="00EB4816" w:rsidRPr="00EB4816" w:rsidRDefault="00EB4816" w:rsidP="00F625E9">
            <w:pPr>
              <w:rPr>
                <w:color w:val="000000"/>
                <w:sz w:val="20"/>
                <w:szCs w:val="20"/>
              </w:rPr>
            </w:pPr>
          </w:p>
        </w:tc>
      </w:tr>
      <w:tr w:rsidR="00EB4816" w:rsidRPr="00EB4816" w14:paraId="2D01F57B" w14:textId="77777777" w:rsidTr="00EB4816">
        <w:trPr>
          <w:trHeight w:val="624"/>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4B674B07" w14:textId="77777777" w:rsidR="00EB4816" w:rsidRPr="00EB4816" w:rsidRDefault="00EB4816" w:rsidP="00F625E9">
            <w:pPr>
              <w:jc w:val="center"/>
              <w:rPr>
                <w:color w:val="000000"/>
                <w:sz w:val="20"/>
                <w:szCs w:val="20"/>
              </w:rPr>
            </w:pPr>
            <w:r w:rsidRPr="00EB4816">
              <w:rPr>
                <w:color w:val="000000"/>
                <w:sz w:val="20"/>
                <w:szCs w:val="20"/>
              </w:rPr>
              <w:lastRenderedPageBreak/>
              <w:t>1.1.1.2.                          Камский КДЦ</w:t>
            </w:r>
          </w:p>
        </w:tc>
        <w:tc>
          <w:tcPr>
            <w:tcW w:w="1701" w:type="dxa"/>
            <w:tcBorders>
              <w:top w:val="nil"/>
              <w:left w:val="nil"/>
              <w:bottom w:val="single" w:sz="4" w:space="0" w:color="auto"/>
              <w:right w:val="single" w:sz="4" w:space="0" w:color="auto"/>
            </w:tcBorders>
            <w:shd w:val="clear" w:color="auto" w:fill="auto"/>
            <w:vAlign w:val="center"/>
            <w:hideMark/>
          </w:tcPr>
          <w:p w14:paraId="54B61C51"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696921EB" w14:textId="77777777" w:rsidR="00EB4816" w:rsidRPr="00EB4816" w:rsidRDefault="00EB4816" w:rsidP="00F625E9">
            <w:pPr>
              <w:jc w:val="center"/>
              <w:rPr>
                <w:color w:val="000000"/>
                <w:sz w:val="20"/>
                <w:szCs w:val="20"/>
              </w:rPr>
            </w:pPr>
            <w:r w:rsidRPr="00EB4816">
              <w:rPr>
                <w:color w:val="000000"/>
                <w:sz w:val="20"/>
                <w:szCs w:val="20"/>
              </w:rPr>
              <w:t xml:space="preserve">            859,4   </w:t>
            </w:r>
          </w:p>
        </w:tc>
        <w:tc>
          <w:tcPr>
            <w:tcW w:w="1134" w:type="dxa"/>
            <w:tcBorders>
              <w:top w:val="nil"/>
              <w:left w:val="nil"/>
              <w:bottom w:val="single" w:sz="4" w:space="0" w:color="auto"/>
              <w:right w:val="single" w:sz="4" w:space="0" w:color="auto"/>
            </w:tcBorders>
            <w:shd w:val="clear" w:color="auto" w:fill="auto"/>
            <w:vAlign w:val="center"/>
            <w:hideMark/>
          </w:tcPr>
          <w:p w14:paraId="0147340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3A49DF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D4D760E"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FB6F48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8D0B863"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A3E8EC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F80F7C" w14:textId="77777777" w:rsidR="00EB4816" w:rsidRPr="00EB4816" w:rsidRDefault="00EB4816" w:rsidP="00F625E9">
            <w:pPr>
              <w:jc w:val="center"/>
              <w:rPr>
                <w:color w:val="000000"/>
                <w:sz w:val="20"/>
                <w:szCs w:val="20"/>
              </w:rPr>
            </w:pPr>
            <w:r w:rsidRPr="00EB4816">
              <w:rPr>
                <w:color w:val="000000"/>
                <w:sz w:val="20"/>
                <w:szCs w:val="20"/>
              </w:rPr>
              <w:t>Камский с/с</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76BB72"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62336794"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3F334D45"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E2824E3"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551BE39E" w14:textId="77777777" w:rsidR="00EB4816" w:rsidRPr="00EB4816" w:rsidRDefault="00EB4816" w:rsidP="00F625E9">
            <w:pPr>
              <w:jc w:val="center"/>
              <w:rPr>
                <w:color w:val="000000"/>
                <w:sz w:val="20"/>
                <w:szCs w:val="20"/>
              </w:rPr>
            </w:pPr>
            <w:r w:rsidRPr="00EB4816">
              <w:rPr>
                <w:color w:val="000000"/>
                <w:sz w:val="20"/>
                <w:szCs w:val="20"/>
              </w:rPr>
              <w:t xml:space="preserve">            859,4   </w:t>
            </w:r>
          </w:p>
        </w:tc>
        <w:tc>
          <w:tcPr>
            <w:tcW w:w="1134" w:type="dxa"/>
            <w:tcBorders>
              <w:top w:val="nil"/>
              <w:left w:val="nil"/>
              <w:bottom w:val="single" w:sz="4" w:space="0" w:color="auto"/>
              <w:right w:val="single" w:sz="4" w:space="0" w:color="auto"/>
            </w:tcBorders>
            <w:shd w:val="clear" w:color="auto" w:fill="auto"/>
            <w:vAlign w:val="center"/>
            <w:hideMark/>
          </w:tcPr>
          <w:p w14:paraId="29F8055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AF24F8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CE27F62"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83D9E0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EE5558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F0FF39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2200BAE1"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110E071C" w14:textId="77777777" w:rsidR="00EB4816" w:rsidRPr="00EB4816" w:rsidRDefault="00EB4816" w:rsidP="00F625E9">
            <w:pPr>
              <w:rPr>
                <w:color w:val="000000"/>
                <w:sz w:val="20"/>
                <w:szCs w:val="20"/>
              </w:rPr>
            </w:pPr>
          </w:p>
        </w:tc>
      </w:tr>
      <w:tr w:rsidR="00EB4816" w:rsidRPr="00EB4816" w14:paraId="367C8578"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6919919F"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4F48071"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02F0365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460449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C33870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FCF2CC6"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9F561A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5AF0BB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7616E7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6FD74575"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0909A4F" w14:textId="77777777" w:rsidR="00EB4816" w:rsidRPr="00EB4816" w:rsidRDefault="00EB4816" w:rsidP="00F625E9">
            <w:pPr>
              <w:rPr>
                <w:color w:val="000000"/>
                <w:sz w:val="20"/>
                <w:szCs w:val="20"/>
              </w:rPr>
            </w:pPr>
          </w:p>
        </w:tc>
      </w:tr>
      <w:tr w:rsidR="00EB4816" w:rsidRPr="00EB4816" w14:paraId="5E394D65"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62190BFB"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5ED8FA5"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5ACA99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BF41C3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EEA5F1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4DCBC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390028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6BF23A8"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DC7B99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42280D0E"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1589B033" w14:textId="77777777" w:rsidR="00EB4816" w:rsidRPr="00EB4816" w:rsidRDefault="00EB4816" w:rsidP="00F625E9">
            <w:pPr>
              <w:rPr>
                <w:color w:val="000000"/>
                <w:sz w:val="20"/>
                <w:szCs w:val="20"/>
              </w:rPr>
            </w:pPr>
          </w:p>
        </w:tc>
      </w:tr>
      <w:tr w:rsidR="00EB4816" w:rsidRPr="00EB4816" w14:paraId="4C7B5F8E"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575B16B9"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C839AC9"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vAlign w:val="center"/>
            <w:hideMark/>
          </w:tcPr>
          <w:p w14:paraId="3FD5FA3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EED111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7B52B3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C46EB7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7C406F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64B868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A73976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5F83CEB0"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E9D1D56" w14:textId="77777777" w:rsidR="00EB4816" w:rsidRPr="00EB4816" w:rsidRDefault="00EB4816" w:rsidP="00F625E9">
            <w:pPr>
              <w:rPr>
                <w:color w:val="000000"/>
                <w:sz w:val="20"/>
                <w:szCs w:val="20"/>
              </w:rPr>
            </w:pPr>
          </w:p>
        </w:tc>
      </w:tr>
      <w:tr w:rsidR="00EB4816" w:rsidRPr="00EB4816" w14:paraId="25A43DA0" w14:textId="77777777" w:rsidTr="00EB4816">
        <w:trPr>
          <w:trHeight w:val="1275"/>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340DB955" w14:textId="77777777" w:rsidR="00EB4816" w:rsidRPr="00EB4816" w:rsidRDefault="00EB4816" w:rsidP="00F625E9">
            <w:pPr>
              <w:jc w:val="center"/>
              <w:rPr>
                <w:color w:val="000000"/>
                <w:sz w:val="20"/>
                <w:szCs w:val="20"/>
              </w:rPr>
            </w:pPr>
            <w:r w:rsidRPr="00EB4816">
              <w:rPr>
                <w:color w:val="000000"/>
                <w:sz w:val="20"/>
                <w:szCs w:val="20"/>
              </w:rPr>
              <w:t>1.1.1.3.    Комсомольский КДЦ</w:t>
            </w:r>
            <w:proofErr w:type="gramStart"/>
            <w:r w:rsidRPr="00EB4816">
              <w:rPr>
                <w:color w:val="000000"/>
                <w:sz w:val="20"/>
                <w:szCs w:val="20"/>
              </w:rPr>
              <w:t xml:space="preserve">   (</w:t>
            </w:r>
            <w:proofErr w:type="gramEnd"/>
            <w:r w:rsidRPr="00EB4816">
              <w:rPr>
                <w:color w:val="000000"/>
                <w:sz w:val="20"/>
                <w:szCs w:val="20"/>
              </w:rPr>
              <w:t xml:space="preserve">СК п. </w:t>
            </w:r>
            <w:proofErr w:type="spellStart"/>
            <w:r w:rsidRPr="00EB4816">
              <w:rPr>
                <w:color w:val="000000"/>
                <w:sz w:val="20"/>
                <w:szCs w:val="20"/>
              </w:rPr>
              <w:t>Ивушка</w:t>
            </w:r>
            <w:proofErr w:type="spellEnd"/>
            <w:r w:rsidRPr="00EB4816">
              <w:rPr>
                <w:color w:val="000000"/>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0D8BB731"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43FF86F3" w14:textId="77777777" w:rsidR="00EB4816" w:rsidRPr="00EB4816" w:rsidRDefault="00EB4816" w:rsidP="00F625E9">
            <w:pPr>
              <w:jc w:val="center"/>
              <w:rPr>
                <w:color w:val="000000"/>
                <w:sz w:val="20"/>
                <w:szCs w:val="20"/>
              </w:rPr>
            </w:pPr>
            <w:r w:rsidRPr="00EB4816">
              <w:rPr>
                <w:color w:val="000000"/>
                <w:sz w:val="20"/>
                <w:szCs w:val="20"/>
              </w:rPr>
              <w:t xml:space="preserve">         1 485,0   </w:t>
            </w:r>
          </w:p>
        </w:tc>
        <w:tc>
          <w:tcPr>
            <w:tcW w:w="1134" w:type="dxa"/>
            <w:tcBorders>
              <w:top w:val="nil"/>
              <w:left w:val="nil"/>
              <w:bottom w:val="single" w:sz="4" w:space="0" w:color="auto"/>
              <w:right w:val="single" w:sz="4" w:space="0" w:color="auto"/>
            </w:tcBorders>
            <w:shd w:val="clear" w:color="auto" w:fill="auto"/>
            <w:vAlign w:val="center"/>
            <w:hideMark/>
          </w:tcPr>
          <w:p w14:paraId="3CE9024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20A1EA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94624C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2FF11F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E61C2E4"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77E969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632E89" w14:textId="77777777" w:rsidR="00EB4816" w:rsidRPr="00EB4816" w:rsidRDefault="00EB4816" w:rsidP="00F625E9">
            <w:pPr>
              <w:jc w:val="center"/>
              <w:rPr>
                <w:color w:val="000000"/>
                <w:sz w:val="20"/>
                <w:szCs w:val="20"/>
              </w:rPr>
            </w:pPr>
            <w:r w:rsidRPr="00EB4816">
              <w:rPr>
                <w:color w:val="000000"/>
                <w:sz w:val="20"/>
                <w:szCs w:val="20"/>
              </w:rPr>
              <w:t>Куйбышевский с/с</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DFD3341"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5CC7D2CA"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28DCE417"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D270C57"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1E11321C" w14:textId="77777777" w:rsidR="00EB4816" w:rsidRPr="00EB4816" w:rsidRDefault="00EB4816" w:rsidP="00F625E9">
            <w:pPr>
              <w:jc w:val="center"/>
              <w:rPr>
                <w:color w:val="000000"/>
                <w:sz w:val="20"/>
                <w:szCs w:val="20"/>
              </w:rPr>
            </w:pPr>
            <w:r w:rsidRPr="00EB4816">
              <w:rPr>
                <w:color w:val="000000"/>
                <w:sz w:val="20"/>
                <w:szCs w:val="20"/>
              </w:rPr>
              <w:t xml:space="preserve">         1 485,0   </w:t>
            </w:r>
          </w:p>
        </w:tc>
        <w:tc>
          <w:tcPr>
            <w:tcW w:w="1134" w:type="dxa"/>
            <w:tcBorders>
              <w:top w:val="nil"/>
              <w:left w:val="nil"/>
              <w:bottom w:val="single" w:sz="4" w:space="0" w:color="auto"/>
              <w:right w:val="single" w:sz="4" w:space="0" w:color="auto"/>
            </w:tcBorders>
            <w:shd w:val="clear" w:color="auto" w:fill="auto"/>
            <w:vAlign w:val="center"/>
            <w:hideMark/>
          </w:tcPr>
          <w:p w14:paraId="14BC211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04EE6D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DFAC4B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85A391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84CE433"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8DB3EE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6E085371"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076131B" w14:textId="77777777" w:rsidR="00EB4816" w:rsidRPr="00EB4816" w:rsidRDefault="00EB4816" w:rsidP="00F625E9">
            <w:pPr>
              <w:rPr>
                <w:color w:val="000000"/>
                <w:sz w:val="20"/>
                <w:szCs w:val="20"/>
              </w:rPr>
            </w:pPr>
          </w:p>
        </w:tc>
      </w:tr>
      <w:tr w:rsidR="00EB4816" w:rsidRPr="00EB4816" w14:paraId="7B158196"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78EE835E"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132B43E"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41399B8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A11086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A7D0AC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A132B3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C6DBC4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8DD3E8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AB453C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12FEBC82"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1927814" w14:textId="77777777" w:rsidR="00EB4816" w:rsidRPr="00EB4816" w:rsidRDefault="00EB4816" w:rsidP="00F625E9">
            <w:pPr>
              <w:rPr>
                <w:color w:val="000000"/>
                <w:sz w:val="20"/>
                <w:szCs w:val="20"/>
              </w:rPr>
            </w:pPr>
          </w:p>
        </w:tc>
      </w:tr>
      <w:tr w:rsidR="00EB4816" w:rsidRPr="00EB4816" w14:paraId="79C0D818"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03194E08"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CD34A2A"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0D1357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4FD82C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C8EF6F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3A63AE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B2F68F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4DAC7E2"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833288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1DA7A84E"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3F06E36" w14:textId="77777777" w:rsidR="00EB4816" w:rsidRPr="00EB4816" w:rsidRDefault="00EB4816" w:rsidP="00F625E9">
            <w:pPr>
              <w:rPr>
                <w:color w:val="000000"/>
                <w:sz w:val="20"/>
                <w:szCs w:val="20"/>
              </w:rPr>
            </w:pPr>
          </w:p>
        </w:tc>
      </w:tr>
      <w:tr w:rsidR="00EB4816" w:rsidRPr="00EB4816" w14:paraId="4991A00B"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762EFFAF"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413DD3B"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vAlign w:val="center"/>
            <w:hideMark/>
          </w:tcPr>
          <w:p w14:paraId="091ACF4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48E2B5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D214E9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1D0FA9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929E60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76B0B84"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0A5806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783C9549"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737FA7E" w14:textId="77777777" w:rsidR="00EB4816" w:rsidRPr="00EB4816" w:rsidRDefault="00EB4816" w:rsidP="00F625E9">
            <w:pPr>
              <w:rPr>
                <w:color w:val="000000"/>
                <w:sz w:val="20"/>
                <w:szCs w:val="20"/>
              </w:rPr>
            </w:pPr>
          </w:p>
        </w:tc>
      </w:tr>
      <w:tr w:rsidR="00EB4816" w:rsidRPr="00EB4816" w14:paraId="1A1E731C" w14:textId="77777777" w:rsidTr="00EB4816">
        <w:trPr>
          <w:trHeight w:val="624"/>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72B5B1E4" w14:textId="77777777" w:rsidR="00EB4816" w:rsidRPr="00EB4816" w:rsidRDefault="00EB4816" w:rsidP="00F625E9">
            <w:pPr>
              <w:jc w:val="center"/>
              <w:rPr>
                <w:color w:val="000000"/>
                <w:sz w:val="20"/>
                <w:szCs w:val="20"/>
              </w:rPr>
            </w:pPr>
            <w:r w:rsidRPr="00EB4816">
              <w:rPr>
                <w:color w:val="000000"/>
                <w:sz w:val="20"/>
                <w:szCs w:val="20"/>
              </w:rPr>
              <w:t>1.1.1.4.              Михайловский КДЦ</w:t>
            </w:r>
          </w:p>
        </w:tc>
        <w:tc>
          <w:tcPr>
            <w:tcW w:w="1701" w:type="dxa"/>
            <w:tcBorders>
              <w:top w:val="nil"/>
              <w:left w:val="nil"/>
              <w:bottom w:val="single" w:sz="4" w:space="0" w:color="auto"/>
              <w:right w:val="single" w:sz="4" w:space="0" w:color="auto"/>
            </w:tcBorders>
            <w:shd w:val="clear" w:color="auto" w:fill="auto"/>
            <w:vAlign w:val="center"/>
            <w:hideMark/>
          </w:tcPr>
          <w:p w14:paraId="3F76673F"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3C63B99F" w14:textId="77777777" w:rsidR="00EB4816" w:rsidRPr="00EB4816" w:rsidRDefault="00EB4816" w:rsidP="00F625E9">
            <w:pPr>
              <w:jc w:val="center"/>
              <w:rPr>
                <w:color w:val="000000"/>
                <w:sz w:val="20"/>
                <w:szCs w:val="20"/>
              </w:rPr>
            </w:pPr>
            <w:r w:rsidRPr="00EB4816">
              <w:rPr>
                <w:color w:val="000000"/>
                <w:sz w:val="20"/>
                <w:szCs w:val="20"/>
              </w:rPr>
              <w:t xml:space="preserve">         1 083,0   </w:t>
            </w:r>
          </w:p>
        </w:tc>
        <w:tc>
          <w:tcPr>
            <w:tcW w:w="1134" w:type="dxa"/>
            <w:tcBorders>
              <w:top w:val="nil"/>
              <w:left w:val="nil"/>
              <w:bottom w:val="single" w:sz="4" w:space="0" w:color="auto"/>
              <w:right w:val="single" w:sz="4" w:space="0" w:color="auto"/>
            </w:tcBorders>
            <w:shd w:val="clear" w:color="auto" w:fill="auto"/>
            <w:vAlign w:val="center"/>
            <w:hideMark/>
          </w:tcPr>
          <w:p w14:paraId="58D4EB8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B5C103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E762C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8C540B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251615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70FEF7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619BBD" w14:textId="77777777" w:rsidR="00EB4816" w:rsidRPr="00EB4816" w:rsidRDefault="00EB4816" w:rsidP="00F625E9">
            <w:pPr>
              <w:jc w:val="center"/>
              <w:rPr>
                <w:color w:val="000000"/>
                <w:sz w:val="20"/>
                <w:szCs w:val="20"/>
              </w:rPr>
            </w:pPr>
            <w:r w:rsidRPr="00EB4816">
              <w:rPr>
                <w:color w:val="000000"/>
                <w:sz w:val="20"/>
                <w:szCs w:val="20"/>
              </w:rPr>
              <w:t>Михайловский с/с</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A08BC3"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7ECC30B0"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1D32C6A6"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FFBA11A"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33603145" w14:textId="77777777" w:rsidR="00EB4816" w:rsidRPr="00EB4816" w:rsidRDefault="00EB4816" w:rsidP="00F625E9">
            <w:pPr>
              <w:jc w:val="center"/>
              <w:rPr>
                <w:color w:val="000000"/>
                <w:sz w:val="20"/>
                <w:szCs w:val="20"/>
              </w:rPr>
            </w:pPr>
            <w:r w:rsidRPr="00EB4816">
              <w:rPr>
                <w:color w:val="000000"/>
                <w:sz w:val="20"/>
                <w:szCs w:val="20"/>
              </w:rPr>
              <w:t xml:space="preserve">         1 083,0   </w:t>
            </w:r>
          </w:p>
        </w:tc>
        <w:tc>
          <w:tcPr>
            <w:tcW w:w="1134" w:type="dxa"/>
            <w:tcBorders>
              <w:top w:val="nil"/>
              <w:left w:val="nil"/>
              <w:bottom w:val="single" w:sz="4" w:space="0" w:color="auto"/>
              <w:right w:val="single" w:sz="4" w:space="0" w:color="auto"/>
            </w:tcBorders>
            <w:shd w:val="clear" w:color="auto" w:fill="auto"/>
            <w:vAlign w:val="center"/>
            <w:hideMark/>
          </w:tcPr>
          <w:p w14:paraId="0C4F013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DEDF94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D80633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16B3A0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99EF558"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236E4A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7EEF6632"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1308E34" w14:textId="77777777" w:rsidR="00EB4816" w:rsidRPr="00EB4816" w:rsidRDefault="00EB4816" w:rsidP="00F625E9">
            <w:pPr>
              <w:rPr>
                <w:color w:val="000000"/>
                <w:sz w:val="20"/>
                <w:szCs w:val="20"/>
              </w:rPr>
            </w:pPr>
          </w:p>
        </w:tc>
      </w:tr>
      <w:tr w:rsidR="00EB4816" w:rsidRPr="00EB4816" w14:paraId="351E620B"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7A74BAEF"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B344B59"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503B7E2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563A2D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A6BEC6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959D9E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709579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C734D6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E6D055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0772B8CB"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7280395" w14:textId="77777777" w:rsidR="00EB4816" w:rsidRPr="00EB4816" w:rsidRDefault="00EB4816" w:rsidP="00F625E9">
            <w:pPr>
              <w:rPr>
                <w:color w:val="000000"/>
                <w:sz w:val="20"/>
                <w:szCs w:val="20"/>
              </w:rPr>
            </w:pPr>
          </w:p>
        </w:tc>
      </w:tr>
      <w:tr w:rsidR="00EB4816" w:rsidRPr="00EB4816" w14:paraId="7DFDE529"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69A3FD96"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344492B"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DB7E31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290D05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895565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41F6043"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2BCDDC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295FE3A"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F46E18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3D476F9B"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8916C8A" w14:textId="77777777" w:rsidR="00EB4816" w:rsidRPr="00EB4816" w:rsidRDefault="00EB4816" w:rsidP="00F625E9">
            <w:pPr>
              <w:rPr>
                <w:color w:val="000000"/>
                <w:sz w:val="20"/>
                <w:szCs w:val="20"/>
              </w:rPr>
            </w:pPr>
          </w:p>
        </w:tc>
      </w:tr>
      <w:tr w:rsidR="00EB4816" w:rsidRPr="00EB4816" w14:paraId="300CD5CB"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104D5FFE"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3683DC3"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vAlign w:val="center"/>
            <w:hideMark/>
          </w:tcPr>
          <w:p w14:paraId="511614F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72E36B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2F7050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9885D2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F6B17F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A83DE9C"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FFFEC3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58153F16"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22211AC" w14:textId="77777777" w:rsidR="00EB4816" w:rsidRPr="00EB4816" w:rsidRDefault="00EB4816" w:rsidP="00F625E9">
            <w:pPr>
              <w:rPr>
                <w:color w:val="000000"/>
                <w:sz w:val="20"/>
                <w:szCs w:val="20"/>
              </w:rPr>
            </w:pPr>
          </w:p>
        </w:tc>
      </w:tr>
      <w:tr w:rsidR="00EB4816" w:rsidRPr="00EB4816" w14:paraId="26BACB8A" w14:textId="77777777" w:rsidTr="00EB4816">
        <w:trPr>
          <w:trHeight w:val="960"/>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77728C35" w14:textId="77777777" w:rsidR="00EB4816" w:rsidRPr="00EB4816" w:rsidRDefault="00EB4816" w:rsidP="00F625E9">
            <w:pPr>
              <w:jc w:val="center"/>
              <w:rPr>
                <w:sz w:val="20"/>
                <w:szCs w:val="20"/>
              </w:rPr>
            </w:pPr>
            <w:r w:rsidRPr="00EB4816">
              <w:rPr>
                <w:sz w:val="20"/>
                <w:szCs w:val="20"/>
              </w:rPr>
              <w:t xml:space="preserve">1.1.1.5.                          МКУК «КДЦ» </w:t>
            </w:r>
            <w:proofErr w:type="spellStart"/>
            <w:r w:rsidRPr="00EB4816">
              <w:rPr>
                <w:sz w:val="20"/>
                <w:szCs w:val="20"/>
              </w:rPr>
              <w:t>Отрадненского</w:t>
            </w:r>
            <w:proofErr w:type="spellEnd"/>
            <w:r w:rsidRPr="00EB4816">
              <w:rPr>
                <w:sz w:val="20"/>
                <w:szCs w:val="20"/>
              </w:rPr>
              <w:t xml:space="preserve"> ДК</w:t>
            </w:r>
          </w:p>
        </w:tc>
        <w:tc>
          <w:tcPr>
            <w:tcW w:w="1701" w:type="dxa"/>
            <w:tcBorders>
              <w:top w:val="nil"/>
              <w:left w:val="nil"/>
              <w:bottom w:val="single" w:sz="4" w:space="0" w:color="auto"/>
              <w:right w:val="single" w:sz="4" w:space="0" w:color="auto"/>
            </w:tcBorders>
            <w:shd w:val="clear" w:color="auto" w:fill="auto"/>
            <w:vAlign w:val="center"/>
            <w:hideMark/>
          </w:tcPr>
          <w:p w14:paraId="0079C7B1"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5AEE7D48"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A4924E7" w14:textId="77777777" w:rsidR="00EB4816" w:rsidRPr="00EB4816" w:rsidRDefault="00EB4816" w:rsidP="00F625E9">
            <w:pPr>
              <w:jc w:val="center"/>
              <w:rPr>
                <w:color w:val="000000"/>
                <w:sz w:val="20"/>
                <w:szCs w:val="20"/>
              </w:rPr>
            </w:pPr>
            <w:r w:rsidRPr="00EB4816">
              <w:rPr>
                <w:color w:val="000000"/>
                <w:sz w:val="20"/>
                <w:szCs w:val="20"/>
              </w:rPr>
              <w:t>292,6</w:t>
            </w:r>
          </w:p>
        </w:tc>
        <w:tc>
          <w:tcPr>
            <w:tcW w:w="1559" w:type="dxa"/>
            <w:tcBorders>
              <w:top w:val="nil"/>
              <w:left w:val="nil"/>
              <w:bottom w:val="single" w:sz="4" w:space="0" w:color="auto"/>
              <w:right w:val="single" w:sz="4" w:space="0" w:color="auto"/>
            </w:tcBorders>
            <w:shd w:val="clear" w:color="auto" w:fill="auto"/>
            <w:vAlign w:val="center"/>
            <w:hideMark/>
          </w:tcPr>
          <w:p w14:paraId="3319668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07EC36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A1BEE8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C9AD19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A6857B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FF8EB1C" w14:textId="77777777" w:rsidR="00EB4816" w:rsidRPr="00EB4816" w:rsidRDefault="00EB4816" w:rsidP="00F625E9">
            <w:pPr>
              <w:jc w:val="center"/>
              <w:rPr>
                <w:color w:val="000000"/>
                <w:sz w:val="20"/>
                <w:szCs w:val="20"/>
              </w:rPr>
            </w:pPr>
            <w:proofErr w:type="spellStart"/>
            <w:r w:rsidRPr="00EB4816">
              <w:rPr>
                <w:color w:val="000000"/>
                <w:sz w:val="20"/>
                <w:szCs w:val="20"/>
              </w:rPr>
              <w:t>Отрадненский</w:t>
            </w:r>
            <w:proofErr w:type="spellEnd"/>
            <w:r w:rsidRPr="00EB4816">
              <w:rPr>
                <w:color w:val="000000"/>
                <w:sz w:val="20"/>
                <w:szCs w:val="20"/>
              </w:rPr>
              <w:t xml:space="preserve"> с/с</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0416D" w14:textId="77777777" w:rsidR="00EB4816" w:rsidRPr="00EB4816" w:rsidRDefault="00EB4816" w:rsidP="00F625E9">
            <w:pPr>
              <w:jc w:val="center"/>
              <w:rPr>
                <w:color w:val="000000"/>
                <w:sz w:val="20"/>
                <w:szCs w:val="20"/>
              </w:rPr>
            </w:pPr>
            <w:proofErr w:type="gramStart"/>
            <w:r w:rsidRPr="00EB4816">
              <w:rPr>
                <w:color w:val="000000"/>
                <w:sz w:val="20"/>
                <w:szCs w:val="20"/>
              </w:rPr>
              <w:t>разработка  ПСД</w:t>
            </w:r>
            <w:proofErr w:type="gramEnd"/>
            <w:r w:rsidRPr="00EB4816">
              <w:rPr>
                <w:color w:val="000000"/>
                <w:sz w:val="20"/>
                <w:szCs w:val="20"/>
              </w:rPr>
              <w:t xml:space="preserve"> на проведение капитального ремонта </w:t>
            </w:r>
            <w:proofErr w:type="spellStart"/>
            <w:r w:rsidRPr="00EB4816">
              <w:rPr>
                <w:color w:val="000000"/>
                <w:sz w:val="20"/>
                <w:szCs w:val="20"/>
              </w:rPr>
              <w:t>Отрадненского</w:t>
            </w:r>
            <w:proofErr w:type="spellEnd"/>
            <w:r w:rsidRPr="00EB4816">
              <w:rPr>
                <w:color w:val="000000"/>
                <w:sz w:val="20"/>
                <w:szCs w:val="20"/>
              </w:rPr>
              <w:t xml:space="preserve"> СДК</w:t>
            </w:r>
          </w:p>
        </w:tc>
      </w:tr>
      <w:tr w:rsidR="00EB4816" w:rsidRPr="00EB4816" w14:paraId="69FFE791"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671F37E9" w14:textId="77777777" w:rsidR="00EB4816" w:rsidRPr="00EB4816" w:rsidRDefault="00EB4816" w:rsidP="00F625E9">
            <w:pPr>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3B0CA20"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2046F75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8C2DB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5C255D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B62FD5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F9D678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499114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F3911A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2B6748B4"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45CDFBB" w14:textId="77777777" w:rsidR="00EB4816" w:rsidRPr="00EB4816" w:rsidRDefault="00EB4816" w:rsidP="00F625E9">
            <w:pPr>
              <w:rPr>
                <w:color w:val="000000"/>
                <w:sz w:val="20"/>
                <w:szCs w:val="20"/>
              </w:rPr>
            </w:pPr>
          </w:p>
        </w:tc>
      </w:tr>
      <w:tr w:rsidR="00EB4816" w:rsidRPr="00EB4816" w14:paraId="6A27D647"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19638F54" w14:textId="77777777" w:rsidR="00EB4816" w:rsidRPr="00EB4816" w:rsidRDefault="00EB4816" w:rsidP="00F625E9">
            <w:pPr>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B7E4157"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559D667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26FF3F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BEF085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C1F177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FD41CC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761C5E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CF127A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3A8BD0A5"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20D017A5" w14:textId="77777777" w:rsidR="00EB4816" w:rsidRPr="00EB4816" w:rsidRDefault="00EB4816" w:rsidP="00F625E9">
            <w:pPr>
              <w:rPr>
                <w:color w:val="000000"/>
                <w:sz w:val="20"/>
                <w:szCs w:val="20"/>
              </w:rPr>
            </w:pPr>
          </w:p>
        </w:tc>
      </w:tr>
      <w:tr w:rsidR="00EB4816" w:rsidRPr="00EB4816" w14:paraId="0F5E4943"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15544A9F" w14:textId="77777777" w:rsidR="00EB4816" w:rsidRPr="00EB4816" w:rsidRDefault="00EB4816" w:rsidP="00F625E9">
            <w:pPr>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DBF6DA8"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3DEB33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18D9E51" w14:textId="77777777" w:rsidR="00EB4816" w:rsidRPr="00EB4816" w:rsidRDefault="00EB4816" w:rsidP="00F625E9">
            <w:pPr>
              <w:jc w:val="center"/>
              <w:rPr>
                <w:color w:val="000000"/>
                <w:sz w:val="20"/>
                <w:szCs w:val="20"/>
              </w:rPr>
            </w:pPr>
            <w:r w:rsidRPr="00EB4816">
              <w:rPr>
                <w:color w:val="000000"/>
                <w:sz w:val="20"/>
                <w:szCs w:val="20"/>
              </w:rPr>
              <w:t xml:space="preserve">            292,6   </w:t>
            </w:r>
          </w:p>
        </w:tc>
        <w:tc>
          <w:tcPr>
            <w:tcW w:w="1559" w:type="dxa"/>
            <w:tcBorders>
              <w:top w:val="nil"/>
              <w:left w:val="nil"/>
              <w:bottom w:val="single" w:sz="4" w:space="0" w:color="auto"/>
              <w:right w:val="single" w:sz="4" w:space="0" w:color="auto"/>
            </w:tcBorders>
            <w:shd w:val="clear" w:color="auto" w:fill="auto"/>
            <w:vAlign w:val="center"/>
            <w:hideMark/>
          </w:tcPr>
          <w:p w14:paraId="10FF6DC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222674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CE099F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F7F285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C3A7CD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7AD561EE"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71AEF61" w14:textId="77777777" w:rsidR="00EB4816" w:rsidRPr="00EB4816" w:rsidRDefault="00EB4816" w:rsidP="00F625E9">
            <w:pPr>
              <w:rPr>
                <w:color w:val="000000"/>
                <w:sz w:val="20"/>
                <w:szCs w:val="20"/>
              </w:rPr>
            </w:pPr>
          </w:p>
        </w:tc>
      </w:tr>
      <w:tr w:rsidR="00EB4816" w:rsidRPr="00EB4816" w14:paraId="60D546F5"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2F2D4DD5" w14:textId="77777777" w:rsidR="00EB4816" w:rsidRPr="00EB4816" w:rsidRDefault="00EB4816" w:rsidP="00F625E9">
            <w:pPr>
              <w:rPr>
                <w:sz w:val="20"/>
                <w:szCs w:val="20"/>
              </w:rPr>
            </w:pPr>
          </w:p>
        </w:tc>
        <w:tc>
          <w:tcPr>
            <w:tcW w:w="1701" w:type="dxa"/>
            <w:tcBorders>
              <w:top w:val="nil"/>
              <w:left w:val="nil"/>
              <w:bottom w:val="nil"/>
              <w:right w:val="single" w:sz="4" w:space="0" w:color="auto"/>
            </w:tcBorders>
            <w:shd w:val="clear" w:color="auto" w:fill="auto"/>
            <w:vAlign w:val="bottom"/>
            <w:hideMark/>
          </w:tcPr>
          <w:p w14:paraId="780FAA95"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0C101DE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6157DF7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3259D93"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559" w:type="dxa"/>
            <w:tcBorders>
              <w:top w:val="nil"/>
              <w:left w:val="nil"/>
              <w:bottom w:val="nil"/>
              <w:right w:val="single" w:sz="4" w:space="0" w:color="auto"/>
            </w:tcBorders>
            <w:shd w:val="clear" w:color="auto" w:fill="auto"/>
            <w:vAlign w:val="center"/>
            <w:hideMark/>
          </w:tcPr>
          <w:p w14:paraId="551AB7B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7D07B55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BC58A4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54558E9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714C32C9"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1345337F" w14:textId="77777777" w:rsidR="00EB4816" w:rsidRPr="00EB4816" w:rsidRDefault="00EB4816" w:rsidP="00F625E9">
            <w:pPr>
              <w:rPr>
                <w:color w:val="000000"/>
                <w:sz w:val="20"/>
                <w:szCs w:val="20"/>
              </w:rPr>
            </w:pPr>
          </w:p>
        </w:tc>
      </w:tr>
      <w:tr w:rsidR="00EB4816" w:rsidRPr="00EB4816" w14:paraId="47A1A678" w14:textId="77777777" w:rsidTr="00EB4816">
        <w:trPr>
          <w:trHeight w:val="1560"/>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100B34" w14:textId="77777777" w:rsidR="00EB4816" w:rsidRPr="00EB4816" w:rsidRDefault="00EB4816" w:rsidP="00F625E9">
            <w:pPr>
              <w:jc w:val="center"/>
              <w:rPr>
                <w:sz w:val="20"/>
                <w:szCs w:val="20"/>
              </w:rPr>
            </w:pPr>
            <w:r w:rsidRPr="00EB4816">
              <w:rPr>
                <w:sz w:val="20"/>
                <w:szCs w:val="20"/>
              </w:rPr>
              <w:t>1.1.1.6. МКУК "Верх-</w:t>
            </w:r>
            <w:proofErr w:type="spellStart"/>
            <w:r w:rsidRPr="00EB4816">
              <w:rPr>
                <w:sz w:val="20"/>
                <w:szCs w:val="20"/>
              </w:rPr>
              <w:t>Ичинский</w:t>
            </w:r>
            <w:proofErr w:type="spellEnd"/>
            <w:r w:rsidRPr="00EB4816">
              <w:rPr>
                <w:sz w:val="20"/>
                <w:szCs w:val="20"/>
              </w:rPr>
              <w:t xml:space="preserve"> КДЦ"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8AC0CE"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nil"/>
              <w:right w:val="single" w:sz="4" w:space="0" w:color="auto"/>
            </w:tcBorders>
            <w:shd w:val="clear" w:color="auto" w:fill="auto"/>
            <w:vAlign w:val="center"/>
            <w:hideMark/>
          </w:tcPr>
          <w:p w14:paraId="59135C8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56D08725" w14:textId="77777777" w:rsidR="00EB4816" w:rsidRPr="00EB4816" w:rsidRDefault="00EB4816" w:rsidP="00F625E9">
            <w:pPr>
              <w:jc w:val="center"/>
              <w:rPr>
                <w:color w:val="000000"/>
                <w:sz w:val="20"/>
                <w:szCs w:val="20"/>
              </w:rPr>
            </w:pPr>
            <w:r w:rsidRPr="00EB4816">
              <w:rPr>
                <w:color w:val="000000"/>
                <w:sz w:val="20"/>
                <w:szCs w:val="20"/>
              </w:rPr>
              <w:t xml:space="preserve">              99,7   </w:t>
            </w:r>
          </w:p>
        </w:tc>
        <w:tc>
          <w:tcPr>
            <w:tcW w:w="1559" w:type="dxa"/>
            <w:tcBorders>
              <w:top w:val="single" w:sz="4" w:space="0" w:color="auto"/>
              <w:left w:val="nil"/>
              <w:bottom w:val="nil"/>
              <w:right w:val="single" w:sz="4" w:space="0" w:color="auto"/>
            </w:tcBorders>
            <w:shd w:val="clear" w:color="auto" w:fill="auto"/>
            <w:vAlign w:val="center"/>
            <w:hideMark/>
          </w:tcPr>
          <w:p w14:paraId="18DD7ED2" w14:textId="77777777" w:rsidR="00EB4816" w:rsidRPr="00EB4816" w:rsidRDefault="00EB4816" w:rsidP="00F625E9">
            <w:pPr>
              <w:jc w:val="center"/>
              <w:rPr>
                <w:color w:val="000000"/>
                <w:sz w:val="20"/>
                <w:szCs w:val="20"/>
              </w:rPr>
            </w:pPr>
            <w:r w:rsidRPr="00EB4816">
              <w:rPr>
                <w:color w:val="000000"/>
                <w:sz w:val="20"/>
                <w:szCs w:val="20"/>
              </w:rPr>
              <w:t xml:space="preserve">           398,9   </w:t>
            </w:r>
          </w:p>
        </w:tc>
        <w:tc>
          <w:tcPr>
            <w:tcW w:w="1559" w:type="dxa"/>
            <w:tcBorders>
              <w:top w:val="single" w:sz="4" w:space="0" w:color="auto"/>
              <w:left w:val="nil"/>
              <w:bottom w:val="nil"/>
              <w:right w:val="single" w:sz="4" w:space="0" w:color="auto"/>
            </w:tcBorders>
            <w:shd w:val="clear" w:color="auto" w:fill="auto"/>
            <w:vAlign w:val="center"/>
            <w:hideMark/>
          </w:tcPr>
          <w:p w14:paraId="0456F2BE" w14:textId="77777777" w:rsidR="00EB4816" w:rsidRPr="00EB4816" w:rsidRDefault="00EB4816" w:rsidP="00F625E9">
            <w:pPr>
              <w:jc w:val="center"/>
              <w:rPr>
                <w:color w:val="000000"/>
                <w:sz w:val="20"/>
                <w:szCs w:val="20"/>
              </w:rPr>
            </w:pPr>
            <w:r w:rsidRPr="00EB4816">
              <w:rPr>
                <w:color w:val="000000"/>
                <w:sz w:val="20"/>
                <w:szCs w:val="20"/>
              </w:rPr>
              <w:t xml:space="preserve">           398,9   </w:t>
            </w:r>
          </w:p>
        </w:tc>
        <w:tc>
          <w:tcPr>
            <w:tcW w:w="1560" w:type="dxa"/>
            <w:tcBorders>
              <w:top w:val="single" w:sz="4" w:space="0" w:color="auto"/>
              <w:left w:val="nil"/>
              <w:bottom w:val="nil"/>
              <w:right w:val="single" w:sz="4" w:space="0" w:color="auto"/>
            </w:tcBorders>
            <w:shd w:val="clear" w:color="auto" w:fill="auto"/>
            <w:vAlign w:val="center"/>
            <w:hideMark/>
          </w:tcPr>
          <w:p w14:paraId="16AB1C3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3D657458"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782D271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407B82" w14:textId="77777777" w:rsidR="00EB4816" w:rsidRPr="00EB4816" w:rsidRDefault="00EB4816" w:rsidP="00F625E9">
            <w:pPr>
              <w:jc w:val="center"/>
              <w:rPr>
                <w:color w:val="000000"/>
                <w:sz w:val="20"/>
                <w:szCs w:val="20"/>
              </w:rPr>
            </w:pPr>
            <w:r w:rsidRPr="00EB4816">
              <w:rPr>
                <w:color w:val="000000"/>
                <w:sz w:val="20"/>
                <w:szCs w:val="20"/>
              </w:rPr>
              <w:t>Верх-</w:t>
            </w:r>
            <w:proofErr w:type="spellStart"/>
            <w:r w:rsidRPr="00EB4816">
              <w:rPr>
                <w:color w:val="000000"/>
                <w:sz w:val="20"/>
                <w:szCs w:val="20"/>
              </w:rPr>
              <w:t>Ичинский</w:t>
            </w:r>
            <w:proofErr w:type="spellEnd"/>
            <w:r w:rsidRPr="00EB4816">
              <w:rPr>
                <w:color w:val="000000"/>
                <w:sz w:val="20"/>
                <w:szCs w:val="20"/>
              </w:rPr>
              <w:t xml:space="preserve"> с/с</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CF1D3D" w14:textId="77777777" w:rsidR="00EB4816" w:rsidRPr="00EB4816" w:rsidRDefault="00EB4816" w:rsidP="00F625E9">
            <w:pPr>
              <w:jc w:val="center"/>
              <w:rPr>
                <w:color w:val="000000"/>
                <w:sz w:val="20"/>
                <w:szCs w:val="20"/>
              </w:rPr>
            </w:pPr>
            <w:r w:rsidRPr="00EB4816">
              <w:rPr>
                <w:color w:val="000000"/>
                <w:sz w:val="20"/>
                <w:szCs w:val="20"/>
              </w:rPr>
              <w:t>разработка ПСД на проведение капитального ремонта Верх-</w:t>
            </w:r>
            <w:proofErr w:type="spellStart"/>
            <w:r w:rsidRPr="00EB4816">
              <w:rPr>
                <w:color w:val="000000"/>
                <w:sz w:val="20"/>
                <w:szCs w:val="20"/>
              </w:rPr>
              <w:t>Ичинсого</w:t>
            </w:r>
            <w:proofErr w:type="spellEnd"/>
            <w:r w:rsidRPr="00EB4816">
              <w:rPr>
                <w:color w:val="000000"/>
                <w:sz w:val="20"/>
                <w:szCs w:val="20"/>
              </w:rPr>
              <w:t xml:space="preserve"> КДЦ</w:t>
            </w:r>
          </w:p>
        </w:tc>
      </w:tr>
      <w:tr w:rsidR="00EB4816" w:rsidRPr="00EB4816" w14:paraId="78FFD9E1" w14:textId="77777777" w:rsidTr="00EB4816">
        <w:trPr>
          <w:trHeight w:val="624"/>
        </w:trPr>
        <w:tc>
          <w:tcPr>
            <w:tcW w:w="2410" w:type="dxa"/>
            <w:vMerge/>
            <w:tcBorders>
              <w:top w:val="single" w:sz="4" w:space="0" w:color="auto"/>
              <w:left w:val="single" w:sz="4" w:space="0" w:color="auto"/>
              <w:bottom w:val="single" w:sz="4" w:space="0" w:color="000000"/>
              <w:right w:val="single" w:sz="4" w:space="0" w:color="auto"/>
            </w:tcBorders>
            <w:vAlign w:val="center"/>
            <w:hideMark/>
          </w:tcPr>
          <w:p w14:paraId="1F7C266F" w14:textId="77777777" w:rsidR="00EB4816" w:rsidRPr="00EB4816" w:rsidRDefault="00EB4816" w:rsidP="00F625E9">
            <w:pPr>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8DB25D2"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single" w:sz="4" w:space="0" w:color="auto"/>
              <w:left w:val="nil"/>
              <w:bottom w:val="nil"/>
              <w:right w:val="single" w:sz="4" w:space="0" w:color="auto"/>
            </w:tcBorders>
            <w:shd w:val="clear" w:color="auto" w:fill="auto"/>
            <w:vAlign w:val="center"/>
            <w:hideMark/>
          </w:tcPr>
          <w:p w14:paraId="0A46DDA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5BB22CF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5D736BF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300124E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36F2047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7DA232C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5283E00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8373D0C"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A2DC588" w14:textId="77777777" w:rsidR="00EB4816" w:rsidRPr="00EB4816" w:rsidRDefault="00EB4816" w:rsidP="00F625E9">
            <w:pPr>
              <w:rPr>
                <w:color w:val="000000"/>
                <w:sz w:val="20"/>
                <w:szCs w:val="20"/>
              </w:rPr>
            </w:pPr>
          </w:p>
        </w:tc>
      </w:tr>
      <w:tr w:rsidR="00EB4816" w:rsidRPr="00EB4816" w14:paraId="5ED62D44" w14:textId="77777777" w:rsidTr="00EB4816">
        <w:trPr>
          <w:trHeight w:val="624"/>
        </w:trPr>
        <w:tc>
          <w:tcPr>
            <w:tcW w:w="2410" w:type="dxa"/>
            <w:vMerge/>
            <w:tcBorders>
              <w:top w:val="single" w:sz="4" w:space="0" w:color="auto"/>
              <w:left w:val="single" w:sz="4" w:space="0" w:color="auto"/>
              <w:bottom w:val="single" w:sz="4" w:space="0" w:color="000000"/>
              <w:right w:val="single" w:sz="4" w:space="0" w:color="auto"/>
            </w:tcBorders>
            <w:vAlign w:val="center"/>
            <w:hideMark/>
          </w:tcPr>
          <w:p w14:paraId="0A568706" w14:textId="77777777" w:rsidR="00EB4816" w:rsidRPr="00EB4816" w:rsidRDefault="00EB4816" w:rsidP="00F625E9">
            <w:pPr>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486B571"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single" w:sz="4" w:space="0" w:color="auto"/>
              <w:left w:val="nil"/>
              <w:bottom w:val="nil"/>
              <w:right w:val="single" w:sz="4" w:space="0" w:color="auto"/>
            </w:tcBorders>
            <w:shd w:val="clear" w:color="auto" w:fill="auto"/>
            <w:vAlign w:val="center"/>
            <w:hideMark/>
          </w:tcPr>
          <w:p w14:paraId="2EEB75B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1A10844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06AFE04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243CC683"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4A984F9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5031BF4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1F82D5F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95724CA"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F2B6534" w14:textId="77777777" w:rsidR="00EB4816" w:rsidRPr="00EB4816" w:rsidRDefault="00EB4816" w:rsidP="00F625E9">
            <w:pPr>
              <w:rPr>
                <w:color w:val="000000"/>
                <w:sz w:val="20"/>
                <w:szCs w:val="20"/>
              </w:rPr>
            </w:pPr>
          </w:p>
        </w:tc>
      </w:tr>
      <w:tr w:rsidR="00EB4816" w:rsidRPr="00EB4816" w14:paraId="69FD4EE5" w14:textId="77777777" w:rsidTr="00EB4816">
        <w:trPr>
          <w:trHeight w:val="624"/>
        </w:trPr>
        <w:tc>
          <w:tcPr>
            <w:tcW w:w="2410" w:type="dxa"/>
            <w:vMerge/>
            <w:tcBorders>
              <w:top w:val="single" w:sz="4" w:space="0" w:color="auto"/>
              <w:left w:val="single" w:sz="4" w:space="0" w:color="auto"/>
              <w:bottom w:val="single" w:sz="4" w:space="0" w:color="000000"/>
              <w:right w:val="single" w:sz="4" w:space="0" w:color="auto"/>
            </w:tcBorders>
            <w:vAlign w:val="center"/>
            <w:hideMark/>
          </w:tcPr>
          <w:p w14:paraId="59937E71" w14:textId="77777777" w:rsidR="00EB4816" w:rsidRPr="00EB4816" w:rsidRDefault="00EB4816" w:rsidP="00F625E9">
            <w:pPr>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A668EBE"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single" w:sz="4" w:space="0" w:color="auto"/>
              <w:left w:val="nil"/>
              <w:bottom w:val="nil"/>
              <w:right w:val="single" w:sz="4" w:space="0" w:color="auto"/>
            </w:tcBorders>
            <w:shd w:val="clear" w:color="auto" w:fill="auto"/>
            <w:vAlign w:val="center"/>
            <w:hideMark/>
          </w:tcPr>
          <w:p w14:paraId="1B7ED2C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6B683E1B" w14:textId="77777777" w:rsidR="00EB4816" w:rsidRPr="00EB4816" w:rsidRDefault="00EB4816" w:rsidP="00F625E9">
            <w:pPr>
              <w:jc w:val="center"/>
              <w:rPr>
                <w:color w:val="000000"/>
                <w:sz w:val="20"/>
                <w:szCs w:val="20"/>
              </w:rPr>
            </w:pPr>
            <w:r w:rsidRPr="00EB4816">
              <w:rPr>
                <w:color w:val="000000"/>
                <w:sz w:val="20"/>
                <w:szCs w:val="20"/>
              </w:rPr>
              <w:t xml:space="preserve">              99,7   </w:t>
            </w:r>
          </w:p>
        </w:tc>
        <w:tc>
          <w:tcPr>
            <w:tcW w:w="1559" w:type="dxa"/>
            <w:tcBorders>
              <w:top w:val="single" w:sz="4" w:space="0" w:color="auto"/>
              <w:left w:val="nil"/>
              <w:bottom w:val="nil"/>
              <w:right w:val="single" w:sz="4" w:space="0" w:color="auto"/>
            </w:tcBorders>
            <w:shd w:val="clear" w:color="auto" w:fill="auto"/>
            <w:vAlign w:val="center"/>
            <w:hideMark/>
          </w:tcPr>
          <w:p w14:paraId="192385A7" w14:textId="77777777" w:rsidR="00EB4816" w:rsidRPr="00EB4816" w:rsidRDefault="00EB4816" w:rsidP="00F625E9">
            <w:pPr>
              <w:jc w:val="center"/>
              <w:rPr>
                <w:color w:val="000000"/>
                <w:sz w:val="20"/>
                <w:szCs w:val="20"/>
              </w:rPr>
            </w:pPr>
            <w:r w:rsidRPr="00EB4816">
              <w:rPr>
                <w:color w:val="000000"/>
                <w:sz w:val="20"/>
                <w:szCs w:val="20"/>
              </w:rPr>
              <w:t xml:space="preserve">           398,9   </w:t>
            </w:r>
          </w:p>
        </w:tc>
        <w:tc>
          <w:tcPr>
            <w:tcW w:w="1559" w:type="dxa"/>
            <w:tcBorders>
              <w:top w:val="single" w:sz="4" w:space="0" w:color="auto"/>
              <w:left w:val="nil"/>
              <w:bottom w:val="nil"/>
              <w:right w:val="single" w:sz="4" w:space="0" w:color="auto"/>
            </w:tcBorders>
            <w:shd w:val="clear" w:color="auto" w:fill="auto"/>
            <w:vAlign w:val="center"/>
            <w:hideMark/>
          </w:tcPr>
          <w:p w14:paraId="02CB0441" w14:textId="77777777" w:rsidR="00EB4816" w:rsidRPr="00EB4816" w:rsidRDefault="00EB4816" w:rsidP="00F625E9">
            <w:pPr>
              <w:jc w:val="center"/>
              <w:rPr>
                <w:color w:val="000000"/>
                <w:sz w:val="20"/>
                <w:szCs w:val="20"/>
              </w:rPr>
            </w:pPr>
            <w:r w:rsidRPr="00EB4816">
              <w:rPr>
                <w:color w:val="000000"/>
                <w:sz w:val="20"/>
                <w:szCs w:val="20"/>
              </w:rPr>
              <w:t xml:space="preserve">           398,9   </w:t>
            </w:r>
          </w:p>
        </w:tc>
        <w:tc>
          <w:tcPr>
            <w:tcW w:w="1560" w:type="dxa"/>
            <w:tcBorders>
              <w:top w:val="single" w:sz="4" w:space="0" w:color="auto"/>
              <w:left w:val="nil"/>
              <w:bottom w:val="nil"/>
              <w:right w:val="single" w:sz="4" w:space="0" w:color="auto"/>
            </w:tcBorders>
            <w:shd w:val="clear" w:color="auto" w:fill="auto"/>
            <w:vAlign w:val="center"/>
            <w:hideMark/>
          </w:tcPr>
          <w:p w14:paraId="416EE80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56C78FFC"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40EB9FA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A595D41"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15B634D" w14:textId="77777777" w:rsidR="00EB4816" w:rsidRPr="00EB4816" w:rsidRDefault="00EB4816" w:rsidP="00F625E9">
            <w:pPr>
              <w:rPr>
                <w:color w:val="000000"/>
                <w:sz w:val="20"/>
                <w:szCs w:val="20"/>
              </w:rPr>
            </w:pPr>
          </w:p>
        </w:tc>
      </w:tr>
      <w:tr w:rsidR="00EB4816" w:rsidRPr="00EB4816" w14:paraId="73EF52D0" w14:textId="77777777" w:rsidTr="00EB4816">
        <w:trPr>
          <w:trHeight w:val="624"/>
        </w:trPr>
        <w:tc>
          <w:tcPr>
            <w:tcW w:w="2410" w:type="dxa"/>
            <w:vMerge/>
            <w:tcBorders>
              <w:top w:val="single" w:sz="4" w:space="0" w:color="auto"/>
              <w:left w:val="single" w:sz="4" w:space="0" w:color="auto"/>
              <w:bottom w:val="single" w:sz="4" w:space="0" w:color="000000"/>
              <w:right w:val="single" w:sz="4" w:space="0" w:color="auto"/>
            </w:tcBorders>
            <w:vAlign w:val="center"/>
            <w:hideMark/>
          </w:tcPr>
          <w:p w14:paraId="35C8A3CC" w14:textId="77777777" w:rsidR="00EB4816" w:rsidRPr="00EB4816" w:rsidRDefault="00EB4816" w:rsidP="00F625E9">
            <w:pPr>
              <w:rPr>
                <w:sz w:val="20"/>
                <w:szCs w:val="20"/>
              </w:rPr>
            </w:pPr>
          </w:p>
        </w:tc>
        <w:tc>
          <w:tcPr>
            <w:tcW w:w="1701" w:type="dxa"/>
            <w:tcBorders>
              <w:top w:val="nil"/>
              <w:left w:val="nil"/>
              <w:bottom w:val="nil"/>
              <w:right w:val="single" w:sz="4" w:space="0" w:color="auto"/>
            </w:tcBorders>
            <w:shd w:val="clear" w:color="auto" w:fill="auto"/>
            <w:vAlign w:val="bottom"/>
            <w:hideMark/>
          </w:tcPr>
          <w:p w14:paraId="6D40A592"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single" w:sz="4" w:space="0" w:color="auto"/>
              <w:left w:val="nil"/>
              <w:bottom w:val="nil"/>
              <w:right w:val="single" w:sz="4" w:space="0" w:color="auto"/>
            </w:tcBorders>
            <w:shd w:val="clear" w:color="auto" w:fill="auto"/>
            <w:vAlign w:val="center"/>
            <w:hideMark/>
          </w:tcPr>
          <w:p w14:paraId="641CB16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3BCF5EE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1D79195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49CCF7E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574EB9E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023E7EC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32916F8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717255"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B3BE5E4" w14:textId="77777777" w:rsidR="00EB4816" w:rsidRPr="00EB4816" w:rsidRDefault="00EB4816" w:rsidP="00F625E9">
            <w:pPr>
              <w:rPr>
                <w:color w:val="000000"/>
                <w:sz w:val="20"/>
                <w:szCs w:val="20"/>
              </w:rPr>
            </w:pPr>
          </w:p>
        </w:tc>
      </w:tr>
      <w:tr w:rsidR="00EB4816" w:rsidRPr="00EB4816" w14:paraId="1B95C795" w14:textId="77777777" w:rsidTr="00EB4816">
        <w:trPr>
          <w:trHeight w:val="1260"/>
        </w:trPr>
        <w:tc>
          <w:tcPr>
            <w:tcW w:w="2410" w:type="dxa"/>
            <w:vMerge w:val="restart"/>
            <w:tcBorders>
              <w:top w:val="nil"/>
              <w:left w:val="single" w:sz="4" w:space="0" w:color="auto"/>
              <w:bottom w:val="single" w:sz="4" w:space="0" w:color="auto"/>
              <w:right w:val="single" w:sz="4" w:space="0" w:color="auto"/>
            </w:tcBorders>
            <w:shd w:val="clear" w:color="auto" w:fill="FFFFFF" w:themeFill="background1"/>
            <w:hideMark/>
          </w:tcPr>
          <w:p w14:paraId="3F48E07C" w14:textId="77777777" w:rsidR="00EB4816" w:rsidRPr="00EB4816" w:rsidRDefault="00EB4816" w:rsidP="00F625E9">
            <w:pPr>
              <w:jc w:val="center"/>
              <w:rPr>
                <w:bCs/>
                <w:color w:val="000000"/>
                <w:sz w:val="20"/>
                <w:szCs w:val="20"/>
              </w:rPr>
            </w:pPr>
            <w:r w:rsidRPr="00EB4816">
              <w:rPr>
                <w:bCs/>
                <w:color w:val="000000"/>
                <w:sz w:val="20"/>
                <w:szCs w:val="20"/>
              </w:rPr>
              <w:lastRenderedPageBreak/>
              <w:t>1.1.2. Мероприятие 2. Комплектование библиотечных фондов</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D8D6AD"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B09EB0" w14:textId="77777777" w:rsidR="00EB4816" w:rsidRPr="00EB4816" w:rsidRDefault="00EB4816" w:rsidP="00F625E9">
            <w:pPr>
              <w:jc w:val="center"/>
              <w:rPr>
                <w:color w:val="000000"/>
                <w:sz w:val="20"/>
                <w:szCs w:val="20"/>
              </w:rPr>
            </w:pPr>
            <w:r w:rsidRPr="00EB4816">
              <w:rPr>
                <w:color w:val="000000"/>
                <w:sz w:val="20"/>
                <w:szCs w:val="20"/>
              </w:rPr>
              <w:t xml:space="preserve">            790,0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C498BC" w14:textId="77777777" w:rsidR="00EB4816" w:rsidRPr="00EB4816" w:rsidRDefault="00EB4816" w:rsidP="00F625E9">
            <w:pPr>
              <w:jc w:val="center"/>
              <w:rPr>
                <w:color w:val="000000"/>
                <w:sz w:val="20"/>
                <w:szCs w:val="20"/>
              </w:rPr>
            </w:pPr>
            <w:r w:rsidRPr="00EB4816">
              <w:rPr>
                <w:color w:val="000000"/>
                <w:sz w:val="20"/>
                <w:szCs w:val="20"/>
              </w:rPr>
              <w:t xml:space="preserve">            200,0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24331F" w14:textId="77777777" w:rsidR="00EB4816" w:rsidRPr="00EB4816" w:rsidRDefault="00EB4816" w:rsidP="00F625E9">
            <w:pPr>
              <w:jc w:val="center"/>
              <w:rPr>
                <w:color w:val="000000"/>
                <w:sz w:val="20"/>
                <w:szCs w:val="20"/>
              </w:rPr>
            </w:pPr>
            <w:r w:rsidRPr="00EB4816">
              <w:rPr>
                <w:color w:val="000000"/>
                <w:sz w:val="20"/>
                <w:szCs w:val="20"/>
              </w:rPr>
              <w:t> 70,0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CA0967" w14:textId="77777777" w:rsidR="00EB4816" w:rsidRPr="00EB4816" w:rsidRDefault="00EB4816" w:rsidP="00F625E9">
            <w:pPr>
              <w:jc w:val="center"/>
              <w:rPr>
                <w:color w:val="000000"/>
                <w:sz w:val="20"/>
                <w:szCs w:val="20"/>
              </w:rPr>
            </w:pPr>
            <w:r w:rsidRPr="00EB4816">
              <w:rPr>
                <w:color w:val="000000"/>
                <w:sz w:val="20"/>
                <w:szCs w:val="20"/>
              </w:rPr>
              <w:t> 70,0</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D75F6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74BC7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6F730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nil"/>
              <w:bottom w:val="single" w:sz="4" w:space="0" w:color="000000"/>
              <w:right w:val="single" w:sz="4" w:space="0" w:color="auto"/>
            </w:tcBorders>
            <w:shd w:val="clear" w:color="auto" w:fill="auto"/>
            <w:hideMark/>
          </w:tcPr>
          <w:p w14:paraId="3D9CC429" w14:textId="77777777" w:rsidR="00EB4816" w:rsidRPr="00EB4816" w:rsidRDefault="00EB4816" w:rsidP="00F625E9">
            <w:pPr>
              <w:jc w:val="center"/>
              <w:rPr>
                <w:color w:val="000000"/>
                <w:sz w:val="20"/>
                <w:szCs w:val="20"/>
              </w:rPr>
            </w:pPr>
            <w:r w:rsidRPr="00EB4816">
              <w:rPr>
                <w:color w:val="000000"/>
                <w:sz w:val="20"/>
                <w:szCs w:val="20"/>
              </w:rPr>
              <w:t xml:space="preserve">МБУК ЦМБ Куйбышевского </w:t>
            </w:r>
            <w:proofErr w:type="gramStart"/>
            <w:r w:rsidRPr="00EB4816">
              <w:rPr>
                <w:color w:val="000000"/>
                <w:sz w:val="20"/>
                <w:szCs w:val="20"/>
              </w:rPr>
              <w:t>района,</w:t>
            </w:r>
            <w:r w:rsidRPr="00EB4816">
              <w:rPr>
                <w:color w:val="000000"/>
                <w:sz w:val="20"/>
                <w:szCs w:val="20"/>
              </w:rPr>
              <w:br/>
              <w:t>МКУК</w:t>
            </w:r>
            <w:proofErr w:type="gramEnd"/>
            <w:r w:rsidRPr="00EB4816">
              <w:rPr>
                <w:color w:val="000000"/>
                <w:sz w:val="20"/>
                <w:szCs w:val="20"/>
              </w:rPr>
              <w:t xml:space="preserve"> «ЦБС» г. Куйбышева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1E32F5" w14:textId="77777777" w:rsidR="00EB4816" w:rsidRPr="00EB4816" w:rsidRDefault="00EB4816" w:rsidP="00F625E9">
            <w:pPr>
              <w:jc w:val="center"/>
              <w:rPr>
                <w:color w:val="000000"/>
                <w:sz w:val="20"/>
                <w:szCs w:val="20"/>
              </w:rPr>
            </w:pPr>
            <w:r w:rsidRPr="00EB4816">
              <w:rPr>
                <w:color w:val="000000"/>
                <w:sz w:val="20"/>
                <w:szCs w:val="20"/>
              </w:rPr>
              <w:t>увеличение   уровня   комплектования   книжных   фондов    общедоступных библиотек</w:t>
            </w:r>
          </w:p>
        </w:tc>
      </w:tr>
      <w:tr w:rsidR="00EB4816" w:rsidRPr="00EB4816" w14:paraId="03D6D4AF" w14:textId="77777777" w:rsidTr="00EB4816">
        <w:trPr>
          <w:trHeight w:val="630"/>
        </w:trPr>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166C27"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634009E1"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AC7E44A" w14:textId="77777777" w:rsidR="00EB4816" w:rsidRPr="00EB4816" w:rsidRDefault="00EB4816" w:rsidP="00F625E9">
            <w:pPr>
              <w:jc w:val="center"/>
              <w:rPr>
                <w:color w:val="000000"/>
                <w:sz w:val="20"/>
                <w:szCs w:val="20"/>
              </w:rPr>
            </w:pPr>
            <w:r w:rsidRPr="00EB4816">
              <w:rPr>
                <w:color w:val="000000"/>
                <w:sz w:val="20"/>
                <w:szCs w:val="20"/>
              </w:rPr>
              <w:t xml:space="preserve">            746,6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18DC5C5" w14:textId="77777777" w:rsidR="00EB4816" w:rsidRPr="00EB4816" w:rsidRDefault="00EB4816" w:rsidP="00F625E9">
            <w:pPr>
              <w:jc w:val="center"/>
              <w:rPr>
                <w:color w:val="000000"/>
                <w:sz w:val="20"/>
                <w:szCs w:val="20"/>
              </w:rPr>
            </w:pPr>
            <w:r w:rsidRPr="00EB4816">
              <w:rPr>
                <w:color w:val="000000"/>
                <w:sz w:val="20"/>
                <w:szCs w:val="20"/>
              </w:rPr>
              <w:t xml:space="preserve">            200,0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6E8FD1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341619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2E49FE0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7A4200C"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6E58B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nil"/>
              <w:bottom w:val="single" w:sz="4" w:space="0" w:color="000000"/>
              <w:right w:val="single" w:sz="4" w:space="0" w:color="auto"/>
            </w:tcBorders>
            <w:vAlign w:val="center"/>
            <w:hideMark/>
          </w:tcPr>
          <w:p w14:paraId="0A4DE442"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93A7CE9" w14:textId="77777777" w:rsidR="00EB4816" w:rsidRPr="00EB4816" w:rsidRDefault="00EB4816" w:rsidP="00F625E9">
            <w:pPr>
              <w:rPr>
                <w:color w:val="000000"/>
                <w:sz w:val="20"/>
                <w:szCs w:val="20"/>
              </w:rPr>
            </w:pPr>
          </w:p>
        </w:tc>
      </w:tr>
      <w:tr w:rsidR="00EB4816" w:rsidRPr="00EB4816" w14:paraId="014D9FAA" w14:textId="77777777" w:rsidTr="00EB4816">
        <w:trPr>
          <w:trHeight w:val="624"/>
        </w:trPr>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3A9EF7A"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0954F41D"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B25B961" w14:textId="77777777" w:rsidR="00EB4816" w:rsidRPr="00EB4816" w:rsidRDefault="00EB4816" w:rsidP="00F625E9">
            <w:pPr>
              <w:jc w:val="center"/>
              <w:rPr>
                <w:color w:val="000000"/>
                <w:sz w:val="20"/>
                <w:szCs w:val="20"/>
              </w:rPr>
            </w:pPr>
            <w:r w:rsidRPr="00EB4816">
              <w:rPr>
                <w:color w:val="000000"/>
                <w:sz w:val="20"/>
                <w:szCs w:val="20"/>
              </w:rPr>
              <w:t xml:space="preserve">              40,7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145849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2FCAA9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2282D02"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7A535F4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B7AC71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347BE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nil"/>
              <w:bottom w:val="single" w:sz="4" w:space="0" w:color="000000"/>
              <w:right w:val="single" w:sz="4" w:space="0" w:color="auto"/>
            </w:tcBorders>
            <w:vAlign w:val="center"/>
            <w:hideMark/>
          </w:tcPr>
          <w:p w14:paraId="5882D9FC"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2EF17CCD" w14:textId="77777777" w:rsidR="00EB4816" w:rsidRPr="00EB4816" w:rsidRDefault="00EB4816" w:rsidP="00F625E9">
            <w:pPr>
              <w:rPr>
                <w:color w:val="000000"/>
                <w:sz w:val="20"/>
                <w:szCs w:val="20"/>
              </w:rPr>
            </w:pPr>
          </w:p>
        </w:tc>
      </w:tr>
      <w:tr w:rsidR="00EB4816" w:rsidRPr="00EB4816" w14:paraId="001C5496" w14:textId="77777777" w:rsidTr="00EB4816">
        <w:trPr>
          <w:trHeight w:val="624"/>
        </w:trPr>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9F2F269"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184A5BB9"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7AD8250" w14:textId="77777777" w:rsidR="00EB4816" w:rsidRPr="00EB4816" w:rsidRDefault="00EB4816" w:rsidP="00F625E9">
            <w:pPr>
              <w:jc w:val="center"/>
              <w:rPr>
                <w:color w:val="000000"/>
                <w:sz w:val="20"/>
                <w:szCs w:val="20"/>
              </w:rPr>
            </w:pPr>
            <w:r w:rsidRPr="00EB4816">
              <w:rPr>
                <w:color w:val="000000"/>
                <w:sz w:val="20"/>
                <w:szCs w:val="20"/>
              </w:rPr>
              <w:t xml:space="preserve">                2,7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66D1EC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34377B7" w14:textId="77777777" w:rsidR="00EB4816" w:rsidRPr="00EB4816" w:rsidRDefault="00EB4816" w:rsidP="00F625E9">
            <w:pPr>
              <w:jc w:val="center"/>
              <w:rPr>
                <w:color w:val="000000"/>
                <w:sz w:val="20"/>
                <w:szCs w:val="20"/>
              </w:rPr>
            </w:pPr>
            <w:r w:rsidRPr="00EB4816">
              <w:rPr>
                <w:color w:val="000000"/>
                <w:sz w:val="20"/>
                <w:szCs w:val="20"/>
              </w:rPr>
              <w:t> 70,0</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E5467C5" w14:textId="77777777" w:rsidR="00EB4816" w:rsidRPr="00EB4816" w:rsidRDefault="00EB4816" w:rsidP="00F625E9">
            <w:pPr>
              <w:jc w:val="center"/>
              <w:rPr>
                <w:color w:val="000000"/>
                <w:sz w:val="20"/>
                <w:szCs w:val="20"/>
              </w:rPr>
            </w:pPr>
            <w:r w:rsidRPr="00EB4816">
              <w:rPr>
                <w:color w:val="000000"/>
                <w:sz w:val="20"/>
                <w:szCs w:val="20"/>
              </w:rPr>
              <w:t> 70,0</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471DC49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C0A938A"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CAFD1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nil"/>
              <w:bottom w:val="single" w:sz="4" w:space="0" w:color="000000"/>
              <w:right w:val="single" w:sz="4" w:space="0" w:color="auto"/>
            </w:tcBorders>
            <w:vAlign w:val="center"/>
            <w:hideMark/>
          </w:tcPr>
          <w:p w14:paraId="325AFFD1"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814C6D2" w14:textId="77777777" w:rsidR="00EB4816" w:rsidRPr="00EB4816" w:rsidRDefault="00EB4816" w:rsidP="00F625E9">
            <w:pPr>
              <w:rPr>
                <w:color w:val="000000"/>
                <w:sz w:val="20"/>
                <w:szCs w:val="20"/>
              </w:rPr>
            </w:pPr>
          </w:p>
        </w:tc>
      </w:tr>
      <w:tr w:rsidR="00EB4816" w:rsidRPr="00EB4816" w14:paraId="5226F409" w14:textId="77777777" w:rsidTr="00EB4816">
        <w:trPr>
          <w:trHeight w:val="624"/>
        </w:trPr>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9E5C05A"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5E112FEF"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468D9FC"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57F838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7E6540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A322C90"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71E48DF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8272E18"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220482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nil"/>
              <w:bottom w:val="single" w:sz="4" w:space="0" w:color="000000"/>
              <w:right w:val="single" w:sz="4" w:space="0" w:color="auto"/>
            </w:tcBorders>
            <w:vAlign w:val="center"/>
            <w:hideMark/>
          </w:tcPr>
          <w:p w14:paraId="6B7DD10B"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4C98603" w14:textId="77777777" w:rsidR="00EB4816" w:rsidRPr="00EB4816" w:rsidRDefault="00EB4816" w:rsidP="00F625E9">
            <w:pPr>
              <w:rPr>
                <w:color w:val="000000"/>
                <w:sz w:val="20"/>
                <w:szCs w:val="20"/>
              </w:rPr>
            </w:pPr>
          </w:p>
        </w:tc>
      </w:tr>
      <w:tr w:rsidR="00EB4816" w:rsidRPr="00EB4816" w14:paraId="2ED6A80E" w14:textId="77777777" w:rsidTr="00EB4816">
        <w:trPr>
          <w:trHeight w:val="1080"/>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3B6CDA08" w14:textId="77777777" w:rsidR="00EB4816" w:rsidRPr="00EB4816" w:rsidRDefault="00EB4816" w:rsidP="00F625E9">
            <w:pPr>
              <w:jc w:val="center"/>
              <w:rPr>
                <w:color w:val="000000"/>
                <w:sz w:val="20"/>
                <w:szCs w:val="20"/>
              </w:rPr>
            </w:pPr>
            <w:r w:rsidRPr="00EB4816">
              <w:rPr>
                <w:color w:val="000000"/>
                <w:sz w:val="20"/>
                <w:szCs w:val="20"/>
              </w:rPr>
              <w:t>1.1.2.1.                     МБУК ЦМБ</w:t>
            </w:r>
          </w:p>
        </w:tc>
        <w:tc>
          <w:tcPr>
            <w:tcW w:w="1701" w:type="dxa"/>
            <w:tcBorders>
              <w:top w:val="nil"/>
              <w:left w:val="nil"/>
              <w:bottom w:val="single" w:sz="4" w:space="0" w:color="auto"/>
              <w:right w:val="single" w:sz="4" w:space="0" w:color="auto"/>
            </w:tcBorders>
            <w:shd w:val="clear" w:color="auto" w:fill="auto"/>
            <w:vAlign w:val="center"/>
            <w:hideMark/>
          </w:tcPr>
          <w:p w14:paraId="59F539CC"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2FB73F98" w14:textId="77777777" w:rsidR="00EB4816" w:rsidRPr="00EB4816" w:rsidRDefault="00EB4816" w:rsidP="00F625E9">
            <w:pPr>
              <w:jc w:val="center"/>
              <w:rPr>
                <w:color w:val="000000"/>
                <w:sz w:val="20"/>
                <w:szCs w:val="20"/>
              </w:rPr>
            </w:pPr>
            <w:r w:rsidRPr="00EB4816">
              <w:rPr>
                <w:color w:val="000000"/>
                <w:sz w:val="20"/>
                <w:szCs w:val="20"/>
              </w:rPr>
              <w:t xml:space="preserve">            454,8   </w:t>
            </w:r>
          </w:p>
        </w:tc>
        <w:tc>
          <w:tcPr>
            <w:tcW w:w="1134" w:type="dxa"/>
            <w:tcBorders>
              <w:top w:val="nil"/>
              <w:left w:val="nil"/>
              <w:bottom w:val="single" w:sz="4" w:space="0" w:color="auto"/>
              <w:right w:val="single" w:sz="4" w:space="0" w:color="auto"/>
            </w:tcBorders>
            <w:shd w:val="clear" w:color="auto" w:fill="auto"/>
            <w:vAlign w:val="center"/>
            <w:hideMark/>
          </w:tcPr>
          <w:p w14:paraId="240F870F" w14:textId="77777777" w:rsidR="00EB4816" w:rsidRPr="00EB4816" w:rsidRDefault="00EB4816" w:rsidP="00F625E9">
            <w:pPr>
              <w:jc w:val="center"/>
              <w:rPr>
                <w:color w:val="000000"/>
                <w:sz w:val="20"/>
                <w:szCs w:val="20"/>
              </w:rPr>
            </w:pPr>
            <w:r w:rsidRPr="00EB4816">
              <w:rPr>
                <w:color w:val="000000"/>
                <w:sz w:val="20"/>
                <w:szCs w:val="20"/>
              </w:rPr>
              <w:t xml:space="preserve">            200,0   </w:t>
            </w:r>
          </w:p>
        </w:tc>
        <w:tc>
          <w:tcPr>
            <w:tcW w:w="1559" w:type="dxa"/>
            <w:tcBorders>
              <w:top w:val="nil"/>
              <w:left w:val="nil"/>
              <w:bottom w:val="single" w:sz="4" w:space="0" w:color="auto"/>
              <w:right w:val="single" w:sz="4" w:space="0" w:color="auto"/>
            </w:tcBorders>
            <w:shd w:val="clear" w:color="auto" w:fill="auto"/>
            <w:vAlign w:val="center"/>
            <w:hideMark/>
          </w:tcPr>
          <w:p w14:paraId="02BCFFF4" w14:textId="77777777" w:rsidR="00EB4816" w:rsidRPr="00EB4816" w:rsidRDefault="00EB4816" w:rsidP="00F625E9">
            <w:pPr>
              <w:jc w:val="center"/>
              <w:rPr>
                <w:color w:val="000000"/>
                <w:sz w:val="20"/>
                <w:szCs w:val="20"/>
              </w:rPr>
            </w:pPr>
            <w:r w:rsidRPr="00EB4816">
              <w:rPr>
                <w:color w:val="000000"/>
                <w:sz w:val="20"/>
                <w:szCs w:val="20"/>
              </w:rPr>
              <w:t> 70,0</w:t>
            </w:r>
          </w:p>
        </w:tc>
        <w:tc>
          <w:tcPr>
            <w:tcW w:w="1559" w:type="dxa"/>
            <w:tcBorders>
              <w:top w:val="nil"/>
              <w:left w:val="nil"/>
              <w:bottom w:val="single" w:sz="4" w:space="0" w:color="auto"/>
              <w:right w:val="single" w:sz="4" w:space="0" w:color="auto"/>
            </w:tcBorders>
            <w:shd w:val="clear" w:color="auto" w:fill="auto"/>
            <w:vAlign w:val="center"/>
            <w:hideMark/>
          </w:tcPr>
          <w:p w14:paraId="27B3DB48" w14:textId="77777777" w:rsidR="00EB4816" w:rsidRPr="00EB4816" w:rsidRDefault="00EB4816" w:rsidP="00F625E9">
            <w:pPr>
              <w:jc w:val="center"/>
              <w:rPr>
                <w:color w:val="000000"/>
                <w:sz w:val="20"/>
                <w:szCs w:val="20"/>
              </w:rPr>
            </w:pPr>
            <w:r w:rsidRPr="00EB4816">
              <w:rPr>
                <w:color w:val="000000"/>
                <w:sz w:val="20"/>
                <w:szCs w:val="20"/>
              </w:rPr>
              <w:t>70,0 </w:t>
            </w:r>
          </w:p>
        </w:tc>
        <w:tc>
          <w:tcPr>
            <w:tcW w:w="1560" w:type="dxa"/>
            <w:tcBorders>
              <w:top w:val="nil"/>
              <w:left w:val="nil"/>
              <w:bottom w:val="single" w:sz="4" w:space="0" w:color="auto"/>
              <w:right w:val="single" w:sz="4" w:space="0" w:color="auto"/>
            </w:tcBorders>
            <w:shd w:val="clear" w:color="auto" w:fill="auto"/>
            <w:vAlign w:val="center"/>
            <w:hideMark/>
          </w:tcPr>
          <w:p w14:paraId="39F0100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9A2E5B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953277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61D2052" w14:textId="77777777" w:rsidR="00EB4816" w:rsidRPr="00EB4816" w:rsidRDefault="00EB4816" w:rsidP="00F625E9">
            <w:pP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DD6D0"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3494257B"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7BF9E74A"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D2B09A7"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371E2A9A" w14:textId="77777777" w:rsidR="00EB4816" w:rsidRPr="00EB4816" w:rsidRDefault="00EB4816" w:rsidP="00F625E9">
            <w:pPr>
              <w:jc w:val="center"/>
              <w:rPr>
                <w:color w:val="000000"/>
                <w:sz w:val="20"/>
                <w:szCs w:val="20"/>
              </w:rPr>
            </w:pPr>
            <w:r w:rsidRPr="00EB4816">
              <w:rPr>
                <w:color w:val="000000"/>
                <w:sz w:val="20"/>
                <w:szCs w:val="20"/>
              </w:rPr>
              <w:t xml:space="preserve">            411,4   </w:t>
            </w:r>
          </w:p>
        </w:tc>
        <w:tc>
          <w:tcPr>
            <w:tcW w:w="1134" w:type="dxa"/>
            <w:tcBorders>
              <w:top w:val="nil"/>
              <w:left w:val="nil"/>
              <w:bottom w:val="single" w:sz="4" w:space="0" w:color="auto"/>
              <w:right w:val="single" w:sz="4" w:space="0" w:color="auto"/>
            </w:tcBorders>
            <w:shd w:val="clear" w:color="auto" w:fill="auto"/>
            <w:vAlign w:val="center"/>
            <w:hideMark/>
          </w:tcPr>
          <w:p w14:paraId="1B55351B" w14:textId="77777777" w:rsidR="00EB4816" w:rsidRPr="00EB4816" w:rsidRDefault="00EB4816" w:rsidP="00F625E9">
            <w:pPr>
              <w:jc w:val="center"/>
              <w:rPr>
                <w:color w:val="000000"/>
                <w:sz w:val="20"/>
                <w:szCs w:val="20"/>
              </w:rPr>
            </w:pPr>
            <w:r w:rsidRPr="00EB4816">
              <w:rPr>
                <w:color w:val="000000"/>
                <w:sz w:val="20"/>
                <w:szCs w:val="20"/>
              </w:rPr>
              <w:t xml:space="preserve">            200,0   </w:t>
            </w:r>
          </w:p>
        </w:tc>
        <w:tc>
          <w:tcPr>
            <w:tcW w:w="1559" w:type="dxa"/>
            <w:tcBorders>
              <w:top w:val="nil"/>
              <w:left w:val="nil"/>
              <w:bottom w:val="single" w:sz="4" w:space="0" w:color="auto"/>
              <w:right w:val="single" w:sz="4" w:space="0" w:color="auto"/>
            </w:tcBorders>
            <w:shd w:val="clear" w:color="auto" w:fill="auto"/>
            <w:vAlign w:val="center"/>
            <w:hideMark/>
          </w:tcPr>
          <w:p w14:paraId="2EE31A8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97CD4E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50170E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355EBF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24B5C7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30264DD8"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885156F" w14:textId="77777777" w:rsidR="00EB4816" w:rsidRPr="00EB4816" w:rsidRDefault="00EB4816" w:rsidP="00F625E9">
            <w:pPr>
              <w:rPr>
                <w:color w:val="000000"/>
                <w:sz w:val="20"/>
                <w:szCs w:val="20"/>
              </w:rPr>
            </w:pPr>
          </w:p>
        </w:tc>
      </w:tr>
      <w:tr w:rsidR="00EB4816" w:rsidRPr="00EB4816" w14:paraId="0A537379"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326EB793"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C855EB6"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038F63EE" w14:textId="77777777" w:rsidR="00EB4816" w:rsidRPr="00EB4816" w:rsidRDefault="00EB4816" w:rsidP="00F625E9">
            <w:pPr>
              <w:jc w:val="center"/>
              <w:rPr>
                <w:color w:val="000000"/>
                <w:sz w:val="20"/>
                <w:szCs w:val="20"/>
              </w:rPr>
            </w:pPr>
            <w:r w:rsidRPr="00EB4816">
              <w:rPr>
                <w:color w:val="000000"/>
                <w:sz w:val="20"/>
                <w:szCs w:val="20"/>
              </w:rPr>
              <w:t xml:space="preserve">              40,7   </w:t>
            </w:r>
          </w:p>
        </w:tc>
        <w:tc>
          <w:tcPr>
            <w:tcW w:w="1134" w:type="dxa"/>
            <w:tcBorders>
              <w:top w:val="nil"/>
              <w:left w:val="nil"/>
              <w:bottom w:val="single" w:sz="4" w:space="0" w:color="auto"/>
              <w:right w:val="single" w:sz="4" w:space="0" w:color="auto"/>
            </w:tcBorders>
            <w:shd w:val="clear" w:color="auto" w:fill="auto"/>
            <w:vAlign w:val="center"/>
            <w:hideMark/>
          </w:tcPr>
          <w:p w14:paraId="2EF965F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0C8CF8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2CD527E"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9E2825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1AE2F6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25D2AF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5B45B6BE"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1C808AA4" w14:textId="77777777" w:rsidR="00EB4816" w:rsidRPr="00EB4816" w:rsidRDefault="00EB4816" w:rsidP="00F625E9">
            <w:pPr>
              <w:rPr>
                <w:color w:val="000000"/>
                <w:sz w:val="20"/>
                <w:szCs w:val="20"/>
              </w:rPr>
            </w:pPr>
          </w:p>
        </w:tc>
      </w:tr>
      <w:tr w:rsidR="00EB4816" w:rsidRPr="00EB4816" w14:paraId="1A669496"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3E819DC8"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D8EDDAC"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CDAC50F" w14:textId="77777777" w:rsidR="00EB4816" w:rsidRPr="00EB4816" w:rsidRDefault="00EB4816" w:rsidP="00F625E9">
            <w:pPr>
              <w:jc w:val="center"/>
              <w:rPr>
                <w:color w:val="000000"/>
                <w:sz w:val="20"/>
                <w:szCs w:val="20"/>
              </w:rPr>
            </w:pPr>
            <w:r w:rsidRPr="00EB4816">
              <w:rPr>
                <w:color w:val="000000"/>
                <w:sz w:val="20"/>
                <w:szCs w:val="20"/>
              </w:rPr>
              <w:t xml:space="preserve">                2,7   </w:t>
            </w:r>
          </w:p>
        </w:tc>
        <w:tc>
          <w:tcPr>
            <w:tcW w:w="1134" w:type="dxa"/>
            <w:tcBorders>
              <w:top w:val="nil"/>
              <w:left w:val="nil"/>
              <w:bottom w:val="single" w:sz="4" w:space="0" w:color="auto"/>
              <w:right w:val="single" w:sz="4" w:space="0" w:color="auto"/>
            </w:tcBorders>
            <w:shd w:val="clear" w:color="auto" w:fill="auto"/>
            <w:vAlign w:val="center"/>
            <w:hideMark/>
          </w:tcPr>
          <w:p w14:paraId="2FC6A56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2C4D2F5" w14:textId="77777777" w:rsidR="00EB4816" w:rsidRPr="00EB4816" w:rsidRDefault="00EB4816" w:rsidP="00F625E9">
            <w:pPr>
              <w:jc w:val="center"/>
              <w:rPr>
                <w:color w:val="000000"/>
                <w:sz w:val="20"/>
                <w:szCs w:val="20"/>
              </w:rPr>
            </w:pPr>
            <w:r w:rsidRPr="00EB4816">
              <w:rPr>
                <w:color w:val="000000"/>
                <w:sz w:val="20"/>
                <w:szCs w:val="20"/>
              </w:rPr>
              <w:t> 70,0</w:t>
            </w:r>
          </w:p>
        </w:tc>
        <w:tc>
          <w:tcPr>
            <w:tcW w:w="1559" w:type="dxa"/>
            <w:tcBorders>
              <w:top w:val="nil"/>
              <w:left w:val="nil"/>
              <w:bottom w:val="single" w:sz="4" w:space="0" w:color="auto"/>
              <w:right w:val="single" w:sz="4" w:space="0" w:color="auto"/>
            </w:tcBorders>
            <w:shd w:val="clear" w:color="auto" w:fill="auto"/>
            <w:vAlign w:val="center"/>
            <w:hideMark/>
          </w:tcPr>
          <w:p w14:paraId="03DE0016" w14:textId="77777777" w:rsidR="00EB4816" w:rsidRPr="00EB4816" w:rsidRDefault="00EB4816" w:rsidP="00F625E9">
            <w:pPr>
              <w:jc w:val="center"/>
              <w:rPr>
                <w:color w:val="000000"/>
                <w:sz w:val="20"/>
                <w:szCs w:val="20"/>
              </w:rPr>
            </w:pPr>
            <w:r w:rsidRPr="00EB4816">
              <w:rPr>
                <w:color w:val="000000"/>
                <w:sz w:val="20"/>
                <w:szCs w:val="20"/>
              </w:rPr>
              <w:t> 70,0</w:t>
            </w:r>
          </w:p>
        </w:tc>
        <w:tc>
          <w:tcPr>
            <w:tcW w:w="1560" w:type="dxa"/>
            <w:tcBorders>
              <w:top w:val="nil"/>
              <w:left w:val="nil"/>
              <w:bottom w:val="single" w:sz="4" w:space="0" w:color="auto"/>
              <w:right w:val="single" w:sz="4" w:space="0" w:color="auto"/>
            </w:tcBorders>
            <w:shd w:val="clear" w:color="auto" w:fill="auto"/>
            <w:vAlign w:val="center"/>
            <w:hideMark/>
          </w:tcPr>
          <w:p w14:paraId="76B601D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F726C2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3AAF6B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70C8BF2C"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05AE741" w14:textId="77777777" w:rsidR="00EB4816" w:rsidRPr="00EB4816" w:rsidRDefault="00EB4816" w:rsidP="00F625E9">
            <w:pPr>
              <w:rPr>
                <w:color w:val="000000"/>
                <w:sz w:val="20"/>
                <w:szCs w:val="20"/>
              </w:rPr>
            </w:pPr>
          </w:p>
        </w:tc>
      </w:tr>
      <w:tr w:rsidR="00EB4816" w:rsidRPr="00EB4816" w14:paraId="34AF66F5"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6C5F0E83"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5BCB77F"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vAlign w:val="center"/>
            <w:hideMark/>
          </w:tcPr>
          <w:p w14:paraId="03D8390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90FF29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3D993A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D01FB2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00CFBA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D202D5C"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678F2A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39027891"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2ED8227A" w14:textId="77777777" w:rsidR="00EB4816" w:rsidRPr="00EB4816" w:rsidRDefault="00EB4816" w:rsidP="00F625E9">
            <w:pPr>
              <w:rPr>
                <w:color w:val="000000"/>
                <w:sz w:val="20"/>
                <w:szCs w:val="20"/>
              </w:rPr>
            </w:pPr>
          </w:p>
        </w:tc>
      </w:tr>
      <w:tr w:rsidR="00EB4816" w:rsidRPr="00EB4816" w14:paraId="6AD06EC3" w14:textId="77777777" w:rsidTr="00EB4816">
        <w:trPr>
          <w:trHeight w:val="825"/>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480D872A" w14:textId="77777777" w:rsidR="00EB4816" w:rsidRPr="00EB4816" w:rsidRDefault="00EB4816" w:rsidP="00F625E9">
            <w:pPr>
              <w:jc w:val="center"/>
              <w:rPr>
                <w:color w:val="000000"/>
                <w:sz w:val="20"/>
                <w:szCs w:val="20"/>
              </w:rPr>
            </w:pPr>
            <w:r w:rsidRPr="00EB4816">
              <w:rPr>
                <w:color w:val="000000"/>
                <w:sz w:val="20"/>
                <w:szCs w:val="20"/>
              </w:rPr>
              <w:t>1.1.2.2.                   МКУК «ЦБС»</w:t>
            </w:r>
          </w:p>
        </w:tc>
        <w:tc>
          <w:tcPr>
            <w:tcW w:w="1701" w:type="dxa"/>
            <w:tcBorders>
              <w:top w:val="nil"/>
              <w:left w:val="nil"/>
              <w:bottom w:val="single" w:sz="4" w:space="0" w:color="auto"/>
              <w:right w:val="single" w:sz="4" w:space="0" w:color="auto"/>
            </w:tcBorders>
            <w:shd w:val="clear" w:color="auto" w:fill="auto"/>
            <w:vAlign w:val="center"/>
            <w:hideMark/>
          </w:tcPr>
          <w:p w14:paraId="4A073F02"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13090705" w14:textId="77777777" w:rsidR="00EB4816" w:rsidRPr="00EB4816" w:rsidRDefault="00EB4816" w:rsidP="00F625E9">
            <w:pPr>
              <w:jc w:val="center"/>
              <w:rPr>
                <w:color w:val="000000"/>
                <w:sz w:val="20"/>
                <w:szCs w:val="20"/>
              </w:rPr>
            </w:pPr>
            <w:r w:rsidRPr="00EB4816">
              <w:rPr>
                <w:color w:val="000000"/>
                <w:sz w:val="20"/>
                <w:szCs w:val="20"/>
              </w:rPr>
              <w:t xml:space="preserve">            335,2   </w:t>
            </w:r>
          </w:p>
        </w:tc>
        <w:tc>
          <w:tcPr>
            <w:tcW w:w="1134" w:type="dxa"/>
            <w:tcBorders>
              <w:top w:val="nil"/>
              <w:left w:val="nil"/>
              <w:bottom w:val="single" w:sz="4" w:space="0" w:color="auto"/>
              <w:right w:val="single" w:sz="4" w:space="0" w:color="auto"/>
            </w:tcBorders>
            <w:shd w:val="clear" w:color="auto" w:fill="auto"/>
            <w:vAlign w:val="center"/>
            <w:hideMark/>
          </w:tcPr>
          <w:p w14:paraId="5C5F15B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6D20C7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3340C8B"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ED1DA8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3B9696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B0E593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0821615" w14:textId="77777777" w:rsidR="00EB4816" w:rsidRPr="00EB4816" w:rsidRDefault="00EB4816" w:rsidP="00F625E9">
            <w:pP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9601D0"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196AD0E2"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593625C0"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D531AC8"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483730F0" w14:textId="77777777" w:rsidR="00EB4816" w:rsidRPr="00EB4816" w:rsidRDefault="00EB4816" w:rsidP="00F625E9">
            <w:pPr>
              <w:jc w:val="center"/>
              <w:rPr>
                <w:color w:val="000000"/>
                <w:sz w:val="20"/>
                <w:szCs w:val="20"/>
              </w:rPr>
            </w:pPr>
            <w:r w:rsidRPr="00EB4816">
              <w:rPr>
                <w:color w:val="000000"/>
                <w:sz w:val="20"/>
                <w:szCs w:val="20"/>
              </w:rPr>
              <w:t xml:space="preserve">            335,2   </w:t>
            </w:r>
          </w:p>
        </w:tc>
        <w:tc>
          <w:tcPr>
            <w:tcW w:w="1134" w:type="dxa"/>
            <w:tcBorders>
              <w:top w:val="nil"/>
              <w:left w:val="nil"/>
              <w:bottom w:val="single" w:sz="4" w:space="0" w:color="auto"/>
              <w:right w:val="single" w:sz="4" w:space="0" w:color="auto"/>
            </w:tcBorders>
            <w:shd w:val="clear" w:color="auto" w:fill="auto"/>
            <w:vAlign w:val="center"/>
            <w:hideMark/>
          </w:tcPr>
          <w:p w14:paraId="085D4F9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EC2221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8A4052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766C02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BE64BF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CFC4A1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55B369FC"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EF5DEA2" w14:textId="77777777" w:rsidR="00EB4816" w:rsidRPr="00EB4816" w:rsidRDefault="00EB4816" w:rsidP="00F625E9">
            <w:pPr>
              <w:rPr>
                <w:color w:val="000000"/>
                <w:sz w:val="20"/>
                <w:szCs w:val="20"/>
              </w:rPr>
            </w:pPr>
          </w:p>
        </w:tc>
      </w:tr>
      <w:tr w:rsidR="00EB4816" w:rsidRPr="00EB4816" w14:paraId="1868AA03"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31DC3463"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7D27BF9"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10EB00A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284266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2C16E2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1AB548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4D6F67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5BA263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15A11D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776AF536"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D4E1AD8" w14:textId="77777777" w:rsidR="00EB4816" w:rsidRPr="00EB4816" w:rsidRDefault="00EB4816" w:rsidP="00F625E9">
            <w:pPr>
              <w:rPr>
                <w:color w:val="000000"/>
                <w:sz w:val="20"/>
                <w:szCs w:val="20"/>
              </w:rPr>
            </w:pPr>
          </w:p>
        </w:tc>
      </w:tr>
      <w:tr w:rsidR="00EB4816" w:rsidRPr="00EB4816" w14:paraId="20F0B9F8"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024EEAE4"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895F057"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B32065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929DBB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5DF10D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994D5C6"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DDA017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F763732"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5306FA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4E372DB5"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5E157C4" w14:textId="77777777" w:rsidR="00EB4816" w:rsidRPr="00EB4816" w:rsidRDefault="00EB4816" w:rsidP="00F625E9">
            <w:pPr>
              <w:rPr>
                <w:color w:val="000000"/>
                <w:sz w:val="20"/>
                <w:szCs w:val="20"/>
              </w:rPr>
            </w:pPr>
          </w:p>
        </w:tc>
      </w:tr>
      <w:tr w:rsidR="00EB4816" w:rsidRPr="00EB4816" w14:paraId="3253CC98"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4E1B28AC"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02F43690"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6DDDF14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767D144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77F7AC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094EFF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5CC5C25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9BE9DD7"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10BA071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4BAEC9DB"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0B82C1DC" w14:textId="77777777" w:rsidR="00EB4816" w:rsidRPr="00EB4816" w:rsidRDefault="00EB4816" w:rsidP="00F625E9">
            <w:pPr>
              <w:rPr>
                <w:color w:val="000000"/>
                <w:sz w:val="20"/>
                <w:szCs w:val="20"/>
              </w:rPr>
            </w:pPr>
          </w:p>
        </w:tc>
      </w:tr>
      <w:tr w:rsidR="00EB4816" w:rsidRPr="00EB4816" w14:paraId="675771F5" w14:textId="77777777" w:rsidTr="00EB4816">
        <w:trPr>
          <w:trHeight w:val="1890"/>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CBB7C" w14:textId="77777777" w:rsidR="00EB4816" w:rsidRPr="00EB4816" w:rsidRDefault="00EB4816" w:rsidP="00F625E9">
            <w:pPr>
              <w:jc w:val="center"/>
              <w:rPr>
                <w:bCs/>
                <w:color w:val="000000"/>
                <w:sz w:val="20"/>
                <w:szCs w:val="20"/>
              </w:rPr>
            </w:pPr>
            <w:r w:rsidRPr="00EB4816">
              <w:rPr>
                <w:bCs/>
                <w:color w:val="000000"/>
                <w:sz w:val="20"/>
                <w:szCs w:val="20"/>
              </w:rPr>
              <w:t>1.1.3. Мероприятие 3. Приобретение оборудования, музыкальных инструментов, сценических костюмов и пр.</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115CD6"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2360F2" w14:textId="77777777" w:rsidR="00EB4816" w:rsidRPr="00EB4816" w:rsidRDefault="00EB4816" w:rsidP="00F625E9">
            <w:pPr>
              <w:jc w:val="center"/>
              <w:rPr>
                <w:color w:val="000000"/>
                <w:sz w:val="20"/>
                <w:szCs w:val="20"/>
              </w:rPr>
            </w:pPr>
            <w:r w:rsidRPr="00EB4816">
              <w:rPr>
                <w:color w:val="000000"/>
                <w:sz w:val="20"/>
                <w:szCs w:val="20"/>
              </w:rPr>
              <w:t xml:space="preserve">         1 338,1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4B10A3" w14:textId="77777777" w:rsidR="00EB4816" w:rsidRPr="00EB4816" w:rsidRDefault="00EB4816" w:rsidP="00F625E9">
            <w:pPr>
              <w:jc w:val="center"/>
              <w:rPr>
                <w:color w:val="000000"/>
                <w:sz w:val="20"/>
                <w:szCs w:val="20"/>
              </w:rPr>
            </w:pPr>
            <w:r w:rsidRPr="00EB4816">
              <w:rPr>
                <w:color w:val="000000"/>
                <w:sz w:val="20"/>
                <w:szCs w:val="20"/>
              </w:rPr>
              <w:t xml:space="preserve">         1 442,8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CA0644" w14:textId="77777777" w:rsidR="00EB4816" w:rsidRPr="00EB4816" w:rsidRDefault="00EB4816" w:rsidP="00F625E9">
            <w:pPr>
              <w:jc w:val="center"/>
              <w:rPr>
                <w:color w:val="000000"/>
                <w:sz w:val="20"/>
                <w:szCs w:val="20"/>
              </w:rPr>
            </w:pPr>
            <w:r w:rsidRPr="00EB4816">
              <w:rPr>
                <w:color w:val="000000"/>
                <w:sz w:val="20"/>
                <w:szCs w:val="20"/>
              </w:rPr>
              <w:t xml:space="preserve">        1 844,1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5F62B9"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5B558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EC314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2B0420" w14:textId="77777777" w:rsidR="00EB4816" w:rsidRPr="00EB4816" w:rsidRDefault="00EB4816" w:rsidP="00F625E9">
            <w:pPr>
              <w:jc w:val="center"/>
              <w:rPr>
                <w:color w:val="000000"/>
                <w:sz w:val="20"/>
                <w:szCs w:val="20"/>
              </w:rPr>
            </w:pPr>
            <w:r w:rsidRPr="00EB4816">
              <w:rPr>
                <w:color w:val="000000"/>
                <w:sz w:val="20"/>
                <w:szCs w:val="20"/>
              </w:rPr>
              <w:t xml:space="preserve">          1 844,1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1438" w14:textId="77777777" w:rsidR="00EB4816" w:rsidRPr="00EB4816" w:rsidRDefault="00EB4816" w:rsidP="00F625E9">
            <w:pP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F684F5" w14:textId="77777777" w:rsidR="00EB4816" w:rsidRPr="00EB4816" w:rsidRDefault="00EB4816" w:rsidP="00F625E9">
            <w:pPr>
              <w:jc w:val="center"/>
              <w:rPr>
                <w:color w:val="000000"/>
                <w:sz w:val="20"/>
                <w:szCs w:val="20"/>
              </w:rPr>
            </w:pPr>
            <w:r w:rsidRPr="00EB4816">
              <w:rPr>
                <w:color w:val="000000"/>
                <w:sz w:val="20"/>
                <w:szCs w:val="20"/>
              </w:rPr>
              <w:t>укрепление материально-технической базы учреждений культуры Куйбышевского района</w:t>
            </w:r>
          </w:p>
        </w:tc>
      </w:tr>
      <w:tr w:rsidR="00EB4816" w:rsidRPr="00EB4816" w14:paraId="6A9001A2" w14:textId="77777777" w:rsidTr="00EB4816">
        <w:trPr>
          <w:trHeight w:val="630"/>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BC4BC"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5E771605"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994A0B9" w14:textId="77777777" w:rsidR="00EB4816" w:rsidRPr="00EB4816" w:rsidRDefault="00EB4816" w:rsidP="00F625E9">
            <w:pPr>
              <w:jc w:val="center"/>
              <w:rPr>
                <w:color w:val="000000"/>
                <w:sz w:val="20"/>
                <w:szCs w:val="20"/>
              </w:rPr>
            </w:pPr>
            <w:r w:rsidRPr="00EB4816">
              <w:rPr>
                <w:color w:val="000000"/>
                <w:sz w:val="20"/>
                <w:szCs w:val="20"/>
              </w:rPr>
              <w:t xml:space="preserve">            214,9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5E6AA0D" w14:textId="77777777" w:rsidR="00EB4816" w:rsidRPr="00EB4816" w:rsidRDefault="00EB4816" w:rsidP="00F625E9">
            <w:pPr>
              <w:jc w:val="center"/>
              <w:rPr>
                <w:color w:val="000000"/>
                <w:sz w:val="20"/>
                <w:szCs w:val="20"/>
              </w:rPr>
            </w:pPr>
            <w:r w:rsidRPr="00EB4816">
              <w:rPr>
                <w:color w:val="000000"/>
                <w:sz w:val="20"/>
                <w:szCs w:val="20"/>
              </w:rPr>
              <w:t xml:space="preserve">            633,8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D16B48D" w14:textId="77777777" w:rsidR="00EB4816" w:rsidRPr="00EB4816" w:rsidRDefault="00EB4816" w:rsidP="00F625E9">
            <w:pPr>
              <w:jc w:val="center"/>
              <w:rPr>
                <w:color w:val="000000"/>
                <w:sz w:val="20"/>
                <w:szCs w:val="20"/>
              </w:rPr>
            </w:pPr>
            <w:r w:rsidRPr="00EB4816">
              <w:rPr>
                <w:color w:val="000000"/>
                <w:sz w:val="20"/>
                <w:szCs w:val="20"/>
              </w:rPr>
              <w:t xml:space="preserve">           384,8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B195A9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76B4423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C5E2EF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3DCAD2" w14:textId="77777777" w:rsidR="00EB4816" w:rsidRPr="00EB4816" w:rsidRDefault="00EB4816" w:rsidP="00F625E9">
            <w:pPr>
              <w:jc w:val="center"/>
              <w:rPr>
                <w:color w:val="000000"/>
                <w:sz w:val="20"/>
                <w:szCs w:val="20"/>
              </w:rPr>
            </w:pPr>
            <w:r w:rsidRPr="00EB4816">
              <w:rPr>
                <w:color w:val="000000"/>
                <w:sz w:val="20"/>
                <w:szCs w:val="20"/>
              </w:rPr>
              <w:t xml:space="preserve">             384,8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9AC092"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DA5230" w14:textId="77777777" w:rsidR="00EB4816" w:rsidRPr="00EB4816" w:rsidRDefault="00EB4816" w:rsidP="00F625E9">
            <w:pPr>
              <w:rPr>
                <w:color w:val="000000"/>
                <w:sz w:val="20"/>
                <w:szCs w:val="20"/>
              </w:rPr>
            </w:pPr>
          </w:p>
        </w:tc>
      </w:tr>
      <w:tr w:rsidR="00EB4816" w:rsidRPr="00EB4816" w14:paraId="667028F6"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B89FB"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37092BC4"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5E0BFEA" w14:textId="77777777" w:rsidR="00EB4816" w:rsidRPr="00EB4816" w:rsidRDefault="00EB4816" w:rsidP="00F625E9">
            <w:pPr>
              <w:jc w:val="center"/>
              <w:rPr>
                <w:color w:val="000000"/>
                <w:sz w:val="20"/>
                <w:szCs w:val="20"/>
              </w:rPr>
            </w:pPr>
            <w:r w:rsidRPr="00EB4816">
              <w:rPr>
                <w:color w:val="000000"/>
                <w:sz w:val="20"/>
                <w:szCs w:val="20"/>
              </w:rPr>
              <w:t xml:space="preserve">            762,2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A2F5950" w14:textId="77777777" w:rsidR="00EB4816" w:rsidRPr="00EB4816" w:rsidRDefault="00EB4816" w:rsidP="00F625E9">
            <w:pPr>
              <w:jc w:val="center"/>
              <w:rPr>
                <w:color w:val="000000"/>
                <w:sz w:val="20"/>
                <w:szCs w:val="20"/>
              </w:rPr>
            </w:pPr>
            <w:r w:rsidRPr="00EB4816">
              <w:rPr>
                <w:color w:val="000000"/>
                <w:sz w:val="20"/>
                <w:szCs w:val="20"/>
              </w:rPr>
              <w:t xml:space="preserve">            757,8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5821BB8" w14:textId="77777777" w:rsidR="00EB4816" w:rsidRPr="00EB4816" w:rsidRDefault="00EB4816" w:rsidP="00F625E9">
            <w:pPr>
              <w:jc w:val="center"/>
              <w:rPr>
                <w:color w:val="000000"/>
                <w:sz w:val="20"/>
                <w:szCs w:val="20"/>
              </w:rPr>
            </w:pPr>
            <w:r w:rsidRPr="00EB4816">
              <w:rPr>
                <w:color w:val="000000"/>
                <w:sz w:val="20"/>
                <w:szCs w:val="20"/>
              </w:rPr>
              <w:t xml:space="preserve">        1 364,2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B6E2A86"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0C6237D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F05E35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FEE5F96" w14:textId="77777777" w:rsidR="00EB4816" w:rsidRPr="00EB4816" w:rsidRDefault="00EB4816" w:rsidP="00F625E9">
            <w:pPr>
              <w:jc w:val="center"/>
              <w:rPr>
                <w:color w:val="000000"/>
                <w:sz w:val="20"/>
                <w:szCs w:val="20"/>
              </w:rPr>
            </w:pPr>
            <w:r w:rsidRPr="00EB4816">
              <w:rPr>
                <w:color w:val="000000"/>
                <w:sz w:val="20"/>
                <w:szCs w:val="20"/>
              </w:rPr>
              <w:t xml:space="preserve">          1 364,2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D5CA12"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B5E072" w14:textId="77777777" w:rsidR="00EB4816" w:rsidRPr="00EB4816" w:rsidRDefault="00EB4816" w:rsidP="00F625E9">
            <w:pPr>
              <w:rPr>
                <w:color w:val="000000"/>
                <w:sz w:val="20"/>
                <w:szCs w:val="20"/>
              </w:rPr>
            </w:pPr>
          </w:p>
        </w:tc>
      </w:tr>
      <w:tr w:rsidR="00EB4816" w:rsidRPr="00EB4816" w14:paraId="5401884B"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0645E"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767765C7"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D887868" w14:textId="77777777" w:rsidR="00EB4816" w:rsidRPr="00EB4816" w:rsidRDefault="00EB4816" w:rsidP="00F625E9">
            <w:pPr>
              <w:jc w:val="center"/>
              <w:rPr>
                <w:color w:val="000000"/>
                <w:sz w:val="20"/>
                <w:szCs w:val="20"/>
              </w:rPr>
            </w:pPr>
            <w:r w:rsidRPr="00EB4816">
              <w:rPr>
                <w:color w:val="000000"/>
                <w:sz w:val="20"/>
                <w:szCs w:val="20"/>
              </w:rPr>
              <w:t xml:space="preserve">            361,0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7800406" w14:textId="77777777" w:rsidR="00EB4816" w:rsidRPr="00EB4816" w:rsidRDefault="00EB4816" w:rsidP="00F625E9">
            <w:pPr>
              <w:jc w:val="center"/>
              <w:rPr>
                <w:color w:val="000000"/>
                <w:sz w:val="20"/>
                <w:szCs w:val="20"/>
              </w:rPr>
            </w:pPr>
            <w:r w:rsidRPr="00EB4816">
              <w:rPr>
                <w:color w:val="000000"/>
                <w:sz w:val="20"/>
                <w:szCs w:val="20"/>
              </w:rPr>
              <w:t xml:space="preserve">              51,2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52736A4" w14:textId="77777777" w:rsidR="00EB4816" w:rsidRPr="00EB4816" w:rsidRDefault="00EB4816" w:rsidP="00F625E9">
            <w:pPr>
              <w:jc w:val="center"/>
              <w:rPr>
                <w:color w:val="000000"/>
                <w:sz w:val="20"/>
                <w:szCs w:val="20"/>
              </w:rPr>
            </w:pPr>
            <w:r w:rsidRPr="00EB4816">
              <w:rPr>
                <w:color w:val="000000"/>
                <w:sz w:val="20"/>
                <w:szCs w:val="20"/>
              </w:rPr>
              <w:t xml:space="preserve">             95,1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C6810F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2F5F8FF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0231EC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613BB1" w14:textId="77777777" w:rsidR="00EB4816" w:rsidRPr="00EB4816" w:rsidRDefault="00EB4816" w:rsidP="00F625E9">
            <w:pPr>
              <w:jc w:val="center"/>
              <w:rPr>
                <w:color w:val="000000"/>
                <w:sz w:val="20"/>
                <w:szCs w:val="20"/>
              </w:rPr>
            </w:pPr>
            <w:r w:rsidRPr="00EB4816">
              <w:rPr>
                <w:color w:val="000000"/>
                <w:sz w:val="20"/>
                <w:szCs w:val="20"/>
              </w:rPr>
              <w:t xml:space="preserve">               95,1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3BEF5C"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5A8087" w14:textId="77777777" w:rsidR="00EB4816" w:rsidRPr="00EB4816" w:rsidRDefault="00EB4816" w:rsidP="00F625E9">
            <w:pPr>
              <w:rPr>
                <w:color w:val="000000"/>
                <w:sz w:val="20"/>
                <w:szCs w:val="20"/>
              </w:rPr>
            </w:pPr>
          </w:p>
        </w:tc>
      </w:tr>
      <w:tr w:rsidR="00EB4816" w:rsidRPr="00EB4816" w14:paraId="0C953A81"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68980"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1665CEB1"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AB711F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C38733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CA8D9F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4BE185E"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BB9A6D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C43488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42072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197881"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30A0CA" w14:textId="77777777" w:rsidR="00EB4816" w:rsidRPr="00EB4816" w:rsidRDefault="00EB4816" w:rsidP="00F625E9">
            <w:pPr>
              <w:rPr>
                <w:color w:val="000000"/>
                <w:sz w:val="20"/>
                <w:szCs w:val="20"/>
              </w:rPr>
            </w:pPr>
          </w:p>
        </w:tc>
      </w:tr>
      <w:tr w:rsidR="00EB4816" w:rsidRPr="00EB4816" w14:paraId="4A9F4E81" w14:textId="77777777" w:rsidTr="00EB4816">
        <w:trPr>
          <w:trHeight w:val="624"/>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53F22787" w14:textId="77777777" w:rsidR="00EB4816" w:rsidRPr="00EB4816" w:rsidRDefault="00EB4816" w:rsidP="00F625E9">
            <w:pPr>
              <w:jc w:val="center"/>
              <w:rPr>
                <w:color w:val="000000"/>
                <w:sz w:val="20"/>
                <w:szCs w:val="20"/>
              </w:rPr>
            </w:pPr>
            <w:r w:rsidRPr="00EB4816">
              <w:rPr>
                <w:color w:val="000000"/>
                <w:sz w:val="20"/>
                <w:szCs w:val="20"/>
              </w:rPr>
              <w:t>1.1.3.1.               Приобретение светового, акустического, студийного оборудования в рамках проекта «Местный Дом культуры» для МБУК «Культурно-досуговый комплекс»</w:t>
            </w:r>
          </w:p>
        </w:tc>
        <w:tc>
          <w:tcPr>
            <w:tcW w:w="1701" w:type="dxa"/>
            <w:tcBorders>
              <w:top w:val="nil"/>
              <w:left w:val="nil"/>
              <w:bottom w:val="single" w:sz="4" w:space="0" w:color="auto"/>
              <w:right w:val="single" w:sz="4" w:space="0" w:color="auto"/>
            </w:tcBorders>
            <w:shd w:val="clear" w:color="auto" w:fill="auto"/>
            <w:vAlign w:val="center"/>
            <w:hideMark/>
          </w:tcPr>
          <w:p w14:paraId="0BE33685"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26AF42F1" w14:textId="77777777" w:rsidR="00EB4816" w:rsidRPr="00EB4816" w:rsidRDefault="00EB4816" w:rsidP="00F625E9">
            <w:pPr>
              <w:jc w:val="center"/>
              <w:rPr>
                <w:color w:val="000000"/>
                <w:sz w:val="20"/>
                <w:szCs w:val="20"/>
              </w:rPr>
            </w:pPr>
            <w:r w:rsidRPr="00EB4816">
              <w:rPr>
                <w:color w:val="000000"/>
                <w:sz w:val="20"/>
                <w:szCs w:val="20"/>
              </w:rPr>
              <w:t xml:space="preserve">            977,1   </w:t>
            </w:r>
          </w:p>
        </w:tc>
        <w:tc>
          <w:tcPr>
            <w:tcW w:w="1134" w:type="dxa"/>
            <w:tcBorders>
              <w:top w:val="nil"/>
              <w:left w:val="nil"/>
              <w:bottom w:val="single" w:sz="4" w:space="0" w:color="auto"/>
              <w:right w:val="single" w:sz="4" w:space="0" w:color="auto"/>
            </w:tcBorders>
            <w:shd w:val="clear" w:color="auto" w:fill="auto"/>
            <w:vAlign w:val="center"/>
            <w:hideMark/>
          </w:tcPr>
          <w:p w14:paraId="2CA7DAFD" w14:textId="77777777" w:rsidR="00EB4816" w:rsidRPr="00EB4816" w:rsidRDefault="00EB4816" w:rsidP="00F625E9">
            <w:pPr>
              <w:jc w:val="center"/>
              <w:rPr>
                <w:color w:val="000000"/>
                <w:sz w:val="20"/>
                <w:szCs w:val="20"/>
              </w:rPr>
            </w:pPr>
            <w:r w:rsidRPr="00EB4816">
              <w:rPr>
                <w:color w:val="000000"/>
                <w:sz w:val="20"/>
                <w:szCs w:val="20"/>
              </w:rPr>
              <w:t xml:space="preserve">            511,4   </w:t>
            </w:r>
          </w:p>
        </w:tc>
        <w:tc>
          <w:tcPr>
            <w:tcW w:w="1559" w:type="dxa"/>
            <w:tcBorders>
              <w:top w:val="nil"/>
              <w:left w:val="nil"/>
              <w:bottom w:val="single" w:sz="4" w:space="0" w:color="auto"/>
              <w:right w:val="single" w:sz="4" w:space="0" w:color="auto"/>
            </w:tcBorders>
            <w:shd w:val="clear" w:color="auto" w:fill="auto"/>
            <w:vAlign w:val="center"/>
            <w:hideMark/>
          </w:tcPr>
          <w:p w14:paraId="3E88E1A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463B1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55565E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8341203"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0A3B98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4126CD4" w14:textId="77777777" w:rsidR="00EB4816" w:rsidRPr="00EB4816" w:rsidRDefault="00EB4816" w:rsidP="00F625E9">
            <w:pPr>
              <w:jc w:val="center"/>
              <w:rPr>
                <w:color w:val="000000"/>
                <w:sz w:val="20"/>
                <w:szCs w:val="20"/>
              </w:rPr>
            </w:pPr>
            <w:r w:rsidRPr="00EB4816">
              <w:rPr>
                <w:color w:val="000000"/>
                <w:sz w:val="20"/>
                <w:szCs w:val="20"/>
              </w:rPr>
              <w:t>МБУК КДК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1E5DEC0"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5966AD21"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5C939423"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4A6E46C"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3195D7AE" w14:textId="77777777" w:rsidR="00EB4816" w:rsidRPr="00EB4816" w:rsidRDefault="00EB4816" w:rsidP="00F625E9">
            <w:pPr>
              <w:jc w:val="center"/>
              <w:rPr>
                <w:color w:val="000000"/>
                <w:sz w:val="20"/>
                <w:szCs w:val="20"/>
              </w:rPr>
            </w:pPr>
            <w:r w:rsidRPr="00EB4816">
              <w:rPr>
                <w:color w:val="000000"/>
                <w:sz w:val="20"/>
                <w:szCs w:val="20"/>
              </w:rPr>
              <w:t xml:space="preserve">            214,9   </w:t>
            </w:r>
          </w:p>
        </w:tc>
        <w:tc>
          <w:tcPr>
            <w:tcW w:w="1134" w:type="dxa"/>
            <w:tcBorders>
              <w:top w:val="nil"/>
              <w:left w:val="nil"/>
              <w:bottom w:val="single" w:sz="4" w:space="0" w:color="auto"/>
              <w:right w:val="single" w:sz="4" w:space="0" w:color="auto"/>
            </w:tcBorders>
            <w:shd w:val="clear" w:color="auto" w:fill="auto"/>
            <w:vAlign w:val="center"/>
            <w:hideMark/>
          </w:tcPr>
          <w:p w14:paraId="5C7FFCE2" w14:textId="77777777" w:rsidR="00EB4816" w:rsidRPr="00EB4816" w:rsidRDefault="00EB4816" w:rsidP="00F625E9">
            <w:pPr>
              <w:jc w:val="center"/>
              <w:rPr>
                <w:color w:val="000000"/>
                <w:sz w:val="20"/>
                <w:szCs w:val="20"/>
              </w:rPr>
            </w:pPr>
            <w:r w:rsidRPr="00EB4816">
              <w:rPr>
                <w:color w:val="000000"/>
                <w:sz w:val="20"/>
                <w:szCs w:val="20"/>
              </w:rPr>
              <w:t xml:space="preserve">            106,9   </w:t>
            </w:r>
          </w:p>
        </w:tc>
        <w:tc>
          <w:tcPr>
            <w:tcW w:w="1559" w:type="dxa"/>
            <w:tcBorders>
              <w:top w:val="nil"/>
              <w:left w:val="nil"/>
              <w:bottom w:val="single" w:sz="4" w:space="0" w:color="auto"/>
              <w:right w:val="single" w:sz="4" w:space="0" w:color="auto"/>
            </w:tcBorders>
            <w:shd w:val="clear" w:color="auto" w:fill="auto"/>
            <w:vAlign w:val="center"/>
            <w:hideMark/>
          </w:tcPr>
          <w:p w14:paraId="35155FA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003D660"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E43DDA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C9AC25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81E042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22914A3F"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ADA07B6" w14:textId="77777777" w:rsidR="00EB4816" w:rsidRPr="00EB4816" w:rsidRDefault="00EB4816" w:rsidP="00F625E9">
            <w:pPr>
              <w:rPr>
                <w:color w:val="000000"/>
                <w:sz w:val="20"/>
                <w:szCs w:val="20"/>
              </w:rPr>
            </w:pPr>
          </w:p>
        </w:tc>
      </w:tr>
      <w:tr w:rsidR="00EB4816" w:rsidRPr="00EB4816" w14:paraId="5CF8A6E6"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530CA6ED"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76CA711"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0E521045" w14:textId="77777777" w:rsidR="00EB4816" w:rsidRPr="00EB4816" w:rsidRDefault="00EB4816" w:rsidP="00F625E9">
            <w:pPr>
              <w:jc w:val="center"/>
              <w:rPr>
                <w:color w:val="000000"/>
                <w:sz w:val="20"/>
                <w:szCs w:val="20"/>
              </w:rPr>
            </w:pPr>
            <w:r w:rsidRPr="00EB4816">
              <w:rPr>
                <w:color w:val="000000"/>
                <w:sz w:val="20"/>
                <w:szCs w:val="20"/>
              </w:rPr>
              <w:t xml:space="preserve">            762,2   </w:t>
            </w:r>
          </w:p>
        </w:tc>
        <w:tc>
          <w:tcPr>
            <w:tcW w:w="1134" w:type="dxa"/>
            <w:tcBorders>
              <w:top w:val="nil"/>
              <w:left w:val="nil"/>
              <w:bottom w:val="single" w:sz="4" w:space="0" w:color="auto"/>
              <w:right w:val="single" w:sz="4" w:space="0" w:color="auto"/>
            </w:tcBorders>
            <w:shd w:val="clear" w:color="auto" w:fill="auto"/>
            <w:vAlign w:val="center"/>
            <w:hideMark/>
          </w:tcPr>
          <w:p w14:paraId="7D46D96A" w14:textId="77777777" w:rsidR="00EB4816" w:rsidRPr="00EB4816" w:rsidRDefault="00EB4816" w:rsidP="00F625E9">
            <w:pPr>
              <w:jc w:val="center"/>
              <w:rPr>
                <w:color w:val="000000"/>
                <w:sz w:val="20"/>
                <w:szCs w:val="20"/>
              </w:rPr>
            </w:pPr>
            <w:r w:rsidRPr="00EB4816">
              <w:rPr>
                <w:color w:val="000000"/>
                <w:sz w:val="20"/>
                <w:szCs w:val="20"/>
              </w:rPr>
              <w:t xml:space="preserve">            378,9   </w:t>
            </w:r>
          </w:p>
        </w:tc>
        <w:tc>
          <w:tcPr>
            <w:tcW w:w="1559" w:type="dxa"/>
            <w:tcBorders>
              <w:top w:val="nil"/>
              <w:left w:val="nil"/>
              <w:bottom w:val="single" w:sz="4" w:space="0" w:color="auto"/>
              <w:right w:val="single" w:sz="4" w:space="0" w:color="auto"/>
            </w:tcBorders>
            <w:shd w:val="clear" w:color="auto" w:fill="auto"/>
            <w:vAlign w:val="center"/>
            <w:hideMark/>
          </w:tcPr>
          <w:p w14:paraId="220FBA1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0638EB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667452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2D4728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B3AC04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17EFE4E0"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92C20F1" w14:textId="77777777" w:rsidR="00EB4816" w:rsidRPr="00EB4816" w:rsidRDefault="00EB4816" w:rsidP="00F625E9">
            <w:pPr>
              <w:rPr>
                <w:color w:val="000000"/>
                <w:sz w:val="20"/>
                <w:szCs w:val="20"/>
              </w:rPr>
            </w:pPr>
          </w:p>
        </w:tc>
      </w:tr>
      <w:tr w:rsidR="00EB4816" w:rsidRPr="00EB4816" w14:paraId="7718037C"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4A27AE3B"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F53DDC1"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F6F2A8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6BF48CB" w14:textId="77777777" w:rsidR="00EB4816" w:rsidRPr="00EB4816" w:rsidRDefault="00EB4816" w:rsidP="00F625E9">
            <w:pPr>
              <w:jc w:val="center"/>
              <w:rPr>
                <w:color w:val="000000"/>
                <w:sz w:val="20"/>
                <w:szCs w:val="20"/>
              </w:rPr>
            </w:pPr>
            <w:r w:rsidRPr="00EB4816">
              <w:rPr>
                <w:color w:val="000000"/>
                <w:sz w:val="20"/>
                <w:szCs w:val="20"/>
              </w:rPr>
              <w:t xml:space="preserve">              25,6   </w:t>
            </w:r>
          </w:p>
        </w:tc>
        <w:tc>
          <w:tcPr>
            <w:tcW w:w="1559" w:type="dxa"/>
            <w:tcBorders>
              <w:top w:val="nil"/>
              <w:left w:val="nil"/>
              <w:bottom w:val="single" w:sz="4" w:space="0" w:color="auto"/>
              <w:right w:val="single" w:sz="4" w:space="0" w:color="auto"/>
            </w:tcBorders>
            <w:shd w:val="clear" w:color="auto" w:fill="auto"/>
            <w:vAlign w:val="center"/>
            <w:hideMark/>
          </w:tcPr>
          <w:p w14:paraId="5358862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61FBAC0"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A4C01C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0ED520A"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B71113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4BAD4A2F"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203CE8E" w14:textId="77777777" w:rsidR="00EB4816" w:rsidRPr="00EB4816" w:rsidRDefault="00EB4816" w:rsidP="00F625E9">
            <w:pPr>
              <w:rPr>
                <w:color w:val="000000"/>
                <w:sz w:val="20"/>
                <w:szCs w:val="20"/>
              </w:rPr>
            </w:pPr>
          </w:p>
        </w:tc>
      </w:tr>
      <w:tr w:rsidR="00EB4816" w:rsidRPr="00EB4816" w14:paraId="58430B19"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6F4AAD72"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EECE2EE"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vAlign w:val="center"/>
            <w:hideMark/>
          </w:tcPr>
          <w:p w14:paraId="00CA895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502E5D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B38DEF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FCDCDF2"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562833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F4FFD8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ABE71F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57263072"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F1D75F4" w14:textId="77777777" w:rsidR="00EB4816" w:rsidRPr="00EB4816" w:rsidRDefault="00EB4816" w:rsidP="00F625E9">
            <w:pPr>
              <w:rPr>
                <w:color w:val="000000"/>
                <w:sz w:val="20"/>
                <w:szCs w:val="20"/>
              </w:rPr>
            </w:pPr>
          </w:p>
        </w:tc>
      </w:tr>
      <w:tr w:rsidR="00EB4816" w:rsidRPr="00EB4816" w14:paraId="4AEBD62A" w14:textId="77777777" w:rsidTr="00EB4816">
        <w:trPr>
          <w:trHeight w:val="645"/>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1F0DA8DB" w14:textId="77777777" w:rsidR="00EB4816" w:rsidRPr="00EB4816" w:rsidRDefault="00EB4816" w:rsidP="00F625E9">
            <w:pPr>
              <w:jc w:val="center"/>
              <w:rPr>
                <w:color w:val="000000"/>
                <w:sz w:val="20"/>
                <w:szCs w:val="20"/>
              </w:rPr>
            </w:pPr>
            <w:r w:rsidRPr="00EB4816">
              <w:rPr>
                <w:color w:val="000000"/>
                <w:sz w:val="20"/>
                <w:szCs w:val="20"/>
              </w:rPr>
              <w:t>1.1.3.2.                   Приобретение светового, акустического, студийного оборудования в рамках проекта «Местный Дом культуры» для МКУК «Комсомольский КДЦ»</w:t>
            </w:r>
          </w:p>
        </w:tc>
        <w:tc>
          <w:tcPr>
            <w:tcW w:w="1701" w:type="dxa"/>
            <w:tcBorders>
              <w:top w:val="nil"/>
              <w:left w:val="nil"/>
              <w:bottom w:val="single" w:sz="4" w:space="0" w:color="auto"/>
              <w:right w:val="single" w:sz="4" w:space="0" w:color="auto"/>
            </w:tcBorders>
            <w:shd w:val="clear" w:color="auto" w:fill="auto"/>
            <w:vAlign w:val="center"/>
            <w:hideMark/>
          </w:tcPr>
          <w:p w14:paraId="6A13AD2D"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0FE78C77"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1046109" w14:textId="77777777" w:rsidR="00EB4816" w:rsidRPr="00EB4816" w:rsidRDefault="00EB4816" w:rsidP="00F625E9">
            <w:pPr>
              <w:jc w:val="center"/>
              <w:rPr>
                <w:color w:val="000000"/>
                <w:sz w:val="20"/>
                <w:szCs w:val="20"/>
              </w:rPr>
            </w:pPr>
            <w:r w:rsidRPr="00EB4816">
              <w:rPr>
                <w:color w:val="000000"/>
                <w:sz w:val="20"/>
                <w:szCs w:val="20"/>
              </w:rPr>
              <w:t xml:space="preserve">            511,4   </w:t>
            </w:r>
          </w:p>
        </w:tc>
        <w:tc>
          <w:tcPr>
            <w:tcW w:w="1559" w:type="dxa"/>
            <w:tcBorders>
              <w:top w:val="nil"/>
              <w:left w:val="nil"/>
              <w:bottom w:val="single" w:sz="4" w:space="0" w:color="auto"/>
              <w:right w:val="single" w:sz="4" w:space="0" w:color="auto"/>
            </w:tcBorders>
            <w:shd w:val="clear" w:color="auto" w:fill="auto"/>
            <w:vAlign w:val="center"/>
            <w:hideMark/>
          </w:tcPr>
          <w:p w14:paraId="600B6BC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131FB59"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584413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DC62064"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4D54E2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624265B" w14:textId="77777777" w:rsidR="00EB4816" w:rsidRPr="00EB4816" w:rsidRDefault="00EB4816" w:rsidP="00F625E9">
            <w:pPr>
              <w:jc w:val="center"/>
              <w:rPr>
                <w:color w:val="000000"/>
                <w:sz w:val="20"/>
                <w:szCs w:val="20"/>
              </w:rPr>
            </w:pPr>
            <w:r w:rsidRPr="00EB4816">
              <w:rPr>
                <w:color w:val="000000"/>
                <w:sz w:val="20"/>
                <w:szCs w:val="20"/>
              </w:rPr>
              <w:t xml:space="preserve"> МКУК «Комсомольский КДЦ»</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E03207"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0D86E692"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5483D5C2"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0AC5EC6"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4FBCAFF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4B76F00" w14:textId="77777777" w:rsidR="00EB4816" w:rsidRPr="00EB4816" w:rsidRDefault="00EB4816" w:rsidP="00F625E9">
            <w:pPr>
              <w:jc w:val="center"/>
              <w:rPr>
                <w:color w:val="000000"/>
                <w:sz w:val="20"/>
                <w:szCs w:val="20"/>
              </w:rPr>
            </w:pPr>
            <w:r w:rsidRPr="00EB4816">
              <w:rPr>
                <w:color w:val="000000"/>
                <w:sz w:val="20"/>
                <w:szCs w:val="20"/>
              </w:rPr>
              <w:t xml:space="preserve">            106,9   </w:t>
            </w:r>
          </w:p>
        </w:tc>
        <w:tc>
          <w:tcPr>
            <w:tcW w:w="1559" w:type="dxa"/>
            <w:tcBorders>
              <w:top w:val="nil"/>
              <w:left w:val="nil"/>
              <w:bottom w:val="single" w:sz="4" w:space="0" w:color="auto"/>
              <w:right w:val="single" w:sz="4" w:space="0" w:color="auto"/>
            </w:tcBorders>
            <w:shd w:val="clear" w:color="auto" w:fill="auto"/>
            <w:vAlign w:val="center"/>
            <w:hideMark/>
          </w:tcPr>
          <w:p w14:paraId="5C2A056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31F09C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8C7EA3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870492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6B2E72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7859E342"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2B704800" w14:textId="77777777" w:rsidR="00EB4816" w:rsidRPr="00EB4816" w:rsidRDefault="00EB4816" w:rsidP="00F625E9">
            <w:pPr>
              <w:rPr>
                <w:color w:val="000000"/>
                <w:sz w:val="20"/>
                <w:szCs w:val="20"/>
              </w:rPr>
            </w:pPr>
          </w:p>
        </w:tc>
      </w:tr>
      <w:tr w:rsidR="00EB4816" w:rsidRPr="00EB4816" w14:paraId="254F77EB"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0B4815DB"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77B297B"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7AF332F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EF815E9" w14:textId="77777777" w:rsidR="00EB4816" w:rsidRPr="00EB4816" w:rsidRDefault="00EB4816" w:rsidP="00F625E9">
            <w:pPr>
              <w:jc w:val="center"/>
              <w:rPr>
                <w:color w:val="000000"/>
                <w:sz w:val="20"/>
                <w:szCs w:val="20"/>
              </w:rPr>
            </w:pPr>
            <w:r w:rsidRPr="00EB4816">
              <w:rPr>
                <w:color w:val="000000"/>
                <w:sz w:val="20"/>
                <w:szCs w:val="20"/>
              </w:rPr>
              <w:t xml:space="preserve">            378,9   </w:t>
            </w:r>
          </w:p>
        </w:tc>
        <w:tc>
          <w:tcPr>
            <w:tcW w:w="1559" w:type="dxa"/>
            <w:tcBorders>
              <w:top w:val="nil"/>
              <w:left w:val="nil"/>
              <w:bottom w:val="single" w:sz="4" w:space="0" w:color="auto"/>
              <w:right w:val="single" w:sz="4" w:space="0" w:color="auto"/>
            </w:tcBorders>
            <w:shd w:val="clear" w:color="auto" w:fill="auto"/>
            <w:vAlign w:val="center"/>
            <w:hideMark/>
          </w:tcPr>
          <w:p w14:paraId="6E6D6B2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6B58DE3"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E11371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57AA63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D48B0A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58ACDFFC"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B19BC08" w14:textId="77777777" w:rsidR="00EB4816" w:rsidRPr="00EB4816" w:rsidRDefault="00EB4816" w:rsidP="00F625E9">
            <w:pPr>
              <w:rPr>
                <w:color w:val="000000"/>
                <w:sz w:val="20"/>
                <w:szCs w:val="20"/>
              </w:rPr>
            </w:pPr>
          </w:p>
        </w:tc>
      </w:tr>
      <w:tr w:rsidR="00EB4816" w:rsidRPr="00EB4816" w14:paraId="770CF69E"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74B83355"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9963039"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1C4EDB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AE0A514" w14:textId="77777777" w:rsidR="00EB4816" w:rsidRPr="00EB4816" w:rsidRDefault="00EB4816" w:rsidP="00F625E9">
            <w:pPr>
              <w:jc w:val="center"/>
              <w:rPr>
                <w:color w:val="000000"/>
                <w:sz w:val="20"/>
                <w:szCs w:val="20"/>
              </w:rPr>
            </w:pPr>
            <w:r w:rsidRPr="00EB4816">
              <w:rPr>
                <w:color w:val="000000"/>
                <w:sz w:val="20"/>
                <w:szCs w:val="20"/>
              </w:rPr>
              <w:t xml:space="preserve">              25,6   </w:t>
            </w:r>
          </w:p>
        </w:tc>
        <w:tc>
          <w:tcPr>
            <w:tcW w:w="1559" w:type="dxa"/>
            <w:tcBorders>
              <w:top w:val="nil"/>
              <w:left w:val="nil"/>
              <w:bottom w:val="single" w:sz="4" w:space="0" w:color="auto"/>
              <w:right w:val="single" w:sz="4" w:space="0" w:color="auto"/>
            </w:tcBorders>
            <w:shd w:val="clear" w:color="auto" w:fill="auto"/>
            <w:vAlign w:val="center"/>
            <w:hideMark/>
          </w:tcPr>
          <w:p w14:paraId="0729C63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8A5C63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AB1A8C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CA3FB9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9F76C8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340C4CDE"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6EDACD9" w14:textId="77777777" w:rsidR="00EB4816" w:rsidRPr="00EB4816" w:rsidRDefault="00EB4816" w:rsidP="00F625E9">
            <w:pPr>
              <w:rPr>
                <w:color w:val="000000"/>
                <w:sz w:val="20"/>
                <w:szCs w:val="20"/>
              </w:rPr>
            </w:pPr>
          </w:p>
        </w:tc>
      </w:tr>
      <w:tr w:rsidR="00EB4816" w:rsidRPr="00EB4816" w14:paraId="12F47C57"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475DF9EB"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7B498336"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4E3B9C7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5FEE3FC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212424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185C7C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244F092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71EAC1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3EBC5AB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5AF154C8"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74E53DF" w14:textId="77777777" w:rsidR="00EB4816" w:rsidRPr="00EB4816" w:rsidRDefault="00EB4816" w:rsidP="00F625E9">
            <w:pPr>
              <w:rPr>
                <w:color w:val="000000"/>
                <w:sz w:val="20"/>
                <w:szCs w:val="20"/>
              </w:rPr>
            </w:pPr>
          </w:p>
        </w:tc>
      </w:tr>
      <w:tr w:rsidR="00EB4816" w:rsidRPr="00EB4816" w14:paraId="33F4E8AB" w14:textId="77777777" w:rsidTr="00EB4816">
        <w:trPr>
          <w:trHeight w:val="63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52BF7D" w14:textId="77777777" w:rsidR="00EB4816" w:rsidRPr="00EB4816" w:rsidRDefault="00EB4816" w:rsidP="00F625E9">
            <w:pPr>
              <w:jc w:val="center"/>
              <w:rPr>
                <w:color w:val="000000"/>
                <w:sz w:val="20"/>
                <w:szCs w:val="20"/>
              </w:rPr>
            </w:pPr>
            <w:r w:rsidRPr="00EB4816">
              <w:rPr>
                <w:color w:val="000000"/>
                <w:sz w:val="20"/>
                <w:szCs w:val="20"/>
              </w:rPr>
              <w:t>1.1.3.3.                Приобретение светового, акустического, студийного оборудования в рамках проекта «Местный Дом культуры» для учреждений культуры Куйбышевского района, в том числе: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890CDB"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BEFD5C"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0A770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863C9C" w14:textId="77777777" w:rsidR="00EB4816" w:rsidRPr="00EB4816" w:rsidRDefault="00EB4816" w:rsidP="00F625E9">
            <w:pPr>
              <w:jc w:val="right"/>
              <w:rPr>
                <w:color w:val="000000"/>
                <w:sz w:val="20"/>
                <w:szCs w:val="20"/>
              </w:rPr>
            </w:pPr>
            <w:r w:rsidRPr="00EB4816">
              <w:rPr>
                <w:color w:val="000000"/>
                <w:sz w:val="20"/>
                <w:szCs w:val="20"/>
              </w:rPr>
              <w:t xml:space="preserve">        1 844,1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D0157F"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8D58766"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B81B04"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F11C75" w14:textId="77777777" w:rsidR="00EB4816" w:rsidRPr="00EB4816" w:rsidRDefault="00EB4816" w:rsidP="00F625E9">
            <w:pPr>
              <w:jc w:val="right"/>
              <w:rPr>
                <w:color w:val="000000"/>
                <w:sz w:val="20"/>
                <w:szCs w:val="20"/>
              </w:rPr>
            </w:pPr>
            <w:r w:rsidRPr="00EB4816">
              <w:rPr>
                <w:color w:val="000000"/>
                <w:sz w:val="20"/>
                <w:szCs w:val="20"/>
              </w:rPr>
              <w:t xml:space="preserve">          1 844,1   </w:t>
            </w:r>
          </w:p>
        </w:tc>
        <w:tc>
          <w:tcPr>
            <w:tcW w:w="1134" w:type="dxa"/>
            <w:tcBorders>
              <w:top w:val="single" w:sz="4" w:space="0" w:color="auto"/>
              <w:left w:val="nil"/>
              <w:bottom w:val="nil"/>
              <w:right w:val="single" w:sz="4" w:space="0" w:color="auto"/>
            </w:tcBorders>
            <w:shd w:val="clear" w:color="auto" w:fill="auto"/>
            <w:hideMark/>
          </w:tcPr>
          <w:p w14:paraId="3BDD6A3A" w14:textId="77777777" w:rsidR="00EB4816" w:rsidRPr="00EB4816" w:rsidRDefault="00EB4816" w:rsidP="00F625E9">
            <w:pPr>
              <w:rPr>
                <w:color w:val="000000"/>
                <w:sz w:val="20"/>
                <w:szCs w:val="20"/>
              </w:rPr>
            </w:pPr>
            <w:proofErr w:type="spellStart"/>
            <w:r w:rsidRPr="00EB4816">
              <w:rPr>
                <w:color w:val="000000"/>
                <w:sz w:val="20"/>
                <w:szCs w:val="20"/>
              </w:rPr>
              <w:t>УКСМПиТ</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4115FA"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1A1DC731"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58EC196"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0A56CAF"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4547639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EC3A46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2866DB1" w14:textId="77777777" w:rsidR="00EB4816" w:rsidRPr="00EB4816" w:rsidRDefault="00EB4816" w:rsidP="00F625E9">
            <w:pPr>
              <w:jc w:val="right"/>
              <w:rPr>
                <w:color w:val="000000"/>
                <w:sz w:val="20"/>
                <w:szCs w:val="20"/>
              </w:rPr>
            </w:pPr>
            <w:r w:rsidRPr="00EB4816">
              <w:rPr>
                <w:color w:val="000000"/>
                <w:sz w:val="20"/>
                <w:szCs w:val="20"/>
              </w:rPr>
              <w:t xml:space="preserve">           384,8   </w:t>
            </w:r>
          </w:p>
        </w:tc>
        <w:tc>
          <w:tcPr>
            <w:tcW w:w="1559" w:type="dxa"/>
            <w:tcBorders>
              <w:top w:val="nil"/>
              <w:left w:val="nil"/>
              <w:bottom w:val="single" w:sz="4" w:space="0" w:color="auto"/>
              <w:right w:val="single" w:sz="4" w:space="0" w:color="auto"/>
            </w:tcBorders>
            <w:shd w:val="clear" w:color="auto" w:fill="auto"/>
            <w:vAlign w:val="center"/>
            <w:hideMark/>
          </w:tcPr>
          <w:p w14:paraId="4A2ADF3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9C2187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6329FF8"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F2FD325" w14:textId="77777777" w:rsidR="00EB4816" w:rsidRPr="00EB4816" w:rsidRDefault="00EB4816" w:rsidP="00F625E9">
            <w:pPr>
              <w:jc w:val="right"/>
              <w:rPr>
                <w:color w:val="000000"/>
                <w:sz w:val="20"/>
                <w:szCs w:val="20"/>
              </w:rPr>
            </w:pPr>
            <w:r w:rsidRPr="00EB4816">
              <w:rPr>
                <w:color w:val="000000"/>
                <w:sz w:val="20"/>
                <w:szCs w:val="20"/>
              </w:rPr>
              <w:t xml:space="preserve">             384,8   </w:t>
            </w:r>
          </w:p>
        </w:tc>
        <w:tc>
          <w:tcPr>
            <w:tcW w:w="1134" w:type="dxa"/>
            <w:tcBorders>
              <w:top w:val="nil"/>
              <w:left w:val="nil"/>
              <w:bottom w:val="nil"/>
              <w:right w:val="single" w:sz="4" w:space="0" w:color="auto"/>
            </w:tcBorders>
            <w:shd w:val="clear" w:color="auto" w:fill="auto"/>
            <w:hideMark/>
          </w:tcPr>
          <w:p w14:paraId="18C41B6B" w14:textId="77777777" w:rsidR="00EB4816" w:rsidRPr="00EB4816" w:rsidRDefault="00EB4816" w:rsidP="00F625E9">
            <w:pP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65C9DC8" w14:textId="77777777" w:rsidR="00EB4816" w:rsidRPr="00EB4816" w:rsidRDefault="00EB4816" w:rsidP="00F625E9">
            <w:pPr>
              <w:rPr>
                <w:color w:val="000000"/>
                <w:sz w:val="20"/>
                <w:szCs w:val="20"/>
              </w:rPr>
            </w:pPr>
          </w:p>
        </w:tc>
      </w:tr>
      <w:tr w:rsidR="00EB4816" w:rsidRPr="00EB4816" w14:paraId="13D77382"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36F6BDC"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4898E38"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0C21D62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9209D6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34299EF" w14:textId="77777777" w:rsidR="00EB4816" w:rsidRPr="00EB4816" w:rsidRDefault="00EB4816" w:rsidP="00F625E9">
            <w:pPr>
              <w:jc w:val="right"/>
              <w:rPr>
                <w:color w:val="000000"/>
                <w:sz w:val="20"/>
                <w:szCs w:val="20"/>
              </w:rPr>
            </w:pPr>
            <w:r w:rsidRPr="00EB4816">
              <w:rPr>
                <w:color w:val="000000"/>
                <w:sz w:val="20"/>
                <w:szCs w:val="20"/>
              </w:rPr>
              <w:t xml:space="preserve">        1 364,2   </w:t>
            </w:r>
          </w:p>
        </w:tc>
        <w:tc>
          <w:tcPr>
            <w:tcW w:w="1559" w:type="dxa"/>
            <w:tcBorders>
              <w:top w:val="nil"/>
              <w:left w:val="nil"/>
              <w:bottom w:val="single" w:sz="4" w:space="0" w:color="auto"/>
              <w:right w:val="single" w:sz="4" w:space="0" w:color="auto"/>
            </w:tcBorders>
            <w:shd w:val="clear" w:color="auto" w:fill="auto"/>
            <w:vAlign w:val="center"/>
            <w:hideMark/>
          </w:tcPr>
          <w:p w14:paraId="6D183DC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60751A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1D4B428"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81054BA" w14:textId="77777777" w:rsidR="00EB4816" w:rsidRPr="00EB4816" w:rsidRDefault="00EB4816" w:rsidP="00F625E9">
            <w:pPr>
              <w:jc w:val="right"/>
              <w:rPr>
                <w:color w:val="000000"/>
                <w:sz w:val="20"/>
                <w:szCs w:val="20"/>
              </w:rPr>
            </w:pPr>
            <w:r w:rsidRPr="00EB4816">
              <w:rPr>
                <w:color w:val="000000"/>
                <w:sz w:val="20"/>
                <w:szCs w:val="20"/>
              </w:rPr>
              <w:t xml:space="preserve">          1 364,2   </w:t>
            </w:r>
          </w:p>
        </w:tc>
        <w:tc>
          <w:tcPr>
            <w:tcW w:w="1134" w:type="dxa"/>
            <w:tcBorders>
              <w:top w:val="nil"/>
              <w:left w:val="nil"/>
              <w:bottom w:val="nil"/>
              <w:right w:val="single" w:sz="4" w:space="0" w:color="auto"/>
            </w:tcBorders>
            <w:shd w:val="clear" w:color="auto" w:fill="auto"/>
            <w:hideMark/>
          </w:tcPr>
          <w:p w14:paraId="758F1026" w14:textId="77777777" w:rsidR="00EB4816" w:rsidRPr="00EB4816" w:rsidRDefault="00EB4816" w:rsidP="00F625E9">
            <w:pP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C6B84EF" w14:textId="77777777" w:rsidR="00EB4816" w:rsidRPr="00EB4816" w:rsidRDefault="00EB4816" w:rsidP="00F625E9">
            <w:pPr>
              <w:rPr>
                <w:color w:val="000000"/>
                <w:sz w:val="20"/>
                <w:szCs w:val="20"/>
              </w:rPr>
            </w:pPr>
          </w:p>
        </w:tc>
      </w:tr>
      <w:tr w:rsidR="00EB4816" w:rsidRPr="00EB4816" w14:paraId="429B3CB3"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B76FBEC"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EAB6154"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FC1B02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48EA8F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FF4265B" w14:textId="77777777" w:rsidR="00EB4816" w:rsidRPr="00EB4816" w:rsidRDefault="00EB4816" w:rsidP="00F625E9">
            <w:pPr>
              <w:jc w:val="right"/>
              <w:rPr>
                <w:color w:val="000000"/>
                <w:sz w:val="20"/>
                <w:szCs w:val="20"/>
              </w:rPr>
            </w:pPr>
            <w:r w:rsidRPr="00EB4816">
              <w:rPr>
                <w:color w:val="000000"/>
                <w:sz w:val="20"/>
                <w:szCs w:val="20"/>
              </w:rPr>
              <w:t xml:space="preserve">             95,1   </w:t>
            </w:r>
          </w:p>
        </w:tc>
        <w:tc>
          <w:tcPr>
            <w:tcW w:w="1559" w:type="dxa"/>
            <w:tcBorders>
              <w:top w:val="nil"/>
              <w:left w:val="nil"/>
              <w:bottom w:val="single" w:sz="4" w:space="0" w:color="auto"/>
              <w:right w:val="single" w:sz="4" w:space="0" w:color="auto"/>
            </w:tcBorders>
            <w:shd w:val="clear" w:color="auto" w:fill="auto"/>
            <w:vAlign w:val="center"/>
            <w:hideMark/>
          </w:tcPr>
          <w:p w14:paraId="44702DC0"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E97FD8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7E641F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77E8337" w14:textId="77777777" w:rsidR="00EB4816" w:rsidRPr="00EB4816" w:rsidRDefault="00EB4816" w:rsidP="00F625E9">
            <w:pPr>
              <w:jc w:val="right"/>
              <w:rPr>
                <w:color w:val="000000"/>
                <w:sz w:val="20"/>
                <w:szCs w:val="20"/>
              </w:rPr>
            </w:pPr>
            <w:r w:rsidRPr="00EB4816">
              <w:rPr>
                <w:color w:val="000000"/>
                <w:sz w:val="20"/>
                <w:szCs w:val="20"/>
              </w:rPr>
              <w:t xml:space="preserve">               95,1   </w:t>
            </w:r>
          </w:p>
        </w:tc>
        <w:tc>
          <w:tcPr>
            <w:tcW w:w="1134" w:type="dxa"/>
            <w:tcBorders>
              <w:top w:val="nil"/>
              <w:left w:val="nil"/>
              <w:bottom w:val="nil"/>
              <w:right w:val="single" w:sz="4" w:space="0" w:color="auto"/>
            </w:tcBorders>
            <w:shd w:val="clear" w:color="auto" w:fill="auto"/>
            <w:hideMark/>
          </w:tcPr>
          <w:p w14:paraId="7B7CBBEE" w14:textId="77777777" w:rsidR="00EB4816" w:rsidRPr="00EB4816" w:rsidRDefault="00EB4816" w:rsidP="00F625E9">
            <w:pP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B428953" w14:textId="77777777" w:rsidR="00EB4816" w:rsidRPr="00EB4816" w:rsidRDefault="00EB4816" w:rsidP="00F625E9">
            <w:pPr>
              <w:rPr>
                <w:color w:val="000000"/>
                <w:sz w:val="20"/>
                <w:szCs w:val="20"/>
              </w:rPr>
            </w:pPr>
          </w:p>
        </w:tc>
      </w:tr>
      <w:tr w:rsidR="00EB4816" w:rsidRPr="00EB4816" w14:paraId="59835BF6"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8746921"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04F2097C"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54627C2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61413D5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EDBA274" w14:textId="77777777" w:rsidR="00EB4816" w:rsidRPr="00EB4816" w:rsidRDefault="00EB4816" w:rsidP="00F625E9">
            <w:pPr>
              <w:jc w:val="right"/>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AF4002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2DB7957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76EEBFD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4042765E" w14:textId="77777777" w:rsidR="00EB4816" w:rsidRPr="00EB4816" w:rsidRDefault="00EB4816" w:rsidP="00F625E9">
            <w:pPr>
              <w:jc w:val="right"/>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50C3D747" w14:textId="77777777" w:rsidR="00EB4816" w:rsidRPr="00EB4816" w:rsidRDefault="00EB4816" w:rsidP="00F625E9">
            <w:pP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426A48D" w14:textId="77777777" w:rsidR="00EB4816" w:rsidRPr="00EB4816" w:rsidRDefault="00EB4816" w:rsidP="00F625E9">
            <w:pPr>
              <w:rPr>
                <w:color w:val="000000"/>
                <w:sz w:val="20"/>
                <w:szCs w:val="20"/>
              </w:rPr>
            </w:pPr>
          </w:p>
        </w:tc>
      </w:tr>
      <w:tr w:rsidR="00EB4816" w:rsidRPr="00EB4816" w14:paraId="2E64B2CD" w14:textId="77777777" w:rsidTr="00EB4816">
        <w:trPr>
          <w:trHeight w:val="624"/>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6BC2B0" w14:textId="77777777" w:rsidR="00EB4816" w:rsidRPr="00EB4816" w:rsidRDefault="00EB4816" w:rsidP="00F625E9">
            <w:pPr>
              <w:jc w:val="center"/>
              <w:rPr>
                <w:color w:val="000000"/>
                <w:sz w:val="20"/>
                <w:szCs w:val="20"/>
              </w:rPr>
            </w:pPr>
            <w:r w:rsidRPr="00EB4816">
              <w:rPr>
                <w:color w:val="000000"/>
                <w:sz w:val="20"/>
                <w:szCs w:val="20"/>
              </w:rPr>
              <w:t>МКУК "</w:t>
            </w:r>
            <w:proofErr w:type="spellStart"/>
            <w:r w:rsidRPr="00EB4816">
              <w:rPr>
                <w:color w:val="000000"/>
                <w:sz w:val="20"/>
                <w:szCs w:val="20"/>
              </w:rPr>
              <w:t>Булатовский</w:t>
            </w:r>
            <w:proofErr w:type="spellEnd"/>
            <w:r w:rsidRPr="00EB4816">
              <w:rPr>
                <w:color w:val="000000"/>
                <w:sz w:val="20"/>
                <w:szCs w:val="20"/>
              </w:rPr>
              <w:t xml:space="preserve"> КДЦ"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189702"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nil"/>
              <w:right w:val="single" w:sz="4" w:space="0" w:color="auto"/>
            </w:tcBorders>
            <w:shd w:val="clear" w:color="auto" w:fill="auto"/>
            <w:vAlign w:val="center"/>
            <w:hideMark/>
          </w:tcPr>
          <w:p w14:paraId="3E65DCA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64CDC91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45A8E8A0" w14:textId="77777777" w:rsidR="00EB4816" w:rsidRPr="00EB4816" w:rsidRDefault="00EB4816" w:rsidP="00F625E9">
            <w:pPr>
              <w:jc w:val="right"/>
              <w:rPr>
                <w:color w:val="000000"/>
                <w:sz w:val="20"/>
                <w:szCs w:val="20"/>
              </w:rPr>
            </w:pPr>
            <w:r w:rsidRPr="00EB4816">
              <w:rPr>
                <w:color w:val="000000"/>
                <w:sz w:val="20"/>
                <w:szCs w:val="20"/>
              </w:rPr>
              <w:t xml:space="preserve">           461,0   </w:t>
            </w:r>
          </w:p>
        </w:tc>
        <w:tc>
          <w:tcPr>
            <w:tcW w:w="1559" w:type="dxa"/>
            <w:tcBorders>
              <w:top w:val="single" w:sz="4" w:space="0" w:color="auto"/>
              <w:left w:val="nil"/>
              <w:bottom w:val="nil"/>
              <w:right w:val="single" w:sz="4" w:space="0" w:color="auto"/>
            </w:tcBorders>
            <w:shd w:val="clear" w:color="auto" w:fill="auto"/>
            <w:vAlign w:val="center"/>
            <w:hideMark/>
          </w:tcPr>
          <w:p w14:paraId="7BF1177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6B1E2C2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7F910B84"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7A73B312" w14:textId="77777777" w:rsidR="00EB4816" w:rsidRPr="00EB4816" w:rsidRDefault="00EB4816" w:rsidP="00F625E9">
            <w:pPr>
              <w:jc w:val="right"/>
              <w:rPr>
                <w:color w:val="000000"/>
                <w:sz w:val="20"/>
                <w:szCs w:val="20"/>
              </w:rPr>
            </w:pPr>
            <w:r w:rsidRPr="00EB4816">
              <w:rPr>
                <w:color w:val="000000"/>
                <w:sz w:val="20"/>
                <w:szCs w:val="20"/>
              </w:rPr>
              <w:t xml:space="preserve">             461,0   </w:t>
            </w:r>
          </w:p>
        </w:tc>
        <w:tc>
          <w:tcPr>
            <w:tcW w:w="1134" w:type="dxa"/>
            <w:tcBorders>
              <w:top w:val="nil"/>
              <w:left w:val="nil"/>
              <w:bottom w:val="nil"/>
              <w:right w:val="single" w:sz="4" w:space="0" w:color="auto"/>
            </w:tcBorders>
            <w:shd w:val="clear" w:color="auto" w:fill="auto"/>
            <w:hideMark/>
          </w:tcPr>
          <w:p w14:paraId="43A9BDF0" w14:textId="77777777" w:rsidR="00EB4816" w:rsidRPr="00EB4816" w:rsidRDefault="00EB4816" w:rsidP="00F625E9">
            <w:pPr>
              <w:rPr>
                <w:color w:val="000000"/>
                <w:sz w:val="20"/>
                <w:szCs w:val="20"/>
              </w:rPr>
            </w:pPr>
            <w:proofErr w:type="spellStart"/>
            <w:r w:rsidRPr="00EB4816">
              <w:rPr>
                <w:color w:val="000000"/>
                <w:sz w:val="20"/>
                <w:szCs w:val="20"/>
              </w:rPr>
              <w:t>Булатовский</w:t>
            </w:r>
            <w:proofErr w:type="spellEnd"/>
            <w:r w:rsidRPr="00EB4816">
              <w:rPr>
                <w:color w:val="000000"/>
                <w:sz w:val="20"/>
                <w:szCs w:val="20"/>
              </w:rPr>
              <w:t xml:space="preserve"> с/с</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1E87887"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469DC2F0" w14:textId="77777777" w:rsidTr="00EB4816">
        <w:trPr>
          <w:trHeight w:val="624"/>
        </w:trPr>
        <w:tc>
          <w:tcPr>
            <w:tcW w:w="2410" w:type="dxa"/>
            <w:vMerge/>
            <w:tcBorders>
              <w:top w:val="single" w:sz="4" w:space="0" w:color="auto"/>
              <w:left w:val="single" w:sz="4" w:space="0" w:color="auto"/>
              <w:bottom w:val="single" w:sz="4" w:space="0" w:color="000000"/>
              <w:right w:val="single" w:sz="4" w:space="0" w:color="auto"/>
            </w:tcBorders>
            <w:vAlign w:val="center"/>
            <w:hideMark/>
          </w:tcPr>
          <w:p w14:paraId="682C418E"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4DBD1AF"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single" w:sz="4" w:space="0" w:color="auto"/>
              <w:left w:val="nil"/>
              <w:bottom w:val="nil"/>
              <w:right w:val="single" w:sz="4" w:space="0" w:color="auto"/>
            </w:tcBorders>
            <w:shd w:val="clear" w:color="auto" w:fill="auto"/>
            <w:vAlign w:val="center"/>
            <w:hideMark/>
          </w:tcPr>
          <w:p w14:paraId="0007EC0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4AF6D75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7AB09FD7" w14:textId="77777777" w:rsidR="00EB4816" w:rsidRPr="00EB4816" w:rsidRDefault="00EB4816" w:rsidP="00F625E9">
            <w:pPr>
              <w:jc w:val="right"/>
              <w:rPr>
                <w:color w:val="000000"/>
                <w:sz w:val="20"/>
                <w:szCs w:val="20"/>
              </w:rPr>
            </w:pPr>
            <w:r w:rsidRPr="00EB4816">
              <w:rPr>
                <w:color w:val="000000"/>
                <w:sz w:val="20"/>
                <w:szCs w:val="20"/>
              </w:rPr>
              <w:t xml:space="preserve">             96,2   </w:t>
            </w:r>
          </w:p>
        </w:tc>
        <w:tc>
          <w:tcPr>
            <w:tcW w:w="1559" w:type="dxa"/>
            <w:tcBorders>
              <w:top w:val="single" w:sz="4" w:space="0" w:color="auto"/>
              <w:left w:val="nil"/>
              <w:bottom w:val="nil"/>
              <w:right w:val="single" w:sz="4" w:space="0" w:color="auto"/>
            </w:tcBorders>
            <w:shd w:val="clear" w:color="auto" w:fill="auto"/>
            <w:vAlign w:val="center"/>
            <w:hideMark/>
          </w:tcPr>
          <w:p w14:paraId="64F0E42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086D9F7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708C206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4AC4E145" w14:textId="77777777" w:rsidR="00EB4816" w:rsidRPr="00EB4816" w:rsidRDefault="00EB4816" w:rsidP="00F625E9">
            <w:pPr>
              <w:jc w:val="right"/>
              <w:rPr>
                <w:color w:val="000000"/>
                <w:sz w:val="20"/>
                <w:szCs w:val="20"/>
              </w:rPr>
            </w:pPr>
            <w:r w:rsidRPr="00EB4816">
              <w:rPr>
                <w:color w:val="000000"/>
                <w:sz w:val="20"/>
                <w:szCs w:val="20"/>
              </w:rPr>
              <w:t xml:space="preserve">               96,2   </w:t>
            </w:r>
          </w:p>
        </w:tc>
        <w:tc>
          <w:tcPr>
            <w:tcW w:w="1134" w:type="dxa"/>
            <w:tcBorders>
              <w:top w:val="nil"/>
              <w:left w:val="nil"/>
              <w:bottom w:val="nil"/>
              <w:right w:val="single" w:sz="4" w:space="0" w:color="auto"/>
            </w:tcBorders>
            <w:shd w:val="clear" w:color="auto" w:fill="auto"/>
            <w:hideMark/>
          </w:tcPr>
          <w:p w14:paraId="7E02EEA7" w14:textId="77777777" w:rsidR="00EB4816" w:rsidRPr="00EB4816" w:rsidRDefault="00EB4816" w:rsidP="00F625E9">
            <w:pP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14:paraId="518A6DA9" w14:textId="77777777" w:rsidR="00EB4816" w:rsidRPr="00EB4816" w:rsidRDefault="00EB4816" w:rsidP="00F625E9">
            <w:pPr>
              <w:rPr>
                <w:color w:val="000000"/>
                <w:sz w:val="20"/>
                <w:szCs w:val="20"/>
              </w:rPr>
            </w:pPr>
          </w:p>
        </w:tc>
      </w:tr>
      <w:tr w:rsidR="00EB4816" w:rsidRPr="00EB4816" w14:paraId="2AECF9FB" w14:textId="77777777" w:rsidTr="00EB4816">
        <w:trPr>
          <w:trHeight w:val="624"/>
        </w:trPr>
        <w:tc>
          <w:tcPr>
            <w:tcW w:w="2410" w:type="dxa"/>
            <w:vMerge/>
            <w:tcBorders>
              <w:top w:val="single" w:sz="4" w:space="0" w:color="auto"/>
              <w:left w:val="single" w:sz="4" w:space="0" w:color="auto"/>
              <w:bottom w:val="single" w:sz="4" w:space="0" w:color="000000"/>
              <w:right w:val="single" w:sz="4" w:space="0" w:color="auto"/>
            </w:tcBorders>
            <w:vAlign w:val="center"/>
            <w:hideMark/>
          </w:tcPr>
          <w:p w14:paraId="2D4C4329"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1B94ACB"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single" w:sz="4" w:space="0" w:color="auto"/>
              <w:left w:val="nil"/>
              <w:bottom w:val="nil"/>
              <w:right w:val="single" w:sz="4" w:space="0" w:color="auto"/>
            </w:tcBorders>
            <w:shd w:val="clear" w:color="auto" w:fill="auto"/>
            <w:vAlign w:val="center"/>
            <w:hideMark/>
          </w:tcPr>
          <w:p w14:paraId="1C7731D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23C0457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22350AAC" w14:textId="77777777" w:rsidR="00EB4816" w:rsidRPr="00EB4816" w:rsidRDefault="00EB4816" w:rsidP="00F625E9">
            <w:pPr>
              <w:jc w:val="right"/>
              <w:rPr>
                <w:color w:val="000000"/>
                <w:sz w:val="20"/>
                <w:szCs w:val="20"/>
              </w:rPr>
            </w:pPr>
            <w:r w:rsidRPr="00EB4816">
              <w:rPr>
                <w:color w:val="000000"/>
                <w:sz w:val="20"/>
                <w:szCs w:val="20"/>
              </w:rPr>
              <w:t>341,05</w:t>
            </w:r>
          </w:p>
        </w:tc>
        <w:tc>
          <w:tcPr>
            <w:tcW w:w="1559" w:type="dxa"/>
            <w:tcBorders>
              <w:top w:val="single" w:sz="4" w:space="0" w:color="auto"/>
              <w:left w:val="nil"/>
              <w:bottom w:val="nil"/>
              <w:right w:val="single" w:sz="4" w:space="0" w:color="auto"/>
            </w:tcBorders>
            <w:shd w:val="clear" w:color="auto" w:fill="auto"/>
            <w:vAlign w:val="center"/>
            <w:hideMark/>
          </w:tcPr>
          <w:p w14:paraId="67E71D4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285C3BB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756B910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3AA89B0E" w14:textId="77777777" w:rsidR="00EB4816" w:rsidRPr="00EB4816" w:rsidRDefault="00EB4816" w:rsidP="00F625E9">
            <w:pPr>
              <w:jc w:val="right"/>
              <w:rPr>
                <w:color w:val="000000"/>
                <w:sz w:val="20"/>
                <w:szCs w:val="20"/>
              </w:rPr>
            </w:pPr>
            <w:r w:rsidRPr="00EB4816">
              <w:rPr>
                <w:color w:val="000000"/>
                <w:sz w:val="20"/>
                <w:szCs w:val="20"/>
              </w:rPr>
              <w:t>341,05</w:t>
            </w:r>
          </w:p>
        </w:tc>
        <w:tc>
          <w:tcPr>
            <w:tcW w:w="1134" w:type="dxa"/>
            <w:tcBorders>
              <w:top w:val="nil"/>
              <w:left w:val="nil"/>
              <w:bottom w:val="nil"/>
              <w:right w:val="single" w:sz="4" w:space="0" w:color="auto"/>
            </w:tcBorders>
            <w:shd w:val="clear" w:color="auto" w:fill="auto"/>
            <w:hideMark/>
          </w:tcPr>
          <w:p w14:paraId="71514153" w14:textId="77777777" w:rsidR="00EB4816" w:rsidRPr="00EB4816" w:rsidRDefault="00EB4816" w:rsidP="00F625E9">
            <w:pP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14:paraId="5543F3CE" w14:textId="77777777" w:rsidR="00EB4816" w:rsidRPr="00EB4816" w:rsidRDefault="00EB4816" w:rsidP="00F625E9">
            <w:pPr>
              <w:rPr>
                <w:color w:val="000000"/>
                <w:sz w:val="20"/>
                <w:szCs w:val="20"/>
              </w:rPr>
            </w:pPr>
          </w:p>
        </w:tc>
      </w:tr>
      <w:tr w:rsidR="00EB4816" w:rsidRPr="00EB4816" w14:paraId="3E489A04" w14:textId="77777777" w:rsidTr="00EB4816">
        <w:trPr>
          <w:trHeight w:val="624"/>
        </w:trPr>
        <w:tc>
          <w:tcPr>
            <w:tcW w:w="2410" w:type="dxa"/>
            <w:vMerge/>
            <w:tcBorders>
              <w:top w:val="single" w:sz="4" w:space="0" w:color="auto"/>
              <w:left w:val="single" w:sz="4" w:space="0" w:color="auto"/>
              <w:bottom w:val="single" w:sz="4" w:space="0" w:color="000000"/>
              <w:right w:val="single" w:sz="4" w:space="0" w:color="auto"/>
            </w:tcBorders>
            <w:vAlign w:val="center"/>
            <w:hideMark/>
          </w:tcPr>
          <w:p w14:paraId="603EEB59"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8D79503"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single" w:sz="4" w:space="0" w:color="auto"/>
              <w:left w:val="nil"/>
              <w:bottom w:val="nil"/>
              <w:right w:val="single" w:sz="4" w:space="0" w:color="auto"/>
            </w:tcBorders>
            <w:shd w:val="clear" w:color="auto" w:fill="auto"/>
            <w:vAlign w:val="center"/>
            <w:hideMark/>
          </w:tcPr>
          <w:p w14:paraId="317C929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130FB5E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5CC1D746" w14:textId="77777777" w:rsidR="00EB4816" w:rsidRPr="00EB4816" w:rsidRDefault="00EB4816" w:rsidP="00F625E9">
            <w:pPr>
              <w:jc w:val="right"/>
              <w:rPr>
                <w:color w:val="000000"/>
                <w:sz w:val="20"/>
                <w:szCs w:val="20"/>
              </w:rPr>
            </w:pPr>
            <w:r w:rsidRPr="00EB4816">
              <w:rPr>
                <w:color w:val="000000"/>
                <w:sz w:val="20"/>
                <w:szCs w:val="20"/>
              </w:rPr>
              <w:t xml:space="preserve">             23,7   </w:t>
            </w:r>
          </w:p>
        </w:tc>
        <w:tc>
          <w:tcPr>
            <w:tcW w:w="1559" w:type="dxa"/>
            <w:tcBorders>
              <w:top w:val="single" w:sz="4" w:space="0" w:color="auto"/>
              <w:left w:val="nil"/>
              <w:bottom w:val="nil"/>
              <w:right w:val="single" w:sz="4" w:space="0" w:color="auto"/>
            </w:tcBorders>
            <w:shd w:val="clear" w:color="auto" w:fill="auto"/>
            <w:vAlign w:val="center"/>
            <w:hideMark/>
          </w:tcPr>
          <w:p w14:paraId="136C846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4520337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7F624F9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79943004" w14:textId="77777777" w:rsidR="00EB4816" w:rsidRPr="00EB4816" w:rsidRDefault="00EB4816" w:rsidP="00F625E9">
            <w:pPr>
              <w:jc w:val="right"/>
              <w:rPr>
                <w:color w:val="000000"/>
                <w:sz w:val="20"/>
                <w:szCs w:val="20"/>
              </w:rPr>
            </w:pPr>
            <w:r w:rsidRPr="00EB4816">
              <w:rPr>
                <w:color w:val="000000"/>
                <w:sz w:val="20"/>
                <w:szCs w:val="20"/>
              </w:rPr>
              <w:t xml:space="preserve">               23,7   </w:t>
            </w:r>
          </w:p>
        </w:tc>
        <w:tc>
          <w:tcPr>
            <w:tcW w:w="1134" w:type="dxa"/>
            <w:tcBorders>
              <w:top w:val="nil"/>
              <w:left w:val="nil"/>
              <w:bottom w:val="nil"/>
              <w:right w:val="single" w:sz="4" w:space="0" w:color="auto"/>
            </w:tcBorders>
            <w:shd w:val="clear" w:color="auto" w:fill="auto"/>
            <w:hideMark/>
          </w:tcPr>
          <w:p w14:paraId="4502F37A" w14:textId="77777777" w:rsidR="00EB4816" w:rsidRPr="00EB4816" w:rsidRDefault="00EB4816" w:rsidP="00F625E9">
            <w:pP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14:paraId="1D436A10" w14:textId="77777777" w:rsidR="00EB4816" w:rsidRPr="00EB4816" w:rsidRDefault="00EB4816" w:rsidP="00F625E9">
            <w:pPr>
              <w:rPr>
                <w:color w:val="000000"/>
                <w:sz w:val="20"/>
                <w:szCs w:val="20"/>
              </w:rPr>
            </w:pPr>
          </w:p>
        </w:tc>
      </w:tr>
      <w:tr w:rsidR="00EB4816" w:rsidRPr="00EB4816" w14:paraId="67CC3000" w14:textId="77777777" w:rsidTr="00EB4816">
        <w:trPr>
          <w:trHeight w:val="624"/>
        </w:trPr>
        <w:tc>
          <w:tcPr>
            <w:tcW w:w="2410" w:type="dxa"/>
            <w:vMerge/>
            <w:tcBorders>
              <w:top w:val="single" w:sz="4" w:space="0" w:color="auto"/>
              <w:left w:val="single" w:sz="4" w:space="0" w:color="auto"/>
              <w:bottom w:val="single" w:sz="4" w:space="0" w:color="000000"/>
              <w:right w:val="single" w:sz="4" w:space="0" w:color="auto"/>
            </w:tcBorders>
            <w:vAlign w:val="center"/>
            <w:hideMark/>
          </w:tcPr>
          <w:p w14:paraId="024959C2"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530513D5"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single" w:sz="4" w:space="0" w:color="auto"/>
              <w:left w:val="nil"/>
              <w:bottom w:val="nil"/>
              <w:right w:val="single" w:sz="4" w:space="0" w:color="auto"/>
            </w:tcBorders>
            <w:shd w:val="clear" w:color="auto" w:fill="auto"/>
            <w:vAlign w:val="center"/>
            <w:hideMark/>
          </w:tcPr>
          <w:p w14:paraId="04D6C09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3DA7A5D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63921766" w14:textId="77777777" w:rsidR="00EB4816" w:rsidRPr="00EB4816" w:rsidRDefault="00EB4816" w:rsidP="00F625E9">
            <w:pPr>
              <w:jc w:val="right"/>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76988C4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554A730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242BE1D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42837FBF" w14:textId="77777777" w:rsidR="00EB4816" w:rsidRPr="00EB4816" w:rsidRDefault="00EB4816" w:rsidP="00F625E9">
            <w:pPr>
              <w:jc w:val="right"/>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49C89448" w14:textId="77777777" w:rsidR="00EB4816" w:rsidRPr="00EB4816" w:rsidRDefault="00EB4816" w:rsidP="00F625E9">
            <w:pP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14:paraId="2EED7C74" w14:textId="77777777" w:rsidR="00EB4816" w:rsidRPr="00EB4816" w:rsidRDefault="00EB4816" w:rsidP="00F625E9">
            <w:pPr>
              <w:rPr>
                <w:color w:val="000000"/>
                <w:sz w:val="20"/>
                <w:szCs w:val="20"/>
              </w:rPr>
            </w:pPr>
          </w:p>
        </w:tc>
      </w:tr>
      <w:tr w:rsidR="00EB4816" w:rsidRPr="00EB4816" w14:paraId="5C5A1FE7" w14:textId="77777777" w:rsidTr="00EB4816">
        <w:trPr>
          <w:trHeight w:val="624"/>
        </w:trPr>
        <w:tc>
          <w:tcPr>
            <w:tcW w:w="2410" w:type="dxa"/>
            <w:vMerge w:val="restart"/>
            <w:tcBorders>
              <w:top w:val="nil"/>
              <w:left w:val="single" w:sz="4" w:space="0" w:color="auto"/>
              <w:bottom w:val="single" w:sz="4" w:space="0" w:color="000000"/>
              <w:right w:val="single" w:sz="4" w:space="0" w:color="auto"/>
            </w:tcBorders>
            <w:shd w:val="clear" w:color="auto" w:fill="auto"/>
            <w:hideMark/>
          </w:tcPr>
          <w:p w14:paraId="1F5A633E" w14:textId="77777777" w:rsidR="00EB4816" w:rsidRPr="00EB4816" w:rsidRDefault="00EB4816" w:rsidP="00F625E9">
            <w:pPr>
              <w:jc w:val="center"/>
              <w:rPr>
                <w:color w:val="000000"/>
                <w:sz w:val="20"/>
                <w:szCs w:val="20"/>
              </w:rPr>
            </w:pPr>
            <w:r w:rsidRPr="00EB4816">
              <w:rPr>
                <w:color w:val="000000"/>
                <w:sz w:val="20"/>
                <w:szCs w:val="20"/>
              </w:rPr>
              <w:t>МКУК Октябрьский КДЦ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9E02EF"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nil"/>
              <w:right w:val="single" w:sz="4" w:space="0" w:color="auto"/>
            </w:tcBorders>
            <w:shd w:val="clear" w:color="auto" w:fill="auto"/>
            <w:vAlign w:val="center"/>
            <w:hideMark/>
          </w:tcPr>
          <w:p w14:paraId="6DE37A9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4AE3D98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221D4A64" w14:textId="77777777" w:rsidR="00EB4816" w:rsidRPr="00EB4816" w:rsidRDefault="00EB4816" w:rsidP="00F625E9">
            <w:pPr>
              <w:jc w:val="right"/>
              <w:rPr>
                <w:color w:val="000000"/>
                <w:sz w:val="20"/>
                <w:szCs w:val="20"/>
              </w:rPr>
            </w:pPr>
            <w:r w:rsidRPr="00EB4816">
              <w:rPr>
                <w:color w:val="000000"/>
                <w:sz w:val="20"/>
                <w:szCs w:val="20"/>
              </w:rPr>
              <w:t xml:space="preserve">           461,0   </w:t>
            </w:r>
          </w:p>
        </w:tc>
        <w:tc>
          <w:tcPr>
            <w:tcW w:w="1559" w:type="dxa"/>
            <w:tcBorders>
              <w:top w:val="single" w:sz="4" w:space="0" w:color="auto"/>
              <w:left w:val="nil"/>
              <w:bottom w:val="nil"/>
              <w:right w:val="single" w:sz="4" w:space="0" w:color="auto"/>
            </w:tcBorders>
            <w:shd w:val="clear" w:color="auto" w:fill="auto"/>
            <w:vAlign w:val="center"/>
            <w:hideMark/>
          </w:tcPr>
          <w:p w14:paraId="58BBAE33"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3316CC7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0CAFE22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5284C179" w14:textId="77777777" w:rsidR="00EB4816" w:rsidRPr="00EB4816" w:rsidRDefault="00EB4816" w:rsidP="00F625E9">
            <w:pPr>
              <w:jc w:val="right"/>
              <w:rPr>
                <w:color w:val="000000"/>
                <w:sz w:val="20"/>
                <w:szCs w:val="20"/>
              </w:rPr>
            </w:pPr>
            <w:r w:rsidRPr="00EB4816">
              <w:rPr>
                <w:color w:val="000000"/>
                <w:sz w:val="20"/>
                <w:szCs w:val="20"/>
              </w:rPr>
              <w:t xml:space="preserve">             461,0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9FF12BA" w14:textId="77777777" w:rsidR="00EB4816" w:rsidRPr="00EB4816" w:rsidRDefault="00EB4816" w:rsidP="00F625E9">
            <w:pPr>
              <w:jc w:val="center"/>
              <w:rPr>
                <w:color w:val="000000"/>
                <w:sz w:val="20"/>
                <w:szCs w:val="20"/>
              </w:rPr>
            </w:pPr>
            <w:r w:rsidRPr="00EB4816">
              <w:rPr>
                <w:color w:val="000000"/>
                <w:sz w:val="20"/>
                <w:szCs w:val="20"/>
              </w:rPr>
              <w:t>Октябрьский с/с/</w:t>
            </w:r>
          </w:p>
        </w:tc>
        <w:tc>
          <w:tcPr>
            <w:tcW w:w="1134" w:type="dxa"/>
            <w:tcBorders>
              <w:top w:val="nil"/>
              <w:left w:val="nil"/>
              <w:bottom w:val="single" w:sz="4" w:space="0" w:color="auto"/>
              <w:right w:val="single" w:sz="4" w:space="0" w:color="auto"/>
            </w:tcBorders>
            <w:shd w:val="clear" w:color="auto" w:fill="auto"/>
            <w:hideMark/>
          </w:tcPr>
          <w:p w14:paraId="597E4641"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1F029A3D" w14:textId="77777777" w:rsidTr="00EB4816">
        <w:trPr>
          <w:trHeight w:val="624"/>
        </w:trPr>
        <w:tc>
          <w:tcPr>
            <w:tcW w:w="2410" w:type="dxa"/>
            <w:vMerge/>
            <w:tcBorders>
              <w:top w:val="nil"/>
              <w:left w:val="single" w:sz="4" w:space="0" w:color="auto"/>
              <w:bottom w:val="single" w:sz="4" w:space="0" w:color="000000"/>
              <w:right w:val="single" w:sz="4" w:space="0" w:color="auto"/>
            </w:tcBorders>
            <w:vAlign w:val="center"/>
            <w:hideMark/>
          </w:tcPr>
          <w:p w14:paraId="0886B72A"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32D7C5B"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single" w:sz="4" w:space="0" w:color="auto"/>
              <w:left w:val="nil"/>
              <w:bottom w:val="nil"/>
              <w:right w:val="single" w:sz="4" w:space="0" w:color="auto"/>
            </w:tcBorders>
            <w:shd w:val="clear" w:color="auto" w:fill="auto"/>
            <w:vAlign w:val="center"/>
            <w:hideMark/>
          </w:tcPr>
          <w:p w14:paraId="73088E7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2A4D67A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768E735E" w14:textId="77777777" w:rsidR="00EB4816" w:rsidRPr="00EB4816" w:rsidRDefault="00EB4816" w:rsidP="00F625E9">
            <w:pPr>
              <w:jc w:val="right"/>
              <w:rPr>
                <w:color w:val="000000"/>
                <w:sz w:val="20"/>
                <w:szCs w:val="20"/>
              </w:rPr>
            </w:pPr>
            <w:r w:rsidRPr="00EB4816">
              <w:rPr>
                <w:color w:val="000000"/>
                <w:sz w:val="20"/>
                <w:szCs w:val="20"/>
              </w:rPr>
              <w:t xml:space="preserve">             96,2   </w:t>
            </w:r>
          </w:p>
        </w:tc>
        <w:tc>
          <w:tcPr>
            <w:tcW w:w="1559" w:type="dxa"/>
            <w:tcBorders>
              <w:top w:val="single" w:sz="4" w:space="0" w:color="auto"/>
              <w:left w:val="nil"/>
              <w:bottom w:val="nil"/>
              <w:right w:val="single" w:sz="4" w:space="0" w:color="auto"/>
            </w:tcBorders>
            <w:shd w:val="clear" w:color="auto" w:fill="auto"/>
            <w:vAlign w:val="center"/>
            <w:hideMark/>
          </w:tcPr>
          <w:p w14:paraId="51ECC719"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039EDDE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00B4B0C2"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2EEDA5EB" w14:textId="77777777" w:rsidR="00EB4816" w:rsidRPr="00EB4816" w:rsidRDefault="00EB4816" w:rsidP="00F625E9">
            <w:pPr>
              <w:jc w:val="right"/>
              <w:rPr>
                <w:color w:val="000000"/>
                <w:sz w:val="20"/>
                <w:szCs w:val="20"/>
              </w:rPr>
            </w:pPr>
            <w:r w:rsidRPr="00EB4816">
              <w:rPr>
                <w:color w:val="000000"/>
                <w:sz w:val="20"/>
                <w:szCs w:val="20"/>
              </w:rPr>
              <w:t xml:space="preserve">               96,2   </w:t>
            </w:r>
          </w:p>
        </w:tc>
        <w:tc>
          <w:tcPr>
            <w:tcW w:w="1134" w:type="dxa"/>
            <w:vMerge/>
            <w:tcBorders>
              <w:top w:val="nil"/>
              <w:left w:val="single" w:sz="4" w:space="0" w:color="auto"/>
              <w:bottom w:val="single" w:sz="4" w:space="0" w:color="000000"/>
              <w:right w:val="single" w:sz="4" w:space="0" w:color="auto"/>
            </w:tcBorders>
            <w:vAlign w:val="center"/>
            <w:hideMark/>
          </w:tcPr>
          <w:p w14:paraId="6E02FEFD" w14:textId="77777777" w:rsidR="00EB4816" w:rsidRPr="00EB4816" w:rsidRDefault="00EB4816" w:rsidP="00F625E9">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14:paraId="03FD145B"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14EE79BF" w14:textId="77777777" w:rsidTr="00EB4816">
        <w:trPr>
          <w:trHeight w:val="624"/>
        </w:trPr>
        <w:tc>
          <w:tcPr>
            <w:tcW w:w="2410" w:type="dxa"/>
            <w:vMerge/>
            <w:tcBorders>
              <w:top w:val="nil"/>
              <w:left w:val="single" w:sz="4" w:space="0" w:color="auto"/>
              <w:bottom w:val="single" w:sz="4" w:space="0" w:color="000000"/>
              <w:right w:val="single" w:sz="4" w:space="0" w:color="auto"/>
            </w:tcBorders>
            <w:vAlign w:val="center"/>
            <w:hideMark/>
          </w:tcPr>
          <w:p w14:paraId="41E3CBF5"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B145FE0"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single" w:sz="4" w:space="0" w:color="auto"/>
              <w:left w:val="nil"/>
              <w:bottom w:val="nil"/>
              <w:right w:val="single" w:sz="4" w:space="0" w:color="auto"/>
            </w:tcBorders>
            <w:shd w:val="clear" w:color="auto" w:fill="auto"/>
            <w:vAlign w:val="center"/>
            <w:hideMark/>
          </w:tcPr>
          <w:p w14:paraId="37AF077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50BE3A1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2CC69636" w14:textId="77777777" w:rsidR="00EB4816" w:rsidRPr="00EB4816" w:rsidRDefault="00EB4816" w:rsidP="00F625E9">
            <w:pPr>
              <w:jc w:val="right"/>
              <w:rPr>
                <w:color w:val="000000"/>
                <w:sz w:val="20"/>
                <w:szCs w:val="20"/>
              </w:rPr>
            </w:pPr>
            <w:r w:rsidRPr="00EB4816">
              <w:rPr>
                <w:color w:val="000000"/>
                <w:sz w:val="20"/>
                <w:szCs w:val="20"/>
              </w:rPr>
              <w:t>341,05</w:t>
            </w:r>
          </w:p>
        </w:tc>
        <w:tc>
          <w:tcPr>
            <w:tcW w:w="1559" w:type="dxa"/>
            <w:tcBorders>
              <w:top w:val="single" w:sz="4" w:space="0" w:color="auto"/>
              <w:left w:val="nil"/>
              <w:bottom w:val="nil"/>
              <w:right w:val="single" w:sz="4" w:space="0" w:color="auto"/>
            </w:tcBorders>
            <w:shd w:val="clear" w:color="auto" w:fill="auto"/>
            <w:vAlign w:val="center"/>
            <w:hideMark/>
          </w:tcPr>
          <w:p w14:paraId="597D6F0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3C186DF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103EF56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5A58EFAB" w14:textId="77777777" w:rsidR="00EB4816" w:rsidRPr="00EB4816" w:rsidRDefault="00EB4816" w:rsidP="00F625E9">
            <w:pPr>
              <w:jc w:val="right"/>
              <w:rPr>
                <w:color w:val="000000"/>
                <w:sz w:val="20"/>
                <w:szCs w:val="20"/>
              </w:rPr>
            </w:pPr>
            <w:r w:rsidRPr="00EB4816">
              <w:rPr>
                <w:color w:val="000000"/>
                <w:sz w:val="20"/>
                <w:szCs w:val="20"/>
              </w:rPr>
              <w:t>341,05</w:t>
            </w:r>
          </w:p>
        </w:tc>
        <w:tc>
          <w:tcPr>
            <w:tcW w:w="1134" w:type="dxa"/>
            <w:vMerge/>
            <w:tcBorders>
              <w:top w:val="nil"/>
              <w:left w:val="single" w:sz="4" w:space="0" w:color="auto"/>
              <w:bottom w:val="single" w:sz="4" w:space="0" w:color="000000"/>
              <w:right w:val="single" w:sz="4" w:space="0" w:color="auto"/>
            </w:tcBorders>
            <w:vAlign w:val="center"/>
            <w:hideMark/>
          </w:tcPr>
          <w:p w14:paraId="20EF5401" w14:textId="77777777" w:rsidR="00EB4816" w:rsidRPr="00EB4816" w:rsidRDefault="00EB4816" w:rsidP="00F625E9">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14:paraId="18767EE3"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49E3B30C" w14:textId="77777777" w:rsidTr="00EB4816">
        <w:trPr>
          <w:trHeight w:val="624"/>
        </w:trPr>
        <w:tc>
          <w:tcPr>
            <w:tcW w:w="2410" w:type="dxa"/>
            <w:vMerge/>
            <w:tcBorders>
              <w:top w:val="nil"/>
              <w:left w:val="single" w:sz="4" w:space="0" w:color="auto"/>
              <w:bottom w:val="single" w:sz="4" w:space="0" w:color="000000"/>
              <w:right w:val="single" w:sz="4" w:space="0" w:color="auto"/>
            </w:tcBorders>
            <w:vAlign w:val="center"/>
            <w:hideMark/>
          </w:tcPr>
          <w:p w14:paraId="1BC15F78"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4783238"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single" w:sz="4" w:space="0" w:color="auto"/>
              <w:left w:val="nil"/>
              <w:bottom w:val="nil"/>
              <w:right w:val="single" w:sz="4" w:space="0" w:color="auto"/>
            </w:tcBorders>
            <w:shd w:val="clear" w:color="auto" w:fill="auto"/>
            <w:vAlign w:val="center"/>
            <w:hideMark/>
          </w:tcPr>
          <w:p w14:paraId="722B6DF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0725FAC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5712E66E" w14:textId="77777777" w:rsidR="00EB4816" w:rsidRPr="00EB4816" w:rsidRDefault="00EB4816" w:rsidP="00F625E9">
            <w:pPr>
              <w:jc w:val="right"/>
              <w:rPr>
                <w:color w:val="000000"/>
                <w:sz w:val="20"/>
                <w:szCs w:val="20"/>
              </w:rPr>
            </w:pPr>
            <w:r w:rsidRPr="00EB4816">
              <w:rPr>
                <w:color w:val="000000"/>
                <w:sz w:val="20"/>
                <w:szCs w:val="20"/>
              </w:rPr>
              <w:t xml:space="preserve">             23,7   </w:t>
            </w:r>
          </w:p>
        </w:tc>
        <w:tc>
          <w:tcPr>
            <w:tcW w:w="1559" w:type="dxa"/>
            <w:tcBorders>
              <w:top w:val="single" w:sz="4" w:space="0" w:color="auto"/>
              <w:left w:val="nil"/>
              <w:bottom w:val="nil"/>
              <w:right w:val="single" w:sz="4" w:space="0" w:color="auto"/>
            </w:tcBorders>
            <w:shd w:val="clear" w:color="auto" w:fill="auto"/>
            <w:vAlign w:val="center"/>
            <w:hideMark/>
          </w:tcPr>
          <w:p w14:paraId="0B1EFC0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3EB6775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790E5C83"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37000819" w14:textId="77777777" w:rsidR="00EB4816" w:rsidRPr="00EB4816" w:rsidRDefault="00EB4816" w:rsidP="00F625E9">
            <w:pPr>
              <w:jc w:val="right"/>
              <w:rPr>
                <w:color w:val="000000"/>
                <w:sz w:val="20"/>
                <w:szCs w:val="20"/>
              </w:rPr>
            </w:pPr>
            <w:r w:rsidRPr="00EB4816">
              <w:rPr>
                <w:color w:val="000000"/>
                <w:sz w:val="20"/>
                <w:szCs w:val="20"/>
              </w:rPr>
              <w:t xml:space="preserve">               23,7   </w:t>
            </w:r>
          </w:p>
        </w:tc>
        <w:tc>
          <w:tcPr>
            <w:tcW w:w="1134" w:type="dxa"/>
            <w:vMerge/>
            <w:tcBorders>
              <w:top w:val="nil"/>
              <w:left w:val="single" w:sz="4" w:space="0" w:color="auto"/>
              <w:bottom w:val="single" w:sz="4" w:space="0" w:color="000000"/>
              <w:right w:val="single" w:sz="4" w:space="0" w:color="auto"/>
            </w:tcBorders>
            <w:vAlign w:val="center"/>
            <w:hideMark/>
          </w:tcPr>
          <w:p w14:paraId="17438053" w14:textId="77777777" w:rsidR="00EB4816" w:rsidRPr="00EB4816" w:rsidRDefault="00EB4816" w:rsidP="00F625E9">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14:paraId="139EB072"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70D89B0C" w14:textId="77777777" w:rsidTr="00EB4816">
        <w:trPr>
          <w:trHeight w:val="624"/>
        </w:trPr>
        <w:tc>
          <w:tcPr>
            <w:tcW w:w="2410" w:type="dxa"/>
            <w:vMerge/>
            <w:tcBorders>
              <w:top w:val="nil"/>
              <w:left w:val="single" w:sz="4" w:space="0" w:color="auto"/>
              <w:bottom w:val="single" w:sz="4" w:space="0" w:color="000000"/>
              <w:right w:val="single" w:sz="4" w:space="0" w:color="auto"/>
            </w:tcBorders>
            <w:vAlign w:val="center"/>
            <w:hideMark/>
          </w:tcPr>
          <w:p w14:paraId="3F589E96"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45C8C86B"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single" w:sz="4" w:space="0" w:color="auto"/>
              <w:left w:val="nil"/>
              <w:bottom w:val="nil"/>
              <w:right w:val="single" w:sz="4" w:space="0" w:color="auto"/>
            </w:tcBorders>
            <w:shd w:val="clear" w:color="auto" w:fill="auto"/>
            <w:vAlign w:val="center"/>
            <w:hideMark/>
          </w:tcPr>
          <w:p w14:paraId="42BD883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7C205E0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00C52D6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276ACA7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46E6041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01387317"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6DA3EB1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14:paraId="447F5C07" w14:textId="77777777" w:rsidR="00EB4816" w:rsidRPr="00EB4816" w:rsidRDefault="00EB4816" w:rsidP="00F625E9">
            <w:pPr>
              <w:rPr>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14:paraId="64FA493D"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3997F745" w14:textId="77777777" w:rsidTr="00EB4816">
        <w:trPr>
          <w:trHeight w:val="624"/>
        </w:trPr>
        <w:tc>
          <w:tcPr>
            <w:tcW w:w="2410" w:type="dxa"/>
            <w:vMerge w:val="restart"/>
            <w:tcBorders>
              <w:top w:val="nil"/>
              <w:left w:val="single" w:sz="4" w:space="0" w:color="auto"/>
              <w:bottom w:val="single" w:sz="4" w:space="0" w:color="000000"/>
              <w:right w:val="single" w:sz="4" w:space="0" w:color="auto"/>
            </w:tcBorders>
            <w:shd w:val="clear" w:color="auto" w:fill="auto"/>
            <w:hideMark/>
          </w:tcPr>
          <w:p w14:paraId="40C11F29" w14:textId="77777777" w:rsidR="00EB4816" w:rsidRPr="00EB4816" w:rsidRDefault="00EB4816" w:rsidP="00F625E9">
            <w:pPr>
              <w:jc w:val="center"/>
              <w:rPr>
                <w:color w:val="000000"/>
                <w:sz w:val="20"/>
                <w:szCs w:val="20"/>
              </w:rPr>
            </w:pPr>
            <w:r w:rsidRPr="00EB4816">
              <w:rPr>
                <w:color w:val="000000"/>
                <w:sz w:val="20"/>
                <w:szCs w:val="20"/>
              </w:rPr>
              <w:t>МБУК Куйбышевского района "КДЦ"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D52EDA"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nil"/>
              <w:right w:val="single" w:sz="4" w:space="0" w:color="auto"/>
            </w:tcBorders>
            <w:shd w:val="clear" w:color="auto" w:fill="auto"/>
            <w:vAlign w:val="center"/>
            <w:hideMark/>
          </w:tcPr>
          <w:p w14:paraId="4C733B8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7BC0B90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2B87712D" w14:textId="77777777" w:rsidR="00EB4816" w:rsidRPr="00EB4816" w:rsidRDefault="00EB4816" w:rsidP="00F625E9">
            <w:pPr>
              <w:jc w:val="center"/>
              <w:rPr>
                <w:color w:val="000000"/>
                <w:sz w:val="20"/>
                <w:szCs w:val="20"/>
              </w:rPr>
            </w:pPr>
            <w:r w:rsidRPr="00EB4816">
              <w:rPr>
                <w:color w:val="000000"/>
                <w:sz w:val="20"/>
                <w:szCs w:val="20"/>
              </w:rPr>
              <w:t xml:space="preserve">           922,2   </w:t>
            </w:r>
          </w:p>
        </w:tc>
        <w:tc>
          <w:tcPr>
            <w:tcW w:w="1559" w:type="dxa"/>
            <w:tcBorders>
              <w:top w:val="single" w:sz="4" w:space="0" w:color="auto"/>
              <w:left w:val="nil"/>
              <w:bottom w:val="nil"/>
              <w:right w:val="single" w:sz="4" w:space="0" w:color="auto"/>
            </w:tcBorders>
            <w:shd w:val="clear" w:color="auto" w:fill="auto"/>
            <w:vAlign w:val="center"/>
            <w:hideMark/>
          </w:tcPr>
          <w:p w14:paraId="060D9C33"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532E03A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274E0CA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78495D34" w14:textId="77777777" w:rsidR="00EB4816" w:rsidRPr="00EB4816" w:rsidRDefault="00EB4816" w:rsidP="00F625E9">
            <w:pPr>
              <w:jc w:val="center"/>
              <w:rPr>
                <w:color w:val="000000"/>
                <w:sz w:val="20"/>
                <w:szCs w:val="20"/>
              </w:rPr>
            </w:pPr>
            <w:r w:rsidRPr="00EB4816">
              <w:rPr>
                <w:color w:val="000000"/>
                <w:sz w:val="20"/>
                <w:szCs w:val="20"/>
              </w:rPr>
              <w:t xml:space="preserve">             922,2   </w:t>
            </w:r>
          </w:p>
        </w:tc>
        <w:tc>
          <w:tcPr>
            <w:tcW w:w="1134" w:type="dxa"/>
            <w:tcBorders>
              <w:top w:val="nil"/>
              <w:left w:val="nil"/>
              <w:bottom w:val="single" w:sz="4" w:space="0" w:color="auto"/>
              <w:right w:val="single" w:sz="4" w:space="0" w:color="auto"/>
            </w:tcBorders>
            <w:shd w:val="clear" w:color="auto" w:fill="auto"/>
            <w:hideMark/>
          </w:tcPr>
          <w:p w14:paraId="3189869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03FDC5C0"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40F13C7D" w14:textId="77777777" w:rsidTr="00EB4816">
        <w:trPr>
          <w:trHeight w:val="624"/>
        </w:trPr>
        <w:tc>
          <w:tcPr>
            <w:tcW w:w="2410" w:type="dxa"/>
            <w:vMerge/>
            <w:tcBorders>
              <w:top w:val="nil"/>
              <w:left w:val="single" w:sz="4" w:space="0" w:color="auto"/>
              <w:bottom w:val="single" w:sz="4" w:space="0" w:color="000000"/>
              <w:right w:val="single" w:sz="4" w:space="0" w:color="auto"/>
            </w:tcBorders>
            <w:vAlign w:val="center"/>
            <w:hideMark/>
          </w:tcPr>
          <w:p w14:paraId="15F5E577"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570C014"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single" w:sz="4" w:space="0" w:color="auto"/>
              <w:left w:val="nil"/>
              <w:bottom w:val="nil"/>
              <w:right w:val="single" w:sz="4" w:space="0" w:color="auto"/>
            </w:tcBorders>
            <w:shd w:val="clear" w:color="auto" w:fill="auto"/>
            <w:vAlign w:val="center"/>
            <w:hideMark/>
          </w:tcPr>
          <w:p w14:paraId="21857B6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18DD25B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76FBE55E" w14:textId="77777777" w:rsidR="00EB4816" w:rsidRPr="00EB4816" w:rsidRDefault="00EB4816" w:rsidP="00F625E9">
            <w:pPr>
              <w:jc w:val="center"/>
              <w:rPr>
                <w:color w:val="000000"/>
                <w:sz w:val="20"/>
                <w:szCs w:val="20"/>
              </w:rPr>
            </w:pPr>
            <w:r w:rsidRPr="00EB4816">
              <w:rPr>
                <w:color w:val="000000"/>
                <w:sz w:val="20"/>
                <w:szCs w:val="20"/>
              </w:rPr>
              <w:t xml:space="preserve">           192,4   </w:t>
            </w:r>
          </w:p>
        </w:tc>
        <w:tc>
          <w:tcPr>
            <w:tcW w:w="1559" w:type="dxa"/>
            <w:tcBorders>
              <w:top w:val="single" w:sz="4" w:space="0" w:color="auto"/>
              <w:left w:val="nil"/>
              <w:bottom w:val="nil"/>
              <w:right w:val="single" w:sz="4" w:space="0" w:color="auto"/>
            </w:tcBorders>
            <w:shd w:val="clear" w:color="auto" w:fill="auto"/>
            <w:vAlign w:val="center"/>
            <w:hideMark/>
          </w:tcPr>
          <w:p w14:paraId="389B40D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3713049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6FA5080C"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2932AEB8" w14:textId="77777777" w:rsidR="00EB4816" w:rsidRPr="00EB4816" w:rsidRDefault="00EB4816" w:rsidP="00F625E9">
            <w:pPr>
              <w:jc w:val="center"/>
              <w:rPr>
                <w:color w:val="000000"/>
                <w:sz w:val="20"/>
                <w:szCs w:val="20"/>
              </w:rPr>
            </w:pPr>
            <w:r w:rsidRPr="00EB4816">
              <w:rPr>
                <w:color w:val="000000"/>
                <w:sz w:val="20"/>
                <w:szCs w:val="20"/>
              </w:rPr>
              <w:t xml:space="preserve">             192,4   </w:t>
            </w:r>
          </w:p>
        </w:tc>
        <w:tc>
          <w:tcPr>
            <w:tcW w:w="1134" w:type="dxa"/>
            <w:tcBorders>
              <w:top w:val="nil"/>
              <w:left w:val="nil"/>
              <w:bottom w:val="single" w:sz="4" w:space="0" w:color="auto"/>
              <w:right w:val="single" w:sz="4" w:space="0" w:color="auto"/>
            </w:tcBorders>
            <w:shd w:val="clear" w:color="auto" w:fill="auto"/>
            <w:hideMark/>
          </w:tcPr>
          <w:p w14:paraId="1865942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0BF13E57"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5F36896C" w14:textId="77777777" w:rsidTr="00EB4816">
        <w:trPr>
          <w:trHeight w:val="624"/>
        </w:trPr>
        <w:tc>
          <w:tcPr>
            <w:tcW w:w="2410" w:type="dxa"/>
            <w:vMerge/>
            <w:tcBorders>
              <w:top w:val="nil"/>
              <w:left w:val="single" w:sz="4" w:space="0" w:color="auto"/>
              <w:bottom w:val="single" w:sz="4" w:space="0" w:color="000000"/>
              <w:right w:val="single" w:sz="4" w:space="0" w:color="auto"/>
            </w:tcBorders>
            <w:vAlign w:val="center"/>
            <w:hideMark/>
          </w:tcPr>
          <w:p w14:paraId="01AA59B0"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F3F52FB"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single" w:sz="4" w:space="0" w:color="auto"/>
              <w:left w:val="nil"/>
              <w:bottom w:val="nil"/>
              <w:right w:val="single" w:sz="4" w:space="0" w:color="auto"/>
            </w:tcBorders>
            <w:shd w:val="clear" w:color="auto" w:fill="auto"/>
            <w:vAlign w:val="center"/>
            <w:hideMark/>
          </w:tcPr>
          <w:p w14:paraId="3B5F612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551F88E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35D427C4" w14:textId="77777777" w:rsidR="00EB4816" w:rsidRPr="00EB4816" w:rsidRDefault="00EB4816" w:rsidP="00F625E9">
            <w:pPr>
              <w:jc w:val="center"/>
              <w:rPr>
                <w:color w:val="000000"/>
                <w:sz w:val="20"/>
                <w:szCs w:val="20"/>
              </w:rPr>
            </w:pPr>
            <w:r w:rsidRPr="00EB4816">
              <w:rPr>
                <w:color w:val="000000"/>
                <w:sz w:val="20"/>
                <w:szCs w:val="20"/>
              </w:rPr>
              <w:t xml:space="preserve">           682,1   </w:t>
            </w:r>
          </w:p>
        </w:tc>
        <w:tc>
          <w:tcPr>
            <w:tcW w:w="1559" w:type="dxa"/>
            <w:tcBorders>
              <w:top w:val="single" w:sz="4" w:space="0" w:color="auto"/>
              <w:left w:val="nil"/>
              <w:bottom w:val="nil"/>
              <w:right w:val="single" w:sz="4" w:space="0" w:color="auto"/>
            </w:tcBorders>
            <w:shd w:val="clear" w:color="auto" w:fill="auto"/>
            <w:vAlign w:val="center"/>
            <w:hideMark/>
          </w:tcPr>
          <w:p w14:paraId="27064ADE"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3772F71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507F3D3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3C5D83B0" w14:textId="77777777" w:rsidR="00EB4816" w:rsidRPr="00EB4816" w:rsidRDefault="00EB4816" w:rsidP="00F625E9">
            <w:pPr>
              <w:jc w:val="center"/>
              <w:rPr>
                <w:color w:val="000000"/>
                <w:sz w:val="20"/>
                <w:szCs w:val="20"/>
              </w:rPr>
            </w:pPr>
            <w:r w:rsidRPr="00EB4816">
              <w:rPr>
                <w:color w:val="000000"/>
                <w:sz w:val="20"/>
                <w:szCs w:val="20"/>
              </w:rPr>
              <w:t xml:space="preserve">             682,1   </w:t>
            </w:r>
          </w:p>
        </w:tc>
        <w:tc>
          <w:tcPr>
            <w:tcW w:w="1134" w:type="dxa"/>
            <w:tcBorders>
              <w:top w:val="nil"/>
              <w:left w:val="nil"/>
              <w:bottom w:val="single" w:sz="4" w:space="0" w:color="auto"/>
              <w:right w:val="single" w:sz="4" w:space="0" w:color="auto"/>
            </w:tcBorders>
            <w:shd w:val="clear" w:color="auto" w:fill="auto"/>
            <w:hideMark/>
          </w:tcPr>
          <w:p w14:paraId="6A91BCB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7400D69F"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4A0C08CF" w14:textId="77777777" w:rsidTr="00EB4816">
        <w:trPr>
          <w:trHeight w:val="624"/>
        </w:trPr>
        <w:tc>
          <w:tcPr>
            <w:tcW w:w="2410" w:type="dxa"/>
            <w:vMerge/>
            <w:tcBorders>
              <w:top w:val="nil"/>
              <w:left w:val="single" w:sz="4" w:space="0" w:color="auto"/>
              <w:bottom w:val="single" w:sz="4" w:space="0" w:color="000000"/>
              <w:right w:val="single" w:sz="4" w:space="0" w:color="auto"/>
            </w:tcBorders>
            <w:vAlign w:val="center"/>
            <w:hideMark/>
          </w:tcPr>
          <w:p w14:paraId="4A42D138"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0613B26"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single" w:sz="4" w:space="0" w:color="auto"/>
              <w:left w:val="nil"/>
              <w:bottom w:val="nil"/>
              <w:right w:val="single" w:sz="4" w:space="0" w:color="auto"/>
            </w:tcBorders>
            <w:shd w:val="clear" w:color="auto" w:fill="auto"/>
            <w:vAlign w:val="center"/>
            <w:hideMark/>
          </w:tcPr>
          <w:p w14:paraId="2D26C03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42A8427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4C0B9518" w14:textId="77777777" w:rsidR="00EB4816" w:rsidRPr="00EB4816" w:rsidRDefault="00EB4816" w:rsidP="00F625E9">
            <w:pPr>
              <w:jc w:val="center"/>
              <w:rPr>
                <w:color w:val="000000"/>
                <w:sz w:val="20"/>
                <w:szCs w:val="20"/>
              </w:rPr>
            </w:pPr>
            <w:r w:rsidRPr="00EB4816">
              <w:rPr>
                <w:color w:val="000000"/>
                <w:sz w:val="20"/>
                <w:szCs w:val="20"/>
              </w:rPr>
              <w:t xml:space="preserve">             47,7   </w:t>
            </w:r>
          </w:p>
        </w:tc>
        <w:tc>
          <w:tcPr>
            <w:tcW w:w="1559" w:type="dxa"/>
            <w:tcBorders>
              <w:top w:val="single" w:sz="4" w:space="0" w:color="auto"/>
              <w:left w:val="nil"/>
              <w:bottom w:val="nil"/>
              <w:right w:val="single" w:sz="4" w:space="0" w:color="auto"/>
            </w:tcBorders>
            <w:shd w:val="clear" w:color="auto" w:fill="auto"/>
            <w:vAlign w:val="center"/>
            <w:hideMark/>
          </w:tcPr>
          <w:p w14:paraId="736391D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4DDE899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6D5177B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696B8099" w14:textId="77777777" w:rsidR="00EB4816" w:rsidRPr="00EB4816" w:rsidRDefault="00EB4816" w:rsidP="00F625E9">
            <w:pPr>
              <w:jc w:val="center"/>
              <w:rPr>
                <w:color w:val="000000"/>
                <w:sz w:val="20"/>
                <w:szCs w:val="20"/>
              </w:rPr>
            </w:pPr>
            <w:r w:rsidRPr="00EB4816">
              <w:rPr>
                <w:color w:val="000000"/>
                <w:sz w:val="20"/>
                <w:szCs w:val="20"/>
              </w:rPr>
              <w:t xml:space="preserve">               47,7   </w:t>
            </w:r>
          </w:p>
        </w:tc>
        <w:tc>
          <w:tcPr>
            <w:tcW w:w="1134" w:type="dxa"/>
            <w:tcBorders>
              <w:top w:val="nil"/>
              <w:left w:val="nil"/>
              <w:bottom w:val="single" w:sz="4" w:space="0" w:color="auto"/>
              <w:right w:val="single" w:sz="4" w:space="0" w:color="auto"/>
            </w:tcBorders>
            <w:shd w:val="clear" w:color="auto" w:fill="auto"/>
            <w:hideMark/>
          </w:tcPr>
          <w:p w14:paraId="5C315FF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6D3CA17C"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52DC199A" w14:textId="77777777" w:rsidTr="00EB4816">
        <w:trPr>
          <w:trHeight w:val="624"/>
        </w:trPr>
        <w:tc>
          <w:tcPr>
            <w:tcW w:w="2410" w:type="dxa"/>
            <w:vMerge/>
            <w:tcBorders>
              <w:top w:val="nil"/>
              <w:left w:val="single" w:sz="4" w:space="0" w:color="auto"/>
              <w:bottom w:val="single" w:sz="4" w:space="0" w:color="000000"/>
              <w:right w:val="single" w:sz="4" w:space="0" w:color="auto"/>
            </w:tcBorders>
            <w:vAlign w:val="center"/>
            <w:hideMark/>
          </w:tcPr>
          <w:p w14:paraId="4ABAC34B"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79E2E2C5"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single" w:sz="4" w:space="0" w:color="auto"/>
              <w:left w:val="nil"/>
              <w:bottom w:val="nil"/>
              <w:right w:val="single" w:sz="4" w:space="0" w:color="auto"/>
            </w:tcBorders>
            <w:shd w:val="clear" w:color="auto" w:fill="auto"/>
            <w:vAlign w:val="center"/>
            <w:hideMark/>
          </w:tcPr>
          <w:p w14:paraId="1022873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17A944B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53BEA34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nil"/>
              <w:right w:val="single" w:sz="4" w:space="0" w:color="auto"/>
            </w:tcBorders>
            <w:shd w:val="clear" w:color="auto" w:fill="auto"/>
            <w:vAlign w:val="center"/>
            <w:hideMark/>
          </w:tcPr>
          <w:p w14:paraId="538AE9D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nil"/>
              <w:right w:val="single" w:sz="4" w:space="0" w:color="auto"/>
            </w:tcBorders>
            <w:shd w:val="clear" w:color="auto" w:fill="auto"/>
            <w:vAlign w:val="center"/>
            <w:hideMark/>
          </w:tcPr>
          <w:p w14:paraId="133960B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14:paraId="1B3FA87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nil"/>
              <w:right w:val="single" w:sz="4" w:space="0" w:color="auto"/>
            </w:tcBorders>
            <w:shd w:val="clear" w:color="auto" w:fill="auto"/>
            <w:vAlign w:val="center"/>
            <w:hideMark/>
          </w:tcPr>
          <w:p w14:paraId="742DC2B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1A9444F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14:paraId="4525B6A1"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512C06C4" w14:textId="77777777" w:rsidTr="00EB4816">
        <w:trPr>
          <w:trHeight w:val="1215"/>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60CEFDFD" w14:textId="77777777" w:rsidR="00EB4816" w:rsidRPr="00EB4816" w:rsidRDefault="00EB4816" w:rsidP="00F625E9">
            <w:pPr>
              <w:jc w:val="center"/>
              <w:rPr>
                <w:color w:val="000000"/>
                <w:sz w:val="20"/>
                <w:szCs w:val="20"/>
              </w:rPr>
            </w:pPr>
            <w:r w:rsidRPr="00EB4816">
              <w:rPr>
                <w:color w:val="000000"/>
                <w:sz w:val="20"/>
                <w:szCs w:val="20"/>
              </w:rPr>
              <w:t>1.1.3.4.                  Укрепление материально-технической базы МБУК «КДЦ»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F2B2F7"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C8A8B1" w14:textId="77777777" w:rsidR="00EB4816" w:rsidRPr="00EB4816" w:rsidRDefault="00EB4816" w:rsidP="00F625E9">
            <w:pPr>
              <w:jc w:val="center"/>
              <w:rPr>
                <w:color w:val="000000"/>
                <w:sz w:val="20"/>
                <w:szCs w:val="20"/>
              </w:rPr>
            </w:pPr>
            <w:r w:rsidRPr="00EB4816">
              <w:rPr>
                <w:color w:val="000000"/>
                <w:sz w:val="20"/>
                <w:szCs w:val="20"/>
              </w:rPr>
              <w:t xml:space="preserve">            239,0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FC449F" w14:textId="77777777" w:rsidR="00EB4816" w:rsidRPr="00EB4816" w:rsidRDefault="00EB4816" w:rsidP="00F625E9">
            <w:pPr>
              <w:jc w:val="center"/>
              <w:rPr>
                <w:color w:val="000000"/>
                <w:sz w:val="20"/>
                <w:szCs w:val="20"/>
              </w:rPr>
            </w:pPr>
            <w:r w:rsidRPr="00EB4816">
              <w:rPr>
                <w:color w:val="000000"/>
                <w:sz w:val="20"/>
                <w:szCs w:val="20"/>
              </w:rPr>
              <w:t xml:space="preserve">            420,0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E17C0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60D4F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ED6E43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FD0B3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A2ECA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5EAA8C" w14:textId="77777777" w:rsidR="00EB4816" w:rsidRPr="00EB4816" w:rsidRDefault="00EB4816" w:rsidP="00F625E9">
            <w:pPr>
              <w:jc w:val="center"/>
              <w:rPr>
                <w:color w:val="000000"/>
                <w:sz w:val="20"/>
                <w:szCs w:val="20"/>
              </w:rPr>
            </w:pPr>
            <w:r w:rsidRPr="00EB4816">
              <w:rPr>
                <w:color w:val="000000"/>
                <w:sz w:val="20"/>
                <w:szCs w:val="20"/>
              </w:rPr>
              <w:t>МБУК КДЦ</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5C1A6E2"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00D621A0" w14:textId="77777777" w:rsidTr="00EB4816">
        <w:trPr>
          <w:trHeight w:val="645"/>
        </w:trPr>
        <w:tc>
          <w:tcPr>
            <w:tcW w:w="2410" w:type="dxa"/>
            <w:vMerge/>
            <w:tcBorders>
              <w:top w:val="nil"/>
              <w:left w:val="single" w:sz="4" w:space="0" w:color="auto"/>
              <w:bottom w:val="single" w:sz="4" w:space="0" w:color="auto"/>
              <w:right w:val="single" w:sz="4" w:space="0" w:color="auto"/>
            </w:tcBorders>
            <w:vAlign w:val="center"/>
            <w:hideMark/>
          </w:tcPr>
          <w:p w14:paraId="210C5ECD"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29DB0E4"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2698138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3326096" w14:textId="77777777" w:rsidR="00EB4816" w:rsidRPr="00EB4816" w:rsidRDefault="00EB4816" w:rsidP="00F625E9">
            <w:pPr>
              <w:jc w:val="center"/>
              <w:rPr>
                <w:color w:val="000000"/>
                <w:sz w:val="20"/>
                <w:szCs w:val="20"/>
              </w:rPr>
            </w:pPr>
            <w:r w:rsidRPr="00EB4816">
              <w:rPr>
                <w:color w:val="000000"/>
                <w:sz w:val="20"/>
                <w:szCs w:val="20"/>
              </w:rPr>
              <w:t xml:space="preserve">            420,0   </w:t>
            </w:r>
          </w:p>
        </w:tc>
        <w:tc>
          <w:tcPr>
            <w:tcW w:w="1559" w:type="dxa"/>
            <w:tcBorders>
              <w:top w:val="nil"/>
              <w:left w:val="nil"/>
              <w:bottom w:val="single" w:sz="4" w:space="0" w:color="auto"/>
              <w:right w:val="single" w:sz="4" w:space="0" w:color="auto"/>
            </w:tcBorders>
            <w:shd w:val="clear" w:color="auto" w:fill="auto"/>
            <w:vAlign w:val="center"/>
            <w:hideMark/>
          </w:tcPr>
          <w:p w14:paraId="2EB030F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853185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6DAC78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2259022"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6175F7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69B7110E"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2F162D57" w14:textId="77777777" w:rsidR="00EB4816" w:rsidRPr="00EB4816" w:rsidRDefault="00EB4816" w:rsidP="00F625E9">
            <w:pPr>
              <w:rPr>
                <w:color w:val="000000"/>
                <w:sz w:val="20"/>
                <w:szCs w:val="20"/>
              </w:rPr>
            </w:pPr>
          </w:p>
        </w:tc>
      </w:tr>
      <w:tr w:rsidR="00EB4816" w:rsidRPr="00EB4816" w14:paraId="4893F708"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31D4A163"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45401787"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46D35CB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59993C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FC7205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52FBA42"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309795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804F0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E648C4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12660CE9"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009F1F3" w14:textId="77777777" w:rsidR="00EB4816" w:rsidRPr="00EB4816" w:rsidRDefault="00EB4816" w:rsidP="00F625E9">
            <w:pPr>
              <w:rPr>
                <w:color w:val="000000"/>
                <w:sz w:val="20"/>
                <w:szCs w:val="20"/>
              </w:rPr>
            </w:pPr>
          </w:p>
        </w:tc>
      </w:tr>
      <w:tr w:rsidR="00EB4816" w:rsidRPr="00EB4816" w14:paraId="09530894"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6F78BC34"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5D90FFB"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346B1AC" w14:textId="77777777" w:rsidR="00EB4816" w:rsidRPr="00EB4816" w:rsidRDefault="00EB4816" w:rsidP="00F625E9">
            <w:pPr>
              <w:jc w:val="center"/>
              <w:rPr>
                <w:color w:val="000000"/>
                <w:sz w:val="20"/>
                <w:szCs w:val="20"/>
              </w:rPr>
            </w:pPr>
            <w:r w:rsidRPr="00EB4816">
              <w:rPr>
                <w:color w:val="000000"/>
                <w:sz w:val="20"/>
                <w:szCs w:val="20"/>
              </w:rPr>
              <w:t xml:space="preserve">            239,0   </w:t>
            </w:r>
          </w:p>
        </w:tc>
        <w:tc>
          <w:tcPr>
            <w:tcW w:w="1134" w:type="dxa"/>
            <w:tcBorders>
              <w:top w:val="nil"/>
              <w:left w:val="nil"/>
              <w:bottom w:val="single" w:sz="4" w:space="0" w:color="auto"/>
              <w:right w:val="single" w:sz="4" w:space="0" w:color="auto"/>
            </w:tcBorders>
            <w:shd w:val="clear" w:color="auto" w:fill="auto"/>
            <w:vAlign w:val="center"/>
            <w:hideMark/>
          </w:tcPr>
          <w:p w14:paraId="7A1B1B1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CEBABF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830A50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D38D5D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870652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AE5977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34F03ADF"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F0F4EE8" w14:textId="77777777" w:rsidR="00EB4816" w:rsidRPr="00EB4816" w:rsidRDefault="00EB4816" w:rsidP="00F625E9">
            <w:pPr>
              <w:rPr>
                <w:color w:val="000000"/>
                <w:sz w:val="20"/>
                <w:szCs w:val="20"/>
              </w:rPr>
            </w:pPr>
          </w:p>
        </w:tc>
      </w:tr>
      <w:tr w:rsidR="00EB4816" w:rsidRPr="00EB4816" w14:paraId="78BF71AF"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517CD7A0"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3D69085D"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0172BF9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A2BC0B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B8E132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48204F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4B04692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34270E2"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26F149A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11A40E7A"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DCC1145" w14:textId="77777777" w:rsidR="00EB4816" w:rsidRPr="00EB4816" w:rsidRDefault="00EB4816" w:rsidP="00F625E9">
            <w:pPr>
              <w:rPr>
                <w:color w:val="000000"/>
                <w:sz w:val="20"/>
                <w:szCs w:val="20"/>
              </w:rPr>
            </w:pPr>
          </w:p>
        </w:tc>
      </w:tr>
      <w:tr w:rsidR="00EB4816" w:rsidRPr="00EB4816" w14:paraId="5B8175CC" w14:textId="77777777" w:rsidTr="00EB4816">
        <w:trPr>
          <w:trHeight w:val="120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793CCF" w14:textId="77777777" w:rsidR="00EB4816" w:rsidRPr="00EB4816" w:rsidRDefault="00EB4816" w:rsidP="00F625E9">
            <w:pPr>
              <w:jc w:val="center"/>
              <w:rPr>
                <w:color w:val="000000"/>
                <w:sz w:val="20"/>
                <w:szCs w:val="20"/>
              </w:rPr>
            </w:pPr>
            <w:r w:rsidRPr="00EB4816">
              <w:rPr>
                <w:color w:val="000000"/>
                <w:sz w:val="20"/>
                <w:szCs w:val="20"/>
              </w:rPr>
              <w:t>1.1.3.4.                  Укрепление материально-технической базы МБУК «ЦМБ»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1EC351"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037C667" w14:textId="77777777" w:rsidR="00EB4816" w:rsidRPr="00EB4816" w:rsidRDefault="00EB4816" w:rsidP="00F625E9">
            <w:pPr>
              <w:jc w:val="center"/>
              <w:rPr>
                <w:color w:val="000000"/>
                <w:sz w:val="20"/>
                <w:szCs w:val="20"/>
              </w:rPr>
            </w:pPr>
            <w:r w:rsidRPr="00EB4816">
              <w:rPr>
                <w:color w:val="000000"/>
                <w:sz w:val="20"/>
                <w:szCs w:val="20"/>
              </w:rPr>
              <w:t xml:space="preserve">            122,0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C33E4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39E47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FF8B6B"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49452F3"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3F0E45"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13264F"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B19C36" w14:textId="77777777" w:rsidR="00EB4816" w:rsidRPr="00EB4816" w:rsidRDefault="00EB4816" w:rsidP="00F625E9">
            <w:pPr>
              <w:jc w:val="center"/>
              <w:rPr>
                <w:color w:val="000000"/>
                <w:sz w:val="20"/>
                <w:szCs w:val="20"/>
              </w:rPr>
            </w:pPr>
            <w:r w:rsidRPr="00EB4816">
              <w:rPr>
                <w:color w:val="000000"/>
                <w:sz w:val="20"/>
                <w:szCs w:val="20"/>
              </w:rPr>
              <w:t xml:space="preserve">МБУК ЦМБ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C292AA"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57386829" w14:textId="77777777" w:rsidTr="00EB4816">
        <w:trPr>
          <w:trHeight w:val="6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090FEA2"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585596E"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07C49CD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CC2A43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222112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FF973E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FDFC09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5EBC3F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0C87D5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7C6FEE"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DEDFB1" w14:textId="77777777" w:rsidR="00EB4816" w:rsidRPr="00EB4816" w:rsidRDefault="00EB4816" w:rsidP="00F625E9">
            <w:pPr>
              <w:rPr>
                <w:color w:val="000000"/>
                <w:sz w:val="20"/>
                <w:szCs w:val="20"/>
              </w:rPr>
            </w:pPr>
          </w:p>
        </w:tc>
      </w:tr>
      <w:tr w:rsidR="00EB4816" w:rsidRPr="00EB4816" w14:paraId="10622BFE"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A00C516"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A95AED0"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5B6048E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7D918E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E9C8FE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74AAB00"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68EFD7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69F59C3"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A434DE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107C6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802041" w14:textId="77777777" w:rsidR="00EB4816" w:rsidRPr="00EB4816" w:rsidRDefault="00EB4816" w:rsidP="00F625E9">
            <w:pPr>
              <w:rPr>
                <w:color w:val="000000"/>
                <w:sz w:val="20"/>
                <w:szCs w:val="20"/>
              </w:rPr>
            </w:pPr>
          </w:p>
        </w:tc>
      </w:tr>
      <w:tr w:rsidR="00EB4816" w:rsidRPr="00EB4816" w14:paraId="55E260BD"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13E799B"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4CBE9F9"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4DDBFE47" w14:textId="77777777" w:rsidR="00EB4816" w:rsidRPr="00EB4816" w:rsidRDefault="00EB4816" w:rsidP="00F625E9">
            <w:pPr>
              <w:jc w:val="center"/>
              <w:rPr>
                <w:color w:val="000000"/>
                <w:sz w:val="20"/>
                <w:szCs w:val="20"/>
              </w:rPr>
            </w:pPr>
            <w:r w:rsidRPr="00EB4816">
              <w:rPr>
                <w:color w:val="000000"/>
                <w:sz w:val="20"/>
                <w:szCs w:val="20"/>
              </w:rPr>
              <w:t xml:space="preserve">            122,0   </w:t>
            </w:r>
          </w:p>
        </w:tc>
        <w:tc>
          <w:tcPr>
            <w:tcW w:w="1134" w:type="dxa"/>
            <w:tcBorders>
              <w:top w:val="nil"/>
              <w:left w:val="nil"/>
              <w:bottom w:val="single" w:sz="4" w:space="0" w:color="auto"/>
              <w:right w:val="single" w:sz="4" w:space="0" w:color="auto"/>
            </w:tcBorders>
            <w:shd w:val="clear" w:color="auto" w:fill="auto"/>
            <w:vAlign w:val="center"/>
            <w:hideMark/>
          </w:tcPr>
          <w:p w14:paraId="0BB6B75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BA484B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184EAF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3383C9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F791B62"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41C771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1163D5"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2F97E0" w14:textId="77777777" w:rsidR="00EB4816" w:rsidRPr="00EB4816" w:rsidRDefault="00EB4816" w:rsidP="00F625E9">
            <w:pPr>
              <w:rPr>
                <w:color w:val="000000"/>
                <w:sz w:val="20"/>
                <w:szCs w:val="20"/>
              </w:rPr>
            </w:pPr>
          </w:p>
        </w:tc>
      </w:tr>
      <w:tr w:rsidR="00EB4816" w:rsidRPr="00EB4816" w14:paraId="2D68D660"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8A60FF2"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45BE9639"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3B95E45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065E36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FD2B62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1A38D3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6A6CD63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6C63AD8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470556A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9540D"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7A5056" w14:textId="77777777" w:rsidR="00EB4816" w:rsidRPr="00EB4816" w:rsidRDefault="00EB4816" w:rsidP="00F625E9">
            <w:pPr>
              <w:rPr>
                <w:color w:val="000000"/>
                <w:sz w:val="20"/>
                <w:szCs w:val="20"/>
              </w:rPr>
            </w:pPr>
          </w:p>
        </w:tc>
      </w:tr>
      <w:tr w:rsidR="00EB4816" w:rsidRPr="00EB4816" w14:paraId="1E8BD3CE" w14:textId="77777777" w:rsidTr="00EB4816">
        <w:trPr>
          <w:trHeight w:val="1035"/>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9F4E044" w14:textId="77777777" w:rsidR="00EB4816" w:rsidRPr="00EB4816" w:rsidRDefault="00EB4816" w:rsidP="00F625E9">
            <w:pPr>
              <w:jc w:val="center"/>
              <w:rPr>
                <w:bCs/>
                <w:sz w:val="20"/>
                <w:szCs w:val="20"/>
              </w:rPr>
            </w:pPr>
            <w:r w:rsidRPr="00EB4816">
              <w:rPr>
                <w:bCs/>
                <w:sz w:val="20"/>
                <w:szCs w:val="20"/>
              </w:rPr>
              <w:t xml:space="preserve">1.1.4.                Мероприятие 4         Подключение муниципальных общедоступных библиотек Куйбышевского района к информационно-телекоммуникационной сети «Интернет» </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4C5DCE"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B77E27"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6F8199" w14:textId="77777777" w:rsidR="00EB4816" w:rsidRPr="00EB4816" w:rsidRDefault="00EB4816" w:rsidP="00F625E9">
            <w:pPr>
              <w:jc w:val="center"/>
              <w:rPr>
                <w:color w:val="000000"/>
                <w:sz w:val="20"/>
                <w:szCs w:val="20"/>
              </w:rPr>
            </w:pPr>
            <w:r w:rsidRPr="00EB4816">
              <w:rPr>
                <w:color w:val="000000"/>
                <w:sz w:val="20"/>
                <w:szCs w:val="20"/>
              </w:rPr>
              <w:t xml:space="preserve">              71,8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CBA5D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A63273"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EA3D9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49C59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2CFAE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A17436" w14:textId="77777777" w:rsidR="00EB4816" w:rsidRPr="00EB4816" w:rsidRDefault="00EB4816" w:rsidP="00F625E9">
            <w:pPr>
              <w:jc w:val="center"/>
              <w:rPr>
                <w:color w:val="000000"/>
                <w:sz w:val="20"/>
                <w:szCs w:val="20"/>
              </w:rPr>
            </w:pPr>
            <w:r w:rsidRPr="00EB4816">
              <w:rPr>
                <w:color w:val="000000"/>
                <w:sz w:val="20"/>
                <w:szCs w:val="20"/>
              </w:rPr>
              <w:t xml:space="preserve">МБУК ЦМБ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F419BA" w14:textId="77777777" w:rsidR="00EB4816" w:rsidRPr="00EB4816" w:rsidRDefault="00EB4816" w:rsidP="00F625E9">
            <w:pPr>
              <w:jc w:val="center"/>
              <w:rPr>
                <w:color w:val="000000"/>
                <w:sz w:val="20"/>
                <w:szCs w:val="20"/>
              </w:rPr>
            </w:pPr>
            <w:r w:rsidRPr="00EB4816">
              <w:rPr>
                <w:color w:val="000000"/>
                <w:sz w:val="20"/>
                <w:szCs w:val="20"/>
              </w:rPr>
              <w:t xml:space="preserve">Развитие библиотечного дела с учётом задачи расширения информационных технологий и оцифровки </w:t>
            </w:r>
          </w:p>
        </w:tc>
      </w:tr>
      <w:tr w:rsidR="00EB4816" w:rsidRPr="00EB4816" w14:paraId="5FA24FF0"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95A81" w14:textId="77777777" w:rsidR="00EB4816" w:rsidRPr="00EB4816" w:rsidRDefault="00EB4816" w:rsidP="00F625E9">
            <w:pPr>
              <w:rPr>
                <w:bCs/>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1A21EA72"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22BDA5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76383DD" w14:textId="77777777" w:rsidR="00EB4816" w:rsidRPr="00EB4816" w:rsidRDefault="00EB4816" w:rsidP="00F625E9">
            <w:pPr>
              <w:jc w:val="center"/>
              <w:rPr>
                <w:color w:val="000000"/>
                <w:sz w:val="20"/>
                <w:szCs w:val="20"/>
              </w:rPr>
            </w:pPr>
            <w:r w:rsidRPr="00EB4816">
              <w:rPr>
                <w:color w:val="000000"/>
                <w:sz w:val="20"/>
                <w:szCs w:val="20"/>
              </w:rPr>
              <w:t xml:space="preserve">              39,4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FC6635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8DEDBD3"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28A3FCD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62810C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19B85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C15446"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CAA82C" w14:textId="77777777" w:rsidR="00EB4816" w:rsidRPr="00EB4816" w:rsidRDefault="00EB4816" w:rsidP="00F625E9">
            <w:pPr>
              <w:rPr>
                <w:color w:val="000000"/>
                <w:sz w:val="20"/>
                <w:szCs w:val="20"/>
              </w:rPr>
            </w:pPr>
          </w:p>
        </w:tc>
      </w:tr>
      <w:tr w:rsidR="00EB4816" w:rsidRPr="00EB4816" w14:paraId="3043A8D1" w14:textId="77777777" w:rsidTr="00EB4816">
        <w:trPr>
          <w:trHeight w:val="600"/>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18D9D" w14:textId="77777777" w:rsidR="00EB4816" w:rsidRPr="00EB4816" w:rsidRDefault="00EB4816" w:rsidP="00F625E9">
            <w:pPr>
              <w:rPr>
                <w:bCs/>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1802C1AA"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CCC538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5AD2170" w14:textId="77777777" w:rsidR="00EB4816" w:rsidRPr="00EB4816" w:rsidRDefault="00EB4816" w:rsidP="00F625E9">
            <w:pPr>
              <w:jc w:val="center"/>
              <w:rPr>
                <w:color w:val="000000"/>
                <w:sz w:val="20"/>
                <w:szCs w:val="20"/>
              </w:rPr>
            </w:pPr>
            <w:r w:rsidRPr="00EB4816">
              <w:rPr>
                <w:color w:val="000000"/>
                <w:sz w:val="20"/>
                <w:szCs w:val="20"/>
              </w:rPr>
              <w:t xml:space="preserve">              32,5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DE86C6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89467E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30635F7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F5126F3"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501B4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8ADD"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0642F5" w14:textId="77777777" w:rsidR="00EB4816" w:rsidRPr="00EB4816" w:rsidRDefault="00EB4816" w:rsidP="00F625E9">
            <w:pPr>
              <w:rPr>
                <w:color w:val="000000"/>
                <w:sz w:val="20"/>
                <w:szCs w:val="20"/>
              </w:rPr>
            </w:pPr>
          </w:p>
        </w:tc>
      </w:tr>
      <w:tr w:rsidR="00EB4816" w:rsidRPr="00EB4816" w14:paraId="4B9121A1"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01E69" w14:textId="77777777" w:rsidR="00EB4816" w:rsidRPr="00EB4816" w:rsidRDefault="00EB4816" w:rsidP="00F625E9">
            <w:pPr>
              <w:rPr>
                <w:bCs/>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358B7CBC"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33D02E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6A614A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C72A98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5DF551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73D16A7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3ED454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87483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E9A817"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E252D8" w14:textId="77777777" w:rsidR="00EB4816" w:rsidRPr="00EB4816" w:rsidRDefault="00EB4816" w:rsidP="00F625E9">
            <w:pPr>
              <w:rPr>
                <w:color w:val="000000"/>
                <w:sz w:val="20"/>
                <w:szCs w:val="20"/>
              </w:rPr>
            </w:pPr>
          </w:p>
        </w:tc>
      </w:tr>
      <w:tr w:rsidR="00EB4816" w:rsidRPr="00EB4816" w14:paraId="7EBEAE3E"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3EC64" w14:textId="77777777" w:rsidR="00EB4816" w:rsidRPr="00EB4816" w:rsidRDefault="00EB4816" w:rsidP="00F625E9">
            <w:pPr>
              <w:rPr>
                <w:bCs/>
                <w:sz w:val="20"/>
                <w:szCs w:val="20"/>
              </w:rPr>
            </w:pPr>
          </w:p>
        </w:tc>
        <w:tc>
          <w:tcPr>
            <w:tcW w:w="1701" w:type="dxa"/>
            <w:tcBorders>
              <w:top w:val="nil"/>
              <w:left w:val="nil"/>
              <w:bottom w:val="nil"/>
              <w:right w:val="single" w:sz="4" w:space="0" w:color="auto"/>
            </w:tcBorders>
            <w:shd w:val="clear" w:color="auto" w:fill="FFFFFF" w:themeFill="background1"/>
            <w:vAlign w:val="bottom"/>
            <w:hideMark/>
          </w:tcPr>
          <w:p w14:paraId="0C507613"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FFFFFF" w:themeFill="background1"/>
            <w:vAlign w:val="center"/>
            <w:hideMark/>
          </w:tcPr>
          <w:p w14:paraId="05CE5DC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FFFFFF" w:themeFill="background1"/>
            <w:vAlign w:val="center"/>
            <w:hideMark/>
          </w:tcPr>
          <w:p w14:paraId="58F0F2A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FFFFFF" w:themeFill="background1"/>
            <w:vAlign w:val="center"/>
            <w:hideMark/>
          </w:tcPr>
          <w:p w14:paraId="2E99326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FFFFFF" w:themeFill="background1"/>
            <w:vAlign w:val="center"/>
            <w:hideMark/>
          </w:tcPr>
          <w:p w14:paraId="462F756E"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FFFFFF" w:themeFill="background1"/>
            <w:vAlign w:val="center"/>
            <w:hideMark/>
          </w:tcPr>
          <w:p w14:paraId="25B8D8E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FFFFFF" w:themeFill="background1"/>
            <w:vAlign w:val="center"/>
            <w:hideMark/>
          </w:tcPr>
          <w:p w14:paraId="3F65C48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FFFFFF" w:themeFill="background1"/>
            <w:vAlign w:val="center"/>
            <w:hideMark/>
          </w:tcPr>
          <w:p w14:paraId="3E3121C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E95B47"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FB564" w14:textId="77777777" w:rsidR="00EB4816" w:rsidRPr="00EB4816" w:rsidRDefault="00EB4816" w:rsidP="00F625E9">
            <w:pPr>
              <w:rPr>
                <w:color w:val="000000"/>
                <w:sz w:val="20"/>
                <w:szCs w:val="20"/>
              </w:rPr>
            </w:pPr>
          </w:p>
        </w:tc>
      </w:tr>
      <w:tr w:rsidR="00EB4816" w:rsidRPr="00EB4816" w14:paraId="6B888EA4" w14:textId="77777777" w:rsidTr="00EB4816">
        <w:trPr>
          <w:trHeight w:val="1275"/>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F7688" w14:textId="77777777" w:rsidR="00EB4816" w:rsidRPr="00EB4816" w:rsidRDefault="00EB4816" w:rsidP="00F625E9">
            <w:pPr>
              <w:jc w:val="center"/>
              <w:rPr>
                <w:bCs/>
                <w:color w:val="000000"/>
                <w:sz w:val="20"/>
                <w:szCs w:val="20"/>
              </w:rPr>
            </w:pPr>
            <w:r w:rsidRPr="00EB4816">
              <w:rPr>
                <w:bCs/>
                <w:color w:val="000000"/>
                <w:sz w:val="20"/>
                <w:szCs w:val="20"/>
              </w:rPr>
              <w:lastRenderedPageBreak/>
              <w:t>1.1.5.             Мероприятие 5     Организация библиотечного обслуживания МБУК ЦМБ</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E342E7"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8A8FBB" w14:textId="77777777" w:rsidR="00EB4816" w:rsidRPr="00EB4816" w:rsidRDefault="00EB4816" w:rsidP="00F625E9">
            <w:pPr>
              <w:jc w:val="center"/>
              <w:rPr>
                <w:color w:val="000000"/>
                <w:sz w:val="20"/>
                <w:szCs w:val="20"/>
              </w:rPr>
            </w:pPr>
            <w:r w:rsidRPr="00EB4816">
              <w:rPr>
                <w:color w:val="000000"/>
                <w:sz w:val="20"/>
                <w:szCs w:val="20"/>
              </w:rPr>
              <w:t xml:space="preserve">       18 658,8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B8BD6B" w14:textId="77777777" w:rsidR="00EB4816" w:rsidRPr="00EB4816" w:rsidRDefault="00EB4816" w:rsidP="00F625E9">
            <w:pPr>
              <w:jc w:val="center"/>
              <w:rPr>
                <w:color w:val="000000"/>
                <w:sz w:val="20"/>
                <w:szCs w:val="20"/>
              </w:rPr>
            </w:pPr>
            <w:r w:rsidRPr="00EB4816">
              <w:rPr>
                <w:color w:val="000000"/>
                <w:sz w:val="20"/>
                <w:szCs w:val="20"/>
              </w:rPr>
              <w:t xml:space="preserve">       19 991,4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478C75" w14:textId="77777777" w:rsidR="00EB4816" w:rsidRPr="00EB4816" w:rsidRDefault="00EB4816" w:rsidP="00F625E9">
            <w:pPr>
              <w:jc w:val="center"/>
              <w:rPr>
                <w:color w:val="000000"/>
                <w:sz w:val="20"/>
                <w:szCs w:val="20"/>
              </w:rPr>
            </w:pPr>
            <w:r w:rsidRPr="00EB4816">
              <w:rPr>
                <w:color w:val="000000"/>
                <w:sz w:val="20"/>
                <w:szCs w:val="20"/>
              </w:rPr>
              <w:t xml:space="preserve">      20 108,1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E45580" w14:textId="77777777" w:rsidR="00EB4816" w:rsidRPr="00EB4816" w:rsidRDefault="00EB4816" w:rsidP="00F625E9">
            <w:pPr>
              <w:jc w:val="center"/>
              <w:rPr>
                <w:color w:val="000000"/>
                <w:sz w:val="20"/>
                <w:szCs w:val="20"/>
              </w:rPr>
            </w:pPr>
            <w:r w:rsidRPr="00EB4816">
              <w:rPr>
                <w:color w:val="000000"/>
                <w:sz w:val="20"/>
                <w:szCs w:val="20"/>
              </w:rPr>
              <w:t> 4 081,94</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B0BFAE" w14:textId="77777777" w:rsidR="00EB4816" w:rsidRPr="00EB4816" w:rsidRDefault="00EB4816" w:rsidP="00F625E9">
            <w:pPr>
              <w:jc w:val="center"/>
              <w:rPr>
                <w:color w:val="000000"/>
                <w:sz w:val="20"/>
                <w:szCs w:val="20"/>
              </w:rPr>
            </w:pPr>
            <w:r w:rsidRPr="00EB4816">
              <w:rPr>
                <w:color w:val="000000"/>
                <w:sz w:val="20"/>
                <w:szCs w:val="20"/>
              </w:rPr>
              <w:t>5 087,34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B6482F" w14:textId="77777777" w:rsidR="00EB4816" w:rsidRPr="00EB4816" w:rsidRDefault="00EB4816" w:rsidP="00F625E9">
            <w:pPr>
              <w:jc w:val="center"/>
              <w:rPr>
                <w:color w:val="000000"/>
                <w:sz w:val="20"/>
                <w:szCs w:val="20"/>
              </w:rPr>
            </w:pPr>
            <w:r w:rsidRPr="00EB4816">
              <w:rPr>
                <w:color w:val="000000"/>
                <w:sz w:val="20"/>
                <w:szCs w:val="20"/>
              </w:rPr>
              <w:t>5 006,91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FC01FA" w14:textId="77777777" w:rsidR="00EB4816" w:rsidRPr="00EB4816" w:rsidRDefault="00EB4816" w:rsidP="00F625E9">
            <w:pPr>
              <w:jc w:val="center"/>
              <w:rPr>
                <w:color w:val="000000"/>
                <w:sz w:val="20"/>
                <w:szCs w:val="20"/>
              </w:rPr>
            </w:pPr>
            <w:r w:rsidRPr="00EB4816">
              <w:rPr>
                <w:color w:val="000000"/>
                <w:sz w:val="20"/>
                <w:szCs w:val="20"/>
              </w:rPr>
              <w:t>5 931,90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4918F" w14:textId="77777777" w:rsidR="00EB4816" w:rsidRPr="00EB4816" w:rsidRDefault="00EB4816" w:rsidP="00F625E9">
            <w:pPr>
              <w:jc w:val="center"/>
              <w:rPr>
                <w:color w:val="000000"/>
                <w:sz w:val="20"/>
                <w:szCs w:val="20"/>
              </w:rPr>
            </w:pPr>
            <w:r w:rsidRPr="00EB4816">
              <w:rPr>
                <w:color w:val="000000"/>
                <w:sz w:val="20"/>
                <w:szCs w:val="20"/>
              </w:rPr>
              <w:t xml:space="preserve">МБУК ЦМБ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B10E90" w14:textId="77777777" w:rsidR="00EB4816" w:rsidRPr="00EB4816" w:rsidRDefault="00EB4816" w:rsidP="00F625E9">
            <w:pPr>
              <w:jc w:val="center"/>
              <w:rPr>
                <w:color w:val="000000"/>
                <w:sz w:val="20"/>
                <w:szCs w:val="20"/>
              </w:rPr>
            </w:pPr>
            <w:r w:rsidRPr="00EB4816">
              <w:rPr>
                <w:color w:val="000000"/>
                <w:sz w:val="20"/>
                <w:szCs w:val="20"/>
              </w:rPr>
              <w:t>Реализация муниципального задания</w:t>
            </w:r>
          </w:p>
        </w:tc>
      </w:tr>
      <w:tr w:rsidR="00EB4816" w:rsidRPr="00EB4816" w14:paraId="744F7D68"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D50BBB"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38300357"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4FCE49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4D95ED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218924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3B1B49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436AFC0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A5337DC"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592F04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18A949"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233906" w14:textId="77777777" w:rsidR="00EB4816" w:rsidRPr="00EB4816" w:rsidRDefault="00EB4816" w:rsidP="00F625E9">
            <w:pPr>
              <w:rPr>
                <w:color w:val="000000"/>
                <w:sz w:val="20"/>
                <w:szCs w:val="20"/>
              </w:rPr>
            </w:pPr>
          </w:p>
        </w:tc>
      </w:tr>
      <w:tr w:rsidR="00EB4816" w:rsidRPr="00EB4816" w14:paraId="731087D0" w14:textId="77777777" w:rsidTr="00EB4816">
        <w:trPr>
          <w:trHeight w:val="630"/>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B0401"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782572B3"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FAE432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B52E80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69C9C4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12519B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2757DF2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11920C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0A656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E1F437"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2D84B" w14:textId="77777777" w:rsidR="00EB4816" w:rsidRPr="00EB4816" w:rsidRDefault="00EB4816" w:rsidP="00F625E9">
            <w:pPr>
              <w:rPr>
                <w:color w:val="000000"/>
                <w:sz w:val="20"/>
                <w:szCs w:val="20"/>
              </w:rPr>
            </w:pPr>
          </w:p>
        </w:tc>
      </w:tr>
      <w:tr w:rsidR="00EB4816" w:rsidRPr="00EB4816" w14:paraId="35B0E0C5"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73D35"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4E3403D4"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C83B33C" w14:textId="77777777" w:rsidR="00EB4816" w:rsidRPr="00EB4816" w:rsidRDefault="00EB4816" w:rsidP="00F625E9">
            <w:pPr>
              <w:jc w:val="center"/>
              <w:rPr>
                <w:color w:val="000000"/>
                <w:sz w:val="20"/>
                <w:szCs w:val="20"/>
              </w:rPr>
            </w:pPr>
            <w:r w:rsidRPr="00EB4816">
              <w:rPr>
                <w:color w:val="000000"/>
                <w:sz w:val="20"/>
                <w:szCs w:val="20"/>
              </w:rPr>
              <w:t xml:space="preserve">       18 658,8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37FC8C2" w14:textId="77777777" w:rsidR="00EB4816" w:rsidRPr="00EB4816" w:rsidRDefault="00EB4816" w:rsidP="00F625E9">
            <w:pPr>
              <w:jc w:val="center"/>
              <w:rPr>
                <w:color w:val="000000"/>
                <w:sz w:val="20"/>
                <w:szCs w:val="20"/>
              </w:rPr>
            </w:pPr>
            <w:r w:rsidRPr="00EB4816">
              <w:rPr>
                <w:color w:val="000000"/>
                <w:sz w:val="20"/>
                <w:szCs w:val="20"/>
              </w:rPr>
              <w:t xml:space="preserve">       19 991,4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8458AA6" w14:textId="77777777" w:rsidR="00EB4816" w:rsidRPr="00EB4816" w:rsidRDefault="00EB4816" w:rsidP="00F625E9">
            <w:pPr>
              <w:jc w:val="center"/>
              <w:rPr>
                <w:color w:val="000000"/>
                <w:sz w:val="20"/>
                <w:szCs w:val="20"/>
              </w:rPr>
            </w:pPr>
            <w:r w:rsidRPr="00EB4816">
              <w:rPr>
                <w:color w:val="000000"/>
                <w:sz w:val="20"/>
                <w:szCs w:val="20"/>
              </w:rPr>
              <w:t xml:space="preserve">      20 108,1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EE4E9C8" w14:textId="77777777" w:rsidR="00EB4816" w:rsidRPr="00EB4816" w:rsidRDefault="00EB4816" w:rsidP="00F625E9">
            <w:pPr>
              <w:jc w:val="center"/>
              <w:rPr>
                <w:color w:val="000000"/>
                <w:sz w:val="20"/>
                <w:szCs w:val="20"/>
              </w:rPr>
            </w:pPr>
            <w:r w:rsidRPr="00EB4816">
              <w:rPr>
                <w:color w:val="000000"/>
                <w:sz w:val="20"/>
                <w:szCs w:val="20"/>
              </w:rPr>
              <w:t> 4 081,94</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4EE971A6" w14:textId="77777777" w:rsidR="00EB4816" w:rsidRPr="00EB4816" w:rsidRDefault="00EB4816" w:rsidP="00F625E9">
            <w:pPr>
              <w:jc w:val="center"/>
              <w:rPr>
                <w:color w:val="000000"/>
                <w:sz w:val="20"/>
                <w:szCs w:val="20"/>
              </w:rPr>
            </w:pPr>
            <w:r w:rsidRPr="00EB4816">
              <w:rPr>
                <w:color w:val="000000"/>
                <w:sz w:val="20"/>
                <w:szCs w:val="20"/>
              </w:rPr>
              <w:t>5 087,34</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CB9DEE5" w14:textId="77777777" w:rsidR="00EB4816" w:rsidRPr="00EB4816" w:rsidRDefault="00EB4816" w:rsidP="00F625E9">
            <w:pPr>
              <w:jc w:val="center"/>
              <w:rPr>
                <w:color w:val="000000"/>
                <w:sz w:val="20"/>
                <w:szCs w:val="20"/>
              </w:rPr>
            </w:pPr>
            <w:r w:rsidRPr="00EB4816">
              <w:rPr>
                <w:color w:val="000000"/>
                <w:sz w:val="20"/>
                <w:szCs w:val="20"/>
              </w:rPr>
              <w:t>5 006,91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1A8DF1E" w14:textId="77777777" w:rsidR="00EB4816" w:rsidRPr="00EB4816" w:rsidRDefault="00EB4816" w:rsidP="00F625E9">
            <w:pPr>
              <w:jc w:val="center"/>
              <w:rPr>
                <w:color w:val="000000"/>
                <w:sz w:val="20"/>
                <w:szCs w:val="20"/>
              </w:rPr>
            </w:pPr>
            <w:r w:rsidRPr="00EB4816">
              <w:rPr>
                <w:color w:val="000000"/>
                <w:sz w:val="20"/>
                <w:szCs w:val="20"/>
              </w:rPr>
              <w:t>5 931,90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45957"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643779" w14:textId="77777777" w:rsidR="00EB4816" w:rsidRPr="00EB4816" w:rsidRDefault="00EB4816" w:rsidP="00F625E9">
            <w:pPr>
              <w:rPr>
                <w:color w:val="000000"/>
                <w:sz w:val="20"/>
                <w:szCs w:val="20"/>
              </w:rPr>
            </w:pPr>
          </w:p>
        </w:tc>
      </w:tr>
      <w:tr w:rsidR="00EB4816" w:rsidRPr="00EB4816" w14:paraId="16A0295A"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BA7CD" w14:textId="77777777" w:rsidR="00EB4816" w:rsidRPr="00EB4816" w:rsidRDefault="00EB4816" w:rsidP="00F625E9">
            <w:pPr>
              <w:rPr>
                <w:bCs/>
                <w:color w:val="000000"/>
                <w:sz w:val="20"/>
                <w:szCs w:val="20"/>
              </w:rPr>
            </w:pPr>
          </w:p>
        </w:tc>
        <w:tc>
          <w:tcPr>
            <w:tcW w:w="1701" w:type="dxa"/>
            <w:tcBorders>
              <w:top w:val="nil"/>
              <w:left w:val="nil"/>
              <w:bottom w:val="nil"/>
              <w:right w:val="single" w:sz="4" w:space="0" w:color="auto"/>
            </w:tcBorders>
            <w:shd w:val="clear" w:color="auto" w:fill="FFFFFF" w:themeFill="background1"/>
            <w:vAlign w:val="bottom"/>
            <w:hideMark/>
          </w:tcPr>
          <w:p w14:paraId="1D515331"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FFFFFF" w:themeFill="background1"/>
            <w:vAlign w:val="center"/>
            <w:hideMark/>
          </w:tcPr>
          <w:p w14:paraId="53F151F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FFFFFF" w:themeFill="background1"/>
            <w:vAlign w:val="center"/>
            <w:hideMark/>
          </w:tcPr>
          <w:p w14:paraId="6BE288C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FFFFFF" w:themeFill="background1"/>
            <w:vAlign w:val="center"/>
            <w:hideMark/>
          </w:tcPr>
          <w:p w14:paraId="6CA5695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FFFFFF" w:themeFill="background1"/>
            <w:vAlign w:val="center"/>
            <w:hideMark/>
          </w:tcPr>
          <w:p w14:paraId="20C834C2"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FFFFFF" w:themeFill="background1"/>
            <w:vAlign w:val="center"/>
            <w:hideMark/>
          </w:tcPr>
          <w:p w14:paraId="3B9CC8D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FFFFFF" w:themeFill="background1"/>
            <w:vAlign w:val="center"/>
            <w:hideMark/>
          </w:tcPr>
          <w:p w14:paraId="08D1120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FFFFFF" w:themeFill="background1"/>
            <w:vAlign w:val="center"/>
            <w:hideMark/>
          </w:tcPr>
          <w:p w14:paraId="57AD8C6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F040E8"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6D6EE" w14:textId="77777777" w:rsidR="00EB4816" w:rsidRPr="00EB4816" w:rsidRDefault="00EB4816" w:rsidP="00F625E9">
            <w:pPr>
              <w:rPr>
                <w:color w:val="000000"/>
                <w:sz w:val="20"/>
                <w:szCs w:val="20"/>
              </w:rPr>
            </w:pPr>
          </w:p>
        </w:tc>
      </w:tr>
      <w:tr w:rsidR="00EB4816" w:rsidRPr="00EB4816" w14:paraId="602B8A95" w14:textId="77777777" w:rsidTr="00EB4816">
        <w:trPr>
          <w:trHeight w:val="1275"/>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F20B6" w14:textId="77777777" w:rsidR="00EB4816" w:rsidRPr="00EB4816" w:rsidRDefault="00EB4816" w:rsidP="00F625E9">
            <w:pPr>
              <w:jc w:val="center"/>
              <w:rPr>
                <w:bCs/>
                <w:color w:val="000000"/>
                <w:sz w:val="20"/>
                <w:szCs w:val="20"/>
              </w:rPr>
            </w:pPr>
            <w:r w:rsidRPr="00EB4816">
              <w:rPr>
                <w:bCs/>
                <w:color w:val="000000"/>
                <w:sz w:val="20"/>
                <w:szCs w:val="20"/>
              </w:rPr>
              <w:t>1.1.6.            Мероприятие 6    Обеспечение поселений услугами по организации досуга населения</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76B6BD"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4D5B95" w14:textId="77777777" w:rsidR="00EB4816" w:rsidRPr="00EB4816" w:rsidRDefault="00EB4816" w:rsidP="00F625E9">
            <w:pPr>
              <w:jc w:val="center"/>
              <w:rPr>
                <w:color w:val="000000"/>
                <w:sz w:val="20"/>
                <w:szCs w:val="20"/>
              </w:rPr>
            </w:pPr>
            <w:r w:rsidRPr="00EB4816">
              <w:rPr>
                <w:color w:val="000000"/>
                <w:sz w:val="20"/>
                <w:szCs w:val="20"/>
              </w:rPr>
              <w:t xml:space="preserve">       30 431,1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BF44C3" w14:textId="77777777" w:rsidR="00EB4816" w:rsidRPr="00EB4816" w:rsidRDefault="00EB4816" w:rsidP="00F625E9">
            <w:pPr>
              <w:jc w:val="center"/>
              <w:rPr>
                <w:color w:val="000000"/>
                <w:sz w:val="20"/>
                <w:szCs w:val="20"/>
              </w:rPr>
            </w:pPr>
            <w:r w:rsidRPr="00EB4816">
              <w:rPr>
                <w:color w:val="000000"/>
                <w:sz w:val="20"/>
                <w:szCs w:val="20"/>
              </w:rPr>
              <w:t xml:space="preserve">       34 990,4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BDBA63" w14:textId="77777777" w:rsidR="00EB4816" w:rsidRPr="00EB4816" w:rsidRDefault="00EB4816" w:rsidP="00F625E9">
            <w:pPr>
              <w:jc w:val="center"/>
              <w:rPr>
                <w:color w:val="000000"/>
                <w:sz w:val="20"/>
                <w:szCs w:val="20"/>
              </w:rPr>
            </w:pPr>
            <w:r w:rsidRPr="00EB4816">
              <w:rPr>
                <w:color w:val="000000"/>
                <w:sz w:val="20"/>
                <w:szCs w:val="20"/>
              </w:rPr>
              <w:t xml:space="preserve">      33 431,2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46818" w14:textId="77777777" w:rsidR="00EB4816" w:rsidRPr="00EB4816" w:rsidRDefault="00EB4816" w:rsidP="00F625E9">
            <w:pPr>
              <w:jc w:val="center"/>
              <w:rPr>
                <w:color w:val="000000"/>
                <w:sz w:val="20"/>
                <w:szCs w:val="20"/>
              </w:rPr>
            </w:pPr>
            <w:r w:rsidRPr="00EB4816">
              <w:rPr>
                <w:color w:val="000000"/>
                <w:sz w:val="20"/>
                <w:szCs w:val="20"/>
              </w:rPr>
              <w:t>6 801,50 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3A2B92" w14:textId="77777777" w:rsidR="00EB4816" w:rsidRPr="00EB4816" w:rsidRDefault="00EB4816" w:rsidP="00F625E9">
            <w:pPr>
              <w:jc w:val="center"/>
              <w:rPr>
                <w:color w:val="000000"/>
                <w:sz w:val="20"/>
                <w:szCs w:val="20"/>
              </w:rPr>
            </w:pPr>
            <w:r w:rsidRPr="00EB4816">
              <w:rPr>
                <w:color w:val="000000"/>
                <w:sz w:val="20"/>
                <w:szCs w:val="20"/>
              </w:rPr>
              <w:t>8 453, 35 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A66B7D" w14:textId="77777777" w:rsidR="00EB4816" w:rsidRPr="00EB4816" w:rsidRDefault="00EB4816" w:rsidP="00F625E9">
            <w:pPr>
              <w:jc w:val="center"/>
              <w:rPr>
                <w:color w:val="000000"/>
                <w:sz w:val="20"/>
                <w:szCs w:val="20"/>
              </w:rPr>
            </w:pPr>
            <w:r w:rsidRPr="00EB4816">
              <w:rPr>
                <w:color w:val="000000"/>
                <w:sz w:val="20"/>
                <w:szCs w:val="20"/>
              </w:rPr>
              <w:t>8 319,70 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76602C" w14:textId="77777777" w:rsidR="00EB4816" w:rsidRPr="00EB4816" w:rsidRDefault="00EB4816" w:rsidP="00F625E9">
            <w:pPr>
              <w:jc w:val="center"/>
              <w:rPr>
                <w:color w:val="000000"/>
                <w:sz w:val="20"/>
                <w:szCs w:val="20"/>
              </w:rPr>
            </w:pPr>
            <w:r w:rsidRPr="00EB4816">
              <w:rPr>
                <w:color w:val="000000"/>
                <w:sz w:val="20"/>
                <w:szCs w:val="20"/>
              </w:rPr>
              <w:t>9 856,70 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542F94" w14:textId="77777777" w:rsidR="00EB4816" w:rsidRPr="00EB4816" w:rsidRDefault="00EB4816" w:rsidP="00F625E9">
            <w:pPr>
              <w:jc w:val="center"/>
              <w:rPr>
                <w:color w:val="000000"/>
                <w:sz w:val="20"/>
                <w:szCs w:val="20"/>
              </w:rPr>
            </w:pPr>
            <w:r w:rsidRPr="00EB4816">
              <w:rPr>
                <w:color w:val="000000"/>
                <w:sz w:val="20"/>
                <w:szCs w:val="20"/>
              </w:rPr>
              <w:t>МБУК КДЦ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2386D" w14:textId="77777777" w:rsidR="00EB4816" w:rsidRPr="00EB4816" w:rsidRDefault="00EB4816" w:rsidP="00F625E9">
            <w:pPr>
              <w:jc w:val="center"/>
              <w:rPr>
                <w:color w:val="000000"/>
                <w:sz w:val="20"/>
                <w:szCs w:val="20"/>
              </w:rPr>
            </w:pPr>
            <w:r w:rsidRPr="00EB4816">
              <w:rPr>
                <w:color w:val="000000"/>
                <w:sz w:val="20"/>
                <w:szCs w:val="20"/>
              </w:rPr>
              <w:t>Реализация муниципального задания</w:t>
            </w:r>
          </w:p>
        </w:tc>
      </w:tr>
      <w:tr w:rsidR="00EB4816" w:rsidRPr="00EB4816" w14:paraId="43F589D7"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05FEF"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4F1CF338"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4AB894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3BF521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DBD5DF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4CB11F2"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D7C276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EFFDCD4"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8C77F0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6099AB"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F3E719" w14:textId="77777777" w:rsidR="00EB4816" w:rsidRPr="00EB4816" w:rsidRDefault="00EB4816" w:rsidP="00F625E9">
            <w:pPr>
              <w:rPr>
                <w:color w:val="000000"/>
                <w:sz w:val="20"/>
                <w:szCs w:val="20"/>
              </w:rPr>
            </w:pPr>
          </w:p>
        </w:tc>
      </w:tr>
      <w:tr w:rsidR="00EB4816" w:rsidRPr="00EB4816" w14:paraId="3DFF2640" w14:textId="77777777" w:rsidTr="00EB4816">
        <w:trPr>
          <w:trHeight w:val="630"/>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5DC31"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04CD0A89"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919EF3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2FB6C8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27F0C1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EFFF67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CA047B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BEB102A"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D8044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2A178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D46A4F" w14:textId="77777777" w:rsidR="00EB4816" w:rsidRPr="00EB4816" w:rsidRDefault="00EB4816" w:rsidP="00F625E9">
            <w:pPr>
              <w:rPr>
                <w:color w:val="000000"/>
                <w:sz w:val="20"/>
                <w:szCs w:val="20"/>
              </w:rPr>
            </w:pPr>
          </w:p>
        </w:tc>
      </w:tr>
      <w:tr w:rsidR="00EB4816" w:rsidRPr="00EB4816" w14:paraId="4823F2B5"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B3F05"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2D5D4728"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E7FA70A" w14:textId="77777777" w:rsidR="00EB4816" w:rsidRPr="00EB4816" w:rsidRDefault="00EB4816" w:rsidP="00F625E9">
            <w:pPr>
              <w:jc w:val="center"/>
              <w:rPr>
                <w:color w:val="000000"/>
                <w:sz w:val="20"/>
                <w:szCs w:val="20"/>
              </w:rPr>
            </w:pPr>
            <w:r w:rsidRPr="00EB4816">
              <w:rPr>
                <w:color w:val="000000"/>
                <w:sz w:val="20"/>
                <w:szCs w:val="20"/>
              </w:rPr>
              <w:t xml:space="preserve">       30 431,1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2382A59" w14:textId="77777777" w:rsidR="00EB4816" w:rsidRPr="00EB4816" w:rsidRDefault="00EB4816" w:rsidP="00F625E9">
            <w:pPr>
              <w:jc w:val="center"/>
              <w:rPr>
                <w:color w:val="000000"/>
                <w:sz w:val="20"/>
                <w:szCs w:val="20"/>
              </w:rPr>
            </w:pPr>
            <w:r w:rsidRPr="00EB4816">
              <w:rPr>
                <w:color w:val="000000"/>
                <w:sz w:val="20"/>
                <w:szCs w:val="20"/>
              </w:rPr>
              <w:t xml:space="preserve">       34 990,4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FBD765E" w14:textId="77777777" w:rsidR="00EB4816" w:rsidRPr="00EB4816" w:rsidRDefault="00EB4816" w:rsidP="00F625E9">
            <w:pPr>
              <w:jc w:val="center"/>
              <w:rPr>
                <w:color w:val="000000"/>
                <w:sz w:val="20"/>
                <w:szCs w:val="20"/>
              </w:rPr>
            </w:pPr>
            <w:r w:rsidRPr="00EB4816">
              <w:rPr>
                <w:color w:val="000000"/>
                <w:sz w:val="20"/>
                <w:szCs w:val="20"/>
              </w:rPr>
              <w:t xml:space="preserve">      33 431,2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272CC6B" w14:textId="77777777" w:rsidR="00EB4816" w:rsidRPr="00EB4816" w:rsidRDefault="00EB4816" w:rsidP="00F625E9">
            <w:pPr>
              <w:jc w:val="center"/>
              <w:rPr>
                <w:color w:val="000000"/>
                <w:sz w:val="20"/>
                <w:szCs w:val="20"/>
              </w:rPr>
            </w:pPr>
            <w:r w:rsidRPr="00EB4816">
              <w:rPr>
                <w:color w:val="000000"/>
                <w:sz w:val="20"/>
                <w:szCs w:val="20"/>
              </w:rPr>
              <w:t>6 801,50 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5918D74C" w14:textId="77777777" w:rsidR="00EB4816" w:rsidRPr="00EB4816" w:rsidRDefault="00EB4816" w:rsidP="00F625E9">
            <w:pPr>
              <w:jc w:val="center"/>
              <w:rPr>
                <w:color w:val="000000"/>
                <w:sz w:val="20"/>
                <w:szCs w:val="20"/>
              </w:rPr>
            </w:pPr>
            <w:r w:rsidRPr="00EB4816">
              <w:rPr>
                <w:color w:val="000000"/>
                <w:sz w:val="20"/>
                <w:szCs w:val="20"/>
              </w:rPr>
              <w:t>8 453, 35 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90861D1" w14:textId="77777777" w:rsidR="00EB4816" w:rsidRPr="00EB4816" w:rsidRDefault="00EB4816" w:rsidP="00F625E9">
            <w:pPr>
              <w:jc w:val="center"/>
              <w:rPr>
                <w:color w:val="000000"/>
                <w:sz w:val="20"/>
                <w:szCs w:val="20"/>
              </w:rPr>
            </w:pPr>
            <w:r w:rsidRPr="00EB4816">
              <w:rPr>
                <w:color w:val="000000"/>
                <w:sz w:val="20"/>
                <w:szCs w:val="20"/>
              </w:rPr>
              <w:t>8 319,70 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9D5549" w14:textId="77777777" w:rsidR="00EB4816" w:rsidRPr="00EB4816" w:rsidRDefault="00EB4816" w:rsidP="00F625E9">
            <w:pPr>
              <w:jc w:val="center"/>
              <w:rPr>
                <w:color w:val="000000"/>
                <w:sz w:val="20"/>
                <w:szCs w:val="20"/>
              </w:rPr>
            </w:pPr>
            <w:r w:rsidRPr="00EB4816">
              <w:rPr>
                <w:color w:val="000000"/>
                <w:sz w:val="20"/>
                <w:szCs w:val="20"/>
              </w:rPr>
              <w:t>9 856,70 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DD9A8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7CF732" w14:textId="77777777" w:rsidR="00EB4816" w:rsidRPr="00EB4816" w:rsidRDefault="00EB4816" w:rsidP="00F625E9">
            <w:pPr>
              <w:rPr>
                <w:color w:val="000000"/>
                <w:sz w:val="20"/>
                <w:szCs w:val="20"/>
              </w:rPr>
            </w:pPr>
          </w:p>
        </w:tc>
      </w:tr>
      <w:tr w:rsidR="00EB4816" w:rsidRPr="00EB4816" w14:paraId="0C6C0282"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22F6C7"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2661EEC9"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6125B3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942A17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C39A44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A5F30C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30DEE9C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2BB6D0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B51A6E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7D3A0C"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8AC70" w14:textId="77777777" w:rsidR="00EB4816" w:rsidRPr="00EB4816" w:rsidRDefault="00EB4816" w:rsidP="00F625E9">
            <w:pPr>
              <w:rPr>
                <w:color w:val="000000"/>
                <w:sz w:val="20"/>
                <w:szCs w:val="20"/>
              </w:rPr>
            </w:pPr>
          </w:p>
        </w:tc>
      </w:tr>
      <w:tr w:rsidR="00EB4816" w:rsidRPr="00EB4816" w14:paraId="64294ED9" w14:textId="77777777" w:rsidTr="00EB4816">
        <w:trPr>
          <w:trHeight w:val="3345"/>
        </w:trPr>
        <w:tc>
          <w:tcPr>
            <w:tcW w:w="2410" w:type="dxa"/>
            <w:vMerge w:val="restart"/>
            <w:tcBorders>
              <w:top w:val="nil"/>
              <w:left w:val="single" w:sz="4" w:space="0" w:color="auto"/>
              <w:bottom w:val="single" w:sz="4" w:space="0" w:color="auto"/>
              <w:right w:val="single" w:sz="4" w:space="0" w:color="auto"/>
            </w:tcBorders>
            <w:shd w:val="clear" w:color="auto" w:fill="FFFFFF" w:themeFill="background1"/>
            <w:hideMark/>
          </w:tcPr>
          <w:p w14:paraId="26A8E316" w14:textId="77777777" w:rsidR="00EB4816" w:rsidRPr="00EB4816" w:rsidRDefault="00EB4816" w:rsidP="00F625E9">
            <w:pPr>
              <w:jc w:val="center"/>
              <w:rPr>
                <w:bCs/>
                <w:color w:val="000000"/>
                <w:sz w:val="20"/>
                <w:szCs w:val="20"/>
              </w:rPr>
            </w:pPr>
            <w:r w:rsidRPr="00EB4816">
              <w:rPr>
                <w:bCs/>
                <w:color w:val="000000"/>
                <w:sz w:val="20"/>
                <w:szCs w:val="20"/>
              </w:rPr>
              <w:lastRenderedPageBreak/>
              <w:t xml:space="preserve">1.1.7.             Мероприятие 7    Проведение учреждениями культуры Куйбышевского района массовых мероприятий, конкурсов, театрализованных зрелищно-развлекательных мероприятий и пр., в </w:t>
            </w:r>
            <w:proofErr w:type="spellStart"/>
            <w:r w:rsidRPr="00EB4816">
              <w:rPr>
                <w:bCs/>
                <w:color w:val="000000"/>
                <w:sz w:val="20"/>
                <w:szCs w:val="20"/>
              </w:rPr>
              <w:t>т.ч</w:t>
            </w:r>
            <w:proofErr w:type="spellEnd"/>
            <w:r w:rsidRPr="00EB4816">
              <w:rPr>
                <w:bCs/>
                <w:color w:val="000000"/>
                <w:sz w:val="20"/>
                <w:szCs w:val="20"/>
              </w:rPr>
              <w:t xml:space="preserve">., направленных на сохранение и возрождение народных художественных промыслов и </w:t>
            </w:r>
            <w:proofErr w:type="gramStart"/>
            <w:r w:rsidRPr="00EB4816">
              <w:rPr>
                <w:bCs/>
                <w:color w:val="000000"/>
                <w:sz w:val="20"/>
                <w:szCs w:val="20"/>
              </w:rPr>
              <w:t>ремёсел,  конкурса</w:t>
            </w:r>
            <w:proofErr w:type="gramEnd"/>
            <w:r w:rsidRPr="00EB4816">
              <w:rPr>
                <w:bCs/>
                <w:color w:val="000000"/>
                <w:sz w:val="20"/>
                <w:szCs w:val="20"/>
              </w:rPr>
              <w:t xml:space="preserve">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1701" w:type="dxa"/>
            <w:tcBorders>
              <w:top w:val="nil"/>
              <w:left w:val="nil"/>
              <w:bottom w:val="single" w:sz="4" w:space="0" w:color="auto"/>
              <w:right w:val="single" w:sz="4" w:space="0" w:color="auto"/>
            </w:tcBorders>
            <w:shd w:val="clear" w:color="auto" w:fill="FFFFFF" w:themeFill="background1"/>
            <w:vAlign w:val="center"/>
            <w:hideMark/>
          </w:tcPr>
          <w:p w14:paraId="381C7CC3"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7EB2067" w14:textId="77777777" w:rsidR="00EB4816" w:rsidRPr="00EB4816" w:rsidRDefault="00EB4816" w:rsidP="00F625E9">
            <w:pPr>
              <w:jc w:val="center"/>
              <w:rPr>
                <w:color w:val="000000"/>
                <w:sz w:val="20"/>
                <w:szCs w:val="20"/>
              </w:rPr>
            </w:pPr>
            <w:r w:rsidRPr="00EB4816">
              <w:rPr>
                <w:color w:val="000000"/>
                <w:sz w:val="20"/>
                <w:szCs w:val="20"/>
              </w:rPr>
              <w:t xml:space="preserve">            384,8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246E7E8" w14:textId="77777777" w:rsidR="00EB4816" w:rsidRPr="00EB4816" w:rsidRDefault="00EB4816" w:rsidP="00F625E9">
            <w:pPr>
              <w:jc w:val="center"/>
              <w:rPr>
                <w:color w:val="000000"/>
                <w:sz w:val="20"/>
                <w:szCs w:val="20"/>
              </w:rPr>
            </w:pPr>
            <w:r w:rsidRPr="00EB4816">
              <w:rPr>
                <w:color w:val="000000"/>
                <w:sz w:val="20"/>
                <w:szCs w:val="20"/>
              </w:rPr>
              <w:t xml:space="preserve">            235,0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53B9CFB" w14:textId="77777777" w:rsidR="00EB4816" w:rsidRPr="00EB4816" w:rsidRDefault="00EB4816" w:rsidP="00F625E9">
            <w:pPr>
              <w:jc w:val="center"/>
              <w:rPr>
                <w:color w:val="000000"/>
                <w:sz w:val="20"/>
                <w:szCs w:val="20"/>
              </w:rPr>
            </w:pPr>
            <w:r w:rsidRPr="00EB4816">
              <w:rPr>
                <w:color w:val="000000"/>
                <w:sz w:val="20"/>
                <w:szCs w:val="20"/>
              </w:rPr>
              <w:t xml:space="preserve">           310,0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B01F9A9" w14:textId="77777777" w:rsidR="00EB4816" w:rsidRPr="00EB4816" w:rsidRDefault="00EB4816" w:rsidP="00F625E9">
            <w:pPr>
              <w:jc w:val="center"/>
              <w:rPr>
                <w:color w:val="000000"/>
                <w:sz w:val="20"/>
                <w:szCs w:val="20"/>
              </w:rPr>
            </w:pPr>
            <w:r w:rsidRPr="00EB4816">
              <w:rPr>
                <w:color w:val="000000"/>
                <w:sz w:val="20"/>
                <w:szCs w:val="20"/>
              </w:rPr>
              <w:t>33,6 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75D3B63D" w14:textId="77777777" w:rsidR="00EB4816" w:rsidRPr="00EB4816" w:rsidRDefault="00EB4816" w:rsidP="00F625E9">
            <w:pPr>
              <w:jc w:val="center"/>
              <w:rPr>
                <w:color w:val="000000"/>
                <w:sz w:val="20"/>
                <w:szCs w:val="20"/>
              </w:rPr>
            </w:pPr>
            <w:r w:rsidRPr="00EB4816">
              <w:rPr>
                <w:color w:val="000000"/>
                <w:sz w:val="20"/>
                <w:szCs w:val="20"/>
              </w:rPr>
              <w:t> 122,2</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60326F0" w14:textId="77777777" w:rsidR="00EB4816" w:rsidRPr="00EB4816" w:rsidRDefault="00EB4816" w:rsidP="00F625E9">
            <w:pPr>
              <w:jc w:val="center"/>
              <w:rPr>
                <w:color w:val="000000"/>
                <w:sz w:val="20"/>
                <w:szCs w:val="20"/>
              </w:rPr>
            </w:pPr>
            <w:r w:rsidRPr="00EB4816">
              <w:rPr>
                <w:color w:val="000000"/>
                <w:sz w:val="20"/>
                <w:szCs w:val="20"/>
              </w:rPr>
              <w:t> 65,0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1F9AADD" w14:textId="77777777" w:rsidR="00EB4816" w:rsidRPr="00EB4816" w:rsidRDefault="00EB4816" w:rsidP="00F625E9">
            <w:pPr>
              <w:jc w:val="center"/>
              <w:rPr>
                <w:color w:val="000000"/>
                <w:sz w:val="20"/>
                <w:szCs w:val="20"/>
              </w:rPr>
            </w:pPr>
            <w:r w:rsidRPr="00EB4816">
              <w:rPr>
                <w:color w:val="000000"/>
                <w:sz w:val="20"/>
                <w:szCs w:val="20"/>
              </w:rPr>
              <w:t> 89,2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21CCCC7" w14:textId="77777777" w:rsidR="00EB4816" w:rsidRPr="00EB4816" w:rsidRDefault="00EB4816" w:rsidP="00F625E9">
            <w:pPr>
              <w:jc w:val="center"/>
              <w:rPr>
                <w:color w:val="000000"/>
                <w:sz w:val="20"/>
                <w:szCs w:val="20"/>
              </w:rPr>
            </w:pPr>
            <w:r w:rsidRPr="00EB4816">
              <w:rPr>
                <w:color w:val="000000"/>
                <w:sz w:val="20"/>
                <w:szCs w:val="20"/>
              </w:rPr>
              <w:t>МБУК КДЦ, МБУК ЦМБ</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E8EF18" w14:textId="77777777" w:rsidR="00EB4816" w:rsidRPr="00EB4816" w:rsidRDefault="00EB4816" w:rsidP="00F625E9">
            <w:pPr>
              <w:jc w:val="center"/>
              <w:rPr>
                <w:color w:val="000000"/>
                <w:sz w:val="20"/>
                <w:szCs w:val="20"/>
              </w:rPr>
            </w:pPr>
            <w:r w:rsidRPr="00EB4816">
              <w:rPr>
                <w:color w:val="000000"/>
                <w:sz w:val="20"/>
                <w:szCs w:val="20"/>
              </w:rPr>
              <w:t>Обеспечение населения услугами по организации досуга</w:t>
            </w:r>
          </w:p>
        </w:tc>
      </w:tr>
      <w:tr w:rsidR="00EB4816" w:rsidRPr="00EB4816" w14:paraId="33F51587" w14:textId="77777777" w:rsidTr="00EB4816">
        <w:trPr>
          <w:trHeight w:val="1740"/>
        </w:trPr>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C2C096"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0D630799"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2B27288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84AF33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0E60C6C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31B7165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bottom"/>
            <w:hideMark/>
          </w:tcPr>
          <w:p w14:paraId="57E1C59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0B667A4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756E3E7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215EAC41"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802F16F" w14:textId="77777777" w:rsidR="00EB4816" w:rsidRPr="00EB4816" w:rsidRDefault="00EB4816" w:rsidP="00F625E9">
            <w:pPr>
              <w:rPr>
                <w:color w:val="000000"/>
                <w:sz w:val="20"/>
                <w:szCs w:val="20"/>
              </w:rPr>
            </w:pPr>
          </w:p>
        </w:tc>
      </w:tr>
      <w:tr w:rsidR="00EB4816" w:rsidRPr="00EB4816" w14:paraId="4C3085E4" w14:textId="77777777" w:rsidTr="00EB4816">
        <w:trPr>
          <w:trHeight w:val="1470"/>
        </w:trPr>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47AC97"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44B500CF"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6EECEAE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1FB7FE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7865687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6564E6D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bottom"/>
            <w:hideMark/>
          </w:tcPr>
          <w:p w14:paraId="6AF8585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5460D438"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21BA5C8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057DA93A"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0D1D04A" w14:textId="77777777" w:rsidR="00EB4816" w:rsidRPr="00EB4816" w:rsidRDefault="00EB4816" w:rsidP="00F625E9">
            <w:pPr>
              <w:rPr>
                <w:color w:val="000000"/>
                <w:sz w:val="20"/>
                <w:szCs w:val="20"/>
              </w:rPr>
            </w:pPr>
          </w:p>
        </w:tc>
      </w:tr>
      <w:tr w:rsidR="00EB4816" w:rsidRPr="00EB4816" w14:paraId="78197AFB" w14:textId="77777777" w:rsidTr="00EB4816">
        <w:trPr>
          <w:trHeight w:val="1620"/>
        </w:trPr>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8D61F4"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56F3BD95"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5FBCE55A" w14:textId="77777777" w:rsidR="00EB4816" w:rsidRPr="00EB4816" w:rsidRDefault="00EB4816" w:rsidP="00F625E9">
            <w:pPr>
              <w:jc w:val="center"/>
              <w:rPr>
                <w:color w:val="000000"/>
                <w:sz w:val="20"/>
                <w:szCs w:val="20"/>
              </w:rPr>
            </w:pPr>
            <w:r w:rsidRPr="00EB4816">
              <w:rPr>
                <w:color w:val="000000"/>
                <w:sz w:val="20"/>
                <w:szCs w:val="20"/>
              </w:rPr>
              <w:t xml:space="preserve">            384,8   </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6CB7A0EF" w14:textId="77777777" w:rsidR="00EB4816" w:rsidRPr="00EB4816" w:rsidRDefault="00EB4816" w:rsidP="00F625E9">
            <w:pPr>
              <w:jc w:val="center"/>
              <w:rPr>
                <w:color w:val="000000"/>
                <w:sz w:val="20"/>
                <w:szCs w:val="20"/>
              </w:rPr>
            </w:pPr>
            <w:r w:rsidRPr="00EB4816">
              <w:rPr>
                <w:color w:val="000000"/>
                <w:sz w:val="20"/>
                <w:szCs w:val="20"/>
              </w:rPr>
              <w:t xml:space="preserve">            235,0   </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5BA5D899" w14:textId="77777777" w:rsidR="00EB4816" w:rsidRPr="00EB4816" w:rsidRDefault="00EB4816" w:rsidP="00F625E9">
            <w:pPr>
              <w:jc w:val="center"/>
              <w:rPr>
                <w:color w:val="000000"/>
                <w:sz w:val="20"/>
                <w:szCs w:val="20"/>
              </w:rPr>
            </w:pPr>
            <w:r w:rsidRPr="00EB4816">
              <w:rPr>
                <w:color w:val="000000"/>
                <w:sz w:val="20"/>
                <w:szCs w:val="20"/>
              </w:rPr>
              <w:t xml:space="preserve">           310,0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4735574" w14:textId="77777777" w:rsidR="00EB4816" w:rsidRPr="00EB4816" w:rsidRDefault="00EB4816" w:rsidP="00F625E9">
            <w:pPr>
              <w:jc w:val="center"/>
              <w:rPr>
                <w:color w:val="000000"/>
                <w:sz w:val="20"/>
                <w:szCs w:val="20"/>
              </w:rPr>
            </w:pPr>
            <w:r w:rsidRPr="00EB4816">
              <w:rPr>
                <w:color w:val="000000"/>
                <w:sz w:val="20"/>
                <w:szCs w:val="20"/>
              </w:rPr>
              <w:t>33,6 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57A1FDE2" w14:textId="77777777" w:rsidR="00EB4816" w:rsidRPr="00EB4816" w:rsidRDefault="00EB4816" w:rsidP="00F625E9">
            <w:pPr>
              <w:jc w:val="center"/>
              <w:rPr>
                <w:color w:val="000000"/>
                <w:sz w:val="20"/>
                <w:szCs w:val="20"/>
              </w:rPr>
            </w:pPr>
            <w:r w:rsidRPr="00EB4816">
              <w:rPr>
                <w:color w:val="000000"/>
                <w:sz w:val="20"/>
                <w:szCs w:val="20"/>
              </w:rPr>
              <w:t> 122,2</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C95B086" w14:textId="77777777" w:rsidR="00EB4816" w:rsidRPr="00EB4816" w:rsidRDefault="00EB4816" w:rsidP="00F625E9">
            <w:pPr>
              <w:jc w:val="center"/>
              <w:rPr>
                <w:color w:val="000000"/>
                <w:sz w:val="20"/>
                <w:szCs w:val="20"/>
              </w:rPr>
            </w:pPr>
            <w:r w:rsidRPr="00EB4816">
              <w:rPr>
                <w:color w:val="000000"/>
                <w:sz w:val="20"/>
                <w:szCs w:val="20"/>
              </w:rPr>
              <w:t> 65,0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A1F453" w14:textId="77777777" w:rsidR="00EB4816" w:rsidRPr="00EB4816" w:rsidRDefault="00EB4816" w:rsidP="00F625E9">
            <w:pPr>
              <w:jc w:val="center"/>
              <w:rPr>
                <w:color w:val="000000"/>
                <w:sz w:val="20"/>
                <w:szCs w:val="20"/>
              </w:rPr>
            </w:pPr>
            <w:r w:rsidRPr="00EB4816">
              <w:rPr>
                <w:color w:val="000000"/>
                <w:sz w:val="20"/>
                <w:szCs w:val="20"/>
              </w:rPr>
              <w:t> 89,2</w:t>
            </w:r>
          </w:p>
        </w:tc>
        <w:tc>
          <w:tcPr>
            <w:tcW w:w="1134" w:type="dxa"/>
            <w:vMerge/>
            <w:tcBorders>
              <w:top w:val="nil"/>
              <w:left w:val="single" w:sz="4" w:space="0" w:color="auto"/>
              <w:bottom w:val="single" w:sz="4" w:space="0" w:color="auto"/>
              <w:right w:val="single" w:sz="4" w:space="0" w:color="auto"/>
            </w:tcBorders>
            <w:vAlign w:val="center"/>
            <w:hideMark/>
          </w:tcPr>
          <w:p w14:paraId="0126E082"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B7F9239" w14:textId="77777777" w:rsidR="00EB4816" w:rsidRPr="00EB4816" w:rsidRDefault="00EB4816" w:rsidP="00F625E9">
            <w:pPr>
              <w:rPr>
                <w:color w:val="000000"/>
                <w:sz w:val="20"/>
                <w:szCs w:val="20"/>
              </w:rPr>
            </w:pPr>
          </w:p>
        </w:tc>
      </w:tr>
      <w:tr w:rsidR="00EB4816" w:rsidRPr="00EB4816" w14:paraId="0244034F" w14:textId="77777777" w:rsidTr="00EB4816">
        <w:trPr>
          <w:trHeight w:val="1410"/>
        </w:trPr>
        <w:tc>
          <w:tcPr>
            <w:tcW w:w="2410" w:type="dxa"/>
            <w:vMerge/>
            <w:tcBorders>
              <w:top w:val="nil"/>
              <w:left w:val="single" w:sz="4" w:space="0" w:color="auto"/>
              <w:bottom w:val="single" w:sz="4" w:space="0" w:color="auto"/>
              <w:right w:val="single" w:sz="4" w:space="0" w:color="auto"/>
            </w:tcBorders>
            <w:vAlign w:val="center"/>
            <w:hideMark/>
          </w:tcPr>
          <w:p w14:paraId="048FF888" w14:textId="77777777" w:rsidR="00EB4816" w:rsidRPr="00EB4816" w:rsidRDefault="00EB4816" w:rsidP="00F625E9">
            <w:pPr>
              <w:rPr>
                <w:bCs/>
                <w:color w:val="000000"/>
                <w:sz w:val="20"/>
                <w:szCs w:val="20"/>
              </w:rPr>
            </w:pPr>
          </w:p>
        </w:tc>
        <w:tc>
          <w:tcPr>
            <w:tcW w:w="1701" w:type="dxa"/>
            <w:tcBorders>
              <w:top w:val="nil"/>
              <w:left w:val="nil"/>
              <w:bottom w:val="nil"/>
              <w:right w:val="single" w:sz="4" w:space="0" w:color="auto"/>
            </w:tcBorders>
            <w:shd w:val="clear" w:color="auto" w:fill="FFFFFF" w:themeFill="background1"/>
            <w:vAlign w:val="bottom"/>
            <w:hideMark/>
          </w:tcPr>
          <w:p w14:paraId="223E2AF0"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bottom"/>
            <w:hideMark/>
          </w:tcPr>
          <w:p w14:paraId="4601EF2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FFFFFF" w:themeFill="background1"/>
            <w:vAlign w:val="bottom"/>
            <w:hideMark/>
          </w:tcPr>
          <w:p w14:paraId="533FE32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FFFFFF" w:themeFill="background1"/>
            <w:vAlign w:val="bottom"/>
            <w:hideMark/>
          </w:tcPr>
          <w:p w14:paraId="54FA86B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bottom"/>
            <w:hideMark/>
          </w:tcPr>
          <w:p w14:paraId="2A10019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bottom"/>
            <w:hideMark/>
          </w:tcPr>
          <w:p w14:paraId="431AAEA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71AB864C"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5C4C09F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6C2657F6"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16096A69" w14:textId="77777777" w:rsidR="00EB4816" w:rsidRPr="00EB4816" w:rsidRDefault="00EB4816" w:rsidP="00F625E9">
            <w:pPr>
              <w:rPr>
                <w:color w:val="000000"/>
                <w:sz w:val="20"/>
                <w:szCs w:val="20"/>
              </w:rPr>
            </w:pPr>
          </w:p>
        </w:tc>
      </w:tr>
      <w:tr w:rsidR="00EB4816" w:rsidRPr="00EB4816" w14:paraId="00EA5CAE" w14:textId="77777777" w:rsidTr="00EB4816">
        <w:trPr>
          <w:trHeight w:val="624"/>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3F93EB" w14:textId="77777777" w:rsidR="00EB4816" w:rsidRPr="00EB4816" w:rsidRDefault="00EB4816" w:rsidP="00F625E9">
            <w:pPr>
              <w:jc w:val="center"/>
              <w:rPr>
                <w:color w:val="000000"/>
                <w:sz w:val="20"/>
                <w:szCs w:val="20"/>
              </w:rPr>
            </w:pPr>
            <w:r w:rsidRPr="00EB4816">
              <w:rPr>
                <w:color w:val="000000"/>
                <w:sz w:val="20"/>
                <w:szCs w:val="20"/>
              </w:rPr>
              <w:t>1.1.7.1.                        МБУК КДЦ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1A43E9"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1AAC328E" w14:textId="77777777" w:rsidR="00EB4816" w:rsidRPr="00EB4816" w:rsidRDefault="00EB4816" w:rsidP="00F625E9">
            <w:pPr>
              <w:jc w:val="center"/>
              <w:rPr>
                <w:color w:val="000000"/>
                <w:sz w:val="20"/>
                <w:szCs w:val="20"/>
              </w:rPr>
            </w:pPr>
            <w:r w:rsidRPr="00EB4816">
              <w:rPr>
                <w:color w:val="000000"/>
                <w:sz w:val="20"/>
                <w:szCs w:val="20"/>
              </w:rPr>
              <w:t xml:space="preserve">            335,8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1C31E0" w14:textId="77777777" w:rsidR="00EB4816" w:rsidRPr="00EB4816" w:rsidRDefault="00EB4816" w:rsidP="00F625E9">
            <w:pPr>
              <w:jc w:val="center"/>
              <w:rPr>
                <w:color w:val="000000"/>
                <w:sz w:val="20"/>
                <w:szCs w:val="20"/>
              </w:rPr>
            </w:pPr>
            <w:r w:rsidRPr="00EB4816">
              <w:rPr>
                <w:color w:val="000000"/>
                <w:sz w:val="20"/>
                <w:szCs w:val="20"/>
              </w:rPr>
              <w:t xml:space="preserve">            215,0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B2325E" w14:textId="77777777" w:rsidR="00EB4816" w:rsidRPr="00EB4816" w:rsidRDefault="00EB4816" w:rsidP="00F625E9">
            <w:pPr>
              <w:jc w:val="center"/>
              <w:rPr>
                <w:color w:val="000000"/>
                <w:sz w:val="20"/>
                <w:szCs w:val="20"/>
              </w:rPr>
            </w:pPr>
            <w:r w:rsidRPr="00EB4816">
              <w:rPr>
                <w:color w:val="000000"/>
                <w:sz w:val="20"/>
                <w:szCs w:val="20"/>
              </w:rPr>
              <w:t xml:space="preserve">           300,0   </w:t>
            </w:r>
          </w:p>
        </w:tc>
        <w:tc>
          <w:tcPr>
            <w:tcW w:w="1559" w:type="dxa"/>
            <w:tcBorders>
              <w:top w:val="nil"/>
              <w:left w:val="nil"/>
              <w:bottom w:val="single" w:sz="4" w:space="0" w:color="auto"/>
              <w:right w:val="single" w:sz="4" w:space="0" w:color="auto"/>
            </w:tcBorders>
            <w:shd w:val="clear" w:color="auto" w:fill="auto"/>
            <w:vAlign w:val="center"/>
            <w:hideMark/>
          </w:tcPr>
          <w:p w14:paraId="464331BD" w14:textId="77777777" w:rsidR="00EB4816" w:rsidRPr="00EB4816" w:rsidRDefault="00EB4816" w:rsidP="00F625E9">
            <w:pPr>
              <w:jc w:val="center"/>
              <w:rPr>
                <w:color w:val="000000"/>
                <w:sz w:val="20"/>
                <w:szCs w:val="20"/>
              </w:rPr>
            </w:pPr>
            <w:r w:rsidRPr="00EB4816">
              <w:rPr>
                <w:color w:val="000000"/>
                <w:sz w:val="20"/>
                <w:szCs w:val="20"/>
              </w:rPr>
              <w:t> 33,6</w:t>
            </w:r>
          </w:p>
        </w:tc>
        <w:tc>
          <w:tcPr>
            <w:tcW w:w="1560" w:type="dxa"/>
            <w:tcBorders>
              <w:top w:val="nil"/>
              <w:left w:val="nil"/>
              <w:bottom w:val="single" w:sz="4" w:space="0" w:color="auto"/>
              <w:right w:val="single" w:sz="4" w:space="0" w:color="auto"/>
            </w:tcBorders>
            <w:shd w:val="clear" w:color="auto" w:fill="auto"/>
            <w:vAlign w:val="center"/>
            <w:hideMark/>
          </w:tcPr>
          <w:p w14:paraId="1AD80797" w14:textId="77777777" w:rsidR="00EB4816" w:rsidRPr="00EB4816" w:rsidRDefault="00EB4816" w:rsidP="00F625E9">
            <w:pPr>
              <w:jc w:val="center"/>
              <w:rPr>
                <w:color w:val="000000"/>
                <w:sz w:val="20"/>
                <w:szCs w:val="20"/>
              </w:rPr>
            </w:pPr>
            <w:r w:rsidRPr="00EB4816">
              <w:rPr>
                <w:color w:val="000000"/>
                <w:sz w:val="20"/>
                <w:szCs w:val="20"/>
              </w:rPr>
              <w:t> 112,2</w:t>
            </w:r>
          </w:p>
        </w:tc>
        <w:tc>
          <w:tcPr>
            <w:tcW w:w="1134" w:type="dxa"/>
            <w:tcBorders>
              <w:top w:val="nil"/>
              <w:left w:val="nil"/>
              <w:bottom w:val="single" w:sz="4" w:space="0" w:color="auto"/>
              <w:right w:val="single" w:sz="4" w:space="0" w:color="auto"/>
            </w:tcBorders>
            <w:shd w:val="clear" w:color="auto" w:fill="auto"/>
            <w:vAlign w:val="center"/>
            <w:hideMark/>
          </w:tcPr>
          <w:p w14:paraId="6CA7DCDB" w14:textId="77777777" w:rsidR="00EB4816" w:rsidRPr="00EB4816" w:rsidRDefault="00EB4816" w:rsidP="00F625E9">
            <w:pPr>
              <w:jc w:val="center"/>
              <w:rPr>
                <w:color w:val="000000"/>
                <w:sz w:val="20"/>
                <w:szCs w:val="20"/>
              </w:rPr>
            </w:pPr>
            <w:r w:rsidRPr="00EB4816">
              <w:rPr>
                <w:color w:val="000000"/>
                <w:sz w:val="20"/>
                <w:szCs w:val="20"/>
              </w:rPr>
              <w:t> 65,0</w:t>
            </w:r>
          </w:p>
        </w:tc>
        <w:tc>
          <w:tcPr>
            <w:tcW w:w="992" w:type="dxa"/>
            <w:tcBorders>
              <w:top w:val="nil"/>
              <w:left w:val="nil"/>
              <w:bottom w:val="single" w:sz="4" w:space="0" w:color="auto"/>
              <w:right w:val="single" w:sz="4" w:space="0" w:color="auto"/>
            </w:tcBorders>
            <w:shd w:val="clear" w:color="auto" w:fill="auto"/>
            <w:vAlign w:val="center"/>
            <w:hideMark/>
          </w:tcPr>
          <w:p w14:paraId="7ED0B5D1" w14:textId="77777777" w:rsidR="00EB4816" w:rsidRPr="00EB4816" w:rsidRDefault="00EB4816" w:rsidP="00F625E9">
            <w:pPr>
              <w:jc w:val="center"/>
              <w:rPr>
                <w:color w:val="000000"/>
                <w:sz w:val="20"/>
                <w:szCs w:val="20"/>
              </w:rPr>
            </w:pPr>
            <w:r w:rsidRPr="00EB4816">
              <w:rPr>
                <w:color w:val="000000"/>
                <w:sz w:val="20"/>
                <w:szCs w:val="20"/>
              </w:rPr>
              <w:t> 89,2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C014C" w14:textId="77777777" w:rsidR="00EB4816" w:rsidRPr="00EB4816" w:rsidRDefault="00EB4816" w:rsidP="00F625E9">
            <w:pPr>
              <w:jc w:val="center"/>
              <w:rPr>
                <w:color w:val="000000"/>
                <w:sz w:val="20"/>
                <w:szCs w:val="20"/>
              </w:rPr>
            </w:pPr>
            <w:r w:rsidRPr="00EB4816">
              <w:rPr>
                <w:color w:val="000000"/>
                <w:sz w:val="20"/>
                <w:szCs w:val="20"/>
              </w:rPr>
              <w:t>МБУК КДЦ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2A8984"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5F44E01F"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9F23CE1"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D164A06"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7B2295A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8D420D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CFC33E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2607C2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A8911B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77A1A1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24882A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C942D1"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153953" w14:textId="77777777" w:rsidR="00EB4816" w:rsidRPr="00EB4816" w:rsidRDefault="00EB4816" w:rsidP="00F625E9">
            <w:pPr>
              <w:rPr>
                <w:color w:val="000000"/>
                <w:sz w:val="20"/>
                <w:szCs w:val="20"/>
              </w:rPr>
            </w:pPr>
          </w:p>
        </w:tc>
      </w:tr>
      <w:tr w:rsidR="00EB4816" w:rsidRPr="00EB4816" w14:paraId="5FBF8177"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056DD3A"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4F71DD5A"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5E45931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E28F1E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3D54A9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89B5F9E"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BB0057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ACDA01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D8426C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D009D1"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155DE2" w14:textId="77777777" w:rsidR="00EB4816" w:rsidRPr="00EB4816" w:rsidRDefault="00EB4816" w:rsidP="00F625E9">
            <w:pPr>
              <w:rPr>
                <w:color w:val="000000"/>
                <w:sz w:val="20"/>
                <w:szCs w:val="20"/>
              </w:rPr>
            </w:pPr>
          </w:p>
        </w:tc>
      </w:tr>
      <w:tr w:rsidR="00EB4816" w:rsidRPr="00EB4816" w14:paraId="39D178E4"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0D68E51"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21E9C55"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B6039B9" w14:textId="77777777" w:rsidR="00EB4816" w:rsidRPr="00EB4816" w:rsidRDefault="00EB4816" w:rsidP="00F625E9">
            <w:pPr>
              <w:jc w:val="center"/>
              <w:rPr>
                <w:color w:val="000000"/>
                <w:sz w:val="20"/>
                <w:szCs w:val="20"/>
              </w:rPr>
            </w:pPr>
            <w:r w:rsidRPr="00EB4816">
              <w:rPr>
                <w:color w:val="000000"/>
                <w:sz w:val="20"/>
                <w:szCs w:val="20"/>
              </w:rPr>
              <w:t xml:space="preserve">            335,8   </w:t>
            </w:r>
          </w:p>
        </w:tc>
        <w:tc>
          <w:tcPr>
            <w:tcW w:w="1134" w:type="dxa"/>
            <w:tcBorders>
              <w:top w:val="nil"/>
              <w:left w:val="nil"/>
              <w:bottom w:val="single" w:sz="4" w:space="0" w:color="auto"/>
              <w:right w:val="single" w:sz="4" w:space="0" w:color="auto"/>
            </w:tcBorders>
            <w:shd w:val="clear" w:color="auto" w:fill="auto"/>
            <w:vAlign w:val="center"/>
            <w:hideMark/>
          </w:tcPr>
          <w:p w14:paraId="35936E09" w14:textId="77777777" w:rsidR="00EB4816" w:rsidRPr="00EB4816" w:rsidRDefault="00EB4816" w:rsidP="00F625E9">
            <w:pPr>
              <w:jc w:val="center"/>
              <w:rPr>
                <w:color w:val="000000"/>
                <w:sz w:val="20"/>
                <w:szCs w:val="20"/>
              </w:rPr>
            </w:pPr>
            <w:r w:rsidRPr="00EB4816">
              <w:rPr>
                <w:color w:val="000000"/>
                <w:sz w:val="20"/>
                <w:szCs w:val="20"/>
              </w:rPr>
              <w:t xml:space="preserve">            215,0   </w:t>
            </w:r>
          </w:p>
        </w:tc>
        <w:tc>
          <w:tcPr>
            <w:tcW w:w="1559" w:type="dxa"/>
            <w:tcBorders>
              <w:top w:val="nil"/>
              <w:left w:val="nil"/>
              <w:bottom w:val="single" w:sz="4" w:space="0" w:color="auto"/>
              <w:right w:val="single" w:sz="4" w:space="0" w:color="auto"/>
            </w:tcBorders>
            <w:shd w:val="clear" w:color="auto" w:fill="auto"/>
            <w:vAlign w:val="center"/>
            <w:hideMark/>
          </w:tcPr>
          <w:p w14:paraId="73F1249C" w14:textId="77777777" w:rsidR="00EB4816" w:rsidRPr="00EB4816" w:rsidRDefault="00EB4816" w:rsidP="00F625E9">
            <w:pPr>
              <w:jc w:val="center"/>
              <w:rPr>
                <w:color w:val="000000"/>
                <w:sz w:val="20"/>
                <w:szCs w:val="20"/>
              </w:rPr>
            </w:pPr>
            <w:r w:rsidRPr="00EB4816">
              <w:rPr>
                <w:color w:val="000000"/>
                <w:sz w:val="20"/>
                <w:szCs w:val="20"/>
              </w:rPr>
              <w:t xml:space="preserve">           300,0   </w:t>
            </w:r>
          </w:p>
        </w:tc>
        <w:tc>
          <w:tcPr>
            <w:tcW w:w="1559" w:type="dxa"/>
            <w:tcBorders>
              <w:top w:val="nil"/>
              <w:left w:val="nil"/>
              <w:bottom w:val="single" w:sz="4" w:space="0" w:color="auto"/>
              <w:right w:val="single" w:sz="4" w:space="0" w:color="auto"/>
            </w:tcBorders>
            <w:shd w:val="clear" w:color="auto" w:fill="auto"/>
            <w:vAlign w:val="center"/>
            <w:hideMark/>
          </w:tcPr>
          <w:p w14:paraId="0516709B" w14:textId="77777777" w:rsidR="00EB4816" w:rsidRPr="00EB4816" w:rsidRDefault="00EB4816" w:rsidP="00F625E9">
            <w:pPr>
              <w:jc w:val="center"/>
              <w:rPr>
                <w:color w:val="000000"/>
                <w:sz w:val="20"/>
                <w:szCs w:val="20"/>
              </w:rPr>
            </w:pPr>
            <w:r w:rsidRPr="00EB4816">
              <w:rPr>
                <w:color w:val="000000"/>
                <w:sz w:val="20"/>
                <w:szCs w:val="20"/>
              </w:rPr>
              <w:t> 33,6</w:t>
            </w:r>
          </w:p>
        </w:tc>
        <w:tc>
          <w:tcPr>
            <w:tcW w:w="1560" w:type="dxa"/>
            <w:tcBorders>
              <w:top w:val="nil"/>
              <w:left w:val="nil"/>
              <w:bottom w:val="single" w:sz="4" w:space="0" w:color="auto"/>
              <w:right w:val="single" w:sz="4" w:space="0" w:color="auto"/>
            </w:tcBorders>
            <w:shd w:val="clear" w:color="auto" w:fill="auto"/>
            <w:vAlign w:val="center"/>
            <w:hideMark/>
          </w:tcPr>
          <w:p w14:paraId="48EAAE91" w14:textId="77777777" w:rsidR="00EB4816" w:rsidRPr="00EB4816" w:rsidRDefault="00EB4816" w:rsidP="00F625E9">
            <w:pPr>
              <w:jc w:val="center"/>
              <w:rPr>
                <w:color w:val="000000"/>
                <w:sz w:val="20"/>
                <w:szCs w:val="20"/>
              </w:rPr>
            </w:pPr>
            <w:r w:rsidRPr="00EB4816">
              <w:rPr>
                <w:color w:val="000000"/>
                <w:sz w:val="20"/>
                <w:szCs w:val="20"/>
              </w:rPr>
              <w:t> 112,2</w:t>
            </w:r>
          </w:p>
        </w:tc>
        <w:tc>
          <w:tcPr>
            <w:tcW w:w="1134" w:type="dxa"/>
            <w:tcBorders>
              <w:top w:val="nil"/>
              <w:left w:val="nil"/>
              <w:bottom w:val="single" w:sz="4" w:space="0" w:color="auto"/>
              <w:right w:val="single" w:sz="4" w:space="0" w:color="auto"/>
            </w:tcBorders>
            <w:shd w:val="clear" w:color="auto" w:fill="auto"/>
            <w:vAlign w:val="center"/>
            <w:hideMark/>
          </w:tcPr>
          <w:p w14:paraId="6E37DCB8" w14:textId="77777777" w:rsidR="00EB4816" w:rsidRPr="00EB4816" w:rsidRDefault="00EB4816" w:rsidP="00F625E9">
            <w:pPr>
              <w:jc w:val="center"/>
              <w:rPr>
                <w:color w:val="000000"/>
                <w:sz w:val="20"/>
                <w:szCs w:val="20"/>
              </w:rPr>
            </w:pPr>
            <w:r w:rsidRPr="00EB4816">
              <w:rPr>
                <w:color w:val="000000"/>
                <w:sz w:val="20"/>
                <w:szCs w:val="20"/>
              </w:rPr>
              <w:t> 65,0</w:t>
            </w:r>
          </w:p>
        </w:tc>
        <w:tc>
          <w:tcPr>
            <w:tcW w:w="992" w:type="dxa"/>
            <w:tcBorders>
              <w:top w:val="nil"/>
              <w:left w:val="nil"/>
              <w:bottom w:val="single" w:sz="4" w:space="0" w:color="auto"/>
              <w:right w:val="single" w:sz="4" w:space="0" w:color="auto"/>
            </w:tcBorders>
            <w:shd w:val="clear" w:color="auto" w:fill="auto"/>
            <w:vAlign w:val="center"/>
            <w:hideMark/>
          </w:tcPr>
          <w:p w14:paraId="701B7C32" w14:textId="77777777" w:rsidR="00EB4816" w:rsidRPr="00EB4816" w:rsidRDefault="00EB4816" w:rsidP="00F625E9">
            <w:pPr>
              <w:jc w:val="center"/>
              <w:rPr>
                <w:color w:val="000000"/>
                <w:sz w:val="20"/>
                <w:szCs w:val="20"/>
              </w:rPr>
            </w:pPr>
            <w:r w:rsidRPr="00EB4816">
              <w:rPr>
                <w:color w:val="000000"/>
                <w:sz w:val="20"/>
                <w:szCs w:val="20"/>
              </w:rPr>
              <w:t> 89,2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788605"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BA5165" w14:textId="77777777" w:rsidR="00EB4816" w:rsidRPr="00EB4816" w:rsidRDefault="00EB4816" w:rsidP="00F625E9">
            <w:pPr>
              <w:rPr>
                <w:color w:val="000000"/>
                <w:sz w:val="20"/>
                <w:szCs w:val="20"/>
              </w:rPr>
            </w:pPr>
          </w:p>
        </w:tc>
      </w:tr>
      <w:tr w:rsidR="00EB4816" w:rsidRPr="00EB4816" w14:paraId="3909089D"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4179D91"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09049C3F"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10EAC4D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198DA56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A0E1BBB"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559" w:type="dxa"/>
            <w:tcBorders>
              <w:top w:val="nil"/>
              <w:left w:val="nil"/>
              <w:bottom w:val="nil"/>
              <w:right w:val="single" w:sz="4" w:space="0" w:color="auto"/>
            </w:tcBorders>
            <w:shd w:val="clear" w:color="auto" w:fill="auto"/>
            <w:vAlign w:val="center"/>
            <w:hideMark/>
          </w:tcPr>
          <w:p w14:paraId="3A4AB63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5F3C46C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674E783"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6DE2598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91F1E1"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F90A33" w14:textId="77777777" w:rsidR="00EB4816" w:rsidRPr="00EB4816" w:rsidRDefault="00EB4816" w:rsidP="00F625E9">
            <w:pPr>
              <w:rPr>
                <w:color w:val="000000"/>
                <w:sz w:val="20"/>
                <w:szCs w:val="20"/>
              </w:rPr>
            </w:pPr>
          </w:p>
        </w:tc>
      </w:tr>
      <w:tr w:rsidR="00EB4816" w:rsidRPr="00EB4816" w14:paraId="3F97D282" w14:textId="77777777" w:rsidTr="00EB4816">
        <w:trPr>
          <w:trHeight w:val="624"/>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9C50D1" w14:textId="77777777" w:rsidR="00EB4816" w:rsidRPr="00EB4816" w:rsidRDefault="00EB4816" w:rsidP="00F625E9">
            <w:pPr>
              <w:jc w:val="center"/>
              <w:rPr>
                <w:color w:val="000000"/>
                <w:sz w:val="20"/>
                <w:szCs w:val="20"/>
              </w:rPr>
            </w:pPr>
            <w:r w:rsidRPr="00EB4816">
              <w:rPr>
                <w:color w:val="000000"/>
                <w:sz w:val="20"/>
                <w:szCs w:val="20"/>
              </w:rPr>
              <w:t>1.1.7.2.                             МБУК ЦМБ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D53D57"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9EFD29" w14:textId="77777777" w:rsidR="00EB4816" w:rsidRPr="00EB4816" w:rsidRDefault="00EB4816" w:rsidP="00F625E9">
            <w:pPr>
              <w:jc w:val="center"/>
              <w:rPr>
                <w:color w:val="000000"/>
                <w:sz w:val="20"/>
                <w:szCs w:val="20"/>
              </w:rPr>
            </w:pPr>
            <w:r w:rsidRPr="00EB4816">
              <w:rPr>
                <w:color w:val="000000"/>
                <w:sz w:val="20"/>
                <w:szCs w:val="20"/>
              </w:rPr>
              <w:t xml:space="preserve">              49,0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62DD78" w14:textId="77777777" w:rsidR="00EB4816" w:rsidRPr="00EB4816" w:rsidRDefault="00EB4816" w:rsidP="00F625E9">
            <w:pPr>
              <w:jc w:val="center"/>
              <w:rPr>
                <w:color w:val="000000"/>
                <w:sz w:val="20"/>
                <w:szCs w:val="20"/>
              </w:rPr>
            </w:pPr>
            <w:r w:rsidRPr="00EB4816">
              <w:rPr>
                <w:color w:val="000000"/>
                <w:sz w:val="20"/>
                <w:szCs w:val="20"/>
              </w:rPr>
              <w:t xml:space="preserve">              20,0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D71AB0" w14:textId="77777777" w:rsidR="00EB4816" w:rsidRPr="00EB4816" w:rsidRDefault="00EB4816" w:rsidP="00F625E9">
            <w:pPr>
              <w:jc w:val="center"/>
              <w:rPr>
                <w:color w:val="000000"/>
                <w:sz w:val="20"/>
                <w:szCs w:val="20"/>
              </w:rPr>
            </w:pPr>
            <w:r w:rsidRPr="00EB4816">
              <w:rPr>
                <w:color w:val="000000"/>
                <w:sz w:val="20"/>
                <w:szCs w:val="20"/>
              </w:rPr>
              <w:t xml:space="preserve">             10,0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27A076"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343B67F" w14:textId="77777777" w:rsidR="00EB4816" w:rsidRPr="00EB4816" w:rsidRDefault="00EB4816" w:rsidP="00F625E9">
            <w:pPr>
              <w:jc w:val="center"/>
              <w:rPr>
                <w:color w:val="000000"/>
                <w:sz w:val="20"/>
                <w:szCs w:val="20"/>
              </w:rPr>
            </w:pPr>
            <w:r w:rsidRPr="00EB4816">
              <w:rPr>
                <w:color w:val="000000"/>
                <w:sz w:val="20"/>
                <w:szCs w:val="20"/>
              </w:rPr>
              <w:t> 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BCE1B4"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2B9FB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9BFE7C" w14:textId="77777777" w:rsidR="00EB4816" w:rsidRPr="00EB4816" w:rsidRDefault="00EB4816" w:rsidP="00F625E9">
            <w:pPr>
              <w:jc w:val="center"/>
              <w:rPr>
                <w:color w:val="000000"/>
                <w:sz w:val="20"/>
                <w:szCs w:val="20"/>
              </w:rPr>
            </w:pPr>
            <w:r w:rsidRPr="00EB4816">
              <w:rPr>
                <w:color w:val="000000"/>
                <w:sz w:val="20"/>
                <w:szCs w:val="20"/>
              </w:rPr>
              <w:t>МБУК ЦМБ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7EB94E"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6BB8FA47"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E7391A7"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2A797FF"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227EF3C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B5B8AC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1E82B4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2D0BF6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D4C656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6DB291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0C416D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AC4A5B"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AD7D9F" w14:textId="77777777" w:rsidR="00EB4816" w:rsidRPr="00EB4816" w:rsidRDefault="00EB4816" w:rsidP="00F625E9">
            <w:pPr>
              <w:rPr>
                <w:color w:val="000000"/>
                <w:sz w:val="20"/>
                <w:szCs w:val="20"/>
              </w:rPr>
            </w:pPr>
          </w:p>
        </w:tc>
      </w:tr>
      <w:tr w:rsidR="00EB4816" w:rsidRPr="00EB4816" w14:paraId="7D657196"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2665481"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AC4A31F"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04B28FF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149B6F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3FC2EF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CA1A2E6"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FF3391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0E29BB2"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07BE23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A3318C"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B0BD93" w14:textId="77777777" w:rsidR="00EB4816" w:rsidRPr="00EB4816" w:rsidRDefault="00EB4816" w:rsidP="00F625E9">
            <w:pPr>
              <w:rPr>
                <w:color w:val="000000"/>
                <w:sz w:val="20"/>
                <w:szCs w:val="20"/>
              </w:rPr>
            </w:pPr>
          </w:p>
        </w:tc>
      </w:tr>
      <w:tr w:rsidR="00EB4816" w:rsidRPr="00EB4816" w14:paraId="5DD50092"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7C388BF"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361C799"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9332BF9" w14:textId="77777777" w:rsidR="00EB4816" w:rsidRPr="00EB4816" w:rsidRDefault="00EB4816" w:rsidP="00F625E9">
            <w:pPr>
              <w:jc w:val="center"/>
              <w:rPr>
                <w:color w:val="000000"/>
                <w:sz w:val="20"/>
                <w:szCs w:val="20"/>
              </w:rPr>
            </w:pPr>
            <w:r w:rsidRPr="00EB4816">
              <w:rPr>
                <w:color w:val="000000"/>
                <w:sz w:val="20"/>
                <w:szCs w:val="20"/>
              </w:rPr>
              <w:t xml:space="preserve">              49,0   </w:t>
            </w:r>
          </w:p>
        </w:tc>
        <w:tc>
          <w:tcPr>
            <w:tcW w:w="1134" w:type="dxa"/>
            <w:tcBorders>
              <w:top w:val="nil"/>
              <w:left w:val="nil"/>
              <w:bottom w:val="single" w:sz="4" w:space="0" w:color="auto"/>
              <w:right w:val="single" w:sz="4" w:space="0" w:color="auto"/>
            </w:tcBorders>
            <w:shd w:val="clear" w:color="auto" w:fill="auto"/>
            <w:vAlign w:val="center"/>
            <w:hideMark/>
          </w:tcPr>
          <w:p w14:paraId="7B2ABECE" w14:textId="77777777" w:rsidR="00EB4816" w:rsidRPr="00EB4816" w:rsidRDefault="00EB4816" w:rsidP="00F625E9">
            <w:pPr>
              <w:jc w:val="center"/>
              <w:rPr>
                <w:color w:val="000000"/>
                <w:sz w:val="20"/>
                <w:szCs w:val="20"/>
              </w:rPr>
            </w:pPr>
            <w:r w:rsidRPr="00EB4816">
              <w:rPr>
                <w:color w:val="000000"/>
                <w:sz w:val="20"/>
                <w:szCs w:val="20"/>
              </w:rPr>
              <w:t xml:space="preserve">              20,0   </w:t>
            </w:r>
          </w:p>
        </w:tc>
        <w:tc>
          <w:tcPr>
            <w:tcW w:w="1559" w:type="dxa"/>
            <w:tcBorders>
              <w:top w:val="nil"/>
              <w:left w:val="nil"/>
              <w:bottom w:val="single" w:sz="4" w:space="0" w:color="auto"/>
              <w:right w:val="single" w:sz="4" w:space="0" w:color="auto"/>
            </w:tcBorders>
            <w:shd w:val="clear" w:color="auto" w:fill="auto"/>
            <w:vAlign w:val="center"/>
            <w:hideMark/>
          </w:tcPr>
          <w:p w14:paraId="31E6CC63" w14:textId="77777777" w:rsidR="00EB4816" w:rsidRPr="00EB4816" w:rsidRDefault="00EB4816" w:rsidP="00F625E9">
            <w:pPr>
              <w:jc w:val="center"/>
              <w:rPr>
                <w:color w:val="000000"/>
                <w:sz w:val="20"/>
                <w:szCs w:val="20"/>
              </w:rPr>
            </w:pPr>
            <w:r w:rsidRPr="00EB4816">
              <w:rPr>
                <w:color w:val="000000"/>
                <w:sz w:val="20"/>
                <w:szCs w:val="20"/>
              </w:rPr>
              <w:t xml:space="preserve">            10,0   </w:t>
            </w:r>
          </w:p>
        </w:tc>
        <w:tc>
          <w:tcPr>
            <w:tcW w:w="1559" w:type="dxa"/>
            <w:tcBorders>
              <w:top w:val="nil"/>
              <w:left w:val="nil"/>
              <w:bottom w:val="single" w:sz="4" w:space="0" w:color="auto"/>
              <w:right w:val="single" w:sz="4" w:space="0" w:color="auto"/>
            </w:tcBorders>
            <w:shd w:val="clear" w:color="auto" w:fill="auto"/>
            <w:vAlign w:val="center"/>
            <w:hideMark/>
          </w:tcPr>
          <w:p w14:paraId="7E3BCD00"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7346D70" w14:textId="77777777" w:rsidR="00EB4816" w:rsidRPr="00EB4816" w:rsidRDefault="00EB4816" w:rsidP="00F625E9">
            <w:pPr>
              <w:jc w:val="center"/>
              <w:rPr>
                <w:color w:val="000000"/>
                <w:sz w:val="20"/>
                <w:szCs w:val="20"/>
              </w:rPr>
            </w:pPr>
            <w:r w:rsidRPr="00EB4816">
              <w:rPr>
                <w:color w:val="000000"/>
                <w:sz w:val="20"/>
                <w:szCs w:val="20"/>
              </w:rPr>
              <w:t> 10,0</w:t>
            </w:r>
          </w:p>
        </w:tc>
        <w:tc>
          <w:tcPr>
            <w:tcW w:w="1134" w:type="dxa"/>
            <w:tcBorders>
              <w:top w:val="nil"/>
              <w:left w:val="nil"/>
              <w:bottom w:val="single" w:sz="4" w:space="0" w:color="auto"/>
              <w:right w:val="single" w:sz="4" w:space="0" w:color="auto"/>
            </w:tcBorders>
            <w:shd w:val="clear" w:color="auto" w:fill="auto"/>
            <w:vAlign w:val="center"/>
            <w:hideMark/>
          </w:tcPr>
          <w:p w14:paraId="1157460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C25E99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7FDD9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3B9A1" w14:textId="77777777" w:rsidR="00EB4816" w:rsidRPr="00EB4816" w:rsidRDefault="00EB4816" w:rsidP="00F625E9">
            <w:pPr>
              <w:rPr>
                <w:color w:val="000000"/>
                <w:sz w:val="20"/>
                <w:szCs w:val="20"/>
              </w:rPr>
            </w:pPr>
          </w:p>
        </w:tc>
      </w:tr>
      <w:tr w:rsidR="00EB4816" w:rsidRPr="00EB4816" w14:paraId="7AEBA417" w14:textId="77777777" w:rsidTr="00EB4816">
        <w:trPr>
          <w:trHeight w:val="63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F83CBE3"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0E319E0E"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208949B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4DDDC80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04F602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0288712"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7DD27B4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ED0466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6729E81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BA5C54"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74DA69" w14:textId="77777777" w:rsidR="00EB4816" w:rsidRPr="00EB4816" w:rsidRDefault="00EB4816" w:rsidP="00F625E9">
            <w:pPr>
              <w:rPr>
                <w:color w:val="000000"/>
                <w:sz w:val="20"/>
                <w:szCs w:val="20"/>
              </w:rPr>
            </w:pPr>
          </w:p>
        </w:tc>
      </w:tr>
      <w:tr w:rsidR="00EB4816" w:rsidRPr="00EB4816" w14:paraId="49A3705C" w14:textId="77777777" w:rsidTr="00EB4816">
        <w:trPr>
          <w:trHeight w:val="624"/>
        </w:trPr>
        <w:tc>
          <w:tcPr>
            <w:tcW w:w="2410"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hideMark/>
          </w:tcPr>
          <w:p w14:paraId="3D02FE2B" w14:textId="77777777" w:rsidR="00EB4816" w:rsidRPr="00EB4816" w:rsidRDefault="00EB4816" w:rsidP="00F625E9">
            <w:pPr>
              <w:jc w:val="center"/>
              <w:rPr>
                <w:bCs/>
                <w:color w:val="000000"/>
                <w:sz w:val="20"/>
                <w:szCs w:val="20"/>
              </w:rPr>
            </w:pPr>
            <w:r w:rsidRPr="00EB4816">
              <w:rPr>
                <w:bCs/>
                <w:color w:val="000000"/>
                <w:sz w:val="20"/>
                <w:szCs w:val="20"/>
              </w:rPr>
              <w:t>Итого на решение задачи 1 цели 1 муниципальной программы</w:t>
            </w:r>
          </w:p>
        </w:tc>
        <w:tc>
          <w:tcPr>
            <w:tcW w:w="1701" w:type="dxa"/>
            <w:tcBorders>
              <w:top w:val="single" w:sz="8" w:space="0" w:color="auto"/>
              <w:left w:val="nil"/>
              <w:bottom w:val="single" w:sz="4" w:space="0" w:color="auto"/>
              <w:right w:val="single" w:sz="4" w:space="0" w:color="auto"/>
            </w:tcBorders>
            <w:shd w:val="clear" w:color="auto" w:fill="FFFFFF" w:themeFill="background1"/>
            <w:vAlign w:val="center"/>
            <w:hideMark/>
          </w:tcPr>
          <w:p w14:paraId="36DD87B8" w14:textId="77777777" w:rsidR="00EB4816" w:rsidRPr="00EB4816" w:rsidRDefault="00EB4816" w:rsidP="00F625E9">
            <w:pPr>
              <w:jc w:val="center"/>
              <w:rPr>
                <w:bCs/>
                <w:color w:val="000000"/>
                <w:sz w:val="20"/>
                <w:szCs w:val="20"/>
              </w:rPr>
            </w:pPr>
            <w:r w:rsidRPr="00EB4816">
              <w:rPr>
                <w:bCs/>
                <w:color w:val="000000"/>
                <w:sz w:val="20"/>
                <w:szCs w:val="20"/>
              </w:rPr>
              <w:t xml:space="preserve">Всего, в том </w:t>
            </w:r>
            <w:proofErr w:type="gramStart"/>
            <w:r w:rsidRPr="00EB4816">
              <w:rPr>
                <w:bCs/>
                <w:color w:val="000000"/>
                <w:sz w:val="20"/>
                <w:szCs w:val="20"/>
              </w:rPr>
              <w:t xml:space="preserve">числе:  </w:t>
            </w:r>
            <w:proofErr w:type="gramEnd"/>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14:paraId="6BAC7E59" w14:textId="77777777" w:rsidR="00EB4816" w:rsidRPr="00EB4816" w:rsidRDefault="00EB4816" w:rsidP="00F625E9">
            <w:pPr>
              <w:jc w:val="center"/>
              <w:rPr>
                <w:bCs/>
                <w:color w:val="000000"/>
                <w:sz w:val="20"/>
                <w:szCs w:val="20"/>
              </w:rPr>
            </w:pPr>
            <w:r w:rsidRPr="00EB4816">
              <w:rPr>
                <w:bCs/>
                <w:color w:val="000000"/>
                <w:sz w:val="20"/>
                <w:szCs w:val="20"/>
              </w:rPr>
              <w:t xml:space="preserve">       55 590,2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53781ABC" w14:textId="77777777" w:rsidR="00EB4816" w:rsidRPr="00EB4816" w:rsidRDefault="00EB4816" w:rsidP="00F625E9">
            <w:pPr>
              <w:jc w:val="center"/>
              <w:rPr>
                <w:bCs/>
                <w:color w:val="000000"/>
                <w:sz w:val="20"/>
                <w:szCs w:val="20"/>
              </w:rPr>
            </w:pPr>
            <w:r w:rsidRPr="00EB4816">
              <w:rPr>
                <w:bCs/>
                <w:color w:val="000000"/>
                <w:sz w:val="20"/>
                <w:szCs w:val="20"/>
              </w:rPr>
              <w:t xml:space="preserve">       57 553,5   </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14:paraId="41A6889F" w14:textId="77777777" w:rsidR="00EB4816" w:rsidRPr="00EB4816" w:rsidRDefault="00EB4816" w:rsidP="00F625E9">
            <w:pPr>
              <w:jc w:val="center"/>
              <w:rPr>
                <w:bCs/>
                <w:color w:val="000000"/>
                <w:sz w:val="20"/>
                <w:szCs w:val="20"/>
              </w:rPr>
            </w:pPr>
            <w:r w:rsidRPr="00EB4816">
              <w:rPr>
                <w:bCs/>
                <w:color w:val="000000"/>
                <w:sz w:val="20"/>
                <w:szCs w:val="20"/>
              </w:rPr>
              <w:t xml:space="preserve">      56 162,3   </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14:paraId="2CD40BF0" w14:textId="77777777" w:rsidR="00EB4816" w:rsidRPr="00EB4816" w:rsidRDefault="00EB4816" w:rsidP="00F625E9">
            <w:pPr>
              <w:jc w:val="center"/>
              <w:rPr>
                <w:bCs/>
                <w:color w:val="000000"/>
                <w:sz w:val="20"/>
                <w:szCs w:val="20"/>
              </w:rPr>
            </w:pPr>
            <w:r w:rsidRPr="00EB4816">
              <w:rPr>
                <w:bCs/>
                <w:color w:val="000000"/>
                <w:sz w:val="20"/>
                <w:szCs w:val="20"/>
              </w:rPr>
              <w:t>11 385,9 </w:t>
            </w:r>
          </w:p>
        </w:tc>
        <w:tc>
          <w:tcPr>
            <w:tcW w:w="1560" w:type="dxa"/>
            <w:tcBorders>
              <w:top w:val="single" w:sz="8" w:space="0" w:color="auto"/>
              <w:left w:val="nil"/>
              <w:bottom w:val="single" w:sz="4" w:space="0" w:color="auto"/>
              <w:right w:val="single" w:sz="4" w:space="0" w:color="auto"/>
            </w:tcBorders>
            <w:shd w:val="clear" w:color="auto" w:fill="FFFFFF" w:themeFill="background1"/>
            <w:vAlign w:val="center"/>
            <w:hideMark/>
          </w:tcPr>
          <w:p w14:paraId="5DDAB74C" w14:textId="77777777" w:rsidR="00EB4816" w:rsidRPr="00EB4816" w:rsidRDefault="00EB4816" w:rsidP="00F625E9">
            <w:pPr>
              <w:jc w:val="center"/>
              <w:rPr>
                <w:bCs/>
                <w:color w:val="000000"/>
                <w:sz w:val="20"/>
                <w:szCs w:val="20"/>
              </w:rPr>
            </w:pPr>
            <w:r w:rsidRPr="00EB4816">
              <w:rPr>
                <w:bCs/>
                <w:color w:val="000000"/>
                <w:sz w:val="20"/>
                <w:szCs w:val="20"/>
              </w:rPr>
              <w:t> 13 662,9</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2AB6D8E5" w14:textId="77777777" w:rsidR="00EB4816" w:rsidRPr="00EB4816" w:rsidRDefault="00EB4816" w:rsidP="00F625E9">
            <w:pPr>
              <w:jc w:val="center"/>
              <w:rPr>
                <w:bCs/>
                <w:color w:val="000000"/>
                <w:sz w:val="20"/>
                <w:szCs w:val="20"/>
              </w:rPr>
            </w:pPr>
            <w:r w:rsidRPr="00EB4816">
              <w:rPr>
                <w:bCs/>
                <w:color w:val="000000"/>
                <w:sz w:val="20"/>
                <w:szCs w:val="20"/>
              </w:rPr>
              <w:t> 13 391,6</w:t>
            </w:r>
          </w:p>
        </w:tc>
        <w:tc>
          <w:tcPr>
            <w:tcW w:w="992" w:type="dxa"/>
            <w:tcBorders>
              <w:top w:val="single" w:sz="8" w:space="0" w:color="auto"/>
              <w:left w:val="nil"/>
              <w:bottom w:val="single" w:sz="4" w:space="0" w:color="auto"/>
              <w:right w:val="single" w:sz="4" w:space="0" w:color="auto"/>
            </w:tcBorders>
            <w:shd w:val="clear" w:color="auto" w:fill="FFFFFF" w:themeFill="background1"/>
            <w:vAlign w:val="center"/>
            <w:hideMark/>
          </w:tcPr>
          <w:p w14:paraId="43AB8D74" w14:textId="77777777" w:rsidR="00EB4816" w:rsidRPr="00EB4816" w:rsidRDefault="00EB4816" w:rsidP="00F625E9">
            <w:pPr>
              <w:jc w:val="center"/>
              <w:rPr>
                <w:bCs/>
                <w:color w:val="000000"/>
                <w:sz w:val="20"/>
                <w:szCs w:val="20"/>
              </w:rPr>
            </w:pPr>
            <w:r w:rsidRPr="00EB4816">
              <w:rPr>
                <w:bCs/>
                <w:color w:val="000000"/>
                <w:sz w:val="20"/>
                <w:szCs w:val="20"/>
              </w:rPr>
              <w:t>17 721,9 </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275E60D3"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val="restart"/>
            <w:tcBorders>
              <w:top w:val="single" w:sz="8" w:space="0" w:color="auto"/>
              <w:left w:val="single" w:sz="4" w:space="0" w:color="auto"/>
              <w:bottom w:val="single" w:sz="8" w:space="0" w:color="000000"/>
              <w:right w:val="single" w:sz="8" w:space="0" w:color="auto"/>
            </w:tcBorders>
            <w:shd w:val="clear" w:color="000000" w:fill="FFFFFF"/>
            <w:hideMark/>
          </w:tcPr>
          <w:p w14:paraId="6AB555A4" w14:textId="77777777" w:rsidR="00EB4816" w:rsidRPr="00EB4816" w:rsidRDefault="00EB4816" w:rsidP="00F625E9">
            <w:pPr>
              <w:jc w:val="center"/>
              <w:rPr>
                <w:bCs/>
                <w:color w:val="000000"/>
                <w:sz w:val="20"/>
                <w:szCs w:val="20"/>
              </w:rPr>
            </w:pPr>
            <w:r w:rsidRPr="00EB4816">
              <w:rPr>
                <w:bCs/>
                <w:color w:val="000000"/>
                <w:sz w:val="20"/>
                <w:szCs w:val="20"/>
              </w:rPr>
              <w:t> </w:t>
            </w:r>
          </w:p>
        </w:tc>
      </w:tr>
      <w:tr w:rsidR="00EB4816" w:rsidRPr="00EB4816" w14:paraId="69AA4A87" w14:textId="77777777" w:rsidTr="00EB4816">
        <w:trPr>
          <w:trHeight w:val="624"/>
        </w:trPr>
        <w:tc>
          <w:tcPr>
            <w:tcW w:w="2410"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1E1A55F6"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73607E5A" w14:textId="77777777" w:rsidR="00EB4816" w:rsidRPr="00EB4816" w:rsidRDefault="00EB4816" w:rsidP="00F625E9">
            <w:pPr>
              <w:rPr>
                <w:bCs/>
                <w:color w:val="000000"/>
                <w:sz w:val="20"/>
                <w:szCs w:val="20"/>
              </w:rPr>
            </w:pPr>
            <w:r w:rsidRPr="00EB4816">
              <w:rPr>
                <w:bCs/>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7DC478B" w14:textId="77777777" w:rsidR="00EB4816" w:rsidRPr="00EB4816" w:rsidRDefault="00EB4816" w:rsidP="00F625E9">
            <w:pPr>
              <w:jc w:val="center"/>
              <w:rPr>
                <w:bCs/>
                <w:color w:val="000000"/>
                <w:sz w:val="20"/>
                <w:szCs w:val="20"/>
              </w:rPr>
            </w:pPr>
            <w:r w:rsidRPr="00EB4816">
              <w:rPr>
                <w:bCs/>
                <w:color w:val="000000"/>
                <w:sz w:val="20"/>
                <w:szCs w:val="20"/>
              </w:rPr>
              <w:t xml:space="preserve">         4 948,9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8B17B49" w14:textId="77777777" w:rsidR="00EB4816" w:rsidRPr="00EB4816" w:rsidRDefault="00EB4816" w:rsidP="00F625E9">
            <w:pPr>
              <w:jc w:val="center"/>
              <w:rPr>
                <w:bCs/>
                <w:color w:val="000000"/>
                <w:sz w:val="20"/>
                <w:szCs w:val="20"/>
              </w:rPr>
            </w:pPr>
            <w:r w:rsidRPr="00EB4816">
              <w:rPr>
                <w:bCs/>
                <w:color w:val="000000"/>
                <w:sz w:val="20"/>
                <w:szCs w:val="20"/>
              </w:rPr>
              <w:t xml:space="preserve">            873,2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BD3668E" w14:textId="77777777" w:rsidR="00EB4816" w:rsidRPr="00EB4816" w:rsidRDefault="00EB4816" w:rsidP="00F625E9">
            <w:pPr>
              <w:jc w:val="center"/>
              <w:rPr>
                <w:bCs/>
                <w:color w:val="000000"/>
                <w:sz w:val="20"/>
                <w:szCs w:val="20"/>
              </w:rPr>
            </w:pPr>
            <w:r w:rsidRPr="00EB4816">
              <w:rPr>
                <w:bCs/>
                <w:color w:val="000000"/>
                <w:sz w:val="20"/>
                <w:szCs w:val="20"/>
              </w:rPr>
              <w:t xml:space="preserve">           384,8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812108E" w14:textId="77777777" w:rsidR="00EB4816" w:rsidRPr="00EB4816" w:rsidRDefault="00EB4816" w:rsidP="00F625E9">
            <w:pPr>
              <w:jc w:val="center"/>
              <w:rPr>
                <w:bCs/>
                <w:color w:val="000000"/>
                <w:sz w:val="20"/>
                <w:szCs w:val="20"/>
              </w:rPr>
            </w:pPr>
            <w:r w:rsidRPr="00EB4816">
              <w:rPr>
                <w:bCs/>
                <w:color w:val="000000"/>
                <w:sz w:val="20"/>
                <w:szCs w:val="20"/>
              </w:rPr>
              <w:t>0 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7811EF8C"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31FD780"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79B3D43" w14:textId="77777777" w:rsidR="00EB4816" w:rsidRPr="00EB4816" w:rsidRDefault="00EB4816" w:rsidP="00F625E9">
            <w:pPr>
              <w:jc w:val="center"/>
              <w:rPr>
                <w:bCs/>
                <w:color w:val="000000"/>
                <w:sz w:val="20"/>
                <w:szCs w:val="20"/>
              </w:rPr>
            </w:pPr>
            <w:r w:rsidRPr="00EB4816">
              <w:rPr>
                <w:bCs/>
                <w:color w:val="000000"/>
                <w:sz w:val="20"/>
                <w:szCs w:val="20"/>
              </w:rPr>
              <w:t>384,8 </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798A2587"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43CEA55A" w14:textId="77777777" w:rsidR="00EB4816" w:rsidRPr="00EB4816" w:rsidRDefault="00EB4816" w:rsidP="00F625E9">
            <w:pPr>
              <w:rPr>
                <w:bCs/>
                <w:color w:val="000000"/>
                <w:sz w:val="20"/>
                <w:szCs w:val="20"/>
              </w:rPr>
            </w:pPr>
          </w:p>
        </w:tc>
      </w:tr>
      <w:tr w:rsidR="00EB4816" w:rsidRPr="00EB4816" w14:paraId="7EED5F90" w14:textId="77777777" w:rsidTr="00EB4816">
        <w:trPr>
          <w:trHeight w:val="624"/>
        </w:trPr>
        <w:tc>
          <w:tcPr>
            <w:tcW w:w="2410"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44FA1F45"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4A8E6811" w14:textId="77777777" w:rsidR="00EB4816" w:rsidRPr="00EB4816" w:rsidRDefault="00EB4816" w:rsidP="00F625E9">
            <w:pPr>
              <w:rPr>
                <w:bCs/>
                <w:color w:val="000000"/>
                <w:sz w:val="20"/>
                <w:szCs w:val="20"/>
              </w:rPr>
            </w:pPr>
            <w:r w:rsidRPr="00EB4816">
              <w:rPr>
                <w:bCs/>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43B3163" w14:textId="77777777" w:rsidR="00EB4816" w:rsidRPr="00EB4816" w:rsidRDefault="00EB4816" w:rsidP="00F625E9">
            <w:pPr>
              <w:jc w:val="center"/>
              <w:rPr>
                <w:bCs/>
                <w:color w:val="000000"/>
                <w:sz w:val="20"/>
                <w:szCs w:val="20"/>
              </w:rPr>
            </w:pPr>
            <w:r w:rsidRPr="00EB4816">
              <w:rPr>
                <w:bCs/>
                <w:color w:val="000000"/>
                <w:sz w:val="20"/>
                <w:szCs w:val="20"/>
              </w:rPr>
              <w:t xml:space="preserve">            802,9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DE27B4D" w14:textId="77777777" w:rsidR="00EB4816" w:rsidRPr="00EB4816" w:rsidRDefault="00EB4816" w:rsidP="00F625E9">
            <w:pPr>
              <w:jc w:val="center"/>
              <w:rPr>
                <w:bCs/>
                <w:color w:val="000000"/>
                <w:sz w:val="20"/>
                <w:szCs w:val="20"/>
              </w:rPr>
            </w:pPr>
            <w:r w:rsidRPr="00EB4816">
              <w:rPr>
                <w:bCs/>
                <w:color w:val="000000"/>
                <w:sz w:val="20"/>
                <w:szCs w:val="20"/>
              </w:rPr>
              <w:t xml:space="preserve">            790,3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4A13F17" w14:textId="77777777" w:rsidR="00EB4816" w:rsidRPr="00EB4816" w:rsidRDefault="00EB4816" w:rsidP="00F625E9">
            <w:pPr>
              <w:jc w:val="center"/>
              <w:rPr>
                <w:bCs/>
                <w:color w:val="000000"/>
                <w:sz w:val="20"/>
                <w:szCs w:val="20"/>
              </w:rPr>
            </w:pPr>
            <w:r w:rsidRPr="00EB4816">
              <w:rPr>
                <w:bCs/>
                <w:color w:val="000000"/>
                <w:sz w:val="20"/>
                <w:szCs w:val="20"/>
              </w:rPr>
              <w:t xml:space="preserve">        1 364,2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8FE5AF3"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00F41764" w14:textId="77777777" w:rsidR="00EB4816" w:rsidRPr="00EB4816" w:rsidRDefault="00EB4816" w:rsidP="00F625E9">
            <w:pPr>
              <w:jc w:val="center"/>
              <w:rPr>
                <w:bCs/>
                <w:color w:val="F79646"/>
                <w:sz w:val="20"/>
                <w:szCs w:val="20"/>
              </w:rPr>
            </w:pPr>
            <w:r w:rsidRPr="00EB4816">
              <w:rPr>
                <w:bCs/>
                <w:sz w:val="20"/>
                <w:szCs w:val="20"/>
              </w:rPr>
              <w:t>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F31F527" w14:textId="77777777" w:rsidR="00EB4816" w:rsidRPr="00EB4816" w:rsidRDefault="00EB4816" w:rsidP="00F625E9">
            <w:pPr>
              <w:jc w:val="center"/>
              <w:rPr>
                <w:bCs/>
                <w:color w:val="000000"/>
                <w:sz w:val="20"/>
                <w:szCs w:val="20"/>
              </w:rPr>
            </w:pPr>
            <w:r w:rsidRPr="00EB4816">
              <w:rPr>
                <w:bCs/>
                <w:color w:val="000000"/>
                <w:sz w:val="20"/>
                <w:szCs w:val="20"/>
              </w:rPr>
              <w:t>0 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9697E3" w14:textId="77777777" w:rsidR="00EB4816" w:rsidRPr="00EB4816" w:rsidRDefault="00EB4816" w:rsidP="00F625E9">
            <w:pPr>
              <w:rPr>
                <w:bCs/>
                <w:color w:val="000000"/>
                <w:sz w:val="20"/>
                <w:szCs w:val="20"/>
              </w:rPr>
            </w:pPr>
            <w:r w:rsidRPr="00EB4816">
              <w:rPr>
                <w:bCs/>
                <w:color w:val="000000"/>
                <w:sz w:val="20"/>
                <w:szCs w:val="20"/>
              </w:rPr>
              <w:t> </w:t>
            </w:r>
            <w:r w:rsidRPr="00EB4816">
              <w:rPr>
                <w:color w:val="000000"/>
                <w:sz w:val="20"/>
                <w:szCs w:val="20"/>
              </w:rPr>
              <w:t xml:space="preserve">          1 364,2   </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4D9FB7"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32F5132C" w14:textId="77777777" w:rsidR="00EB4816" w:rsidRPr="00EB4816" w:rsidRDefault="00EB4816" w:rsidP="00F625E9">
            <w:pPr>
              <w:rPr>
                <w:bCs/>
                <w:color w:val="000000"/>
                <w:sz w:val="20"/>
                <w:szCs w:val="20"/>
              </w:rPr>
            </w:pPr>
          </w:p>
        </w:tc>
      </w:tr>
      <w:tr w:rsidR="00EB4816" w:rsidRPr="00EB4816" w14:paraId="41A12341" w14:textId="77777777" w:rsidTr="00EB4816">
        <w:trPr>
          <w:trHeight w:val="615"/>
        </w:trPr>
        <w:tc>
          <w:tcPr>
            <w:tcW w:w="2410"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73781CAF"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61F14BB3" w14:textId="77777777" w:rsidR="00EB4816" w:rsidRPr="00EB4816" w:rsidRDefault="00EB4816" w:rsidP="00F625E9">
            <w:pPr>
              <w:rPr>
                <w:bCs/>
                <w:color w:val="000000"/>
                <w:sz w:val="20"/>
                <w:szCs w:val="20"/>
              </w:rPr>
            </w:pPr>
            <w:r w:rsidRPr="00EB4816">
              <w:rPr>
                <w:bCs/>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0F2020D" w14:textId="77777777" w:rsidR="00EB4816" w:rsidRPr="00EB4816" w:rsidRDefault="00EB4816" w:rsidP="00F625E9">
            <w:pPr>
              <w:jc w:val="center"/>
              <w:rPr>
                <w:bCs/>
                <w:color w:val="000000"/>
                <w:sz w:val="20"/>
                <w:szCs w:val="20"/>
              </w:rPr>
            </w:pPr>
            <w:r w:rsidRPr="00EB4816">
              <w:rPr>
                <w:bCs/>
                <w:color w:val="000000"/>
                <w:sz w:val="20"/>
                <w:szCs w:val="20"/>
              </w:rPr>
              <w:t xml:space="preserve">       49 838,4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F454F0A" w14:textId="77777777" w:rsidR="00EB4816" w:rsidRPr="00EB4816" w:rsidRDefault="00EB4816" w:rsidP="00F625E9">
            <w:pPr>
              <w:jc w:val="center"/>
              <w:rPr>
                <w:bCs/>
                <w:color w:val="000000"/>
                <w:sz w:val="20"/>
                <w:szCs w:val="20"/>
              </w:rPr>
            </w:pPr>
            <w:r w:rsidRPr="00EB4816">
              <w:rPr>
                <w:bCs/>
                <w:color w:val="000000"/>
                <w:sz w:val="20"/>
                <w:szCs w:val="20"/>
              </w:rPr>
              <w:t>56162,3</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0F613D2" w14:textId="77777777" w:rsidR="00EB4816" w:rsidRPr="00EB4816" w:rsidRDefault="00EB4816" w:rsidP="00F625E9">
            <w:pPr>
              <w:jc w:val="center"/>
              <w:rPr>
                <w:bCs/>
                <w:color w:val="000000"/>
                <w:sz w:val="20"/>
                <w:szCs w:val="20"/>
              </w:rPr>
            </w:pPr>
            <w:r w:rsidRPr="00EB4816">
              <w:rPr>
                <w:bCs/>
                <w:color w:val="000000"/>
                <w:sz w:val="20"/>
                <w:szCs w:val="20"/>
              </w:rPr>
              <w:t xml:space="preserve">      54 413,3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B630E6A" w14:textId="77777777" w:rsidR="00EB4816" w:rsidRPr="00EB4816" w:rsidRDefault="00EB4816" w:rsidP="00F625E9">
            <w:pPr>
              <w:jc w:val="center"/>
              <w:rPr>
                <w:bCs/>
                <w:color w:val="000000"/>
                <w:sz w:val="20"/>
                <w:szCs w:val="20"/>
              </w:rPr>
            </w:pPr>
            <w:r w:rsidRPr="00EB4816">
              <w:rPr>
                <w:bCs/>
                <w:color w:val="000000"/>
                <w:sz w:val="20"/>
                <w:szCs w:val="20"/>
              </w:rPr>
              <w:t> 11 385,9</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222D0261" w14:textId="77777777" w:rsidR="00EB4816" w:rsidRPr="00EB4816" w:rsidRDefault="00EB4816" w:rsidP="00F625E9">
            <w:pPr>
              <w:jc w:val="center"/>
              <w:rPr>
                <w:bCs/>
                <w:color w:val="000000"/>
                <w:sz w:val="20"/>
                <w:szCs w:val="20"/>
              </w:rPr>
            </w:pPr>
            <w:r w:rsidRPr="00EB4816">
              <w:rPr>
                <w:bCs/>
                <w:color w:val="000000"/>
                <w:sz w:val="20"/>
                <w:szCs w:val="20"/>
              </w:rPr>
              <w:t> 13 662,9</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3C10AA5" w14:textId="77777777" w:rsidR="00EB4816" w:rsidRPr="00EB4816" w:rsidRDefault="00EB4816" w:rsidP="00F625E9">
            <w:pPr>
              <w:jc w:val="center"/>
              <w:rPr>
                <w:bCs/>
                <w:color w:val="000000"/>
                <w:sz w:val="20"/>
                <w:szCs w:val="20"/>
              </w:rPr>
            </w:pPr>
            <w:r w:rsidRPr="00EB4816">
              <w:rPr>
                <w:bCs/>
                <w:color w:val="000000"/>
                <w:sz w:val="20"/>
                <w:szCs w:val="20"/>
              </w:rPr>
              <w:t> 13 391,6</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FC239C1" w14:textId="77777777" w:rsidR="00EB4816" w:rsidRPr="00EB4816" w:rsidRDefault="00EB4816" w:rsidP="00F625E9">
            <w:pPr>
              <w:jc w:val="center"/>
              <w:rPr>
                <w:bCs/>
                <w:color w:val="000000"/>
                <w:sz w:val="20"/>
                <w:szCs w:val="20"/>
              </w:rPr>
            </w:pPr>
            <w:r w:rsidRPr="00EB4816">
              <w:rPr>
                <w:bCs/>
                <w:color w:val="000000"/>
                <w:sz w:val="20"/>
                <w:szCs w:val="20"/>
              </w:rPr>
              <w:t>15 972,9</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292E647A"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73D15B1B" w14:textId="77777777" w:rsidR="00EB4816" w:rsidRPr="00EB4816" w:rsidRDefault="00EB4816" w:rsidP="00F625E9">
            <w:pPr>
              <w:rPr>
                <w:bCs/>
                <w:color w:val="000000"/>
                <w:sz w:val="20"/>
                <w:szCs w:val="20"/>
              </w:rPr>
            </w:pPr>
          </w:p>
        </w:tc>
      </w:tr>
      <w:tr w:rsidR="00EB4816" w:rsidRPr="00EB4816" w14:paraId="7C528AAD" w14:textId="77777777" w:rsidTr="00EB4816">
        <w:trPr>
          <w:trHeight w:val="636"/>
        </w:trPr>
        <w:tc>
          <w:tcPr>
            <w:tcW w:w="2410"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5DD2459C" w14:textId="77777777" w:rsidR="00EB4816" w:rsidRPr="00EB4816" w:rsidRDefault="00EB4816" w:rsidP="00F625E9">
            <w:pPr>
              <w:rPr>
                <w:bCs/>
                <w:color w:val="000000"/>
                <w:sz w:val="20"/>
                <w:szCs w:val="20"/>
              </w:rPr>
            </w:pPr>
          </w:p>
        </w:tc>
        <w:tc>
          <w:tcPr>
            <w:tcW w:w="1701" w:type="dxa"/>
            <w:tcBorders>
              <w:top w:val="nil"/>
              <w:left w:val="nil"/>
              <w:bottom w:val="single" w:sz="8" w:space="0" w:color="auto"/>
              <w:right w:val="single" w:sz="4" w:space="0" w:color="auto"/>
            </w:tcBorders>
            <w:shd w:val="clear" w:color="auto" w:fill="FFFFFF" w:themeFill="background1"/>
            <w:vAlign w:val="bottom"/>
            <w:hideMark/>
          </w:tcPr>
          <w:p w14:paraId="66C55912" w14:textId="77777777" w:rsidR="00EB4816" w:rsidRPr="00EB4816" w:rsidRDefault="00EB4816" w:rsidP="00F625E9">
            <w:pPr>
              <w:rPr>
                <w:bCs/>
                <w:color w:val="000000"/>
                <w:sz w:val="20"/>
                <w:szCs w:val="20"/>
              </w:rPr>
            </w:pPr>
            <w:r w:rsidRPr="00EB4816">
              <w:rPr>
                <w:bCs/>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BF6FADB" w14:textId="77777777" w:rsidR="00EB4816" w:rsidRPr="00EB4816" w:rsidRDefault="00EB4816" w:rsidP="00F625E9">
            <w:pPr>
              <w:jc w:val="center"/>
              <w:rPr>
                <w:bCs/>
                <w:color w:val="000000"/>
                <w:sz w:val="20"/>
                <w:szCs w:val="20"/>
              </w:rPr>
            </w:pPr>
            <w:r w:rsidRPr="00EB4816">
              <w:rPr>
                <w:bCs/>
                <w:color w:val="000000"/>
                <w:sz w:val="20"/>
                <w:szCs w:val="20"/>
              </w:rPr>
              <w:t xml:space="preserve">                  -    </w:t>
            </w:r>
          </w:p>
        </w:tc>
        <w:tc>
          <w:tcPr>
            <w:tcW w:w="1134" w:type="dxa"/>
            <w:tcBorders>
              <w:top w:val="nil"/>
              <w:left w:val="nil"/>
              <w:bottom w:val="nil"/>
              <w:right w:val="single" w:sz="4" w:space="0" w:color="auto"/>
            </w:tcBorders>
            <w:shd w:val="clear" w:color="auto" w:fill="FFFFFF" w:themeFill="background1"/>
            <w:vAlign w:val="center"/>
            <w:hideMark/>
          </w:tcPr>
          <w:p w14:paraId="0D026BF1" w14:textId="77777777" w:rsidR="00EB4816" w:rsidRPr="00EB4816" w:rsidRDefault="00EB4816" w:rsidP="00F625E9">
            <w:pPr>
              <w:jc w:val="center"/>
              <w:rPr>
                <w:bCs/>
                <w:color w:val="000000"/>
                <w:sz w:val="20"/>
                <w:szCs w:val="20"/>
              </w:rPr>
            </w:pPr>
            <w:r w:rsidRPr="00EB4816">
              <w:rPr>
                <w:bCs/>
                <w:color w:val="000000"/>
                <w:sz w:val="20"/>
                <w:szCs w:val="20"/>
              </w:rPr>
              <w:t xml:space="preserve">                  -    </w:t>
            </w:r>
          </w:p>
        </w:tc>
        <w:tc>
          <w:tcPr>
            <w:tcW w:w="1559" w:type="dxa"/>
            <w:tcBorders>
              <w:top w:val="nil"/>
              <w:left w:val="nil"/>
              <w:bottom w:val="single" w:sz="8" w:space="0" w:color="auto"/>
              <w:right w:val="single" w:sz="4" w:space="0" w:color="auto"/>
            </w:tcBorders>
            <w:shd w:val="clear" w:color="auto" w:fill="FFFFFF" w:themeFill="background1"/>
            <w:vAlign w:val="center"/>
            <w:hideMark/>
          </w:tcPr>
          <w:p w14:paraId="30F3C1DC"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260EF70" w14:textId="77777777" w:rsidR="00EB4816" w:rsidRPr="00EB4816" w:rsidRDefault="00EB4816" w:rsidP="00F625E9">
            <w:pPr>
              <w:jc w:val="center"/>
              <w:rPr>
                <w:bCs/>
                <w:color w:val="000000"/>
                <w:sz w:val="20"/>
                <w:szCs w:val="20"/>
              </w:rPr>
            </w:pPr>
            <w:r w:rsidRPr="00EB4816">
              <w:rPr>
                <w:bCs/>
                <w:color w:val="000000"/>
                <w:sz w:val="20"/>
                <w:szCs w:val="20"/>
              </w:rPr>
              <w:t>0 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2BCE5F59"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72CB3FF"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020F3B"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5F0F4337"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67928DB0" w14:textId="77777777" w:rsidR="00EB4816" w:rsidRPr="00EB4816" w:rsidRDefault="00EB4816" w:rsidP="00F625E9">
            <w:pPr>
              <w:rPr>
                <w:bCs/>
                <w:color w:val="000000"/>
                <w:sz w:val="20"/>
                <w:szCs w:val="20"/>
              </w:rPr>
            </w:pPr>
          </w:p>
        </w:tc>
      </w:tr>
      <w:tr w:rsidR="00EB4816" w:rsidRPr="00EB4816" w14:paraId="40848951" w14:textId="77777777" w:rsidTr="00EB4816">
        <w:trPr>
          <w:trHeight w:val="990"/>
        </w:trPr>
        <w:tc>
          <w:tcPr>
            <w:tcW w:w="15735" w:type="dxa"/>
            <w:gridSpan w:val="11"/>
            <w:tcBorders>
              <w:top w:val="nil"/>
              <w:left w:val="single" w:sz="8" w:space="0" w:color="auto"/>
              <w:bottom w:val="nil"/>
              <w:right w:val="nil"/>
            </w:tcBorders>
            <w:shd w:val="clear" w:color="auto" w:fill="auto"/>
            <w:vAlign w:val="center"/>
            <w:hideMark/>
          </w:tcPr>
          <w:p w14:paraId="059F04B7" w14:textId="77777777" w:rsidR="00EB4816" w:rsidRPr="00EB4816" w:rsidRDefault="00EB4816" w:rsidP="00F625E9">
            <w:pPr>
              <w:jc w:val="center"/>
              <w:rPr>
                <w:bCs/>
                <w:color w:val="000000"/>
                <w:sz w:val="20"/>
                <w:szCs w:val="20"/>
              </w:rPr>
            </w:pPr>
            <w:r w:rsidRPr="00EB4816">
              <w:rPr>
                <w:bCs/>
                <w:color w:val="000000"/>
                <w:sz w:val="20"/>
                <w:szCs w:val="20"/>
              </w:rPr>
              <w:t>1.2. Задача 2. Повышение престижа сферы культуры в жизни муниципальных образований Куйбышевского района</w:t>
            </w:r>
          </w:p>
        </w:tc>
      </w:tr>
      <w:tr w:rsidR="00EB4816" w:rsidRPr="00EB4816" w14:paraId="5AF0FF3A" w14:textId="77777777" w:rsidTr="00EB4816">
        <w:trPr>
          <w:trHeight w:val="1275"/>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94C20A" w14:textId="77777777" w:rsidR="00EB4816" w:rsidRPr="00EB4816" w:rsidRDefault="00EB4816" w:rsidP="00F625E9">
            <w:pPr>
              <w:jc w:val="center"/>
              <w:rPr>
                <w:bCs/>
                <w:color w:val="000000"/>
                <w:sz w:val="20"/>
                <w:szCs w:val="20"/>
              </w:rPr>
            </w:pPr>
            <w:r w:rsidRPr="00EB4816">
              <w:rPr>
                <w:bCs/>
                <w:color w:val="000000"/>
                <w:sz w:val="20"/>
                <w:szCs w:val="20"/>
              </w:rPr>
              <w:t>1.2.1. Мероприятие 1. 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 </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E4DCC3"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F60A98" w14:textId="77777777" w:rsidR="00EB4816" w:rsidRPr="00EB4816" w:rsidRDefault="00EB4816" w:rsidP="00F625E9">
            <w:pPr>
              <w:jc w:val="center"/>
              <w:rPr>
                <w:color w:val="000000"/>
                <w:sz w:val="20"/>
                <w:szCs w:val="20"/>
              </w:rPr>
            </w:pPr>
            <w:r w:rsidRPr="00EB4816">
              <w:rPr>
                <w:color w:val="000000"/>
                <w:sz w:val="20"/>
                <w:szCs w:val="20"/>
              </w:rPr>
              <w:t xml:space="preserve">              52,2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013651" w14:textId="77777777" w:rsidR="00EB4816" w:rsidRPr="00EB4816" w:rsidRDefault="00EB4816" w:rsidP="00F625E9">
            <w:pPr>
              <w:jc w:val="center"/>
              <w:rPr>
                <w:color w:val="000000"/>
                <w:sz w:val="20"/>
                <w:szCs w:val="20"/>
              </w:rPr>
            </w:pPr>
            <w:r w:rsidRPr="00EB4816">
              <w:rPr>
                <w:color w:val="000000"/>
                <w:sz w:val="20"/>
                <w:szCs w:val="20"/>
              </w:rPr>
              <w:t xml:space="preserve">              40,0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8DBE1C" w14:textId="77777777" w:rsidR="00EB4816" w:rsidRPr="00EB4816" w:rsidRDefault="00EB4816" w:rsidP="00F625E9">
            <w:pPr>
              <w:jc w:val="center"/>
              <w:rPr>
                <w:color w:val="000000"/>
                <w:sz w:val="20"/>
                <w:szCs w:val="20"/>
              </w:rPr>
            </w:pPr>
            <w:r w:rsidRPr="00EB4816">
              <w:rPr>
                <w:color w:val="000000"/>
                <w:sz w:val="20"/>
                <w:szCs w:val="20"/>
              </w:rPr>
              <w:t xml:space="preserve">         80,0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C2F53E" w14:textId="77777777" w:rsidR="00EB4816" w:rsidRPr="00EB4816" w:rsidRDefault="00EB4816" w:rsidP="00F625E9">
            <w:pPr>
              <w:jc w:val="center"/>
              <w:rPr>
                <w:color w:val="000000"/>
                <w:sz w:val="20"/>
                <w:szCs w:val="20"/>
              </w:rPr>
            </w:pPr>
            <w:r w:rsidRPr="00EB4816">
              <w:rPr>
                <w:color w:val="000000"/>
                <w:sz w:val="20"/>
                <w:szCs w:val="20"/>
              </w:rPr>
              <w:t> 16,4</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47006D" w14:textId="77777777" w:rsidR="00EB4816" w:rsidRPr="00EB4816" w:rsidRDefault="00EB4816" w:rsidP="00F625E9">
            <w:pPr>
              <w:jc w:val="center"/>
              <w:rPr>
                <w:color w:val="000000"/>
                <w:sz w:val="20"/>
                <w:szCs w:val="20"/>
              </w:rPr>
            </w:pPr>
            <w:r w:rsidRPr="00EB4816">
              <w:rPr>
                <w:color w:val="000000"/>
                <w:sz w:val="20"/>
                <w:szCs w:val="20"/>
              </w:rPr>
              <w:t>25,5 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E81236" w14:textId="77777777" w:rsidR="00EB4816" w:rsidRPr="00EB4816" w:rsidRDefault="00EB4816" w:rsidP="00F625E9">
            <w:pPr>
              <w:jc w:val="center"/>
              <w:rPr>
                <w:color w:val="000000"/>
                <w:sz w:val="20"/>
                <w:szCs w:val="20"/>
              </w:rPr>
            </w:pPr>
            <w:r w:rsidRPr="00EB4816">
              <w:rPr>
                <w:color w:val="000000"/>
                <w:sz w:val="20"/>
                <w:szCs w:val="20"/>
              </w:rPr>
              <w:t>25,6 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0F9FCB" w14:textId="77777777" w:rsidR="00EB4816" w:rsidRPr="00EB4816" w:rsidRDefault="00EB4816" w:rsidP="00F625E9">
            <w:pPr>
              <w:jc w:val="center"/>
              <w:rPr>
                <w:color w:val="000000"/>
                <w:sz w:val="20"/>
                <w:szCs w:val="20"/>
              </w:rPr>
            </w:pPr>
            <w:r w:rsidRPr="00EB4816">
              <w:rPr>
                <w:color w:val="000000"/>
                <w:sz w:val="20"/>
                <w:szCs w:val="20"/>
              </w:rPr>
              <w:t>12,5 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722A7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D379B5" w14:textId="77777777" w:rsidR="00EB4816" w:rsidRPr="00EB4816" w:rsidRDefault="00EB4816" w:rsidP="00F625E9">
            <w:pPr>
              <w:jc w:val="center"/>
              <w:rPr>
                <w:color w:val="000000"/>
                <w:sz w:val="20"/>
                <w:szCs w:val="20"/>
              </w:rPr>
            </w:pPr>
            <w:r w:rsidRPr="00EB4816">
              <w:rPr>
                <w:color w:val="000000"/>
                <w:sz w:val="20"/>
                <w:szCs w:val="20"/>
              </w:rPr>
              <w:t>повышение уровня квалификации специалистов и качества предоставляемых услуг</w:t>
            </w:r>
          </w:p>
        </w:tc>
      </w:tr>
      <w:tr w:rsidR="00EB4816" w:rsidRPr="00EB4816" w14:paraId="0D72F931" w14:textId="77777777" w:rsidTr="00EB4816">
        <w:trPr>
          <w:trHeight w:val="645"/>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C322E"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399DEDF2"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ABE3194"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D8104B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99E7D0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02F575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5335E69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5DB133A"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07D8E0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BDB8D1"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681ED1" w14:textId="77777777" w:rsidR="00EB4816" w:rsidRPr="00EB4816" w:rsidRDefault="00EB4816" w:rsidP="00F625E9">
            <w:pPr>
              <w:rPr>
                <w:color w:val="000000"/>
                <w:sz w:val="20"/>
                <w:szCs w:val="20"/>
              </w:rPr>
            </w:pPr>
          </w:p>
        </w:tc>
      </w:tr>
      <w:tr w:rsidR="00EB4816" w:rsidRPr="00EB4816" w14:paraId="5ACDEF8F"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CE884C"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244F87A1"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A12F1EC"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3D7BAA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6219E2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2BCD1B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0C68FB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C83E30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A8657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89637"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B7809D" w14:textId="77777777" w:rsidR="00EB4816" w:rsidRPr="00EB4816" w:rsidRDefault="00EB4816" w:rsidP="00F625E9">
            <w:pPr>
              <w:rPr>
                <w:color w:val="000000"/>
                <w:sz w:val="20"/>
                <w:szCs w:val="20"/>
              </w:rPr>
            </w:pPr>
          </w:p>
        </w:tc>
      </w:tr>
      <w:tr w:rsidR="00EB4816" w:rsidRPr="00EB4816" w14:paraId="0D1B06B0"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C29B3"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35888F52"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2EF07B7" w14:textId="77777777" w:rsidR="00EB4816" w:rsidRPr="00EB4816" w:rsidRDefault="00EB4816" w:rsidP="00F625E9">
            <w:pPr>
              <w:jc w:val="center"/>
              <w:rPr>
                <w:color w:val="000000"/>
                <w:sz w:val="20"/>
                <w:szCs w:val="20"/>
              </w:rPr>
            </w:pPr>
            <w:r w:rsidRPr="00EB4816">
              <w:rPr>
                <w:color w:val="000000"/>
                <w:sz w:val="20"/>
                <w:szCs w:val="20"/>
              </w:rPr>
              <w:t xml:space="preserve">              52,2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707E9E6" w14:textId="77777777" w:rsidR="00EB4816" w:rsidRPr="00EB4816" w:rsidRDefault="00EB4816" w:rsidP="00F625E9">
            <w:pPr>
              <w:jc w:val="center"/>
              <w:rPr>
                <w:color w:val="000000"/>
                <w:sz w:val="20"/>
                <w:szCs w:val="20"/>
              </w:rPr>
            </w:pPr>
            <w:r w:rsidRPr="00EB4816">
              <w:rPr>
                <w:color w:val="000000"/>
                <w:sz w:val="20"/>
                <w:szCs w:val="20"/>
              </w:rPr>
              <w:t xml:space="preserve">              40,0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5A4DE0B" w14:textId="77777777" w:rsidR="00EB4816" w:rsidRPr="00EB4816" w:rsidRDefault="00EB4816" w:rsidP="00F625E9">
            <w:pPr>
              <w:jc w:val="center"/>
              <w:rPr>
                <w:color w:val="000000"/>
                <w:sz w:val="20"/>
                <w:szCs w:val="20"/>
              </w:rPr>
            </w:pPr>
            <w:r w:rsidRPr="00EB4816">
              <w:rPr>
                <w:color w:val="000000"/>
                <w:sz w:val="20"/>
                <w:szCs w:val="20"/>
              </w:rPr>
              <w:t xml:space="preserve">           80,0</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0E71C64" w14:textId="77777777" w:rsidR="00EB4816" w:rsidRPr="00EB4816" w:rsidRDefault="00EB4816" w:rsidP="00F625E9">
            <w:pPr>
              <w:jc w:val="center"/>
              <w:rPr>
                <w:color w:val="000000"/>
                <w:sz w:val="20"/>
                <w:szCs w:val="20"/>
              </w:rPr>
            </w:pPr>
            <w:r w:rsidRPr="00EB4816">
              <w:rPr>
                <w:color w:val="000000"/>
                <w:sz w:val="20"/>
                <w:szCs w:val="20"/>
              </w:rPr>
              <w:t> 16,4</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D3924B6" w14:textId="77777777" w:rsidR="00EB4816" w:rsidRPr="00EB4816" w:rsidRDefault="00EB4816" w:rsidP="00F625E9">
            <w:pPr>
              <w:jc w:val="center"/>
              <w:rPr>
                <w:color w:val="000000"/>
                <w:sz w:val="20"/>
                <w:szCs w:val="20"/>
              </w:rPr>
            </w:pPr>
            <w:r w:rsidRPr="00EB4816">
              <w:rPr>
                <w:color w:val="000000"/>
                <w:sz w:val="20"/>
                <w:szCs w:val="20"/>
              </w:rPr>
              <w:t>25,5 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44221AD" w14:textId="77777777" w:rsidR="00EB4816" w:rsidRPr="00EB4816" w:rsidRDefault="00EB4816" w:rsidP="00F625E9">
            <w:pPr>
              <w:jc w:val="center"/>
              <w:rPr>
                <w:color w:val="000000"/>
                <w:sz w:val="20"/>
                <w:szCs w:val="20"/>
              </w:rPr>
            </w:pPr>
            <w:r w:rsidRPr="00EB4816">
              <w:rPr>
                <w:color w:val="000000"/>
                <w:sz w:val="20"/>
                <w:szCs w:val="20"/>
              </w:rPr>
              <w:t>25,6 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12AF3B" w14:textId="77777777" w:rsidR="00EB4816" w:rsidRPr="00EB4816" w:rsidRDefault="00EB4816" w:rsidP="00F625E9">
            <w:pPr>
              <w:jc w:val="center"/>
              <w:rPr>
                <w:color w:val="000000"/>
                <w:sz w:val="20"/>
                <w:szCs w:val="20"/>
              </w:rPr>
            </w:pPr>
            <w:r w:rsidRPr="00EB4816">
              <w:rPr>
                <w:color w:val="000000"/>
                <w:sz w:val="20"/>
                <w:szCs w:val="20"/>
              </w:rPr>
              <w:t>12,5 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D94BEB"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4235E9" w14:textId="77777777" w:rsidR="00EB4816" w:rsidRPr="00EB4816" w:rsidRDefault="00EB4816" w:rsidP="00F625E9">
            <w:pPr>
              <w:rPr>
                <w:color w:val="000000"/>
                <w:sz w:val="20"/>
                <w:szCs w:val="20"/>
              </w:rPr>
            </w:pPr>
          </w:p>
        </w:tc>
      </w:tr>
      <w:tr w:rsidR="00EB4816" w:rsidRPr="00EB4816" w14:paraId="57E666DC" w14:textId="77777777" w:rsidTr="00EB4816">
        <w:trPr>
          <w:trHeight w:val="675"/>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C35A6" w14:textId="77777777" w:rsidR="00EB4816" w:rsidRPr="00EB4816" w:rsidRDefault="00EB4816" w:rsidP="00F625E9">
            <w:pPr>
              <w:rPr>
                <w:bCs/>
                <w:color w:val="000000"/>
                <w:sz w:val="20"/>
                <w:szCs w:val="20"/>
              </w:rPr>
            </w:pPr>
          </w:p>
        </w:tc>
        <w:tc>
          <w:tcPr>
            <w:tcW w:w="1701" w:type="dxa"/>
            <w:tcBorders>
              <w:top w:val="nil"/>
              <w:left w:val="nil"/>
              <w:bottom w:val="nil"/>
              <w:right w:val="single" w:sz="4" w:space="0" w:color="auto"/>
            </w:tcBorders>
            <w:shd w:val="clear" w:color="auto" w:fill="FFFFFF" w:themeFill="background1"/>
            <w:vAlign w:val="bottom"/>
            <w:hideMark/>
          </w:tcPr>
          <w:p w14:paraId="7B03057B"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DF63A44"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nil"/>
              <w:right w:val="single" w:sz="4" w:space="0" w:color="auto"/>
            </w:tcBorders>
            <w:shd w:val="clear" w:color="auto" w:fill="FFFFFF" w:themeFill="background1"/>
            <w:vAlign w:val="center"/>
            <w:hideMark/>
          </w:tcPr>
          <w:p w14:paraId="2A2622D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FFFFFF" w:themeFill="background1"/>
            <w:vAlign w:val="center"/>
            <w:hideMark/>
          </w:tcPr>
          <w:p w14:paraId="1413474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2A353D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0ED3B35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A94342C"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A269D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2CECB"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842759" w14:textId="77777777" w:rsidR="00EB4816" w:rsidRPr="00EB4816" w:rsidRDefault="00EB4816" w:rsidP="00F625E9">
            <w:pPr>
              <w:rPr>
                <w:color w:val="000000"/>
                <w:sz w:val="20"/>
                <w:szCs w:val="20"/>
              </w:rPr>
            </w:pPr>
          </w:p>
        </w:tc>
      </w:tr>
      <w:tr w:rsidR="00EB4816" w:rsidRPr="00EB4816" w14:paraId="5E780A4D" w14:textId="77777777" w:rsidTr="00EB4816">
        <w:trPr>
          <w:trHeight w:val="624"/>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04E47B" w14:textId="77777777" w:rsidR="00EB4816" w:rsidRPr="00EB4816" w:rsidRDefault="00EB4816" w:rsidP="00F625E9">
            <w:pPr>
              <w:jc w:val="center"/>
              <w:rPr>
                <w:color w:val="000000"/>
                <w:sz w:val="20"/>
                <w:szCs w:val="20"/>
              </w:rPr>
            </w:pPr>
            <w:r w:rsidRPr="00EB4816">
              <w:rPr>
                <w:color w:val="000000"/>
                <w:sz w:val="20"/>
                <w:szCs w:val="20"/>
              </w:rPr>
              <w:t>1.2.1.1.                     МБУК «КДЦ»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BE255C"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3CAC4317" w14:textId="77777777" w:rsidR="00EB4816" w:rsidRPr="00EB4816" w:rsidRDefault="00EB4816" w:rsidP="00F625E9">
            <w:pPr>
              <w:jc w:val="center"/>
              <w:rPr>
                <w:color w:val="000000"/>
                <w:sz w:val="20"/>
                <w:szCs w:val="20"/>
              </w:rPr>
            </w:pPr>
            <w:r w:rsidRPr="00EB4816">
              <w:rPr>
                <w:color w:val="000000"/>
                <w:sz w:val="20"/>
                <w:szCs w:val="20"/>
              </w:rPr>
              <w:t xml:space="preserve">              47,2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96AF2F" w14:textId="77777777" w:rsidR="00EB4816" w:rsidRPr="00EB4816" w:rsidRDefault="00EB4816" w:rsidP="00F625E9">
            <w:pPr>
              <w:jc w:val="center"/>
              <w:rPr>
                <w:color w:val="000000"/>
                <w:sz w:val="20"/>
                <w:szCs w:val="20"/>
              </w:rPr>
            </w:pPr>
            <w:r w:rsidRPr="00EB4816">
              <w:rPr>
                <w:color w:val="000000"/>
                <w:sz w:val="20"/>
                <w:szCs w:val="20"/>
              </w:rPr>
              <w:t xml:space="preserve">              20,0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CB7225" w14:textId="77777777" w:rsidR="00EB4816" w:rsidRPr="00EB4816" w:rsidRDefault="00EB4816" w:rsidP="00F625E9">
            <w:pPr>
              <w:jc w:val="center"/>
              <w:rPr>
                <w:color w:val="000000"/>
                <w:sz w:val="20"/>
                <w:szCs w:val="20"/>
              </w:rPr>
            </w:pPr>
            <w:r w:rsidRPr="00EB4816">
              <w:rPr>
                <w:color w:val="000000"/>
                <w:sz w:val="20"/>
                <w:szCs w:val="20"/>
              </w:rPr>
              <w:t xml:space="preserve">             50,0   </w:t>
            </w:r>
          </w:p>
        </w:tc>
        <w:tc>
          <w:tcPr>
            <w:tcW w:w="1559" w:type="dxa"/>
            <w:tcBorders>
              <w:top w:val="nil"/>
              <w:left w:val="nil"/>
              <w:bottom w:val="single" w:sz="4" w:space="0" w:color="auto"/>
              <w:right w:val="single" w:sz="4" w:space="0" w:color="auto"/>
            </w:tcBorders>
            <w:shd w:val="clear" w:color="auto" w:fill="auto"/>
            <w:vAlign w:val="center"/>
            <w:hideMark/>
          </w:tcPr>
          <w:p w14:paraId="59E6C7A3" w14:textId="77777777" w:rsidR="00EB4816" w:rsidRPr="00EB4816" w:rsidRDefault="00EB4816" w:rsidP="00F625E9">
            <w:pPr>
              <w:jc w:val="center"/>
              <w:rPr>
                <w:color w:val="000000"/>
                <w:sz w:val="20"/>
                <w:szCs w:val="20"/>
              </w:rPr>
            </w:pPr>
            <w:r w:rsidRPr="00EB4816">
              <w:rPr>
                <w:color w:val="000000"/>
                <w:sz w:val="20"/>
                <w:szCs w:val="20"/>
              </w:rPr>
              <w:t> 16,4</w:t>
            </w:r>
          </w:p>
        </w:tc>
        <w:tc>
          <w:tcPr>
            <w:tcW w:w="1560" w:type="dxa"/>
            <w:tcBorders>
              <w:top w:val="nil"/>
              <w:left w:val="nil"/>
              <w:bottom w:val="single" w:sz="4" w:space="0" w:color="auto"/>
              <w:right w:val="single" w:sz="4" w:space="0" w:color="auto"/>
            </w:tcBorders>
            <w:shd w:val="clear" w:color="auto" w:fill="auto"/>
            <w:vAlign w:val="center"/>
            <w:hideMark/>
          </w:tcPr>
          <w:p w14:paraId="05859C06" w14:textId="77777777" w:rsidR="00EB4816" w:rsidRPr="00EB4816" w:rsidRDefault="00EB4816" w:rsidP="00F625E9">
            <w:pPr>
              <w:jc w:val="center"/>
              <w:rPr>
                <w:color w:val="000000"/>
                <w:sz w:val="20"/>
                <w:szCs w:val="20"/>
              </w:rPr>
            </w:pPr>
            <w:r w:rsidRPr="00EB4816">
              <w:rPr>
                <w:color w:val="000000"/>
                <w:sz w:val="20"/>
                <w:szCs w:val="20"/>
              </w:rPr>
              <w:t> 10,5</w:t>
            </w:r>
          </w:p>
        </w:tc>
        <w:tc>
          <w:tcPr>
            <w:tcW w:w="1134" w:type="dxa"/>
            <w:tcBorders>
              <w:top w:val="nil"/>
              <w:left w:val="nil"/>
              <w:bottom w:val="single" w:sz="4" w:space="0" w:color="auto"/>
              <w:right w:val="single" w:sz="4" w:space="0" w:color="auto"/>
            </w:tcBorders>
            <w:shd w:val="clear" w:color="auto" w:fill="auto"/>
            <w:vAlign w:val="center"/>
            <w:hideMark/>
          </w:tcPr>
          <w:p w14:paraId="71BF438E" w14:textId="77777777" w:rsidR="00EB4816" w:rsidRPr="00EB4816" w:rsidRDefault="00EB4816" w:rsidP="00F625E9">
            <w:pPr>
              <w:jc w:val="center"/>
              <w:rPr>
                <w:color w:val="000000"/>
                <w:sz w:val="20"/>
                <w:szCs w:val="20"/>
              </w:rPr>
            </w:pPr>
            <w:r w:rsidRPr="00EB4816">
              <w:rPr>
                <w:color w:val="000000"/>
                <w:sz w:val="20"/>
                <w:szCs w:val="20"/>
              </w:rPr>
              <w:t>10,6 </w:t>
            </w:r>
          </w:p>
        </w:tc>
        <w:tc>
          <w:tcPr>
            <w:tcW w:w="992" w:type="dxa"/>
            <w:tcBorders>
              <w:top w:val="nil"/>
              <w:left w:val="nil"/>
              <w:bottom w:val="single" w:sz="4" w:space="0" w:color="auto"/>
              <w:right w:val="single" w:sz="4" w:space="0" w:color="auto"/>
            </w:tcBorders>
            <w:shd w:val="clear" w:color="auto" w:fill="auto"/>
            <w:vAlign w:val="center"/>
            <w:hideMark/>
          </w:tcPr>
          <w:p w14:paraId="518F9353" w14:textId="77777777" w:rsidR="00EB4816" w:rsidRPr="00EB4816" w:rsidRDefault="00EB4816" w:rsidP="00F625E9">
            <w:pPr>
              <w:jc w:val="center"/>
              <w:rPr>
                <w:color w:val="000000"/>
                <w:sz w:val="20"/>
                <w:szCs w:val="20"/>
              </w:rPr>
            </w:pPr>
            <w:r w:rsidRPr="00EB4816">
              <w:rPr>
                <w:color w:val="000000"/>
                <w:sz w:val="20"/>
                <w:szCs w:val="20"/>
              </w:rPr>
              <w:t> 12,5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13B0FF" w14:textId="77777777" w:rsidR="00EB4816" w:rsidRPr="00EB4816" w:rsidRDefault="00EB4816" w:rsidP="00F625E9">
            <w:pPr>
              <w:jc w:val="center"/>
              <w:rPr>
                <w:color w:val="000000"/>
                <w:sz w:val="20"/>
                <w:szCs w:val="20"/>
              </w:rPr>
            </w:pPr>
            <w:r w:rsidRPr="00EB4816">
              <w:rPr>
                <w:color w:val="000000"/>
                <w:sz w:val="20"/>
                <w:szCs w:val="20"/>
              </w:rPr>
              <w:t>МБУК КДЦ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79D1F1"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055A6F6B"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E302090"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75E0010"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4C35582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583B10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82C143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E11642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C3C90B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A87FD2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E0821C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05A4BD"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8DDCBF" w14:textId="77777777" w:rsidR="00EB4816" w:rsidRPr="00EB4816" w:rsidRDefault="00EB4816" w:rsidP="00F625E9">
            <w:pPr>
              <w:rPr>
                <w:color w:val="000000"/>
                <w:sz w:val="20"/>
                <w:szCs w:val="20"/>
              </w:rPr>
            </w:pPr>
          </w:p>
        </w:tc>
      </w:tr>
      <w:tr w:rsidR="00EB4816" w:rsidRPr="00EB4816" w14:paraId="366DD59F"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9712227"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4381A8C"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775F216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790931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6838D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95A701E"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D8C161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237B55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E3392C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93D364"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2152AF" w14:textId="77777777" w:rsidR="00EB4816" w:rsidRPr="00EB4816" w:rsidRDefault="00EB4816" w:rsidP="00F625E9">
            <w:pPr>
              <w:rPr>
                <w:color w:val="000000"/>
                <w:sz w:val="20"/>
                <w:szCs w:val="20"/>
              </w:rPr>
            </w:pPr>
          </w:p>
        </w:tc>
      </w:tr>
      <w:tr w:rsidR="00EB4816" w:rsidRPr="00EB4816" w14:paraId="4AB0EAB3"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EA90AA2"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609A279"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AAAC995" w14:textId="77777777" w:rsidR="00EB4816" w:rsidRPr="00EB4816" w:rsidRDefault="00EB4816" w:rsidP="00F625E9">
            <w:pPr>
              <w:jc w:val="center"/>
              <w:rPr>
                <w:color w:val="000000"/>
                <w:sz w:val="20"/>
                <w:szCs w:val="20"/>
              </w:rPr>
            </w:pPr>
            <w:r w:rsidRPr="00EB4816">
              <w:rPr>
                <w:color w:val="000000"/>
                <w:sz w:val="20"/>
                <w:szCs w:val="20"/>
              </w:rPr>
              <w:t xml:space="preserve">              47,2   </w:t>
            </w:r>
          </w:p>
        </w:tc>
        <w:tc>
          <w:tcPr>
            <w:tcW w:w="1134" w:type="dxa"/>
            <w:tcBorders>
              <w:top w:val="nil"/>
              <w:left w:val="nil"/>
              <w:bottom w:val="single" w:sz="4" w:space="0" w:color="auto"/>
              <w:right w:val="single" w:sz="4" w:space="0" w:color="auto"/>
            </w:tcBorders>
            <w:shd w:val="clear" w:color="auto" w:fill="auto"/>
            <w:vAlign w:val="center"/>
            <w:hideMark/>
          </w:tcPr>
          <w:p w14:paraId="650439DC" w14:textId="77777777" w:rsidR="00EB4816" w:rsidRPr="00EB4816" w:rsidRDefault="00EB4816" w:rsidP="00F625E9">
            <w:pPr>
              <w:jc w:val="center"/>
              <w:rPr>
                <w:color w:val="000000"/>
                <w:sz w:val="20"/>
                <w:szCs w:val="20"/>
              </w:rPr>
            </w:pPr>
            <w:r w:rsidRPr="00EB4816">
              <w:rPr>
                <w:color w:val="000000"/>
                <w:sz w:val="20"/>
                <w:szCs w:val="20"/>
              </w:rPr>
              <w:t xml:space="preserve">              20,0   </w:t>
            </w:r>
          </w:p>
        </w:tc>
        <w:tc>
          <w:tcPr>
            <w:tcW w:w="1559" w:type="dxa"/>
            <w:tcBorders>
              <w:top w:val="nil"/>
              <w:left w:val="nil"/>
              <w:bottom w:val="single" w:sz="4" w:space="0" w:color="auto"/>
              <w:right w:val="single" w:sz="4" w:space="0" w:color="auto"/>
            </w:tcBorders>
            <w:shd w:val="clear" w:color="auto" w:fill="auto"/>
            <w:vAlign w:val="center"/>
            <w:hideMark/>
          </w:tcPr>
          <w:p w14:paraId="6E2C99DD" w14:textId="77777777" w:rsidR="00EB4816" w:rsidRPr="00EB4816" w:rsidRDefault="00EB4816" w:rsidP="00F625E9">
            <w:pPr>
              <w:jc w:val="center"/>
              <w:rPr>
                <w:color w:val="000000"/>
                <w:sz w:val="20"/>
                <w:szCs w:val="20"/>
              </w:rPr>
            </w:pPr>
            <w:r w:rsidRPr="00EB4816">
              <w:rPr>
                <w:color w:val="000000"/>
                <w:sz w:val="20"/>
                <w:szCs w:val="20"/>
              </w:rPr>
              <w:t xml:space="preserve">             50,0   </w:t>
            </w:r>
          </w:p>
        </w:tc>
        <w:tc>
          <w:tcPr>
            <w:tcW w:w="1559" w:type="dxa"/>
            <w:tcBorders>
              <w:top w:val="nil"/>
              <w:left w:val="nil"/>
              <w:bottom w:val="single" w:sz="4" w:space="0" w:color="auto"/>
              <w:right w:val="single" w:sz="4" w:space="0" w:color="auto"/>
            </w:tcBorders>
            <w:shd w:val="clear" w:color="auto" w:fill="auto"/>
            <w:vAlign w:val="center"/>
            <w:hideMark/>
          </w:tcPr>
          <w:p w14:paraId="4017B789" w14:textId="77777777" w:rsidR="00EB4816" w:rsidRPr="00EB4816" w:rsidRDefault="00EB4816" w:rsidP="00F625E9">
            <w:pPr>
              <w:jc w:val="center"/>
              <w:rPr>
                <w:color w:val="000000"/>
                <w:sz w:val="20"/>
                <w:szCs w:val="20"/>
              </w:rPr>
            </w:pPr>
            <w:r w:rsidRPr="00EB4816">
              <w:rPr>
                <w:color w:val="000000"/>
                <w:sz w:val="20"/>
                <w:szCs w:val="20"/>
              </w:rPr>
              <w:t> 16,4</w:t>
            </w:r>
          </w:p>
        </w:tc>
        <w:tc>
          <w:tcPr>
            <w:tcW w:w="1560" w:type="dxa"/>
            <w:tcBorders>
              <w:top w:val="nil"/>
              <w:left w:val="nil"/>
              <w:bottom w:val="single" w:sz="4" w:space="0" w:color="auto"/>
              <w:right w:val="single" w:sz="4" w:space="0" w:color="auto"/>
            </w:tcBorders>
            <w:shd w:val="clear" w:color="auto" w:fill="auto"/>
            <w:vAlign w:val="center"/>
            <w:hideMark/>
          </w:tcPr>
          <w:p w14:paraId="68E8CD2C" w14:textId="77777777" w:rsidR="00EB4816" w:rsidRPr="00EB4816" w:rsidRDefault="00EB4816" w:rsidP="00F625E9">
            <w:pPr>
              <w:jc w:val="center"/>
              <w:rPr>
                <w:color w:val="000000"/>
                <w:sz w:val="20"/>
                <w:szCs w:val="20"/>
              </w:rPr>
            </w:pPr>
            <w:r w:rsidRPr="00EB4816">
              <w:rPr>
                <w:color w:val="000000"/>
                <w:sz w:val="20"/>
                <w:szCs w:val="20"/>
              </w:rPr>
              <w:t> 10,5</w:t>
            </w:r>
          </w:p>
        </w:tc>
        <w:tc>
          <w:tcPr>
            <w:tcW w:w="1134" w:type="dxa"/>
            <w:tcBorders>
              <w:top w:val="nil"/>
              <w:left w:val="nil"/>
              <w:bottom w:val="single" w:sz="4" w:space="0" w:color="auto"/>
              <w:right w:val="single" w:sz="4" w:space="0" w:color="auto"/>
            </w:tcBorders>
            <w:shd w:val="clear" w:color="auto" w:fill="auto"/>
            <w:vAlign w:val="center"/>
            <w:hideMark/>
          </w:tcPr>
          <w:p w14:paraId="4613F8FC" w14:textId="77777777" w:rsidR="00EB4816" w:rsidRPr="00EB4816" w:rsidRDefault="00EB4816" w:rsidP="00F625E9">
            <w:pPr>
              <w:jc w:val="center"/>
              <w:rPr>
                <w:color w:val="000000"/>
                <w:sz w:val="20"/>
                <w:szCs w:val="20"/>
              </w:rPr>
            </w:pPr>
            <w:r w:rsidRPr="00EB4816">
              <w:rPr>
                <w:color w:val="000000"/>
                <w:sz w:val="20"/>
                <w:szCs w:val="20"/>
              </w:rPr>
              <w:t>10,6 </w:t>
            </w:r>
          </w:p>
        </w:tc>
        <w:tc>
          <w:tcPr>
            <w:tcW w:w="992" w:type="dxa"/>
            <w:tcBorders>
              <w:top w:val="nil"/>
              <w:left w:val="nil"/>
              <w:bottom w:val="single" w:sz="4" w:space="0" w:color="auto"/>
              <w:right w:val="single" w:sz="4" w:space="0" w:color="auto"/>
            </w:tcBorders>
            <w:shd w:val="clear" w:color="auto" w:fill="auto"/>
            <w:vAlign w:val="center"/>
            <w:hideMark/>
          </w:tcPr>
          <w:p w14:paraId="0743B9E3" w14:textId="77777777" w:rsidR="00EB4816" w:rsidRPr="00EB4816" w:rsidRDefault="00EB4816" w:rsidP="00F625E9">
            <w:pPr>
              <w:jc w:val="center"/>
              <w:rPr>
                <w:color w:val="000000"/>
                <w:sz w:val="20"/>
                <w:szCs w:val="20"/>
              </w:rPr>
            </w:pPr>
            <w:r w:rsidRPr="00EB4816">
              <w:rPr>
                <w:color w:val="000000"/>
                <w:sz w:val="20"/>
                <w:szCs w:val="20"/>
              </w:rPr>
              <w:t> 12,5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3EE0E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45E00C" w14:textId="77777777" w:rsidR="00EB4816" w:rsidRPr="00EB4816" w:rsidRDefault="00EB4816" w:rsidP="00F625E9">
            <w:pPr>
              <w:rPr>
                <w:color w:val="000000"/>
                <w:sz w:val="20"/>
                <w:szCs w:val="20"/>
              </w:rPr>
            </w:pPr>
          </w:p>
        </w:tc>
      </w:tr>
      <w:tr w:rsidR="00EB4816" w:rsidRPr="00EB4816" w14:paraId="01ED00F4"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028B3AA"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3481440B"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5E1C382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7BA4314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50422B9"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559" w:type="dxa"/>
            <w:tcBorders>
              <w:top w:val="nil"/>
              <w:left w:val="nil"/>
              <w:bottom w:val="nil"/>
              <w:right w:val="single" w:sz="4" w:space="0" w:color="auto"/>
            </w:tcBorders>
            <w:shd w:val="clear" w:color="auto" w:fill="auto"/>
            <w:vAlign w:val="center"/>
            <w:hideMark/>
          </w:tcPr>
          <w:p w14:paraId="6AB5059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3DA58C9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1310337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6F91FF5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FD9A86"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1DF280" w14:textId="77777777" w:rsidR="00EB4816" w:rsidRPr="00EB4816" w:rsidRDefault="00EB4816" w:rsidP="00F625E9">
            <w:pPr>
              <w:rPr>
                <w:color w:val="000000"/>
                <w:sz w:val="20"/>
                <w:szCs w:val="20"/>
              </w:rPr>
            </w:pPr>
          </w:p>
        </w:tc>
      </w:tr>
      <w:tr w:rsidR="00EB4816" w:rsidRPr="00EB4816" w14:paraId="77D0161E" w14:textId="77777777" w:rsidTr="00EB4816">
        <w:trPr>
          <w:trHeight w:val="624"/>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4A4C35" w14:textId="77777777" w:rsidR="00EB4816" w:rsidRPr="00EB4816" w:rsidRDefault="00EB4816" w:rsidP="00F625E9">
            <w:pPr>
              <w:jc w:val="center"/>
              <w:rPr>
                <w:color w:val="000000"/>
                <w:sz w:val="20"/>
                <w:szCs w:val="20"/>
              </w:rPr>
            </w:pPr>
            <w:r w:rsidRPr="00EB4816">
              <w:rPr>
                <w:color w:val="000000"/>
                <w:sz w:val="20"/>
                <w:szCs w:val="20"/>
              </w:rPr>
              <w:t>1.2.1.2.                    МБУК ЦМБ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95A769B"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84F1B3" w14:textId="77777777" w:rsidR="00EB4816" w:rsidRPr="00EB4816" w:rsidRDefault="00EB4816" w:rsidP="00F625E9">
            <w:pPr>
              <w:jc w:val="center"/>
              <w:rPr>
                <w:color w:val="000000"/>
                <w:sz w:val="20"/>
                <w:szCs w:val="20"/>
              </w:rPr>
            </w:pPr>
            <w:r w:rsidRPr="00EB4816">
              <w:rPr>
                <w:color w:val="000000"/>
                <w:sz w:val="20"/>
                <w:szCs w:val="20"/>
              </w:rPr>
              <w:t xml:space="preserve">                5,0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392E41" w14:textId="77777777" w:rsidR="00EB4816" w:rsidRPr="00EB4816" w:rsidRDefault="00EB4816" w:rsidP="00F625E9">
            <w:pPr>
              <w:jc w:val="center"/>
              <w:rPr>
                <w:color w:val="000000"/>
                <w:sz w:val="20"/>
                <w:szCs w:val="20"/>
              </w:rPr>
            </w:pPr>
            <w:r w:rsidRPr="00EB4816">
              <w:rPr>
                <w:color w:val="000000"/>
                <w:sz w:val="20"/>
                <w:szCs w:val="20"/>
              </w:rPr>
              <w:t xml:space="preserve">              20,0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B03F5D" w14:textId="77777777" w:rsidR="00EB4816" w:rsidRPr="00EB4816" w:rsidRDefault="00EB4816" w:rsidP="00F625E9">
            <w:pPr>
              <w:jc w:val="center"/>
              <w:rPr>
                <w:color w:val="000000"/>
                <w:sz w:val="20"/>
                <w:szCs w:val="20"/>
              </w:rPr>
            </w:pPr>
            <w:r w:rsidRPr="00EB4816">
              <w:rPr>
                <w:color w:val="000000"/>
                <w:sz w:val="20"/>
                <w:szCs w:val="20"/>
              </w:rPr>
              <w:t>30,0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7BC520" w14:textId="77777777" w:rsidR="00EB4816" w:rsidRPr="00EB4816" w:rsidRDefault="00EB4816" w:rsidP="00F625E9">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8463D82" w14:textId="77777777" w:rsidR="00EB4816" w:rsidRPr="00EB4816" w:rsidRDefault="00EB4816" w:rsidP="00F625E9">
            <w:pPr>
              <w:jc w:val="center"/>
              <w:rPr>
                <w:color w:val="000000"/>
                <w:sz w:val="20"/>
                <w:szCs w:val="20"/>
              </w:rPr>
            </w:pPr>
            <w:r w:rsidRPr="00EB4816">
              <w:rPr>
                <w:color w:val="000000"/>
                <w:sz w:val="20"/>
                <w:szCs w:val="20"/>
              </w:rPr>
              <w:t>15,0 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B278C0" w14:textId="77777777" w:rsidR="00EB4816" w:rsidRPr="00EB4816" w:rsidRDefault="00EB4816" w:rsidP="00F625E9">
            <w:pPr>
              <w:jc w:val="center"/>
              <w:rPr>
                <w:color w:val="000000"/>
                <w:sz w:val="20"/>
                <w:szCs w:val="20"/>
              </w:rPr>
            </w:pPr>
            <w:r w:rsidRPr="00EB4816">
              <w:rPr>
                <w:color w:val="000000"/>
                <w:sz w:val="20"/>
                <w:szCs w:val="20"/>
              </w:rPr>
              <w:t>15,0 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CF0D0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B6FD" w14:textId="77777777" w:rsidR="00EB4816" w:rsidRPr="00EB4816" w:rsidRDefault="00EB4816" w:rsidP="00F625E9">
            <w:pPr>
              <w:jc w:val="center"/>
              <w:rPr>
                <w:color w:val="000000"/>
                <w:sz w:val="20"/>
                <w:szCs w:val="20"/>
              </w:rPr>
            </w:pPr>
            <w:r w:rsidRPr="00EB4816">
              <w:rPr>
                <w:color w:val="000000"/>
                <w:sz w:val="20"/>
                <w:szCs w:val="20"/>
              </w:rPr>
              <w:t>МБУК ЦМБ</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2FFBBB0"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389EF236"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4ED6C2C"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35B7D6C"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07E75CD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1E2992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tcPr>
          <w:p w14:paraId="7D1B15BB" w14:textId="77777777" w:rsidR="00EB4816" w:rsidRPr="00EB4816" w:rsidRDefault="00EB4816" w:rsidP="00F625E9">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tcPr>
          <w:p w14:paraId="131DA497" w14:textId="77777777" w:rsidR="00EB4816" w:rsidRPr="00EB4816" w:rsidRDefault="00EB4816" w:rsidP="00F625E9">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14:paraId="733FFFD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9476DF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4519A4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988D02"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C6638D4" w14:textId="77777777" w:rsidR="00EB4816" w:rsidRPr="00EB4816" w:rsidRDefault="00EB4816" w:rsidP="00F625E9">
            <w:pPr>
              <w:rPr>
                <w:color w:val="000000"/>
                <w:sz w:val="20"/>
                <w:szCs w:val="20"/>
              </w:rPr>
            </w:pPr>
          </w:p>
        </w:tc>
      </w:tr>
      <w:tr w:rsidR="00EB4816" w:rsidRPr="00EB4816" w14:paraId="3AABFA2A"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4BEC940"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63B689A"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1028B94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559CB9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tcPr>
          <w:p w14:paraId="60E51D8D" w14:textId="77777777" w:rsidR="00EB4816" w:rsidRPr="00EB4816" w:rsidRDefault="00EB4816" w:rsidP="00F625E9">
            <w:pPr>
              <w:jc w:val="center"/>
              <w:rPr>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tcPr>
          <w:p w14:paraId="50AB8A0E" w14:textId="77777777" w:rsidR="00EB4816" w:rsidRPr="00EB4816" w:rsidRDefault="00EB4816" w:rsidP="00F625E9">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14:paraId="5FDC212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AF024B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9BC602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0DD48"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3F5E054" w14:textId="77777777" w:rsidR="00EB4816" w:rsidRPr="00EB4816" w:rsidRDefault="00EB4816" w:rsidP="00F625E9">
            <w:pPr>
              <w:rPr>
                <w:color w:val="000000"/>
                <w:sz w:val="20"/>
                <w:szCs w:val="20"/>
              </w:rPr>
            </w:pPr>
          </w:p>
        </w:tc>
      </w:tr>
      <w:tr w:rsidR="00EB4816" w:rsidRPr="00EB4816" w14:paraId="2A39D672"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2A8FCA4"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7F1022F"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3EDA069" w14:textId="77777777" w:rsidR="00EB4816" w:rsidRPr="00EB4816" w:rsidRDefault="00EB4816" w:rsidP="00F625E9">
            <w:pPr>
              <w:jc w:val="center"/>
              <w:rPr>
                <w:color w:val="000000"/>
                <w:sz w:val="20"/>
                <w:szCs w:val="20"/>
              </w:rPr>
            </w:pPr>
            <w:r w:rsidRPr="00EB4816">
              <w:rPr>
                <w:color w:val="000000"/>
                <w:sz w:val="20"/>
                <w:szCs w:val="20"/>
              </w:rPr>
              <w:t xml:space="preserve">                5,0   </w:t>
            </w:r>
          </w:p>
        </w:tc>
        <w:tc>
          <w:tcPr>
            <w:tcW w:w="1134" w:type="dxa"/>
            <w:tcBorders>
              <w:top w:val="nil"/>
              <w:left w:val="nil"/>
              <w:bottom w:val="single" w:sz="4" w:space="0" w:color="auto"/>
              <w:right w:val="single" w:sz="4" w:space="0" w:color="auto"/>
            </w:tcBorders>
            <w:shd w:val="clear" w:color="auto" w:fill="auto"/>
            <w:vAlign w:val="center"/>
            <w:hideMark/>
          </w:tcPr>
          <w:p w14:paraId="5E2FC617" w14:textId="77777777" w:rsidR="00EB4816" w:rsidRPr="00EB4816" w:rsidRDefault="00EB4816" w:rsidP="00F625E9">
            <w:pPr>
              <w:jc w:val="center"/>
              <w:rPr>
                <w:color w:val="000000"/>
                <w:sz w:val="20"/>
                <w:szCs w:val="20"/>
              </w:rPr>
            </w:pPr>
            <w:r w:rsidRPr="00EB4816">
              <w:rPr>
                <w:color w:val="000000"/>
                <w:sz w:val="20"/>
                <w:szCs w:val="20"/>
              </w:rPr>
              <w:t xml:space="preserve">              20,0   </w:t>
            </w:r>
          </w:p>
        </w:tc>
        <w:tc>
          <w:tcPr>
            <w:tcW w:w="1559" w:type="dxa"/>
            <w:tcBorders>
              <w:top w:val="nil"/>
              <w:left w:val="nil"/>
              <w:bottom w:val="single" w:sz="4" w:space="0" w:color="auto"/>
              <w:right w:val="single" w:sz="4" w:space="0" w:color="auto"/>
            </w:tcBorders>
            <w:shd w:val="clear" w:color="auto" w:fill="auto"/>
            <w:vAlign w:val="center"/>
          </w:tcPr>
          <w:p w14:paraId="69CF5A69" w14:textId="77777777" w:rsidR="00EB4816" w:rsidRPr="00EB4816" w:rsidRDefault="00EB4816" w:rsidP="00F625E9">
            <w:pPr>
              <w:jc w:val="center"/>
              <w:rPr>
                <w:color w:val="000000"/>
                <w:sz w:val="20"/>
                <w:szCs w:val="20"/>
              </w:rPr>
            </w:pPr>
            <w:r w:rsidRPr="00EB4816">
              <w:rPr>
                <w:color w:val="000000"/>
                <w:sz w:val="20"/>
                <w:szCs w:val="20"/>
              </w:rPr>
              <w:t>30,0</w:t>
            </w:r>
          </w:p>
        </w:tc>
        <w:tc>
          <w:tcPr>
            <w:tcW w:w="1559" w:type="dxa"/>
            <w:tcBorders>
              <w:top w:val="nil"/>
              <w:left w:val="nil"/>
              <w:bottom w:val="single" w:sz="4" w:space="0" w:color="auto"/>
              <w:right w:val="single" w:sz="4" w:space="0" w:color="auto"/>
            </w:tcBorders>
            <w:shd w:val="clear" w:color="auto" w:fill="auto"/>
            <w:vAlign w:val="center"/>
          </w:tcPr>
          <w:p w14:paraId="52CC6A3A" w14:textId="77777777" w:rsidR="00EB4816" w:rsidRPr="00EB4816" w:rsidRDefault="00EB4816" w:rsidP="00F625E9">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14:paraId="0714051F" w14:textId="77777777" w:rsidR="00EB4816" w:rsidRPr="00EB4816" w:rsidRDefault="00EB4816" w:rsidP="00F625E9">
            <w:pPr>
              <w:jc w:val="center"/>
              <w:rPr>
                <w:color w:val="000000"/>
                <w:sz w:val="20"/>
                <w:szCs w:val="20"/>
              </w:rPr>
            </w:pPr>
            <w:r w:rsidRPr="00EB4816">
              <w:rPr>
                <w:color w:val="000000"/>
                <w:sz w:val="20"/>
                <w:szCs w:val="20"/>
              </w:rPr>
              <w:t> 15,0</w:t>
            </w:r>
          </w:p>
        </w:tc>
        <w:tc>
          <w:tcPr>
            <w:tcW w:w="1134" w:type="dxa"/>
            <w:tcBorders>
              <w:top w:val="nil"/>
              <w:left w:val="nil"/>
              <w:bottom w:val="single" w:sz="4" w:space="0" w:color="auto"/>
              <w:right w:val="single" w:sz="4" w:space="0" w:color="auto"/>
            </w:tcBorders>
            <w:shd w:val="clear" w:color="auto" w:fill="auto"/>
            <w:vAlign w:val="center"/>
            <w:hideMark/>
          </w:tcPr>
          <w:p w14:paraId="261525C5" w14:textId="77777777" w:rsidR="00EB4816" w:rsidRPr="00EB4816" w:rsidRDefault="00EB4816" w:rsidP="00F625E9">
            <w:pPr>
              <w:jc w:val="center"/>
              <w:rPr>
                <w:color w:val="000000"/>
                <w:sz w:val="20"/>
                <w:szCs w:val="20"/>
              </w:rPr>
            </w:pPr>
            <w:r w:rsidRPr="00EB4816">
              <w:rPr>
                <w:color w:val="000000"/>
                <w:sz w:val="20"/>
                <w:szCs w:val="20"/>
              </w:rPr>
              <w:t> 15,0</w:t>
            </w:r>
          </w:p>
        </w:tc>
        <w:tc>
          <w:tcPr>
            <w:tcW w:w="992" w:type="dxa"/>
            <w:tcBorders>
              <w:top w:val="nil"/>
              <w:left w:val="nil"/>
              <w:bottom w:val="single" w:sz="4" w:space="0" w:color="auto"/>
              <w:right w:val="single" w:sz="4" w:space="0" w:color="auto"/>
            </w:tcBorders>
            <w:shd w:val="clear" w:color="auto" w:fill="auto"/>
            <w:vAlign w:val="center"/>
            <w:hideMark/>
          </w:tcPr>
          <w:p w14:paraId="1456B03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B1EF10"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12D198C" w14:textId="77777777" w:rsidR="00EB4816" w:rsidRPr="00EB4816" w:rsidRDefault="00EB4816" w:rsidP="00F625E9">
            <w:pPr>
              <w:rPr>
                <w:color w:val="000000"/>
                <w:sz w:val="20"/>
                <w:szCs w:val="20"/>
              </w:rPr>
            </w:pPr>
          </w:p>
        </w:tc>
      </w:tr>
      <w:tr w:rsidR="00EB4816" w:rsidRPr="00EB4816" w14:paraId="0A5BA571" w14:textId="77777777" w:rsidTr="00EB4816">
        <w:trPr>
          <w:trHeight w:val="63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7E48AF1"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5B2E384"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vAlign w:val="center"/>
            <w:hideMark/>
          </w:tcPr>
          <w:p w14:paraId="1ACF1FF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70AE90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89998C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786630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991FCD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09E13F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B7072E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F4B3AE"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D9DD0AF" w14:textId="77777777" w:rsidR="00EB4816" w:rsidRPr="00EB4816" w:rsidRDefault="00EB4816" w:rsidP="00F625E9">
            <w:pPr>
              <w:rPr>
                <w:color w:val="000000"/>
                <w:sz w:val="20"/>
                <w:szCs w:val="20"/>
              </w:rPr>
            </w:pPr>
          </w:p>
        </w:tc>
      </w:tr>
      <w:tr w:rsidR="00EB4816" w:rsidRPr="00EB4816" w14:paraId="1CD4B609" w14:textId="77777777" w:rsidTr="00EB4816">
        <w:trPr>
          <w:trHeight w:val="1110"/>
        </w:trPr>
        <w:tc>
          <w:tcPr>
            <w:tcW w:w="2410" w:type="dxa"/>
            <w:vMerge w:val="restart"/>
            <w:tcBorders>
              <w:top w:val="nil"/>
              <w:left w:val="single" w:sz="4" w:space="0" w:color="auto"/>
              <w:bottom w:val="single" w:sz="4" w:space="0" w:color="auto"/>
              <w:right w:val="single" w:sz="4" w:space="0" w:color="auto"/>
            </w:tcBorders>
            <w:shd w:val="clear" w:color="auto" w:fill="FFFFFF" w:themeFill="background1"/>
            <w:hideMark/>
          </w:tcPr>
          <w:p w14:paraId="78E687AF" w14:textId="77777777" w:rsidR="00EB4816" w:rsidRPr="00EB4816" w:rsidRDefault="00EB4816" w:rsidP="00F625E9">
            <w:pPr>
              <w:jc w:val="center"/>
              <w:rPr>
                <w:bCs/>
                <w:color w:val="000000"/>
                <w:sz w:val="20"/>
                <w:szCs w:val="20"/>
              </w:rPr>
            </w:pPr>
            <w:r w:rsidRPr="00EB4816">
              <w:rPr>
                <w:bCs/>
                <w:color w:val="000000"/>
                <w:sz w:val="20"/>
                <w:szCs w:val="20"/>
              </w:rPr>
              <w:t>Итого на решение задачи 2 цели 1 муниципальной программы</w:t>
            </w:r>
          </w:p>
        </w:tc>
        <w:tc>
          <w:tcPr>
            <w:tcW w:w="1701" w:type="dxa"/>
            <w:tcBorders>
              <w:top w:val="single" w:sz="8" w:space="0" w:color="auto"/>
              <w:left w:val="nil"/>
              <w:bottom w:val="single" w:sz="4" w:space="0" w:color="auto"/>
              <w:right w:val="single" w:sz="4" w:space="0" w:color="auto"/>
            </w:tcBorders>
            <w:shd w:val="clear" w:color="auto" w:fill="FFFFFF" w:themeFill="background1"/>
            <w:vAlign w:val="center"/>
            <w:hideMark/>
          </w:tcPr>
          <w:p w14:paraId="3EF04826" w14:textId="77777777" w:rsidR="00EB4816" w:rsidRPr="00EB4816" w:rsidRDefault="00EB4816" w:rsidP="00F625E9">
            <w:pPr>
              <w:jc w:val="center"/>
              <w:rPr>
                <w:bCs/>
                <w:color w:val="000000"/>
                <w:sz w:val="20"/>
                <w:szCs w:val="20"/>
              </w:rPr>
            </w:pPr>
            <w:r w:rsidRPr="00EB4816">
              <w:rPr>
                <w:bCs/>
                <w:color w:val="000000"/>
                <w:sz w:val="20"/>
                <w:szCs w:val="20"/>
              </w:rPr>
              <w:t xml:space="preserve">Всего, в том </w:t>
            </w:r>
            <w:proofErr w:type="gramStart"/>
            <w:r w:rsidRPr="00EB4816">
              <w:rPr>
                <w:bCs/>
                <w:color w:val="000000"/>
                <w:sz w:val="20"/>
                <w:szCs w:val="20"/>
              </w:rPr>
              <w:t xml:space="preserve">числе:  </w:t>
            </w:r>
            <w:proofErr w:type="gramEnd"/>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14:paraId="230CB226" w14:textId="77777777" w:rsidR="00EB4816" w:rsidRPr="00EB4816" w:rsidRDefault="00EB4816" w:rsidP="00F625E9">
            <w:pPr>
              <w:jc w:val="center"/>
              <w:rPr>
                <w:bCs/>
                <w:color w:val="000000"/>
                <w:sz w:val="20"/>
                <w:szCs w:val="20"/>
              </w:rPr>
            </w:pPr>
            <w:r w:rsidRPr="00EB4816">
              <w:rPr>
                <w:bCs/>
                <w:color w:val="000000"/>
                <w:sz w:val="20"/>
                <w:szCs w:val="20"/>
              </w:rPr>
              <w:t xml:space="preserve">              52,2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391B1533" w14:textId="77777777" w:rsidR="00EB4816" w:rsidRPr="00EB4816" w:rsidRDefault="00EB4816" w:rsidP="00F625E9">
            <w:pPr>
              <w:jc w:val="center"/>
              <w:rPr>
                <w:bCs/>
                <w:color w:val="000000"/>
                <w:sz w:val="20"/>
                <w:szCs w:val="20"/>
              </w:rPr>
            </w:pPr>
            <w:r w:rsidRPr="00EB4816">
              <w:rPr>
                <w:bCs/>
                <w:color w:val="000000"/>
                <w:sz w:val="20"/>
                <w:szCs w:val="20"/>
              </w:rPr>
              <w:t xml:space="preserve">              40,0   </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14:paraId="5F09249C" w14:textId="77777777" w:rsidR="00EB4816" w:rsidRPr="00EB4816" w:rsidRDefault="00EB4816" w:rsidP="00F625E9">
            <w:pPr>
              <w:jc w:val="center"/>
              <w:rPr>
                <w:bCs/>
                <w:color w:val="000000"/>
                <w:sz w:val="20"/>
                <w:szCs w:val="20"/>
              </w:rPr>
            </w:pPr>
            <w:r w:rsidRPr="00EB4816">
              <w:rPr>
                <w:bCs/>
                <w:color w:val="000000"/>
                <w:sz w:val="20"/>
                <w:szCs w:val="20"/>
              </w:rPr>
              <w:t xml:space="preserve">           80,0</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14:paraId="7CCE61C4" w14:textId="77777777" w:rsidR="00EB4816" w:rsidRPr="00EB4816" w:rsidRDefault="00EB4816" w:rsidP="00F625E9">
            <w:pPr>
              <w:jc w:val="center"/>
              <w:rPr>
                <w:color w:val="000000"/>
                <w:sz w:val="20"/>
                <w:szCs w:val="20"/>
              </w:rPr>
            </w:pPr>
            <w:r w:rsidRPr="00EB4816">
              <w:rPr>
                <w:color w:val="000000"/>
                <w:sz w:val="20"/>
                <w:szCs w:val="20"/>
              </w:rPr>
              <w:t> 16,4</w:t>
            </w:r>
          </w:p>
        </w:tc>
        <w:tc>
          <w:tcPr>
            <w:tcW w:w="1560" w:type="dxa"/>
            <w:tcBorders>
              <w:top w:val="single" w:sz="8" w:space="0" w:color="auto"/>
              <w:left w:val="nil"/>
              <w:bottom w:val="single" w:sz="4" w:space="0" w:color="auto"/>
              <w:right w:val="single" w:sz="4" w:space="0" w:color="auto"/>
            </w:tcBorders>
            <w:shd w:val="clear" w:color="auto" w:fill="FFFFFF" w:themeFill="background1"/>
            <w:vAlign w:val="center"/>
            <w:hideMark/>
          </w:tcPr>
          <w:p w14:paraId="14898807" w14:textId="77777777" w:rsidR="00EB4816" w:rsidRPr="00EB4816" w:rsidRDefault="00EB4816" w:rsidP="00F625E9">
            <w:pPr>
              <w:jc w:val="center"/>
              <w:rPr>
                <w:color w:val="000000"/>
                <w:sz w:val="20"/>
                <w:szCs w:val="20"/>
              </w:rPr>
            </w:pPr>
            <w:r w:rsidRPr="00EB4816">
              <w:rPr>
                <w:color w:val="000000"/>
                <w:sz w:val="20"/>
                <w:szCs w:val="20"/>
              </w:rPr>
              <w:t>25,5 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7B3436B4" w14:textId="77777777" w:rsidR="00EB4816" w:rsidRPr="00EB4816" w:rsidRDefault="00EB4816" w:rsidP="00F625E9">
            <w:pPr>
              <w:jc w:val="center"/>
              <w:rPr>
                <w:color w:val="000000"/>
                <w:sz w:val="20"/>
                <w:szCs w:val="20"/>
              </w:rPr>
            </w:pPr>
            <w:r w:rsidRPr="00EB4816">
              <w:rPr>
                <w:color w:val="000000"/>
                <w:sz w:val="20"/>
                <w:szCs w:val="20"/>
              </w:rPr>
              <w:t>25,6 </w:t>
            </w:r>
          </w:p>
        </w:tc>
        <w:tc>
          <w:tcPr>
            <w:tcW w:w="992" w:type="dxa"/>
            <w:tcBorders>
              <w:top w:val="single" w:sz="8" w:space="0" w:color="auto"/>
              <w:left w:val="nil"/>
              <w:bottom w:val="single" w:sz="4" w:space="0" w:color="auto"/>
              <w:right w:val="single" w:sz="4" w:space="0" w:color="auto"/>
            </w:tcBorders>
            <w:shd w:val="clear" w:color="auto" w:fill="FFFFFF" w:themeFill="background1"/>
            <w:vAlign w:val="center"/>
            <w:hideMark/>
          </w:tcPr>
          <w:p w14:paraId="1D238025" w14:textId="77777777" w:rsidR="00EB4816" w:rsidRPr="00EB4816" w:rsidRDefault="00EB4816" w:rsidP="00F625E9">
            <w:pPr>
              <w:jc w:val="center"/>
              <w:rPr>
                <w:color w:val="000000"/>
                <w:sz w:val="20"/>
                <w:szCs w:val="20"/>
              </w:rPr>
            </w:pPr>
            <w:r w:rsidRPr="00EB4816">
              <w:rPr>
                <w:color w:val="000000"/>
                <w:sz w:val="20"/>
                <w:szCs w:val="20"/>
              </w:rPr>
              <w:t>12,5 </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75F7BC84"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val="restart"/>
            <w:tcBorders>
              <w:top w:val="single" w:sz="8" w:space="0" w:color="auto"/>
              <w:left w:val="single" w:sz="4" w:space="0" w:color="auto"/>
              <w:bottom w:val="single" w:sz="8" w:space="0" w:color="000000"/>
              <w:right w:val="single" w:sz="8" w:space="0" w:color="auto"/>
            </w:tcBorders>
            <w:shd w:val="clear" w:color="000000" w:fill="FFFFFF"/>
            <w:hideMark/>
          </w:tcPr>
          <w:p w14:paraId="3C08132F" w14:textId="77777777" w:rsidR="00EB4816" w:rsidRPr="00EB4816" w:rsidRDefault="00EB4816" w:rsidP="00F625E9">
            <w:pPr>
              <w:jc w:val="center"/>
              <w:rPr>
                <w:bCs/>
                <w:color w:val="000000"/>
                <w:sz w:val="20"/>
                <w:szCs w:val="20"/>
              </w:rPr>
            </w:pPr>
            <w:r w:rsidRPr="00EB4816">
              <w:rPr>
                <w:bCs/>
                <w:color w:val="000000"/>
                <w:sz w:val="20"/>
                <w:szCs w:val="20"/>
              </w:rPr>
              <w:t> </w:t>
            </w:r>
          </w:p>
        </w:tc>
      </w:tr>
      <w:tr w:rsidR="00EB4816" w:rsidRPr="00EB4816" w14:paraId="7319F9F4" w14:textId="77777777" w:rsidTr="00EB4816">
        <w:trPr>
          <w:trHeight w:val="624"/>
        </w:trPr>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7584772"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00B9A188" w14:textId="77777777" w:rsidR="00EB4816" w:rsidRPr="00EB4816" w:rsidRDefault="00EB4816" w:rsidP="00F625E9">
            <w:pPr>
              <w:rPr>
                <w:bCs/>
                <w:color w:val="000000"/>
                <w:sz w:val="20"/>
                <w:szCs w:val="20"/>
              </w:rPr>
            </w:pPr>
            <w:r w:rsidRPr="00EB4816">
              <w:rPr>
                <w:bCs/>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C768BF6" w14:textId="77777777" w:rsidR="00EB4816" w:rsidRPr="00EB4816" w:rsidRDefault="00EB4816" w:rsidP="00F625E9">
            <w:pPr>
              <w:jc w:val="center"/>
              <w:rPr>
                <w:bCs/>
                <w:color w:val="000000"/>
                <w:sz w:val="20"/>
                <w:szCs w:val="20"/>
              </w:rPr>
            </w:pPr>
            <w:r w:rsidRPr="00EB4816">
              <w:rPr>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AE446FE"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2844F92"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8ED70F3"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7812FD1B"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B84E50E"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4540176"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25C8C843"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22B77541" w14:textId="77777777" w:rsidR="00EB4816" w:rsidRPr="00EB4816" w:rsidRDefault="00EB4816" w:rsidP="00F625E9">
            <w:pPr>
              <w:rPr>
                <w:bCs/>
                <w:color w:val="000000"/>
                <w:sz w:val="20"/>
                <w:szCs w:val="20"/>
              </w:rPr>
            </w:pPr>
          </w:p>
        </w:tc>
      </w:tr>
      <w:tr w:rsidR="00EB4816" w:rsidRPr="00EB4816" w14:paraId="2172ADBC" w14:textId="77777777" w:rsidTr="00EB4816">
        <w:trPr>
          <w:trHeight w:val="624"/>
        </w:trPr>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970073"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29F90A87" w14:textId="77777777" w:rsidR="00EB4816" w:rsidRPr="00EB4816" w:rsidRDefault="00EB4816" w:rsidP="00F625E9">
            <w:pPr>
              <w:rPr>
                <w:bCs/>
                <w:color w:val="000000"/>
                <w:sz w:val="20"/>
                <w:szCs w:val="20"/>
              </w:rPr>
            </w:pPr>
            <w:r w:rsidRPr="00EB4816">
              <w:rPr>
                <w:bCs/>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215B336" w14:textId="77777777" w:rsidR="00EB4816" w:rsidRPr="00EB4816" w:rsidRDefault="00EB4816" w:rsidP="00F625E9">
            <w:pPr>
              <w:jc w:val="center"/>
              <w:rPr>
                <w:bCs/>
                <w:color w:val="000000"/>
                <w:sz w:val="20"/>
                <w:szCs w:val="20"/>
              </w:rPr>
            </w:pPr>
            <w:r w:rsidRPr="00EB4816">
              <w:rPr>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588F41D"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209B9AE"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A250415"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91A5221"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1CD6DD1"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FABCBF"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0E27D2B7"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28CB7C77" w14:textId="77777777" w:rsidR="00EB4816" w:rsidRPr="00EB4816" w:rsidRDefault="00EB4816" w:rsidP="00F625E9">
            <w:pPr>
              <w:rPr>
                <w:bCs/>
                <w:color w:val="000000"/>
                <w:sz w:val="20"/>
                <w:szCs w:val="20"/>
              </w:rPr>
            </w:pPr>
          </w:p>
        </w:tc>
      </w:tr>
      <w:tr w:rsidR="00EB4816" w:rsidRPr="00EB4816" w14:paraId="7FD65FCB" w14:textId="77777777" w:rsidTr="00EB4816">
        <w:trPr>
          <w:trHeight w:val="624"/>
        </w:trPr>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7FCA3B"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0C7E1779" w14:textId="77777777" w:rsidR="00EB4816" w:rsidRPr="00EB4816" w:rsidRDefault="00EB4816" w:rsidP="00F625E9">
            <w:pPr>
              <w:rPr>
                <w:bCs/>
                <w:color w:val="000000"/>
                <w:sz w:val="20"/>
                <w:szCs w:val="20"/>
              </w:rPr>
            </w:pPr>
            <w:r w:rsidRPr="00EB4816">
              <w:rPr>
                <w:bCs/>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C572EDC" w14:textId="77777777" w:rsidR="00EB4816" w:rsidRPr="00EB4816" w:rsidRDefault="00EB4816" w:rsidP="00F625E9">
            <w:pPr>
              <w:jc w:val="center"/>
              <w:rPr>
                <w:bCs/>
                <w:color w:val="000000"/>
                <w:sz w:val="20"/>
                <w:szCs w:val="20"/>
              </w:rPr>
            </w:pPr>
            <w:r w:rsidRPr="00EB4816">
              <w:rPr>
                <w:bCs/>
                <w:color w:val="000000"/>
                <w:sz w:val="20"/>
                <w:szCs w:val="20"/>
              </w:rPr>
              <w:t xml:space="preserve">              52,2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7AD86B7" w14:textId="77777777" w:rsidR="00EB4816" w:rsidRPr="00EB4816" w:rsidRDefault="00EB4816" w:rsidP="00F625E9">
            <w:pPr>
              <w:jc w:val="center"/>
              <w:rPr>
                <w:bCs/>
                <w:color w:val="000000"/>
                <w:sz w:val="20"/>
                <w:szCs w:val="20"/>
              </w:rPr>
            </w:pPr>
            <w:r w:rsidRPr="00EB4816">
              <w:rPr>
                <w:bCs/>
                <w:color w:val="000000"/>
                <w:sz w:val="20"/>
                <w:szCs w:val="20"/>
              </w:rPr>
              <w:t xml:space="preserve">              40,0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715D752" w14:textId="77777777" w:rsidR="00EB4816" w:rsidRPr="00EB4816" w:rsidRDefault="00EB4816" w:rsidP="00F625E9">
            <w:pPr>
              <w:jc w:val="center"/>
              <w:rPr>
                <w:bCs/>
                <w:color w:val="000000"/>
                <w:sz w:val="20"/>
                <w:szCs w:val="20"/>
              </w:rPr>
            </w:pPr>
            <w:r w:rsidRPr="00EB4816">
              <w:rPr>
                <w:bCs/>
                <w:color w:val="000000"/>
                <w:sz w:val="20"/>
                <w:szCs w:val="20"/>
              </w:rPr>
              <w:t xml:space="preserve">           80,0</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BF25183" w14:textId="77777777" w:rsidR="00EB4816" w:rsidRPr="00EB4816" w:rsidRDefault="00EB4816" w:rsidP="00F625E9">
            <w:pPr>
              <w:jc w:val="center"/>
              <w:rPr>
                <w:color w:val="000000"/>
                <w:sz w:val="20"/>
                <w:szCs w:val="20"/>
              </w:rPr>
            </w:pPr>
            <w:r w:rsidRPr="00EB4816">
              <w:rPr>
                <w:color w:val="000000"/>
                <w:sz w:val="20"/>
                <w:szCs w:val="20"/>
              </w:rPr>
              <w:t> 16,4</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3A2DD7A5" w14:textId="77777777" w:rsidR="00EB4816" w:rsidRPr="00EB4816" w:rsidRDefault="00EB4816" w:rsidP="00F625E9">
            <w:pPr>
              <w:jc w:val="center"/>
              <w:rPr>
                <w:color w:val="000000"/>
                <w:sz w:val="20"/>
                <w:szCs w:val="20"/>
              </w:rPr>
            </w:pPr>
            <w:r w:rsidRPr="00EB4816">
              <w:rPr>
                <w:color w:val="000000"/>
                <w:sz w:val="20"/>
                <w:szCs w:val="20"/>
              </w:rPr>
              <w:t>25,5 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BB6B29B" w14:textId="77777777" w:rsidR="00EB4816" w:rsidRPr="00EB4816" w:rsidRDefault="00EB4816" w:rsidP="00F625E9">
            <w:pPr>
              <w:jc w:val="center"/>
              <w:rPr>
                <w:color w:val="000000"/>
                <w:sz w:val="20"/>
                <w:szCs w:val="20"/>
              </w:rPr>
            </w:pPr>
            <w:r w:rsidRPr="00EB4816">
              <w:rPr>
                <w:color w:val="000000"/>
                <w:sz w:val="20"/>
                <w:szCs w:val="20"/>
              </w:rPr>
              <w:t>25,6 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EE99BB" w14:textId="77777777" w:rsidR="00EB4816" w:rsidRPr="00EB4816" w:rsidRDefault="00EB4816" w:rsidP="00F625E9">
            <w:pPr>
              <w:jc w:val="center"/>
              <w:rPr>
                <w:color w:val="000000"/>
                <w:sz w:val="20"/>
                <w:szCs w:val="20"/>
              </w:rPr>
            </w:pPr>
            <w:r w:rsidRPr="00EB4816">
              <w:rPr>
                <w:color w:val="000000"/>
                <w:sz w:val="20"/>
                <w:szCs w:val="20"/>
              </w:rPr>
              <w:t>12,5 </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2E8C8855"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6056DFD9" w14:textId="77777777" w:rsidR="00EB4816" w:rsidRPr="00EB4816" w:rsidRDefault="00EB4816" w:rsidP="00F625E9">
            <w:pPr>
              <w:rPr>
                <w:bCs/>
                <w:color w:val="000000"/>
                <w:sz w:val="20"/>
                <w:szCs w:val="20"/>
              </w:rPr>
            </w:pPr>
          </w:p>
        </w:tc>
      </w:tr>
      <w:tr w:rsidR="00EB4816" w:rsidRPr="00EB4816" w14:paraId="5FFCF453" w14:textId="77777777" w:rsidTr="00EB4816">
        <w:trPr>
          <w:trHeight w:val="636"/>
        </w:trPr>
        <w:tc>
          <w:tcPr>
            <w:tcW w:w="241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25F863" w14:textId="77777777" w:rsidR="00EB4816" w:rsidRPr="00EB4816" w:rsidRDefault="00EB4816" w:rsidP="00F625E9">
            <w:pPr>
              <w:rPr>
                <w:bCs/>
                <w:color w:val="000000"/>
                <w:sz w:val="20"/>
                <w:szCs w:val="20"/>
              </w:rPr>
            </w:pPr>
          </w:p>
        </w:tc>
        <w:tc>
          <w:tcPr>
            <w:tcW w:w="1701" w:type="dxa"/>
            <w:tcBorders>
              <w:top w:val="nil"/>
              <w:left w:val="nil"/>
              <w:bottom w:val="single" w:sz="8" w:space="0" w:color="auto"/>
              <w:right w:val="single" w:sz="4" w:space="0" w:color="auto"/>
            </w:tcBorders>
            <w:shd w:val="clear" w:color="auto" w:fill="FFFFFF" w:themeFill="background1"/>
            <w:vAlign w:val="bottom"/>
            <w:hideMark/>
          </w:tcPr>
          <w:p w14:paraId="71B6E1BA" w14:textId="77777777" w:rsidR="00EB4816" w:rsidRPr="00EB4816" w:rsidRDefault="00EB4816" w:rsidP="00F625E9">
            <w:pPr>
              <w:rPr>
                <w:bCs/>
                <w:color w:val="000000"/>
                <w:sz w:val="20"/>
                <w:szCs w:val="20"/>
              </w:rPr>
            </w:pPr>
            <w:r w:rsidRPr="00EB4816">
              <w:rPr>
                <w:bCs/>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FFE8EC4" w14:textId="77777777" w:rsidR="00EB4816" w:rsidRPr="00EB4816" w:rsidRDefault="00EB4816" w:rsidP="00F625E9">
            <w:pPr>
              <w:jc w:val="center"/>
              <w:rPr>
                <w:bCs/>
                <w:color w:val="000000"/>
                <w:sz w:val="20"/>
                <w:szCs w:val="20"/>
              </w:rPr>
            </w:pPr>
            <w:r w:rsidRPr="00EB4816">
              <w:rPr>
                <w:bCs/>
                <w:color w:val="000000"/>
                <w:sz w:val="20"/>
                <w:szCs w:val="20"/>
              </w:rPr>
              <w:t xml:space="preserve">                  -    </w:t>
            </w:r>
          </w:p>
        </w:tc>
        <w:tc>
          <w:tcPr>
            <w:tcW w:w="1134" w:type="dxa"/>
            <w:tcBorders>
              <w:top w:val="nil"/>
              <w:left w:val="nil"/>
              <w:bottom w:val="nil"/>
              <w:right w:val="single" w:sz="4" w:space="0" w:color="auto"/>
            </w:tcBorders>
            <w:shd w:val="clear" w:color="auto" w:fill="FFFFFF" w:themeFill="background1"/>
            <w:vAlign w:val="center"/>
            <w:hideMark/>
          </w:tcPr>
          <w:p w14:paraId="33B7A1C9"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8" w:space="0" w:color="auto"/>
              <w:right w:val="single" w:sz="4" w:space="0" w:color="auto"/>
            </w:tcBorders>
            <w:shd w:val="clear" w:color="auto" w:fill="FFFFFF" w:themeFill="background1"/>
            <w:vAlign w:val="center"/>
            <w:hideMark/>
          </w:tcPr>
          <w:p w14:paraId="26C678C8"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714658D"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5488A458"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915A0CF"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C6DAB2"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00C0D308"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006C90D5" w14:textId="77777777" w:rsidR="00EB4816" w:rsidRPr="00EB4816" w:rsidRDefault="00EB4816" w:rsidP="00F625E9">
            <w:pPr>
              <w:rPr>
                <w:bCs/>
                <w:color w:val="000000"/>
                <w:sz w:val="20"/>
                <w:szCs w:val="20"/>
              </w:rPr>
            </w:pPr>
          </w:p>
        </w:tc>
      </w:tr>
      <w:tr w:rsidR="00EB4816" w:rsidRPr="00EB4816" w14:paraId="5FF61D06" w14:textId="77777777" w:rsidTr="00EB4816">
        <w:trPr>
          <w:trHeight w:val="795"/>
        </w:trPr>
        <w:tc>
          <w:tcPr>
            <w:tcW w:w="15735" w:type="dxa"/>
            <w:gridSpan w:val="11"/>
            <w:tcBorders>
              <w:top w:val="nil"/>
              <w:left w:val="single" w:sz="8" w:space="0" w:color="auto"/>
              <w:bottom w:val="nil"/>
              <w:right w:val="single" w:sz="8" w:space="0" w:color="000000"/>
            </w:tcBorders>
            <w:shd w:val="clear" w:color="auto" w:fill="auto"/>
            <w:vAlign w:val="center"/>
            <w:hideMark/>
          </w:tcPr>
          <w:p w14:paraId="0635FB4B" w14:textId="77777777" w:rsidR="00EB4816" w:rsidRPr="00EB4816" w:rsidRDefault="00EB4816" w:rsidP="00F625E9">
            <w:pPr>
              <w:jc w:val="center"/>
              <w:rPr>
                <w:bCs/>
                <w:color w:val="000000"/>
                <w:sz w:val="20"/>
                <w:szCs w:val="20"/>
              </w:rPr>
            </w:pPr>
            <w:r w:rsidRPr="00EB4816">
              <w:rPr>
                <w:bCs/>
                <w:color w:val="000000"/>
                <w:sz w:val="20"/>
                <w:szCs w:val="20"/>
              </w:rPr>
              <w:t>1.3. Задача 3. Сохранение историко-культурного достояния Куйбышевского района</w:t>
            </w:r>
          </w:p>
        </w:tc>
      </w:tr>
      <w:tr w:rsidR="00EB4816" w:rsidRPr="00EB4816" w14:paraId="3CFB1395" w14:textId="77777777" w:rsidTr="00EB4816">
        <w:trPr>
          <w:trHeight w:val="1440"/>
        </w:trPr>
        <w:tc>
          <w:tcPr>
            <w:tcW w:w="241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7FC45288" w14:textId="77777777" w:rsidR="00EB4816" w:rsidRPr="00EB4816" w:rsidRDefault="00EB4816" w:rsidP="00F625E9">
            <w:pPr>
              <w:jc w:val="center"/>
              <w:rPr>
                <w:bCs/>
                <w:color w:val="000000"/>
                <w:sz w:val="20"/>
                <w:szCs w:val="20"/>
              </w:rPr>
            </w:pPr>
            <w:r w:rsidRPr="00EB4816">
              <w:rPr>
                <w:bCs/>
                <w:color w:val="000000"/>
                <w:sz w:val="20"/>
                <w:szCs w:val="20"/>
              </w:rPr>
              <w:lastRenderedPageBreak/>
              <w:t>1.3.1. Мероприятие 1. 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9F2611"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841AFD"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0C3A5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26308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20BBF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D764B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3FC1F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00A90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62116B" w14:textId="77777777" w:rsidR="00EB4816" w:rsidRPr="00EB4816" w:rsidRDefault="00EB4816" w:rsidP="00F625E9">
            <w:pPr>
              <w:jc w:val="center"/>
              <w:rPr>
                <w:color w:val="000000"/>
                <w:sz w:val="20"/>
                <w:szCs w:val="20"/>
              </w:rPr>
            </w:pPr>
            <w:r w:rsidRPr="00EB4816">
              <w:rPr>
                <w:color w:val="000000"/>
                <w:sz w:val="20"/>
                <w:szCs w:val="20"/>
              </w:rPr>
              <w:t>МКУК «МК», администрации сельских поселений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430A9E" w14:textId="77777777" w:rsidR="00EB4816" w:rsidRPr="00EB4816" w:rsidRDefault="00EB4816" w:rsidP="00F625E9">
            <w:pPr>
              <w:jc w:val="center"/>
              <w:rPr>
                <w:color w:val="000000"/>
                <w:sz w:val="20"/>
                <w:szCs w:val="20"/>
              </w:rPr>
            </w:pPr>
            <w:r w:rsidRPr="00EB4816">
              <w:rPr>
                <w:color w:val="000000"/>
                <w:sz w:val="20"/>
                <w:szCs w:val="20"/>
              </w:rPr>
              <w:t>обеспечение сохранности объектов культурного наследия и их эффективное использование в их естественном и культурном окружении</w:t>
            </w:r>
          </w:p>
        </w:tc>
      </w:tr>
      <w:tr w:rsidR="00EB4816" w:rsidRPr="00EB4816" w14:paraId="11BCA560" w14:textId="77777777" w:rsidTr="00EB4816">
        <w:trPr>
          <w:trHeight w:val="615"/>
        </w:trPr>
        <w:tc>
          <w:tcPr>
            <w:tcW w:w="241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2B2036"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1C7F6C5F"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F6D2731"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98562D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D2E668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81FB2A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03150B8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9672A1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5C72A4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AD8F75"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652EAE" w14:textId="77777777" w:rsidR="00EB4816" w:rsidRPr="00EB4816" w:rsidRDefault="00EB4816" w:rsidP="00F625E9">
            <w:pPr>
              <w:rPr>
                <w:color w:val="000000"/>
                <w:sz w:val="20"/>
                <w:szCs w:val="20"/>
              </w:rPr>
            </w:pPr>
          </w:p>
        </w:tc>
      </w:tr>
      <w:tr w:rsidR="00EB4816" w:rsidRPr="00EB4816" w14:paraId="7359651F" w14:textId="77777777" w:rsidTr="00EB4816">
        <w:trPr>
          <w:trHeight w:val="624"/>
        </w:trPr>
        <w:tc>
          <w:tcPr>
            <w:tcW w:w="241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D211764"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498AFDB1"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4334923"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E89BBB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4F48E4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503891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3B034B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9E425A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846BB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24A68B"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15E75B" w14:textId="77777777" w:rsidR="00EB4816" w:rsidRPr="00EB4816" w:rsidRDefault="00EB4816" w:rsidP="00F625E9">
            <w:pPr>
              <w:rPr>
                <w:color w:val="000000"/>
                <w:sz w:val="20"/>
                <w:szCs w:val="20"/>
              </w:rPr>
            </w:pPr>
          </w:p>
        </w:tc>
      </w:tr>
      <w:tr w:rsidR="00EB4816" w:rsidRPr="00EB4816" w14:paraId="77B65D57" w14:textId="77777777" w:rsidTr="00EB4816">
        <w:trPr>
          <w:trHeight w:val="624"/>
        </w:trPr>
        <w:tc>
          <w:tcPr>
            <w:tcW w:w="241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7895903"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7B28A094"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0A53B75"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DE6F4B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046B19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3181F5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F77F20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78CB5B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23BF5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6F42BF"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605554" w14:textId="77777777" w:rsidR="00EB4816" w:rsidRPr="00EB4816" w:rsidRDefault="00EB4816" w:rsidP="00F625E9">
            <w:pPr>
              <w:rPr>
                <w:color w:val="000000"/>
                <w:sz w:val="20"/>
                <w:szCs w:val="20"/>
              </w:rPr>
            </w:pPr>
          </w:p>
        </w:tc>
      </w:tr>
      <w:tr w:rsidR="00EB4816" w:rsidRPr="00EB4816" w14:paraId="477461C6" w14:textId="77777777" w:rsidTr="00EB4816">
        <w:trPr>
          <w:trHeight w:val="624"/>
        </w:trPr>
        <w:tc>
          <w:tcPr>
            <w:tcW w:w="2410"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A27CD0A"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53F1CAFA"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E04CA8F"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8DBC5D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2408BC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13E917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85EF24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D8126D3"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BB136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E3B9A5"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55D260" w14:textId="77777777" w:rsidR="00EB4816" w:rsidRPr="00EB4816" w:rsidRDefault="00EB4816" w:rsidP="00F625E9">
            <w:pPr>
              <w:rPr>
                <w:color w:val="000000"/>
                <w:sz w:val="20"/>
                <w:szCs w:val="20"/>
              </w:rPr>
            </w:pPr>
          </w:p>
        </w:tc>
      </w:tr>
      <w:tr w:rsidR="00EB4816" w:rsidRPr="00EB4816" w14:paraId="3B9849AF" w14:textId="77777777" w:rsidTr="00EB4816">
        <w:trPr>
          <w:trHeight w:val="1005"/>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56D7CBE9" w14:textId="77777777" w:rsidR="00EB4816" w:rsidRPr="00EB4816" w:rsidRDefault="00EB4816" w:rsidP="00F625E9">
            <w:pPr>
              <w:jc w:val="center"/>
              <w:rPr>
                <w:color w:val="000000"/>
                <w:sz w:val="20"/>
                <w:szCs w:val="20"/>
              </w:rPr>
            </w:pPr>
            <w:r w:rsidRPr="00EB4816">
              <w:rPr>
                <w:color w:val="000000"/>
                <w:sz w:val="20"/>
                <w:szCs w:val="20"/>
              </w:rPr>
              <w:t xml:space="preserve">1.3.1.1.                    Проведение ремонтно-реставрационных работ здания МКУК г. Куйбышева «Музейный </w:t>
            </w:r>
            <w:proofErr w:type="spellStart"/>
            <w:r w:rsidRPr="00EB4816">
              <w:rPr>
                <w:color w:val="000000"/>
                <w:sz w:val="20"/>
                <w:szCs w:val="20"/>
              </w:rPr>
              <w:t>комплек</w:t>
            </w:r>
            <w:proofErr w:type="spellEnd"/>
            <w:r w:rsidRPr="00EB4816">
              <w:rPr>
                <w:color w:val="000000"/>
                <w:sz w:val="20"/>
                <w:szCs w:val="20"/>
              </w:rPr>
              <w:t>» по адресу ул. Ленина,2</w:t>
            </w:r>
          </w:p>
        </w:tc>
        <w:tc>
          <w:tcPr>
            <w:tcW w:w="1701" w:type="dxa"/>
            <w:tcBorders>
              <w:top w:val="nil"/>
              <w:left w:val="nil"/>
              <w:bottom w:val="single" w:sz="4" w:space="0" w:color="auto"/>
              <w:right w:val="single" w:sz="4" w:space="0" w:color="auto"/>
            </w:tcBorders>
            <w:shd w:val="clear" w:color="auto" w:fill="auto"/>
            <w:vAlign w:val="center"/>
            <w:hideMark/>
          </w:tcPr>
          <w:p w14:paraId="2FB68176"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07916137"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F4B2A2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19E378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DC5D40C"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14:paraId="49649033"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31FCC514"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9214DDB"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B4B03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7D9DA4B"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10176B02" w14:textId="77777777" w:rsidTr="00EB4816">
        <w:trPr>
          <w:trHeight w:val="630"/>
        </w:trPr>
        <w:tc>
          <w:tcPr>
            <w:tcW w:w="2410" w:type="dxa"/>
            <w:vMerge/>
            <w:tcBorders>
              <w:top w:val="nil"/>
              <w:left w:val="single" w:sz="4" w:space="0" w:color="auto"/>
              <w:bottom w:val="single" w:sz="4" w:space="0" w:color="auto"/>
              <w:right w:val="single" w:sz="4" w:space="0" w:color="auto"/>
            </w:tcBorders>
            <w:vAlign w:val="center"/>
            <w:hideMark/>
          </w:tcPr>
          <w:p w14:paraId="5C4FA1A1"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5F87C45"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58C45AA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FD68E9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529DD9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2280CC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57F1D5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8954D6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2C818A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41659DA6"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25DB5E1" w14:textId="77777777" w:rsidR="00EB4816" w:rsidRPr="00EB4816" w:rsidRDefault="00EB4816" w:rsidP="00F625E9">
            <w:pPr>
              <w:rPr>
                <w:color w:val="000000"/>
                <w:sz w:val="20"/>
                <w:szCs w:val="20"/>
              </w:rPr>
            </w:pPr>
          </w:p>
        </w:tc>
      </w:tr>
      <w:tr w:rsidR="00EB4816" w:rsidRPr="00EB4816" w14:paraId="73563AF5"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6D70DF5A"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E355F4E"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0096047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636D80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10A22E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CE9597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F19D0B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C69F0CC"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747B1F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3483A4EE"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95B0186" w14:textId="77777777" w:rsidR="00EB4816" w:rsidRPr="00EB4816" w:rsidRDefault="00EB4816" w:rsidP="00F625E9">
            <w:pPr>
              <w:rPr>
                <w:color w:val="000000"/>
                <w:sz w:val="20"/>
                <w:szCs w:val="20"/>
              </w:rPr>
            </w:pPr>
          </w:p>
        </w:tc>
      </w:tr>
      <w:tr w:rsidR="00EB4816" w:rsidRPr="00EB4816" w14:paraId="5667E07A"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4E20BB92"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8C89F89"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39D404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2B6F69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20190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A6C6D79"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CB0653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627D9E8"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1DF548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3FBB72B3"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152C0FD3" w14:textId="77777777" w:rsidR="00EB4816" w:rsidRPr="00EB4816" w:rsidRDefault="00EB4816" w:rsidP="00F625E9">
            <w:pPr>
              <w:rPr>
                <w:color w:val="000000"/>
                <w:sz w:val="20"/>
                <w:szCs w:val="20"/>
              </w:rPr>
            </w:pPr>
          </w:p>
        </w:tc>
      </w:tr>
      <w:tr w:rsidR="00EB4816" w:rsidRPr="00EB4816" w14:paraId="7492183C"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6A1B8574"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3CDBAAE0"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5237374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B4F975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76D156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EDB10D9"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5522150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178E3A63"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4662B75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541F5F9D"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2A3E4EC" w14:textId="77777777" w:rsidR="00EB4816" w:rsidRPr="00EB4816" w:rsidRDefault="00EB4816" w:rsidP="00F625E9">
            <w:pPr>
              <w:rPr>
                <w:color w:val="000000"/>
                <w:sz w:val="20"/>
                <w:szCs w:val="20"/>
              </w:rPr>
            </w:pPr>
          </w:p>
        </w:tc>
      </w:tr>
      <w:tr w:rsidR="00EB4816" w:rsidRPr="00EB4816" w14:paraId="67429871" w14:textId="77777777" w:rsidTr="00EB4816">
        <w:trPr>
          <w:trHeight w:val="1380"/>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8A238" w14:textId="77777777" w:rsidR="00EB4816" w:rsidRPr="00EB4816" w:rsidRDefault="00EB4816" w:rsidP="00F625E9">
            <w:pPr>
              <w:jc w:val="center"/>
              <w:rPr>
                <w:bCs/>
                <w:color w:val="000000"/>
                <w:sz w:val="20"/>
                <w:szCs w:val="20"/>
              </w:rPr>
            </w:pPr>
            <w:r w:rsidRPr="00EB4816">
              <w:rPr>
                <w:bCs/>
                <w:color w:val="000000"/>
                <w:sz w:val="20"/>
                <w:szCs w:val="20"/>
              </w:rPr>
              <w:t xml:space="preserve">1.3.2.   Мероприятие 2 Реализация мероприятий по проведению работ на воинских захоронениях ГП НСО «Культура Новосибирской области» </w:t>
            </w:r>
            <w:r w:rsidRPr="00EB4816">
              <w:rPr>
                <w:bCs/>
                <w:color w:val="000000"/>
                <w:sz w:val="20"/>
                <w:szCs w:val="20"/>
              </w:rPr>
              <w:lastRenderedPageBreak/>
              <w:t xml:space="preserve">(установка мемориальных знаков) </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3411E3" w14:textId="77777777" w:rsidR="00EB4816" w:rsidRPr="00EB4816" w:rsidRDefault="00EB4816" w:rsidP="00F625E9">
            <w:pPr>
              <w:jc w:val="center"/>
              <w:rPr>
                <w:color w:val="000000"/>
                <w:sz w:val="20"/>
                <w:szCs w:val="20"/>
              </w:rPr>
            </w:pPr>
            <w:r w:rsidRPr="00EB4816">
              <w:rPr>
                <w:color w:val="000000"/>
                <w:sz w:val="20"/>
                <w:szCs w:val="20"/>
              </w:rPr>
              <w:lastRenderedPageBreak/>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9F1F9C" w14:textId="77777777" w:rsidR="00EB4816" w:rsidRPr="00EB4816" w:rsidRDefault="00EB4816" w:rsidP="00F625E9">
            <w:pPr>
              <w:jc w:val="center"/>
              <w:rPr>
                <w:color w:val="000000"/>
                <w:sz w:val="20"/>
                <w:szCs w:val="20"/>
              </w:rPr>
            </w:pPr>
            <w:r w:rsidRPr="00EB4816">
              <w:rPr>
                <w:color w:val="000000"/>
                <w:sz w:val="20"/>
                <w:szCs w:val="20"/>
              </w:rPr>
              <w:t xml:space="preserve">            124,9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8C7E1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CEDB3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BD1ED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5588C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6D369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D4898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D339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049F8" w14:textId="77777777" w:rsidR="00EB4816" w:rsidRPr="00EB4816" w:rsidRDefault="00EB4816" w:rsidP="00F625E9">
            <w:pPr>
              <w:jc w:val="center"/>
              <w:rPr>
                <w:color w:val="000000"/>
                <w:sz w:val="20"/>
                <w:szCs w:val="20"/>
              </w:rPr>
            </w:pPr>
            <w:r w:rsidRPr="00EB4816">
              <w:rPr>
                <w:color w:val="000000"/>
                <w:sz w:val="20"/>
                <w:szCs w:val="20"/>
              </w:rPr>
              <w:t xml:space="preserve">обеспечение сохранности памятников и </w:t>
            </w:r>
            <w:proofErr w:type="gramStart"/>
            <w:r w:rsidRPr="00EB4816">
              <w:rPr>
                <w:color w:val="000000"/>
                <w:sz w:val="20"/>
                <w:szCs w:val="20"/>
              </w:rPr>
              <w:lastRenderedPageBreak/>
              <w:t>мемориалов  и</w:t>
            </w:r>
            <w:proofErr w:type="gramEnd"/>
            <w:r w:rsidRPr="00EB4816">
              <w:rPr>
                <w:color w:val="000000"/>
                <w:sz w:val="20"/>
                <w:szCs w:val="20"/>
              </w:rPr>
              <w:t xml:space="preserve"> их эффективное использование в их естественном и культурном окружении</w:t>
            </w:r>
          </w:p>
        </w:tc>
      </w:tr>
      <w:tr w:rsidR="00EB4816" w:rsidRPr="00EB4816" w14:paraId="4195C843"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F0FE1"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0870E2A3"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DB34E05" w14:textId="77777777" w:rsidR="00EB4816" w:rsidRPr="00EB4816" w:rsidRDefault="00EB4816" w:rsidP="00F625E9">
            <w:pPr>
              <w:jc w:val="center"/>
              <w:rPr>
                <w:color w:val="000000"/>
                <w:sz w:val="20"/>
                <w:szCs w:val="20"/>
              </w:rPr>
            </w:pPr>
            <w:r w:rsidRPr="00EB4816">
              <w:rPr>
                <w:color w:val="000000"/>
                <w:sz w:val="20"/>
                <w:szCs w:val="20"/>
              </w:rPr>
              <w:t xml:space="preserve">            119,8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2C5141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DA142D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E8D6B8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3262C97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2D7FFFA"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83C53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313C3F"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E12D5C" w14:textId="77777777" w:rsidR="00EB4816" w:rsidRPr="00EB4816" w:rsidRDefault="00EB4816" w:rsidP="00F625E9">
            <w:pPr>
              <w:rPr>
                <w:color w:val="000000"/>
                <w:sz w:val="20"/>
                <w:szCs w:val="20"/>
              </w:rPr>
            </w:pPr>
          </w:p>
        </w:tc>
      </w:tr>
      <w:tr w:rsidR="00EB4816" w:rsidRPr="00EB4816" w14:paraId="40814591" w14:textId="77777777" w:rsidTr="00EB4816">
        <w:trPr>
          <w:trHeight w:val="720"/>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081C4"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21EF045C"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9871430"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E1E5C5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DC851F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8FD2F99"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6417C35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EADDABC"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AD615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7C6156"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AED72B" w14:textId="77777777" w:rsidR="00EB4816" w:rsidRPr="00EB4816" w:rsidRDefault="00EB4816" w:rsidP="00F625E9">
            <w:pPr>
              <w:rPr>
                <w:color w:val="000000"/>
                <w:sz w:val="20"/>
                <w:szCs w:val="20"/>
              </w:rPr>
            </w:pPr>
          </w:p>
        </w:tc>
      </w:tr>
      <w:tr w:rsidR="00EB4816" w:rsidRPr="00EB4816" w14:paraId="547EEB0B"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6A750"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295D8786"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424E2E5" w14:textId="77777777" w:rsidR="00EB4816" w:rsidRPr="00EB4816" w:rsidRDefault="00EB4816" w:rsidP="00F625E9">
            <w:pPr>
              <w:jc w:val="center"/>
              <w:rPr>
                <w:color w:val="000000"/>
                <w:sz w:val="20"/>
                <w:szCs w:val="20"/>
              </w:rPr>
            </w:pPr>
            <w:r w:rsidRPr="00EB4816">
              <w:rPr>
                <w:color w:val="000000"/>
                <w:sz w:val="20"/>
                <w:szCs w:val="20"/>
              </w:rPr>
              <w:t xml:space="preserve">                5,1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6211C0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F3DBC5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E6E65F6"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7C4A75D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F97B363"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C9C79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AB18B"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79D220" w14:textId="77777777" w:rsidR="00EB4816" w:rsidRPr="00EB4816" w:rsidRDefault="00EB4816" w:rsidP="00F625E9">
            <w:pPr>
              <w:rPr>
                <w:color w:val="000000"/>
                <w:sz w:val="20"/>
                <w:szCs w:val="20"/>
              </w:rPr>
            </w:pPr>
          </w:p>
        </w:tc>
      </w:tr>
      <w:tr w:rsidR="00EB4816" w:rsidRPr="00EB4816" w14:paraId="386C2FB4"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BE189"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76D804C1"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83B64F6"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99D0D2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90E7E9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C1A3BA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756F00E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E82A79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630CB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EB944F"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A56DA4" w14:textId="77777777" w:rsidR="00EB4816" w:rsidRPr="00EB4816" w:rsidRDefault="00EB4816" w:rsidP="00F625E9">
            <w:pPr>
              <w:rPr>
                <w:color w:val="000000"/>
                <w:sz w:val="20"/>
                <w:szCs w:val="20"/>
              </w:rPr>
            </w:pPr>
          </w:p>
        </w:tc>
      </w:tr>
      <w:tr w:rsidR="00EB4816" w:rsidRPr="00EB4816" w14:paraId="23EB36BB" w14:textId="77777777" w:rsidTr="00EB4816">
        <w:trPr>
          <w:trHeight w:val="624"/>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296EE170" w14:textId="77777777" w:rsidR="00EB4816" w:rsidRPr="00EB4816" w:rsidRDefault="00EB4816" w:rsidP="00F625E9">
            <w:pPr>
              <w:jc w:val="center"/>
              <w:rPr>
                <w:color w:val="000000"/>
                <w:sz w:val="20"/>
                <w:szCs w:val="20"/>
              </w:rPr>
            </w:pPr>
            <w:r w:rsidRPr="00EB4816">
              <w:rPr>
                <w:color w:val="000000"/>
                <w:sz w:val="20"/>
                <w:szCs w:val="20"/>
              </w:rPr>
              <w:t xml:space="preserve">1.3.2.1                         </w:t>
            </w:r>
            <w:proofErr w:type="spellStart"/>
            <w:r w:rsidRPr="00EB4816">
              <w:rPr>
                <w:color w:val="000000"/>
                <w:sz w:val="20"/>
                <w:szCs w:val="20"/>
              </w:rPr>
              <w:t>Гжатский</w:t>
            </w:r>
            <w:proofErr w:type="spellEnd"/>
            <w:r w:rsidRPr="00EB4816">
              <w:rPr>
                <w:color w:val="000000"/>
                <w:sz w:val="20"/>
                <w:szCs w:val="20"/>
              </w:rPr>
              <w:t xml:space="preserve"> с/с</w:t>
            </w:r>
          </w:p>
        </w:tc>
        <w:tc>
          <w:tcPr>
            <w:tcW w:w="1701" w:type="dxa"/>
            <w:tcBorders>
              <w:top w:val="nil"/>
              <w:left w:val="nil"/>
              <w:bottom w:val="single" w:sz="4" w:space="0" w:color="auto"/>
              <w:right w:val="single" w:sz="4" w:space="0" w:color="auto"/>
            </w:tcBorders>
            <w:shd w:val="clear" w:color="auto" w:fill="auto"/>
            <w:vAlign w:val="center"/>
            <w:hideMark/>
          </w:tcPr>
          <w:p w14:paraId="1DCB3F62"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194B6733" w14:textId="77777777" w:rsidR="00EB4816" w:rsidRPr="00EB4816" w:rsidRDefault="00EB4816" w:rsidP="00F625E9">
            <w:pPr>
              <w:jc w:val="center"/>
              <w:rPr>
                <w:color w:val="000000"/>
                <w:sz w:val="20"/>
                <w:szCs w:val="20"/>
              </w:rPr>
            </w:pPr>
            <w:r w:rsidRPr="00EB4816">
              <w:rPr>
                <w:color w:val="000000"/>
                <w:sz w:val="20"/>
                <w:szCs w:val="20"/>
              </w:rPr>
              <w:t xml:space="preserve">              20,7   </w:t>
            </w:r>
          </w:p>
        </w:tc>
        <w:tc>
          <w:tcPr>
            <w:tcW w:w="1134" w:type="dxa"/>
            <w:tcBorders>
              <w:top w:val="nil"/>
              <w:left w:val="nil"/>
              <w:bottom w:val="single" w:sz="4" w:space="0" w:color="auto"/>
              <w:right w:val="single" w:sz="4" w:space="0" w:color="auto"/>
            </w:tcBorders>
            <w:shd w:val="clear" w:color="auto" w:fill="auto"/>
            <w:vAlign w:val="center"/>
            <w:hideMark/>
          </w:tcPr>
          <w:p w14:paraId="7CC2C5C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72A2A4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7A3B3B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E3149F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3F0740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AA134A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6E806E" w14:textId="77777777" w:rsidR="00EB4816" w:rsidRPr="00EB4816" w:rsidRDefault="00EB4816" w:rsidP="00F625E9">
            <w:pPr>
              <w:jc w:val="center"/>
              <w:rPr>
                <w:color w:val="000000"/>
                <w:sz w:val="20"/>
                <w:szCs w:val="20"/>
              </w:rPr>
            </w:pPr>
            <w:proofErr w:type="spellStart"/>
            <w:r w:rsidRPr="00EB4816">
              <w:rPr>
                <w:color w:val="000000"/>
                <w:sz w:val="20"/>
                <w:szCs w:val="20"/>
              </w:rPr>
              <w:t>Гжатский</w:t>
            </w:r>
            <w:proofErr w:type="spellEnd"/>
            <w:r w:rsidRPr="00EB4816">
              <w:rPr>
                <w:color w:val="000000"/>
                <w:sz w:val="20"/>
                <w:szCs w:val="20"/>
              </w:rPr>
              <w:t xml:space="preserve"> с/с</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B41BC8C"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19FD28FE"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119F5EC1"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A02DC25"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4AC43C9A" w14:textId="77777777" w:rsidR="00EB4816" w:rsidRPr="00EB4816" w:rsidRDefault="00EB4816" w:rsidP="00F625E9">
            <w:pPr>
              <w:jc w:val="center"/>
              <w:rPr>
                <w:color w:val="000000"/>
                <w:sz w:val="20"/>
                <w:szCs w:val="20"/>
              </w:rPr>
            </w:pPr>
            <w:r w:rsidRPr="00EB4816">
              <w:rPr>
                <w:color w:val="000000"/>
                <w:sz w:val="20"/>
                <w:szCs w:val="20"/>
              </w:rPr>
              <w:t xml:space="preserve">              19,9   </w:t>
            </w:r>
          </w:p>
        </w:tc>
        <w:tc>
          <w:tcPr>
            <w:tcW w:w="1134" w:type="dxa"/>
            <w:tcBorders>
              <w:top w:val="nil"/>
              <w:left w:val="nil"/>
              <w:bottom w:val="single" w:sz="4" w:space="0" w:color="auto"/>
              <w:right w:val="single" w:sz="4" w:space="0" w:color="auto"/>
            </w:tcBorders>
            <w:shd w:val="clear" w:color="auto" w:fill="auto"/>
            <w:vAlign w:val="center"/>
            <w:hideMark/>
          </w:tcPr>
          <w:p w14:paraId="6555AC8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2C85C9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B949A0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EE670A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97BF28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3152D8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3E800B6D"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14332B5" w14:textId="77777777" w:rsidR="00EB4816" w:rsidRPr="00EB4816" w:rsidRDefault="00EB4816" w:rsidP="00F625E9">
            <w:pPr>
              <w:rPr>
                <w:color w:val="000000"/>
                <w:sz w:val="20"/>
                <w:szCs w:val="20"/>
              </w:rPr>
            </w:pPr>
          </w:p>
        </w:tc>
      </w:tr>
      <w:tr w:rsidR="00EB4816" w:rsidRPr="00EB4816" w14:paraId="7386DA28"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201A4695"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B127F59"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7FAC3C2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D8D185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8EC5A0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E47ED1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85F0D6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191186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662234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6DF017EF"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2ED31985" w14:textId="77777777" w:rsidR="00EB4816" w:rsidRPr="00EB4816" w:rsidRDefault="00EB4816" w:rsidP="00F625E9">
            <w:pPr>
              <w:rPr>
                <w:color w:val="000000"/>
                <w:sz w:val="20"/>
                <w:szCs w:val="20"/>
              </w:rPr>
            </w:pPr>
          </w:p>
        </w:tc>
      </w:tr>
      <w:tr w:rsidR="00EB4816" w:rsidRPr="00EB4816" w14:paraId="0AB9F80C"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176C1E61"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9D62DCE"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8A80504" w14:textId="77777777" w:rsidR="00EB4816" w:rsidRPr="00EB4816" w:rsidRDefault="00EB4816" w:rsidP="00F625E9">
            <w:pPr>
              <w:jc w:val="center"/>
              <w:rPr>
                <w:color w:val="000000"/>
                <w:sz w:val="20"/>
                <w:szCs w:val="20"/>
              </w:rPr>
            </w:pPr>
            <w:r w:rsidRPr="00EB4816">
              <w:rPr>
                <w:color w:val="000000"/>
                <w:sz w:val="20"/>
                <w:szCs w:val="20"/>
              </w:rPr>
              <w:t xml:space="preserve">                0,8   </w:t>
            </w:r>
          </w:p>
        </w:tc>
        <w:tc>
          <w:tcPr>
            <w:tcW w:w="1134" w:type="dxa"/>
            <w:tcBorders>
              <w:top w:val="nil"/>
              <w:left w:val="nil"/>
              <w:bottom w:val="single" w:sz="4" w:space="0" w:color="auto"/>
              <w:right w:val="single" w:sz="4" w:space="0" w:color="auto"/>
            </w:tcBorders>
            <w:shd w:val="clear" w:color="auto" w:fill="auto"/>
            <w:vAlign w:val="center"/>
            <w:hideMark/>
          </w:tcPr>
          <w:p w14:paraId="00D5216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B6E3F3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F7AC9B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499361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4BC6F2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BFFF64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759862A6"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20D7E7A" w14:textId="77777777" w:rsidR="00EB4816" w:rsidRPr="00EB4816" w:rsidRDefault="00EB4816" w:rsidP="00F625E9">
            <w:pPr>
              <w:rPr>
                <w:color w:val="000000"/>
                <w:sz w:val="20"/>
                <w:szCs w:val="20"/>
              </w:rPr>
            </w:pPr>
          </w:p>
        </w:tc>
      </w:tr>
      <w:tr w:rsidR="00EB4816" w:rsidRPr="00EB4816" w14:paraId="2C55D5CA"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1B6DA33A"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581BAAC1"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3872A14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0A2019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2243E8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37E67E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6364D39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E176F47"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5414BB9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3A6CECDD"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FC7BACA" w14:textId="77777777" w:rsidR="00EB4816" w:rsidRPr="00EB4816" w:rsidRDefault="00EB4816" w:rsidP="00F625E9">
            <w:pPr>
              <w:rPr>
                <w:color w:val="000000"/>
                <w:sz w:val="20"/>
                <w:szCs w:val="20"/>
              </w:rPr>
            </w:pPr>
          </w:p>
        </w:tc>
      </w:tr>
      <w:tr w:rsidR="00EB4816" w:rsidRPr="00EB4816" w14:paraId="564A987A" w14:textId="77777777" w:rsidTr="00EB4816">
        <w:trPr>
          <w:trHeight w:val="624"/>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F76A57" w14:textId="77777777" w:rsidR="00EB4816" w:rsidRPr="00EB4816" w:rsidRDefault="00EB4816" w:rsidP="00F625E9">
            <w:pPr>
              <w:jc w:val="center"/>
              <w:rPr>
                <w:color w:val="000000"/>
                <w:sz w:val="20"/>
                <w:szCs w:val="20"/>
              </w:rPr>
            </w:pPr>
            <w:r w:rsidRPr="00EB4816">
              <w:rPr>
                <w:color w:val="000000"/>
                <w:sz w:val="20"/>
                <w:szCs w:val="20"/>
              </w:rPr>
              <w:t>1.3.2.2.          Октябрьский с/с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B78224"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0886B5" w14:textId="77777777" w:rsidR="00EB4816" w:rsidRPr="00EB4816" w:rsidRDefault="00EB4816" w:rsidP="00F625E9">
            <w:pPr>
              <w:jc w:val="center"/>
              <w:rPr>
                <w:color w:val="000000"/>
                <w:sz w:val="20"/>
                <w:szCs w:val="20"/>
              </w:rPr>
            </w:pPr>
            <w:r w:rsidRPr="00EB4816">
              <w:rPr>
                <w:color w:val="000000"/>
                <w:sz w:val="20"/>
                <w:szCs w:val="20"/>
              </w:rPr>
              <w:t xml:space="preserve">              10,3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24895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B4F82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A03F63"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DACAFA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DB68B7"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4D268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CBA7D7" w14:textId="77777777" w:rsidR="00EB4816" w:rsidRPr="00EB4816" w:rsidRDefault="00EB4816" w:rsidP="00F625E9">
            <w:pPr>
              <w:jc w:val="center"/>
              <w:rPr>
                <w:color w:val="000000"/>
                <w:sz w:val="20"/>
                <w:szCs w:val="20"/>
              </w:rPr>
            </w:pPr>
            <w:r w:rsidRPr="00EB4816">
              <w:rPr>
                <w:color w:val="000000"/>
                <w:sz w:val="20"/>
                <w:szCs w:val="20"/>
              </w:rPr>
              <w:t>Октябрьский с/с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F2AFB0"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03854806"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6C85A3E"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4F3A9F70"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17037E41" w14:textId="77777777" w:rsidR="00EB4816" w:rsidRPr="00EB4816" w:rsidRDefault="00EB4816" w:rsidP="00F625E9">
            <w:pPr>
              <w:jc w:val="center"/>
              <w:rPr>
                <w:color w:val="000000"/>
                <w:sz w:val="20"/>
                <w:szCs w:val="20"/>
              </w:rPr>
            </w:pPr>
            <w:r w:rsidRPr="00EB4816">
              <w:rPr>
                <w:color w:val="000000"/>
                <w:sz w:val="20"/>
                <w:szCs w:val="20"/>
              </w:rPr>
              <w:t xml:space="preserve">                9,9   </w:t>
            </w:r>
          </w:p>
        </w:tc>
        <w:tc>
          <w:tcPr>
            <w:tcW w:w="1134" w:type="dxa"/>
            <w:tcBorders>
              <w:top w:val="nil"/>
              <w:left w:val="nil"/>
              <w:bottom w:val="single" w:sz="4" w:space="0" w:color="auto"/>
              <w:right w:val="single" w:sz="4" w:space="0" w:color="auto"/>
            </w:tcBorders>
            <w:shd w:val="clear" w:color="auto" w:fill="auto"/>
            <w:vAlign w:val="center"/>
            <w:hideMark/>
          </w:tcPr>
          <w:p w14:paraId="7C0F530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2F16EC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334123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FAC02A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4ED9FD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B1B0FA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33FA6A"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1AADAA" w14:textId="77777777" w:rsidR="00EB4816" w:rsidRPr="00EB4816" w:rsidRDefault="00EB4816" w:rsidP="00F625E9">
            <w:pPr>
              <w:rPr>
                <w:color w:val="000000"/>
                <w:sz w:val="20"/>
                <w:szCs w:val="20"/>
              </w:rPr>
            </w:pPr>
          </w:p>
        </w:tc>
      </w:tr>
      <w:tr w:rsidR="00EB4816" w:rsidRPr="00EB4816" w14:paraId="5CE41E6A"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B28CBFF"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726C9DB"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061AB6B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9DF7FD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E3919C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F9EAEA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59E06F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A7E1F94"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38E2F2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B4DD5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9B2B96" w14:textId="77777777" w:rsidR="00EB4816" w:rsidRPr="00EB4816" w:rsidRDefault="00EB4816" w:rsidP="00F625E9">
            <w:pPr>
              <w:rPr>
                <w:color w:val="000000"/>
                <w:sz w:val="20"/>
                <w:szCs w:val="20"/>
              </w:rPr>
            </w:pPr>
          </w:p>
        </w:tc>
      </w:tr>
      <w:tr w:rsidR="00EB4816" w:rsidRPr="00EB4816" w14:paraId="249F5916"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66FAB57"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50CF27B"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CBF5CA3" w14:textId="77777777" w:rsidR="00EB4816" w:rsidRPr="00EB4816" w:rsidRDefault="00EB4816" w:rsidP="00F625E9">
            <w:pPr>
              <w:jc w:val="center"/>
              <w:rPr>
                <w:color w:val="000000"/>
                <w:sz w:val="20"/>
                <w:szCs w:val="20"/>
              </w:rPr>
            </w:pPr>
            <w:r w:rsidRPr="00EB4816">
              <w:rPr>
                <w:color w:val="000000"/>
                <w:sz w:val="20"/>
                <w:szCs w:val="20"/>
              </w:rPr>
              <w:t xml:space="preserve">                0,4   </w:t>
            </w:r>
          </w:p>
        </w:tc>
        <w:tc>
          <w:tcPr>
            <w:tcW w:w="1134" w:type="dxa"/>
            <w:tcBorders>
              <w:top w:val="nil"/>
              <w:left w:val="nil"/>
              <w:bottom w:val="single" w:sz="4" w:space="0" w:color="auto"/>
              <w:right w:val="single" w:sz="4" w:space="0" w:color="auto"/>
            </w:tcBorders>
            <w:shd w:val="clear" w:color="auto" w:fill="auto"/>
            <w:vAlign w:val="center"/>
            <w:hideMark/>
          </w:tcPr>
          <w:p w14:paraId="245187B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6D17C8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DA2641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9E595A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7ABDBD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71DF10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B50B56"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80C200" w14:textId="77777777" w:rsidR="00EB4816" w:rsidRPr="00EB4816" w:rsidRDefault="00EB4816" w:rsidP="00F625E9">
            <w:pPr>
              <w:rPr>
                <w:color w:val="000000"/>
                <w:sz w:val="20"/>
                <w:szCs w:val="20"/>
              </w:rPr>
            </w:pPr>
          </w:p>
        </w:tc>
      </w:tr>
      <w:tr w:rsidR="00EB4816" w:rsidRPr="00EB4816" w14:paraId="1750533C"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02967BA"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F7D1008"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vAlign w:val="center"/>
            <w:hideMark/>
          </w:tcPr>
          <w:p w14:paraId="1BDCC4F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F7E260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586C28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DE0730E"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6AAAFA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D21BC7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248D5E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441973"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9132A3" w14:textId="77777777" w:rsidR="00EB4816" w:rsidRPr="00EB4816" w:rsidRDefault="00EB4816" w:rsidP="00F625E9">
            <w:pPr>
              <w:rPr>
                <w:color w:val="000000"/>
                <w:sz w:val="20"/>
                <w:szCs w:val="20"/>
              </w:rPr>
            </w:pPr>
          </w:p>
        </w:tc>
      </w:tr>
      <w:tr w:rsidR="00EB4816" w:rsidRPr="00EB4816" w14:paraId="02B09ABB" w14:textId="77777777" w:rsidTr="00EB4816">
        <w:trPr>
          <w:trHeight w:val="624"/>
        </w:trPr>
        <w:tc>
          <w:tcPr>
            <w:tcW w:w="2410" w:type="dxa"/>
            <w:vMerge w:val="restart"/>
            <w:tcBorders>
              <w:top w:val="nil"/>
              <w:left w:val="single" w:sz="4" w:space="0" w:color="auto"/>
              <w:bottom w:val="single" w:sz="4" w:space="0" w:color="auto"/>
              <w:right w:val="single" w:sz="4" w:space="0" w:color="auto"/>
            </w:tcBorders>
            <w:shd w:val="clear" w:color="auto" w:fill="auto"/>
            <w:hideMark/>
          </w:tcPr>
          <w:p w14:paraId="7F95EB3A" w14:textId="77777777" w:rsidR="00EB4816" w:rsidRPr="00EB4816" w:rsidRDefault="00EB4816" w:rsidP="00F625E9">
            <w:pPr>
              <w:jc w:val="center"/>
              <w:rPr>
                <w:color w:val="000000"/>
                <w:sz w:val="20"/>
                <w:szCs w:val="20"/>
              </w:rPr>
            </w:pPr>
            <w:r w:rsidRPr="00EB4816">
              <w:rPr>
                <w:color w:val="000000"/>
                <w:sz w:val="20"/>
                <w:szCs w:val="20"/>
              </w:rPr>
              <w:lastRenderedPageBreak/>
              <w:t xml:space="preserve">1.3.2.3.                                 </w:t>
            </w:r>
            <w:proofErr w:type="spellStart"/>
            <w:r w:rsidRPr="00EB4816">
              <w:rPr>
                <w:color w:val="000000"/>
                <w:sz w:val="20"/>
                <w:szCs w:val="20"/>
              </w:rPr>
              <w:t>г.Куйбышев</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56E1D63"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5C6A289E" w14:textId="77777777" w:rsidR="00EB4816" w:rsidRPr="00EB4816" w:rsidRDefault="00EB4816" w:rsidP="00F625E9">
            <w:pPr>
              <w:jc w:val="center"/>
              <w:rPr>
                <w:color w:val="000000"/>
                <w:sz w:val="20"/>
                <w:szCs w:val="20"/>
              </w:rPr>
            </w:pPr>
            <w:r w:rsidRPr="00EB4816">
              <w:rPr>
                <w:color w:val="000000"/>
                <w:sz w:val="20"/>
                <w:szCs w:val="20"/>
              </w:rPr>
              <w:t xml:space="preserve">              93,9   </w:t>
            </w:r>
          </w:p>
        </w:tc>
        <w:tc>
          <w:tcPr>
            <w:tcW w:w="1134" w:type="dxa"/>
            <w:tcBorders>
              <w:top w:val="nil"/>
              <w:left w:val="nil"/>
              <w:bottom w:val="single" w:sz="4" w:space="0" w:color="auto"/>
              <w:right w:val="single" w:sz="4" w:space="0" w:color="auto"/>
            </w:tcBorders>
            <w:shd w:val="clear" w:color="auto" w:fill="auto"/>
            <w:vAlign w:val="center"/>
            <w:hideMark/>
          </w:tcPr>
          <w:p w14:paraId="6FA5247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D73E43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2079BE6"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8F4B90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F6BC9D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52A233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955848" w14:textId="77777777" w:rsidR="00EB4816" w:rsidRPr="00EB4816" w:rsidRDefault="00EB4816" w:rsidP="00F625E9">
            <w:pPr>
              <w:jc w:val="center"/>
              <w:rPr>
                <w:color w:val="000000"/>
                <w:sz w:val="20"/>
                <w:szCs w:val="20"/>
              </w:rPr>
            </w:pPr>
            <w:r w:rsidRPr="00EB4816">
              <w:rPr>
                <w:color w:val="000000"/>
                <w:sz w:val="20"/>
                <w:szCs w:val="20"/>
              </w:rPr>
              <w:t xml:space="preserve">администрация </w:t>
            </w:r>
            <w:proofErr w:type="spellStart"/>
            <w:r w:rsidRPr="00EB4816">
              <w:rPr>
                <w:color w:val="000000"/>
                <w:sz w:val="20"/>
                <w:szCs w:val="20"/>
              </w:rPr>
              <w:t>г.Куйбышева</w:t>
            </w:r>
            <w:proofErr w:type="spell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68AC8F"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0DBB8BAA"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4C2CB4ED"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A25BC64"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44B9466F" w14:textId="77777777" w:rsidR="00EB4816" w:rsidRPr="00EB4816" w:rsidRDefault="00EB4816" w:rsidP="00F625E9">
            <w:pPr>
              <w:jc w:val="center"/>
              <w:rPr>
                <w:color w:val="000000"/>
                <w:sz w:val="20"/>
                <w:szCs w:val="20"/>
              </w:rPr>
            </w:pPr>
            <w:r w:rsidRPr="00EB4816">
              <w:rPr>
                <w:color w:val="000000"/>
                <w:sz w:val="20"/>
                <w:szCs w:val="20"/>
              </w:rPr>
              <w:t xml:space="preserve">              90,0   </w:t>
            </w:r>
          </w:p>
        </w:tc>
        <w:tc>
          <w:tcPr>
            <w:tcW w:w="1134" w:type="dxa"/>
            <w:tcBorders>
              <w:top w:val="nil"/>
              <w:left w:val="nil"/>
              <w:bottom w:val="single" w:sz="4" w:space="0" w:color="auto"/>
              <w:right w:val="single" w:sz="4" w:space="0" w:color="auto"/>
            </w:tcBorders>
            <w:shd w:val="clear" w:color="auto" w:fill="auto"/>
            <w:vAlign w:val="center"/>
            <w:hideMark/>
          </w:tcPr>
          <w:p w14:paraId="12CFDEB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B9F52B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A35209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32FAF6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768A987"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53C993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00CE2ECB"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00E5DF7E" w14:textId="77777777" w:rsidR="00EB4816" w:rsidRPr="00EB4816" w:rsidRDefault="00EB4816" w:rsidP="00F625E9">
            <w:pPr>
              <w:rPr>
                <w:color w:val="000000"/>
                <w:sz w:val="20"/>
                <w:szCs w:val="20"/>
              </w:rPr>
            </w:pPr>
          </w:p>
        </w:tc>
      </w:tr>
      <w:tr w:rsidR="00EB4816" w:rsidRPr="00EB4816" w14:paraId="226D4640"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6EE9C225"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8C9FEA4"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183A98B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B028F9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C4B29C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A8FCC80"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9A556B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6FB9872"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D1426A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591BBB52"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17EE0CC9" w14:textId="77777777" w:rsidR="00EB4816" w:rsidRPr="00EB4816" w:rsidRDefault="00EB4816" w:rsidP="00F625E9">
            <w:pPr>
              <w:rPr>
                <w:color w:val="000000"/>
                <w:sz w:val="20"/>
                <w:szCs w:val="20"/>
              </w:rPr>
            </w:pPr>
          </w:p>
        </w:tc>
      </w:tr>
      <w:tr w:rsidR="00EB4816" w:rsidRPr="00EB4816" w14:paraId="09AA9A22"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552CC6D0"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1D3F0EE"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ACEAC5C" w14:textId="77777777" w:rsidR="00EB4816" w:rsidRPr="00EB4816" w:rsidRDefault="00EB4816" w:rsidP="00F625E9">
            <w:pPr>
              <w:jc w:val="center"/>
              <w:rPr>
                <w:color w:val="000000"/>
                <w:sz w:val="20"/>
                <w:szCs w:val="20"/>
              </w:rPr>
            </w:pPr>
            <w:r w:rsidRPr="00EB4816">
              <w:rPr>
                <w:color w:val="000000"/>
                <w:sz w:val="20"/>
                <w:szCs w:val="20"/>
              </w:rPr>
              <w:t xml:space="preserve">                3,9   </w:t>
            </w:r>
          </w:p>
        </w:tc>
        <w:tc>
          <w:tcPr>
            <w:tcW w:w="1134" w:type="dxa"/>
            <w:tcBorders>
              <w:top w:val="nil"/>
              <w:left w:val="nil"/>
              <w:bottom w:val="single" w:sz="4" w:space="0" w:color="auto"/>
              <w:right w:val="single" w:sz="4" w:space="0" w:color="auto"/>
            </w:tcBorders>
            <w:shd w:val="clear" w:color="auto" w:fill="auto"/>
            <w:vAlign w:val="center"/>
            <w:hideMark/>
          </w:tcPr>
          <w:p w14:paraId="55B70D5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A881DE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2F0B39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7274F7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A1FB83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DEABA6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10FD992C"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BE9F6B6" w14:textId="77777777" w:rsidR="00EB4816" w:rsidRPr="00EB4816" w:rsidRDefault="00EB4816" w:rsidP="00F625E9">
            <w:pPr>
              <w:rPr>
                <w:color w:val="000000"/>
                <w:sz w:val="20"/>
                <w:szCs w:val="20"/>
              </w:rPr>
            </w:pPr>
          </w:p>
        </w:tc>
      </w:tr>
      <w:tr w:rsidR="00EB4816" w:rsidRPr="00EB4816" w14:paraId="29ADBBCB" w14:textId="77777777" w:rsidTr="00EB4816">
        <w:trPr>
          <w:trHeight w:val="624"/>
        </w:trPr>
        <w:tc>
          <w:tcPr>
            <w:tcW w:w="2410" w:type="dxa"/>
            <w:vMerge/>
            <w:tcBorders>
              <w:top w:val="nil"/>
              <w:left w:val="single" w:sz="4" w:space="0" w:color="auto"/>
              <w:bottom w:val="single" w:sz="4" w:space="0" w:color="auto"/>
              <w:right w:val="single" w:sz="4" w:space="0" w:color="auto"/>
            </w:tcBorders>
            <w:vAlign w:val="center"/>
            <w:hideMark/>
          </w:tcPr>
          <w:p w14:paraId="70E7C11F"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05E8BA00"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4C344FA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DE1196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F986CC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592828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40A7877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76056A3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48C9062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nil"/>
              <w:left w:val="single" w:sz="4" w:space="0" w:color="auto"/>
              <w:bottom w:val="single" w:sz="4" w:space="0" w:color="auto"/>
              <w:right w:val="single" w:sz="4" w:space="0" w:color="auto"/>
            </w:tcBorders>
            <w:vAlign w:val="center"/>
            <w:hideMark/>
          </w:tcPr>
          <w:p w14:paraId="62FE6407" w14:textId="77777777" w:rsidR="00EB4816" w:rsidRPr="00EB4816" w:rsidRDefault="00EB4816" w:rsidP="00F625E9">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54505A86" w14:textId="77777777" w:rsidR="00EB4816" w:rsidRPr="00EB4816" w:rsidRDefault="00EB4816" w:rsidP="00F625E9">
            <w:pPr>
              <w:rPr>
                <w:color w:val="000000"/>
                <w:sz w:val="20"/>
                <w:szCs w:val="20"/>
              </w:rPr>
            </w:pPr>
          </w:p>
        </w:tc>
      </w:tr>
      <w:tr w:rsidR="00EB4816" w:rsidRPr="00EB4816" w14:paraId="7A75757C" w14:textId="77777777" w:rsidTr="00EB4816">
        <w:trPr>
          <w:trHeight w:val="1575"/>
        </w:trPr>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A30EB" w14:textId="77777777" w:rsidR="00EB4816" w:rsidRPr="00EB4816" w:rsidRDefault="00EB4816" w:rsidP="00F625E9">
            <w:pPr>
              <w:jc w:val="center"/>
              <w:rPr>
                <w:bCs/>
                <w:color w:val="000000"/>
                <w:sz w:val="20"/>
                <w:szCs w:val="20"/>
              </w:rPr>
            </w:pPr>
            <w:r w:rsidRPr="00EB4816">
              <w:rPr>
                <w:bCs/>
                <w:color w:val="000000"/>
                <w:sz w:val="20"/>
                <w:szCs w:val="20"/>
              </w:rPr>
              <w:t>1.3.3.            Мероприятие 3    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035680"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1A5002" w14:textId="77777777" w:rsidR="00EB4816" w:rsidRPr="00EB4816" w:rsidRDefault="00EB4816" w:rsidP="00F625E9">
            <w:pPr>
              <w:jc w:val="center"/>
              <w:rPr>
                <w:color w:val="000000"/>
                <w:sz w:val="20"/>
                <w:szCs w:val="20"/>
              </w:rPr>
            </w:pPr>
            <w:r w:rsidRPr="00EB4816">
              <w:rPr>
                <w:color w:val="000000"/>
                <w:sz w:val="20"/>
                <w:szCs w:val="20"/>
              </w:rPr>
              <w:t xml:space="preserve">            915,0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7C189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C85E1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CDFD7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81435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00AE7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326AA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32EE9F" w14:textId="77777777" w:rsidR="00EB4816" w:rsidRPr="00EB4816" w:rsidRDefault="00EB4816" w:rsidP="00F625E9">
            <w:pPr>
              <w:jc w:val="center"/>
              <w:rPr>
                <w:color w:val="000000"/>
                <w:sz w:val="20"/>
                <w:szCs w:val="20"/>
              </w:rPr>
            </w:pPr>
            <w:r w:rsidRPr="00EB4816">
              <w:rPr>
                <w:color w:val="000000"/>
                <w:sz w:val="20"/>
                <w:szCs w:val="20"/>
              </w:rPr>
              <w:t>администрации сельских поселений Куйбышевского района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F93510" w14:textId="77777777" w:rsidR="00EB4816" w:rsidRPr="00EB4816" w:rsidRDefault="00EB4816" w:rsidP="00F625E9">
            <w:pPr>
              <w:jc w:val="center"/>
              <w:rPr>
                <w:color w:val="000000"/>
                <w:sz w:val="20"/>
                <w:szCs w:val="20"/>
              </w:rPr>
            </w:pPr>
            <w:r w:rsidRPr="00EB4816">
              <w:rPr>
                <w:color w:val="000000"/>
                <w:sz w:val="20"/>
                <w:szCs w:val="20"/>
              </w:rPr>
              <w:t xml:space="preserve">обеспечение сохранности памятников и </w:t>
            </w:r>
            <w:proofErr w:type="gramStart"/>
            <w:r w:rsidRPr="00EB4816">
              <w:rPr>
                <w:color w:val="000000"/>
                <w:sz w:val="20"/>
                <w:szCs w:val="20"/>
              </w:rPr>
              <w:t>мемориалов  и</w:t>
            </w:r>
            <w:proofErr w:type="gramEnd"/>
            <w:r w:rsidRPr="00EB4816">
              <w:rPr>
                <w:color w:val="000000"/>
                <w:sz w:val="20"/>
                <w:szCs w:val="20"/>
              </w:rPr>
              <w:t xml:space="preserve"> их эффективное использование в их естественном и культурном окружении</w:t>
            </w:r>
          </w:p>
        </w:tc>
      </w:tr>
      <w:tr w:rsidR="00EB4816" w:rsidRPr="00EB4816" w14:paraId="6B8A358D"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90B9D"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4CAF395C"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9386884"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40E97F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EE812D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82728C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41544B5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9DBE5E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410CFA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FBEF1E"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1158D9" w14:textId="77777777" w:rsidR="00EB4816" w:rsidRPr="00EB4816" w:rsidRDefault="00EB4816" w:rsidP="00F625E9">
            <w:pPr>
              <w:rPr>
                <w:color w:val="000000"/>
                <w:sz w:val="20"/>
                <w:szCs w:val="20"/>
              </w:rPr>
            </w:pPr>
          </w:p>
        </w:tc>
      </w:tr>
      <w:tr w:rsidR="00EB4816" w:rsidRPr="00EB4816" w14:paraId="74727412" w14:textId="77777777" w:rsidTr="00EB4816">
        <w:trPr>
          <w:trHeight w:val="675"/>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54F52"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0830C240"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198D356"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EF06C0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86CFD9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8497AC6"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25F7CD8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E93A3F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05BC8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1E6EAC"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88780E" w14:textId="77777777" w:rsidR="00EB4816" w:rsidRPr="00EB4816" w:rsidRDefault="00EB4816" w:rsidP="00F625E9">
            <w:pPr>
              <w:rPr>
                <w:color w:val="000000"/>
                <w:sz w:val="20"/>
                <w:szCs w:val="20"/>
              </w:rPr>
            </w:pPr>
          </w:p>
        </w:tc>
      </w:tr>
      <w:tr w:rsidR="00EB4816" w:rsidRPr="00EB4816" w14:paraId="0F503233"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DBBF36" w14:textId="77777777" w:rsidR="00EB4816" w:rsidRPr="00EB4816" w:rsidRDefault="00EB4816" w:rsidP="00F625E9">
            <w:pPr>
              <w:rPr>
                <w:bCs/>
                <w:color w:val="000000"/>
                <w:sz w:val="20"/>
                <w:szCs w:val="20"/>
              </w:rPr>
            </w:pPr>
          </w:p>
        </w:tc>
        <w:tc>
          <w:tcPr>
            <w:tcW w:w="1701" w:type="dxa"/>
            <w:tcBorders>
              <w:top w:val="nil"/>
              <w:left w:val="nil"/>
              <w:bottom w:val="single" w:sz="4" w:space="0" w:color="auto"/>
              <w:right w:val="single" w:sz="4" w:space="0" w:color="auto"/>
            </w:tcBorders>
            <w:shd w:val="clear" w:color="auto" w:fill="FFFFFF" w:themeFill="background1"/>
            <w:vAlign w:val="bottom"/>
            <w:hideMark/>
          </w:tcPr>
          <w:p w14:paraId="3A437161"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8616C41" w14:textId="77777777" w:rsidR="00EB4816" w:rsidRPr="00EB4816" w:rsidRDefault="00EB4816" w:rsidP="00F625E9">
            <w:pPr>
              <w:jc w:val="center"/>
              <w:rPr>
                <w:color w:val="000000"/>
                <w:sz w:val="20"/>
                <w:szCs w:val="20"/>
              </w:rPr>
            </w:pPr>
            <w:r w:rsidRPr="00EB4816">
              <w:rPr>
                <w:color w:val="000000"/>
                <w:sz w:val="20"/>
                <w:szCs w:val="20"/>
              </w:rPr>
              <w:t xml:space="preserve">            915,0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C82E78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4F9382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7EC11A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066DF33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318134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A8F25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6517F8"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555950" w14:textId="77777777" w:rsidR="00EB4816" w:rsidRPr="00EB4816" w:rsidRDefault="00EB4816" w:rsidP="00F625E9">
            <w:pPr>
              <w:rPr>
                <w:color w:val="000000"/>
                <w:sz w:val="20"/>
                <w:szCs w:val="20"/>
              </w:rPr>
            </w:pPr>
          </w:p>
        </w:tc>
      </w:tr>
      <w:tr w:rsidR="00EB4816" w:rsidRPr="00EB4816" w14:paraId="2CAA68E3"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A283BB" w14:textId="77777777" w:rsidR="00EB4816" w:rsidRPr="00EB4816" w:rsidRDefault="00EB4816" w:rsidP="00F625E9">
            <w:pPr>
              <w:rPr>
                <w:bCs/>
                <w:color w:val="000000"/>
                <w:sz w:val="20"/>
                <w:szCs w:val="20"/>
              </w:rPr>
            </w:pPr>
          </w:p>
        </w:tc>
        <w:tc>
          <w:tcPr>
            <w:tcW w:w="1701" w:type="dxa"/>
            <w:tcBorders>
              <w:top w:val="nil"/>
              <w:left w:val="nil"/>
              <w:bottom w:val="nil"/>
              <w:right w:val="single" w:sz="4" w:space="0" w:color="auto"/>
            </w:tcBorders>
            <w:shd w:val="clear" w:color="auto" w:fill="FFFFFF" w:themeFill="background1"/>
            <w:vAlign w:val="bottom"/>
            <w:hideMark/>
          </w:tcPr>
          <w:p w14:paraId="7FA44F0F"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5D79E025"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134" w:type="dxa"/>
            <w:tcBorders>
              <w:top w:val="nil"/>
              <w:left w:val="nil"/>
              <w:bottom w:val="nil"/>
              <w:right w:val="single" w:sz="4" w:space="0" w:color="auto"/>
            </w:tcBorders>
            <w:shd w:val="clear" w:color="auto" w:fill="FFFFFF" w:themeFill="background1"/>
            <w:vAlign w:val="center"/>
            <w:hideMark/>
          </w:tcPr>
          <w:p w14:paraId="2798C24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FFFFFF" w:themeFill="background1"/>
            <w:vAlign w:val="center"/>
            <w:hideMark/>
          </w:tcPr>
          <w:p w14:paraId="2A62320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14250EC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6CB4CDE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F4BAFB7"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5A1047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35A60B"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2FD927" w14:textId="77777777" w:rsidR="00EB4816" w:rsidRPr="00EB4816" w:rsidRDefault="00EB4816" w:rsidP="00F625E9">
            <w:pPr>
              <w:rPr>
                <w:color w:val="000000"/>
                <w:sz w:val="20"/>
                <w:szCs w:val="20"/>
              </w:rPr>
            </w:pPr>
          </w:p>
        </w:tc>
      </w:tr>
      <w:tr w:rsidR="00EB4816" w:rsidRPr="00EB4816" w14:paraId="522419BD" w14:textId="77777777" w:rsidTr="00EB4816">
        <w:trPr>
          <w:trHeight w:val="930"/>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869D64" w14:textId="77777777" w:rsidR="00EB4816" w:rsidRPr="00EB4816" w:rsidRDefault="00EB4816" w:rsidP="00F625E9">
            <w:pPr>
              <w:jc w:val="center"/>
              <w:rPr>
                <w:color w:val="000000"/>
                <w:sz w:val="20"/>
                <w:szCs w:val="20"/>
              </w:rPr>
            </w:pPr>
            <w:r w:rsidRPr="00EB4816">
              <w:rPr>
                <w:color w:val="000000"/>
                <w:sz w:val="20"/>
                <w:szCs w:val="20"/>
              </w:rPr>
              <w:t xml:space="preserve">1.3.3.1.               </w:t>
            </w:r>
            <w:proofErr w:type="spellStart"/>
            <w:r w:rsidRPr="00EB4816">
              <w:rPr>
                <w:color w:val="000000"/>
                <w:sz w:val="20"/>
                <w:szCs w:val="20"/>
              </w:rPr>
              <w:t>Балманский</w:t>
            </w:r>
            <w:proofErr w:type="spellEnd"/>
            <w:r w:rsidRPr="00EB4816">
              <w:rPr>
                <w:color w:val="000000"/>
                <w:sz w:val="20"/>
                <w:szCs w:val="20"/>
              </w:rPr>
              <w:t xml:space="preserve"> с/с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50BF65"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nil"/>
              <w:left w:val="nil"/>
              <w:bottom w:val="single" w:sz="4" w:space="0" w:color="auto"/>
              <w:right w:val="single" w:sz="4" w:space="0" w:color="auto"/>
            </w:tcBorders>
            <w:shd w:val="clear" w:color="auto" w:fill="auto"/>
            <w:vAlign w:val="center"/>
            <w:hideMark/>
          </w:tcPr>
          <w:p w14:paraId="1FCB7D21" w14:textId="77777777" w:rsidR="00EB4816" w:rsidRPr="00EB4816" w:rsidRDefault="00EB4816" w:rsidP="00F625E9">
            <w:pPr>
              <w:jc w:val="center"/>
              <w:rPr>
                <w:color w:val="000000"/>
                <w:sz w:val="20"/>
                <w:szCs w:val="20"/>
              </w:rPr>
            </w:pPr>
            <w:r w:rsidRPr="00EB4816">
              <w:rPr>
                <w:color w:val="000000"/>
                <w:sz w:val="20"/>
                <w:szCs w:val="20"/>
              </w:rPr>
              <w:t xml:space="preserve">            100,0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8C22F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27597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BA0195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7F9537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30481F4"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EFA598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49CC31" w14:textId="77777777" w:rsidR="00EB4816" w:rsidRPr="00EB4816" w:rsidRDefault="00EB4816" w:rsidP="00F625E9">
            <w:pPr>
              <w:jc w:val="center"/>
              <w:rPr>
                <w:color w:val="000000"/>
                <w:sz w:val="20"/>
                <w:szCs w:val="20"/>
              </w:rPr>
            </w:pPr>
            <w:r w:rsidRPr="00EB4816">
              <w:rPr>
                <w:color w:val="000000"/>
                <w:sz w:val="20"/>
                <w:szCs w:val="20"/>
              </w:rPr>
              <w:t xml:space="preserve">администрация </w:t>
            </w:r>
            <w:proofErr w:type="spellStart"/>
            <w:r w:rsidRPr="00EB4816">
              <w:rPr>
                <w:color w:val="000000"/>
                <w:sz w:val="20"/>
                <w:szCs w:val="20"/>
              </w:rPr>
              <w:t>Балманского</w:t>
            </w:r>
            <w:proofErr w:type="spellEnd"/>
            <w:r w:rsidRPr="00EB4816">
              <w:rPr>
                <w:color w:val="000000"/>
                <w:sz w:val="20"/>
                <w:szCs w:val="20"/>
              </w:rPr>
              <w:t xml:space="preserve"> с/с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B2B2C"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7EFFBA34"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DFC50EF"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3B9C287"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6868AFD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32F0CE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F0D963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7486F3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0E00D9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E75331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134E04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8CDA1C"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98479A" w14:textId="77777777" w:rsidR="00EB4816" w:rsidRPr="00EB4816" w:rsidRDefault="00EB4816" w:rsidP="00F625E9">
            <w:pPr>
              <w:rPr>
                <w:color w:val="000000"/>
                <w:sz w:val="20"/>
                <w:szCs w:val="20"/>
              </w:rPr>
            </w:pPr>
          </w:p>
        </w:tc>
      </w:tr>
      <w:tr w:rsidR="00EB4816" w:rsidRPr="00EB4816" w14:paraId="6416A9D7"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397663C"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239E3B0"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11E0B34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4496FB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04EEA8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E877E5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F06351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C2F34E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A0E612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B30FEF"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76FEB9" w14:textId="77777777" w:rsidR="00EB4816" w:rsidRPr="00EB4816" w:rsidRDefault="00EB4816" w:rsidP="00F625E9">
            <w:pPr>
              <w:rPr>
                <w:color w:val="000000"/>
                <w:sz w:val="20"/>
                <w:szCs w:val="20"/>
              </w:rPr>
            </w:pPr>
          </w:p>
        </w:tc>
      </w:tr>
      <w:tr w:rsidR="00EB4816" w:rsidRPr="00EB4816" w14:paraId="403705D5"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47E8481"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4AE3C2E"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B477917" w14:textId="77777777" w:rsidR="00EB4816" w:rsidRPr="00EB4816" w:rsidRDefault="00EB4816" w:rsidP="00F625E9">
            <w:pPr>
              <w:jc w:val="center"/>
              <w:rPr>
                <w:color w:val="000000"/>
                <w:sz w:val="20"/>
                <w:szCs w:val="20"/>
              </w:rPr>
            </w:pPr>
            <w:r w:rsidRPr="00EB4816">
              <w:rPr>
                <w:color w:val="000000"/>
                <w:sz w:val="20"/>
                <w:szCs w:val="20"/>
              </w:rPr>
              <w:t xml:space="preserve">            100,0   </w:t>
            </w:r>
          </w:p>
        </w:tc>
        <w:tc>
          <w:tcPr>
            <w:tcW w:w="1134" w:type="dxa"/>
            <w:tcBorders>
              <w:top w:val="nil"/>
              <w:left w:val="nil"/>
              <w:bottom w:val="single" w:sz="4" w:space="0" w:color="auto"/>
              <w:right w:val="single" w:sz="4" w:space="0" w:color="auto"/>
            </w:tcBorders>
            <w:shd w:val="clear" w:color="auto" w:fill="auto"/>
            <w:vAlign w:val="center"/>
            <w:hideMark/>
          </w:tcPr>
          <w:p w14:paraId="7FFD530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4670E2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095F90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4806B9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DAC9A7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1AD639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D2C52A"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E2BB45" w14:textId="77777777" w:rsidR="00EB4816" w:rsidRPr="00EB4816" w:rsidRDefault="00EB4816" w:rsidP="00F625E9">
            <w:pPr>
              <w:rPr>
                <w:color w:val="000000"/>
                <w:sz w:val="20"/>
                <w:szCs w:val="20"/>
              </w:rPr>
            </w:pPr>
          </w:p>
        </w:tc>
      </w:tr>
      <w:tr w:rsidR="00EB4816" w:rsidRPr="00EB4816" w14:paraId="483C4681"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9E785F6"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620AF014"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58A9149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6986EEB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87FEB57"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E747026"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33FF524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6504138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686F1D6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EB1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9174D7" w14:textId="77777777" w:rsidR="00EB4816" w:rsidRPr="00EB4816" w:rsidRDefault="00EB4816" w:rsidP="00F625E9">
            <w:pPr>
              <w:rPr>
                <w:color w:val="000000"/>
                <w:sz w:val="20"/>
                <w:szCs w:val="20"/>
              </w:rPr>
            </w:pPr>
          </w:p>
        </w:tc>
      </w:tr>
      <w:tr w:rsidR="00EB4816" w:rsidRPr="00EB4816" w14:paraId="3BA8E61A" w14:textId="77777777" w:rsidTr="00EB4816">
        <w:trPr>
          <w:trHeight w:val="624"/>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699A01" w14:textId="77777777" w:rsidR="00EB4816" w:rsidRPr="00EB4816" w:rsidRDefault="00EB4816" w:rsidP="00F625E9">
            <w:pPr>
              <w:jc w:val="center"/>
              <w:rPr>
                <w:color w:val="000000"/>
                <w:sz w:val="20"/>
                <w:szCs w:val="20"/>
              </w:rPr>
            </w:pPr>
            <w:r w:rsidRPr="00EB4816">
              <w:rPr>
                <w:color w:val="000000"/>
                <w:sz w:val="20"/>
                <w:szCs w:val="20"/>
              </w:rPr>
              <w:t xml:space="preserve">1.3.3.2.                    </w:t>
            </w:r>
            <w:proofErr w:type="spellStart"/>
            <w:r w:rsidRPr="00EB4816">
              <w:rPr>
                <w:color w:val="000000"/>
                <w:sz w:val="20"/>
                <w:szCs w:val="20"/>
              </w:rPr>
              <w:t>Гжатский</w:t>
            </w:r>
            <w:proofErr w:type="spellEnd"/>
            <w:r w:rsidRPr="00EB4816">
              <w:rPr>
                <w:color w:val="000000"/>
                <w:sz w:val="20"/>
                <w:szCs w:val="20"/>
              </w:rPr>
              <w:t xml:space="preserve"> с/с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45FBB8"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D69623" w14:textId="77777777" w:rsidR="00EB4816" w:rsidRPr="00EB4816" w:rsidRDefault="00EB4816" w:rsidP="00F625E9">
            <w:pPr>
              <w:jc w:val="center"/>
              <w:rPr>
                <w:color w:val="000000"/>
                <w:sz w:val="20"/>
                <w:szCs w:val="20"/>
              </w:rPr>
            </w:pPr>
            <w:r w:rsidRPr="00EB4816">
              <w:rPr>
                <w:color w:val="000000"/>
                <w:sz w:val="20"/>
                <w:szCs w:val="20"/>
              </w:rPr>
              <w:t xml:space="preserve">              29,5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4AA3D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7B605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2CCF1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311702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07ACD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7E311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2ECED3" w14:textId="77777777" w:rsidR="00EB4816" w:rsidRPr="00EB4816" w:rsidRDefault="00EB4816" w:rsidP="00F625E9">
            <w:pPr>
              <w:jc w:val="center"/>
              <w:rPr>
                <w:color w:val="000000"/>
                <w:sz w:val="20"/>
                <w:szCs w:val="20"/>
              </w:rPr>
            </w:pPr>
            <w:r w:rsidRPr="00EB4816">
              <w:rPr>
                <w:color w:val="000000"/>
                <w:sz w:val="20"/>
                <w:szCs w:val="20"/>
              </w:rPr>
              <w:t xml:space="preserve">администрация </w:t>
            </w:r>
            <w:proofErr w:type="spellStart"/>
            <w:r w:rsidRPr="00EB4816">
              <w:rPr>
                <w:color w:val="000000"/>
                <w:sz w:val="20"/>
                <w:szCs w:val="20"/>
              </w:rPr>
              <w:t>Гжатского</w:t>
            </w:r>
            <w:proofErr w:type="spellEnd"/>
            <w:r w:rsidRPr="00EB4816">
              <w:rPr>
                <w:color w:val="000000"/>
                <w:sz w:val="20"/>
                <w:szCs w:val="20"/>
              </w:rPr>
              <w:t xml:space="preserve"> с/с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C12B5B"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56B60F08"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9903515"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C5144F8"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24CF858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841948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6EC0A1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84CB2CE"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174727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58DD6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B31C66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943F8B"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569C47" w14:textId="77777777" w:rsidR="00EB4816" w:rsidRPr="00EB4816" w:rsidRDefault="00EB4816" w:rsidP="00F625E9">
            <w:pPr>
              <w:rPr>
                <w:color w:val="000000"/>
                <w:sz w:val="20"/>
                <w:szCs w:val="20"/>
              </w:rPr>
            </w:pPr>
          </w:p>
        </w:tc>
      </w:tr>
      <w:tr w:rsidR="00EB4816" w:rsidRPr="00EB4816" w14:paraId="19690428"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16B8B70"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5D0FFE2"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2DF563C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A01D1F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2E0B03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0D4423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9FDCA2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840B8D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5FF1FC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735796"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F3C8BE" w14:textId="77777777" w:rsidR="00EB4816" w:rsidRPr="00EB4816" w:rsidRDefault="00EB4816" w:rsidP="00F625E9">
            <w:pPr>
              <w:rPr>
                <w:color w:val="000000"/>
                <w:sz w:val="20"/>
                <w:szCs w:val="20"/>
              </w:rPr>
            </w:pPr>
          </w:p>
        </w:tc>
      </w:tr>
      <w:tr w:rsidR="00EB4816" w:rsidRPr="00EB4816" w14:paraId="48277ADB"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CD131FE"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077D7B5"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09B0D1B" w14:textId="77777777" w:rsidR="00EB4816" w:rsidRPr="00EB4816" w:rsidRDefault="00EB4816" w:rsidP="00F625E9">
            <w:pPr>
              <w:jc w:val="center"/>
              <w:rPr>
                <w:color w:val="000000"/>
                <w:sz w:val="20"/>
                <w:szCs w:val="20"/>
              </w:rPr>
            </w:pPr>
            <w:r w:rsidRPr="00EB4816">
              <w:rPr>
                <w:color w:val="000000"/>
                <w:sz w:val="20"/>
                <w:szCs w:val="20"/>
              </w:rPr>
              <w:t xml:space="preserve">              29,5   </w:t>
            </w:r>
          </w:p>
        </w:tc>
        <w:tc>
          <w:tcPr>
            <w:tcW w:w="1134" w:type="dxa"/>
            <w:tcBorders>
              <w:top w:val="nil"/>
              <w:left w:val="nil"/>
              <w:bottom w:val="single" w:sz="4" w:space="0" w:color="auto"/>
              <w:right w:val="single" w:sz="4" w:space="0" w:color="auto"/>
            </w:tcBorders>
            <w:shd w:val="clear" w:color="auto" w:fill="auto"/>
            <w:vAlign w:val="center"/>
            <w:hideMark/>
          </w:tcPr>
          <w:p w14:paraId="575269D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FB2932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0C419C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E1CF21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780CC5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32C6AA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04F106"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9F30FE" w14:textId="77777777" w:rsidR="00EB4816" w:rsidRPr="00EB4816" w:rsidRDefault="00EB4816" w:rsidP="00F625E9">
            <w:pPr>
              <w:rPr>
                <w:color w:val="000000"/>
                <w:sz w:val="20"/>
                <w:szCs w:val="20"/>
              </w:rPr>
            </w:pPr>
          </w:p>
        </w:tc>
      </w:tr>
      <w:tr w:rsidR="00EB4816" w:rsidRPr="00EB4816" w14:paraId="369DBDC9"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DA103B1"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151778DE"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40848EC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38662FA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433DE3F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85F6893"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3F3BB42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707C2E5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6709989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2FB77D"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9F2010" w14:textId="77777777" w:rsidR="00EB4816" w:rsidRPr="00EB4816" w:rsidRDefault="00EB4816" w:rsidP="00F625E9">
            <w:pPr>
              <w:rPr>
                <w:color w:val="000000"/>
                <w:sz w:val="20"/>
                <w:szCs w:val="20"/>
              </w:rPr>
            </w:pPr>
          </w:p>
        </w:tc>
      </w:tr>
      <w:tr w:rsidR="00EB4816" w:rsidRPr="00EB4816" w14:paraId="7D052B48" w14:textId="77777777" w:rsidTr="00EB4816">
        <w:trPr>
          <w:trHeight w:val="64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8695CB" w14:textId="77777777" w:rsidR="00EB4816" w:rsidRPr="00EB4816" w:rsidRDefault="00EB4816" w:rsidP="00F625E9">
            <w:pPr>
              <w:jc w:val="center"/>
              <w:rPr>
                <w:color w:val="000000"/>
                <w:sz w:val="20"/>
                <w:szCs w:val="20"/>
              </w:rPr>
            </w:pPr>
            <w:r w:rsidRPr="00EB4816">
              <w:rPr>
                <w:color w:val="000000"/>
                <w:sz w:val="20"/>
                <w:szCs w:val="20"/>
              </w:rPr>
              <w:t xml:space="preserve">1.3.3.3.                </w:t>
            </w:r>
            <w:proofErr w:type="spellStart"/>
            <w:r w:rsidRPr="00EB4816">
              <w:rPr>
                <w:color w:val="000000"/>
                <w:sz w:val="20"/>
                <w:szCs w:val="20"/>
              </w:rPr>
              <w:t>Горбуновский</w:t>
            </w:r>
            <w:proofErr w:type="spellEnd"/>
            <w:r w:rsidRPr="00EB4816">
              <w:rPr>
                <w:color w:val="000000"/>
                <w:sz w:val="20"/>
                <w:szCs w:val="20"/>
              </w:rPr>
              <w:t xml:space="preserve"> с/с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2D7B6B"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5E47637" w14:textId="77777777" w:rsidR="00EB4816" w:rsidRPr="00EB4816" w:rsidRDefault="00EB4816" w:rsidP="00F625E9">
            <w:pPr>
              <w:jc w:val="center"/>
              <w:rPr>
                <w:color w:val="000000"/>
                <w:sz w:val="20"/>
                <w:szCs w:val="20"/>
              </w:rPr>
            </w:pPr>
            <w:r w:rsidRPr="00EB4816">
              <w:rPr>
                <w:color w:val="000000"/>
                <w:sz w:val="20"/>
                <w:szCs w:val="20"/>
              </w:rPr>
              <w:t xml:space="preserve">            207,8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97D44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B684E5"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1549E4"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7C07DA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A24B7C"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36B4A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C6380" w14:textId="77777777" w:rsidR="00EB4816" w:rsidRPr="00EB4816" w:rsidRDefault="00EB4816" w:rsidP="00F625E9">
            <w:pPr>
              <w:jc w:val="center"/>
              <w:rPr>
                <w:color w:val="000000"/>
                <w:sz w:val="20"/>
                <w:szCs w:val="20"/>
              </w:rPr>
            </w:pPr>
            <w:r w:rsidRPr="00EB4816">
              <w:rPr>
                <w:color w:val="000000"/>
                <w:sz w:val="20"/>
                <w:szCs w:val="20"/>
              </w:rPr>
              <w:t xml:space="preserve">администрация </w:t>
            </w:r>
            <w:proofErr w:type="spellStart"/>
            <w:r w:rsidRPr="00EB4816">
              <w:rPr>
                <w:color w:val="000000"/>
                <w:sz w:val="20"/>
                <w:szCs w:val="20"/>
              </w:rPr>
              <w:t>Горбуновского</w:t>
            </w:r>
            <w:proofErr w:type="spellEnd"/>
            <w:r w:rsidRPr="00EB4816">
              <w:rPr>
                <w:color w:val="000000"/>
                <w:sz w:val="20"/>
                <w:szCs w:val="20"/>
              </w:rPr>
              <w:t xml:space="preserve"> с/с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41E543"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1042B27F"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A5A513B"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5EB29D1"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29AFE13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5EB2F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B05C23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6F7BEA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95AA36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53B74D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4FF494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AC1B51"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0AE11" w14:textId="77777777" w:rsidR="00EB4816" w:rsidRPr="00EB4816" w:rsidRDefault="00EB4816" w:rsidP="00F625E9">
            <w:pPr>
              <w:rPr>
                <w:color w:val="000000"/>
                <w:sz w:val="20"/>
                <w:szCs w:val="20"/>
              </w:rPr>
            </w:pPr>
          </w:p>
        </w:tc>
      </w:tr>
      <w:tr w:rsidR="00EB4816" w:rsidRPr="00EB4816" w14:paraId="3146866A"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9C67053"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CD01736"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5617648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A77ACA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C27BCA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B7CB2F9"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9EADAA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1D38E4A"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C06814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996252"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5DB71D" w14:textId="77777777" w:rsidR="00EB4816" w:rsidRPr="00EB4816" w:rsidRDefault="00EB4816" w:rsidP="00F625E9">
            <w:pPr>
              <w:rPr>
                <w:color w:val="000000"/>
                <w:sz w:val="20"/>
                <w:szCs w:val="20"/>
              </w:rPr>
            </w:pPr>
          </w:p>
        </w:tc>
      </w:tr>
      <w:tr w:rsidR="00EB4816" w:rsidRPr="00EB4816" w14:paraId="31C65872"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99F50CB"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FEB761A"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71EB51D" w14:textId="77777777" w:rsidR="00EB4816" w:rsidRPr="00EB4816" w:rsidRDefault="00EB4816" w:rsidP="00F625E9">
            <w:pPr>
              <w:jc w:val="center"/>
              <w:rPr>
                <w:color w:val="000000"/>
                <w:sz w:val="20"/>
                <w:szCs w:val="20"/>
              </w:rPr>
            </w:pPr>
            <w:r w:rsidRPr="00EB4816">
              <w:rPr>
                <w:color w:val="000000"/>
                <w:sz w:val="20"/>
                <w:szCs w:val="20"/>
              </w:rPr>
              <w:t xml:space="preserve">            207,8   </w:t>
            </w:r>
          </w:p>
        </w:tc>
        <w:tc>
          <w:tcPr>
            <w:tcW w:w="1134" w:type="dxa"/>
            <w:tcBorders>
              <w:top w:val="nil"/>
              <w:left w:val="nil"/>
              <w:bottom w:val="single" w:sz="4" w:space="0" w:color="auto"/>
              <w:right w:val="single" w:sz="4" w:space="0" w:color="auto"/>
            </w:tcBorders>
            <w:shd w:val="clear" w:color="auto" w:fill="auto"/>
            <w:vAlign w:val="center"/>
            <w:hideMark/>
          </w:tcPr>
          <w:p w14:paraId="3016E22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8EE594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AE4606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652EDE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67E012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AFEF22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9CE33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C48F9E" w14:textId="77777777" w:rsidR="00EB4816" w:rsidRPr="00EB4816" w:rsidRDefault="00EB4816" w:rsidP="00F625E9">
            <w:pPr>
              <w:rPr>
                <w:color w:val="000000"/>
                <w:sz w:val="20"/>
                <w:szCs w:val="20"/>
              </w:rPr>
            </w:pPr>
          </w:p>
        </w:tc>
      </w:tr>
      <w:tr w:rsidR="00EB4816" w:rsidRPr="00EB4816" w14:paraId="0730692D"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13BE229"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11600315"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2B62FB5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F513A1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3A2E0CA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13A9028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55D3631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98D45F8"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2BC2020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D58716"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AC3314" w14:textId="77777777" w:rsidR="00EB4816" w:rsidRPr="00EB4816" w:rsidRDefault="00EB4816" w:rsidP="00F625E9">
            <w:pPr>
              <w:rPr>
                <w:color w:val="000000"/>
                <w:sz w:val="20"/>
                <w:szCs w:val="20"/>
              </w:rPr>
            </w:pPr>
          </w:p>
        </w:tc>
      </w:tr>
      <w:tr w:rsidR="00EB4816" w:rsidRPr="00EB4816" w14:paraId="125FCA5A" w14:textId="77777777" w:rsidTr="00EB4816">
        <w:trPr>
          <w:trHeight w:val="61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3F8DD4" w14:textId="77777777" w:rsidR="00EB4816" w:rsidRPr="00EB4816" w:rsidRDefault="00EB4816" w:rsidP="00F625E9">
            <w:pPr>
              <w:jc w:val="center"/>
              <w:rPr>
                <w:color w:val="000000"/>
                <w:sz w:val="20"/>
                <w:szCs w:val="20"/>
              </w:rPr>
            </w:pPr>
            <w:r w:rsidRPr="00EB4816">
              <w:rPr>
                <w:color w:val="000000"/>
                <w:sz w:val="20"/>
                <w:szCs w:val="20"/>
              </w:rPr>
              <w:t>1.3.3.4.                          Камский с/с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30FDD9"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871CA9" w14:textId="77777777" w:rsidR="00EB4816" w:rsidRPr="00EB4816" w:rsidRDefault="00EB4816" w:rsidP="00F625E9">
            <w:pPr>
              <w:jc w:val="center"/>
              <w:rPr>
                <w:color w:val="000000"/>
                <w:sz w:val="20"/>
                <w:szCs w:val="20"/>
              </w:rPr>
            </w:pPr>
            <w:r w:rsidRPr="00EB4816">
              <w:rPr>
                <w:color w:val="000000"/>
                <w:sz w:val="20"/>
                <w:szCs w:val="20"/>
              </w:rPr>
              <w:t xml:space="preserve">              45,2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636D6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6861A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782D92"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979207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DF5AA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A6C32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9A0923" w14:textId="77777777" w:rsidR="00EB4816" w:rsidRPr="00EB4816" w:rsidRDefault="00EB4816" w:rsidP="00F625E9">
            <w:pPr>
              <w:jc w:val="center"/>
              <w:rPr>
                <w:color w:val="000000"/>
                <w:sz w:val="20"/>
                <w:szCs w:val="20"/>
              </w:rPr>
            </w:pPr>
            <w:r w:rsidRPr="00EB4816">
              <w:rPr>
                <w:color w:val="000000"/>
                <w:sz w:val="20"/>
                <w:szCs w:val="20"/>
              </w:rPr>
              <w:t xml:space="preserve">администрация </w:t>
            </w:r>
            <w:r w:rsidRPr="00EB4816">
              <w:rPr>
                <w:color w:val="000000"/>
                <w:sz w:val="20"/>
                <w:szCs w:val="20"/>
              </w:rPr>
              <w:lastRenderedPageBreak/>
              <w:t>Камского с/с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D4654" w14:textId="77777777" w:rsidR="00EB4816" w:rsidRPr="00EB4816" w:rsidRDefault="00EB4816" w:rsidP="00F625E9">
            <w:pPr>
              <w:jc w:val="center"/>
              <w:rPr>
                <w:color w:val="000000"/>
                <w:sz w:val="20"/>
                <w:szCs w:val="20"/>
              </w:rPr>
            </w:pPr>
            <w:r w:rsidRPr="00EB4816">
              <w:rPr>
                <w:color w:val="000000"/>
                <w:sz w:val="20"/>
                <w:szCs w:val="20"/>
              </w:rPr>
              <w:lastRenderedPageBreak/>
              <w:t> </w:t>
            </w:r>
          </w:p>
        </w:tc>
      </w:tr>
      <w:tr w:rsidR="00EB4816" w:rsidRPr="00EB4816" w14:paraId="4BF0B406"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FE29D42"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3B7E084"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302D056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A34943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E26AF0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D14E64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75D3D42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A7E3D72"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8082CA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A5241C"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67172B" w14:textId="77777777" w:rsidR="00EB4816" w:rsidRPr="00EB4816" w:rsidRDefault="00EB4816" w:rsidP="00F625E9">
            <w:pPr>
              <w:rPr>
                <w:color w:val="000000"/>
                <w:sz w:val="20"/>
                <w:szCs w:val="20"/>
              </w:rPr>
            </w:pPr>
          </w:p>
        </w:tc>
      </w:tr>
      <w:tr w:rsidR="00EB4816" w:rsidRPr="00EB4816" w14:paraId="35330D88"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C371721"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87F3BBC"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642360C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C43B49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C72DA1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D25A622"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86330E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05803D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B98BEA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D6DB31"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A3CE6D" w14:textId="77777777" w:rsidR="00EB4816" w:rsidRPr="00EB4816" w:rsidRDefault="00EB4816" w:rsidP="00F625E9">
            <w:pPr>
              <w:rPr>
                <w:color w:val="000000"/>
                <w:sz w:val="20"/>
                <w:szCs w:val="20"/>
              </w:rPr>
            </w:pPr>
          </w:p>
        </w:tc>
      </w:tr>
      <w:tr w:rsidR="00EB4816" w:rsidRPr="00EB4816" w14:paraId="174B004E"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29ADD65"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0A2C2E02"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BEDACB0" w14:textId="77777777" w:rsidR="00EB4816" w:rsidRPr="00EB4816" w:rsidRDefault="00EB4816" w:rsidP="00F625E9">
            <w:pPr>
              <w:jc w:val="center"/>
              <w:rPr>
                <w:color w:val="000000"/>
                <w:sz w:val="20"/>
                <w:szCs w:val="20"/>
              </w:rPr>
            </w:pPr>
            <w:r w:rsidRPr="00EB4816">
              <w:rPr>
                <w:color w:val="000000"/>
                <w:sz w:val="20"/>
                <w:szCs w:val="20"/>
              </w:rPr>
              <w:t xml:space="preserve">              45,2   </w:t>
            </w:r>
          </w:p>
        </w:tc>
        <w:tc>
          <w:tcPr>
            <w:tcW w:w="1134" w:type="dxa"/>
            <w:tcBorders>
              <w:top w:val="nil"/>
              <w:left w:val="nil"/>
              <w:bottom w:val="single" w:sz="4" w:space="0" w:color="auto"/>
              <w:right w:val="single" w:sz="4" w:space="0" w:color="auto"/>
            </w:tcBorders>
            <w:shd w:val="clear" w:color="auto" w:fill="auto"/>
            <w:vAlign w:val="center"/>
            <w:hideMark/>
          </w:tcPr>
          <w:p w14:paraId="4806C1F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64C93D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2D1BC1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32A5FC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BAA2F50"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AE5F9D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AF590B"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F7D8F5" w14:textId="77777777" w:rsidR="00EB4816" w:rsidRPr="00EB4816" w:rsidRDefault="00EB4816" w:rsidP="00F625E9">
            <w:pPr>
              <w:rPr>
                <w:color w:val="000000"/>
                <w:sz w:val="20"/>
                <w:szCs w:val="20"/>
              </w:rPr>
            </w:pPr>
          </w:p>
        </w:tc>
      </w:tr>
      <w:tr w:rsidR="00EB4816" w:rsidRPr="00EB4816" w14:paraId="55D4F2DB"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35766E3"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3B12CEEF"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5B9970B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88586F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597F9A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250D3BB"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01D78DE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456B3F5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3E68D7F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3167BB"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6564B3" w14:textId="77777777" w:rsidR="00EB4816" w:rsidRPr="00EB4816" w:rsidRDefault="00EB4816" w:rsidP="00F625E9">
            <w:pPr>
              <w:rPr>
                <w:color w:val="000000"/>
                <w:sz w:val="20"/>
                <w:szCs w:val="20"/>
              </w:rPr>
            </w:pPr>
          </w:p>
        </w:tc>
      </w:tr>
      <w:tr w:rsidR="00EB4816" w:rsidRPr="00EB4816" w14:paraId="2F8B23A6" w14:textId="77777777" w:rsidTr="00EB4816">
        <w:trPr>
          <w:trHeight w:val="64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758E81" w14:textId="77777777" w:rsidR="00EB4816" w:rsidRPr="00EB4816" w:rsidRDefault="00EB4816" w:rsidP="00F625E9">
            <w:pPr>
              <w:jc w:val="center"/>
              <w:rPr>
                <w:color w:val="000000"/>
                <w:sz w:val="20"/>
                <w:szCs w:val="20"/>
              </w:rPr>
            </w:pPr>
            <w:r w:rsidRPr="00EB4816">
              <w:rPr>
                <w:color w:val="000000"/>
                <w:sz w:val="20"/>
                <w:szCs w:val="20"/>
              </w:rPr>
              <w:t>1.3.3.5.                  Куйбышевский с/с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E8C79F"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23F1A05" w14:textId="77777777" w:rsidR="00EB4816" w:rsidRPr="00EB4816" w:rsidRDefault="00EB4816" w:rsidP="00F625E9">
            <w:pPr>
              <w:jc w:val="center"/>
              <w:rPr>
                <w:color w:val="000000"/>
                <w:sz w:val="20"/>
                <w:szCs w:val="20"/>
              </w:rPr>
            </w:pPr>
            <w:r w:rsidRPr="00EB4816">
              <w:rPr>
                <w:color w:val="000000"/>
                <w:sz w:val="20"/>
                <w:szCs w:val="20"/>
              </w:rPr>
              <w:t xml:space="preserve">              78,2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D603F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61EB0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2210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3A70F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0DC3DA"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1F342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15BBE" w14:textId="77777777" w:rsidR="00EB4816" w:rsidRPr="00EB4816" w:rsidRDefault="00EB4816" w:rsidP="00F625E9">
            <w:pPr>
              <w:jc w:val="center"/>
              <w:rPr>
                <w:color w:val="000000"/>
                <w:sz w:val="20"/>
                <w:szCs w:val="20"/>
              </w:rPr>
            </w:pPr>
            <w:r w:rsidRPr="00EB4816">
              <w:rPr>
                <w:color w:val="000000"/>
                <w:sz w:val="20"/>
                <w:szCs w:val="20"/>
              </w:rPr>
              <w:t>администрация Куйбышевского с/с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C96742"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2B699CDF"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7E35486"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72E5B84"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0879B1B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FA2ABD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EA831F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59109F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83969D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D9ED7E4"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1CD1DC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FCD806"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F851DF" w14:textId="77777777" w:rsidR="00EB4816" w:rsidRPr="00EB4816" w:rsidRDefault="00EB4816" w:rsidP="00F625E9">
            <w:pPr>
              <w:rPr>
                <w:color w:val="000000"/>
                <w:sz w:val="20"/>
                <w:szCs w:val="20"/>
              </w:rPr>
            </w:pPr>
          </w:p>
        </w:tc>
      </w:tr>
      <w:tr w:rsidR="00EB4816" w:rsidRPr="00EB4816" w14:paraId="44019D32"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DB3EE15"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4AC151A7"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75664C1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081A85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924861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9393B3B"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3A2319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054F13A"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5B71E9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1CEBCE"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8F2816" w14:textId="77777777" w:rsidR="00EB4816" w:rsidRPr="00EB4816" w:rsidRDefault="00EB4816" w:rsidP="00F625E9">
            <w:pPr>
              <w:rPr>
                <w:color w:val="000000"/>
                <w:sz w:val="20"/>
                <w:szCs w:val="20"/>
              </w:rPr>
            </w:pPr>
          </w:p>
        </w:tc>
      </w:tr>
      <w:tr w:rsidR="00EB4816" w:rsidRPr="00EB4816" w14:paraId="1716F284"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CF872C4"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32577663"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0657BBF" w14:textId="77777777" w:rsidR="00EB4816" w:rsidRPr="00EB4816" w:rsidRDefault="00EB4816" w:rsidP="00F625E9">
            <w:pPr>
              <w:jc w:val="center"/>
              <w:rPr>
                <w:color w:val="000000"/>
                <w:sz w:val="20"/>
                <w:szCs w:val="20"/>
              </w:rPr>
            </w:pPr>
            <w:r w:rsidRPr="00EB4816">
              <w:rPr>
                <w:color w:val="000000"/>
                <w:sz w:val="20"/>
                <w:szCs w:val="20"/>
              </w:rPr>
              <w:t xml:space="preserve">              78,2   </w:t>
            </w:r>
          </w:p>
        </w:tc>
        <w:tc>
          <w:tcPr>
            <w:tcW w:w="1134" w:type="dxa"/>
            <w:tcBorders>
              <w:top w:val="nil"/>
              <w:left w:val="nil"/>
              <w:bottom w:val="single" w:sz="4" w:space="0" w:color="auto"/>
              <w:right w:val="single" w:sz="4" w:space="0" w:color="auto"/>
            </w:tcBorders>
            <w:shd w:val="clear" w:color="auto" w:fill="auto"/>
            <w:vAlign w:val="center"/>
            <w:hideMark/>
          </w:tcPr>
          <w:p w14:paraId="304928A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1AA49F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CE46FC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2A035F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74293C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02D083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A14A0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A0ACEF" w14:textId="77777777" w:rsidR="00EB4816" w:rsidRPr="00EB4816" w:rsidRDefault="00EB4816" w:rsidP="00F625E9">
            <w:pPr>
              <w:rPr>
                <w:color w:val="000000"/>
                <w:sz w:val="20"/>
                <w:szCs w:val="20"/>
              </w:rPr>
            </w:pPr>
          </w:p>
        </w:tc>
      </w:tr>
      <w:tr w:rsidR="00EB4816" w:rsidRPr="00EB4816" w14:paraId="2338EC95"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6627370"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69F38672"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3E79BFC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5FBFBCA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59B5B18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2A678359"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6026ACD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46C2C20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389B3AC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2B884A"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18531A" w14:textId="77777777" w:rsidR="00EB4816" w:rsidRPr="00EB4816" w:rsidRDefault="00EB4816" w:rsidP="00F625E9">
            <w:pPr>
              <w:rPr>
                <w:color w:val="000000"/>
                <w:sz w:val="20"/>
                <w:szCs w:val="20"/>
              </w:rPr>
            </w:pPr>
          </w:p>
        </w:tc>
      </w:tr>
      <w:tr w:rsidR="00EB4816" w:rsidRPr="00EB4816" w14:paraId="7E54CBD4" w14:textId="77777777" w:rsidTr="00EB4816">
        <w:trPr>
          <w:trHeight w:val="64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8C554" w14:textId="77777777" w:rsidR="00EB4816" w:rsidRPr="00EB4816" w:rsidRDefault="00EB4816" w:rsidP="00F625E9">
            <w:pPr>
              <w:jc w:val="center"/>
              <w:rPr>
                <w:color w:val="000000"/>
                <w:sz w:val="20"/>
                <w:szCs w:val="20"/>
              </w:rPr>
            </w:pPr>
            <w:r w:rsidRPr="00EB4816">
              <w:rPr>
                <w:color w:val="000000"/>
                <w:sz w:val="20"/>
                <w:szCs w:val="20"/>
              </w:rPr>
              <w:t>1.3.3.6.                       Михайловский с/с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C170001"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68140F" w14:textId="77777777" w:rsidR="00EB4816" w:rsidRPr="00EB4816" w:rsidRDefault="00EB4816" w:rsidP="00F625E9">
            <w:pPr>
              <w:jc w:val="center"/>
              <w:rPr>
                <w:color w:val="000000"/>
                <w:sz w:val="20"/>
                <w:szCs w:val="20"/>
              </w:rPr>
            </w:pPr>
            <w:r w:rsidRPr="00EB4816">
              <w:rPr>
                <w:color w:val="000000"/>
                <w:sz w:val="20"/>
                <w:szCs w:val="20"/>
              </w:rPr>
              <w:t xml:space="preserve">              57,0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D65A4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52B6B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38E25A"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35055E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FD9759"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A43641"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C23E72" w14:textId="77777777" w:rsidR="00EB4816" w:rsidRPr="00EB4816" w:rsidRDefault="00EB4816" w:rsidP="00F625E9">
            <w:pPr>
              <w:jc w:val="center"/>
              <w:rPr>
                <w:color w:val="000000"/>
                <w:sz w:val="20"/>
                <w:szCs w:val="20"/>
              </w:rPr>
            </w:pPr>
            <w:r w:rsidRPr="00EB4816">
              <w:rPr>
                <w:color w:val="000000"/>
                <w:sz w:val="20"/>
                <w:szCs w:val="20"/>
              </w:rPr>
              <w:t>администрация Михайловского с/с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E2654A"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7C2A7982"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61C7F47"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E4B72A0"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0F7947E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AC94D3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7A3924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92F146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E2E2A6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C1E793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81D99E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A65272"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B587E1" w14:textId="77777777" w:rsidR="00EB4816" w:rsidRPr="00EB4816" w:rsidRDefault="00EB4816" w:rsidP="00F625E9">
            <w:pPr>
              <w:rPr>
                <w:color w:val="000000"/>
                <w:sz w:val="20"/>
                <w:szCs w:val="20"/>
              </w:rPr>
            </w:pPr>
          </w:p>
        </w:tc>
      </w:tr>
      <w:tr w:rsidR="00EB4816" w:rsidRPr="00EB4816" w14:paraId="0505EA6A"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48467F7"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6952C65"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03D50B5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F20CA9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809EA3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F6AF92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5E5175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0BD846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18E344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791444"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0B2136" w14:textId="77777777" w:rsidR="00EB4816" w:rsidRPr="00EB4816" w:rsidRDefault="00EB4816" w:rsidP="00F625E9">
            <w:pPr>
              <w:rPr>
                <w:color w:val="000000"/>
                <w:sz w:val="20"/>
                <w:szCs w:val="20"/>
              </w:rPr>
            </w:pPr>
          </w:p>
        </w:tc>
      </w:tr>
      <w:tr w:rsidR="00EB4816" w:rsidRPr="00EB4816" w14:paraId="7DC18048"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4EFE9729"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7F9D1A5"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5EC60EF" w14:textId="77777777" w:rsidR="00EB4816" w:rsidRPr="00EB4816" w:rsidRDefault="00EB4816" w:rsidP="00F625E9">
            <w:pPr>
              <w:jc w:val="center"/>
              <w:rPr>
                <w:color w:val="000000"/>
                <w:sz w:val="20"/>
                <w:szCs w:val="20"/>
              </w:rPr>
            </w:pPr>
            <w:r w:rsidRPr="00EB4816">
              <w:rPr>
                <w:color w:val="000000"/>
                <w:sz w:val="20"/>
                <w:szCs w:val="20"/>
              </w:rPr>
              <w:t xml:space="preserve">              57,0   </w:t>
            </w:r>
          </w:p>
        </w:tc>
        <w:tc>
          <w:tcPr>
            <w:tcW w:w="1134" w:type="dxa"/>
            <w:tcBorders>
              <w:top w:val="nil"/>
              <w:left w:val="nil"/>
              <w:bottom w:val="single" w:sz="4" w:space="0" w:color="auto"/>
              <w:right w:val="single" w:sz="4" w:space="0" w:color="auto"/>
            </w:tcBorders>
            <w:shd w:val="clear" w:color="auto" w:fill="auto"/>
            <w:vAlign w:val="center"/>
            <w:hideMark/>
          </w:tcPr>
          <w:p w14:paraId="384FA14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1EB865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38ED95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A345E2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60CFAED"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B031A2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0E617F"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BF0221" w14:textId="77777777" w:rsidR="00EB4816" w:rsidRPr="00EB4816" w:rsidRDefault="00EB4816" w:rsidP="00F625E9">
            <w:pPr>
              <w:rPr>
                <w:color w:val="000000"/>
                <w:sz w:val="20"/>
                <w:szCs w:val="20"/>
              </w:rPr>
            </w:pPr>
          </w:p>
        </w:tc>
      </w:tr>
      <w:tr w:rsidR="00EB4816" w:rsidRPr="00EB4816" w14:paraId="2F179FCC"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3633CC3"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111EC49B"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646937E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3391E78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F6C7E6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03B5859"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7FB8F0B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74F7D15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62278AB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0175A9"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0B8C71" w14:textId="77777777" w:rsidR="00EB4816" w:rsidRPr="00EB4816" w:rsidRDefault="00EB4816" w:rsidP="00F625E9">
            <w:pPr>
              <w:rPr>
                <w:color w:val="000000"/>
                <w:sz w:val="20"/>
                <w:szCs w:val="20"/>
              </w:rPr>
            </w:pPr>
          </w:p>
        </w:tc>
      </w:tr>
      <w:tr w:rsidR="00EB4816" w:rsidRPr="00EB4816" w14:paraId="0D3B7F99" w14:textId="77777777" w:rsidTr="00EB4816">
        <w:trPr>
          <w:trHeight w:val="64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5A194B" w14:textId="77777777" w:rsidR="00EB4816" w:rsidRPr="00EB4816" w:rsidRDefault="00EB4816" w:rsidP="00F625E9">
            <w:pPr>
              <w:jc w:val="center"/>
              <w:rPr>
                <w:color w:val="000000"/>
                <w:sz w:val="20"/>
                <w:szCs w:val="20"/>
              </w:rPr>
            </w:pPr>
            <w:r w:rsidRPr="00EB4816">
              <w:rPr>
                <w:color w:val="000000"/>
                <w:sz w:val="20"/>
                <w:szCs w:val="20"/>
              </w:rPr>
              <w:lastRenderedPageBreak/>
              <w:t>1.3.3.7.                    Октябрьский с/с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893752"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1C4643" w14:textId="77777777" w:rsidR="00EB4816" w:rsidRPr="00EB4816" w:rsidRDefault="00EB4816" w:rsidP="00F625E9">
            <w:pPr>
              <w:jc w:val="center"/>
              <w:rPr>
                <w:color w:val="000000"/>
                <w:sz w:val="20"/>
                <w:szCs w:val="20"/>
              </w:rPr>
            </w:pPr>
            <w:r w:rsidRPr="00EB4816">
              <w:rPr>
                <w:color w:val="000000"/>
                <w:sz w:val="20"/>
                <w:szCs w:val="20"/>
              </w:rPr>
              <w:t xml:space="preserve">            132,3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C073B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25468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0F37E1"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DF8B3A"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ED1DC3"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9BBF0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FCF6EA" w14:textId="77777777" w:rsidR="00EB4816" w:rsidRPr="00EB4816" w:rsidRDefault="00EB4816" w:rsidP="00F625E9">
            <w:pPr>
              <w:jc w:val="center"/>
              <w:rPr>
                <w:color w:val="000000"/>
                <w:sz w:val="20"/>
                <w:szCs w:val="20"/>
              </w:rPr>
            </w:pPr>
            <w:r w:rsidRPr="00EB4816">
              <w:rPr>
                <w:color w:val="000000"/>
                <w:sz w:val="20"/>
                <w:szCs w:val="20"/>
              </w:rPr>
              <w:t>администрация Октябрьского с/с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95AC1"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0FEBBA9B"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E9AD01F"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42F104C"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2C91280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7BA388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E17DA5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4208ED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4014369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27EA441"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F703F4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39908C"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6AEBFA" w14:textId="77777777" w:rsidR="00EB4816" w:rsidRPr="00EB4816" w:rsidRDefault="00EB4816" w:rsidP="00F625E9">
            <w:pPr>
              <w:rPr>
                <w:color w:val="000000"/>
                <w:sz w:val="20"/>
                <w:szCs w:val="20"/>
              </w:rPr>
            </w:pPr>
          </w:p>
        </w:tc>
      </w:tr>
      <w:tr w:rsidR="00EB4816" w:rsidRPr="00EB4816" w14:paraId="08E51FD7"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1627392"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8F888C6"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11A3DA8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602B17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05F5FA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5E5445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77B79B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6F8956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98968C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85E053"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FBD346" w14:textId="77777777" w:rsidR="00EB4816" w:rsidRPr="00EB4816" w:rsidRDefault="00EB4816" w:rsidP="00F625E9">
            <w:pPr>
              <w:rPr>
                <w:color w:val="000000"/>
                <w:sz w:val="20"/>
                <w:szCs w:val="20"/>
              </w:rPr>
            </w:pPr>
          </w:p>
        </w:tc>
      </w:tr>
      <w:tr w:rsidR="00EB4816" w:rsidRPr="00EB4816" w14:paraId="619E62CB"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90334CD"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6B0D7110"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DB775C9" w14:textId="77777777" w:rsidR="00EB4816" w:rsidRPr="00EB4816" w:rsidRDefault="00EB4816" w:rsidP="00F625E9">
            <w:pPr>
              <w:jc w:val="center"/>
              <w:rPr>
                <w:color w:val="000000"/>
                <w:sz w:val="20"/>
                <w:szCs w:val="20"/>
              </w:rPr>
            </w:pPr>
            <w:r w:rsidRPr="00EB4816">
              <w:rPr>
                <w:color w:val="000000"/>
                <w:sz w:val="20"/>
                <w:szCs w:val="20"/>
              </w:rPr>
              <w:t xml:space="preserve">            132,3   </w:t>
            </w:r>
          </w:p>
        </w:tc>
        <w:tc>
          <w:tcPr>
            <w:tcW w:w="1134" w:type="dxa"/>
            <w:tcBorders>
              <w:top w:val="nil"/>
              <w:left w:val="nil"/>
              <w:bottom w:val="single" w:sz="4" w:space="0" w:color="auto"/>
              <w:right w:val="single" w:sz="4" w:space="0" w:color="auto"/>
            </w:tcBorders>
            <w:shd w:val="clear" w:color="auto" w:fill="auto"/>
            <w:vAlign w:val="center"/>
            <w:hideMark/>
          </w:tcPr>
          <w:p w14:paraId="022E8D58"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EF11D0B"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2F4120F"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8657283"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6E6D3B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0561D2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A9480C"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3DB6E6" w14:textId="77777777" w:rsidR="00EB4816" w:rsidRPr="00EB4816" w:rsidRDefault="00EB4816" w:rsidP="00F625E9">
            <w:pPr>
              <w:rPr>
                <w:color w:val="000000"/>
                <w:sz w:val="20"/>
                <w:szCs w:val="20"/>
              </w:rPr>
            </w:pPr>
          </w:p>
        </w:tc>
      </w:tr>
      <w:tr w:rsidR="00EB4816" w:rsidRPr="00EB4816" w14:paraId="145F1B03"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440EA1E"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19622CF5"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6663855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12FF991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72A03D6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860678C"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75711224"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DD1D65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46183A0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77968F"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D7A844" w14:textId="77777777" w:rsidR="00EB4816" w:rsidRPr="00EB4816" w:rsidRDefault="00EB4816" w:rsidP="00F625E9">
            <w:pPr>
              <w:rPr>
                <w:color w:val="000000"/>
                <w:sz w:val="20"/>
                <w:szCs w:val="20"/>
              </w:rPr>
            </w:pPr>
          </w:p>
        </w:tc>
      </w:tr>
      <w:tr w:rsidR="00EB4816" w:rsidRPr="00EB4816" w14:paraId="627940F6" w14:textId="77777777" w:rsidTr="00EB4816">
        <w:trPr>
          <w:trHeight w:val="624"/>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9C018E" w14:textId="77777777" w:rsidR="00EB4816" w:rsidRPr="00EB4816" w:rsidRDefault="00EB4816" w:rsidP="00F625E9">
            <w:pPr>
              <w:jc w:val="center"/>
              <w:rPr>
                <w:color w:val="000000"/>
                <w:sz w:val="20"/>
                <w:szCs w:val="20"/>
              </w:rPr>
            </w:pPr>
            <w:r w:rsidRPr="00EB4816">
              <w:rPr>
                <w:color w:val="000000"/>
                <w:sz w:val="20"/>
                <w:szCs w:val="20"/>
              </w:rPr>
              <w:t xml:space="preserve">1.3.3.8.                    </w:t>
            </w:r>
            <w:proofErr w:type="spellStart"/>
            <w:r w:rsidRPr="00EB4816">
              <w:rPr>
                <w:color w:val="000000"/>
                <w:sz w:val="20"/>
                <w:szCs w:val="20"/>
              </w:rPr>
              <w:t>Осиновский</w:t>
            </w:r>
            <w:proofErr w:type="spellEnd"/>
            <w:r w:rsidRPr="00EB4816">
              <w:rPr>
                <w:color w:val="000000"/>
                <w:sz w:val="20"/>
                <w:szCs w:val="20"/>
              </w:rPr>
              <w:t xml:space="preserve"> с/с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F478A8"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C5973A" w14:textId="77777777" w:rsidR="00EB4816" w:rsidRPr="00EB4816" w:rsidRDefault="00EB4816" w:rsidP="00F625E9">
            <w:pPr>
              <w:jc w:val="center"/>
              <w:rPr>
                <w:color w:val="000000"/>
                <w:sz w:val="20"/>
                <w:szCs w:val="20"/>
              </w:rPr>
            </w:pPr>
            <w:r w:rsidRPr="00EB4816">
              <w:rPr>
                <w:color w:val="000000"/>
                <w:sz w:val="20"/>
                <w:szCs w:val="20"/>
              </w:rPr>
              <w:t xml:space="preserve">            152,0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476FE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59BBC1D"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8C994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6E0EC1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CF24FE"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CB2C4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6E209F" w14:textId="77777777" w:rsidR="00EB4816" w:rsidRPr="00EB4816" w:rsidRDefault="00EB4816" w:rsidP="00F625E9">
            <w:pPr>
              <w:jc w:val="center"/>
              <w:rPr>
                <w:color w:val="000000"/>
                <w:sz w:val="20"/>
                <w:szCs w:val="20"/>
              </w:rPr>
            </w:pPr>
            <w:r w:rsidRPr="00EB4816">
              <w:rPr>
                <w:color w:val="000000"/>
                <w:sz w:val="20"/>
                <w:szCs w:val="20"/>
              </w:rPr>
              <w:t xml:space="preserve">администрация </w:t>
            </w:r>
            <w:proofErr w:type="spellStart"/>
            <w:r w:rsidRPr="00EB4816">
              <w:rPr>
                <w:color w:val="000000"/>
                <w:sz w:val="20"/>
                <w:szCs w:val="20"/>
              </w:rPr>
              <w:t>Основского</w:t>
            </w:r>
            <w:proofErr w:type="spellEnd"/>
            <w:r w:rsidRPr="00EB4816">
              <w:rPr>
                <w:color w:val="000000"/>
                <w:sz w:val="20"/>
                <w:szCs w:val="20"/>
              </w:rPr>
              <w:t xml:space="preserve"> с/с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E62729"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60362FBA"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0BDFAE0"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734E5796"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1F830B2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14ED1B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7D06CC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1EA5F45"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755AFDC"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D4863EF"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D2EBFF0"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861442"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C3F90D" w14:textId="77777777" w:rsidR="00EB4816" w:rsidRPr="00EB4816" w:rsidRDefault="00EB4816" w:rsidP="00F625E9">
            <w:pPr>
              <w:rPr>
                <w:color w:val="000000"/>
                <w:sz w:val="20"/>
                <w:szCs w:val="20"/>
              </w:rPr>
            </w:pPr>
          </w:p>
        </w:tc>
      </w:tr>
      <w:tr w:rsidR="00EB4816" w:rsidRPr="00EB4816" w14:paraId="09DF60F4"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9D1E1C4"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3CEE4F6"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5332732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1788B70"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88A3396"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08E9CA8D"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0C0C3A8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C2DDC1A"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661BED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E31F7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39E3A8" w14:textId="77777777" w:rsidR="00EB4816" w:rsidRPr="00EB4816" w:rsidRDefault="00EB4816" w:rsidP="00F625E9">
            <w:pPr>
              <w:rPr>
                <w:color w:val="000000"/>
                <w:sz w:val="20"/>
                <w:szCs w:val="20"/>
              </w:rPr>
            </w:pPr>
          </w:p>
        </w:tc>
      </w:tr>
      <w:tr w:rsidR="00EB4816" w:rsidRPr="00EB4816" w14:paraId="341199B4"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997179A"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14715A2C"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B9CFAB0" w14:textId="77777777" w:rsidR="00EB4816" w:rsidRPr="00EB4816" w:rsidRDefault="00EB4816" w:rsidP="00F625E9">
            <w:pPr>
              <w:jc w:val="center"/>
              <w:rPr>
                <w:color w:val="000000"/>
                <w:sz w:val="20"/>
                <w:szCs w:val="20"/>
              </w:rPr>
            </w:pPr>
            <w:r w:rsidRPr="00EB4816">
              <w:rPr>
                <w:color w:val="000000"/>
                <w:sz w:val="20"/>
                <w:szCs w:val="20"/>
              </w:rPr>
              <w:t xml:space="preserve">            152,0   </w:t>
            </w:r>
          </w:p>
        </w:tc>
        <w:tc>
          <w:tcPr>
            <w:tcW w:w="1134" w:type="dxa"/>
            <w:tcBorders>
              <w:top w:val="nil"/>
              <w:left w:val="nil"/>
              <w:bottom w:val="single" w:sz="4" w:space="0" w:color="auto"/>
              <w:right w:val="single" w:sz="4" w:space="0" w:color="auto"/>
            </w:tcBorders>
            <w:shd w:val="clear" w:color="auto" w:fill="auto"/>
            <w:vAlign w:val="center"/>
            <w:hideMark/>
          </w:tcPr>
          <w:p w14:paraId="304A0E53"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145E92"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C7CC767"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19FA9562"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D4197B6"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865E30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463EF"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3A851D" w14:textId="77777777" w:rsidR="00EB4816" w:rsidRPr="00EB4816" w:rsidRDefault="00EB4816" w:rsidP="00F625E9">
            <w:pPr>
              <w:rPr>
                <w:color w:val="000000"/>
                <w:sz w:val="20"/>
                <w:szCs w:val="20"/>
              </w:rPr>
            </w:pPr>
          </w:p>
        </w:tc>
      </w:tr>
      <w:tr w:rsidR="00EB4816" w:rsidRPr="00EB4816" w14:paraId="668DE6F6"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2426503" w14:textId="77777777" w:rsidR="00EB4816" w:rsidRPr="00EB4816" w:rsidRDefault="00EB4816" w:rsidP="00F625E9">
            <w:pPr>
              <w:rPr>
                <w:color w:val="000000"/>
                <w:sz w:val="20"/>
                <w:szCs w:val="20"/>
              </w:rPr>
            </w:pPr>
          </w:p>
        </w:tc>
        <w:tc>
          <w:tcPr>
            <w:tcW w:w="1701" w:type="dxa"/>
            <w:tcBorders>
              <w:top w:val="nil"/>
              <w:left w:val="nil"/>
              <w:bottom w:val="nil"/>
              <w:right w:val="single" w:sz="4" w:space="0" w:color="auto"/>
            </w:tcBorders>
            <w:shd w:val="clear" w:color="auto" w:fill="auto"/>
            <w:vAlign w:val="bottom"/>
            <w:hideMark/>
          </w:tcPr>
          <w:p w14:paraId="6829D6AA"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nil"/>
              <w:right w:val="single" w:sz="4" w:space="0" w:color="auto"/>
            </w:tcBorders>
            <w:shd w:val="clear" w:color="auto" w:fill="auto"/>
            <w:vAlign w:val="center"/>
            <w:hideMark/>
          </w:tcPr>
          <w:p w14:paraId="281D28E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1B6E40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6056F6FF"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nil"/>
              <w:right w:val="single" w:sz="4" w:space="0" w:color="auto"/>
            </w:tcBorders>
            <w:shd w:val="clear" w:color="auto" w:fill="auto"/>
            <w:vAlign w:val="center"/>
            <w:hideMark/>
          </w:tcPr>
          <w:p w14:paraId="034E8AA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nil"/>
              <w:right w:val="single" w:sz="4" w:space="0" w:color="auto"/>
            </w:tcBorders>
            <w:shd w:val="clear" w:color="auto" w:fill="auto"/>
            <w:vAlign w:val="center"/>
            <w:hideMark/>
          </w:tcPr>
          <w:p w14:paraId="7729F65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1FDD5BD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0A1993B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456F76"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D1C562" w14:textId="77777777" w:rsidR="00EB4816" w:rsidRPr="00EB4816" w:rsidRDefault="00EB4816" w:rsidP="00F625E9">
            <w:pPr>
              <w:rPr>
                <w:color w:val="000000"/>
                <w:sz w:val="20"/>
                <w:szCs w:val="20"/>
              </w:rPr>
            </w:pPr>
          </w:p>
        </w:tc>
      </w:tr>
      <w:tr w:rsidR="00EB4816" w:rsidRPr="00EB4816" w14:paraId="22B2AE68" w14:textId="77777777" w:rsidTr="00EB4816">
        <w:trPr>
          <w:trHeight w:val="64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26B91" w14:textId="77777777" w:rsidR="00EB4816" w:rsidRPr="00EB4816" w:rsidRDefault="00EB4816" w:rsidP="00F625E9">
            <w:pPr>
              <w:jc w:val="center"/>
              <w:rPr>
                <w:color w:val="000000"/>
                <w:sz w:val="20"/>
                <w:szCs w:val="20"/>
              </w:rPr>
            </w:pPr>
            <w:r w:rsidRPr="00EB4816">
              <w:rPr>
                <w:color w:val="000000"/>
                <w:sz w:val="20"/>
                <w:szCs w:val="20"/>
              </w:rPr>
              <w:t xml:space="preserve">1.3.3.9.                    </w:t>
            </w:r>
            <w:proofErr w:type="spellStart"/>
            <w:r w:rsidRPr="00EB4816">
              <w:rPr>
                <w:color w:val="000000"/>
                <w:sz w:val="20"/>
                <w:szCs w:val="20"/>
              </w:rPr>
              <w:t>Отрадненский</w:t>
            </w:r>
            <w:proofErr w:type="spellEnd"/>
            <w:r w:rsidRPr="00EB4816">
              <w:rPr>
                <w:color w:val="000000"/>
                <w:sz w:val="20"/>
                <w:szCs w:val="20"/>
              </w:rPr>
              <w:t xml:space="preserve"> с/с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4591B6" w14:textId="77777777" w:rsidR="00EB4816" w:rsidRPr="00EB4816" w:rsidRDefault="00EB4816" w:rsidP="00F625E9">
            <w:pPr>
              <w:jc w:val="center"/>
              <w:rPr>
                <w:color w:val="000000"/>
                <w:sz w:val="20"/>
                <w:szCs w:val="20"/>
              </w:rPr>
            </w:pPr>
            <w:r w:rsidRPr="00EB4816">
              <w:rPr>
                <w:color w:val="000000"/>
                <w:sz w:val="20"/>
                <w:szCs w:val="20"/>
              </w:rPr>
              <w:t xml:space="preserve">Сумма затрат, в том </w:t>
            </w:r>
            <w:proofErr w:type="gramStart"/>
            <w:r w:rsidRPr="00EB4816">
              <w:rPr>
                <w:color w:val="000000"/>
                <w:sz w:val="20"/>
                <w:szCs w:val="20"/>
              </w:rPr>
              <w:t xml:space="preserve">числе:  </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8F3CCA9" w14:textId="77777777" w:rsidR="00EB4816" w:rsidRPr="00EB4816" w:rsidRDefault="00EB4816" w:rsidP="00F625E9">
            <w:pPr>
              <w:jc w:val="center"/>
              <w:rPr>
                <w:color w:val="000000"/>
                <w:sz w:val="20"/>
                <w:szCs w:val="20"/>
              </w:rPr>
            </w:pPr>
            <w:r w:rsidRPr="00EB4816">
              <w:rPr>
                <w:color w:val="000000"/>
                <w:sz w:val="20"/>
                <w:szCs w:val="20"/>
              </w:rPr>
              <w:t xml:space="preserve">            113,0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FF2531"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42B2AC"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CD6393"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71D83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819432"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1F1B8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70E4D0" w14:textId="77777777" w:rsidR="00EB4816" w:rsidRPr="00EB4816" w:rsidRDefault="00EB4816" w:rsidP="00F625E9">
            <w:pPr>
              <w:jc w:val="center"/>
              <w:rPr>
                <w:color w:val="000000"/>
                <w:sz w:val="20"/>
                <w:szCs w:val="20"/>
              </w:rPr>
            </w:pPr>
            <w:r w:rsidRPr="00EB4816">
              <w:rPr>
                <w:color w:val="000000"/>
                <w:sz w:val="20"/>
                <w:szCs w:val="20"/>
              </w:rPr>
              <w:t xml:space="preserve">администрация </w:t>
            </w:r>
            <w:proofErr w:type="spellStart"/>
            <w:r w:rsidRPr="00EB4816">
              <w:rPr>
                <w:color w:val="000000"/>
                <w:sz w:val="20"/>
                <w:szCs w:val="20"/>
              </w:rPr>
              <w:t>Отрадненского</w:t>
            </w:r>
            <w:proofErr w:type="spellEnd"/>
            <w:r w:rsidRPr="00EB4816">
              <w:rPr>
                <w:color w:val="000000"/>
                <w:sz w:val="20"/>
                <w:szCs w:val="20"/>
              </w:rPr>
              <w:t xml:space="preserve"> с/с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06CB50"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13A759B7"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BD9864D"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3020C7E" w14:textId="77777777" w:rsidR="00EB4816" w:rsidRPr="00EB4816" w:rsidRDefault="00EB4816" w:rsidP="00F625E9">
            <w:pPr>
              <w:rPr>
                <w:color w:val="000000"/>
                <w:sz w:val="20"/>
                <w:szCs w:val="20"/>
              </w:rPr>
            </w:pPr>
            <w:r w:rsidRPr="00EB4816">
              <w:rPr>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auto"/>
            <w:vAlign w:val="center"/>
            <w:hideMark/>
          </w:tcPr>
          <w:p w14:paraId="20A6136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E43BAF4"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767D645"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14:paraId="5593CE50"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25EA43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3CE7A98"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341DDEE"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EBBC97"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AED17B" w14:textId="77777777" w:rsidR="00EB4816" w:rsidRPr="00EB4816" w:rsidRDefault="00EB4816" w:rsidP="00F625E9">
            <w:pPr>
              <w:rPr>
                <w:color w:val="000000"/>
                <w:sz w:val="20"/>
                <w:szCs w:val="20"/>
              </w:rPr>
            </w:pPr>
          </w:p>
        </w:tc>
      </w:tr>
      <w:tr w:rsidR="00EB4816" w:rsidRPr="00EB4816" w14:paraId="533A7B18"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629890A"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27B0A04" w14:textId="77777777" w:rsidR="00EB4816" w:rsidRPr="00EB4816" w:rsidRDefault="00EB4816" w:rsidP="00F625E9">
            <w:pPr>
              <w:rPr>
                <w:color w:val="000000"/>
                <w:sz w:val="20"/>
                <w:szCs w:val="20"/>
              </w:rPr>
            </w:pPr>
            <w:r w:rsidRPr="00EB4816">
              <w:rPr>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14:paraId="553C1CE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E2EE2B9"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7BCD49B"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14:paraId="523532D2"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DEB8D6F"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09DD1CA"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185EC8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CFCF15"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4842E1" w14:textId="77777777" w:rsidR="00EB4816" w:rsidRPr="00EB4816" w:rsidRDefault="00EB4816" w:rsidP="00F625E9">
            <w:pPr>
              <w:rPr>
                <w:color w:val="000000"/>
                <w:sz w:val="20"/>
                <w:szCs w:val="20"/>
              </w:rPr>
            </w:pPr>
          </w:p>
        </w:tc>
      </w:tr>
      <w:tr w:rsidR="00EB4816" w:rsidRPr="00EB4816" w14:paraId="073FD4C9" w14:textId="77777777" w:rsidTr="00EB4816">
        <w:trPr>
          <w:trHeight w:val="624"/>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5911AE5"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2AC16822" w14:textId="77777777" w:rsidR="00EB4816" w:rsidRPr="00EB4816" w:rsidRDefault="00EB4816" w:rsidP="00F625E9">
            <w:pPr>
              <w:rPr>
                <w:color w:val="000000"/>
                <w:sz w:val="20"/>
                <w:szCs w:val="20"/>
              </w:rPr>
            </w:pPr>
            <w:r w:rsidRPr="00EB4816">
              <w:rPr>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8C4A8E2" w14:textId="77777777" w:rsidR="00EB4816" w:rsidRPr="00EB4816" w:rsidRDefault="00EB4816" w:rsidP="00F625E9">
            <w:pPr>
              <w:jc w:val="center"/>
              <w:rPr>
                <w:color w:val="000000"/>
                <w:sz w:val="20"/>
                <w:szCs w:val="20"/>
              </w:rPr>
            </w:pPr>
            <w:r w:rsidRPr="00EB4816">
              <w:rPr>
                <w:color w:val="000000"/>
                <w:sz w:val="20"/>
                <w:szCs w:val="20"/>
              </w:rPr>
              <w:t xml:space="preserve">            113,0   </w:t>
            </w:r>
          </w:p>
        </w:tc>
        <w:tc>
          <w:tcPr>
            <w:tcW w:w="1134" w:type="dxa"/>
            <w:tcBorders>
              <w:top w:val="nil"/>
              <w:left w:val="nil"/>
              <w:bottom w:val="single" w:sz="4" w:space="0" w:color="auto"/>
              <w:right w:val="single" w:sz="4" w:space="0" w:color="auto"/>
            </w:tcBorders>
            <w:shd w:val="clear" w:color="auto" w:fill="auto"/>
            <w:vAlign w:val="center"/>
            <w:hideMark/>
          </w:tcPr>
          <w:p w14:paraId="0B8FB95A"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3C65D9B"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14:paraId="0C01C7B9"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B57B17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E3FF0FB"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60CA359"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38931"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12D9F1" w14:textId="77777777" w:rsidR="00EB4816" w:rsidRPr="00EB4816" w:rsidRDefault="00EB4816" w:rsidP="00F625E9">
            <w:pPr>
              <w:rPr>
                <w:color w:val="000000"/>
                <w:sz w:val="20"/>
                <w:szCs w:val="20"/>
              </w:rPr>
            </w:pPr>
          </w:p>
        </w:tc>
      </w:tr>
      <w:tr w:rsidR="00EB4816" w:rsidRPr="00EB4816" w14:paraId="4CB2D9FC" w14:textId="77777777" w:rsidTr="00EB4816">
        <w:trPr>
          <w:trHeight w:val="636"/>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6D2DB97" w14:textId="77777777" w:rsidR="00EB4816" w:rsidRPr="00EB4816" w:rsidRDefault="00EB4816" w:rsidP="00F625E9">
            <w:pPr>
              <w:rPr>
                <w:color w:val="000000"/>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14:paraId="523F0F03" w14:textId="77777777" w:rsidR="00EB4816" w:rsidRPr="00EB4816" w:rsidRDefault="00EB4816" w:rsidP="00F625E9">
            <w:pPr>
              <w:rPr>
                <w:color w:val="000000"/>
                <w:sz w:val="20"/>
                <w:szCs w:val="20"/>
              </w:rPr>
            </w:pPr>
            <w:r w:rsidRPr="00EB4816">
              <w:rPr>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auto"/>
            <w:vAlign w:val="center"/>
            <w:hideMark/>
          </w:tcPr>
          <w:p w14:paraId="582FDA2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ED0F1DE" w14:textId="77777777" w:rsidR="00EB4816" w:rsidRPr="00EB4816" w:rsidRDefault="00EB4816" w:rsidP="00F625E9">
            <w:pPr>
              <w:jc w:val="center"/>
              <w:rPr>
                <w:color w:val="000000"/>
                <w:sz w:val="20"/>
                <w:szCs w:val="20"/>
              </w:rPr>
            </w:pPr>
            <w:r w:rsidRPr="00EB4816">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0DBBA78" w14:textId="77777777" w:rsidR="00EB4816" w:rsidRPr="00EB4816" w:rsidRDefault="00EB4816" w:rsidP="00F625E9">
            <w:pPr>
              <w:jc w:val="center"/>
              <w:rPr>
                <w:color w:val="000000"/>
                <w:sz w:val="20"/>
                <w:szCs w:val="20"/>
              </w:rPr>
            </w:pPr>
            <w:r w:rsidRPr="00EB4816">
              <w:rPr>
                <w:color w:val="000000"/>
                <w:sz w:val="20"/>
                <w:szCs w:val="20"/>
              </w:rPr>
              <w:t xml:space="preserve">                  -    </w:t>
            </w:r>
          </w:p>
        </w:tc>
        <w:tc>
          <w:tcPr>
            <w:tcW w:w="1559" w:type="dxa"/>
            <w:tcBorders>
              <w:top w:val="nil"/>
              <w:left w:val="nil"/>
              <w:bottom w:val="single" w:sz="4" w:space="0" w:color="auto"/>
              <w:right w:val="single" w:sz="4" w:space="0" w:color="auto"/>
            </w:tcBorders>
            <w:shd w:val="clear" w:color="auto" w:fill="auto"/>
            <w:vAlign w:val="center"/>
            <w:hideMark/>
          </w:tcPr>
          <w:p w14:paraId="388D9238" w14:textId="77777777" w:rsidR="00EB4816" w:rsidRPr="00EB4816" w:rsidRDefault="00EB4816" w:rsidP="00F625E9">
            <w:pPr>
              <w:jc w:val="center"/>
              <w:rPr>
                <w:color w:val="000000"/>
                <w:sz w:val="20"/>
                <w:szCs w:val="20"/>
              </w:rPr>
            </w:pPr>
            <w:r w:rsidRPr="00EB4816">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A2F354D"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01CA555" w14:textId="77777777" w:rsidR="00EB4816" w:rsidRPr="00EB4816" w:rsidRDefault="00EB4816" w:rsidP="00F625E9">
            <w:pPr>
              <w:jc w:val="center"/>
              <w:rPr>
                <w:color w:val="000000"/>
                <w:sz w:val="20"/>
                <w:szCs w:val="20"/>
              </w:rPr>
            </w:pPr>
            <w:r w:rsidRPr="00EB4816">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5FFB055"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1C6980" w14:textId="77777777" w:rsidR="00EB4816" w:rsidRPr="00EB4816" w:rsidRDefault="00EB4816" w:rsidP="00F625E9">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0804F5" w14:textId="77777777" w:rsidR="00EB4816" w:rsidRPr="00EB4816" w:rsidRDefault="00EB4816" w:rsidP="00F625E9">
            <w:pPr>
              <w:rPr>
                <w:color w:val="000000"/>
                <w:sz w:val="20"/>
                <w:szCs w:val="20"/>
              </w:rPr>
            </w:pPr>
          </w:p>
        </w:tc>
      </w:tr>
      <w:tr w:rsidR="00EB4816" w:rsidRPr="00EB4816" w14:paraId="5E77D67F" w14:textId="77777777" w:rsidTr="00EB4816">
        <w:trPr>
          <w:trHeight w:val="624"/>
        </w:trPr>
        <w:tc>
          <w:tcPr>
            <w:tcW w:w="2410"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hideMark/>
          </w:tcPr>
          <w:p w14:paraId="04616E1E" w14:textId="77777777" w:rsidR="00EB4816" w:rsidRPr="00EB4816" w:rsidRDefault="00EB4816" w:rsidP="00F625E9">
            <w:pPr>
              <w:jc w:val="center"/>
              <w:rPr>
                <w:bCs/>
                <w:color w:val="000000"/>
                <w:sz w:val="20"/>
                <w:szCs w:val="20"/>
              </w:rPr>
            </w:pPr>
            <w:r w:rsidRPr="00EB4816">
              <w:rPr>
                <w:bCs/>
                <w:color w:val="000000"/>
                <w:sz w:val="20"/>
                <w:szCs w:val="20"/>
              </w:rPr>
              <w:t>Итого на решение задачи 3 цели 1 муниципальной программы</w:t>
            </w:r>
          </w:p>
        </w:tc>
        <w:tc>
          <w:tcPr>
            <w:tcW w:w="1701" w:type="dxa"/>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28CA3903" w14:textId="77777777" w:rsidR="00EB4816" w:rsidRPr="00EB4816" w:rsidRDefault="00EB4816" w:rsidP="00F625E9">
            <w:pPr>
              <w:jc w:val="center"/>
              <w:rPr>
                <w:bCs/>
                <w:color w:val="000000"/>
                <w:sz w:val="20"/>
                <w:szCs w:val="20"/>
              </w:rPr>
            </w:pPr>
            <w:r w:rsidRPr="00EB4816">
              <w:rPr>
                <w:bCs/>
                <w:color w:val="000000"/>
                <w:sz w:val="20"/>
                <w:szCs w:val="20"/>
              </w:rPr>
              <w:t xml:space="preserve">Всего, в том </w:t>
            </w:r>
            <w:proofErr w:type="gramStart"/>
            <w:r w:rsidRPr="00EB4816">
              <w:rPr>
                <w:bCs/>
                <w:color w:val="000000"/>
                <w:sz w:val="20"/>
                <w:szCs w:val="20"/>
              </w:rPr>
              <w:t xml:space="preserve">числе:  </w:t>
            </w:r>
            <w:proofErr w:type="gramEnd"/>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14:paraId="70F9DFD5" w14:textId="77777777" w:rsidR="00EB4816" w:rsidRPr="00EB4816" w:rsidRDefault="00EB4816" w:rsidP="00F625E9">
            <w:pPr>
              <w:jc w:val="center"/>
              <w:rPr>
                <w:bCs/>
                <w:color w:val="000000"/>
                <w:sz w:val="20"/>
                <w:szCs w:val="20"/>
              </w:rPr>
            </w:pPr>
            <w:r w:rsidRPr="00EB4816">
              <w:rPr>
                <w:bCs/>
                <w:color w:val="000000"/>
                <w:sz w:val="20"/>
                <w:szCs w:val="20"/>
              </w:rPr>
              <w:t xml:space="preserve">         1 039,9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3D0CF3FA" w14:textId="77777777" w:rsidR="00EB4816" w:rsidRPr="00EB4816" w:rsidRDefault="00EB4816" w:rsidP="00F625E9">
            <w:pPr>
              <w:jc w:val="center"/>
              <w:rPr>
                <w:bCs/>
                <w:color w:val="000000"/>
                <w:sz w:val="20"/>
                <w:szCs w:val="20"/>
              </w:rPr>
            </w:pPr>
            <w:r w:rsidRPr="00EB4816">
              <w:rPr>
                <w:bCs/>
                <w:color w:val="000000"/>
                <w:sz w:val="20"/>
                <w:szCs w:val="20"/>
              </w:rPr>
              <w:t xml:space="preserve">                  -    </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14:paraId="34F89291"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14:paraId="3F1B88DC"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60" w:type="dxa"/>
            <w:tcBorders>
              <w:top w:val="single" w:sz="8" w:space="0" w:color="auto"/>
              <w:left w:val="nil"/>
              <w:bottom w:val="single" w:sz="4" w:space="0" w:color="auto"/>
              <w:right w:val="single" w:sz="4" w:space="0" w:color="auto"/>
            </w:tcBorders>
            <w:shd w:val="clear" w:color="auto" w:fill="FFFFFF" w:themeFill="background1"/>
            <w:vAlign w:val="center"/>
            <w:hideMark/>
          </w:tcPr>
          <w:p w14:paraId="1E5E4501"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2189EC1D"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992" w:type="dxa"/>
            <w:tcBorders>
              <w:top w:val="single" w:sz="8" w:space="0" w:color="auto"/>
              <w:left w:val="nil"/>
              <w:bottom w:val="single" w:sz="4" w:space="0" w:color="auto"/>
              <w:right w:val="single" w:sz="4" w:space="0" w:color="auto"/>
            </w:tcBorders>
            <w:shd w:val="clear" w:color="auto" w:fill="FFFFFF" w:themeFill="background1"/>
            <w:vAlign w:val="center"/>
            <w:hideMark/>
          </w:tcPr>
          <w:p w14:paraId="4333E994"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3994B2D3"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val="restart"/>
            <w:tcBorders>
              <w:top w:val="single" w:sz="8" w:space="0" w:color="auto"/>
              <w:left w:val="single" w:sz="4" w:space="0" w:color="auto"/>
              <w:bottom w:val="single" w:sz="8" w:space="0" w:color="000000"/>
              <w:right w:val="single" w:sz="8" w:space="0" w:color="auto"/>
            </w:tcBorders>
            <w:shd w:val="clear" w:color="000000" w:fill="FFFFFF"/>
            <w:hideMark/>
          </w:tcPr>
          <w:p w14:paraId="189D1D40" w14:textId="77777777" w:rsidR="00EB4816" w:rsidRPr="00EB4816" w:rsidRDefault="00EB4816" w:rsidP="00F625E9">
            <w:pPr>
              <w:jc w:val="center"/>
              <w:rPr>
                <w:bCs/>
                <w:color w:val="000000"/>
                <w:sz w:val="20"/>
                <w:szCs w:val="20"/>
              </w:rPr>
            </w:pPr>
            <w:r w:rsidRPr="00EB4816">
              <w:rPr>
                <w:bCs/>
                <w:color w:val="000000"/>
                <w:sz w:val="20"/>
                <w:szCs w:val="20"/>
              </w:rPr>
              <w:t> </w:t>
            </w:r>
          </w:p>
        </w:tc>
      </w:tr>
      <w:tr w:rsidR="00EB4816" w:rsidRPr="00EB4816" w14:paraId="519EB427" w14:textId="77777777" w:rsidTr="00EB4816">
        <w:trPr>
          <w:trHeight w:val="624"/>
        </w:trPr>
        <w:tc>
          <w:tcPr>
            <w:tcW w:w="241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366CB375" w14:textId="77777777" w:rsidR="00EB4816" w:rsidRPr="00EB4816" w:rsidRDefault="00EB4816" w:rsidP="00F625E9">
            <w:pPr>
              <w:rPr>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FFFFFF" w:themeFill="background1"/>
            <w:vAlign w:val="bottom"/>
            <w:hideMark/>
          </w:tcPr>
          <w:p w14:paraId="032D69DF" w14:textId="77777777" w:rsidR="00EB4816" w:rsidRPr="00EB4816" w:rsidRDefault="00EB4816" w:rsidP="00F625E9">
            <w:pPr>
              <w:rPr>
                <w:bCs/>
                <w:color w:val="000000"/>
                <w:sz w:val="20"/>
                <w:szCs w:val="20"/>
              </w:rPr>
            </w:pPr>
            <w:r w:rsidRPr="00EB4816">
              <w:rPr>
                <w:bCs/>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04345BD" w14:textId="77777777" w:rsidR="00EB4816" w:rsidRPr="00EB4816" w:rsidRDefault="00EB4816" w:rsidP="00F625E9">
            <w:pPr>
              <w:jc w:val="center"/>
              <w:rPr>
                <w:bCs/>
                <w:color w:val="000000"/>
                <w:sz w:val="20"/>
                <w:szCs w:val="20"/>
              </w:rPr>
            </w:pPr>
            <w:r w:rsidRPr="00EB4816">
              <w:rPr>
                <w:bCs/>
                <w:color w:val="000000"/>
                <w:sz w:val="20"/>
                <w:szCs w:val="20"/>
              </w:rPr>
              <w:t xml:space="preserve">            119,8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FD72035"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AFB52BC"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46A1DCCC"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4AA06A88"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723B6E1"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2B968E"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233B7DA2"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3C4F8499" w14:textId="77777777" w:rsidR="00EB4816" w:rsidRPr="00EB4816" w:rsidRDefault="00EB4816" w:rsidP="00F625E9">
            <w:pPr>
              <w:rPr>
                <w:bCs/>
                <w:color w:val="000000"/>
                <w:sz w:val="20"/>
                <w:szCs w:val="20"/>
              </w:rPr>
            </w:pPr>
          </w:p>
        </w:tc>
      </w:tr>
      <w:tr w:rsidR="00EB4816" w:rsidRPr="00EB4816" w14:paraId="420CD8ED" w14:textId="77777777" w:rsidTr="00EB4816">
        <w:trPr>
          <w:trHeight w:val="624"/>
        </w:trPr>
        <w:tc>
          <w:tcPr>
            <w:tcW w:w="241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50721C73" w14:textId="77777777" w:rsidR="00EB4816" w:rsidRPr="00EB4816" w:rsidRDefault="00EB4816" w:rsidP="00F625E9">
            <w:pPr>
              <w:rPr>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FFFFFF" w:themeFill="background1"/>
            <w:vAlign w:val="bottom"/>
            <w:hideMark/>
          </w:tcPr>
          <w:p w14:paraId="44BA5147" w14:textId="77777777" w:rsidR="00EB4816" w:rsidRPr="00EB4816" w:rsidRDefault="00EB4816" w:rsidP="00F625E9">
            <w:pPr>
              <w:rPr>
                <w:bCs/>
                <w:color w:val="000000"/>
                <w:sz w:val="20"/>
                <w:szCs w:val="20"/>
              </w:rPr>
            </w:pPr>
            <w:r w:rsidRPr="00EB4816">
              <w:rPr>
                <w:bCs/>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ACCE10B" w14:textId="77777777" w:rsidR="00EB4816" w:rsidRPr="00EB4816" w:rsidRDefault="00EB4816" w:rsidP="00F625E9">
            <w:pPr>
              <w:jc w:val="center"/>
              <w:rPr>
                <w:bCs/>
                <w:color w:val="000000"/>
                <w:sz w:val="20"/>
                <w:szCs w:val="20"/>
              </w:rPr>
            </w:pPr>
            <w:r w:rsidRPr="00EB4816">
              <w:rPr>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0E22B13"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F9B6E10"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8DA46CF"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8DB5BBA"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25AB0F5"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437E4B"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2450F48A"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50C21E2F" w14:textId="77777777" w:rsidR="00EB4816" w:rsidRPr="00EB4816" w:rsidRDefault="00EB4816" w:rsidP="00F625E9">
            <w:pPr>
              <w:rPr>
                <w:bCs/>
                <w:color w:val="000000"/>
                <w:sz w:val="20"/>
                <w:szCs w:val="20"/>
              </w:rPr>
            </w:pPr>
          </w:p>
        </w:tc>
      </w:tr>
      <w:tr w:rsidR="00EB4816" w:rsidRPr="00EB4816" w14:paraId="6D73ED32" w14:textId="77777777" w:rsidTr="00EB4816">
        <w:trPr>
          <w:trHeight w:val="624"/>
        </w:trPr>
        <w:tc>
          <w:tcPr>
            <w:tcW w:w="241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01EACC80" w14:textId="77777777" w:rsidR="00EB4816" w:rsidRPr="00EB4816" w:rsidRDefault="00EB4816" w:rsidP="00F625E9">
            <w:pPr>
              <w:rPr>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FFFFFF" w:themeFill="background1"/>
            <w:vAlign w:val="bottom"/>
            <w:hideMark/>
          </w:tcPr>
          <w:p w14:paraId="27B3FA28" w14:textId="77777777" w:rsidR="00EB4816" w:rsidRPr="00EB4816" w:rsidRDefault="00EB4816" w:rsidP="00F625E9">
            <w:pPr>
              <w:rPr>
                <w:bCs/>
                <w:color w:val="000000"/>
                <w:sz w:val="20"/>
                <w:szCs w:val="20"/>
              </w:rPr>
            </w:pPr>
            <w:r w:rsidRPr="00EB4816">
              <w:rPr>
                <w:bCs/>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E909817" w14:textId="77777777" w:rsidR="00EB4816" w:rsidRPr="00EB4816" w:rsidRDefault="00EB4816" w:rsidP="00F625E9">
            <w:pPr>
              <w:jc w:val="center"/>
              <w:rPr>
                <w:bCs/>
                <w:color w:val="000000"/>
                <w:sz w:val="20"/>
                <w:szCs w:val="20"/>
              </w:rPr>
            </w:pPr>
            <w:r w:rsidRPr="00EB4816">
              <w:rPr>
                <w:bCs/>
                <w:color w:val="000000"/>
                <w:sz w:val="20"/>
                <w:szCs w:val="20"/>
              </w:rPr>
              <w:t xml:space="preserve">            920,1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C2786BE"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368FF71"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E1C526B"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6F928778"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363F410"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C96F231"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15D5F641"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4C54D4C8" w14:textId="77777777" w:rsidR="00EB4816" w:rsidRPr="00EB4816" w:rsidRDefault="00EB4816" w:rsidP="00F625E9">
            <w:pPr>
              <w:rPr>
                <w:bCs/>
                <w:color w:val="000000"/>
                <w:sz w:val="20"/>
                <w:szCs w:val="20"/>
              </w:rPr>
            </w:pPr>
          </w:p>
        </w:tc>
      </w:tr>
      <w:tr w:rsidR="00EB4816" w:rsidRPr="00EB4816" w14:paraId="15DCDEDA" w14:textId="77777777" w:rsidTr="00EB4816">
        <w:trPr>
          <w:trHeight w:val="636"/>
        </w:trPr>
        <w:tc>
          <w:tcPr>
            <w:tcW w:w="241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35F90A0" w14:textId="77777777" w:rsidR="00EB4816" w:rsidRPr="00EB4816" w:rsidRDefault="00EB4816" w:rsidP="00F625E9">
            <w:pPr>
              <w:rPr>
                <w:bCs/>
                <w:color w:val="000000"/>
                <w:sz w:val="20"/>
                <w:szCs w:val="20"/>
              </w:rPr>
            </w:pPr>
          </w:p>
        </w:tc>
        <w:tc>
          <w:tcPr>
            <w:tcW w:w="1701" w:type="dxa"/>
            <w:tcBorders>
              <w:top w:val="nil"/>
              <w:left w:val="single" w:sz="4" w:space="0" w:color="auto"/>
              <w:bottom w:val="single" w:sz="8" w:space="0" w:color="auto"/>
              <w:right w:val="single" w:sz="4" w:space="0" w:color="auto"/>
            </w:tcBorders>
            <w:shd w:val="clear" w:color="auto" w:fill="FFFFFF" w:themeFill="background1"/>
            <w:vAlign w:val="bottom"/>
            <w:hideMark/>
          </w:tcPr>
          <w:p w14:paraId="543C0E89" w14:textId="77777777" w:rsidR="00EB4816" w:rsidRPr="00EB4816" w:rsidRDefault="00EB4816" w:rsidP="00F625E9">
            <w:pPr>
              <w:rPr>
                <w:bCs/>
                <w:color w:val="000000"/>
                <w:sz w:val="20"/>
                <w:szCs w:val="20"/>
              </w:rPr>
            </w:pPr>
            <w:r w:rsidRPr="00EB4816">
              <w:rPr>
                <w:bCs/>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F067164" w14:textId="77777777" w:rsidR="00EB4816" w:rsidRPr="00EB4816" w:rsidRDefault="00EB4816" w:rsidP="00F625E9">
            <w:pPr>
              <w:jc w:val="center"/>
              <w:rPr>
                <w:bCs/>
                <w:color w:val="000000"/>
                <w:sz w:val="20"/>
                <w:szCs w:val="20"/>
              </w:rPr>
            </w:pPr>
            <w:r w:rsidRPr="00EB4816">
              <w:rPr>
                <w:bCs/>
                <w:color w:val="000000"/>
                <w:sz w:val="20"/>
                <w:szCs w:val="20"/>
              </w:rPr>
              <w:t xml:space="preserve">                  -    </w:t>
            </w:r>
          </w:p>
        </w:tc>
        <w:tc>
          <w:tcPr>
            <w:tcW w:w="1134" w:type="dxa"/>
            <w:tcBorders>
              <w:top w:val="nil"/>
              <w:left w:val="nil"/>
              <w:bottom w:val="nil"/>
              <w:right w:val="single" w:sz="4" w:space="0" w:color="auto"/>
            </w:tcBorders>
            <w:shd w:val="clear" w:color="auto" w:fill="FFFFFF" w:themeFill="background1"/>
            <w:vAlign w:val="center"/>
            <w:hideMark/>
          </w:tcPr>
          <w:p w14:paraId="5538D814"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8" w:space="0" w:color="auto"/>
              <w:right w:val="single" w:sz="4" w:space="0" w:color="auto"/>
            </w:tcBorders>
            <w:shd w:val="clear" w:color="auto" w:fill="FFFFFF" w:themeFill="background1"/>
            <w:vAlign w:val="center"/>
            <w:hideMark/>
          </w:tcPr>
          <w:p w14:paraId="00C64D70"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29570D1"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4A15E56E"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50F9AA8"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ACF5E1" w14:textId="77777777" w:rsidR="00EB4816" w:rsidRPr="00EB4816" w:rsidRDefault="00EB4816" w:rsidP="00F625E9">
            <w:pPr>
              <w:jc w:val="center"/>
              <w:rPr>
                <w:bCs/>
                <w:color w:val="000000"/>
                <w:sz w:val="20"/>
                <w:szCs w:val="20"/>
              </w:rPr>
            </w:pPr>
            <w:r w:rsidRPr="00EB4816">
              <w:rPr>
                <w:bCs/>
                <w:color w:val="000000"/>
                <w:sz w:val="20"/>
                <w:szCs w:val="20"/>
              </w:rPr>
              <w:t> </w:t>
            </w: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406159DB" w14:textId="77777777" w:rsidR="00EB4816" w:rsidRPr="00EB4816" w:rsidRDefault="00EB4816" w:rsidP="00F625E9">
            <w:pPr>
              <w:rPr>
                <w:bCs/>
                <w:color w:val="000000"/>
                <w:sz w:val="20"/>
                <w:szCs w:val="20"/>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71C10B56" w14:textId="77777777" w:rsidR="00EB4816" w:rsidRPr="00EB4816" w:rsidRDefault="00EB4816" w:rsidP="00F625E9">
            <w:pPr>
              <w:rPr>
                <w:bCs/>
                <w:color w:val="000000"/>
                <w:sz w:val="20"/>
                <w:szCs w:val="20"/>
              </w:rPr>
            </w:pPr>
          </w:p>
        </w:tc>
      </w:tr>
      <w:tr w:rsidR="00EB4816" w:rsidRPr="00EB4816" w14:paraId="4D80CB00" w14:textId="77777777" w:rsidTr="00EB4816">
        <w:trPr>
          <w:trHeight w:val="708"/>
        </w:trPr>
        <w:tc>
          <w:tcPr>
            <w:tcW w:w="2410"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555E075E" w14:textId="77777777" w:rsidR="00EB4816" w:rsidRPr="00EB4816" w:rsidRDefault="00EB4816" w:rsidP="00F625E9">
            <w:pPr>
              <w:jc w:val="center"/>
              <w:rPr>
                <w:bCs/>
                <w:color w:val="000000"/>
                <w:sz w:val="20"/>
                <w:szCs w:val="20"/>
              </w:rPr>
            </w:pPr>
            <w:r w:rsidRPr="00EB4816">
              <w:rPr>
                <w:bCs/>
                <w:color w:val="000000"/>
                <w:sz w:val="20"/>
                <w:szCs w:val="20"/>
              </w:rPr>
              <w:t>Сумма затрат по цели 1 муниципальной программы</w:t>
            </w:r>
          </w:p>
        </w:tc>
        <w:tc>
          <w:tcPr>
            <w:tcW w:w="170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4D8781" w14:textId="77777777" w:rsidR="00EB4816" w:rsidRPr="00EB4816" w:rsidRDefault="00EB4816" w:rsidP="00F625E9">
            <w:pPr>
              <w:jc w:val="center"/>
              <w:rPr>
                <w:bCs/>
                <w:color w:val="000000"/>
                <w:sz w:val="20"/>
                <w:szCs w:val="20"/>
              </w:rPr>
            </w:pPr>
            <w:r w:rsidRPr="00EB4816">
              <w:rPr>
                <w:bCs/>
                <w:color w:val="000000"/>
                <w:sz w:val="20"/>
                <w:szCs w:val="20"/>
              </w:rPr>
              <w:t xml:space="preserve">Всего, в том </w:t>
            </w:r>
            <w:proofErr w:type="gramStart"/>
            <w:r w:rsidRPr="00EB4816">
              <w:rPr>
                <w:bCs/>
                <w:color w:val="000000"/>
                <w:sz w:val="20"/>
                <w:szCs w:val="20"/>
              </w:rPr>
              <w:t xml:space="preserve">числе:  </w:t>
            </w:r>
            <w:proofErr w:type="gramEnd"/>
          </w:p>
        </w:tc>
        <w:tc>
          <w:tcPr>
            <w:tcW w:w="1418" w:type="dxa"/>
            <w:tcBorders>
              <w:top w:val="single" w:sz="8" w:space="0" w:color="auto"/>
              <w:left w:val="nil"/>
              <w:bottom w:val="single" w:sz="4" w:space="0" w:color="auto"/>
              <w:right w:val="single" w:sz="4" w:space="0" w:color="auto"/>
            </w:tcBorders>
            <w:shd w:val="clear" w:color="auto" w:fill="FFFFFF" w:themeFill="background1"/>
            <w:vAlign w:val="center"/>
            <w:hideMark/>
          </w:tcPr>
          <w:p w14:paraId="205417FD" w14:textId="77777777" w:rsidR="00EB4816" w:rsidRPr="00EB4816" w:rsidRDefault="00EB4816" w:rsidP="00F625E9">
            <w:pPr>
              <w:jc w:val="center"/>
              <w:rPr>
                <w:bCs/>
                <w:color w:val="000000"/>
                <w:sz w:val="20"/>
                <w:szCs w:val="20"/>
              </w:rPr>
            </w:pPr>
            <w:r w:rsidRPr="00EB4816">
              <w:rPr>
                <w:bCs/>
                <w:color w:val="000000"/>
                <w:sz w:val="20"/>
                <w:szCs w:val="20"/>
              </w:rPr>
              <w:t xml:space="preserve">   56 682,3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5528FA42" w14:textId="77777777" w:rsidR="00EB4816" w:rsidRPr="00EB4816" w:rsidRDefault="00EB4816" w:rsidP="00F625E9">
            <w:pPr>
              <w:jc w:val="center"/>
              <w:rPr>
                <w:bCs/>
                <w:color w:val="000000"/>
                <w:sz w:val="20"/>
                <w:szCs w:val="20"/>
              </w:rPr>
            </w:pPr>
            <w:r w:rsidRPr="00EB4816">
              <w:rPr>
                <w:bCs/>
                <w:color w:val="000000"/>
                <w:sz w:val="20"/>
                <w:szCs w:val="20"/>
              </w:rPr>
              <w:t xml:space="preserve">   57 593,5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0159C68" w14:textId="77777777" w:rsidR="00EB4816" w:rsidRPr="00EB4816" w:rsidRDefault="00EB4816" w:rsidP="00F625E9">
            <w:pPr>
              <w:jc w:val="center"/>
              <w:rPr>
                <w:bCs/>
                <w:color w:val="000000"/>
                <w:sz w:val="20"/>
                <w:szCs w:val="20"/>
              </w:rPr>
            </w:pPr>
            <w:r w:rsidRPr="00EB4816">
              <w:rPr>
                <w:bCs/>
                <w:color w:val="000000"/>
                <w:sz w:val="20"/>
                <w:szCs w:val="20"/>
              </w:rPr>
              <w:t xml:space="preserve">  56 242,3   </w:t>
            </w:r>
          </w:p>
        </w:tc>
        <w:tc>
          <w:tcPr>
            <w:tcW w:w="1559" w:type="dxa"/>
            <w:tcBorders>
              <w:top w:val="single" w:sz="8" w:space="0" w:color="auto"/>
              <w:left w:val="nil"/>
              <w:bottom w:val="single" w:sz="4" w:space="0" w:color="auto"/>
              <w:right w:val="single" w:sz="4" w:space="0" w:color="auto"/>
            </w:tcBorders>
            <w:shd w:val="clear" w:color="auto" w:fill="FFFFFF" w:themeFill="background1"/>
            <w:vAlign w:val="center"/>
            <w:hideMark/>
          </w:tcPr>
          <w:p w14:paraId="781E00DE" w14:textId="77777777" w:rsidR="00EB4816" w:rsidRPr="00EB4816" w:rsidRDefault="00EB4816" w:rsidP="00F625E9">
            <w:pPr>
              <w:jc w:val="center"/>
              <w:rPr>
                <w:bCs/>
                <w:color w:val="000000"/>
                <w:sz w:val="20"/>
                <w:szCs w:val="20"/>
              </w:rPr>
            </w:pPr>
            <w:r w:rsidRPr="00EB4816">
              <w:rPr>
                <w:bCs/>
                <w:color w:val="000000"/>
                <w:sz w:val="20"/>
                <w:szCs w:val="20"/>
              </w:rPr>
              <w:t> 11 402,3</w:t>
            </w:r>
          </w:p>
        </w:tc>
        <w:tc>
          <w:tcPr>
            <w:tcW w:w="1560" w:type="dxa"/>
            <w:tcBorders>
              <w:top w:val="single" w:sz="8" w:space="0" w:color="auto"/>
              <w:left w:val="nil"/>
              <w:bottom w:val="single" w:sz="4" w:space="0" w:color="auto"/>
              <w:right w:val="single" w:sz="4" w:space="0" w:color="auto"/>
            </w:tcBorders>
            <w:shd w:val="clear" w:color="auto" w:fill="FFFFFF" w:themeFill="background1"/>
            <w:vAlign w:val="center"/>
            <w:hideMark/>
          </w:tcPr>
          <w:p w14:paraId="3214429B" w14:textId="77777777" w:rsidR="00EB4816" w:rsidRPr="00EB4816" w:rsidRDefault="00EB4816" w:rsidP="00F625E9">
            <w:pPr>
              <w:jc w:val="center"/>
              <w:rPr>
                <w:bCs/>
                <w:color w:val="000000"/>
                <w:sz w:val="20"/>
                <w:szCs w:val="20"/>
              </w:rPr>
            </w:pPr>
            <w:r w:rsidRPr="00EB4816">
              <w:rPr>
                <w:bCs/>
                <w:color w:val="000000"/>
                <w:sz w:val="20"/>
                <w:szCs w:val="20"/>
              </w:rPr>
              <w:t>13 688,4 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4E4BF4D2" w14:textId="77777777" w:rsidR="00EB4816" w:rsidRPr="00EB4816" w:rsidRDefault="00EB4816" w:rsidP="00F625E9">
            <w:pPr>
              <w:jc w:val="center"/>
              <w:rPr>
                <w:bCs/>
                <w:color w:val="000000"/>
                <w:sz w:val="20"/>
                <w:szCs w:val="20"/>
              </w:rPr>
            </w:pPr>
            <w:r w:rsidRPr="00EB4816">
              <w:rPr>
                <w:bCs/>
                <w:color w:val="000000"/>
                <w:sz w:val="20"/>
                <w:szCs w:val="20"/>
              </w:rPr>
              <w:t>13 417,2 </w:t>
            </w:r>
          </w:p>
        </w:tc>
        <w:tc>
          <w:tcPr>
            <w:tcW w:w="992" w:type="dxa"/>
            <w:tcBorders>
              <w:top w:val="single" w:sz="8" w:space="0" w:color="auto"/>
              <w:left w:val="nil"/>
              <w:bottom w:val="single" w:sz="4" w:space="0" w:color="auto"/>
              <w:right w:val="single" w:sz="4" w:space="0" w:color="auto"/>
            </w:tcBorders>
            <w:shd w:val="clear" w:color="auto" w:fill="FFFFFF" w:themeFill="background1"/>
            <w:vAlign w:val="center"/>
            <w:hideMark/>
          </w:tcPr>
          <w:p w14:paraId="52FC0530" w14:textId="77777777" w:rsidR="00EB4816" w:rsidRPr="00EB4816" w:rsidRDefault="00EB4816" w:rsidP="00F625E9">
            <w:pPr>
              <w:jc w:val="center"/>
              <w:rPr>
                <w:bCs/>
                <w:color w:val="000000"/>
                <w:sz w:val="20"/>
                <w:szCs w:val="20"/>
              </w:rPr>
            </w:pPr>
            <w:r w:rsidRPr="00EB4816">
              <w:rPr>
                <w:bCs/>
                <w:color w:val="000000"/>
                <w:sz w:val="20"/>
                <w:szCs w:val="20"/>
              </w:rPr>
              <w:t>17 734,4 </w:t>
            </w:r>
          </w:p>
        </w:tc>
        <w:tc>
          <w:tcPr>
            <w:tcW w:w="1134" w:type="dxa"/>
            <w:tcBorders>
              <w:top w:val="nil"/>
              <w:left w:val="nil"/>
              <w:bottom w:val="single" w:sz="8" w:space="0" w:color="auto"/>
              <w:right w:val="single" w:sz="8" w:space="0" w:color="auto"/>
            </w:tcBorders>
            <w:shd w:val="clear" w:color="auto" w:fill="auto"/>
            <w:hideMark/>
          </w:tcPr>
          <w:p w14:paraId="295FE7AB"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5F474DCE"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2670E8AC" w14:textId="77777777" w:rsidTr="00EB4816">
        <w:trPr>
          <w:trHeight w:val="708"/>
        </w:trPr>
        <w:tc>
          <w:tcPr>
            <w:tcW w:w="241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0F89FCE" w14:textId="77777777" w:rsidR="00EB4816" w:rsidRPr="00EB4816" w:rsidRDefault="00EB4816" w:rsidP="00F625E9">
            <w:pPr>
              <w:rPr>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FFFFFF" w:themeFill="background1"/>
            <w:vAlign w:val="bottom"/>
            <w:hideMark/>
          </w:tcPr>
          <w:p w14:paraId="3D1795C0" w14:textId="77777777" w:rsidR="00EB4816" w:rsidRPr="00EB4816" w:rsidRDefault="00EB4816" w:rsidP="00F625E9">
            <w:pPr>
              <w:rPr>
                <w:bCs/>
                <w:color w:val="000000"/>
                <w:sz w:val="20"/>
                <w:szCs w:val="20"/>
              </w:rPr>
            </w:pPr>
            <w:r w:rsidRPr="00EB4816">
              <w:rPr>
                <w:bCs/>
                <w:color w:val="000000"/>
                <w:sz w:val="20"/>
                <w:szCs w:val="20"/>
              </w:rPr>
              <w:t xml:space="preserve">Областной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CD8C083" w14:textId="77777777" w:rsidR="00EB4816" w:rsidRPr="00EB4816" w:rsidRDefault="00EB4816" w:rsidP="00F625E9">
            <w:pPr>
              <w:jc w:val="center"/>
              <w:rPr>
                <w:bCs/>
                <w:color w:val="000000"/>
                <w:sz w:val="20"/>
                <w:szCs w:val="20"/>
              </w:rPr>
            </w:pPr>
            <w:r w:rsidRPr="00EB4816">
              <w:rPr>
                <w:bCs/>
                <w:color w:val="000000"/>
                <w:sz w:val="20"/>
                <w:szCs w:val="20"/>
              </w:rPr>
              <w:t xml:space="preserve">     5 068,7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25E52A8" w14:textId="77777777" w:rsidR="00EB4816" w:rsidRPr="00EB4816" w:rsidRDefault="00EB4816" w:rsidP="00F625E9">
            <w:pPr>
              <w:jc w:val="center"/>
              <w:rPr>
                <w:bCs/>
                <w:color w:val="000000"/>
                <w:sz w:val="20"/>
                <w:szCs w:val="20"/>
              </w:rPr>
            </w:pPr>
            <w:r w:rsidRPr="00EB4816">
              <w:rPr>
                <w:bCs/>
                <w:color w:val="000000"/>
                <w:sz w:val="20"/>
                <w:szCs w:val="20"/>
              </w:rPr>
              <w:t xml:space="preserve">        873,2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795D48A" w14:textId="77777777" w:rsidR="00EB4816" w:rsidRPr="00EB4816" w:rsidRDefault="00EB4816" w:rsidP="00F625E9">
            <w:pPr>
              <w:jc w:val="center"/>
              <w:rPr>
                <w:bCs/>
                <w:color w:val="000000"/>
                <w:sz w:val="20"/>
                <w:szCs w:val="20"/>
              </w:rPr>
            </w:pPr>
            <w:r w:rsidRPr="00EB4816">
              <w:rPr>
                <w:bCs/>
                <w:color w:val="000000"/>
                <w:sz w:val="20"/>
                <w:szCs w:val="20"/>
              </w:rPr>
              <w:t xml:space="preserve">       384,8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7A07A658"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285739C"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4B0E20B"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DC8694" w14:textId="77777777" w:rsidR="00EB4816" w:rsidRPr="00EB4816" w:rsidRDefault="00EB4816" w:rsidP="00F625E9">
            <w:pPr>
              <w:jc w:val="center"/>
              <w:rPr>
                <w:bCs/>
                <w:color w:val="000000"/>
                <w:sz w:val="20"/>
                <w:szCs w:val="20"/>
              </w:rPr>
            </w:pPr>
            <w:r w:rsidRPr="00EB4816">
              <w:rPr>
                <w:bCs/>
                <w:color w:val="000000"/>
                <w:sz w:val="20"/>
                <w:szCs w:val="20"/>
              </w:rPr>
              <w:t>384,8 </w:t>
            </w:r>
          </w:p>
        </w:tc>
        <w:tc>
          <w:tcPr>
            <w:tcW w:w="1134" w:type="dxa"/>
            <w:tcBorders>
              <w:top w:val="nil"/>
              <w:left w:val="nil"/>
              <w:bottom w:val="single" w:sz="8" w:space="0" w:color="auto"/>
              <w:right w:val="single" w:sz="8" w:space="0" w:color="auto"/>
            </w:tcBorders>
            <w:shd w:val="clear" w:color="auto" w:fill="auto"/>
            <w:hideMark/>
          </w:tcPr>
          <w:p w14:paraId="1723B9A7"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509605FF"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22B30565" w14:textId="77777777" w:rsidTr="00EB4816">
        <w:trPr>
          <w:trHeight w:val="708"/>
        </w:trPr>
        <w:tc>
          <w:tcPr>
            <w:tcW w:w="241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49ACA93" w14:textId="77777777" w:rsidR="00EB4816" w:rsidRPr="00EB4816" w:rsidRDefault="00EB4816" w:rsidP="00F625E9">
            <w:pPr>
              <w:rPr>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FFFFFF" w:themeFill="background1"/>
            <w:vAlign w:val="bottom"/>
            <w:hideMark/>
          </w:tcPr>
          <w:p w14:paraId="515A5D2A" w14:textId="77777777" w:rsidR="00EB4816" w:rsidRPr="00EB4816" w:rsidRDefault="00EB4816" w:rsidP="00F625E9">
            <w:pPr>
              <w:rPr>
                <w:bCs/>
                <w:color w:val="000000"/>
                <w:sz w:val="20"/>
                <w:szCs w:val="20"/>
              </w:rPr>
            </w:pPr>
            <w:r w:rsidRPr="00EB4816">
              <w:rPr>
                <w:bCs/>
                <w:color w:val="000000"/>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12B50674" w14:textId="77777777" w:rsidR="00EB4816" w:rsidRPr="00EB4816" w:rsidRDefault="00EB4816" w:rsidP="00F625E9">
            <w:pPr>
              <w:jc w:val="center"/>
              <w:rPr>
                <w:bCs/>
                <w:color w:val="000000"/>
                <w:sz w:val="20"/>
                <w:szCs w:val="20"/>
              </w:rPr>
            </w:pPr>
            <w:r w:rsidRPr="00EB4816">
              <w:rPr>
                <w:bCs/>
                <w:color w:val="000000"/>
                <w:sz w:val="20"/>
                <w:szCs w:val="20"/>
              </w:rPr>
              <w:t xml:space="preserve">        802,9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5C53CB9" w14:textId="77777777" w:rsidR="00EB4816" w:rsidRPr="00EB4816" w:rsidRDefault="00EB4816" w:rsidP="00F625E9">
            <w:pPr>
              <w:jc w:val="center"/>
              <w:rPr>
                <w:bCs/>
                <w:color w:val="000000"/>
                <w:sz w:val="20"/>
                <w:szCs w:val="20"/>
              </w:rPr>
            </w:pPr>
            <w:r w:rsidRPr="00EB4816">
              <w:rPr>
                <w:bCs/>
                <w:color w:val="000000"/>
                <w:sz w:val="20"/>
                <w:szCs w:val="20"/>
              </w:rPr>
              <w:t xml:space="preserve">        790,3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3AB761F8" w14:textId="77777777" w:rsidR="00EB4816" w:rsidRPr="00EB4816" w:rsidRDefault="00EB4816" w:rsidP="00F625E9">
            <w:pPr>
              <w:jc w:val="center"/>
              <w:rPr>
                <w:bCs/>
                <w:color w:val="000000"/>
                <w:sz w:val="20"/>
                <w:szCs w:val="20"/>
              </w:rPr>
            </w:pPr>
            <w:r w:rsidRPr="00EB4816">
              <w:rPr>
                <w:bCs/>
                <w:color w:val="000000"/>
                <w:sz w:val="20"/>
                <w:szCs w:val="20"/>
              </w:rPr>
              <w:t xml:space="preserve">    1 364,2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8363BFD"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43A82B08"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587AEBF"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1478AE2" w14:textId="77777777" w:rsidR="00EB4816" w:rsidRPr="00EB4816" w:rsidRDefault="00EB4816" w:rsidP="00F625E9">
            <w:pPr>
              <w:jc w:val="center"/>
              <w:rPr>
                <w:bCs/>
                <w:color w:val="000000"/>
                <w:sz w:val="20"/>
                <w:szCs w:val="20"/>
              </w:rPr>
            </w:pPr>
            <w:r w:rsidRPr="00EB4816">
              <w:rPr>
                <w:bCs/>
                <w:color w:val="000000"/>
                <w:sz w:val="20"/>
                <w:szCs w:val="20"/>
              </w:rPr>
              <w:t> </w:t>
            </w:r>
            <w:r w:rsidRPr="00EB4816">
              <w:rPr>
                <w:color w:val="000000"/>
                <w:sz w:val="20"/>
                <w:szCs w:val="20"/>
              </w:rPr>
              <w:t xml:space="preserve"> 1 364,2   </w:t>
            </w:r>
            <w:r w:rsidRPr="00EB4816">
              <w:rPr>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0A7F47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65A5672"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6FCE6C71" w14:textId="77777777" w:rsidTr="00EB4816">
        <w:trPr>
          <w:trHeight w:val="708"/>
        </w:trPr>
        <w:tc>
          <w:tcPr>
            <w:tcW w:w="241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8E2AD16" w14:textId="77777777" w:rsidR="00EB4816" w:rsidRPr="00EB4816" w:rsidRDefault="00EB4816" w:rsidP="00F625E9">
            <w:pPr>
              <w:rPr>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FFFFFF" w:themeFill="background1"/>
            <w:vAlign w:val="bottom"/>
            <w:hideMark/>
          </w:tcPr>
          <w:p w14:paraId="3B170414" w14:textId="77777777" w:rsidR="00EB4816" w:rsidRPr="00EB4816" w:rsidRDefault="00EB4816" w:rsidP="00F625E9">
            <w:pPr>
              <w:rPr>
                <w:bCs/>
                <w:color w:val="000000"/>
                <w:sz w:val="20"/>
                <w:szCs w:val="20"/>
              </w:rPr>
            </w:pPr>
            <w:r w:rsidRPr="00EB4816">
              <w:rPr>
                <w:bCs/>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D0439FF" w14:textId="77777777" w:rsidR="00EB4816" w:rsidRPr="00EB4816" w:rsidRDefault="00EB4816" w:rsidP="00F625E9">
            <w:pPr>
              <w:jc w:val="center"/>
              <w:rPr>
                <w:bCs/>
                <w:color w:val="000000"/>
                <w:sz w:val="20"/>
                <w:szCs w:val="20"/>
              </w:rPr>
            </w:pPr>
            <w:r w:rsidRPr="00EB4816">
              <w:rPr>
                <w:bCs/>
                <w:color w:val="000000"/>
                <w:sz w:val="20"/>
                <w:szCs w:val="20"/>
              </w:rPr>
              <w:t xml:space="preserve">   50 810,7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631D776" w14:textId="77777777" w:rsidR="00EB4816" w:rsidRPr="00EB4816" w:rsidRDefault="00EB4816" w:rsidP="00F625E9">
            <w:pPr>
              <w:jc w:val="center"/>
              <w:rPr>
                <w:bCs/>
                <w:color w:val="000000"/>
                <w:sz w:val="20"/>
                <w:szCs w:val="20"/>
              </w:rPr>
            </w:pPr>
            <w:r w:rsidRPr="00EB4816">
              <w:rPr>
                <w:bCs/>
                <w:color w:val="000000"/>
                <w:sz w:val="20"/>
                <w:szCs w:val="20"/>
              </w:rPr>
              <w:t xml:space="preserve">   55 930,0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1238C07" w14:textId="77777777" w:rsidR="00EB4816" w:rsidRPr="00EB4816" w:rsidRDefault="00EB4816" w:rsidP="00F625E9">
            <w:pPr>
              <w:jc w:val="center"/>
              <w:rPr>
                <w:bCs/>
                <w:color w:val="000000"/>
                <w:sz w:val="20"/>
                <w:szCs w:val="20"/>
              </w:rPr>
            </w:pPr>
            <w:r w:rsidRPr="00EB4816">
              <w:rPr>
                <w:bCs/>
                <w:color w:val="000000"/>
                <w:sz w:val="20"/>
                <w:szCs w:val="20"/>
              </w:rPr>
              <w:t xml:space="preserve">  54 493,3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2BBFD14B" w14:textId="77777777" w:rsidR="00EB4816" w:rsidRPr="00EB4816" w:rsidRDefault="00EB4816" w:rsidP="00F625E9">
            <w:pPr>
              <w:jc w:val="center"/>
              <w:rPr>
                <w:bCs/>
                <w:color w:val="000000"/>
                <w:sz w:val="20"/>
                <w:szCs w:val="20"/>
              </w:rPr>
            </w:pPr>
            <w:r w:rsidRPr="00EB4816">
              <w:rPr>
                <w:bCs/>
                <w:color w:val="000000"/>
                <w:sz w:val="20"/>
                <w:szCs w:val="20"/>
              </w:rPr>
              <w:t>11 402,3</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78CD0189" w14:textId="77777777" w:rsidR="00EB4816" w:rsidRPr="00EB4816" w:rsidRDefault="00EB4816" w:rsidP="00F625E9">
            <w:pPr>
              <w:jc w:val="center"/>
              <w:rPr>
                <w:bCs/>
                <w:color w:val="000000"/>
                <w:sz w:val="20"/>
                <w:szCs w:val="20"/>
              </w:rPr>
            </w:pPr>
            <w:r w:rsidRPr="00EB4816">
              <w:rPr>
                <w:bCs/>
                <w:color w:val="000000"/>
                <w:sz w:val="20"/>
                <w:szCs w:val="20"/>
              </w:rPr>
              <w:t> 13 688,4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BC0D60F" w14:textId="77777777" w:rsidR="00EB4816" w:rsidRPr="00EB4816" w:rsidRDefault="00EB4816" w:rsidP="00F625E9">
            <w:pPr>
              <w:jc w:val="center"/>
              <w:rPr>
                <w:bCs/>
                <w:color w:val="000000"/>
                <w:sz w:val="20"/>
                <w:szCs w:val="20"/>
              </w:rPr>
            </w:pPr>
            <w:r w:rsidRPr="00EB4816">
              <w:rPr>
                <w:bCs/>
                <w:color w:val="000000"/>
                <w:sz w:val="20"/>
                <w:szCs w:val="20"/>
              </w:rPr>
              <w:t>13 417,2  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E0EFDD" w14:textId="77777777" w:rsidR="00EB4816" w:rsidRPr="00EB4816" w:rsidRDefault="00EB4816" w:rsidP="00F625E9">
            <w:pPr>
              <w:jc w:val="center"/>
              <w:rPr>
                <w:bCs/>
                <w:color w:val="000000"/>
                <w:sz w:val="20"/>
                <w:szCs w:val="20"/>
              </w:rPr>
            </w:pPr>
            <w:r w:rsidRPr="00EB4816">
              <w:rPr>
                <w:bCs/>
                <w:color w:val="000000"/>
                <w:sz w:val="20"/>
                <w:szCs w:val="20"/>
              </w:rPr>
              <w:t>15 985,4 </w:t>
            </w:r>
          </w:p>
        </w:tc>
        <w:tc>
          <w:tcPr>
            <w:tcW w:w="1134" w:type="dxa"/>
            <w:tcBorders>
              <w:top w:val="nil"/>
              <w:left w:val="nil"/>
              <w:bottom w:val="single" w:sz="8" w:space="0" w:color="auto"/>
              <w:right w:val="single" w:sz="8" w:space="0" w:color="auto"/>
            </w:tcBorders>
            <w:shd w:val="clear" w:color="auto" w:fill="auto"/>
            <w:hideMark/>
          </w:tcPr>
          <w:p w14:paraId="535ED936"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78BFC3FB" w14:textId="77777777" w:rsidR="00EB4816" w:rsidRPr="00EB4816" w:rsidRDefault="00EB4816" w:rsidP="00F625E9">
            <w:pPr>
              <w:jc w:val="center"/>
              <w:rPr>
                <w:color w:val="000000"/>
                <w:sz w:val="20"/>
                <w:szCs w:val="20"/>
              </w:rPr>
            </w:pPr>
            <w:r w:rsidRPr="00EB4816">
              <w:rPr>
                <w:color w:val="000000"/>
                <w:sz w:val="20"/>
                <w:szCs w:val="20"/>
              </w:rPr>
              <w:t> </w:t>
            </w:r>
          </w:p>
        </w:tc>
      </w:tr>
      <w:tr w:rsidR="00EB4816" w:rsidRPr="00EB4816" w14:paraId="7489C329" w14:textId="77777777" w:rsidTr="00EB4816">
        <w:trPr>
          <w:trHeight w:val="636"/>
        </w:trPr>
        <w:tc>
          <w:tcPr>
            <w:tcW w:w="2410"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D23196B" w14:textId="77777777" w:rsidR="00EB4816" w:rsidRPr="00EB4816" w:rsidRDefault="00EB4816" w:rsidP="00F625E9">
            <w:pPr>
              <w:rPr>
                <w:bCs/>
                <w:color w:val="000000"/>
                <w:sz w:val="20"/>
                <w:szCs w:val="20"/>
              </w:rPr>
            </w:pPr>
          </w:p>
        </w:tc>
        <w:tc>
          <w:tcPr>
            <w:tcW w:w="1701" w:type="dxa"/>
            <w:tcBorders>
              <w:top w:val="nil"/>
              <w:left w:val="single" w:sz="4" w:space="0" w:color="auto"/>
              <w:bottom w:val="single" w:sz="8" w:space="0" w:color="auto"/>
              <w:right w:val="single" w:sz="4" w:space="0" w:color="auto"/>
            </w:tcBorders>
            <w:shd w:val="clear" w:color="auto" w:fill="FFFFFF" w:themeFill="background1"/>
            <w:vAlign w:val="bottom"/>
            <w:hideMark/>
          </w:tcPr>
          <w:p w14:paraId="26930D24" w14:textId="77777777" w:rsidR="00EB4816" w:rsidRPr="00EB4816" w:rsidRDefault="00EB4816" w:rsidP="00F625E9">
            <w:pPr>
              <w:rPr>
                <w:bCs/>
                <w:color w:val="000000"/>
                <w:sz w:val="20"/>
                <w:szCs w:val="20"/>
              </w:rPr>
            </w:pPr>
            <w:r w:rsidRPr="00EB4816">
              <w:rPr>
                <w:bCs/>
                <w:color w:val="000000"/>
                <w:sz w:val="20"/>
                <w:szCs w:val="20"/>
              </w:rPr>
              <w:t xml:space="preserve">внебюджетные источники </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726BEDCD" w14:textId="77777777" w:rsidR="00EB4816" w:rsidRPr="00EB4816" w:rsidRDefault="00EB4816" w:rsidP="00F625E9">
            <w:pPr>
              <w:jc w:val="center"/>
              <w:rPr>
                <w:bCs/>
                <w:color w:val="000000"/>
                <w:sz w:val="20"/>
                <w:szCs w:val="20"/>
              </w:rPr>
            </w:pPr>
            <w:r w:rsidRPr="00EB4816">
              <w:rPr>
                <w:bCs/>
                <w:color w:val="000000"/>
                <w:sz w:val="20"/>
                <w:szCs w:val="20"/>
              </w:rPr>
              <w:t xml:space="preserve">             0    </w:t>
            </w:r>
          </w:p>
        </w:tc>
        <w:tc>
          <w:tcPr>
            <w:tcW w:w="1134" w:type="dxa"/>
            <w:tcBorders>
              <w:top w:val="nil"/>
              <w:left w:val="nil"/>
              <w:bottom w:val="nil"/>
              <w:right w:val="single" w:sz="4" w:space="0" w:color="auto"/>
            </w:tcBorders>
            <w:shd w:val="clear" w:color="auto" w:fill="FFFFFF" w:themeFill="background1"/>
            <w:vAlign w:val="center"/>
            <w:hideMark/>
          </w:tcPr>
          <w:p w14:paraId="318EB581"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1559" w:type="dxa"/>
            <w:tcBorders>
              <w:top w:val="nil"/>
              <w:left w:val="nil"/>
              <w:bottom w:val="single" w:sz="8" w:space="0" w:color="auto"/>
              <w:right w:val="single" w:sz="4" w:space="0" w:color="auto"/>
            </w:tcBorders>
            <w:shd w:val="clear" w:color="auto" w:fill="FFFFFF" w:themeFill="background1"/>
            <w:vAlign w:val="center"/>
            <w:hideMark/>
          </w:tcPr>
          <w:p w14:paraId="4AD5DC38" w14:textId="77777777" w:rsidR="00EB4816" w:rsidRPr="00EB4816" w:rsidRDefault="00EB4816" w:rsidP="00F625E9">
            <w:pPr>
              <w:jc w:val="center"/>
              <w:rPr>
                <w:bCs/>
                <w:color w:val="000000"/>
                <w:sz w:val="20"/>
                <w:szCs w:val="20"/>
              </w:rPr>
            </w:pPr>
            <w:r w:rsidRPr="00EB4816">
              <w:rPr>
                <w:bCs/>
                <w:color w:val="000000"/>
                <w:sz w:val="20"/>
                <w:szCs w:val="20"/>
              </w:rPr>
              <w:t>0 </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96E3FB1" w14:textId="77777777" w:rsidR="00EB4816" w:rsidRPr="00EB4816" w:rsidRDefault="00EB4816" w:rsidP="00F625E9">
            <w:pPr>
              <w:jc w:val="center"/>
              <w:rPr>
                <w:bCs/>
                <w:color w:val="000000"/>
                <w:sz w:val="20"/>
                <w:szCs w:val="20"/>
              </w:rPr>
            </w:pPr>
            <w:r w:rsidRPr="00EB4816">
              <w:rPr>
                <w:bCs/>
                <w:color w:val="000000"/>
                <w:sz w:val="20"/>
                <w:szCs w:val="20"/>
              </w:rPr>
              <w:t>0 </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658E19A1"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77A1566" w14:textId="77777777" w:rsidR="00EB4816" w:rsidRPr="00EB4816" w:rsidRDefault="00EB4816" w:rsidP="00F625E9">
            <w:pPr>
              <w:jc w:val="center"/>
              <w:rPr>
                <w:bCs/>
                <w:color w:val="000000"/>
                <w:sz w:val="20"/>
                <w:szCs w:val="20"/>
              </w:rPr>
            </w:pPr>
            <w:r w:rsidRPr="00EB4816">
              <w:rPr>
                <w:bCs/>
                <w:color w:val="000000"/>
                <w:sz w:val="20"/>
                <w:szCs w:val="20"/>
              </w:rPr>
              <w:t>0 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93B0B6" w14:textId="77777777" w:rsidR="00EB4816" w:rsidRPr="00EB4816" w:rsidRDefault="00EB4816" w:rsidP="00F625E9">
            <w:pPr>
              <w:jc w:val="center"/>
              <w:rPr>
                <w:bCs/>
                <w:color w:val="000000"/>
                <w:sz w:val="20"/>
                <w:szCs w:val="20"/>
              </w:rPr>
            </w:pPr>
            <w:r w:rsidRPr="00EB4816">
              <w:rPr>
                <w:bCs/>
                <w:color w:val="000000"/>
                <w:sz w:val="20"/>
                <w:szCs w:val="20"/>
              </w:rPr>
              <w:t> 0</w:t>
            </w:r>
          </w:p>
        </w:tc>
        <w:tc>
          <w:tcPr>
            <w:tcW w:w="1134" w:type="dxa"/>
            <w:tcBorders>
              <w:top w:val="nil"/>
              <w:left w:val="nil"/>
              <w:bottom w:val="single" w:sz="8" w:space="0" w:color="auto"/>
              <w:right w:val="single" w:sz="8" w:space="0" w:color="auto"/>
            </w:tcBorders>
            <w:shd w:val="clear" w:color="auto" w:fill="auto"/>
            <w:hideMark/>
          </w:tcPr>
          <w:p w14:paraId="59EF1AF8" w14:textId="77777777" w:rsidR="00EB4816" w:rsidRPr="00EB4816" w:rsidRDefault="00EB4816" w:rsidP="00F625E9">
            <w:pPr>
              <w:jc w:val="center"/>
              <w:rPr>
                <w:color w:val="000000"/>
                <w:sz w:val="20"/>
                <w:szCs w:val="20"/>
              </w:rPr>
            </w:pPr>
            <w:r w:rsidRPr="00EB4816">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4EA88AA" w14:textId="77777777" w:rsidR="00EB4816" w:rsidRPr="00EB4816" w:rsidRDefault="00EB4816" w:rsidP="00F625E9">
            <w:pPr>
              <w:jc w:val="center"/>
              <w:rPr>
                <w:color w:val="000000"/>
                <w:sz w:val="20"/>
                <w:szCs w:val="20"/>
              </w:rPr>
            </w:pPr>
            <w:r w:rsidRPr="00EB4816">
              <w:rPr>
                <w:color w:val="000000"/>
                <w:sz w:val="20"/>
                <w:szCs w:val="20"/>
              </w:rPr>
              <w:t> </w:t>
            </w:r>
          </w:p>
        </w:tc>
      </w:tr>
    </w:tbl>
    <w:p w14:paraId="64110131" w14:textId="77777777" w:rsidR="00EB4816" w:rsidRPr="00EB4816" w:rsidRDefault="00EB4816" w:rsidP="00EB4816">
      <w:pPr>
        <w:rPr>
          <w:sz w:val="20"/>
          <w:szCs w:val="20"/>
        </w:rPr>
      </w:pPr>
    </w:p>
    <w:p w14:paraId="3DAE6581" w14:textId="77777777" w:rsidR="00EB4816" w:rsidRDefault="00EB4816" w:rsidP="00EB4816">
      <w:pPr>
        <w:pStyle w:val="aff5"/>
        <w:tabs>
          <w:tab w:val="left" w:pos="0"/>
        </w:tabs>
        <w:ind w:left="0" w:right="-56"/>
        <w:jc w:val="both"/>
        <w:rPr>
          <w:rFonts w:ascii="Times New Roman" w:hAnsi="Times New Roman"/>
          <w:sz w:val="20"/>
        </w:rPr>
        <w:sectPr w:rsidR="00EB4816" w:rsidSect="00EB4816">
          <w:pgSz w:w="16838" w:h="11906" w:orient="landscape"/>
          <w:pgMar w:top="1134" w:right="1134" w:bottom="851" w:left="1134" w:header="709" w:footer="709" w:gutter="0"/>
          <w:cols w:space="708"/>
          <w:docGrid w:linePitch="360"/>
        </w:sectPr>
      </w:pPr>
    </w:p>
    <w:p w14:paraId="6ABA0150" w14:textId="77777777" w:rsidR="002E45F5" w:rsidRPr="00EB4816" w:rsidRDefault="002E45F5" w:rsidP="00BE642A">
      <w:pPr>
        <w:keepNext/>
        <w:jc w:val="center"/>
        <w:outlineLvl w:val="0"/>
        <w:rPr>
          <w:sz w:val="20"/>
          <w:szCs w:val="20"/>
        </w:rPr>
      </w:pPr>
      <w:r w:rsidRPr="00EB4816">
        <w:rPr>
          <w:sz w:val="20"/>
          <w:szCs w:val="20"/>
        </w:rPr>
        <w:lastRenderedPageBreak/>
        <w:t>АДМИНИСТРАЦИЯ</w:t>
      </w:r>
    </w:p>
    <w:p w14:paraId="7CD1594A" w14:textId="77777777" w:rsidR="002E45F5" w:rsidRPr="00EB4816" w:rsidRDefault="002E45F5" w:rsidP="00BE642A">
      <w:pPr>
        <w:keepNext/>
        <w:jc w:val="center"/>
        <w:outlineLvl w:val="0"/>
        <w:rPr>
          <w:sz w:val="20"/>
          <w:szCs w:val="20"/>
        </w:rPr>
      </w:pPr>
      <w:r w:rsidRPr="00EB4816">
        <w:rPr>
          <w:sz w:val="20"/>
          <w:szCs w:val="20"/>
        </w:rPr>
        <w:t>КУЙБЫШЕВСКОГО МУНИЦИПАЛЬНОГО РАЙОНА</w:t>
      </w:r>
    </w:p>
    <w:p w14:paraId="065B560F" w14:textId="77777777" w:rsidR="002E45F5" w:rsidRPr="00EB4816" w:rsidRDefault="002E45F5" w:rsidP="00BE642A">
      <w:pPr>
        <w:keepNext/>
        <w:jc w:val="center"/>
        <w:outlineLvl w:val="0"/>
        <w:rPr>
          <w:sz w:val="20"/>
          <w:szCs w:val="20"/>
        </w:rPr>
      </w:pPr>
      <w:r w:rsidRPr="00EB4816">
        <w:rPr>
          <w:sz w:val="20"/>
          <w:szCs w:val="20"/>
        </w:rPr>
        <w:t>НОВОСИБИРСКОЙ ОБЛАСТИ</w:t>
      </w:r>
    </w:p>
    <w:p w14:paraId="79013FC2" w14:textId="77777777" w:rsidR="002E45F5" w:rsidRPr="00EB4816" w:rsidRDefault="002E45F5" w:rsidP="00BE642A">
      <w:pPr>
        <w:keepNext/>
        <w:jc w:val="center"/>
        <w:outlineLvl w:val="1"/>
        <w:rPr>
          <w:sz w:val="20"/>
          <w:szCs w:val="20"/>
        </w:rPr>
      </w:pPr>
    </w:p>
    <w:p w14:paraId="3FF7EC2A" w14:textId="77777777" w:rsidR="002E45F5" w:rsidRPr="00EB4816" w:rsidRDefault="002E45F5" w:rsidP="00BE642A">
      <w:pPr>
        <w:keepNext/>
        <w:jc w:val="center"/>
        <w:outlineLvl w:val="1"/>
        <w:rPr>
          <w:sz w:val="20"/>
          <w:szCs w:val="20"/>
        </w:rPr>
      </w:pPr>
      <w:r w:rsidRPr="00EB4816">
        <w:rPr>
          <w:sz w:val="20"/>
          <w:szCs w:val="20"/>
        </w:rPr>
        <w:t>ПОСТАНОВЛЕНИЕ</w:t>
      </w:r>
    </w:p>
    <w:p w14:paraId="252BD64F" w14:textId="77777777" w:rsidR="002E45F5" w:rsidRPr="00EB4816" w:rsidRDefault="002E45F5" w:rsidP="00BE642A">
      <w:pPr>
        <w:jc w:val="center"/>
        <w:rPr>
          <w:sz w:val="20"/>
          <w:szCs w:val="20"/>
        </w:rPr>
      </w:pPr>
    </w:p>
    <w:p w14:paraId="1DC96061" w14:textId="77777777" w:rsidR="002E45F5" w:rsidRPr="00EB4816" w:rsidRDefault="002E45F5" w:rsidP="00BE642A">
      <w:pPr>
        <w:jc w:val="center"/>
        <w:rPr>
          <w:sz w:val="20"/>
          <w:szCs w:val="20"/>
        </w:rPr>
      </w:pPr>
      <w:r w:rsidRPr="00EB4816">
        <w:rPr>
          <w:sz w:val="20"/>
          <w:szCs w:val="20"/>
        </w:rPr>
        <w:t>г. Куйбышев</w:t>
      </w:r>
    </w:p>
    <w:p w14:paraId="51832E3F" w14:textId="77777777" w:rsidR="002E45F5" w:rsidRPr="00EB4816" w:rsidRDefault="002E45F5" w:rsidP="00BE642A">
      <w:pPr>
        <w:jc w:val="center"/>
        <w:rPr>
          <w:sz w:val="20"/>
          <w:szCs w:val="20"/>
        </w:rPr>
      </w:pPr>
      <w:r w:rsidRPr="00EB4816">
        <w:rPr>
          <w:sz w:val="20"/>
          <w:szCs w:val="20"/>
        </w:rPr>
        <w:t>Новосибирская область</w:t>
      </w:r>
    </w:p>
    <w:p w14:paraId="30920BE4" w14:textId="77777777" w:rsidR="002E45F5" w:rsidRPr="00EB4816" w:rsidRDefault="002E45F5" w:rsidP="00BE642A">
      <w:pPr>
        <w:jc w:val="center"/>
        <w:rPr>
          <w:sz w:val="20"/>
          <w:szCs w:val="20"/>
        </w:rPr>
      </w:pPr>
    </w:p>
    <w:p w14:paraId="6DDEFDF8" w14:textId="77777777" w:rsidR="002E45F5" w:rsidRPr="00EB4816" w:rsidRDefault="002E45F5" w:rsidP="00BE642A">
      <w:pPr>
        <w:jc w:val="center"/>
        <w:rPr>
          <w:sz w:val="20"/>
          <w:szCs w:val="20"/>
        </w:rPr>
      </w:pPr>
      <w:r w:rsidRPr="00EB4816">
        <w:rPr>
          <w:sz w:val="20"/>
          <w:szCs w:val="20"/>
        </w:rPr>
        <w:t>10.02.2021 № 88</w:t>
      </w:r>
    </w:p>
    <w:p w14:paraId="1EC212A0" w14:textId="77777777" w:rsidR="002E45F5" w:rsidRPr="00EB4816" w:rsidRDefault="002E45F5" w:rsidP="00BE642A">
      <w:pPr>
        <w:jc w:val="center"/>
        <w:rPr>
          <w:sz w:val="20"/>
          <w:szCs w:val="20"/>
        </w:rPr>
      </w:pPr>
    </w:p>
    <w:p w14:paraId="16513D99" w14:textId="77777777" w:rsidR="002E45F5" w:rsidRPr="00EB4816" w:rsidRDefault="002E45F5" w:rsidP="00BE642A">
      <w:pPr>
        <w:jc w:val="center"/>
        <w:rPr>
          <w:sz w:val="20"/>
          <w:szCs w:val="20"/>
        </w:rPr>
      </w:pPr>
      <w:r w:rsidRPr="00EB4816">
        <w:rPr>
          <w:sz w:val="20"/>
          <w:szCs w:val="20"/>
        </w:rPr>
        <w:t xml:space="preserve">О внесении изменений в постановление администрации </w:t>
      </w:r>
    </w:p>
    <w:p w14:paraId="458CFE0A" w14:textId="13CDB67C" w:rsidR="002E45F5" w:rsidRPr="00EB4816" w:rsidRDefault="002E45F5" w:rsidP="00BE642A">
      <w:pPr>
        <w:jc w:val="center"/>
        <w:rPr>
          <w:sz w:val="20"/>
          <w:szCs w:val="20"/>
        </w:rPr>
      </w:pPr>
      <w:r w:rsidRPr="00EB4816">
        <w:rPr>
          <w:sz w:val="20"/>
          <w:szCs w:val="20"/>
        </w:rPr>
        <w:t xml:space="preserve">Куйбышевского района от 26.09.2019 № 895 и утверждении плана реализации мероприятий муниципальной </w:t>
      </w:r>
      <w:proofErr w:type="gramStart"/>
      <w:r w:rsidRPr="00EB4816">
        <w:rPr>
          <w:sz w:val="20"/>
          <w:szCs w:val="20"/>
        </w:rPr>
        <w:t>программы</w:t>
      </w:r>
      <w:r w:rsidR="001E7BEB" w:rsidRPr="00EB4816">
        <w:rPr>
          <w:sz w:val="20"/>
          <w:szCs w:val="20"/>
        </w:rPr>
        <w:t xml:space="preserve"> </w:t>
      </w:r>
      <w:r w:rsidRPr="00EB4816">
        <w:rPr>
          <w:sz w:val="20"/>
          <w:szCs w:val="20"/>
        </w:rPr>
        <w:t xml:space="preserve"> «</w:t>
      </w:r>
      <w:proofErr w:type="gramEnd"/>
      <w:r w:rsidRPr="00EB4816">
        <w:rPr>
          <w:sz w:val="20"/>
          <w:szCs w:val="20"/>
        </w:rPr>
        <w:t xml:space="preserve">Развитие </w:t>
      </w:r>
      <w:r w:rsidR="00F9216C" w:rsidRPr="00EB4816">
        <w:rPr>
          <w:sz w:val="20"/>
          <w:szCs w:val="20"/>
        </w:rPr>
        <w:t xml:space="preserve">туризма в Куйбышевском районе </w:t>
      </w:r>
      <w:r w:rsidRPr="00EB4816">
        <w:rPr>
          <w:sz w:val="20"/>
          <w:szCs w:val="20"/>
        </w:rPr>
        <w:t>на 2019-2021 годы» на 2021 год</w:t>
      </w:r>
    </w:p>
    <w:p w14:paraId="4CFAB1D4" w14:textId="77777777" w:rsidR="002E45F5" w:rsidRPr="00EB4816" w:rsidRDefault="002E45F5" w:rsidP="00BE642A">
      <w:pPr>
        <w:widowControl w:val="0"/>
        <w:autoSpaceDE w:val="0"/>
        <w:autoSpaceDN w:val="0"/>
        <w:adjustRightInd w:val="0"/>
        <w:ind w:firstLine="567"/>
        <w:jc w:val="center"/>
        <w:rPr>
          <w:smallCaps/>
          <w:sz w:val="20"/>
          <w:szCs w:val="20"/>
          <w:lang w:eastAsia="en-US"/>
        </w:rPr>
      </w:pPr>
    </w:p>
    <w:p w14:paraId="4884F6F2" w14:textId="77777777" w:rsidR="002E45F5" w:rsidRPr="00EB4816" w:rsidRDefault="002E45F5" w:rsidP="00BE642A">
      <w:pPr>
        <w:autoSpaceDE w:val="0"/>
        <w:autoSpaceDN w:val="0"/>
        <w:ind w:firstLine="567"/>
        <w:jc w:val="both"/>
        <w:rPr>
          <w:sz w:val="20"/>
          <w:szCs w:val="20"/>
          <w:lang w:eastAsia="en-US"/>
        </w:rPr>
      </w:pPr>
      <w:r w:rsidRPr="00EB4816">
        <w:rPr>
          <w:sz w:val="20"/>
          <w:szCs w:val="20"/>
        </w:rPr>
        <w:t xml:space="preserve">В целях приведения в соответствие с действующим законодательством, руководствуясь пунктом 2 статьи 179 Бюджетного кодекса Российской Федерации, в соответствии с методическими рекомендациями по разработке, формированию и реализации муниципальных программ, утвержденными постановлением администрации Куйбышевского района № 1312-п от 26.12.2018, администрация Куйбышевского муниципального района Новосибирской области </w:t>
      </w:r>
      <w:r w:rsidRPr="00EB4816">
        <w:rPr>
          <w:sz w:val="20"/>
          <w:szCs w:val="20"/>
          <w:lang w:eastAsia="en-US"/>
        </w:rPr>
        <w:t>ПОСТАНОВЛЯЕТ:</w:t>
      </w:r>
    </w:p>
    <w:p w14:paraId="30026F17" w14:textId="77777777" w:rsidR="002E45F5" w:rsidRPr="00EB4816" w:rsidRDefault="002E45F5" w:rsidP="00BE642A">
      <w:pPr>
        <w:widowControl w:val="0"/>
        <w:autoSpaceDE w:val="0"/>
        <w:autoSpaceDN w:val="0"/>
        <w:adjustRightInd w:val="0"/>
        <w:ind w:firstLine="567"/>
        <w:jc w:val="both"/>
        <w:rPr>
          <w:sz w:val="20"/>
          <w:szCs w:val="20"/>
        </w:rPr>
      </w:pPr>
      <w:r w:rsidRPr="00EB4816">
        <w:rPr>
          <w:sz w:val="20"/>
          <w:szCs w:val="20"/>
          <w:lang w:eastAsia="en-US"/>
        </w:rPr>
        <w:t xml:space="preserve">1. </w:t>
      </w:r>
      <w:r w:rsidRPr="00EB4816">
        <w:rPr>
          <w:sz w:val="20"/>
          <w:szCs w:val="20"/>
        </w:rPr>
        <w:t xml:space="preserve">Внести в постановление администрации Куйбышевского района от 26.09.2019 № 895 об утверждении муниципальной программы «Развитие туризма в Куйбышевском районе на 2019-2021 годы» следующие изменения: </w:t>
      </w:r>
      <w:r w:rsidRPr="00EB4816">
        <w:rPr>
          <w:sz w:val="20"/>
          <w:szCs w:val="20"/>
          <w:lang w:eastAsia="en-US"/>
        </w:rPr>
        <w:t xml:space="preserve"> </w:t>
      </w:r>
    </w:p>
    <w:p w14:paraId="686CA2A4" w14:textId="77777777" w:rsidR="002E45F5" w:rsidRPr="00EB4816" w:rsidRDefault="002E45F5" w:rsidP="00BE642A">
      <w:pPr>
        <w:widowControl w:val="0"/>
        <w:autoSpaceDE w:val="0"/>
        <w:autoSpaceDN w:val="0"/>
        <w:adjustRightInd w:val="0"/>
        <w:ind w:firstLine="567"/>
        <w:jc w:val="both"/>
        <w:rPr>
          <w:sz w:val="20"/>
          <w:szCs w:val="20"/>
          <w:lang w:eastAsia="en-US"/>
        </w:rPr>
      </w:pPr>
      <w:r w:rsidRPr="00EB4816">
        <w:rPr>
          <w:sz w:val="20"/>
          <w:szCs w:val="20"/>
          <w:lang w:eastAsia="en-US"/>
        </w:rPr>
        <w:t>1.1 Паспорт программы изложить в редакции Приложения № 1 к настоящему постановлению</w:t>
      </w:r>
    </w:p>
    <w:p w14:paraId="2AA84CE3" w14:textId="42F8E83A" w:rsidR="002E45F5" w:rsidRPr="00EB4816" w:rsidRDefault="002E45F5" w:rsidP="00BE642A">
      <w:pPr>
        <w:widowControl w:val="0"/>
        <w:autoSpaceDE w:val="0"/>
        <w:autoSpaceDN w:val="0"/>
        <w:adjustRightInd w:val="0"/>
        <w:ind w:firstLine="567"/>
        <w:jc w:val="both"/>
        <w:rPr>
          <w:sz w:val="20"/>
          <w:szCs w:val="20"/>
          <w:lang w:eastAsia="en-US"/>
        </w:rPr>
      </w:pPr>
      <w:r w:rsidRPr="00EB4816">
        <w:rPr>
          <w:sz w:val="20"/>
          <w:szCs w:val="20"/>
          <w:lang w:eastAsia="en-US"/>
        </w:rPr>
        <w:t>2. Утвердить п</w:t>
      </w:r>
      <w:r w:rsidRPr="00EB4816">
        <w:rPr>
          <w:sz w:val="20"/>
          <w:szCs w:val="20"/>
        </w:rPr>
        <w:t xml:space="preserve">лан </w:t>
      </w:r>
      <w:r w:rsidR="001E7BEB" w:rsidRPr="00EB4816">
        <w:rPr>
          <w:sz w:val="20"/>
          <w:szCs w:val="20"/>
        </w:rPr>
        <w:t xml:space="preserve">реализации мероприятий </w:t>
      </w:r>
      <w:r w:rsidRPr="00EB4816">
        <w:rPr>
          <w:sz w:val="20"/>
          <w:szCs w:val="20"/>
        </w:rPr>
        <w:t>муниципальной программы Куйбышевского района на 2021 год (Приложение № 2).</w:t>
      </w:r>
    </w:p>
    <w:p w14:paraId="159A7C1B" w14:textId="77777777" w:rsidR="002E45F5" w:rsidRPr="00EB4816" w:rsidRDefault="002E45F5" w:rsidP="00BE642A">
      <w:pPr>
        <w:widowControl w:val="0"/>
        <w:autoSpaceDE w:val="0"/>
        <w:autoSpaceDN w:val="0"/>
        <w:adjustRightInd w:val="0"/>
        <w:ind w:firstLine="567"/>
        <w:jc w:val="both"/>
        <w:rPr>
          <w:sz w:val="20"/>
          <w:szCs w:val="20"/>
          <w:lang w:eastAsia="en-US"/>
        </w:rPr>
      </w:pPr>
      <w:r w:rsidRPr="00EB4816">
        <w:rPr>
          <w:sz w:val="20"/>
          <w:szCs w:val="20"/>
          <w:lang w:eastAsia="en-US"/>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297D0E7" w14:textId="77777777" w:rsidR="002E45F5" w:rsidRPr="00EB4816" w:rsidRDefault="002E45F5" w:rsidP="00BE642A">
      <w:pPr>
        <w:widowControl w:val="0"/>
        <w:autoSpaceDE w:val="0"/>
        <w:autoSpaceDN w:val="0"/>
        <w:adjustRightInd w:val="0"/>
        <w:ind w:firstLine="567"/>
        <w:jc w:val="both"/>
        <w:rPr>
          <w:sz w:val="20"/>
          <w:szCs w:val="20"/>
        </w:rPr>
      </w:pPr>
      <w:r w:rsidRPr="00EB4816">
        <w:rPr>
          <w:sz w:val="20"/>
          <w:szCs w:val="20"/>
          <w:lang w:eastAsia="en-US"/>
        </w:rPr>
        <w:t xml:space="preserve">4. </w:t>
      </w:r>
      <w:r w:rsidRPr="00EB4816">
        <w:rPr>
          <w:sz w:val="20"/>
          <w:szCs w:val="20"/>
        </w:rPr>
        <w:t>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7536177D" w14:textId="77777777" w:rsidR="002E45F5" w:rsidRPr="00EB4816" w:rsidRDefault="002E45F5" w:rsidP="00BE642A">
      <w:pPr>
        <w:jc w:val="both"/>
        <w:rPr>
          <w:sz w:val="20"/>
          <w:szCs w:val="20"/>
        </w:rPr>
      </w:pPr>
    </w:p>
    <w:p w14:paraId="4A7BBB3C" w14:textId="058D4001" w:rsidR="002E45F5" w:rsidRPr="00EB4816" w:rsidRDefault="002E45F5" w:rsidP="00BE642A">
      <w:pPr>
        <w:rPr>
          <w:sz w:val="20"/>
          <w:szCs w:val="20"/>
        </w:rPr>
      </w:pPr>
      <w:r w:rsidRPr="00EB4816">
        <w:rPr>
          <w:sz w:val="20"/>
          <w:szCs w:val="20"/>
        </w:rPr>
        <w:t xml:space="preserve">Глава Куйбышевского муниципального                                                                                                       О.В. Караваев   </w:t>
      </w:r>
    </w:p>
    <w:p w14:paraId="07CABCF9" w14:textId="77777777" w:rsidR="002E45F5" w:rsidRPr="00EB4816" w:rsidRDefault="002E45F5" w:rsidP="00BE642A">
      <w:pPr>
        <w:rPr>
          <w:sz w:val="20"/>
          <w:szCs w:val="20"/>
        </w:rPr>
      </w:pPr>
      <w:r w:rsidRPr="00EB4816">
        <w:rPr>
          <w:sz w:val="20"/>
          <w:szCs w:val="20"/>
        </w:rPr>
        <w:t xml:space="preserve">района Новосибирской области                                                     </w:t>
      </w:r>
    </w:p>
    <w:p w14:paraId="07C05D93" w14:textId="77777777" w:rsidR="002E45F5" w:rsidRPr="00EB4816" w:rsidRDefault="002E45F5" w:rsidP="00BE642A">
      <w:pPr>
        <w:jc w:val="right"/>
        <w:rPr>
          <w:rFonts w:eastAsia="SimSun"/>
          <w:sz w:val="20"/>
          <w:szCs w:val="20"/>
          <w:lang w:eastAsia="zh-CN"/>
        </w:rPr>
      </w:pPr>
      <w:r w:rsidRPr="00EB4816">
        <w:rPr>
          <w:sz w:val="20"/>
          <w:szCs w:val="20"/>
        </w:rPr>
        <w:t xml:space="preserve">   </w:t>
      </w:r>
      <w:r w:rsidRPr="00EB4816">
        <w:rPr>
          <w:sz w:val="20"/>
          <w:szCs w:val="20"/>
        </w:rPr>
        <w:tab/>
      </w:r>
      <w:r w:rsidRPr="00EB4816">
        <w:rPr>
          <w:sz w:val="20"/>
          <w:szCs w:val="20"/>
        </w:rPr>
        <w:tab/>
      </w:r>
      <w:r w:rsidRPr="00EB4816">
        <w:rPr>
          <w:sz w:val="20"/>
          <w:szCs w:val="20"/>
        </w:rPr>
        <w:tab/>
      </w:r>
      <w:r w:rsidRPr="00EB4816">
        <w:rPr>
          <w:sz w:val="20"/>
          <w:szCs w:val="20"/>
        </w:rPr>
        <w:tab/>
      </w:r>
      <w:r w:rsidRPr="00EB4816">
        <w:rPr>
          <w:sz w:val="20"/>
          <w:szCs w:val="20"/>
        </w:rPr>
        <w:tab/>
        <w:t xml:space="preserve">       </w:t>
      </w:r>
      <w:r w:rsidRPr="00EB4816">
        <w:rPr>
          <w:rFonts w:eastAsia="SimSun"/>
          <w:sz w:val="20"/>
          <w:szCs w:val="20"/>
          <w:lang w:eastAsia="zh-CN"/>
        </w:rPr>
        <w:t>ПРИЛОЖЕНИЕ № 1</w:t>
      </w:r>
    </w:p>
    <w:p w14:paraId="79D27DF5" w14:textId="77777777" w:rsidR="002E45F5" w:rsidRPr="00EB4816" w:rsidRDefault="002E45F5" w:rsidP="00BE642A">
      <w:pPr>
        <w:ind w:left="5220"/>
        <w:jc w:val="right"/>
        <w:rPr>
          <w:rFonts w:eastAsia="SimSun"/>
          <w:sz w:val="20"/>
          <w:szCs w:val="20"/>
          <w:lang w:eastAsia="zh-CN"/>
        </w:rPr>
      </w:pPr>
      <w:r w:rsidRPr="00EB4816">
        <w:rPr>
          <w:rFonts w:eastAsia="SimSun"/>
          <w:sz w:val="20"/>
          <w:szCs w:val="20"/>
          <w:lang w:eastAsia="zh-CN"/>
        </w:rPr>
        <w:t>к постановлению администрации</w:t>
      </w:r>
    </w:p>
    <w:p w14:paraId="1B370AA1" w14:textId="77777777" w:rsidR="002E45F5" w:rsidRPr="00EB4816" w:rsidRDefault="002E45F5" w:rsidP="00BE642A">
      <w:pPr>
        <w:ind w:left="5400"/>
        <w:jc w:val="right"/>
        <w:rPr>
          <w:rFonts w:eastAsia="SimSun"/>
          <w:sz w:val="20"/>
          <w:szCs w:val="20"/>
          <w:lang w:eastAsia="zh-CN"/>
        </w:rPr>
      </w:pPr>
      <w:r w:rsidRPr="00EB4816">
        <w:rPr>
          <w:rFonts w:eastAsia="SimSun"/>
          <w:sz w:val="20"/>
          <w:szCs w:val="20"/>
          <w:lang w:eastAsia="zh-CN"/>
        </w:rPr>
        <w:t>Куйбышевского муниципального района</w:t>
      </w:r>
    </w:p>
    <w:p w14:paraId="299F8840" w14:textId="77777777" w:rsidR="002E45F5" w:rsidRPr="00EB4816" w:rsidRDefault="002E45F5" w:rsidP="00BE642A">
      <w:pPr>
        <w:ind w:left="5400"/>
        <w:jc w:val="right"/>
        <w:rPr>
          <w:rFonts w:eastAsia="SimSun"/>
          <w:sz w:val="20"/>
          <w:szCs w:val="20"/>
          <w:lang w:eastAsia="zh-CN"/>
        </w:rPr>
      </w:pPr>
      <w:r w:rsidRPr="00EB4816">
        <w:rPr>
          <w:rFonts w:eastAsia="SimSun"/>
          <w:sz w:val="20"/>
          <w:szCs w:val="20"/>
          <w:lang w:eastAsia="zh-CN"/>
        </w:rPr>
        <w:t>Новосибирской области</w:t>
      </w:r>
    </w:p>
    <w:p w14:paraId="683AB6D8" w14:textId="23006695" w:rsidR="002E45F5" w:rsidRPr="00EB4816" w:rsidRDefault="002E45F5" w:rsidP="00BE642A">
      <w:pPr>
        <w:jc w:val="right"/>
        <w:rPr>
          <w:rFonts w:eastAsia="SimSun"/>
          <w:sz w:val="20"/>
          <w:szCs w:val="20"/>
          <w:lang w:eastAsia="zh-CN"/>
        </w:rPr>
      </w:pPr>
      <w:r w:rsidRPr="00EB4816">
        <w:rPr>
          <w:rFonts w:eastAsia="SimSun"/>
          <w:sz w:val="20"/>
          <w:szCs w:val="20"/>
          <w:lang w:eastAsia="zh-CN"/>
        </w:rPr>
        <w:t xml:space="preserve">                                                                                       от 10.02.2021</w:t>
      </w:r>
      <w:r w:rsidRPr="00EB4816">
        <w:rPr>
          <w:sz w:val="20"/>
          <w:szCs w:val="20"/>
        </w:rPr>
        <w:t xml:space="preserve"> № 88 </w:t>
      </w:r>
    </w:p>
    <w:p w14:paraId="2F857421" w14:textId="77777777" w:rsidR="002E45F5" w:rsidRPr="00EB4816" w:rsidRDefault="002E45F5" w:rsidP="00BE642A">
      <w:pPr>
        <w:tabs>
          <w:tab w:val="center" w:pos="4657"/>
          <w:tab w:val="left" w:pos="7480"/>
        </w:tabs>
        <w:jc w:val="center"/>
        <w:rPr>
          <w:sz w:val="20"/>
          <w:szCs w:val="20"/>
        </w:rPr>
      </w:pPr>
    </w:p>
    <w:p w14:paraId="2DC4F2E7" w14:textId="77777777" w:rsidR="002E45F5" w:rsidRPr="00EB4816" w:rsidRDefault="002E45F5" w:rsidP="00BE642A">
      <w:pPr>
        <w:jc w:val="center"/>
        <w:rPr>
          <w:sz w:val="20"/>
          <w:szCs w:val="20"/>
        </w:rPr>
      </w:pPr>
      <w:r w:rsidRPr="00EB4816">
        <w:rPr>
          <w:sz w:val="20"/>
          <w:szCs w:val="20"/>
        </w:rPr>
        <w:t>ПАСПОРТ</w:t>
      </w:r>
    </w:p>
    <w:p w14:paraId="77A74462" w14:textId="77777777" w:rsidR="002E45F5" w:rsidRPr="00EB4816" w:rsidRDefault="002E45F5" w:rsidP="00BE642A">
      <w:pPr>
        <w:jc w:val="center"/>
        <w:rPr>
          <w:sz w:val="20"/>
          <w:szCs w:val="20"/>
        </w:rPr>
      </w:pPr>
      <w:r w:rsidRPr="00EB4816">
        <w:rPr>
          <w:sz w:val="20"/>
          <w:szCs w:val="20"/>
        </w:rPr>
        <w:t>муниципальной программы Куйбышевского района</w:t>
      </w:r>
    </w:p>
    <w:p w14:paraId="66F753D8" w14:textId="3FADAB9F" w:rsidR="002E45F5" w:rsidRPr="00EB4816" w:rsidRDefault="002E45F5" w:rsidP="00BE642A">
      <w:pPr>
        <w:jc w:val="center"/>
        <w:rPr>
          <w:sz w:val="20"/>
          <w:szCs w:val="20"/>
        </w:rPr>
      </w:pPr>
      <w:r w:rsidRPr="00EB4816">
        <w:rPr>
          <w:sz w:val="20"/>
          <w:szCs w:val="20"/>
        </w:rPr>
        <w:t>«Развитие туризма в Куйбышевском районе на 2019-2021 годы»</w:t>
      </w:r>
    </w:p>
    <w:p w14:paraId="39586334" w14:textId="77777777" w:rsidR="002E45F5" w:rsidRPr="00EB4816" w:rsidRDefault="002E45F5" w:rsidP="00BE642A">
      <w:pPr>
        <w:jc w:val="center"/>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946"/>
      </w:tblGrid>
      <w:tr w:rsidR="002E45F5" w:rsidRPr="00EB4816" w14:paraId="6CFA1AAF" w14:textId="77777777" w:rsidTr="002E45F5">
        <w:trPr>
          <w:trHeight w:val="190"/>
        </w:trPr>
        <w:tc>
          <w:tcPr>
            <w:tcW w:w="3119" w:type="dxa"/>
          </w:tcPr>
          <w:p w14:paraId="0EE2A4A6" w14:textId="77777777" w:rsidR="002E45F5" w:rsidRPr="00EB4816" w:rsidRDefault="002E45F5" w:rsidP="00BE642A">
            <w:pPr>
              <w:autoSpaceDE w:val="0"/>
              <w:autoSpaceDN w:val="0"/>
              <w:jc w:val="both"/>
              <w:rPr>
                <w:sz w:val="20"/>
                <w:szCs w:val="20"/>
              </w:rPr>
            </w:pPr>
            <w:r w:rsidRPr="00EB4816">
              <w:rPr>
                <w:sz w:val="20"/>
                <w:szCs w:val="20"/>
              </w:rPr>
              <w:t>Наименование муниципальной программы</w:t>
            </w:r>
          </w:p>
        </w:tc>
        <w:tc>
          <w:tcPr>
            <w:tcW w:w="6946" w:type="dxa"/>
          </w:tcPr>
          <w:p w14:paraId="27D33738" w14:textId="2D5A4EAF" w:rsidR="002E45F5" w:rsidRPr="00EB4816" w:rsidRDefault="002E45F5" w:rsidP="00BE642A">
            <w:pPr>
              <w:autoSpaceDE w:val="0"/>
              <w:autoSpaceDN w:val="0"/>
              <w:jc w:val="both"/>
              <w:rPr>
                <w:sz w:val="20"/>
                <w:szCs w:val="20"/>
              </w:rPr>
            </w:pPr>
            <w:r w:rsidRPr="00EB4816">
              <w:rPr>
                <w:sz w:val="20"/>
                <w:szCs w:val="20"/>
              </w:rPr>
              <w:t>Муниципальная   программа «Развитие ту</w:t>
            </w:r>
            <w:r w:rsidR="00F9216C" w:rsidRPr="00EB4816">
              <w:rPr>
                <w:sz w:val="20"/>
                <w:szCs w:val="20"/>
              </w:rPr>
              <w:t xml:space="preserve">ризма в Куйбышевском районе </w:t>
            </w:r>
            <w:r w:rsidRPr="00EB4816">
              <w:rPr>
                <w:sz w:val="20"/>
                <w:szCs w:val="20"/>
              </w:rPr>
              <w:t>на 2019-2021 годы»</w:t>
            </w:r>
          </w:p>
        </w:tc>
      </w:tr>
      <w:tr w:rsidR="002E45F5" w:rsidRPr="00EB4816" w14:paraId="0B296EDE" w14:textId="77777777" w:rsidTr="002E45F5">
        <w:trPr>
          <w:trHeight w:val="190"/>
        </w:trPr>
        <w:tc>
          <w:tcPr>
            <w:tcW w:w="3119" w:type="dxa"/>
          </w:tcPr>
          <w:p w14:paraId="51DEA662" w14:textId="77777777" w:rsidR="002E45F5" w:rsidRPr="00EB4816" w:rsidRDefault="002E45F5" w:rsidP="00BE642A">
            <w:pPr>
              <w:autoSpaceDE w:val="0"/>
              <w:autoSpaceDN w:val="0"/>
              <w:jc w:val="both"/>
              <w:rPr>
                <w:sz w:val="20"/>
                <w:szCs w:val="20"/>
              </w:rPr>
            </w:pPr>
            <w:r w:rsidRPr="00EB4816">
              <w:rPr>
                <w:sz w:val="20"/>
                <w:szCs w:val="20"/>
              </w:rPr>
              <w:t>Разработчики муниципальной программы</w:t>
            </w:r>
          </w:p>
        </w:tc>
        <w:tc>
          <w:tcPr>
            <w:tcW w:w="6946" w:type="dxa"/>
          </w:tcPr>
          <w:p w14:paraId="65A1CC59" w14:textId="77777777" w:rsidR="002E45F5" w:rsidRPr="00EB4816" w:rsidRDefault="002E45F5" w:rsidP="00BE642A">
            <w:pPr>
              <w:autoSpaceDE w:val="0"/>
              <w:autoSpaceDN w:val="0"/>
              <w:jc w:val="both"/>
              <w:rPr>
                <w:sz w:val="20"/>
                <w:szCs w:val="20"/>
              </w:rPr>
            </w:pPr>
            <w:r w:rsidRPr="00EB4816">
              <w:rPr>
                <w:sz w:val="20"/>
                <w:szCs w:val="20"/>
              </w:rPr>
              <w:t>Управление культуры, спорта, молодёжной политики и туризма администрации Куйбышевского района</w:t>
            </w:r>
          </w:p>
        </w:tc>
      </w:tr>
      <w:tr w:rsidR="002E45F5" w:rsidRPr="00EB4816" w14:paraId="20C72658" w14:textId="77777777" w:rsidTr="002E45F5">
        <w:trPr>
          <w:trHeight w:val="190"/>
        </w:trPr>
        <w:tc>
          <w:tcPr>
            <w:tcW w:w="3119" w:type="dxa"/>
          </w:tcPr>
          <w:p w14:paraId="4F8EE9C7" w14:textId="77777777" w:rsidR="002E45F5" w:rsidRPr="00EB4816" w:rsidRDefault="002E45F5" w:rsidP="00BE642A">
            <w:pPr>
              <w:autoSpaceDE w:val="0"/>
              <w:autoSpaceDN w:val="0"/>
              <w:jc w:val="both"/>
              <w:rPr>
                <w:sz w:val="20"/>
                <w:szCs w:val="20"/>
              </w:rPr>
            </w:pPr>
            <w:r w:rsidRPr="00EB4816">
              <w:rPr>
                <w:sz w:val="20"/>
                <w:szCs w:val="20"/>
              </w:rPr>
              <w:t>Заказчик муниципальной программы</w:t>
            </w:r>
          </w:p>
        </w:tc>
        <w:tc>
          <w:tcPr>
            <w:tcW w:w="6946" w:type="dxa"/>
          </w:tcPr>
          <w:p w14:paraId="38AB5ACC" w14:textId="77777777" w:rsidR="002E45F5" w:rsidRPr="00EB4816" w:rsidRDefault="002E45F5" w:rsidP="00BE642A">
            <w:pPr>
              <w:autoSpaceDE w:val="0"/>
              <w:autoSpaceDN w:val="0"/>
              <w:jc w:val="both"/>
              <w:rPr>
                <w:sz w:val="20"/>
                <w:szCs w:val="20"/>
              </w:rPr>
            </w:pPr>
            <w:r w:rsidRPr="00EB4816">
              <w:rPr>
                <w:sz w:val="20"/>
                <w:szCs w:val="20"/>
              </w:rPr>
              <w:t>Администрация Куйбышевского района</w:t>
            </w:r>
          </w:p>
        </w:tc>
      </w:tr>
      <w:tr w:rsidR="002E45F5" w:rsidRPr="00EB4816" w14:paraId="0E22C00F" w14:textId="77777777" w:rsidTr="002E45F5">
        <w:trPr>
          <w:trHeight w:val="190"/>
        </w:trPr>
        <w:tc>
          <w:tcPr>
            <w:tcW w:w="3119" w:type="dxa"/>
          </w:tcPr>
          <w:p w14:paraId="1316B678" w14:textId="77777777" w:rsidR="002E45F5" w:rsidRPr="00EB4816" w:rsidRDefault="002E45F5" w:rsidP="00BE642A">
            <w:pPr>
              <w:autoSpaceDE w:val="0"/>
              <w:autoSpaceDN w:val="0"/>
              <w:jc w:val="both"/>
              <w:rPr>
                <w:sz w:val="20"/>
                <w:szCs w:val="20"/>
              </w:rPr>
            </w:pPr>
            <w:r w:rsidRPr="00EB4816">
              <w:rPr>
                <w:sz w:val="20"/>
                <w:szCs w:val="20"/>
              </w:rPr>
              <w:t>Руководитель муниципальной программы</w:t>
            </w:r>
          </w:p>
        </w:tc>
        <w:tc>
          <w:tcPr>
            <w:tcW w:w="6946" w:type="dxa"/>
          </w:tcPr>
          <w:p w14:paraId="6962CB6B" w14:textId="77777777" w:rsidR="002E45F5" w:rsidRPr="00EB4816" w:rsidRDefault="002E45F5" w:rsidP="00BE642A">
            <w:pPr>
              <w:autoSpaceDE w:val="0"/>
              <w:autoSpaceDN w:val="0"/>
              <w:jc w:val="both"/>
              <w:rPr>
                <w:sz w:val="20"/>
                <w:szCs w:val="20"/>
              </w:rPr>
            </w:pPr>
            <w:r w:rsidRPr="00EB4816">
              <w:rPr>
                <w:sz w:val="20"/>
                <w:szCs w:val="20"/>
              </w:rPr>
              <w:t>Глава администрации Куйбышевского района</w:t>
            </w:r>
          </w:p>
        </w:tc>
      </w:tr>
      <w:tr w:rsidR="002E45F5" w:rsidRPr="00EB4816" w14:paraId="0BA92B9C" w14:textId="77777777" w:rsidTr="002E45F5">
        <w:trPr>
          <w:trHeight w:val="190"/>
        </w:trPr>
        <w:tc>
          <w:tcPr>
            <w:tcW w:w="3119" w:type="dxa"/>
          </w:tcPr>
          <w:p w14:paraId="662EC069" w14:textId="77777777" w:rsidR="002E45F5" w:rsidRPr="00EB4816" w:rsidRDefault="002E45F5" w:rsidP="00BE642A">
            <w:pPr>
              <w:autoSpaceDE w:val="0"/>
              <w:autoSpaceDN w:val="0"/>
              <w:adjustRightInd w:val="0"/>
              <w:jc w:val="both"/>
              <w:rPr>
                <w:sz w:val="20"/>
                <w:szCs w:val="20"/>
              </w:rPr>
            </w:pPr>
            <w:r w:rsidRPr="00EB4816">
              <w:rPr>
                <w:sz w:val="20"/>
                <w:szCs w:val="20"/>
              </w:rPr>
              <w:t xml:space="preserve">Исполнители подпрограмм муниципальной программы, мероприятий муниципальной программы </w:t>
            </w:r>
          </w:p>
        </w:tc>
        <w:tc>
          <w:tcPr>
            <w:tcW w:w="6946" w:type="dxa"/>
          </w:tcPr>
          <w:p w14:paraId="2A98687E" w14:textId="77777777" w:rsidR="002E45F5" w:rsidRPr="00EB4816" w:rsidRDefault="002E45F5" w:rsidP="00BE642A">
            <w:pPr>
              <w:autoSpaceDE w:val="0"/>
              <w:autoSpaceDN w:val="0"/>
              <w:jc w:val="both"/>
              <w:rPr>
                <w:sz w:val="20"/>
                <w:szCs w:val="20"/>
              </w:rPr>
            </w:pPr>
            <w:r w:rsidRPr="00EB4816">
              <w:rPr>
                <w:sz w:val="20"/>
                <w:szCs w:val="20"/>
              </w:rPr>
              <w:t xml:space="preserve">Управление культуры, спорта, молодёжной политики и туризма администрации Куйбышевского района; </w:t>
            </w:r>
          </w:p>
          <w:p w14:paraId="33ED7647" w14:textId="77777777" w:rsidR="002E45F5" w:rsidRPr="00EB4816" w:rsidRDefault="002E45F5" w:rsidP="00BE642A">
            <w:pPr>
              <w:autoSpaceDE w:val="0"/>
              <w:autoSpaceDN w:val="0"/>
              <w:jc w:val="both"/>
              <w:rPr>
                <w:sz w:val="20"/>
                <w:szCs w:val="20"/>
              </w:rPr>
            </w:pPr>
            <w:r w:rsidRPr="00EB4816">
              <w:rPr>
                <w:sz w:val="20"/>
                <w:szCs w:val="20"/>
              </w:rPr>
              <w:t>муниципальное бюджетное учреждение культуры Куйбышевского района «Культурно-досуговый центр»;</w:t>
            </w:r>
          </w:p>
          <w:p w14:paraId="37DF46BA" w14:textId="77777777" w:rsidR="002E45F5" w:rsidRPr="00EB4816" w:rsidRDefault="002E45F5" w:rsidP="00BE642A">
            <w:pPr>
              <w:autoSpaceDE w:val="0"/>
              <w:autoSpaceDN w:val="0"/>
              <w:jc w:val="both"/>
              <w:rPr>
                <w:sz w:val="20"/>
                <w:szCs w:val="20"/>
              </w:rPr>
            </w:pPr>
            <w:r w:rsidRPr="00EB4816">
              <w:rPr>
                <w:sz w:val="20"/>
                <w:szCs w:val="20"/>
              </w:rPr>
              <w:t xml:space="preserve">муниципальное бюджетное учреждение культуры Куйбышевского района «Центральная </w:t>
            </w:r>
            <w:proofErr w:type="spellStart"/>
            <w:r w:rsidRPr="00EB4816">
              <w:rPr>
                <w:sz w:val="20"/>
                <w:szCs w:val="20"/>
              </w:rPr>
              <w:t>межпоселенческая</w:t>
            </w:r>
            <w:proofErr w:type="spellEnd"/>
            <w:r w:rsidRPr="00EB4816">
              <w:rPr>
                <w:sz w:val="20"/>
                <w:szCs w:val="20"/>
              </w:rPr>
              <w:t xml:space="preserve"> библиотека»; муниципальное казенное учреждение культуры города Куйбышева Куйбышевского района «Музейный комплекс» </w:t>
            </w:r>
          </w:p>
        </w:tc>
      </w:tr>
      <w:tr w:rsidR="002E45F5" w:rsidRPr="00EB4816" w14:paraId="0A87846B" w14:textId="77777777" w:rsidTr="002E45F5">
        <w:trPr>
          <w:trHeight w:val="170"/>
        </w:trPr>
        <w:tc>
          <w:tcPr>
            <w:tcW w:w="3119" w:type="dxa"/>
          </w:tcPr>
          <w:p w14:paraId="73FAB192" w14:textId="77777777" w:rsidR="002E45F5" w:rsidRPr="00EB4816" w:rsidRDefault="002E45F5" w:rsidP="00BE642A">
            <w:pPr>
              <w:autoSpaceDE w:val="0"/>
              <w:autoSpaceDN w:val="0"/>
              <w:jc w:val="both"/>
              <w:rPr>
                <w:sz w:val="20"/>
                <w:szCs w:val="20"/>
              </w:rPr>
            </w:pPr>
            <w:r w:rsidRPr="00EB4816">
              <w:rPr>
                <w:sz w:val="20"/>
                <w:szCs w:val="20"/>
              </w:rPr>
              <w:t>Цели и задачи муниципальной программы</w:t>
            </w:r>
          </w:p>
        </w:tc>
        <w:tc>
          <w:tcPr>
            <w:tcW w:w="6946" w:type="dxa"/>
          </w:tcPr>
          <w:p w14:paraId="737B2D31" w14:textId="4F7DEF08" w:rsidR="002E45F5" w:rsidRPr="00EB4816" w:rsidRDefault="002E45F5" w:rsidP="00BE642A">
            <w:pPr>
              <w:autoSpaceDE w:val="0"/>
              <w:autoSpaceDN w:val="0"/>
              <w:jc w:val="both"/>
              <w:rPr>
                <w:sz w:val="20"/>
                <w:szCs w:val="20"/>
              </w:rPr>
            </w:pPr>
            <w:r w:rsidRPr="00EB4816">
              <w:rPr>
                <w:sz w:val="20"/>
                <w:szCs w:val="20"/>
              </w:rPr>
              <w:t>Цель: формирование на территории Куйбышевского района доступной и комфортной туристской среды</w:t>
            </w:r>
          </w:p>
          <w:p w14:paraId="57819414" w14:textId="77777777" w:rsidR="002E45F5" w:rsidRPr="00EB4816" w:rsidRDefault="002E45F5" w:rsidP="00BE642A">
            <w:pPr>
              <w:autoSpaceDE w:val="0"/>
              <w:autoSpaceDN w:val="0"/>
              <w:jc w:val="both"/>
              <w:rPr>
                <w:sz w:val="20"/>
                <w:szCs w:val="20"/>
              </w:rPr>
            </w:pPr>
            <w:r w:rsidRPr="00EB4816">
              <w:rPr>
                <w:sz w:val="20"/>
                <w:szCs w:val="20"/>
              </w:rPr>
              <w:lastRenderedPageBreak/>
              <w:t>Задачи:</w:t>
            </w:r>
          </w:p>
          <w:p w14:paraId="211AB708" w14:textId="77777777" w:rsidR="002E45F5" w:rsidRPr="00EB4816" w:rsidRDefault="002E45F5" w:rsidP="00BE642A">
            <w:pPr>
              <w:autoSpaceDE w:val="0"/>
              <w:autoSpaceDN w:val="0"/>
              <w:jc w:val="both"/>
              <w:rPr>
                <w:sz w:val="20"/>
                <w:szCs w:val="20"/>
              </w:rPr>
            </w:pPr>
            <w:r w:rsidRPr="00EB4816">
              <w:rPr>
                <w:sz w:val="20"/>
                <w:szCs w:val="20"/>
              </w:rPr>
              <w:t>1.</w:t>
            </w:r>
            <w:r w:rsidRPr="00EB4816">
              <w:rPr>
                <w:sz w:val="20"/>
                <w:szCs w:val="20"/>
              </w:rPr>
              <w:tab/>
              <w:t>Сохранение объектов культурного и исторического наследия Куйбышевского района, эффективное использование их в естественной природной и культурной среде.</w:t>
            </w:r>
          </w:p>
          <w:p w14:paraId="18EC79BD" w14:textId="77777777" w:rsidR="002E45F5" w:rsidRPr="00EB4816" w:rsidRDefault="002E45F5" w:rsidP="00BE642A">
            <w:pPr>
              <w:suppressAutoHyphens/>
              <w:autoSpaceDE w:val="0"/>
              <w:autoSpaceDN w:val="0"/>
              <w:snapToGrid w:val="0"/>
              <w:ind w:hanging="4"/>
              <w:jc w:val="both"/>
              <w:rPr>
                <w:sz w:val="20"/>
                <w:szCs w:val="20"/>
              </w:rPr>
            </w:pPr>
            <w:r w:rsidRPr="00EB4816">
              <w:rPr>
                <w:bCs/>
                <w:sz w:val="20"/>
                <w:szCs w:val="20"/>
                <w:lang w:eastAsia="ar-SA"/>
              </w:rPr>
              <w:t xml:space="preserve">2. </w:t>
            </w:r>
            <w:r w:rsidRPr="00EB4816">
              <w:rPr>
                <w:sz w:val="20"/>
                <w:szCs w:val="20"/>
              </w:rPr>
              <w:t xml:space="preserve">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 </w:t>
            </w:r>
          </w:p>
          <w:p w14:paraId="4306F43E" w14:textId="77777777" w:rsidR="002E45F5" w:rsidRPr="00EB4816" w:rsidRDefault="002E45F5" w:rsidP="00BE642A">
            <w:pPr>
              <w:autoSpaceDE w:val="0"/>
              <w:autoSpaceDN w:val="0"/>
              <w:jc w:val="both"/>
              <w:rPr>
                <w:sz w:val="20"/>
                <w:szCs w:val="20"/>
              </w:rPr>
            </w:pPr>
            <w:r w:rsidRPr="00EB4816">
              <w:rPr>
                <w:sz w:val="20"/>
                <w:szCs w:val="20"/>
              </w:rPr>
              <w:t>3.</w:t>
            </w:r>
            <w:r w:rsidRPr="00EB4816">
              <w:rPr>
                <w:sz w:val="20"/>
                <w:szCs w:val="20"/>
              </w:rPr>
              <w:tab/>
              <w:t>Формирование имиджа района, как центра сосредоточения историко-культурного наследия Куйбышевского района.</w:t>
            </w:r>
          </w:p>
          <w:p w14:paraId="7CD4CB48" w14:textId="77777777" w:rsidR="002E45F5" w:rsidRPr="00EB4816" w:rsidRDefault="002E45F5" w:rsidP="00BE642A">
            <w:pPr>
              <w:autoSpaceDE w:val="0"/>
              <w:autoSpaceDN w:val="0"/>
              <w:jc w:val="both"/>
              <w:rPr>
                <w:sz w:val="20"/>
                <w:szCs w:val="20"/>
              </w:rPr>
            </w:pPr>
            <w:r w:rsidRPr="00EB4816">
              <w:rPr>
                <w:sz w:val="20"/>
                <w:szCs w:val="20"/>
              </w:rPr>
              <w:t>4.</w:t>
            </w:r>
            <w:r w:rsidRPr="00EB4816">
              <w:rPr>
                <w:sz w:val="20"/>
                <w:szCs w:val="20"/>
              </w:rPr>
              <w:tab/>
              <w:t>Обеспечение доступности информации об историко-культурном наследии района.</w:t>
            </w:r>
          </w:p>
        </w:tc>
      </w:tr>
      <w:tr w:rsidR="002E45F5" w:rsidRPr="00EB4816" w14:paraId="099086E9" w14:textId="77777777" w:rsidTr="002E45F5">
        <w:trPr>
          <w:trHeight w:val="170"/>
        </w:trPr>
        <w:tc>
          <w:tcPr>
            <w:tcW w:w="3119" w:type="dxa"/>
          </w:tcPr>
          <w:p w14:paraId="0BEFA8B5" w14:textId="77777777" w:rsidR="002E45F5" w:rsidRPr="00EB4816" w:rsidRDefault="002E45F5" w:rsidP="00BE642A">
            <w:pPr>
              <w:autoSpaceDE w:val="0"/>
              <w:autoSpaceDN w:val="0"/>
              <w:jc w:val="both"/>
              <w:rPr>
                <w:sz w:val="20"/>
                <w:szCs w:val="20"/>
              </w:rPr>
            </w:pPr>
            <w:r w:rsidRPr="00EB4816">
              <w:rPr>
                <w:sz w:val="20"/>
                <w:szCs w:val="20"/>
              </w:rPr>
              <w:lastRenderedPageBreak/>
              <w:t>Перечень подпрограмм муниципальной программы</w:t>
            </w:r>
          </w:p>
        </w:tc>
        <w:tc>
          <w:tcPr>
            <w:tcW w:w="6946" w:type="dxa"/>
          </w:tcPr>
          <w:p w14:paraId="0427E533" w14:textId="77777777" w:rsidR="002E45F5" w:rsidRPr="00EB4816" w:rsidRDefault="002E45F5" w:rsidP="00BE642A">
            <w:pPr>
              <w:autoSpaceDE w:val="0"/>
              <w:autoSpaceDN w:val="0"/>
              <w:ind w:left="709"/>
              <w:jc w:val="both"/>
              <w:rPr>
                <w:sz w:val="20"/>
                <w:szCs w:val="20"/>
              </w:rPr>
            </w:pPr>
            <w:r w:rsidRPr="00EB4816">
              <w:rPr>
                <w:sz w:val="20"/>
                <w:szCs w:val="20"/>
              </w:rPr>
              <w:t>подпрограммы не выделяются</w:t>
            </w:r>
          </w:p>
        </w:tc>
      </w:tr>
      <w:tr w:rsidR="002E45F5" w:rsidRPr="00EB4816" w14:paraId="0C82EAF2" w14:textId="77777777" w:rsidTr="002E45F5">
        <w:trPr>
          <w:trHeight w:val="170"/>
        </w:trPr>
        <w:tc>
          <w:tcPr>
            <w:tcW w:w="3119" w:type="dxa"/>
          </w:tcPr>
          <w:p w14:paraId="089440A9" w14:textId="77777777" w:rsidR="002E45F5" w:rsidRPr="00EB4816" w:rsidRDefault="002E45F5" w:rsidP="00BE642A">
            <w:pPr>
              <w:autoSpaceDE w:val="0"/>
              <w:autoSpaceDN w:val="0"/>
              <w:jc w:val="both"/>
              <w:rPr>
                <w:sz w:val="20"/>
                <w:szCs w:val="20"/>
              </w:rPr>
            </w:pPr>
            <w:r w:rsidRPr="00EB4816">
              <w:rPr>
                <w:sz w:val="20"/>
                <w:szCs w:val="20"/>
              </w:rPr>
              <w:t>Сроки (этапы) реализации муниципальной программы</w:t>
            </w:r>
          </w:p>
        </w:tc>
        <w:tc>
          <w:tcPr>
            <w:tcW w:w="6946" w:type="dxa"/>
          </w:tcPr>
          <w:p w14:paraId="3A8146B9" w14:textId="77777777" w:rsidR="002E45F5" w:rsidRPr="00EB4816" w:rsidRDefault="002E45F5" w:rsidP="00BE642A">
            <w:pPr>
              <w:autoSpaceDE w:val="0"/>
              <w:autoSpaceDN w:val="0"/>
              <w:ind w:left="709"/>
              <w:jc w:val="both"/>
              <w:rPr>
                <w:sz w:val="20"/>
                <w:szCs w:val="20"/>
              </w:rPr>
            </w:pPr>
            <w:r w:rsidRPr="00EB4816">
              <w:rPr>
                <w:sz w:val="20"/>
                <w:szCs w:val="20"/>
              </w:rPr>
              <w:t>2019-2021гг.</w:t>
            </w:r>
          </w:p>
        </w:tc>
      </w:tr>
      <w:tr w:rsidR="002E45F5" w:rsidRPr="00EB4816" w14:paraId="6669D9F4" w14:textId="77777777" w:rsidTr="002E45F5">
        <w:trPr>
          <w:trHeight w:val="370"/>
        </w:trPr>
        <w:tc>
          <w:tcPr>
            <w:tcW w:w="3119" w:type="dxa"/>
          </w:tcPr>
          <w:p w14:paraId="157C012F" w14:textId="77777777" w:rsidR="002E45F5" w:rsidRPr="00EB4816" w:rsidRDefault="002E45F5" w:rsidP="00BE642A">
            <w:pPr>
              <w:autoSpaceDE w:val="0"/>
              <w:autoSpaceDN w:val="0"/>
              <w:jc w:val="both"/>
              <w:rPr>
                <w:sz w:val="20"/>
                <w:szCs w:val="20"/>
              </w:rPr>
            </w:pPr>
            <w:r w:rsidRPr="00EB4816">
              <w:rPr>
                <w:sz w:val="20"/>
                <w:szCs w:val="20"/>
              </w:rPr>
              <w:t>Объемы финансирования муниципальной программы</w:t>
            </w:r>
          </w:p>
        </w:tc>
        <w:tc>
          <w:tcPr>
            <w:tcW w:w="6946" w:type="dxa"/>
          </w:tcPr>
          <w:p w14:paraId="5146358D" w14:textId="77777777" w:rsidR="002E45F5" w:rsidRPr="00EB4816" w:rsidRDefault="002E45F5" w:rsidP="00BE642A">
            <w:pPr>
              <w:autoSpaceDE w:val="0"/>
              <w:autoSpaceDN w:val="0"/>
              <w:jc w:val="both"/>
              <w:rPr>
                <w:sz w:val="20"/>
                <w:szCs w:val="20"/>
              </w:rPr>
            </w:pPr>
            <w:r w:rsidRPr="00EB4816">
              <w:rPr>
                <w:sz w:val="20"/>
                <w:szCs w:val="20"/>
              </w:rPr>
              <w:t>2019 год:</w:t>
            </w:r>
          </w:p>
          <w:p w14:paraId="0D813506" w14:textId="77777777" w:rsidR="002E45F5" w:rsidRPr="00EB4816" w:rsidRDefault="002E45F5" w:rsidP="00BE642A">
            <w:pPr>
              <w:autoSpaceDE w:val="0"/>
              <w:autoSpaceDN w:val="0"/>
              <w:jc w:val="both"/>
              <w:rPr>
                <w:sz w:val="20"/>
                <w:szCs w:val="20"/>
              </w:rPr>
            </w:pPr>
            <w:r w:rsidRPr="00EB4816">
              <w:rPr>
                <w:sz w:val="20"/>
                <w:szCs w:val="20"/>
              </w:rPr>
              <w:t>федеральный бюджет – 0</w:t>
            </w:r>
          </w:p>
          <w:p w14:paraId="30DBCFA4" w14:textId="3A28AC86" w:rsidR="002E45F5" w:rsidRPr="00EB4816" w:rsidRDefault="00F9216C" w:rsidP="00BE642A">
            <w:pPr>
              <w:autoSpaceDE w:val="0"/>
              <w:autoSpaceDN w:val="0"/>
              <w:jc w:val="both"/>
              <w:rPr>
                <w:sz w:val="20"/>
                <w:szCs w:val="20"/>
              </w:rPr>
            </w:pPr>
            <w:r w:rsidRPr="00EB4816">
              <w:rPr>
                <w:sz w:val="20"/>
                <w:szCs w:val="20"/>
              </w:rPr>
              <w:t>местный бюджет</w:t>
            </w:r>
            <w:r w:rsidR="002E45F5" w:rsidRPr="00EB4816">
              <w:rPr>
                <w:sz w:val="20"/>
                <w:szCs w:val="20"/>
              </w:rPr>
              <w:t xml:space="preserve"> – 500,0</w:t>
            </w:r>
          </w:p>
          <w:p w14:paraId="7BB9A3B6" w14:textId="77777777" w:rsidR="002E45F5" w:rsidRPr="00EB4816" w:rsidRDefault="002E45F5" w:rsidP="00BE642A">
            <w:pPr>
              <w:autoSpaceDE w:val="0"/>
              <w:autoSpaceDN w:val="0"/>
              <w:jc w:val="both"/>
              <w:rPr>
                <w:sz w:val="20"/>
                <w:szCs w:val="20"/>
              </w:rPr>
            </w:pPr>
            <w:r w:rsidRPr="00EB4816">
              <w:rPr>
                <w:sz w:val="20"/>
                <w:szCs w:val="20"/>
              </w:rPr>
              <w:t>внебюджетные источники - 0</w:t>
            </w:r>
          </w:p>
          <w:p w14:paraId="1BCA74DB" w14:textId="77777777" w:rsidR="002E45F5" w:rsidRPr="00EB4816" w:rsidRDefault="002E45F5" w:rsidP="00BE642A">
            <w:pPr>
              <w:autoSpaceDE w:val="0"/>
              <w:autoSpaceDN w:val="0"/>
              <w:jc w:val="both"/>
              <w:rPr>
                <w:sz w:val="20"/>
                <w:szCs w:val="20"/>
              </w:rPr>
            </w:pPr>
            <w:r w:rsidRPr="00EB4816">
              <w:rPr>
                <w:sz w:val="20"/>
                <w:szCs w:val="20"/>
              </w:rPr>
              <w:t>всего –500,0</w:t>
            </w:r>
          </w:p>
          <w:p w14:paraId="40F1B33A" w14:textId="77777777" w:rsidR="002E45F5" w:rsidRPr="00EB4816" w:rsidRDefault="002E45F5" w:rsidP="00BE642A">
            <w:pPr>
              <w:autoSpaceDE w:val="0"/>
              <w:autoSpaceDN w:val="0"/>
              <w:jc w:val="both"/>
              <w:rPr>
                <w:sz w:val="20"/>
                <w:szCs w:val="20"/>
              </w:rPr>
            </w:pPr>
            <w:r w:rsidRPr="00EB4816">
              <w:rPr>
                <w:sz w:val="20"/>
                <w:szCs w:val="20"/>
              </w:rPr>
              <w:t>2020 год:</w:t>
            </w:r>
          </w:p>
          <w:p w14:paraId="13757E5B" w14:textId="77777777" w:rsidR="002E45F5" w:rsidRPr="00EB4816" w:rsidRDefault="002E45F5" w:rsidP="00BE642A">
            <w:pPr>
              <w:autoSpaceDE w:val="0"/>
              <w:autoSpaceDN w:val="0"/>
              <w:jc w:val="both"/>
              <w:rPr>
                <w:sz w:val="20"/>
                <w:szCs w:val="20"/>
              </w:rPr>
            </w:pPr>
            <w:r w:rsidRPr="00EB4816">
              <w:rPr>
                <w:sz w:val="20"/>
                <w:szCs w:val="20"/>
              </w:rPr>
              <w:t>федеральный бюджет – 0</w:t>
            </w:r>
          </w:p>
          <w:p w14:paraId="1D7D2B13" w14:textId="5C3F9A0B" w:rsidR="002E45F5" w:rsidRPr="00EB4816" w:rsidRDefault="002E45F5" w:rsidP="00BE642A">
            <w:pPr>
              <w:autoSpaceDE w:val="0"/>
              <w:autoSpaceDN w:val="0"/>
              <w:jc w:val="both"/>
              <w:rPr>
                <w:sz w:val="20"/>
                <w:szCs w:val="20"/>
              </w:rPr>
            </w:pPr>
            <w:r w:rsidRPr="00EB4816">
              <w:rPr>
                <w:sz w:val="20"/>
                <w:szCs w:val="20"/>
              </w:rPr>
              <w:t>местный бюд</w:t>
            </w:r>
            <w:r w:rsidR="00F9216C" w:rsidRPr="00EB4816">
              <w:rPr>
                <w:sz w:val="20"/>
                <w:szCs w:val="20"/>
              </w:rPr>
              <w:t xml:space="preserve">жет </w:t>
            </w:r>
            <w:r w:rsidRPr="00EB4816">
              <w:rPr>
                <w:sz w:val="20"/>
                <w:szCs w:val="20"/>
              </w:rPr>
              <w:t>– 450,0</w:t>
            </w:r>
          </w:p>
          <w:p w14:paraId="65EA2C5A" w14:textId="77777777" w:rsidR="002E45F5" w:rsidRPr="00EB4816" w:rsidRDefault="002E45F5" w:rsidP="00BE642A">
            <w:pPr>
              <w:autoSpaceDE w:val="0"/>
              <w:autoSpaceDN w:val="0"/>
              <w:jc w:val="both"/>
              <w:rPr>
                <w:sz w:val="20"/>
                <w:szCs w:val="20"/>
              </w:rPr>
            </w:pPr>
            <w:r w:rsidRPr="00EB4816">
              <w:rPr>
                <w:sz w:val="20"/>
                <w:szCs w:val="20"/>
              </w:rPr>
              <w:t>внебюджетные источники – 0</w:t>
            </w:r>
          </w:p>
          <w:p w14:paraId="63B4583A" w14:textId="77777777" w:rsidR="002E45F5" w:rsidRPr="00EB4816" w:rsidRDefault="002E45F5" w:rsidP="00BE642A">
            <w:pPr>
              <w:autoSpaceDE w:val="0"/>
              <w:autoSpaceDN w:val="0"/>
              <w:jc w:val="both"/>
              <w:rPr>
                <w:sz w:val="20"/>
                <w:szCs w:val="20"/>
              </w:rPr>
            </w:pPr>
            <w:r w:rsidRPr="00EB4816">
              <w:rPr>
                <w:sz w:val="20"/>
                <w:szCs w:val="20"/>
              </w:rPr>
              <w:t>всего – 450,0</w:t>
            </w:r>
          </w:p>
          <w:p w14:paraId="18A9999E" w14:textId="77777777" w:rsidR="002E45F5" w:rsidRPr="00EB4816" w:rsidRDefault="002E45F5" w:rsidP="00BE642A">
            <w:pPr>
              <w:autoSpaceDE w:val="0"/>
              <w:autoSpaceDN w:val="0"/>
              <w:jc w:val="both"/>
              <w:rPr>
                <w:sz w:val="20"/>
                <w:szCs w:val="20"/>
              </w:rPr>
            </w:pPr>
            <w:r w:rsidRPr="00EB4816">
              <w:rPr>
                <w:sz w:val="20"/>
                <w:szCs w:val="20"/>
              </w:rPr>
              <w:t>2021 год:</w:t>
            </w:r>
          </w:p>
          <w:p w14:paraId="3D76EF22" w14:textId="77777777" w:rsidR="002E45F5" w:rsidRPr="00EB4816" w:rsidRDefault="002E45F5" w:rsidP="00BE642A">
            <w:pPr>
              <w:autoSpaceDE w:val="0"/>
              <w:autoSpaceDN w:val="0"/>
              <w:jc w:val="both"/>
              <w:rPr>
                <w:sz w:val="20"/>
                <w:szCs w:val="20"/>
              </w:rPr>
            </w:pPr>
            <w:r w:rsidRPr="00EB4816">
              <w:rPr>
                <w:sz w:val="20"/>
                <w:szCs w:val="20"/>
              </w:rPr>
              <w:t>федеральный бюджет – 0</w:t>
            </w:r>
          </w:p>
          <w:p w14:paraId="16C0AFB0" w14:textId="5EBEF27B" w:rsidR="002E45F5" w:rsidRPr="00EB4816" w:rsidRDefault="00F9216C" w:rsidP="00BE642A">
            <w:pPr>
              <w:autoSpaceDE w:val="0"/>
              <w:autoSpaceDN w:val="0"/>
              <w:jc w:val="both"/>
              <w:rPr>
                <w:sz w:val="20"/>
                <w:szCs w:val="20"/>
              </w:rPr>
            </w:pPr>
            <w:r w:rsidRPr="00EB4816">
              <w:rPr>
                <w:sz w:val="20"/>
                <w:szCs w:val="20"/>
              </w:rPr>
              <w:t>местный бюджет</w:t>
            </w:r>
            <w:r w:rsidR="002E45F5" w:rsidRPr="00EB4816">
              <w:rPr>
                <w:sz w:val="20"/>
                <w:szCs w:val="20"/>
              </w:rPr>
              <w:t xml:space="preserve"> – 450,0</w:t>
            </w:r>
          </w:p>
          <w:p w14:paraId="7920BF96" w14:textId="77777777" w:rsidR="002E45F5" w:rsidRPr="00EB4816" w:rsidRDefault="002E45F5" w:rsidP="00BE642A">
            <w:pPr>
              <w:autoSpaceDE w:val="0"/>
              <w:autoSpaceDN w:val="0"/>
              <w:jc w:val="both"/>
              <w:rPr>
                <w:sz w:val="20"/>
                <w:szCs w:val="20"/>
              </w:rPr>
            </w:pPr>
            <w:r w:rsidRPr="00EB4816">
              <w:rPr>
                <w:sz w:val="20"/>
                <w:szCs w:val="20"/>
              </w:rPr>
              <w:t>внебюджетные источники – 0</w:t>
            </w:r>
          </w:p>
          <w:p w14:paraId="7862D6B9" w14:textId="77777777" w:rsidR="002E45F5" w:rsidRPr="00EB4816" w:rsidRDefault="002E45F5" w:rsidP="00BE642A">
            <w:pPr>
              <w:autoSpaceDE w:val="0"/>
              <w:autoSpaceDN w:val="0"/>
              <w:jc w:val="both"/>
              <w:rPr>
                <w:sz w:val="20"/>
                <w:szCs w:val="20"/>
              </w:rPr>
            </w:pPr>
            <w:r w:rsidRPr="00EB4816">
              <w:rPr>
                <w:sz w:val="20"/>
                <w:szCs w:val="20"/>
              </w:rPr>
              <w:t>всего – 450,0</w:t>
            </w:r>
          </w:p>
          <w:p w14:paraId="02D47384" w14:textId="77777777" w:rsidR="002E45F5" w:rsidRPr="00EB4816" w:rsidRDefault="002E45F5" w:rsidP="00BE642A">
            <w:pPr>
              <w:autoSpaceDE w:val="0"/>
              <w:autoSpaceDN w:val="0"/>
              <w:jc w:val="both"/>
              <w:rPr>
                <w:sz w:val="20"/>
                <w:szCs w:val="20"/>
              </w:rPr>
            </w:pPr>
            <w:r w:rsidRPr="00EB4816">
              <w:rPr>
                <w:sz w:val="20"/>
                <w:szCs w:val="20"/>
              </w:rPr>
              <w:t>Всего по программе – 1400,0</w:t>
            </w:r>
          </w:p>
          <w:p w14:paraId="2B604F9E" w14:textId="77777777" w:rsidR="002E45F5" w:rsidRPr="00EB4816" w:rsidRDefault="002E45F5" w:rsidP="00BE642A">
            <w:pPr>
              <w:autoSpaceDE w:val="0"/>
              <w:autoSpaceDN w:val="0"/>
              <w:jc w:val="both"/>
              <w:rPr>
                <w:sz w:val="20"/>
                <w:szCs w:val="20"/>
              </w:rPr>
            </w:pPr>
            <w:r w:rsidRPr="00EB4816">
              <w:rPr>
                <w:sz w:val="20"/>
                <w:szCs w:val="20"/>
              </w:rPr>
              <w:t>федеральный бюджет – 0</w:t>
            </w:r>
          </w:p>
          <w:p w14:paraId="28DB30E0" w14:textId="08D4A18A" w:rsidR="002E45F5" w:rsidRPr="00EB4816" w:rsidRDefault="00F9216C" w:rsidP="00BE642A">
            <w:pPr>
              <w:autoSpaceDE w:val="0"/>
              <w:autoSpaceDN w:val="0"/>
              <w:jc w:val="both"/>
              <w:rPr>
                <w:sz w:val="20"/>
                <w:szCs w:val="20"/>
              </w:rPr>
            </w:pPr>
            <w:r w:rsidRPr="00EB4816">
              <w:rPr>
                <w:sz w:val="20"/>
                <w:szCs w:val="20"/>
              </w:rPr>
              <w:t>местный бюджет</w:t>
            </w:r>
            <w:r w:rsidR="002E45F5" w:rsidRPr="00EB4816">
              <w:rPr>
                <w:sz w:val="20"/>
                <w:szCs w:val="20"/>
              </w:rPr>
              <w:t xml:space="preserve"> – 1400,0</w:t>
            </w:r>
          </w:p>
          <w:p w14:paraId="7BEECEFF" w14:textId="77777777" w:rsidR="002E45F5" w:rsidRPr="00EB4816" w:rsidRDefault="002E45F5" w:rsidP="00BE642A">
            <w:pPr>
              <w:autoSpaceDE w:val="0"/>
              <w:autoSpaceDN w:val="0"/>
              <w:jc w:val="both"/>
              <w:rPr>
                <w:sz w:val="20"/>
                <w:szCs w:val="20"/>
              </w:rPr>
            </w:pPr>
            <w:r w:rsidRPr="00EB4816">
              <w:rPr>
                <w:sz w:val="20"/>
                <w:szCs w:val="20"/>
              </w:rPr>
              <w:t>внебюджетные источники – 0</w:t>
            </w:r>
          </w:p>
          <w:p w14:paraId="138813BC" w14:textId="740F519E" w:rsidR="002E45F5" w:rsidRPr="00EB4816" w:rsidRDefault="002E45F5" w:rsidP="00BE642A">
            <w:pPr>
              <w:autoSpaceDE w:val="0"/>
              <w:autoSpaceDN w:val="0"/>
              <w:jc w:val="both"/>
              <w:rPr>
                <w:sz w:val="20"/>
                <w:szCs w:val="20"/>
              </w:rPr>
            </w:pPr>
            <w:r w:rsidRPr="00EB4816">
              <w:rPr>
                <w:sz w:val="20"/>
                <w:szCs w:val="20"/>
              </w:rPr>
              <w:t>*</w:t>
            </w:r>
            <w:r w:rsidR="00F9216C" w:rsidRPr="00EB4816">
              <w:rPr>
                <w:sz w:val="20"/>
                <w:szCs w:val="20"/>
              </w:rPr>
              <w:t xml:space="preserve">объемы </w:t>
            </w:r>
            <w:r w:rsidRPr="00EB4816">
              <w:rPr>
                <w:sz w:val="20"/>
                <w:szCs w:val="20"/>
              </w:rPr>
              <w:t>плановые и будут уточняться ежегодно после принятия бюджетов</w:t>
            </w:r>
          </w:p>
        </w:tc>
      </w:tr>
      <w:tr w:rsidR="002E45F5" w:rsidRPr="00EB4816" w14:paraId="62A9E2C4" w14:textId="77777777" w:rsidTr="002E45F5">
        <w:trPr>
          <w:trHeight w:val="330"/>
        </w:trPr>
        <w:tc>
          <w:tcPr>
            <w:tcW w:w="3119" w:type="dxa"/>
          </w:tcPr>
          <w:p w14:paraId="05DB4A7F" w14:textId="77777777" w:rsidR="002E45F5" w:rsidRPr="00EB4816" w:rsidRDefault="002E45F5" w:rsidP="00BE642A">
            <w:pPr>
              <w:autoSpaceDE w:val="0"/>
              <w:autoSpaceDN w:val="0"/>
              <w:jc w:val="both"/>
              <w:rPr>
                <w:sz w:val="20"/>
                <w:szCs w:val="20"/>
              </w:rPr>
            </w:pPr>
            <w:r w:rsidRPr="00EB4816">
              <w:rPr>
                <w:sz w:val="20"/>
                <w:szCs w:val="20"/>
              </w:rPr>
              <w:t>Основные целевые индикаторы муниципальной программы</w:t>
            </w:r>
          </w:p>
        </w:tc>
        <w:tc>
          <w:tcPr>
            <w:tcW w:w="6946" w:type="dxa"/>
          </w:tcPr>
          <w:p w14:paraId="48C5B058" w14:textId="4388BF44" w:rsidR="002E45F5" w:rsidRPr="00EB4816" w:rsidRDefault="002E45F5" w:rsidP="00BE642A">
            <w:pPr>
              <w:autoSpaceDE w:val="0"/>
              <w:autoSpaceDN w:val="0"/>
              <w:jc w:val="both"/>
              <w:rPr>
                <w:sz w:val="20"/>
                <w:szCs w:val="20"/>
              </w:rPr>
            </w:pPr>
            <w:r w:rsidRPr="00EB4816">
              <w:rPr>
                <w:sz w:val="20"/>
                <w:szCs w:val="20"/>
              </w:rPr>
              <w:t>- количество объектов ку</w:t>
            </w:r>
            <w:r w:rsidR="00F9216C" w:rsidRPr="00EB4816">
              <w:rPr>
                <w:sz w:val="20"/>
                <w:szCs w:val="20"/>
              </w:rPr>
              <w:t xml:space="preserve">льтурного наследия, на которых </w:t>
            </w:r>
            <w:r w:rsidRPr="00EB4816">
              <w:rPr>
                <w:sz w:val="20"/>
                <w:szCs w:val="20"/>
              </w:rPr>
              <w:t>проведены ремонтно-реставрационные работы (ед.);</w:t>
            </w:r>
          </w:p>
          <w:p w14:paraId="630B0160" w14:textId="77777777" w:rsidR="002E45F5" w:rsidRPr="00EB4816" w:rsidRDefault="002E45F5" w:rsidP="00BE642A">
            <w:pPr>
              <w:autoSpaceDE w:val="0"/>
              <w:autoSpaceDN w:val="0"/>
              <w:jc w:val="both"/>
              <w:rPr>
                <w:sz w:val="20"/>
                <w:szCs w:val="20"/>
              </w:rPr>
            </w:pPr>
            <w:r w:rsidRPr="00EB4816">
              <w:rPr>
                <w:sz w:val="20"/>
                <w:szCs w:val="20"/>
              </w:rPr>
              <w:t>- количество созданных музейных экспозиций (ед.);</w:t>
            </w:r>
          </w:p>
          <w:p w14:paraId="38409ECF" w14:textId="77777777" w:rsidR="002E45F5" w:rsidRPr="00EB4816" w:rsidRDefault="002E45F5" w:rsidP="00BE642A">
            <w:pPr>
              <w:autoSpaceDE w:val="0"/>
              <w:autoSpaceDN w:val="0"/>
              <w:jc w:val="both"/>
              <w:rPr>
                <w:sz w:val="20"/>
                <w:szCs w:val="20"/>
              </w:rPr>
            </w:pPr>
            <w:r w:rsidRPr="00EB4816">
              <w:rPr>
                <w:sz w:val="20"/>
                <w:szCs w:val="20"/>
              </w:rPr>
              <w:t>- доля экспонируемых (доступных для ознакомления) музейных предметов от общего количества музейных предметов основного фонда муниципального музея (%);</w:t>
            </w:r>
          </w:p>
          <w:p w14:paraId="22194A5C" w14:textId="77777777" w:rsidR="002E45F5" w:rsidRPr="00EB4816" w:rsidRDefault="002E45F5" w:rsidP="00BE642A">
            <w:pPr>
              <w:autoSpaceDE w:val="0"/>
              <w:autoSpaceDN w:val="0"/>
              <w:jc w:val="both"/>
              <w:rPr>
                <w:sz w:val="20"/>
                <w:szCs w:val="20"/>
              </w:rPr>
            </w:pPr>
            <w:r w:rsidRPr="00EB4816">
              <w:rPr>
                <w:sz w:val="20"/>
                <w:szCs w:val="20"/>
              </w:rPr>
              <w:t>- количество проведённых музейно-экскурсионных мероприятий (ед.);</w:t>
            </w:r>
          </w:p>
          <w:p w14:paraId="3F46791F" w14:textId="77777777" w:rsidR="002E45F5" w:rsidRPr="00EB4816" w:rsidRDefault="002E45F5" w:rsidP="00BE642A">
            <w:pPr>
              <w:autoSpaceDE w:val="0"/>
              <w:autoSpaceDN w:val="0"/>
              <w:jc w:val="both"/>
              <w:rPr>
                <w:sz w:val="20"/>
                <w:szCs w:val="20"/>
              </w:rPr>
            </w:pPr>
            <w:r w:rsidRPr="00EB4816">
              <w:rPr>
                <w:sz w:val="20"/>
                <w:szCs w:val="20"/>
              </w:rPr>
              <w:t>- число участников музейно-экскурсионных, историко-культурных, национальных мероприятий (тыс. чел.);</w:t>
            </w:r>
          </w:p>
          <w:p w14:paraId="0DA181F7" w14:textId="77777777" w:rsidR="002E45F5" w:rsidRPr="00EB4816" w:rsidRDefault="002E45F5" w:rsidP="00BE642A">
            <w:pPr>
              <w:autoSpaceDE w:val="0"/>
              <w:autoSpaceDN w:val="0"/>
              <w:jc w:val="both"/>
              <w:rPr>
                <w:sz w:val="20"/>
                <w:szCs w:val="20"/>
              </w:rPr>
            </w:pPr>
            <w:r w:rsidRPr="00EB4816">
              <w:rPr>
                <w:sz w:val="20"/>
                <w:szCs w:val="20"/>
              </w:rPr>
              <w:t>- количество проведенных историко-культурных и национальных мероприятий (ед.);</w:t>
            </w:r>
          </w:p>
          <w:p w14:paraId="0803A332" w14:textId="77777777" w:rsidR="002E45F5" w:rsidRPr="00EB4816" w:rsidRDefault="002E45F5" w:rsidP="00BE642A">
            <w:pPr>
              <w:autoSpaceDE w:val="0"/>
              <w:autoSpaceDN w:val="0"/>
              <w:jc w:val="both"/>
              <w:rPr>
                <w:sz w:val="20"/>
                <w:szCs w:val="20"/>
              </w:rPr>
            </w:pPr>
            <w:r w:rsidRPr="00EB4816">
              <w:rPr>
                <w:sz w:val="20"/>
                <w:szCs w:val="20"/>
              </w:rPr>
              <w:t>- количество выставок декоративно-прикладного творчества и мастер- классов(ед.);</w:t>
            </w:r>
          </w:p>
          <w:p w14:paraId="0E986D10" w14:textId="77777777" w:rsidR="002E45F5" w:rsidRPr="00EB4816" w:rsidRDefault="002E45F5" w:rsidP="00BE642A">
            <w:pPr>
              <w:autoSpaceDE w:val="0"/>
              <w:autoSpaceDN w:val="0"/>
              <w:jc w:val="both"/>
              <w:rPr>
                <w:sz w:val="20"/>
                <w:szCs w:val="20"/>
              </w:rPr>
            </w:pPr>
            <w:r w:rsidRPr="00EB4816">
              <w:rPr>
                <w:sz w:val="20"/>
                <w:szCs w:val="20"/>
              </w:rPr>
              <w:t>- количество рекламных статей об объектах культурного наследия, историко-культурных мероприятиях, размещенных в сети ИНТЕРНЕТ (ед.);</w:t>
            </w:r>
          </w:p>
          <w:p w14:paraId="089CC5A0" w14:textId="77777777" w:rsidR="002E45F5" w:rsidRPr="00EB4816" w:rsidRDefault="002E45F5" w:rsidP="00BE642A">
            <w:pPr>
              <w:autoSpaceDE w:val="0"/>
              <w:autoSpaceDN w:val="0"/>
              <w:jc w:val="both"/>
              <w:rPr>
                <w:sz w:val="20"/>
                <w:szCs w:val="20"/>
              </w:rPr>
            </w:pPr>
            <w:r w:rsidRPr="00EB4816">
              <w:rPr>
                <w:sz w:val="20"/>
                <w:szCs w:val="20"/>
              </w:rPr>
              <w:t>- количество изготовленных рекламных продуктов и предметов сувенирной продукции в туристической сфере (</w:t>
            </w:r>
            <w:proofErr w:type="spellStart"/>
            <w:r w:rsidRPr="00EB4816">
              <w:rPr>
                <w:sz w:val="20"/>
                <w:szCs w:val="20"/>
              </w:rPr>
              <w:t>ед</w:t>
            </w:r>
            <w:proofErr w:type="spellEnd"/>
            <w:r w:rsidRPr="00EB4816">
              <w:rPr>
                <w:sz w:val="20"/>
                <w:szCs w:val="20"/>
              </w:rPr>
              <w:t xml:space="preserve">); </w:t>
            </w:r>
          </w:p>
          <w:p w14:paraId="01563131" w14:textId="77777777" w:rsidR="002E45F5" w:rsidRPr="00EB4816" w:rsidRDefault="002E45F5" w:rsidP="00BE642A">
            <w:pPr>
              <w:autoSpaceDE w:val="0"/>
              <w:autoSpaceDN w:val="0"/>
              <w:jc w:val="both"/>
              <w:rPr>
                <w:sz w:val="20"/>
                <w:szCs w:val="20"/>
              </w:rPr>
            </w:pPr>
            <w:r w:rsidRPr="00EB4816">
              <w:rPr>
                <w:sz w:val="20"/>
                <w:szCs w:val="20"/>
              </w:rPr>
              <w:t>- количество форумов, курсов обучения, выставок туристических услуг, научно-практических конференций, конкурсов в которых приняли участие (ед.).</w:t>
            </w:r>
          </w:p>
        </w:tc>
      </w:tr>
      <w:tr w:rsidR="002E45F5" w:rsidRPr="00EB4816" w14:paraId="375A68F6" w14:textId="77777777" w:rsidTr="002E45F5">
        <w:trPr>
          <w:trHeight w:val="330"/>
        </w:trPr>
        <w:tc>
          <w:tcPr>
            <w:tcW w:w="3119" w:type="dxa"/>
          </w:tcPr>
          <w:p w14:paraId="2A6D5B5D" w14:textId="77777777" w:rsidR="002E45F5" w:rsidRPr="00EB4816" w:rsidRDefault="002E45F5" w:rsidP="00BE642A">
            <w:pPr>
              <w:autoSpaceDE w:val="0"/>
              <w:autoSpaceDN w:val="0"/>
              <w:jc w:val="both"/>
              <w:rPr>
                <w:sz w:val="20"/>
                <w:szCs w:val="20"/>
              </w:rPr>
            </w:pPr>
            <w:r w:rsidRPr="00EB4816">
              <w:rPr>
                <w:sz w:val="20"/>
                <w:szCs w:val="20"/>
              </w:rPr>
              <w:t>Ожидаемые результаты реализации муниципальной программы,</w:t>
            </w:r>
            <w:r w:rsidRPr="00EB4816">
              <w:rPr>
                <w:bCs/>
                <w:sz w:val="20"/>
                <w:szCs w:val="20"/>
              </w:rPr>
              <w:t xml:space="preserve"> </w:t>
            </w:r>
            <w:r w:rsidRPr="00EB4816">
              <w:rPr>
                <w:sz w:val="20"/>
                <w:szCs w:val="20"/>
              </w:rPr>
              <w:t>выраженные в количественно измеримых показателях</w:t>
            </w:r>
          </w:p>
        </w:tc>
        <w:tc>
          <w:tcPr>
            <w:tcW w:w="6946" w:type="dxa"/>
          </w:tcPr>
          <w:p w14:paraId="4056BBC7" w14:textId="77777777" w:rsidR="002E45F5" w:rsidRPr="00EB4816" w:rsidRDefault="002E45F5" w:rsidP="00BE642A">
            <w:pPr>
              <w:autoSpaceDE w:val="0"/>
              <w:autoSpaceDN w:val="0"/>
              <w:jc w:val="both"/>
              <w:rPr>
                <w:sz w:val="20"/>
                <w:szCs w:val="20"/>
              </w:rPr>
            </w:pPr>
            <w:r w:rsidRPr="00EB4816">
              <w:rPr>
                <w:sz w:val="20"/>
                <w:szCs w:val="20"/>
              </w:rPr>
              <w:t>- увеличение доли памятников истории и архитектуры, имеющих удовлетворительное состояние;</w:t>
            </w:r>
          </w:p>
          <w:p w14:paraId="5A6E9596" w14:textId="77777777" w:rsidR="002E45F5" w:rsidRPr="00EB4816" w:rsidRDefault="002E45F5" w:rsidP="00BE642A">
            <w:pPr>
              <w:autoSpaceDE w:val="0"/>
              <w:autoSpaceDN w:val="0"/>
              <w:jc w:val="both"/>
              <w:rPr>
                <w:sz w:val="20"/>
                <w:szCs w:val="20"/>
              </w:rPr>
            </w:pPr>
            <w:r w:rsidRPr="00EB4816">
              <w:rPr>
                <w:sz w:val="20"/>
                <w:szCs w:val="20"/>
              </w:rPr>
              <w:t xml:space="preserve">- увеличение доли объектов культурного наследия, вовлеченных в инфраструктуру туризма; </w:t>
            </w:r>
          </w:p>
          <w:p w14:paraId="5F6D8298" w14:textId="77777777" w:rsidR="002E45F5" w:rsidRPr="00EB4816" w:rsidRDefault="002E45F5" w:rsidP="00BE642A">
            <w:pPr>
              <w:autoSpaceDE w:val="0"/>
              <w:autoSpaceDN w:val="0"/>
              <w:jc w:val="both"/>
              <w:rPr>
                <w:sz w:val="20"/>
                <w:szCs w:val="20"/>
              </w:rPr>
            </w:pPr>
            <w:r w:rsidRPr="00EB4816">
              <w:rPr>
                <w:sz w:val="20"/>
                <w:szCs w:val="20"/>
              </w:rPr>
              <w:t>- увеличение количества музейных экспозиций;</w:t>
            </w:r>
          </w:p>
          <w:p w14:paraId="0737D8AA" w14:textId="77777777" w:rsidR="002E45F5" w:rsidRPr="00EB4816" w:rsidRDefault="002E45F5" w:rsidP="00BE642A">
            <w:pPr>
              <w:autoSpaceDE w:val="0"/>
              <w:autoSpaceDN w:val="0"/>
              <w:jc w:val="both"/>
              <w:rPr>
                <w:sz w:val="20"/>
                <w:szCs w:val="20"/>
              </w:rPr>
            </w:pPr>
            <w:r w:rsidRPr="00EB4816">
              <w:rPr>
                <w:sz w:val="20"/>
                <w:szCs w:val="20"/>
              </w:rPr>
              <w:t>- увеличение количества проведенных музейно-экскурсионных, историко-культурных и национальных мероприятий;</w:t>
            </w:r>
          </w:p>
          <w:p w14:paraId="047FA443" w14:textId="77777777" w:rsidR="002E45F5" w:rsidRPr="00EB4816" w:rsidRDefault="002E45F5" w:rsidP="00BE642A">
            <w:pPr>
              <w:autoSpaceDE w:val="0"/>
              <w:autoSpaceDN w:val="0"/>
              <w:jc w:val="both"/>
              <w:rPr>
                <w:sz w:val="20"/>
                <w:szCs w:val="20"/>
              </w:rPr>
            </w:pPr>
            <w:r w:rsidRPr="00EB4816">
              <w:rPr>
                <w:sz w:val="20"/>
                <w:szCs w:val="20"/>
              </w:rPr>
              <w:lastRenderedPageBreak/>
              <w:t>- увеличение количества выставок декоративно-прикладного творчества и мастер- классов;</w:t>
            </w:r>
          </w:p>
          <w:p w14:paraId="2FCD6227" w14:textId="77777777" w:rsidR="002E45F5" w:rsidRPr="00EB4816" w:rsidRDefault="002E45F5" w:rsidP="00BE642A">
            <w:pPr>
              <w:autoSpaceDE w:val="0"/>
              <w:autoSpaceDN w:val="0"/>
              <w:jc w:val="both"/>
              <w:rPr>
                <w:sz w:val="20"/>
                <w:szCs w:val="20"/>
              </w:rPr>
            </w:pPr>
            <w:r w:rsidRPr="00EB4816">
              <w:rPr>
                <w:sz w:val="20"/>
                <w:szCs w:val="20"/>
              </w:rPr>
              <w:t>- увеличение числа участников музейно-экскурсионных, историко-культурных и национальных мероприятий;</w:t>
            </w:r>
          </w:p>
          <w:p w14:paraId="753B3467" w14:textId="77777777" w:rsidR="002E45F5" w:rsidRPr="00EB4816" w:rsidRDefault="002E45F5" w:rsidP="00BE642A">
            <w:pPr>
              <w:autoSpaceDE w:val="0"/>
              <w:autoSpaceDN w:val="0"/>
              <w:jc w:val="both"/>
              <w:rPr>
                <w:sz w:val="20"/>
                <w:szCs w:val="20"/>
              </w:rPr>
            </w:pPr>
            <w:r w:rsidRPr="00EB4816">
              <w:rPr>
                <w:sz w:val="20"/>
                <w:szCs w:val="20"/>
              </w:rPr>
              <w:t>- увеличение количества рекламной продукции;</w:t>
            </w:r>
          </w:p>
          <w:p w14:paraId="7B564322" w14:textId="77777777" w:rsidR="002E45F5" w:rsidRPr="00EB4816" w:rsidRDefault="002E45F5" w:rsidP="00BE642A">
            <w:pPr>
              <w:autoSpaceDE w:val="0"/>
              <w:autoSpaceDN w:val="0"/>
              <w:jc w:val="both"/>
              <w:rPr>
                <w:sz w:val="20"/>
                <w:szCs w:val="20"/>
              </w:rPr>
            </w:pPr>
            <w:r w:rsidRPr="00EB4816">
              <w:rPr>
                <w:sz w:val="20"/>
                <w:szCs w:val="20"/>
              </w:rPr>
              <w:t>- повышение уровня квалификации специалистов сферы туризма</w:t>
            </w:r>
          </w:p>
        </w:tc>
      </w:tr>
      <w:tr w:rsidR="002E45F5" w:rsidRPr="00EB4816" w14:paraId="782D316B" w14:textId="77777777" w:rsidTr="002E45F5">
        <w:trPr>
          <w:trHeight w:val="330"/>
        </w:trPr>
        <w:tc>
          <w:tcPr>
            <w:tcW w:w="3119" w:type="dxa"/>
          </w:tcPr>
          <w:p w14:paraId="227977B7" w14:textId="77777777" w:rsidR="002E45F5" w:rsidRPr="00EB4816" w:rsidRDefault="002E45F5" w:rsidP="00BE642A">
            <w:pPr>
              <w:autoSpaceDE w:val="0"/>
              <w:autoSpaceDN w:val="0"/>
              <w:jc w:val="both"/>
              <w:rPr>
                <w:sz w:val="20"/>
                <w:szCs w:val="20"/>
              </w:rPr>
            </w:pPr>
            <w:r w:rsidRPr="00EB4816">
              <w:rPr>
                <w:sz w:val="20"/>
                <w:szCs w:val="20"/>
              </w:rPr>
              <w:lastRenderedPageBreak/>
              <w:t>Электронный адрес размещения муниципальной программы в сети Интернет</w:t>
            </w:r>
          </w:p>
        </w:tc>
        <w:tc>
          <w:tcPr>
            <w:tcW w:w="6946" w:type="dxa"/>
          </w:tcPr>
          <w:p w14:paraId="28F272DC" w14:textId="77777777" w:rsidR="002E45F5" w:rsidRPr="00EB4816" w:rsidRDefault="002E45F5" w:rsidP="00BE642A">
            <w:pPr>
              <w:autoSpaceDE w:val="0"/>
              <w:autoSpaceDN w:val="0"/>
              <w:ind w:left="709"/>
              <w:jc w:val="both"/>
              <w:rPr>
                <w:sz w:val="20"/>
                <w:szCs w:val="20"/>
              </w:rPr>
            </w:pPr>
            <w:r w:rsidRPr="00EB4816">
              <w:rPr>
                <w:sz w:val="20"/>
                <w:szCs w:val="20"/>
              </w:rPr>
              <w:t>http://kuibyshev.nso.ru/page/1725</w:t>
            </w:r>
          </w:p>
        </w:tc>
      </w:tr>
    </w:tbl>
    <w:p w14:paraId="78CDCB5B" w14:textId="77777777" w:rsidR="002E45F5" w:rsidRPr="00EB4816" w:rsidRDefault="002E45F5" w:rsidP="00BE642A">
      <w:pPr>
        <w:ind w:left="709"/>
        <w:jc w:val="center"/>
        <w:rPr>
          <w:sz w:val="20"/>
          <w:szCs w:val="20"/>
        </w:rPr>
      </w:pPr>
    </w:p>
    <w:p w14:paraId="24558281" w14:textId="77777777" w:rsidR="002E45F5" w:rsidRPr="00EB4816" w:rsidRDefault="002E45F5" w:rsidP="00BE642A">
      <w:pPr>
        <w:ind w:left="709"/>
        <w:jc w:val="center"/>
        <w:rPr>
          <w:sz w:val="20"/>
          <w:szCs w:val="20"/>
        </w:rPr>
      </w:pPr>
      <w:r w:rsidRPr="00EB4816">
        <w:rPr>
          <w:sz w:val="20"/>
          <w:szCs w:val="20"/>
          <w:lang w:val="en-US"/>
        </w:rPr>
        <w:t>I</w:t>
      </w:r>
      <w:r w:rsidRPr="00EB4816">
        <w:rPr>
          <w:sz w:val="20"/>
          <w:szCs w:val="20"/>
        </w:rPr>
        <w:t>. Обоснование необходимости реализации муниципальной программы</w:t>
      </w:r>
    </w:p>
    <w:p w14:paraId="43380940" w14:textId="35233FED" w:rsidR="002E45F5" w:rsidRPr="00EB4816" w:rsidRDefault="002E45F5" w:rsidP="00BE642A">
      <w:pPr>
        <w:pStyle w:val="af7"/>
        <w:numPr>
          <w:ilvl w:val="0"/>
          <w:numId w:val="44"/>
        </w:numPr>
        <w:spacing w:after="0" w:line="240" w:lineRule="auto"/>
        <w:jc w:val="center"/>
        <w:rPr>
          <w:rFonts w:ascii="Times New Roman" w:hAnsi="Times New Roman" w:cs="Times New Roman"/>
          <w:sz w:val="20"/>
          <w:szCs w:val="20"/>
        </w:rPr>
      </w:pPr>
      <w:r w:rsidRPr="00EB4816">
        <w:rPr>
          <w:rFonts w:ascii="Times New Roman" w:hAnsi="Times New Roman" w:cs="Times New Roman"/>
          <w:sz w:val="20"/>
          <w:szCs w:val="20"/>
        </w:rPr>
        <w:t>Анализ ситуации в сфере развития туризма</w:t>
      </w:r>
    </w:p>
    <w:p w14:paraId="57C7C141" w14:textId="77777777" w:rsidR="002E45F5" w:rsidRPr="00EB4816" w:rsidRDefault="002E45F5" w:rsidP="00BE642A">
      <w:pPr>
        <w:ind w:firstLine="567"/>
        <w:jc w:val="both"/>
        <w:rPr>
          <w:iCs/>
          <w:sz w:val="20"/>
          <w:szCs w:val="20"/>
        </w:rPr>
      </w:pPr>
      <w:r w:rsidRPr="00EB4816">
        <w:rPr>
          <w:iCs/>
          <w:sz w:val="20"/>
          <w:szCs w:val="20"/>
        </w:rPr>
        <w:t xml:space="preserve">  Муниципальная программа «Развитие туризма в Куйбышевском  районе на 2019 – 2021 годы» разработана в соответствии  с комплексной программой социально-экономического развития Куйбышевского района на 2011-2025 годы,  на основании </w:t>
      </w:r>
      <w:r w:rsidRPr="00EB4816">
        <w:rPr>
          <w:sz w:val="20"/>
          <w:szCs w:val="20"/>
        </w:rPr>
        <w:t>Федерального закона  от 24.11.1996  № 132-ФЗ «Об основах туристской деятельности в Российской Федерации», Закона Новосибирской области от 05.07.2017 № 187-ОЗ «Об отдельных вопросах развития туризма в Новосибирской области» (с изменениями от 30.11.2018г.), Концепции развития туризма в Новосибирской области до 2025 года, национального проекта «Культура».</w:t>
      </w:r>
    </w:p>
    <w:p w14:paraId="254DAEC2" w14:textId="418E1399" w:rsidR="002E45F5" w:rsidRPr="00EB4816" w:rsidRDefault="002E45F5" w:rsidP="00BE642A">
      <w:pPr>
        <w:ind w:firstLine="567"/>
        <w:jc w:val="both"/>
        <w:rPr>
          <w:iCs/>
          <w:sz w:val="20"/>
          <w:szCs w:val="20"/>
        </w:rPr>
      </w:pPr>
      <w:r w:rsidRPr="00EB4816">
        <w:rPr>
          <w:sz w:val="20"/>
          <w:szCs w:val="20"/>
        </w:rPr>
        <w:t>Объектом ре</w:t>
      </w:r>
      <w:r w:rsidR="00F9216C" w:rsidRPr="00EB4816">
        <w:rPr>
          <w:sz w:val="20"/>
          <w:szCs w:val="20"/>
        </w:rPr>
        <w:t xml:space="preserve">гулирования программы являются </w:t>
      </w:r>
      <w:r w:rsidRPr="00EB4816">
        <w:rPr>
          <w:sz w:val="20"/>
          <w:szCs w:val="20"/>
        </w:rPr>
        <w:t>прио</w:t>
      </w:r>
      <w:r w:rsidR="00F9216C" w:rsidRPr="00EB4816">
        <w:rPr>
          <w:sz w:val="20"/>
          <w:szCs w:val="20"/>
        </w:rPr>
        <w:t xml:space="preserve">ритетные направления развития туризма </w:t>
      </w:r>
      <w:r w:rsidRPr="00EB4816">
        <w:rPr>
          <w:sz w:val="20"/>
          <w:szCs w:val="20"/>
        </w:rPr>
        <w:t xml:space="preserve">на территории Куйбышевского района Новосибирской области: </w:t>
      </w:r>
      <w:r w:rsidRPr="00EB4816">
        <w:rPr>
          <w:iCs/>
          <w:sz w:val="20"/>
          <w:szCs w:val="20"/>
        </w:rPr>
        <w:t>культурно-познавательный, событийный, сельский, этнический.</w:t>
      </w:r>
      <w:r w:rsidRPr="00EB4816">
        <w:rPr>
          <w:i/>
          <w:iCs/>
          <w:sz w:val="20"/>
          <w:szCs w:val="20"/>
        </w:rPr>
        <w:t xml:space="preserve"> </w:t>
      </w:r>
      <w:r w:rsidRPr="00EB4816">
        <w:rPr>
          <w:sz w:val="20"/>
          <w:szCs w:val="20"/>
        </w:rPr>
        <w:t>Предметом регулирования Программы является комплекс экономических, правовых и иных отношений, в</w:t>
      </w:r>
      <w:r w:rsidR="00F9216C" w:rsidRPr="00EB4816">
        <w:rPr>
          <w:sz w:val="20"/>
          <w:szCs w:val="20"/>
        </w:rPr>
        <w:t xml:space="preserve">озникающих в процессе развития </w:t>
      </w:r>
      <w:r w:rsidRPr="00EB4816">
        <w:rPr>
          <w:sz w:val="20"/>
          <w:szCs w:val="20"/>
        </w:rPr>
        <w:t>туристской деятельности.</w:t>
      </w:r>
    </w:p>
    <w:p w14:paraId="303621A4" w14:textId="77777777" w:rsidR="002E45F5" w:rsidRPr="00EB4816" w:rsidRDefault="002E45F5" w:rsidP="00BE642A">
      <w:pPr>
        <w:ind w:firstLine="709"/>
        <w:jc w:val="both"/>
        <w:rPr>
          <w:sz w:val="20"/>
          <w:szCs w:val="20"/>
        </w:rPr>
      </w:pPr>
      <w:r w:rsidRPr="00EB4816">
        <w:rPr>
          <w:iCs/>
          <w:sz w:val="20"/>
          <w:szCs w:val="20"/>
        </w:rPr>
        <w:t>Туризм</w:t>
      </w:r>
      <w:r w:rsidRPr="00EB4816">
        <w:rPr>
          <w:sz w:val="20"/>
          <w:szCs w:val="20"/>
        </w:rPr>
        <w:t xml:space="preserve"> –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окружающей среды.</w:t>
      </w:r>
    </w:p>
    <w:p w14:paraId="27B57043" w14:textId="77777777" w:rsidR="002E45F5" w:rsidRPr="00EB4816" w:rsidRDefault="002E45F5" w:rsidP="00BE642A">
      <w:pPr>
        <w:pStyle w:val="ConsNormal"/>
        <w:widowControl/>
        <w:ind w:right="0" w:firstLine="709"/>
        <w:jc w:val="both"/>
        <w:rPr>
          <w:rFonts w:ascii="Times New Roman" w:hAnsi="Times New Roman" w:cs="Times New Roman"/>
        </w:rPr>
      </w:pPr>
      <w:r w:rsidRPr="00EB4816">
        <w:rPr>
          <w:rFonts w:ascii="Times New Roman" w:hAnsi="Times New Roman" w:cs="Times New Roman"/>
        </w:rPr>
        <w:t>Туристская деятельность является привлекательной по ряду причин:</w:t>
      </w:r>
    </w:p>
    <w:p w14:paraId="76A09274" w14:textId="77777777" w:rsidR="002E45F5" w:rsidRPr="00EB4816" w:rsidRDefault="002E45F5" w:rsidP="00BE642A">
      <w:pPr>
        <w:pStyle w:val="ConsNormal"/>
        <w:widowControl/>
        <w:ind w:right="0" w:firstLine="0"/>
        <w:jc w:val="both"/>
        <w:rPr>
          <w:rFonts w:ascii="Times New Roman" w:hAnsi="Times New Roman" w:cs="Times New Roman"/>
        </w:rPr>
      </w:pPr>
      <w:r w:rsidRPr="00EB4816">
        <w:rPr>
          <w:rFonts w:ascii="Times New Roman" w:hAnsi="Times New Roman" w:cs="Times New Roman"/>
        </w:rPr>
        <w:t>- наблюдается спрос на туристские услуги;</w:t>
      </w:r>
    </w:p>
    <w:p w14:paraId="091F5D5C" w14:textId="77777777" w:rsidR="002E45F5" w:rsidRPr="00EB4816" w:rsidRDefault="002E45F5" w:rsidP="00BE642A">
      <w:pPr>
        <w:pStyle w:val="ConsNormal"/>
        <w:widowControl/>
        <w:ind w:right="0" w:firstLine="0"/>
        <w:jc w:val="both"/>
        <w:rPr>
          <w:rFonts w:ascii="Times New Roman" w:hAnsi="Times New Roman" w:cs="Times New Roman"/>
        </w:rPr>
      </w:pPr>
      <w:r w:rsidRPr="00EB4816">
        <w:rPr>
          <w:rFonts w:ascii="Times New Roman" w:hAnsi="Times New Roman" w:cs="Times New Roman"/>
        </w:rPr>
        <w:t>- обслуживание туристов дает новые рабочие места и является источником дохода для местного населения и поступлений в бюджет;</w:t>
      </w:r>
    </w:p>
    <w:p w14:paraId="134D5795" w14:textId="77777777" w:rsidR="002E45F5" w:rsidRPr="00EB4816" w:rsidRDefault="002E45F5" w:rsidP="00BE642A">
      <w:pPr>
        <w:pStyle w:val="ConsNormal"/>
        <w:widowControl/>
        <w:ind w:right="0" w:firstLine="0"/>
        <w:jc w:val="both"/>
        <w:rPr>
          <w:rFonts w:ascii="Times New Roman" w:hAnsi="Times New Roman" w:cs="Times New Roman"/>
        </w:rPr>
      </w:pPr>
      <w:r w:rsidRPr="00EB4816">
        <w:rPr>
          <w:rFonts w:ascii="Times New Roman" w:hAnsi="Times New Roman" w:cs="Times New Roman"/>
        </w:rPr>
        <w:t>- туризм позволяет широко использовать природные и культурные достопримечательности территорий;</w:t>
      </w:r>
    </w:p>
    <w:p w14:paraId="1925BBB5" w14:textId="77777777" w:rsidR="002E45F5" w:rsidRPr="00EB4816" w:rsidRDefault="002E45F5" w:rsidP="00BE642A">
      <w:pPr>
        <w:pStyle w:val="ConsNormal"/>
        <w:widowControl/>
        <w:ind w:right="0" w:firstLine="0"/>
        <w:jc w:val="both"/>
        <w:rPr>
          <w:rFonts w:ascii="Times New Roman" w:hAnsi="Times New Roman" w:cs="Times New Roman"/>
        </w:rPr>
      </w:pPr>
      <w:r w:rsidRPr="00EB4816">
        <w:rPr>
          <w:rFonts w:ascii="Times New Roman" w:hAnsi="Times New Roman" w:cs="Times New Roman"/>
        </w:rPr>
        <w:t>- туризм стимулирует развитие отраслей, связанных с выпуском предметов потребления и предоставлением услуг, оказывает влияние на формирование эффективной транспортной инфраструктуры и развитие современной связи;</w:t>
      </w:r>
    </w:p>
    <w:p w14:paraId="579EDAA8" w14:textId="66BC942A" w:rsidR="002E45F5" w:rsidRPr="00EB4816" w:rsidRDefault="002E45F5" w:rsidP="00BE642A">
      <w:pPr>
        <w:ind w:firstLine="567"/>
        <w:jc w:val="both"/>
        <w:rPr>
          <w:sz w:val="20"/>
          <w:szCs w:val="20"/>
        </w:rPr>
      </w:pPr>
      <w:r w:rsidRPr="00EB4816">
        <w:rPr>
          <w:sz w:val="20"/>
          <w:szCs w:val="20"/>
        </w:rPr>
        <w:t>Куйбышевский район располагает серьезным туристическим потенциалом</w:t>
      </w:r>
      <w:r w:rsidR="00F9216C" w:rsidRPr="00EB4816">
        <w:rPr>
          <w:sz w:val="20"/>
          <w:szCs w:val="20"/>
        </w:rPr>
        <w:t xml:space="preserve"> (</w:t>
      </w:r>
      <w:r w:rsidRPr="00EB4816">
        <w:rPr>
          <w:sz w:val="20"/>
          <w:szCs w:val="20"/>
        </w:rPr>
        <w:t>исторические, культурные, природные достопримечательности и ресурсы), который необходимо использовать для развития духовности, высокой культуры, нравственного и физического здоровья населения района и Новосибирской области.</w:t>
      </w:r>
    </w:p>
    <w:p w14:paraId="043738F3" w14:textId="77777777" w:rsidR="002E45F5" w:rsidRPr="00EB4816" w:rsidRDefault="002E45F5" w:rsidP="00BE642A">
      <w:pPr>
        <w:ind w:firstLine="567"/>
        <w:jc w:val="both"/>
        <w:rPr>
          <w:sz w:val="20"/>
          <w:szCs w:val="20"/>
        </w:rPr>
      </w:pPr>
      <w:r w:rsidRPr="00EB4816">
        <w:rPr>
          <w:sz w:val="20"/>
          <w:szCs w:val="20"/>
        </w:rPr>
        <w:t>Куйбышевский район образован в 1936 году. На территории района расположены 18 муниципальных образований. Административный центр - город Куйбышев, который является одним из старейших населенных пунктов Новосибирской области.</w:t>
      </w:r>
    </w:p>
    <w:p w14:paraId="5590748E" w14:textId="77777777" w:rsidR="002E45F5" w:rsidRPr="00EB4816" w:rsidRDefault="002E45F5" w:rsidP="00BE642A">
      <w:pPr>
        <w:ind w:firstLine="567"/>
        <w:jc w:val="both"/>
        <w:rPr>
          <w:sz w:val="20"/>
          <w:szCs w:val="20"/>
        </w:rPr>
      </w:pPr>
      <w:r w:rsidRPr="00EB4816">
        <w:rPr>
          <w:sz w:val="20"/>
          <w:szCs w:val="20"/>
        </w:rPr>
        <w:t xml:space="preserve">Куйбышев — город областного подчинения с населением более 44 тыс. человек, центр Куйбышевского района — находится на расстоянии 316 км от Новосибирска, на берегу реки </w:t>
      </w:r>
      <w:proofErr w:type="spellStart"/>
      <w:r w:rsidRPr="00EB4816">
        <w:rPr>
          <w:sz w:val="20"/>
          <w:szCs w:val="20"/>
        </w:rPr>
        <w:t>Омь</w:t>
      </w:r>
      <w:proofErr w:type="spellEnd"/>
      <w:r w:rsidRPr="00EB4816">
        <w:rPr>
          <w:sz w:val="20"/>
          <w:szCs w:val="20"/>
        </w:rPr>
        <w:t xml:space="preserve">.  Его история началась с планов сооружения по Иртышу в начале XVIII века так называемой Сибирской линии крепостей. В </w:t>
      </w:r>
      <w:proofErr w:type="spellStart"/>
      <w:r w:rsidRPr="00EB4816">
        <w:rPr>
          <w:sz w:val="20"/>
          <w:szCs w:val="20"/>
        </w:rPr>
        <w:t>Барабе</w:t>
      </w:r>
      <w:proofErr w:type="spellEnd"/>
      <w:r w:rsidRPr="00EB4816">
        <w:rPr>
          <w:sz w:val="20"/>
          <w:szCs w:val="20"/>
        </w:rPr>
        <w:t xml:space="preserve"> один за другим были построены три постоянных русских укрепления — пасы (с 30-х гг. XVIII в. их стали именовать форпостами). Каинский пас был поставлен в 1722 г. в среднем течении р. </w:t>
      </w:r>
      <w:proofErr w:type="spellStart"/>
      <w:r w:rsidRPr="00EB4816">
        <w:rPr>
          <w:sz w:val="20"/>
          <w:szCs w:val="20"/>
        </w:rPr>
        <w:t>Оми</w:t>
      </w:r>
      <w:proofErr w:type="spellEnd"/>
      <w:r w:rsidRPr="00EB4816">
        <w:rPr>
          <w:sz w:val="20"/>
          <w:szCs w:val="20"/>
        </w:rPr>
        <w:t xml:space="preserve"> при впадении в нее речки </w:t>
      </w:r>
      <w:proofErr w:type="spellStart"/>
      <w:r w:rsidRPr="00EB4816">
        <w:rPr>
          <w:sz w:val="20"/>
          <w:szCs w:val="20"/>
        </w:rPr>
        <w:t>Каинки</w:t>
      </w:r>
      <w:proofErr w:type="spellEnd"/>
      <w:r w:rsidRPr="00EB4816">
        <w:rPr>
          <w:sz w:val="20"/>
          <w:szCs w:val="20"/>
        </w:rPr>
        <w:t>.</w:t>
      </w:r>
    </w:p>
    <w:p w14:paraId="21D440DB" w14:textId="0A5B9C30" w:rsidR="002E45F5" w:rsidRPr="00EB4816" w:rsidRDefault="002E45F5" w:rsidP="00BE642A">
      <w:pPr>
        <w:ind w:firstLine="567"/>
        <w:jc w:val="both"/>
        <w:rPr>
          <w:sz w:val="20"/>
          <w:szCs w:val="20"/>
        </w:rPr>
      </w:pPr>
      <w:r w:rsidRPr="00EB4816">
        <w:rPr>
          <w:sz w:val="20"/>
          <w:szCs w:val="20"/>
        </w:rPr>
        <w:t xml:space="preserve">Сегодня сохранившаяся в западной части города планировочная структура, примечательные каменные купеческие особняки и городская рядовая застройка являются уникальным свидетельством культурно-бытовых традиций сибирского города. Историко-культурное наследие и особая роль </w:t>
      </w:r>
      <w:proofErr w:type="spellStart"/>
      <w:r w:rsidRPr="00EB4816">
        <w:rPr>
          <w:sz w:val="20"/>
          <w:szCs w:val="20"/>
        </w:rPr>
        <w:t>Каинска</w:t>
      </w:r>
      <w:proofErr w:type="spellEnd"/>
      <w:r w:rsidRPr="00EB4816">
        <w:rPr>
          <w:sz w:val="20"/>
          <w:szCs w:val="20"/>
        </w:rPr>
        <w:t xml:space="preserve"> в истории освоения Западной Сибири позволяют считать его своеобразным памятником истории и градостроительного и</w:t>
      </w:r>
      <w:r w:rsidR="00F9216C" w:rsidRPr="00EB4816">
        <w:rPr>
          <w:sz w:val="20"/>
          <w:szCs w:val="20"/>
        </w:rPr>
        <w:t xml:space="preserve">скусства России середины XVIII </w:t>
      </w:r>
      <w:r w:rsidRPr="00EB4816">
        <w:rPr>
          <w:sz w:val="20"/>
          <w:szCs w:val="20"/>
        </w:rPr>
        <w:t xml:space="preserve">начала XX века.     </w:t>
      </w:r>
      <w:r w:rsidRPr="00EB4816">
        <w:rPr>
          <w:sz w:val="20"/>
          <w:szCs w:val="20"/>
        </w:rPr>
        <w:tab/>
      </w:r>
    </w:p>
    <w:p w14:paraId="66C8E028" w14:textId="18782E84" w:rsidR="002E45F5" w:rsidRPr="00EB4816" w:rsidRDefault="002E45F5" w:rsidP="00BE642A">
      <w:pPr>
        <w:ind w:firstLine="567"/>
        <w:jc w:val="both"/>
        <w:rPr>
          <w:sz w:val="20"/>
          <w:szCs w:val="20"/>
        </w:rPr>
      </w:pPr>
      <w:r w:rsidRPr="00EB4816">
        <w:rPr>
          <w:sz w:val="20"/>
          <w:szCs w:val="20"/>
        </w:rPr>
        <w:tab/>
        <w:t>В</w:t>
      </w:r>
      <w:r w:rsidR="00F9216C" w:rsidRPr="00EB4816">
        <w:rPr>
          <w:sz w:val="20"/>
          <w:szCs w:val="20"/>
        </w:rPr>
        <w:t xml:space="preserve"> Куйбышевском районе находятся </w:t>
      </w:r>
      <w:r w:rsidRPr="00EB4816">
        <w:rPr>
          <w:sz w:val="20"/>
          <w:szCs w:val="20"/>
        </w:rPr>
        <w:t xml:space="preserve">уникальные объекты культурного наследия, на государственную охрану поставлено 66 объектов архитектуры, истории и культуры.  Историко-культурным центром Куйбышевского района является муниципальное казённое учреждение культуры </w:t>
      </w:r>
      <w:proofErr w:type="spellStart"/>
      <w:r w:rsidRPr="00EB4816">
        <w:rPr>
          <w:sz w:val="20"/>
          <w:szCs w:val="20"/>
        </w:rPr>
        <w:t>г.Куйбышева</w:t>
      </w:r>
      <w:proofErr w:type="spellEnd"/>
      <w:r w:rsidRPr="00EB4816">
        <w:rPr>
          <w:sz w:val="20"/>
          <w:szCs w:val="20"/>
        </w:rPr>
        <w:t xml:space="preserve"> «Музейный комплекс», который включает в свою структуру краеведческий музей и мемориальный дом-музей В.В. Куйбышева.  Фонды Музейного комплекса города Куйбышева представляют собой собрание музейных предметов материальной и духовной культуры по истории города Куйбышева и района с древнейших времен и до наших дней. Кроме того, на территории района функционируют 20 историко-краеведческих школьных музеев, из них 6 городских и 14 в сельской местности.</w:t>
      </w:r>
    </w:p>
    <w:p w14:paraId="434C4D20" w14:textId="0EF36052" w:rsidR="002E45F5" w:rsidRPr="00EB4816" w:rsidRDefault="002E45F5" w:rsidP="00BE642A">
      <w:pPr>
        <w:ind w:firstLine="567"/>
        <w:jc w:val="both"/>
        <w:rPr>
          <w:sz w:val="20"/>
          <w:szCs w:val="20"/>
        </w:rPr>
      </w:pPr>
      <w:r w:rsidRPr="00EB4816">
        <w:rPr>
          <w:sz w:val="20"/>
          <w:szCs w:val="20"/>
        </w:rPr>
        <w:t xml:space="preserve"> На территории Куйбышевского района расположены уникальные памятники природы, имеющие не только эстетическую ценность, но и играющие огромную роль в сохранении флоры и фауны. Прежде всего, это </w:t>
      </w:r>
      <w:proofErr w:type="spellStart"/>
      <w:r w:rsidRPr="00EB4816">
        <w:rPr>
          <w:sz w:val="20"/>
          <w:szCs w:val="20"/>
        </w:rPr>
        <w:t>Казатовский</w:t>
      </w:r>
      <w:proofErr w:type="spellEnd"/>
      <w:r w:rsidRPr="00EB4816">
        <w:rPr>
          <w:sz w:val="20"/>
          <w:szCs w:val="20"/>
        </w:rPr>
        <w:t xml:space="preserve"> (414963 т</w:t>
      </w:r>
      <w:r w:rsidR="00F9216C" w:rsidRPr="00EB4816">
        <w:rPr>
          <w:sz w:val="20"/>
          <w:szCs w:val="20"/>
        </w:rPr>
        <w:t xml:space="preserve">ыс. га.) и </w:t>
      </w:r>
      <w:proofErr w:type="spellStart"/>
      <w:r w:rsidR="00F9216C" w:rsidRPr="00EB4816">
        <w:rPr>
          <w:sz w:val="20"/>
          <w:szCs w:val="20"/>
        </w:rPr>
        <w:t>Мангазерский</w:t>
      </w:r>
      <w:proofErr w:type="spellEnd"/>
      <w:r w:rsidR="00F9216C" w:rsidRPr="00EB4816">
        <w:rPr>
          <w:sz w:val="20"/>
          <w:szCs w:val="20"/>
        </w:rPr>
        <w:t xml:space="preserve"> (95649 </w:t>
      </w:r>
      <w:r w:rsidRPr="00EB4816">
        <w:rPr>
          <w:sz w:val="20"/>
          <w:szCs w:val="20"/>
        </w:rPr>
        <w:t xml:space="preserve">тыс. га.) заказники.  В районе насчитывается более 100 больших озер, из них 51 рыбопромысловое. </w:t>
      </w:r>
    </w:p>
    <w:p w14:paraId="6137A25C" w14:textId="32285CF7" w:rsidR="002E45F5" w:rsidRPr="00EB4816" w:rsidRDefault="002E45F5" w:rsidP="00BE642A">
      <w:pPr>
        <w:ind w:firstLine="567"/>
        <w:jc w:val="both"/>
        <w:rPr>
          <w:sz w:val="20"/>
          <w:szCs w:val="20"/>
        </w:rPr>
      </w:pPr>
      <w:r w:rsidRPr="00EB4816">
        <w:rPr>
          <w:sz w:val="20"/>
          <w:szCs w:val="20"/>
        </w:rPr>
        <w:t>Учитывая наличие уникальных памятников истории и культуры, высокий природно-рекреацио</w:t>
      </w:r>
      <w:r w:rsidR="00F9216C" w:rsidRPr="00EB4816">
        <w:rPr>
          <w:sz w:val="20"/>
          <w:szCs w:val="20"/>
        </w:rPr>
        <w:t>нный потенциал города и района,</w:t>
      </w:r>
      <w:r w:rsidRPr="00EB4816">
        <w:rPr>
          <w:sz w:val="20"/>
          <w:szCs w:val="20"/>
        </w:rPr>
        <w:t xml:space="preserve"> ритм жизненного уклада и культурные традиции в настоящее время одной из </w:t>
      </w:r>
      <w:r w:rsidRPr="00EB4816">
        <w:rPr>
          <w:sz w:val="20"/>
          <w:szCs w:val="20"/>
        </w:rPr>
        <w:lastRenderedPageBreak/>
        <w:t>приоритетных форм является развитие культурно-познавательного и событийного туризма (фестивали, праздники, ярмарки, соревнования).</w:t>
      </w:r>
      <w:r w:rsidRPr="00EB4816">
        <w:rPr>
          <w:sz w:val="20"/>
          <w:szCs w:val="20"/>
          <w:shd w:val="clear" w:color="auto" w:fill="FFFFFF"/>
        </w:rPr>
        <w:t xml:space="preserve"> </w:t>
      </w:r>
    </w:p>
    <w:p w14:paraId="2E5C862E" w14:textId="77777777" w:rsidR="002E45F5" w:rsidRPr="00EB4816" w:rsidRDefault="002E45F5" w:rsidP="00BE642A">
      <w:pPr>
        <w:ind w:firstLine="567"/>
        <w:jc w:val="both"/>
        <w:rPr>
          <w:sz w:val="20"/>
          <w:szCs w:val="20"/>
        </w:rPr>
      </w:pPr>
      <w:r w:rsidRPr="00EB4816">
        <w:rPr>
          <w:sz w:val="20"/>
          <w:szCs w:val="20"/>
        </w:rPr>
        <w:t>На территории района зарегистрированы представители более 30 национальностей. Наиболее многочисленные из них: русские, татары, немцы, украинцы, казаки. Так же на территории района работают: Центр татарской национальной культуры, Центр немецкой культуры Куйбышевского района, Центр русской культуры «Оберег», Центр украинской культуры «</w:t>
      </w:r>
      <w:proofErr w:type="spellStart"/>
      <w:r w:rsidRPr="00EB4816">
        <w:rPr>
          <w:sz w:val="20"/>
          <w:szCs w:val="20"/>
        </w:rPr>
        <w:t>Св</w:t>
      </w:r>
      <w:r w:rsidRPr="00EB4816">
        <w:rPr>
          <w:sz w:val="20"/>
          <w:szCs w:val="20"/>
          <w:lang w:val="en-US"/>
        </w:rPr>
        <w:t>i</w:t>
      </w:r>
      <w:r w:rsidRPr="00EB4816">
        <w:rPr>
          <w:sz w:val="20"/>
          <w:szCs w:val="20"/>
        </w:rPr>
        <w:t>таннок</w:t>
      </w:r>
      <w:proofErr w:type="spellEnd"/>
      <w:r w:rsidRPr="00EB4816">
        <w:rPr>
          <w:sz w:val="20"/>
          <w:szCs w:val="20"/>
        </w:rPr>
        <w:t xml:space="preserve">», Общественная казачья  организация «Станица Каинская»,   которые изучают язык, проводят календарные обрядовые праздники, организуют  концертную деятельность, театрализованные представления, поддерживают тесную связь с национальными диаспорами, которые в свою очередь являются членами национальных культурных центров. Развитие этнического туризма является одним из выгодных направлений туризма в Куйбышевском районе. </w:t>
      </w:r>
    </w:p>
    <w:p w14:paraId="2E9455A0" w14:textId="77777777" w:rsidR="002E45F5" w:rsidRPr="00EB4816" w:rsidRDefault="002E45F5" w:rsidP="00BE642A">
      <w:pPr>
        <w:autoSpaceDE w:val="0"/>
        <w:autoSpaceDN w:val="0"/>
        <w:adjustRightInd w:val="0"/>
        <w:ind w:firstLine="567"/>
        <w:jc w:val="both"/>
        <w:rPr>
          <w:sz w:val="20"/>
          <w:szCs w:val="20"/>
          <w:lang w:eastAsia="en-US"/>
        </w:rPr>
      </w:pPr>
      <w:r w:rsidRPr="00EB4816">
        <w:rPr>
          <w:sz w:val="20"/>
          <w:szCs w:val="20"/>
        </w:rPr>
        <w:t xml:space="preserve">Ведущей отраслью экономики 17 сельсоветов Куйбышевского района является сельское хозяйство. </w:t>
      </w:r>
      <w:r w:rsidRPr="00EB4816">
        <w:rPr>
          <w:sz w:val="20"/>
          <w:szCs w:val="20"/>
          <w:lang w:eastAsia="en-US"/>
        </w:rPr>
        <w:t xml:space="preserve">Основой привлекательности сельского туризма является комплекс факторов, благоприятно воздействующих на человека: оздоровительного, эстетического, познавательного, а положительная социальная составляющая заключается в обеспечении занятости сельского населения в сфере услуг на селе. Поэтому, развитие данного направления можно рассматривать как реальный путь социального развития сельских районов, </w:t>
      </w:r>
      <w:proofErr w:type="spellStart"/>
      <w:r w:rsidRPr="00EB4816">
        <w:rPr>
          <w:sz w:val="20"/>
          <w:szCs w:val="20"/>
          <w:lang w:eastAsia="en-US"/>
        </w:rPr>
        <w:t>позволящий</w:t>
      </w:r>
      <w:proofErr w:type="spellEnd"/>
      <w:r w:rsidRPr="00EB4816">
        <w:rPr>
          <w:sz w:val="20"/>
          <w:szCs w:val="20"/>
          <w:lang w:eastAsia="en-US"/>
        </w:rPr>
        <w:t xml:space="preserve"> остановить деградацию сельской местности, страдающей от постоянного оттока населения, в частности, по причине отсутствия работы.</w:t>
      </w:r>
    </w:p>
    <w:p w14:paraId="56E0A44E" w14:textId="77777777" w:rsidR="002E45F5" w:rsidRPr="00EB4816" w:rsidRDefault="002E45F5" w:rsidP="00BE642A">
      <w:pPr>
        <w:pStyle w:val="af7"/>
        <w:spacing w:line="240" w:lineRule="auto"/>
        <w:jc w:val="center"/>
        <w:rPr>
          <w:rFonts w:ascii="Times New Roman" w:hAnsi="Times New Roman" w:cs="Times New Roman"/>
          <w:sz w:val="20"/>
          <w:szCs w:val="20"/>
        </w:rPr>
      </w:pPr>
      <w:r w:rsidRPr="00EB4816">
        <w:rPr>
          <w:rFonts w:ascii="Times New Roman" w:hAnsi="Times New Roman" w:cs="Times New Roman"/>
          <w:sz w:val="20"/>
          <w:szCs w:val="20"/>
        </w:rPr>
        <w:t>2. Содержание проблемы и обоснование необходимости её решения программным методом</w:t>
      </w:r>
    </w:p>
    <w:p w14:paraId="030C39E7" w14:textId="77777777" w:rsidR="002E45F5" w:rsidRPr="00EB4816" w:rsidRDefault="002E45F5" w:rsidP="00BE642A">
      <w:pPr>
        <w:pStyle w:val="af7"/>
        <w:spacing w:after="0" w:line="240" w:lineRule="auto"/>
        <w:ind w:left="0"/>
        <w:jc w:val="both"/>
        <w:rPr>
          <w:rFonts w:ascii="Times New Roman" w:hAnsi="Times New Roman" w:cs="Times New Roman"/>
          <w:sz w:val="20"/>
          <w:szCs w:val="20"/>
        </w:rPr>
      </w:pPr>
      <w:r w:rsidRPr="00EB4816">
        <w:rPr>
          <w:rFonts w:ascii="Times New Roman" w:hAnsi="Times New Roman" w:cs="Times New Roman"/>
          <w:sz w:val="20"/>
          <w:szCs w:val="20"/>
        </w:rPr>
        <w:tab/>
        <w:t xml:space="preserve">В настоящее время туризм является одним из важнейших механизмов оживления экономики, поскольку оказывает стимулирующее воздействие на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и др., способствует инновационному развитию района и повышению качества жизни населения. </w:t>
      </w:r>
    </w:p>
    <w:p w14:paraId="0716062C" w14:textId="20DA8CEA" w:rsidR="002E45F5" w:rsidRPr="00EB4816" w:rsidRDefault="002E45F5" w:rsidP="00BE642A">
      <w:pPr>
        <w:jc w:val="both"/>
        <w:rPr>
          <w:sz w:val="20"/>
          <w:szCs w:val="20"/>
        </w:rPr>
      </w:pPr>
      <w:r w:rsidRPr="00EB4816">
        <w:rPr>
          <w:sz w:val="20"/>
          <w:szCs w:val="20"/>
        </w:rPr>
        <w:tab/>
        <w:t>Существенными проблемами развития туризма в Куйбышевском районе являются: ориентация на традиционный групповой культурно-просветительский туризм, отсутствие развитой инфраструктуры, отвечающей современным требованиям организации, приема и ознакомления жителей и гостей Куйбышевского района с историческим наследием. Кроме того</w:t>
      </w:r>
      <w:r w:rsidR="00BE642A" w:rsidRPr="00EB4816">
        <w:rPr>
          <w:sz w:val="20"/>
          <w:szCs w:val="20"/>
        </w:rPr>
        <w:t>,</w:t>
      </w:r>
      <w:r w:rsidRPr="00EB4816">
        <w:rPr>
          <w:sz w:val="20"/>
          <w:szCs w:val="20"/>
        </w:rPr>
        <w:t xml:space="preserve"> нужно учитывать, что успех выхода на туристический рынок зависит не только от наличия объектов туристской инфраструктуры, но и от кадрового потенциала туристской отрасли. Поэтому повышение квалификации специалистов</w:t>
      </w:r>
      <w:r w:rsidR="009E02E1" w:rsidRPr="00EB4816">
        <w:rPr>
          <w:sz w:val="20"/>
          <w:szCs w:val="20"/>
        </w:rPr>
        <w:t>,</w:t>
      </w:r>
      <w:r w:rsidRPr="00EB4816">
        <w:rPr>
          <w:sz w:val="20"/>
          <w:szCs w:val="20"/>
        </w:rPr>
        <w:t xml:space="preserve"> работающих в сфере туризма так же является необходимым условием для решения поставленных задач. </w:t>
      </w:r>
    </w:p>
    <w:p w14:paraId="72F782C0" w14:textId="77777777" w:rsidR="002E45F5" w:rsidRPr="00EB4816" w:rsidRDefault="002E45F5" w:rsidP="00BE642A">
      <w:pPr>
        <w:ind w:firstLine="567"/>
        <w:jc w:val="both"/>
        <w:rPr>
          <w:sz w:val="20"/>
          <w:szCs w:val="20"/>
        </w:rPr>
      </w:pPr>
      <w:r w:rsidRPr="00EB4816">
        <w:rPr>
          <w:sz w:val="20"/>
          <w:szCs w:val="20"/>
        </w:rPr>
        <w:t xml:space="preserve">  Развитие туризма на территории Куйбышевского района </w:t>
      </w:r>
      <w:r w:rsidRPr="00EB4816">
        <w:rPr>
          <w:bCs/>
          <w:sz w:val="20"/>
          <w:szCs w:val="20"/>
        </w:rPr>
        <w:t>позволит</w:t>
      </w:r>
      <w:r w:rsidRPr="00EB4816">
        <w:rPr>
          <w:sz w:val="20"/>
          <w:szCs w:val="20"/>
        </w:rPr>
        <w:t>:</w:t>
      </w:r>
    </w:p>
    <w:p w14:paraId="1C5FFC80" w14:textId="77777777" w:rsidR="002E45F5" w:rsidRPr="00EB4816" w:rsidRDefault="002E45F5" w:rsidP="00BE642A">
      <w:pPr>
        <w:jc w:val="both"/>
        <w:rPr>
          <w:sz w:val="20"/>
          <w:szCs w:val="20"/>
        </w:rPr>
      </w:pPr>
      <w:r w:rsidRPr="00EB4816">
        <w:rPr>
          <w:sz w:val="20"/>
          <w:szCs w:val="20"/>
        </w:rPr>
        <w:t>- сохранить уникальный облик Куйбышевского района как составной части общероссийской истории и культуры;</w:t>
      </w:r>
    </w:p>
    <w:p w14:paraId="29666F53" w14:textId="77777777" w:rsidR="002E45F5" w:rsidRPr="00EB4816" w:rsidRDefault="002E45F5" w:rsidP="00BE642A">
      <w:pPr>
        <w:jc w:val="both"/>
        <w:rPr>
          <w:sz w:val="20"/>
          <w:szCs w:val="20"/>
        </w:rPr>
      </w:pPr>
      <w:r w:rsidRPr="00EB4816">
        <w:rPr>
          <w:sz w:val="20"/>
          <w:szCs w:val="20"/>
        </w:rPr>
        <w:t>- комплексно использовать рекреационное и историко-культурное наследие Куйбышевского района;</w:t>
      </w:r>
    </w:p>
    <w:p w14:paraId="59C99F2A" w14:textId="77777777" w:rsidR="002E45F5" w:rsidRPr="00EB4816" w:rsidRDefault="002E45F5" w:rsidP="00BE642A">
      <w:pPr>
        <w:jc w:val="both"/>
        <w:rPr>
          <w:bCs/>
          <w:sz w:val="20"/>
          <w:szCs w:val="20"/>
        </w:rPr>
      </w:pPr>
      <w:r w:rsidRPr="00EB4816">
        <w:rPr>
          <w:sz w:val="20"/>
          <w:szCs w:val="20"/>
        </w:rPr>
        <w:t>- привлечь инвесторов</w:t>
      </w:r>
      <w:r w:rsidRPr="00EB4816">
        <w:rPr>
          <w:bCs/>
          <w:sz w:val="20"/>
          <w:szCs w:val="20"/>
        </w:rPr>
        <w:t xml:space="preserve"> из малого и среднего бизнеса.</w:t>
      </w:r>
    </w:p>
    <w:p w14:paraId="26EBEA32" w14:textId="77777777" w:rsidR="002E45F5" w:rsidRPr="00EB4816" w:rsidRDefault="002E45F5" w:rsidP="00BE642A">
      <w:pPr>
        <w:pStyle w:val="13"/>
        <w:keepNext/>
        <w:spacing w:after="0" w:line="240" w:lineRule="auto"/>
        <w:ind w:firstLine="567"/>
        <w:rPr>
          <w:rFonts w:ascii="Times New Roman" w:hAnsi="Times New Roman"/>
          <w:lang w:val="ru-RU"/>
        </w:rPr>
      </w:pPr>
      <w:r w:rsidRPr="00EB4816">
        <w:rPr>
          <w:rFonts w:ascii="Times New Roman" w:hAnsi="Times New Roman"/>
          <w:lang w:val="ru-RU"/>
        </w:rPr>
        <w:t>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обозначенных в Программе, обеспечит эффективное планирование и мониторинг результатов реализации Программы.</w:t>
      </w:r>
    </w:p>
    <w:p w14:paraId="46C2D271" w14:textId="77777777" w:rsidR="002E45F5" w:rsidRPr="00EB4816" w:rsidRDefault="002E45F5" w:rsidP="00BE642A">
      <w:pPr>
        <w:ind w:firstLine="567"/>
        <w:jc w:val="center"/>
        <w:rPr>
          <w:sz w:val="20"/>
          <w:szCs w:val="20"/>
        </w:rPr>
      </w:pPr>
      <w:r w:rsidRPr="00EB4816">
        <w:rPr>
          <w:sz w:val="20"/>
          <w:szCs w:val="20"/>
          <w:lang w:val="en-US"/>
        </w:rPr>
        <w:t>II</w:t>
      </w:r>
      <w:r w:rsidRPr="00EB4816">
        <w:rPr>
          <w:sz w:val="20"/>
          <w:szCs w:val="20"/>
        </w:rPr>
        <w:t>. Цели, задачи и целевые индикаторы Программы</w:t>
      </w:r>
    </w:p>
    <w:p w14:paraId="72866870" w14:textId="489B70B2" w:rsidR="002E45F5" w:rsidRPr="00EB4816" w:rsidRDefault="002E45F5" w:rsidP="00BE642A">
      <w:pPr>
        <w:spacing w:after="90"/>
        <w:ind w:firstLine="567"/>
        <w:jc w:val="both"/>
        <w:rPr>
          <w:sz w:val="20"/>
          <w:szCs w:val="20"/>
        </w:rPr>
      </w:pPr>
      <w:r w:rsidRPr="00EB4816">
        <w:rPr>
          <w:sz w:val="20"/>
          <w:szCs w:val="20"/>
        </w:rPr>
        <w:t>Цель програм</w:t>
      </w:r>
      <w:r w:rsidR="009E02E1" w:rsidRPr="00EB4816">
        <w:rPr>
          <w:sz w:val="20"/>
          <w:szCs w:val="20"/>
        </w:rPr>
        <w:t xml:space="preserve">мы: формирование на территории </w:t>
      </w:r>
      <w:r w:rsidRPr="00EB4816">
        <w:rPr>
          <w:sz w:val="20"/>
          <w:szCs w:val="20"/>
        </w:rPr>
        <w:t xml:space="preserve">Куйбышевского района доступной и комфортной туристской среды. </w:t>
      </w:r>
    </w:p>
    <w:p w14:paraId="29618188" w14:textId="77777777" w:rsidR="002E45F5" w:rsidRPr="00EB4816" w:rsidRDefault="002E45F5" w:rsidP="00BE642A">
      <w:pPr>
        <w:ind w:firstLine="567"/>
        <w:jc w:val="both"/>
        <w:rPr>
          <w:sz w:val="20"/>
          <w:szCs w:val="20"/>
        </w:rPr>
      </w:pPr>
      <w:r w:rsidRPr="00EB4816">
        <w:rPr>
          <w:sz w:val="20"/>
          <w:szCs w:val="20"/>
        </w:rPr>
        <w:t>Задачи:</w:t>
      </w:r>
    </w:p>
    <w:p w14:paraId="1CB3072A" w14:textId="77777777" w:rsidR="002E45F5" w:rsidRPr="00EB4816" w:rsidRDefault="002E45F5" w:rsidP="00BE642A">
      <w:pPr>
        <w:tabs>
          <w:tab w:val="left" w:pos="0"/>
        </w:tabs>
        <w:jc w:val="both"/>
        <w:rPr>
          <w:sz w:val="20"/>
          <w:szCs w:val="20"/>
        </w:rPr>
      </w:pPr>
      <w:r w:rsidRPr="00EB4816">
        <w:rPr>
          <w:sz w:val="20"/>
          <w:szCs w:val="20"/>
        </w:rPr>
        <w:t>1.</w:t>
      </w:r>
      <w:r w:rsidRPr="00EB4816">
        <w:rPr>
          <w:sz w:val="20"/>
          <w:szCs w:val="20"/>
        </w:rPr>
        <w:tab/>
        <w:t>Сохранение объектов культурного и исторического наследия Куйбышевского района, эффективное использование их в естественной природной и культурной среде.</w:t>
      </w:r>
    </w:p>
    <w:p w14:paraId="1B26980C" w14:textId="77777777" w:rsidR="002E45F5" w:rsidRPr="00EB4816" w:rsidRDefault="002E45F5" w:rsidP="00BE642A">
      <w:pPr>
        <w:tabs>
          <w:tab w:val="left" w:pos="0"/>
        </w:tabs>
        <w:jc w:val="both"/>
        <w:rPr>
          <w:sz w:val="20"/>
          <w:szCs w:val="20"/>
        </w:rPr>
      </w:pPr>
      <w:r w:rsidRPr="00EB4816">
        <w:rPr>
          <w:sz w:val="20"/>
          <w:szCs w:val="20"/>
        </w:rPr>
        <w:t xml:space="preserve">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 </w:t>
      </w:r>
    </w:p>
    <w:p w14:paraId="32A3CA45" w14:textId="77777777" w:rsidR="002E45F5" w:rsidRPr="00EB4816" w:rsidRDefault="002E45F5" w:rsidP="00BE642A">
      <w:pPr>
        <w:tabs>
          <w:tab w:val="left" w:pos="0"/>
        </w:tabs>
        <w:jc w:val="both"/>
        <w:rPr>
          <w:sz w:val="20"/>
          <w:szCs w:val="20"/>
        </w:rPr>
      </w:pPr>
      <w:r w:rsidRPr="00EB4816">
        <w:rPr>
          <w:sz w:val="20"/>
          <w:szCs w:val="20"/>
        </w:rPr>
        <w:t>3.</w:t>
      </w:r>
      <w:r w:rsidRPr="00EB4816">
        <w:rPr>
          <w:sz w:val="20"/>
          <w:szCs w:val="20"/>
        </w:rPr>
        <w:tab/>
        <w:t>Формирование имиджа района, как центра сосредоточения историко-культурного наследия Куйбышевского района.</w:t>
      </w:r>
    </w:p>
    <w:p w14:paraId="50937E99" w14:textId="77777777" w:rsidR="002E45F5" w:rsidRPr="00EB4816" w:rsidRDefault="002E45F5" w:rsidP="00BE642A">
      <w:pPr>
        <w:tabs>
          <w:tab w:val="left" w:pos="0"/>
        </w:tabs>
        <w:jc w:val="both"/>
        <w:rPr>
          <w:sz w:val="20"/>
          <w:szCs w:val="20"/>
        </w:rPr>
      </w:pPr>
      <w:r w:rsidRPr="00EB4816">
        <w:rPr>
          <w:sz w:val="20"/>
          <w:szCs w:val="20"/>
        </w:rPr>
        <w:t>4.</w:t>
      </w:r>
      <w:r w:rsidRPr="00EB4816">
        <w:rPr>
          <w:sz w:val="20"/>
          <w:szCs w:val="20"/>
        </w:rPr>
        <w:tab/>
        <w:t>Обеспечение доступности информации об историко-культурном наследии района.</w:t>
      </w:r>
    </w:p>
    <w:p w14:paraId="456CA300" w14:textId="77777777" w:rsidR="002E45F5" w:rsidRPr="00EB4816" w:rsidRDefault="002E45F5" w:rsidP="00BE642A">
      <w:pPr>
        <w:tabs>
          <w:tab w:val="left" w:pos="0"/>
        </w:tabs>
        <w:ind w:firstLine="567"/>
        <w:jc w:val="both"/>
        <w:rPr>
          <w:sz w:val="20"/>
          <w:szCs w:val="20"/>
        </w:rPr>
      </w:pPr>
      <w:r w:rsidRPr="00EB4816">
        <w:rPr>
          <w:sz w:val="20"/>
          <w:szCs w:val="20"/>
        </w:rPr>
        <w:t xml:space="preserve">Прогнозируемыми целевыми индикаторами, позволяющими оценить степень их достижения, являются: </w:t>
      </w:r>
    </w:p>
    <w:p w14:paraId="73B614A8" w14:textId="29E15E20" w:rsidR="002E45F5" w:rsidRPr="00EB4816" w:rsidRDefault="002E45F5" w:rsidP="00BE642A">
      <w:pPr>
        <w:autoSpaceDE w:val="0"/>
        <w:autoSpaceDN w:val="0"/>
        <w:jc w:val="both"/>
        <w:rPr>
          <w:sz w:val="20"/>
          <w:szCs w:val="20"/>
        </w:rPr>
      </w:pPr>
      <w:r w:rsidRPr="00EB4816">
        <w:rPr>
          <w:sz w:val="20"/>
          <w:szCs w:val="20"/>
        </w:rPr>
        <w:t>- количество объектов ку</w:t>
      </w:r>
      <w:r w:rsidR="009E02E1" w:rsidRPr="00EB4816">
        <w:rPr>
          <w:sz w:val="20"/>
          <w:szCs w:val="20"/>
        </w:rPr>
        <w:t xml:space="preserve">льтурного наследия, на которых </w:t>
      </w:r>
      <w:r w:rsidRPr="00EB4816">
        <w:rPr>
          <w:sz w:val="20"/>
          <w:szCs w:val="20"/>
        </w:rPr>
        <w:t>проведены ремонтно-реставрационные работы (ед.);</w:t>
      </w:r>
    </w:p>
    <w:p w14:paraId="2B43732F" w14:textId="77777777" w:rsidR="002E45F5" w:rsidRPr="00EB4816" w:rsidRDefault="002E45F5" w:rsidP="00BE642A">
      <w:pPr>
        <w:autoSpaceDE w:val="0"/>
        <w:autoSpaceDN w:val="0"/>
        <w:jc w:val="both"/>
        <w:rPr>
          <w:sz w:val="20"/>
          <w:szCs w:val="20"/>
        </w:rPr>
      </w:pPr>
      <w:r w:rsidRPr="00EB4816">
        <w:rPr>
          <w:sz w:val="20"/>
          <w:szCs w:val="20"/>
        </w:rPr>
        <w:t>- количество созданных музейных экспозиций (ед.);</w:t>
      </w:r>
    </w:p>
    <w:p w14:paraId="55A6992E" w14:textId="77777777" w:rsidR="002E45F5" w:rsidRPr="00EB4816" w:rsidRDefault="002E45F5" w:rsidP="00BE642A">
      <w:pPr>
        <w:autoSpaceDE w:val="0"/>
        <w:autoSpaceDN w:val="0"/>
        <w:jc w:val="both"/>
        <w:rPr>
          <w:sz w:val="20"/>
          <w:szCs w:val="20"/>
        </w:rPr>
      </w:pPr>
      <w:r w:rsidRPr="00EB4816">
        <w:rPr>
          <w:sz w:val="20"/>
          <w:szCs w:val="20"/>
        </w:rPr>
        <w:t>- доля экспонируемых (доступных для ознакомления) музейных предметов от общего количества музейных предметов основного фонда муниципального музея (%);</w:t>
      </w:r>
    </w:p>
    <w:p w14:paraId="734F6202" w14:textId="77777777" w:rsidR="002E45F5" w:rsidRPr="00EB4816" w:rsidRDefault="002E45F5" w:rsidP="00BE642A">
      <w:pPr>
        <w:autoSpaceDE w:val="0"/>
        <w:autoSpaceDN w:val="0"/>
        <w:jc w:val="both"/>
        <w:rPr>
          <w:sz w:val="20"/>
          <w:szCs w:val="20"/>
        </w:rPr>
      </w:pPr>
      <w:r w:rsidRPr="00EB4816">
        <w:rPr>
          <w:sz w:val="20"/>
          <w:szCs w:val="20"/>
        </w:rPr>
        <w:t>- количество проведённых музейно-экскурсионных мероприятий (ед.);</w:t>
      </w:r>
    </w:p>
    <w:p w14:paraId="476FE0EF" w14:textId="77777777" w:rsidR="002E45F5" w:rsidRPr="00EB4816" w:rsidRDefault="002E45F5" w:rsidP="00BE642A">
      <w:pPr>
        <w:autoSpaceDE w:val="0"/>
        <w:autoSpaceDN w:val="0"/>
        <w:jc w:val="both"/>
        <w:rPr>
          <w:sz w:val="20"/>
          <w:szCs w:val="20"/>
        </w:rPr>
      </w:pPr>
      <w:r w:rsidRPr="00EB4816">
        <w:rPr>
          <w:sz w:val="20"/>
          <w:szCs w:val="20"/>
        </w:rPr>
        <w:t>- число участников музейно-экскурсионных, историко-культурных, национальных мероприятий (тыс. чел.);</w:t>
      </w:r>
    </w:p>
    <w:p w14:paraId="2A15148E" w14:textId="77777777" w:rsidR="002E45F5" w:rsidRPr="00EB4816" w:rsidRDefault="002E45F5" w:rsidP="00BE642A">
      <w:pPr>
        <w:autoSpaceDE w:val="0"/>
        <w:autoSpaceDN w:val="0"/>
        <w:jc w:val="both"/>
        <w:rPr>
          <w:sz w:val="20"/>
          <w:szCs w:val="20"/>
        </w:rPr>
      </w:pPr>
      <w:r w:rsidRPr="00EB4816">
        <w:rPr>
          <w:sz w:val="20"/>
          <w:szCs w:val="20"/>
        </w:rPr>
        <w:t>- количество проведенных историко-культурных и национальных мероприятий (ед.);</w:t>
      </w:r>
    </w:p>
    <w:p w14:paraId="05C25C5D" w14:textId="77777777" w:rsidR="002E45F5" w:rsidRPr="00EB4816" w:rsidRDefault="002E45F5" w:rsidP="00BE642A">
      <w:pPr>
        <w:autoSpaceDE w:val="0"/>
        <w:autoSpaceDN w:val="0"/>
        <w:jc w:val="both"/>
        <w:rPr>
          <w:sz w:val="20"/>
          <w:szCs w:val="20"/>
        </w:rPr>
      </w:pPr>
      <w:r w:rsidRPr="00EB4816">
        <w:rPr>
          <w:sz w:val="20"/>
          <w:szCs w:val="20"/>
        </w:rPr>
        <w:t>- количество выставок декоративно-прикладного творчества и мастер- классов(ед.);</w:t>
      </w:r>
    </w:p>
    <w:p w14:paraId="0C5E07EC" w14:textId="77777777" w:rsidR="002E45F5" w:rsidRPr="00EB4816" w:rsidRDefault="002E45F5" w:rsidP="00BE642A">
      <w:pPr>
        <w:autoSpaceDE w:val="0"/>
        <w:autoSpaceDN w:val="0"/>
        <w:jc w:val="both"/>
        <w:rPr>
          <w:sz w:val="20"/>
          <w:szCs w:val="20"/>
        </w:rPr>
      </w:pPr>
      <w:r w:rsidRPr="00EB4816">
        <w:rPr>
          <w:sz w:val="20"/>
          <w:szCs w:val="20"/>
        </w:rPr>
        <w:t xml:space="preserve">- количество рекламных статей об объектах культурного наследия, </w:t>
      </w:r>
      <w:proofErr w:type="gramStart"/>
      <w:r w:rsidRPr="00EB4816">
        <w:rPr>
          <w:sz w:val="20"/>
          <w:szCs w:val="20"/>
        </w:rPr>
        <w:t>проводимых историко-культурных мероприятиях</w:t>
      </w:r>
      <w:proofErr w:type="gramEnd"/>
      <w:r w:rsidRPr="00EB4816">
        <w:rPr>
          <w:sz w:val="20"/>
          <w:szCs w:val="20"/>
        </w:rPr>
        <w:t xml:space="preserve"> размещенных в сети ИНТЕРНЕТ (ед.);</w:t>
      </w:r>
    </w:p>
    <w:p w14:paraId="0E629BB0" w14:textId="77777777" w:rsidR="002E45F5" w:rsidRPr="00EB4816" w:rsidRDefault="002E45F5" w:rsidP="00BE642A">
      <w:pPr>
        <w:autoSpaceDE w:val="0"/>
        <w:autoSpaceDN w:val="0"/>
        <w:jc w:val="both"/>
        <w:rPr>
          <w:sz w:val="20"/>
          <w:szCs w:val="20"/>
        </w:rPr>
      </w:pPr>
      <w:r w:rsidRPr="00EB4816">
        <w:rPr>
          <w:sz w:val="20"/>
          <w:szCs w:val="20"/>
        </w:rPr>
        <w:t>- количество изготовленных рекламных продуктов и предметов сувенирной продукции в туристической сфере (</w:t>
      </w:r>
      <w:proofErr w:type="spellStart"/>
      <w:r w:rsidRPr="00EB4816">
        <w:rPr>
          <w:sz w:val="20"/>
          <w:szCs w:val="20"/>
        </w:rPr>
        <w:t>ед</w:t>
      </w:r>
      <w:proofErr w:type="spellEnd"/>
      <w:r w:rsidRPr="00EB4816">
        <w:rPr>
          <w:sz w:val="20"/>
          <w:szCs w:val="20"/>
        </w:rPr>
        <w:t>);</w:t>
      </w:r>
    </w:p>
    <w:p w14:paraId="77FB7631" w14:textId="77777777" w:rsidR="002E45F5" w:rsidRPr="00EB4816" w:rsidRDefault="002E45F5" w:rsidP="00BE642A">
      <w:pPr>
        <w:autoSpaceDE w:val="0"/>
        <w:autoSpaceDN w:val="0"/>
        <w:jc w:val="both"/>
        <w:rPr>
          <w:sz w:val="20"/>
          <w:szCs w:val="20"/>
        </w:rPr>
      </w:pPr>
      <w:r w:rsidRPr="00EB4816">
        <w:rPr>
          <w:sz w:val="20"/>
          <w:szCs w:val="20"/>
        </w:rPr>
        <w:t>- количество форумов, курсов обучения, выставок туристических услуг, научно-практических конференций, конкурсов в которых приняли участие (ед.).</w:t>
      </w:r>
    </w:p>
    <w:p w14:paraId="04F22C0B" w14:textId="74CBCC7F" w:rsidR="002E45F5" w:rsidRPr="00EB4816" w:rsidRDefault="002E45F5" w:rsidP="00BE642A">
      <w:pPr>
        <w:tabs>
          <w:tab w:val="left" w:pos="0"/>
        </w:tabs>
        <w:ind w:firstLine="567"/>
        <w:jc w:val="both"/>
        <w:rPr>
          <w:sz w:val="20"/>
          <w:szCs w:val="20"/>
        </w:rPr>
      </w:pPr>
      <w:r w:rsidRPr="00EB4816">
        <w:rPr>
          <w:sz w:val="20"/>
          <w:szCs w:val="20"/>
        </w:rPr>
        <w:t>Система целевых индикаторов, обеспечивающих измеримость результатов достижения целей и решения задач с разбивкой по временным п</w:t>
      </w:r>
      <w:r w:rsidR="009E02E1" w:rsidRPr="00EB4816">
        <w:rPr>
          <w:sz w:val="20"/>
          <w:szCs w:val="20"/>
        </w:rPr>
        <w:t xml:space="preserve">ериодам приведены в приложении </w:t>
      </w:r>
      <w:r w:rsidRPr="00EB4816">
        <w:rPr>
          <w:sz w:val="20"/>
          <w:szCs w:val="20"/>
        </w:rPr>
        <w:t>№ 1 к Программе.</w:t>
      </w:r>
    </w:p>
    <w:p w14:paraId="0F0F6CF2" w14:textId="77777777" w:rsidR="002E45F5" w:rsidRPr="00EB4816" w:rsidRDefault="002E45F5" w:rsidP="00BE642A">
      <w:pPr>
        <w:tabs>
          <w:tab w:val="left" w:pos="0"/>
        </w:tabs>
        <w:ind w:firstLine="567"/>
        <w:jc w:val="center"/>
        <w:rPr>
          <w:sz w:val="20"/>
          <w:szCs w:val="20"/>
        </w:rPr>
      </w:pPr>
      <w:r w:rsidRPr="00EB4816">
        <w:rPr>
          <w:sz w:val="20"/>
          <w:szCs w:val="20"/>
          <w:lang w:val="en-US"/>
        </w:rPr>
        <w:lastRenderedPageBreak/>
        <w:t>III</w:t>
      </w:r>
      <w:r w:rsidRPr="00EB4816">
        <w:rPr>
          <w:sz w:val="20"/>
          <w:szCs w:val="20"/>
        </w:rPr>
        <w:t xml:space="preserve">. </w:t>
      </w:r>
      <w:r w:rsidRPr="00EB4816">
        <w:rPr>
          <w:sz w:val="20"/>
          <w:szCs w:val="20"/>
          <w:lang w:val="en-US"/>
        </w:rPr>
        <w:t>C</w:t>
      </w:r>
      <w:proofErr w:type="spellStart"/>
      <w:r w:rsidRPr="00EB4816">
        <w:rPr>
          <w:sz w:val="20"/>
          <w:szCs w:val="20"/>
        </w:rPr>
        <w:t>истема</w:t>
      </w:r>
      <w:proofErr w:type="spellEnd"/>
      <w:r w:rsidRPr="00EB4816">
        <w:rPr>
          <w:sz w:val="20"/>
          <w:szCs w:val="20"/>
        </w:rPr>
        <w:t xml:space="preserve"> основных мероприятий муниципальной программы</w:t>
      </w:r>
    </w:p>
    <w:p w14:paraId="0B7588D9" w14:textId="117B32BC" w:rsidR="002E45F5" w:rsidRPr="00EB4816" w:rsidRDefault="002E45F5" w:rsidP="00BE642A">
      <w:pPr>
        <w:tabs>
          <w:tab w:val="left" w:pos="0"/>
        </w:tabs>
        <w:ind w:firstLine="567"/>
        <w:jc w:val="both"/>
        <w:rPr>
          <w:sz w:val="20"/>
          <w:szCs w:val="20"/>
        </w:rPr>
      </w:pPr>
      <w:r w:rsidRPr="00EB4816">
        <w:rPr>
          <w:sz w:val="20"/>
          <w:szCs w:val="20"/>
        </w:rPr>
        <w:t>Программа носит комплексный характер, направлена на повышение качества жизни граждан, развитие культурной и духовной сфер, повышение эффективности использования потенциала сферы культуры Куйбышевского района.  Программные мероприятия предусматривают решение задач</w:t>
      </w:r>
      <w:r w:rsidR="009E02E1" w:rsidRPr="00EB4816">
        <w:rPr>
          <w:sz w:val="20"/>
          <w:szCs w:val="20"/>
        </w:rPr>
        <w:t xml:space="preserve"> по формированию на территории </w:t>
      </w:r>
      <w:r w:rsidRPr="00EB4816">
        <w:rPr>
          <w:sz w:val="20"/>
          <w:szCs w:val="20"/>
        </w:rPr>
        <w:t xml:space="preserve">Куйбышевского района доступной и комфортной туристской среды с очередностью их проведения, четкой увязкой с планируемыми объемами финансовых ресурсов и указанием конкретных исполнителей.  </w:t>
      </w:r>
    </w:p>
    <w:p w14:paraId="370F9C1D" w14:textId="77777777" w:rsidR="002E45F5" w:rsidRPr="00EB4816" w:rsidRDefault="002E45F5" w:rsidP="00BE642A">
      <w:pPr>
        <w:tabs>
          <w:tab w:val="left" w:pos="0"/>
        </w:tabs>
        <w:ind w:firstLine="567"/>
        <w:jc w:val="both"/>
        <w:rPr>
          <w:bCs/>
          <w:sz w:val="20"/>
          <w:szCs w:val="20"/>
        </w:rPr>
      </w:pPr>
      <w:r w:rsidRPr="00EB4816">
        <w:rPr>
          <w:sz w:val="20"/>
          <w:szCs w:val="20"/>
        </w:rPr>
        <w:t>Для достижения поставленной цели предусмотрены следующие программные мероприятия:</w:t>
      </w:r>
      <w:r w:rsidRPr="00EB4816">
        <w:rPr>
          <w:bCs/>
          <w:sz w:val="20"/>
          <w:szCs w:val="20"/>
        </w:rPr>
        <w:t xml:space="preserve">  </w:t>
      </w:r>
    </w:p>
    <w:p w14:paraId="6CE4CF9C" w14:textId="77777777" w:rsidR="002E45F5" w:rsidRPr="00EB4816" w:rsidRDefault="002E45F5" w:rsidP="00BE642A">
      <w:pPr>
        <w:tabs>
          <w:tab w:val="left" w:pos="0"/>
        </w:tabs>
        <w:ind w:firstLine="567"/>
        <w:jc w:val="both"/>
        <w:rPr>
          <w:bCs/>
          <w:sz w:val="20"/>
          <w:szCs w:val="20"/>
        </w:rPr>
      </w:pPr>
      <w:r w:rsidRPr="00EB4816">
        <w:rPr>
          <w:bCs/>
          <w:sz w:val="20"/>
          <w:szCs w:val="20"/>
        </w:rPr>
        <w:t xml:space="preserve">- обеспечение сохранности объектов культурного наследия Куйбышевского района и их эффективное использование посредством проведения ремонтных и реставрационных работ на объектах, открытия новых музейных экспозиций; </w:t>
      </w:r>
    </w:p>
    <w:p w14:paraId="20FD9407" w14:textId="77777777" w:rsidR="002E45F5" w:rsidRPr="00EB4816" w:rsidRDefault="002E45F5" w:rsidP="00BE642A">
      <w:pPr>
        <w:tabs>
          <w:tab w:val="left" w:pos="0"/>
        </w:tabs>
        <w:ind w:firstLine="567"/>
        <w:jc w:val="both"/>
        <w:rPr>
          <w:sz w:val="20"/>
          <w:szCs w:val="20"/>
        </w:rPr>
      </w:pPr>
      <w:r w:rsidRPr="00EB4816">
        <w:rPr>
          <w:bCs/>
          <w:sz w:val="20"/>
          <w:szCs w:val="20"/>
        </w:rPr>
        <w:t xml:space="preserve">-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посредством проведения </w:t>
      </w:r>
      <w:proofErr w:type="spellStart"/>
      <w:r w:rsidRPr="00EB4816">
        <w:rPr>
          <w:sz w:val="20"/>
          <w:szCs w:val="20"/>
        </w:rPr>
        <w:t>историко</w:t>
      </w:r>
      <w:proofErr w:type="spellEnd"/>
      <w:r w:rsidRPr="00EB4816">
        <w:rPr>
          <w:sz w:val="20"/>
          <w:szCs w:val="20"/>
        </w:rPr>
        <w:t xml:space="preserve"> – культурных, национальных мероприятий, музейно-экскурсионных мероприятий, выставок, мастер-классов и </w:t>
      </w:r>
      <w:proofErr w:type="spellStart"/>
      <w:proofErr w:type="gramStart"/>
      <w:r w:rsidRPr="00EB4816">
        <w:rPr>
          <w:sz w:val="20"/>
          <w:szCs w:val="20"/>
        </w:rPr>
        <w:t>тд</w:t>
      </w:r>
      <w:proofErr w:type="spellEnd"/>
      <w:r w:rsidRPr="00EB4816">
        <w:rPr>
          <w:sz w:val="20"/>
          <w:szCs w:val="20"/>
        </w:rPr>
        <w:t>.;</w:t>
      </w:r>
      <w:proofErr w:type="gramEnd"/>
    </w:p>
    <w:p w14:paraId="3B2489DD" w14:textId="77777777" w:rsidR="002E45F5" w:rsidRPr="00EB4816" w:rsidRDefault="002E45F5" w:rsidP="00BE642A">
      <w:pPr>
        <w:tabs>
          <w:tab w:val="left" w:pos="0"/>
        </w:tabs>
        <w:ind w:firstLine="567"/>
        <w:jc w:val="both"/>
        <w:rPr>
          <w:sz w:val="20"/>
          <w:szCs w:val="20"/>
        </w:rPr>
      </w:pPr>
      <w:r w:rsidRPr="00EB4816">
        <w:rPr>
          <w:sz w:val="20"/>
          <w:szCs w:val="20"/>
        </w:rPr>
        <w:t xml:space="preserve">- </w:t>
      </w:r>
      <w:r w:rsidRPr="00EB4816">
        <w:rPr>
          <w:bCs/>
          <w:sz w:val="20"/>
          <w:szCs w:val="20"/>
        </w:rPr>
        <w:t xml:space="preserve">формирование имиджа района, как сосредоточения историко-культурного наследия, посредством участия в </w:t>
      </w:r>
      <w:r w:rsidRPr="00EB4816">
        <w:rPr>
          <w:sz w:val="20"/>
          <w:szCs w:val="20"/>
        </w:rPr>
        <w:t>работе туристических выставок, форумов, конференций по проблемам туризма;</w:t>
      </w:r>
    </w:p>
    <w:p w14:paraId="03C9BB68" w14:textId="09A735BB" w:rsidR="002E45F5" w:rsidRPr="00EB4816" w:rsidRDefault="009E02E1" w:rsidP="00BE642A">
      <w:pPr>
        <w:tabs>
          <w:tab w:val="left" w:pos="0"/>
        </w:tabs>
        <w:ind w:firstLine="567"/>
        <w:jc w:val="both"/>
        <w:rPr>
          <w:bCs/>
          <w:sz w:val="20"/>
          <w:szCs w:val="20"/>
        </w:rPr>
      </w:pPr>
      <w:r w:rsidRPr="00EB4816">
        <w:rPr>
          <w:sz w:val="20"/>
          <w:szCs w:val="20"/>
        </w:rPr>
        <w:t xml:space="preserve">- обеспечение </w:t>
      </w:r>
      <w:r w:rsidR="002E45F5" w:rsidRPr="00EB4816">
        <w:rPr>
          <w:bCs/>
          <w:sz w:val="20"/>
          <w:szCs w:val="20"/>
        </w:rPr>
        <w:t>доступности информации об историко-культурном наследии Куйбышевского района посредством размещения информации в сети ИНТЕРНЕТ, изготовления рекламной и сувенирной продукции.</w:t>
      </w:r>
    </w:p>
    <w:p w14:paraId="6D272945" w14:textId="77777777" w:rsidR="002E45F5" w:rsidRPr="00EB4816" w:rsidRDefault="002E45F5" w:rsidP="00BE642A">
      <w:pPr>
        <w:tabs>
          <w:tab w:val="left" w:pos="0"/>
        </w:tabs>
        <w:ind w:firstLine="567"/>
        <w:jc w:val="both"/>
        <w:rPr>
          <w:sz w:val="20"/>
          <w:szCs w:val="20"/>
        </w:rPr>
      </w:pPr>
      <w:r w:rsidRPr="00EB4816">
        <w:rPr>
          <w:sz w:val="20"/>
          <w:szCs w:val="20"/>
        </w:rPr>
        <w:t>Расширенный перечень программных мероприятий приведен в приложении № 2 к Программе.</w:t>
      </w:r>
    </w:p>
    <w:p w14:paraId="7EB1FC13" w14:textId="77777777" w:rsidR="002E45F5" w:rsidRPr="00EB4816" w:rsidRDefault="002E45F5" w:rsidP="00BE642A">
      <w:pPr>
        <w:tabs>
          <w:tab w:val="left" w:pos="0"/>
        </w:tabs>
        <w:ind w:left="851"/>
        <w:jc w:val="center"/>
        <w:rPr>
          <w:sz w:val="20"/>
          <w:szCs w:val="20"/>
        </w:rPr>
      </w:pPr>
      <w:r w:rsidRPr="00EB4816">
        <w:rPr>
          <w:sz w:val="20"/>
          <w:szCs w:val="20"/>
          <w:lang w:val="en-US"/>
        </w:rPr>
        <w:t>VI</w:t>
      </w:r>
      <w:r w:rsidRPr="00EB4816">
        <w:rPr>
          <w:sz w:val="20"/>
          <w:szCs w:val="20"/>
        </w:rPr>
        <w:t>. Механизм реализации и система управления муниципальной программы</w:t>
      </w:r>
    </w:p>
    <w:p w14:paraId="2D8BDD4D" w14:textId="4E605265" w:rsidR="002E45F5" w:rsidRPr="00EB4816" w:rsidRDefault="002E45F5" w:rsidP="00BE642A">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67"/>
        <w:jc w:val="both"/>
        <w:rPr>
          <w:sz w:val="20"/>
          <w:szCs w:val="20"/>
        </w:rPr>
      </w:pPr>
      <w:r w:rsidRPr="00EB4816">
        <w:rPr>
          <w:sz w:val="20"/>
          <w:szCs w:val="20"/>
        </w:rPr>
        <w:t xml:space="preserve">Реализацию Программы осуществляют: управление культуры, спорта, молодёжной политики и туризма администрации Куйбышевского района; муниципальное казенное учреждение культуры города Куйбышева «Музейный комплекс»; муниципальное бюджетное учреждение культуры Куйбышевского района «Культурно-досуговый центр»; муниципальное бюджетное учреждение культуры Куйбышевского района «Центральная </w:t>
      </w:r>
      <w:proofErr w:type="spellStart"/>
      <w:r w:rsidRPr="00EB4816">
        <w:rPr>
          <w:sz w:val="20"/>
          <w:szCs w:val="20"/>
        </w:rPr>
        <w:t>межпоселенческая</w:t>
      </w:r>
      <w:proofErr w:type="spellEnd"/>
      <w:r w:rsidRPr="00EB4816">
        <w:rPr>
          <w:sz w:val="20"/>
          <w:szCs w:val="20"/>
        </w:rPr>
        <w:t xml:space="preserve"> библиотека». Реализация мероприятий Программы осуществляется во в</w:t>
      </w:r>
      <w:r w:rsidR="00BE642A" w:rsidRPr="00EB4816">
        <w:rPr>
          <w:sz w:val="20"/>
          <w:szCs w:val="20"/>
        </w:rPr>
        <w:t xml:space="preserve">заимодействии с администрацией </w:t>
      </w:r>
      <w:r w:rsidRPr="00EB4816">
        <w:rPr>
          <w:sz w:val="20"/>
          <w:szCs w:val="20"/>
        </w:rPr>
        <w:t>города Куйбышева.</w:t>
      </w:r>
    </w:p>
    <w:p w14:paraId="69B59668" w14:textId="77777777" w:rsidR="002E45F5" w:rsidRPr="00EB4816" w:rsidRDefault="002E45F5" w:rsidP="00BE642A">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67"/>
        <w:jc w:val="both"/>
        <w:rPr>
          <w:rFonts w:eastAsia="SimSun"/>
          <w:sz w:val="20"/>
          <w:szCs w:val="20"/>
        </w:rPr>
      </w:pPr>
      <w:r w:rsidRPr="00EB4816">
        <w:rPr>
          <w:rFonts w:eastAsia="SimSun"/>
          <w:sz w:val="20"/>
          <w:szCs w:val="20"/>
        </w:rPr>
        <w:t>Информационная поддержка осуществляется координацией администрации Куйбышевского района с использованием средств массовой информации.</w:t>
      </w:r>
    </w:p>
    <w:p w14:paraId="7657FFE6" w14:textId="725C445D" w:rsidR="002E45F5" w:rsidRPr="00EB4816" w:rsidRDefault="002E45F5" w:rsidP="00BE642A">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67"/>
        <w:jc w:val="both"/>
        <w:rPr>
          <w:rFonts w:eastAsia="SimSun"/>
          <w:sz w:val="20"/>
          <w:szCs w:val="20"/>
        </w:rPr>
      </w:pPr>
      <w:r w:rsidRPr="00EB4816">
        <w:rPr>
          <w:sz w:val="20"/>
          <w:szCs w:val="20"/>
        </w:rPr>
        <w:t xml:space="preserve"> Координатором Программы является</w:t>
      </w:r>
      <w:r w:rsidR="009E02E1" w:rsidRPr="00EB4816">
        <w:rPr>
          <w:sz w:val="20"/>
          <w:szCs w:val="20"/>
        </w:rPr>
        <w:t xml:space="preserve"> управление культуры, спорта,</w:t>
      </w:r>
      <w:r w:rsidR="00BE642A" w:rsidRPr="00EB4816">
        <w:rPr>
          <w:sz w:val="20"/>
          <w:szCs w:val="20"/>
        </w:rPr>
        <w:t xml:space="preserve"> молодежной политики и туризма </w:t>
      </w:r>
      <w:r w:rsidRPr="00EB4816">
        <w:rPr>
          <w:sz w:val="20"/>
          <w:szCs w:val="20"/>
        </w:rPr>
        <w:t>администрации Куйбышевского района (далее – координатор). Муниципальный заказчик – администрация Куйбышевского района (далее – муниципальный заказчик).</w:t>
      </w:r>
    </w:p>
    <w:p w14:paraId="29011EE1" w14:textId="77777777" w:rsidR="002E45F5" w:rsidRPr="00EB4816" w:rsidRDefault="002E45F5" w:rsidP="00BE642A">
      <w:pPr>
        <w:tabs>
          <w:tab w:val="left" w:pos="0"/>
        </w:tabs>
        <w:ind w:firstLine="567"/>
        <w:jc w:val="both"/>
        <w:rPr>
          <w:sz w:val="20"/>
          <w:szCs w:val="20"/>
        </w:rPr>
      </w:pPr>
      <w:r w:rsidRPr="00EB4816">
        <w:rPr>
          <w:sz w:val="20"/>
          <w:szCs w:val="20"/>
        </w:rPr>
        <w:t>Координатор при реализации Программы выполняет следующие функции:</w:t>
      </w:r>
    </w:p>
    <w:p w14:paraId="2B0A6F30" w14:textId="77777777" w:rsidR="002E45F5" w:rsidRPr="00EB4816" w:rsidRDefault="002E45F5" w:rsidP="00BE642A">
      <w:pPr>
        <w:jc w:val="both"/>
        <w:rPr>
          <w:sz w:val="20"/>
          <w:szCs w:val="20"/>
        </w:rPr>
      </w:pPr>
      <w:r w:rsidRPr="00EB4816">
        <w:rPr>
          <w:sz w:val="20"/>
          <w:szCs w:val="20"/>
        </w:rPr>
        <w:t>- организует управление реализацией программных мероприятий, осуществляет общую координацию деятельности исполнителей Программы в пределах их компетенции;</w:t>
      </w:r>
    </w:p>
    <w:p w14:paraId="4A5848EC" w14:textId="77777777" w:rsidR="002E45F5" w:rsidRPr="00EB4816" w:rsidRDefault="002E45F5" w:rsidP="00BE642A">
      <w:pPr>
        <w:tabs>
          <w:tab w:val="left" w:pos="0"/>
        </w:tabs>
        <w:jc w:val="both"/>
        <w:rPr>
          <w:sz w:val="20"/>
          <w:szCs w:val="20"/>
        </w:rPr>
      </w:pPr>
      <w:r w:rsidRPr="00EB4816">
        <w:rPr>
          <w:sz w:val="20"/>
          <w:szCs w:val="20"/>
        </w:rPr>
        <w:t xml:space="preserve"> - обеспечивает взаимодействие органов местного самоуправления муниципальных образований и учреждений культуры Куйбышевского района, участвующих в реализации Программы;</w:t>
      </w:r>
    </w:p>
    <w:p w14:paraId="37F26053" w14:textId="4F63F9B7" w:rsidR="002E45F5" w:rsidRPr="00EB4816" w:rsidRDefault="002E45F5" w:rsidP="00BE642A">
      <w:pPr>
        <w:tabs>
          <w:tab w:val="left" w:pos="0"/>
        </w:tabs>
        <w:jc w:val="both"/>
        <w:rPr>
          <w:sz w:val="20"/>
          <w:szCs w:val="20"/>
        </w:rPr>
      </w:pPr>
      <w:r w:rsidRPr="00EB4816">
        <w:rPr>
          <w:sz w:val="20"/>
          <w:szCs w:val="20"/>
        </w:rPr>
        <w:t xml:space="preserve"> - обеспечивает н</w:t>
      </w:r>
      <w:r w:rsidR="009E02E1" w:rsidRPr="00EB4816">
        <w:rPr>
          <w:sz w:val="20"/>
          <w:szCs w:val="20"/>
        </w:rPr>
        <w:t xml:space="preserve">ормативно-правовое обеспечение </w:t>
      </w:r>
      <w:r w:rsidRPr="00EB4816">
        <w:rPr>
          <w:sz w:val="20"/>
          <w:szCs w:val="20"/>
        </w:rPr>
        <w:t>реализации Программы;</w:t>
      </w:r>
    </w:p>
    <w:p w14:paraId="68661AC7" w14:textId="77777777" w:rsidR="002E45F5" w:rsidRPr="00EB4816" w:rsidRDefault="002E45F5" w:rsidP="00BE642A">
      <w:pPr>
        <w:tabs>
          <w:tab w:val="left" w:pos="0"/>
        </w:tabs>
        <w:jc w:val="both"/>
        <w:rPr>
          <w:sz w:val="20"/>
          <w:szCs w:val="20"/>
        </w:rPr>
      </w:pPr>
      <w:r w:rsidRPr="00EB4816">
        <w:rPr>
          <w:sz w:val="20"/>
          <w:szCs w:val="20"/>
        </w:rPr>
        <w:t>- осуществляет мониторинг результатов реализации программных мероприятий;</w:t>
      </w:r>
    </w:p>
    <w:p w14:paraId="301E4133" w14:textId="77777777" w:rsidR="002E45F5" w:rsidRPr="00EB4816" w:rsidRDefault="002E45F5" w:rsidP="00BE642A">
      <w:pPr>
        <w:tabs>
          <w:tab w:val="left" w:pos="0"/>
        </w:tabs>
        <w:jc w:val="both"/>
        <w:rPr>
          <w:sz w:val="20"/>
          <w:szCs w:val="20"/>
        </w:rPr>
      </w:pPr>
      <w:r w:rsidRPr="00EB4816">
        <w:rPr>
          <w:sz w:val="20"/>
          <w:szCs w:val="20"/>
        </w:rPr>
        <w:t>- ежегодно до 31 декабря года, предшествующего очередному финансовому году, формирует и утверждает план реализации мероприятий Программы на очередной год и плановые периоды;</w:t>
      </w:r>
    </w:p>
    <w:p w14:paraId="13B81380" w14:textId="77777777" w:rsidR="002E45F5" w:rsidRPr="00EB4816" w:rsidRDefault="002E45F5" w:rsidP="00BE642A">
      <w:pPr>
        <w:tabs>
          <w:tab w:val="left" w:pos="0"/>
        </w:tabs>
        <w:jc w:val="both"/>
        <w:rPr>
          <w:sz w:val="20"/>
          <w:szCs w:val="20"/>
        </w:rPr>
      </w:pPr>
      <w:r w:rsidRPr="00EB4816">
        <w:rPr>
          <w:sz w:val="20"/>
          <w:szCs w:val="20"/>
        </w:rPr>
        <w:t>- ежегодно до 15 февраля года, следующего за отчетным, предоставляет отчетность о реализации Программы в управление экономического развития и труда администрации Куйбышевского района;</w:t>
      </w:r>
    </w:p>
    <w:p w14:paraId="17D0E467" w14:textId="77777777" w:rsidR="002E45F5" w:rsidRPr="00EB4816" w:rsidRDefault="002E45F5" w:rsidP="00BE642A">
      <w:pPr>
        <w:tabs>
          <w:tab w:val="left" w:pos="0"/>
        </w:tabs>
        <w:jc w:val="both"/>
        <w:rPr>
          <w:sz w:val="20"/>
          <w:szCs w:val="20"/>
        </w:rPr>
      </w:pPr>
      <w:r w:rsidRPr="00EB4816">
        <w:rPr>
          <w:sz w:val="20"/>
          <w:szCs w:val="20"/>
        </w:rPr>
        <w:t xml:space="preserve">- в течение 5 рабочих дней размещает </w:t>
      </w:r>
      <w:proofErr w:type="spellStart"/>
      <w:r w:rsidRPr="00EB4816">
        <w:rPr>
          <w:sz w:val="20"/>
          <w:szCs w:val="20"/>
        </w:rPr>
        <w:t>утвердженные</w:t>
      </w:r>
      <w:proofErr w:type="spellEnd"/>
      <w:r w:rsidRPr="00EB4816">
        <w:rPr>
          <w:sz w:val="20"/>
          <w:szCs w:val="20"/>
        </w:rPr>
        <w:t xml:space="preserve"> документы по Программе на сайте администрации Куйбышевского района;</w:t>
      </w:r>
    </w:p>
    <w:p w14:paraId="43D70129" w14:textId="18E9E959" w:rsidR="002E45F5" w:rsidRPr="00EB4816" w:rsidRDefault="002E45F5" w:rsidP="00BE642A">
      <w:pPr>
        <w:tabs>
          <w:tab w:val="left" w:pos="0"/>
        </w:tabs>
        <w:jc w:val="both"/>
        <w:rPr>
          <w:sz w:val="20"/>
          <w:szCs w:val="20"/>
        </w:rPr>
      </w:pPr>
      <w:r w:rsidRPr="00EB4816">
        <w:rPr>
          <w:sz w:val="20"/>
          <w:szCs w:val="20"/>
        </w:rPr>
        <w:t>- проводит оценку эффективности реализации Программы и предоставляет основные сведения о выполнении целевых показателей, об объеме затраченных финансовых ресурсов, в сроки и по форме, предусмотренные Порядком принятия решений о разработке муниципальных прогр</w:t>
      </w:r>
      <w:r w:rsidR="00BE642A" w:rsidRPr="00EB4816">
        <w:rPr>
          <w:sz w:val="20"/>
          <w:szCs w:val="20"/>
        </w:rPr>
        <w:t>амм Куйбышевского района, а так</w:t>
      </w:r>
      <w:r w:rsidRPr="00EB4816">
        <w:rPr>
          <w:sz w:val="20"/>
          <w:szCs w:val="20"/>
        </w:rPr>
        <w:t xml:space="preserve">же формирования и реализации указанных программ, утвержденным постановлением администрации Куйбышевского района от 26.12.2018 № 1312-п. </w:t>
      </w:r>
    </w:p>
    <w:p w14:paraId="2A544F26" w14:textId="77777777" w:rsidR="002E45F5" w:rsidRPr="00EB4816" w:rsidRDefault="002E45F5" w:rsidP="00BE642A">
      <w:pPr>
        <w:tabs>
          <w:tab w:val="left" w:pos="0"/>
        </w:tabs>
        <w:ind w:firstLine="567"/>
        <w:jc w:val="both"/>
        <w:rPr>
          <w:sz w:val="20"/>
          <w:szCs w:val="20"/>
        </w:rPr>
      </w:pPr>
      <w:r w:rsidRPr="00EB4816">
        <w:rPr>
          <w:sz w:val="20"/>
          <w:szCs w:val="20"/>
        </w:rPr>
        <w:t>Муниципальный заказчик в пределах своих полномочий:</w:t>
      </w:r>
    </w:p>
    <w:p w14:paraId="7F6D22B1" w14:textId="77777777" w:rsidR="002E45F5" w:rsidRPr="00EB4816" w:rsidRDefault="002E45F5" w:rsidP="00BE642A">
      <w:pPr>
        <w:tabs>
          <w:tab w:val="left" w:pos="0"/>
        </w:tabs>
        <w:jc w:val="both"/>
        <w:rPr>
          <w:sz w:val="20"/>
          <w:szCs w:val="20"/>
        </w:rPr>
      </w:pPr>
      <w:r w:rsidRPr="00EB4816">
        <w:rPr>
          <w:sz w:val="20"/>
          <w:szCs w:val="20"/>
        </w:rPr>
        <w:t xml:space="preserve">    - готовит в установленном порядке предложения об уточнении перечня программных мероприятий на очередной финансовый год, представляет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14:paraId="18D8E1DB" w14:textId="5E8EC92B" w:rsidR="002E45F5" w:rsidRPr="00EB4816" w:rsidRDefault="002E45F5" w:rsidP="00BE642A">
      <w:pPr>
        <w:tabs>
          <w:tab w:val="left" w:pos="0"/>
        </w:tabs>
        <w:jc w:val="both"/>
        <w:rPr>
          <w:sz w:val="20"/>
          <w:szCs w:val="20"/>
        </w:rPr>
      </w:pPr>
      <w:r w:rsidRPr="00EB4816">
        <w:rPr>
          <w:sz w:val="20"/>
          <w:szCs w:val="20"/>
        </w:rPr>
        <w:t xml:space="preserve"> - осуществляет контроль исполнения Программы, в том числе за целевым и эффективным использованием финансовых средств и материально-техниче</w:t>
      </w:r>
      <w:r w:rsidR="009E02E1" w:rsidRPr="00EB4816">
        <w:rPr>
          <w:sz w:val="20"/>
          <w:szCs w:val="20"/>
        </w:rPr>
        <w:t xml:space="preserve">ских ресурсов, направляемых на </w:t>
      </w:r>
      <w:r w:rsidRPr="00EB4816">
        <w:rPr>
          <w:sz w:val="20"/>
          <w:szCs w:val="20"/>
        </w:rPr>
        <w:t>реализацию Программы.</w:t>
      </w:r>
    </w:p>
    <w:p w14:paraId="535D4448" w14:textId="77777777" w:rsidR="002E45F5" w:rsidRPr="00EB4816" w:rsidRDefault="002E45F5" w:rsidP="00BE642A">
      <w:pPr>
        <w:tabs>
          <w:tab w:val="left" w:pos="0"/>
        </w:tabs>
        <w:ind w:firstLine="567"/>
        <w:jc w:val="both"/>
        <w:rPr>
          <w:sz w:val="20"/>
          <w:szCs w:val="20"/>
        </w:rPr>
      </w:pPr>
      <w:r w:rsidRPr="00EB4816">
        <w:rPr>
          <w:sz w:val="20"/>
          <w:szCs w:val="20"/>
        </w:rPr>
        <w:t>Муниципальный заказчик анализирует, корректирует ход выполнения Программы, и вносит предложения по совершенствованию реализации Программы.</w:t>
      </w:r>
    </w:p>
    <w:p w14:paraId="0EF2F3DD" w14:textId="77777777" w:rsidR="002E45F5" w:rsidRPr="00EB4816" w:rsidRDefault="002E45F5" w:rsidP="00BE642A">
      <w:pPr>
        <w:tabs>
          <w:tab w:val="left" w:pos="0"/>
        </w:tabs>
        <w:ind w:firstLine="567"/>
        <w:jc w:val="center"/>
        <w:rPr>
          <w:sz w:val="20"/>
          <w:szCs w:val="20"/>
        </w:rPr>
      </w:pPr>
      <w:r w:rsidRPr="00EB4816">
        <w:rPr>
          <w:sz w:val="20"/>
          <w:szCs w:val="20"/>
          <w:lang w:val="en-US"/>
        </w:rPr>
        <w:t>V</w:t>
      </w:r>
      <w:r w:rsidRPr="00EB4816">
        <w:rPr>
          <w:sz w:val="20"/>
          <w:szCs w:val="20"/>
        </w:rPr>
        <w:t>. Ресурсное обеспечение муниципальной программы</w:t>
      </w:r>
    </w:p>
    <w:p w14:paraId="2E4AA189" w14:textId="6D45163A" w:rsidR="002E45F5" w:rsidRPr="00EB4816" w:rsidRDefault="009E02E1" w:rsidP="00BE642A">
      <w:pPr>
        <w:tabs>
          <w:tab w:val="left" w:pos="0"/>
        </w:tabs>
        <w:ind w:firstLine="567"/>
        <w:jc w:val="both"/>
        <w:rPr>
          <w:sz w:val="20"/>
          <w:szCs w:val="20"/>
        </w:rPr>
      </w:pPr>
      <w:r w:rsidRPr="00EB4816">
        <w:rPr>
          <w:sz w:val="20"/>
          <w:szCs w:val="20"/>
        </w:rPr>
        <w:tab/>
        <w:t xml:space="preserve">Финансирование мероприятий </w:t>
      </w:r>
      <w:r w:rsidR="002E45F5" w:rsidRPr="00EB4816">
        <w:rPr>
          <w:sz w:val="20"/>
          <w:szCs w:val="20"/>
        </w:rPr>
        <w:t>Программы осуществляется в соответствии с планом проведения мероприятий Программы (Приложение №2) на основании нормативных правовых актов, действующих на территории Куйбышевского района, муниципальных контрактов (договоров) на исполнение работ и услуг, заключенных на конкурсной основе.</w:t>
      </w:r>
    </w:p>
    <w:p w14:paraId="0023C80F" w14:textId="77777777" w:rsidR="002E45F5" w:rsidRPr="00EB4816" w:rsidRDefault="002E45F5" w:rsidP="00BE642A">
      <w:pPr>
        <w:tabs>
          <w:tab w:val="left" w:pos="0"/>
        </w:tabs>
        <w:ind w:firstLine="567"/>
        <w:jc w:val="both"/>
        <w:rPr>
          <w:sz w:val="20"/>
          <w:szCs w:val="20"/>
        </w:rPr>
      </w:pPr>
      <w:r w:rsidRPr="00EB4816">
        <w:rPr>
          <w:sz w:val="20"/>
          <w:szCs w:val="20"/>
        </w:rPr>
        <w:lastRenderedPageBreak/>
        <w:t xml:space="preserve"> Программа финансируется за счет средств бюджетов Куйбышевского района, города Куйбышева. Сводные финансовые затраты на реализацию программы представлены в </w:t>
      </w:r>
      <w:hyperlink w:anchor="Par596" w:history="1">
        <w:r w:rsidRPr="00EB4816">
          <w:rPr>
            <w:rStyle w:val="afa"/>
            <w:color w:val="auto"/>
            <w:sz w:val="20"/>
            <w:szCs w:val="20"/>
          </w:rPr>
          <w:t>приложении № 3</w:t>
        </w:r>
      </w:hyperlink>
      <w:r w:rsidRPr="00EB4816">
        <w:rPr>
          <w:sz w:val="20"/>
          <w:szCs w:val="20"/>
        </w:rPr>
        <w:t xml:space="preserve"> к настоящей Программе.</w:t>
      </w:r>
    </w:p>
    <w:p w14:paraId="66F10045" w14:textId="77777777" w:rsidR="002E45F5" w:rsidRPr="00EB4816" w:rsidRDefault="002E45F5" w:rsidP="00BE642A">
      <w:pPr>
        <w:tabs>
          <w:tab w:val="left" w:pos="0"/>
        </w:tabs>
        <w:ind w:firstLine="567"/>
        <w:jc w:val="center"/>
        <w:rPr>
          <w:sz w:val="20"/>
          <w:szCs w:val="20"/>
        </w:rPr>
      </w:pPr>
      <w:r w:rsidRPr="00EB4816">
        <w:rPr>
          <w:sz w:val="20"/>
          <w:szCs w:val="20"/>
          <w:lang w:val="en-US"/>
        </w:rPr>
        <w:t>IV</w:t>
      </w:r>
      <w:r w:rsidRPr="00EB4816">
        <w:rPr>
          <w:sz w:val="20"/>
          <w:szCs w:val="20"/>
        </w:rPr>
        <w:t>. Ожидаемые результаты реализации муниципальной программы</w:t>
      </w:r>
    </w:p>
    <w:p w14:paraId="24B87D29" w14:textId="6B251007" w:rsidR="002E45F5" w:rsidRPr="00EB4816" w:rsidRDefault="002E45F5" w:rsidP="00BE642A">
      <w:pPr>
        <w:ind w:firstLine="567"/>
        <w:jc w:val="both"/>
        <w:rPr>
          <w:sz w:val="20"/>
          <w:szCs w:val="20"/>
        </w:rPr>
      </w:pPr>
      <w:r w:rsidRPr="00EB4816">
        <w:rPr>
          <w:sz w:val="20"/>
          <w:szCs w:val="20"/>
        </w:rPr>
        <w:t>Программа носит комплексный характер, нап</w:t>
      </w:r>
      <w:r w:rsidR="009E02E1" w:rsidRPr="00EB4816">
        <w:rPr>
          <w:sz w:val="20"/>
          <w:szCs w:val="20"/>
        </w:rPr>
        <w:t xml:space="preserve">равлена на развитие туристской </w:t>
      </w:r>
      <w:r w:rsidRPr="00EB4816">
        <w:rPr>
          <w:sz w:val="20"/>
          <w:szCs w:val="20"/>
        </w:rPr>
        <w:t>сферы деятель</w:t>
      </w:r>
      <w:r w:rsidR="00BE642A" w:rsidRPr="00EB4816">
        <w:rPr>
          <w:sz w:val="20"/>
          <w:szCs w:val="20"/>
        </w:rPr>
        <w:t xml:space="preserve">ности, </w:t>
      </w:r>
      <w:r w:rsidRPr="00EB4816">
        <w:rPr>
          <w:sz w:val="20"/>
          <w:szCs w:val="20"/>
        </w:rPr>
        <w:t xml:space="preserve">повышение качества жизни граждан, </w:t>
      </w:r>
      <w:r w:rsidRPr="00EB4816">
        <w:rPr>
          <w:sz w:val="20"/>
          <w:szCs w:val="20"/>
          <w:lang w:eastAsia="en-US"/>
        </w:rPr>
        <w:t>развитие сельских территорий</w:t>
      </w:r>
      <w:r w:rsidRPr="00EB4816">
        <w:rPr>
          <w:sz w:val="20"/>
          <w:szCs w:val="20"/>
        </w:rPr>
        <w:t>, повышение эффективности использования историко-культурного, природно-климатического потенциала Куйбышевского района.</w:t>
      </w:r>
      <w:r w:rsidRPr="00EB4816">
        <w:rPr>
          <w:sz w:val="20"/>
          <w:szCs w:val="20"/>
          <w:lang w:eastAsia="en-US"/>
        </w:rPr>
        <w:t xml:space="preserve"> Программа разрабатывалась в соответствии с основными направлениями нацпроекта «Культура», в связи с этим необходимо сделать культурно-исторические ценности Куйбышевского района более доступными для населения, раскрыть творческий потенциал жителей, дать возможность проявить себя тем, кто поддерживает и сохраняет национальные обычаи и традиции народов, проживающих на нашей территории.</w:t>
      </w:r>
    </w:p>
    <w:p w14:paraId="54A65B98" w14:textId="3A0BEC4D" w:rsidR="002E45F5" w:rsidRPr="00EB4816" w:rsidRDefault="002E45F5" w:rsidP="00BE642A">
      <w:pPr>
        <w:ind w:firstLine="567"/>
        <w:jc w:val="both"/>
        <w:rPr>
          <w:sz w:val="20"/>
          <w:szCs w:val="20"/>
        </w:rPr>
      </w:pPr>
      <w:r w:rsidRPr="00EB4816">
        <w:rPr>
          <w:sz w:val="20"/>
          <w:szCs w:val="20"/>
        </w:rPr>
        <w:t xml:space="preserve">Основными результатами реализации Программы, характеризующими эффективность решения задачи по созданию условий для формирования на территории Куйбышевского района доступной и </w:t>
      </w:r>
      <w:proofErr w:type="gramStart"/>
      <w:r w:rsidRPr="00EB4816">
        <w:rPr>
          <w:sz w:val="20"/>
          <w:szCs w:val="20"/>
        </w:rPr>
        <w:t>комфортной туристской среды</w:t>
      </w:r>
      <w:proofErr w:type="gramEnd"/>
      <w:r w:rsidRPr="00EB4816">
        <w:rPr>
          <w:sz w:val="20"/>
          <w:szCs w:val="20"/>
        </w:rPr>
        <w:t xml:space="preserve"> станут:</w:t>
      </w:r>
    </w:p>
    <w:p w14:paraId="0D14BDEC" w14:textId="77777777" w:rsidR="002E45F5" w:rsidRPr="00EB4816" w:rsidRDefault="002E45F5" w:rsidP="00BE642A">
      <w:pPr>
        <w:autoSpaceDE w:val="0"/>
        <w:autoSpaceDN w:val="0"/>
        <w:adjustRightInd w:val="0"/>
        <w:ind w:firstLine="567"/>
        <w:jc w:val="both"/>
        <w:rPr>
          <w:sz w:val="20"/>
          <w:szCs w:val="20"/>
        </w:rPr>
      </w:pPr>
      <w:r w:rsidRPr="00EB4816">
        <w:rPr>
          <w:sz w:val="20"/>
          <w:szCs w:val="20"/>
        </w:rPr>
        <w:t>- увеличение доли памятников истории и архитектуры, имеющих удовлетворительное состояние;</w:t>
      </w:r>
    </w:p>
    <w:p w14:paraId="6FC6C931" w14:textId="77777777" w:rsidR="002E45F5" w:rsidRPr="00EB4816" w:rsidRDefault="002E45F5" w:rsidP="00BE642A">
      <w:pPr>
        <w:tabs>
          <w:tab w:val="left" w:pos="2685"/>
        </w:tabs>
        <w:autoSpaceDE w:val="0"/>
        <w:autoSpaceDN w:val="0"/>
        <w:adjustRightInd w:val="0"/>
        <w:ind w:firstLine="567"/>
        <w:jc w:val="both"/>
        <w:rPr>
          <w:sz w:val="20"/>
          <w:szCs w:val="20"/>
        </w:rPr>
      </w:pPr>
      <w:r w:rsidRPr="00EB4816">
        <w:rPr>
          <w:sz w:val="20"/>
          <w:szCs w:val="20"/>
        </w:rPr>
        <w:t xml:space="preserve">- увеличение доли объектов культурного наследия, вовлеченных в инфраструктуру туризма; </w:t>
      </w:r>
    </w:p>
    <w:p w14:paraId="3821616D" w14:textId="77777777" w:rsidR="002E45F5" w:rsidRPr="00EB4816" w:rsidRDefault="002E45F5" w:rsidP="00BE642A">
      <w:pPr>
        <w:tabs>
          <w:tab w:val="left" w:pos="2685"/>
        </w:tabs>
        <w:autoSpaceDE w:val="0"/>
        <w:autoSpaceDN w:val="0"/>
        <w:adjustRightInd w:val="0"/>
        <w:ind w:firstLine="567"/>
        <w:jc w:val="both"/>
        <w:rPr>
          <w:sz w:val="20"/>
          <w:szCs w:val="20"/>
        </w:rPr>
      </w:pPr>
      <w:r w:rsidRPr="00EB4816">
        <w:rPr>
          <w:sz w:val="20"/>
          <w:szCs w:val="20"/>
        </w:rPr>
        <w:t>- увеличение количества музейных экспозиций;</w:t>
      </w:r>
    </w:p>
    <w:p w14:paraId="73A3598D" w14:textId="77777777" w:rsidR="002E45F5" w:rsidRPr="00EB4816" w:rsidRDefault="002E45F5" w:rsidP="00BE642A">
      <w:pPr>
        <w:tabs>
          <w:tab w:val="left" w:pos="2685"/>
        </w:tabs>
        <w:autoSpaceDE w:val="0"/>
        <w:autoSpaceDN w:val="0"/>
        <w:adjustRightInd w:val="0"/>
        <w:ind w:firstLine="567"/>
        <w:jc w:val="both"/>
        <w:rPr>
          <w:sz w:val="20"/>
          <w:szCs w:val="20"/>
        </w:rPr>
      </w:pPr>
      <w:r w:rsidRPr="00EB4816">
        <w:rPr>
          <w:sz w:val="20"/>
          <w:szCs w:val="20"/>
        </w:rPr>
        <w:t>- увеличение количества проведенных музейно-экскурсионных, историко-культурных и национальных мероприятий;</w:t>
      </w:r>
    </w:p>
    <w:p w14:paraId="5CAF76F3" w14:textId="77777777" w:rsidR="002E45F5" w:rsidRPr="00EB4816" w:rsidRDefault="002E45F5" w:rsidP="00BE642A">
      <w:pPr>
        <w:tabs>
          <w:tab w:val="left" w:pos="2685"/>
        </w:tabs>
        <w:autoSpaceDE w:val="0"/>
        <w:autoSpaceDN w:val="0"/>
        <w:adjustRightInd w:val="0"/>
        <w:ind w:firstLine="567"/>
        <w:jc w:val="both"/>
        <w:rPr>
          <w:sz w:val="20"/>
          <w:szCs w:val="20"/>
        </w:rPr>
      </w:pPr>
      <w:r w:rsidRPr="00EB4816">
        <w:rPr>
          <w:sz w:val="20"/>
          <w:szCs w:val="20"/>
        </w:rPr>
        <w:t>- увеличение количества выставок декоративно-прикладного творчества и мастер- классов;</w:t>
      </w:r>
    </w:p>
    <w:p w14:paraId="52732483" w14:textId="77777777" w:rsidR="002E45F5" w:rsidRPr="00EB4816" w:rsidRDefault="002E45F5" w:rsidP="00BE642A">
      <w:pPr>
        <w:tabs>
          <w:tab w:val="left" w:pos="2685"/>
        </w:tabs>
        <w:autoSpaceDE w:val="0"/>
        <w:autoSpaceDN w:val="0"/>
        <w:adjustRightInd w:val="0"/>
        <w:ind w:firstLine="567"/>
        <w:jc w:val="both"/>
        <w:rPr>
          <w:sz w:val="20"/>
          <w:szCs w:val="20"/>
        </w:rPr>
      </w:pPr>
      <w:r w:rsidRPr="00EB4816">
        <w:rPr>
          <w:sz w:val="20"/>
          <w:szCs w:val="20"/>
        </w:rPr>
        <w:t>- увеличение числа участников музейно-экскурсионных, историко-культурных и национальных мероприятий;</w:t>
      </w:r>
    </w:p>
    <w:p w14:paraId="264CA66F" w14:textId="77777777" w:rsidR="002E45F5" w:rsidRPr="00EB4816" w:rsidRDefault="002E45F5" w:rsidP="00BE642A">
      <w:pPr>
        <w:tabs>
          <w:tab w:val="left" w:pos="2685"/>
        </w:tabs>
        <w:autoSpaceDE w:val="0"/>
        <w:autoSpaceDN w:val="0"/>
        <w:adjustRightInd w:val="0"/>
        <w:ind w:firstLine="567"/>
        <w:jc w:val="both"/>
        <w:rPr>
          <w:sz w:val="20"/>
          <w:szCs w:val="20"/>
        </w:rPr>
      </w:pPr>
      <w:r w:rsidRPr="00EB4816">
        <w:rPr>
          <w:sz w:val="20"/>
          <w:szCs w:val="20"/>
        </w:rPr>
        <w:t>- увеличение количества рекламной продукции;</w:t>
      </w:r>
    </w:p>
    <w:p w14:paraId="6599B8EE" w14:textId="77777777" w:rsidR="002E45F5" w:rsidRPr="00EB4816" w:rsidRDefault="002E45F5" w:rsidP="00BE642A">
      <w:pPr>
        <w:tabs>
          <w:tab w:val="left" w:pos="2685"/>
        </w:tabs>
        <w:autoSpaceDE w:val="0"/>
        <w:autoSpaceDN w:val="0"/>
        <w:adjustRightInd w:val="0"/>
        <w:ind w:firstLine="567"/>
        <w:jc w:val="both"/>
        <w:rPr>
          <w:sz w:val="20"/>
          <w:szCs w:val="20"/>
        </w:rPr>
      </w:pPr>
      <w:r w:rsidRPr="00EB4816">
        <w:rPr>
          <w:sz w:val="20"/>
          <w:szCs w:val="20"/>
        </w:rPr>
        <w:t>- повышение уровня квалификации специалистов сферы туризма.</w:t>
      </w:r>
    </w:p>
    <w:p w14:paraId="55585CAC" w14:textId="77777777" w:rsidR="002E45F5" w:rsidRPr="00EB4816" w:rsidRDefault="002E45F5" w:rsidP="00BE642A">
      <w:pPr>
        <w:tabs>
          <w:tab w:val="left" w:pos="2685"/>
        </w:tabs>
        <w:autoSpaceDE w:val="0"/>
        <w:autoSpaceDN w:val="0"/>
        <w:adjustRightInd w:val="0"/>
        <w:ind w:firstLine="567"/>
        <w:jc w:val="both"/>
        <w:rPr>
          <w:sz w:val="20"/>
          <w:szCs w:val="20"/>
        </w:rPr>
      </w:pPr>
      <w:r w:rsidRPr="00EB4816">
        <w:rPr>
          <w:sz w:val="20"/>
          <w:szCs w:val="20"/>
        </w:rPr>
        <w:t>Реализация Программы предполагает достижение следующих результатов в социально-экономической сфере:</w:t>
      </w:r>
    </w:p>
    <w:p w14:paraId="39E82700" w14:textId="77777777" w:rsidR="002E45F5" w:rsidRPr="00EB4816" w:rsidRDefault="002E45F5" w:rsidP="00BE642A">
      <w:pPr>
        <w:tabs>
          <w:tab w:val="left" w:pos="851"/>
        </w:tabs>
        <w:ind w:firstLine="567"/>
        <w:jc w:val="both"/>
        <w:rPr>
          <w:sz w:val="20"/>
          <w:szCs w:val="20"/>
        </w:rPr>
      </w:pPr>
      <w:r w:rsidRPr="00EB4816">
        <w:rPr>
          <w:sz w:val="20"/>
          <w:szCs w:val="20"/>
        </w:rPr>
        <w:t xml:space="preserve">- сохранение </w:t>
      </w:r>
      <w:proofErr w:type="spellStart"/>
      <w:r w:rsidRPr="00EB4816">
        <w:rPr>
          <w:sz w:val="20"/>
          <w:szCs w:val="20"/>
        </w:rPr>
        <w:t>историко</w:t>
      </w:r>
      <w:proofErr w:type="spellEnd"/>
      <w:r w:rsidRPr="00EB4816">
        <w:rPr>
          <w:sz w:val="20"/>
          <w:szCs w:val="20"/>
        </w:rPr>
        <w:t xml:space="preserve"> - культурного наследия Куйбышевского района;</w:t>
      </w:r>
    </w:p>
    <w:p w14:paraId="1A2CEFC9" w14:textId="77777777" w:rsidR="002E45F5" w:rsidRPr="00EB4816" w:rsidRDefault="002E45F5" w:rsidP="00BE642A">
      <w:pPr>
        <w:tabs>
          <w:tab w:val="left" w:pos="851"/>
        </w:tabs>
        <w:ind w:firstLine="567"/>
        <w:jc w:val="both"/>
        <w:rPr>
          <w:sz w:val="20"/>
          <w:szCs w:val="20"/>
        </w:rPr>
      </w:pPr>
      <w:r w:rsidRPr="00EB4816">
        <w:rPr>
          <w:sz w:val="20"/>
          <w:szCs w:val="20"/>
        </w:rPr>
        <w:t>- формирование положительного общественного мнения гражданского сообщества о туризме, как неотъемлемой составляющей социально-экономического развития Куйбышевского района;</w:t>
      </w:r>
    </w:p>
    <w:p w14:paraId="48F7C21E" w14:textId="77777777" w:rsidR="002E45F5" w:rsidRPr="00EB4816" w:rsidRDefault="002E45F5" w:rsidP="00BE642A">
      <w:pPr>
        <w:tabs>
          <w:tab w:val="left" w:pos="851"/>
        </w:tabs>
        <w:ind w:firstLine="567"/>
        <w:jc w:val="both"/>
        <w:rPr>
          <w:sz w:val="20"/>
          <w:szCs w:val="20"/>
        </w:rPr>
      </w:pPr>
      <w:r w:rsidRPr="00EB4816">
        <w:rPr>
          <w:sz w:val="20"/>
          <w:szCs w:val="20"/>
        </w:rPr>
        <w:t>- повышение качества туристических услуг, развитие инфраструктуры, продвижение Куйбышевского района, как туристского центра высокого уровня обслуживания.</w:t>
      </w:r>
    </w:p>
    <w:p w14:paraId="63DED967" w14:textId="77777777" w:rsidR="002E45F5" w:rsidRPr="00EB4816" w:rsidRDefault="002E45F5" w:rsidP="00BE642A">
      <w:pPr>
        <w:pStyle w:val="13"/>
        <w:keepNext/>
        <w:spacing w:line="240" w:lineRule="auto"/>
        <w:ind w:firstLine="567"/>
        <w:rPr>
          <w:rFonts w:ascii="Times New Roman" w:hAnsi="Times New Roman"/>
          <w:lang w:val="ru-RU"/>
        </w:rPr>
      </w:pPr>
      <w:r w:rsidRPr="00EB4816">
        <w:rPr>
          <w:rFonts w:ascii="Times New Roman" w:hAnsi="Times New Roman"/>
          <w:lang w:val="ru-RU"/>
        </w:rPr>
        <w:t xml:space="preserve">По результатам реализации Программы к 2021 году туристская отрасль Куйбышевского района должна в большей степени отвечать развивающимся потребностям общества. Что обеспечит: увеличение количества туристов, создание </w:t>
      </w:r>
      <w:proofErr w:type="spellStart"/>
      <w:r w:rsidRPr="00EB4816">
        <w:rPr>
          <w:rFonts w:ascii="Times New Roman" w:hAnsi="Times New Roman"/>
          <w:lang w:val="ru-RU"/>
        </w:rPr>
        <w:t>комфотртных</w:t>
      </w:r>
      <w:proofErr w:type="spellEnd"/>
      <w:r w:rsidRPr="00EB4816">
        <w:rPr>
          <w:rFonts w:ascii="Times New Roman" w:hAnsi="Times New Roman"/>
          <w:lang w:val="ru-RU"/>
        </w:rPr>
        <w:t xml:space="preserve"> условий для отдыха жителей и гостей района, рост денежных поступлений в экономику района и соответственно благосостояние его жителей.</w:t>
      </w:r>
    </w:p>
    <w:p w14:paraId="1179E37E" w14:textId="77777777" w:rsidR="002E45F5" w:rsidRPr="00EB4816" w:rsidRDefault="002E45F5" w:rsidP="00BE642A">
      <w:pPr>
        <w:tabs>
          <w:tab w:val="left" w:pos="851"/>
        </w:tabs>
        <w:ind w:firstLine="567"/>
        <w:jc w:val="both"/>
        <w:rPr>
          <w:sz w:val="20"/>
          <w:szCs w:val="20"/>
        </w:rPr>
      </w:pPr>
      <w:r w:rsidRPr="00EB4816">
        <w:rPr>
          <w:sz w:val="20"/>
          <w:szCs w:val="20"/>
        </w:rPr>
        <w:t xml:space="preserve">         </w:t>
      </w:r>
    </w:p>
    <w:p w14:paraId="0C190596" w14:textId="77777777" w:rsidR="002E45F5" w:rsidRPr="00EB4816" w:rsidRDefault="002E45F5" w:rsidP="00BE642A">
      <w:pPr>
        <w:jc w:val="both"/>
        <w:rPr>
          <w:sz w:val="20"/>
          <w:szCs w:val="20"/>
        </w:rPr>
        <w:sectPr w:rsidR="002E45F5" w:rsidRPr="00EB4816" w:rsidSect="002E45F5">
          <w:pgSz w:w="11906" w:h="16838"/>
          <w:pgMar w:top="1134" w:right="850" w:bottom="1134" w:left="1134" w:header="708" w:footer="708" w:gutter="0"/>
          <w:cols w:space="708"/>
          <w:docGrid w:linePitch="360"/>
        </w:sectPr>
      </w:pPr>
    </w:p>
    <w:p w14:paraId="7281DB04" w14:textId="77777777" w:rsidR="00BE642A" w:rsidRPr="00EB4816" w:rsidRDefault="00BE642A" w:rsidP="00BE642A">
      <w:pPr>
        <w:widowControl w:val="0"/>
        <w:shd w:val="clear" w:color="auto" w:fill="FFFFFF"/>
        <w:autoSpaceDE w:val="0"/>
        <w:autoSpaceDN w:val="0"/>
        <w:adjustRightInd w:val="0"/>
        <w:jc w:val="right"/>
        <w:rPr>
          <w:sz w:val="20"/>
          <w:szCs w:val="20"/>
        </w:rPr>
      </w:pPr>
      <w:r w:rsidRPr="00EB4816">
        <w:rPr>
          <w:sz w:val="20"/>
          <w:szCs w:val="20"/>
        </w:rPr>
        <w:lastRenderedPageBreak/>
        <w:t>"Приложение № 1</w:t>
      </w:r>
    </w:p>
    <w:p w14:paraId="7ABC2A00" w14:textId="77777777" w:rsidR="00BE642A" w:rsidRPr="00EB4816" w:rsidRDefault="00BE642A" w:rsidP="00BE642A">
      <w:pPr>
        <w:widowControl w:val="0"/>
        <w:shd w:val="clear" w:color="auto" w:fill="FFFFFF"/>
        <w:autoSpaceDE w:val="0"/>
        <w:autoSpaceDN w:val="0"/>
        <w:adjustRightInd w:val="0"/>
        <w:jc w:val="right"/>
        <w:rPr>
          <w:sz w:val="20"/>
          <w:szCs w:val="20"/>
        </w:rPr>
      </w:pPr>
      <w:r w:rsidRPr="00EB4816">
        <w:rPr>
          <w:sz w:val="20"/>
          <w:szCs w:val="20"/>
        </w:rPr>
        <w:t>к муниципальной программе</w:t>
      </w:r>
    </w:p>
    <w:p w14:paraId="1FA44474" w14:textId="77777777" w:rsidR="00BE642A" w:rsidRPr="00EB4816" w:rsidRDefault="00BE642A" w:rsidP="00BE642A">
      <w:pPr>
        <w:widowControl w:val="0"/>
        <w:shd w:val="clear" w:color="auto" w:fill="FFFFFF"/>
        <w:autoSpaceDE w:val="0"/>
        <w:autoSpaceDN w:val="0"/>
        <w:adjustRightInd w:val="0"/>
        <w:jc w:val="right"/>
        <w:rPr>
          <w:sz w:val="20"/>
          <w:szCs w:val="20"/>
        </w:rPr>
      </w:pPr>
      <w:r w:rsidRPr="00EB4816">
        <w:rPr>
          <w:sz w:val="20"/>
          <w:szCs w:val="20"/>
        </w:rPr>
        <w:t>"Развитие туризма в Куйбышевском районе на 2019 - 2021 годы»</w:t>
      </w:r>
    </w:p>
    <w:p w14:paraId="60CF9ADA" w14:textId="77777777" w:rsidR="002E45F5" w:rsidRPr="00EB4816" w:rsidRDefault="002E45F5" w:rsidP="00BE642A">
      <w:pPr>
        <w:jc w:val="center"/>
        <w:rPr>
          <w:bCs/>
          <w:sz w:val="20"/>
          <w:szCs w:val="20"/>
        </w:rPr>
      </w:pPr>
    </w:p>
    <w:p w14:paraId="177496CF" w14:textId="77777777" w:rsidR="002E45F5" w:rsidRPr="00EB4816" w:rsidRDefault="002E45F5" w:rsidP="00BE642A">
      <w:pPr>
        <w:jc w:val="center"/>
        <w:rPr>
          <w:sz w:val="20"/>
          <w:szCs w:val="20"/>
        </w:rPr>
      </w:pPr>
      <w:r w:rsidRPr="00EB4816">
        <w:rPr>
          <w:bCs/>
          <w:sz w:val="20"/>
          <w:szCs w:val="20"/>
        </w:rPr>
        <w:t> </w:t>
      </w:r>
      <w:r w:rsidRPr="00EB4816">
        <w:rPr>
          <w:sz w:val="20"/>
          <w:szCs w:val="20"/>
        </w:rPr>
        <w:t>Цели, задачи и целевые индикаторы</w:t>
      </w:r>
    </w:p>
    <w:p w14:paraId="6ECA2F1B" w14:textId="77777777" w:rsidR="002E45F5" w:rsidRPr="00EB4816" w:rsidRDefault="002E45F5" w:rsidP="00BE642A">
      <w:pPr>
        <w:widowControl w:val="0"/>
        <w:shd w:val="clear" w:color="auto" w:fill="FFFFFF"/>
        <w:autoSpaceDE w:val="0"/>
        <w:autoSpaceDN w:val="0"/>
        <w:adjustRightInd w:val="0"/>
        <w:jc w:val="center"/>
        <w:rPr>
          <w:sz w:val="20"/>
          <w:szCs w:val="20"/>
        </w:rPr>
      </w:pPr>
      <w:r w:rsidRPr="00EB4816">
        <w:rPr>
          <w:sz w:val="20"/>
          <w:szCs w:val="20"/>
        </w:rPr>
        <w:t>муниципальной программы Куйбышевского района</w:t>
      </w:r>
    </w:p>
    <w:p w14:paraId="5D7E0994" w14:textId="77777777" w:rsidR="002E45F5" w:rsidRPr="00EB4816" w:rsidRDefault="002E45F5" w:rsidP="00BE642A">
      <w:pPr>
        <w:widowControl w:val="0"/>
        <w:shd w:val="clear" w:color="auto" w:fill="FFFFFF"/>
        <w:autoSpaceDE w:val="0"/>
        <w:autoSpaceDN w:val="0"/>
        <w:adjustRightInd w:val="0"/>
        <w:jc w:val="center"/>
        <w:rPr>
          <w:sz w:val="20"/>
          <w:szCs w:val="20"/>
        </w:rPr>
      </w:pPr>
      <w:r w:rsidRPr="00EB4816">
        <w:rPr>
          <w:sz w:val="20"/>
          <w:szCs w:val="20"/>
        </w:rPr>
        <w:t>"Развитие туризма в Куйбышевском районе на 2019 - 2021 годы»</w:t>
      </w:r>
    </w:p>
    <w:p w14:paraId="47426CD3" w14:textId="77777777" w:rsidR="002E45F5" w:rsidRPr="00EB4816" w:rsidRDefault="002E45F5" w:rsidP="00BE642A">
      <w:pPr>
        <w:autoSpaceDE w:val="0"/>
        <w:autoSpaceDN w:val="0"/>
        <w:rPr>
          <w:sz w:val="20"/>
          <w:szCs w:val="20"/>
        </w:rPr>
      </w:pP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3402"/>
        <w:gridCol w:w="1134"/>
        <w:gridCol w:w="850"/>
        <w:gridCol w:w="993"/>
        <w:gridCol w:w="1134"/>
        <w:gridCol w:w="2835"/>
      </w:tblGrid>
      <w:tr w:rsidR="002E45F5" w:rsidRPr="00EB4816" w14:paraId="5AB51027" w14:textId="77777777" w:rsidTr="002E45F5">
        <w:trPr>
          <w:trHeight w:val="507"/>
        </w:trPr>
        <w:tc>
          <w:tcPr>
            <w:tcW w:w="4073" w:type="dxa"/>
            <w:vMerge w:val="restart"/>
          </w:tcPr>
          <w:p w14:paraId="5A55B05E" w14:textId="77777777" w:rsidR="002E45F5" w:rsidRPr="00EB4816" w:rsidRDefault="002E45F5" w:rsidP="00BE642A">
            <w:pPr>
              <w:jc w:val="center"/>
              <w:rPr>
                <w:sz w:val="20"/>
                <w:szCs w:val="20"/>
              </w:rPr>
            </w:pPr>
            <w:r w:rsidRPr="00EB4816">
              <w:rPr>
                <w:sz w:val="20"/>
                <w:szCs w:val="20"/>
              </w:rPr>
              <w:t>Цель/задачи, требующие решения для достижения цели</w:t>
            </w:r>
          </w:p>
        </w:tc>
        <w:tc>
          <w:tcPr>
            <w:tcW w:w="3402" w:type="dxa"/>
            <w:vMerge w:val="restart"/>
          </w:tcPr>
          <w:p w14:paraId="245BFE8F" w14:textId="77777777" w:rsidR="002E45F5" w:rsidRPr="00EB4816" w:rsidRDefault="002E45F5" w:rsidP="00BE642A">
            <w:pPr>
              <w:jc w:val="center"/>
              <w:rPr>
                <w:sz w:val="20"/>
                <w:szCs w:val="20"/>
              </w:rPr>
            </w:pPr>
            <w:r w:rsidRPr="00EB4816">
              <w:rPr>
                <w:sz w:val="20"/>
                <w:szCs w:val="20"/>
              </w:rPr>
              <w:t>Наименование</w:t>
            </w:r>
            <w:r w:rsidRPr="00EB4816">
              <w:rPr>
                <w:sz w:val="20"/>
                <w:szCs w:val="20"/>
                <w:lang w:val="en-US"/>
              </w:rPr>
              <w:t xml:space="preserve"> </w:t>
            </w:r>
            <w:r w:rsidRPr="00EB4816">
              <w:rPr>
                <w:sz w:val="20"/>
                <w:szCs w:val="20"/>
              </w:rPr>
              <w:t>целевого</w:t>
            </w:r>
          </w:p>
          <w:p w14:paraId="784189D0" w14:textId="77777777" w:rsidR="002E45F5" w:rsidRPr="00EB4816" w:rsidRDefault="002E45F5" w:rsidP="00BE642A">
            <w:pPr>
              <w:autoSpaceDE w:val="0"/>
              <w:autoSpaceDN w:val="0"/>
              <w:jc w:val="center"/>
              <w:rPr>
                <w:bCs/>
                <w:sz w:val="20"/>
                <w:szCs w:val="20"/>
              </w:rPr>
            </w:pPr>
            <w:r w:rsidRPr="00EB4816">
              <w:rPr>
                <w:sz w:val="20"/>
                <w:szCs w:val="20"/>
              </w:rPr>
              <w:t>индикатора</w:t>
            </w:r>
          </w:p>
        </w:tc>
        <w:tc>
          <w:tcPr>
            <w:tcW w:w="1134" w:type="dxa"/>
            <w:vMerge w:val="restart"/>
          </w:tcPr>
          <w:p w14:paraId="0550F6EA" w14:textId="77777777" w:rsidR="002E45F5" w:rsidRPr="00EB4816" w:rsidRDefault="002E45F5" w:rsidP="00BE642A">
            <w:pPr>
              <w:autoSpaceDE w:val="0"/>
              <w:autoSpaceDN w:val="0"/>
              <w:jc w:val="center"/>
              <w:rPr>
                <w:bCs/>
                <w:sz w:val="20"/>
                <w:szCs w:val="20"/>
              </w:rPr>
            </w:pPr>
            <w:r w:rsidRPr="00EB4816">
              <w:rPr>
                <w:sz w:val="20"/>
                <w:szCs w:val="20"/>
              </w:rPr>
              <w:t>Ед. измерения</w:t>
            </w:r>
          </w:p>
        </w:tc>
        <w:tc>
          <w:tcPr>
            <w:tcW w:w="2977" w:type="dxa"/>
            <w:gridSpan w:val="3"/>
          </w:tcPr>
          <w:p w14:paraId="0E1D1659" w14:textId="77777777" w:rsidR="002E45F5" w:rsidRPr="00EB4816" w:rsidRDefault="002E45F5" w:rsidP="00BE642A">
            <w:pPr>
              <w:jc w:val="center"/>
              <w:rPr>
                <w:sz w:val="20"/>
                <w:szCs w:val="20"/>
              </w:rPr>
            </w:pPr>
            <w:r w:rsidRPr="00EB4816">
              <w:rPr>
                <w:sz w:val="20"/>
                <w:szCs w:val="20"/>
              </w:rPr>
              <w:t>Значение</w:t>
            </w:r>
            <w:r w:rsidRPr="00EB4816">
              <w:rPr>
                <w:sz w:val="20"/>
                <w:szCs w:val="20"/>
                <w:lang w:val="en-US"/>
              </w:rPr>
              <w:t xml:space="preserve"> </w:t>
            </w:r>
            <w:r w:rsidRPr="00EB4816">
              <w:rPr>
                <w:sz w:val="20"/>
                <w:szCs w:val="20"/>
              </w:rPr>
              <w:t>целевого</w:t>
            </w:r>
          </w:p>
          <w:p w14:paraId="0CEF15AC" w14:textId="77777777" w:rsidR="002E45F5" w:rsidRPr="00EB4816" w:rsidRDefault="002E45F5" w:rsidP="00BE642A">
            <w:pPr>
              <w:jc w:val="center"/>
              <w:rPr>
                <w:sz w:val="20"/>
                <w:szCs w:val="20"/>
              </w:rPr>
            </w:pPr>
            <w:r w:rsidRPr="00EB4816">
              <w:rPr>
                <w:sz w:val="20"/>
                <w:szCs w:val="20"/>
              </w:rPr>
              <w:t>индикатора</w:t>
            </w:r>
          </w:p>
          <w:p w14:paraId="4B1F29F2" w14:textId="77777777" w:rsidR="002E45F5" w:rsidRPr="00EB4816" w:rsidRDefault="002E45F5" w:rsidP="00BE642A">
            <w:pPr>
              <w:autoSpaceDE w:val="0"/>
              <w:autoSpaceDN w:val="0"/>
              <w:jc w:val="center"/>
              <w:rPr>
                <w:bCs/>
                <w:sz w:val="20"/>
                <w:szCs w:val="20"/>
              </w:rPr>
            </w:pPr>
          </w:p>
        </w:tc>
        <w:tc>
          <w:tcPr>
            <w:tcW w:w="2835" w:type="dxa"/>
            <w:vMerge w:val="restart"/>
          </w:tcPr>
          <w:p w14:paraId="0599072E" w14:textId="77777777" w:rsidR="002E45F5" w:rsidRPr="00EB4816" w:rsidRDefault="002E45F5" w:rsidP="00BE642A">
            <w:pPr>
              <w:autoSpaceDE w:val="0"/>
              <w:autoSpaceDN w:val="0"/>
              <w:jc w:val="center"/>
              <w:rPr>
                <w:bCs/>
                <w:sz w:val="20"/>
                <w:szCs w:val="20"/>
              </w:rPr>
            </w:pPr>
            <w:r w:rsidRPr="00EB4816">
              <w:rPr>
                <w:bCs/>
                <w:sz w:val="20"/>
                <w:szCs w:val="20"/>
              </w:rPr>
              <w:t>Примечания</w:t>
            </w:r>
          </w:p>
        </w:tc>
      </w:tr>
      <w:tr w:rsidR="002E45F5" w:rsidRPr="00EB4816" w14:paraId="20C020FB" w14:textId="77777777" w:rsidTr="002E45F5">
        <w:tc>
          <w:tcPr>
            <w:tcW w:w="4073" w:type="dxa"/>
            <w:vMerge/>
          </w:tcPr>
          <w:p w14:paraId="6F399AF5" w14:textId="77777777" w:rsidR="002E45F5" w:rsidRPr="00EB4816" w:rsidRDefault="002E45F5" w:rsidP="00BE642A">
            <w:pPr>
              <w:jc w:val="center"/>
              <w:rPr>
                <w:sz w:val="20"/>
                <w:szCs w:val="20"/>
              </w:rPr>
            </w:pPr>
          </w:p>
        </w:tc>
        <w:tc>
          <w:tcPr>
            <w:tcW w:w="3402" w:type="dxa"/>
            <w:vMerge/>
          </w:tcPr>
          <w:p w14:paraId="0FFA8D56" w14:textId="77777777" w:rsidR="002E45F5" w:rsidRPr="00EB4816" w:rsidRDefault="002E45F5" w:rsidP="00BE642A">
            <w:pPr>
              <w:jc w:val="center"/>
              <w:rPr>
                <w:sz w:val="20"/>
                <w:szCs w:val="20"/>
              </w:rPr>
            </w:pPr>
          </w:p>
        </w:tc>
        <w:tc>
          <w:tcPr>
            <w:tcW w:w="1134" w:type="dxa"/>
            <w:vMerge/>
          </w:tcPr>
          <w:p w14:paraId="1A0CD81D" w14:textId="77777777" w:rsidR="002E45F5" w:rsidRPr="00EB4816" w:rsidRDefault="002E45F5" w:rsidP="00BE642A">
            <w:pPr>
              <w:jc w:val="center"/>
              <w:rPr>
                <w:sz w:val="20"/>
                <w:szCs w:val="20"/>
              </w:rPr>
            </w:pPr>
          </w:p>
        </w:tc>
        <w:tc>
          <w:tcPr>
            <w:tcW w:w="2977" w:type="dxa"/>
            <w:gridSpan w:val="3"/>
          </w:tcPr>
          <w:p w14:paraId="79CB8907" w14:textId="77777777" w:rsidR="002E45F5" w:rsidRPr="00EB4816" w:rsidRDefault="002E45F5" w:rsidP="00BE642A">
            <w:pPr>
              <w:autoSpaceDE w:val="0"/>
              <w:autoSpaceDN w:val="0"/>
              <w:jc w:val="center"/>
              <w:rPr>
                <w:bCs/>
                <w:sz w:val="20"/>
                <w:szCs w:val="20"/>
              </w:rPr>
            </w:pPr>
            <w:r w:rsidRPr="00EB4816">
              <w:rPr>
                <w:sz w:val="20"/>
                <w:szCs w:val="20"/>
              </w:rPr>
              <w:t>в том числе по годам</w:t>
            </w:r>
          </w:p>
        </w:tc>
        <w:tc>
          <w:tcPr>
            <w:tcW w:w="2835" w:type="dxa"/>
            <w:vMerge/>
          </w:tcPr>
          <w:p w14:paraId="1054D01A" w14:textId="77777777" w:rsidR="002E45F5" w:rsidRPr="00EB4816" w:rsidRDefault="002E45F5" w:rsidP="00BE642A">
            <w:pPr>
              <w:autoSpaceDE w:val="0"/>
              <w:autoSpaceDN w:val="0"/>
              <w:jc w:val="center"/>
              <w:rPr>
                <w:bCs/>
                <w:sz w:val="20"/>
                <w:szCs w:val="20"/>
              </w:rPr>
            </w:pPr>
          </w:p>
        </w:tc>
      </w:tr>
      <w:tr w:rsidR="002E45F5" w:rsidRPr="00EB4816" w14:paraId="041555D5" w14:textId="77777777" w:rsidTr="002E45F5">
        <w:tc>
          <w:tcPr>
            <w:tcW w:w="4073" w:type="dxa"/>
            <w:vMerge/>
          </w:tcPr>
          <w:p w14:paraId="05BE051E" w14:textId="77777777" w:rsidR="002E45F5" w:rsidRPr="00EB4816" w:rsidRDefault="002E45F5" w:rsidP="00BE642A">
            <w:pPr>
              <w:jc w:val="center"/>
              <w:rPr>
                <w:sz w:val="20"/>
                <w:szCs w:val="20"/>
              </w:rPr>
            </w:pPr>
          </w:p>
        </w:tc>
        <w:tc>
          <w:tcPr>
            <w:tcW w:w="3402" w:type="dxa"/>
            <w:vMerge/>
          </w:tcPr>
          <w:p w14:paraId="65D711C2" w14:textId="77777777" w:rsidR="002E45F5" w:rsidRPr="00EB4816" w:rsidRDefault="002E45F5" w:rsidP="00BE642A">
            <w:pPr>
              <w:jc w:val="center"/>
              <w:rPr>
                <w:sz w:val="20"/>
                <w:szCs w:val="20"/>
              </w:rPr>
            </w:pPr>
          </w:p>
        </w:tc>
        <w:tc>
          <w:tcPr>
            <w:tcW w:w="1134" w:type="dxa"/>
            <w:vMerge/>
          </w:tcPr>
          <w:p w14:paraId="06D132B8" w14:textId="77777777" w:rsidR="002E45F5" w:rsidRPr="00EB4816" w:rsidRDefault="002E45F5" w:rsidP="00BE642A">
            <w:pPr>
              <w:jc w:val="center"/>
              <w:rPr>
                <w:sz w:val="20"/>
                <w:szCs w:val="20"/>
              </w:rPr>
            </w:pPr>
          </w:p>
        </w:tc>
        <w:tc>
          <w:tcPr>
            <w:tcW w:w="850" w:type="dxa"/>
          </w:tcPr>
          <w:p w14:paraId="22937E42" w14:textId="77777777" w:rsidR="002E45F5" w:rsidRPr="00EB4816" w:rsidRDefault="002E45F5" w:rsidP="00BE642A">
            <w:pPr>
              <w:autoSpaceDE w:val="0"/>
              <w:autoSpaceDN w:val="0"/>
              <w:jc w:val="center"/>
              <w:rPr>
                <w:bCs/>
                <w:sz w:val="20"/>
                <w:szCs w:val="20"/>
                <w:lang w:val="en-US"/>
              </w:rPr>
            </w:pPr>
            <w:r w:rsidRPr="00EB4816">
              <w:rPr>
                <w:bCs/>
                <w:sz w:val="20"/>
                <w:szCs w:val="20"/>
              </w:rPr>
              <w:t>201</w:t>
            </w:r>
            <w:r w:rsidRPr="00EB4816">
              <w:rPr>
                <w:bCs/>
                <w:sz w:val="20"/>
                <w:szCs w:val="20"/>
                <w:lang w:val="en-US"/>
              </w:rPr>
              <w:t>9</w:t>
            </w:r>
          </w:p>
          <w:p w14:paraId="0F5F7369" w14:textId="77777777" w:rsidR="002E45F5" w:rsidRPr="00EB4816" w:rsidRDefault="002E45F5" w:rsidP="00BE642A">
            <w:pPr>
              <w:autoSpaceDE w:val="0"/>
              <w:autoSpaceDN w:val="0"/>
              <w:jc w:val="center"/>
              <w:rPr>
                <w:bCs/>
                <w:sz w:val="20"/>
                <w:szCs w:val="20"/>
              </w:rPr>
            </w:pPr>
            <w:r w:rsidRPr="00EB4816">
              <w:rPr>
                <w:bCs/>
                <w:sz w:val="20"/>
                <w:szCs w:val="20"/>
              </w:rPr>
              <w:t>год</w:t>
            </w:r>
          </w:p>
        </w:tc>
        <w:tc>
          <w:tcPr>
            <w:tcW w:w="993" w:type="dxa"/>
          </w:tcPr>
          <w:p w14:paraId="5BDB36EB" w14:textId="77777777" w:rsidR="002E45F5" w:rsidRPr="00EB4816" w:rsidRDefault="002E45F5" w:rsidP="00BE642A">
            <w:pPr>
              <w:autoSpaceDE w:val="0"/>
              <w:autoSpaceDN w:val="0"/>
              <w:jc w:val="center"/>
              <w:rPr>
                <w:bCs/>
                <w:sz w:val="20"/>
                <w:szCs w:val="20"/>
                <w:lang w:val="en-US"/>
              </w:rPr>
            </w:pPr>
            <w:r w:rsidRPr="00EB4816">
              <w:rPr>
                <w:bCs/>
                <w:sz w:val="20"/>
                <w:szCs w:val="20"/>
              </w:rPr>
              <w:t>20</w:t>
            </w:r>
            <w:r w:rsidRPr="00EB4816">
              <w:rPr>
                <w:bCs/>
                <w:sz w:val="20"/>
                <w:szCs w:val="20"/>
                <w:lang w:val="en-US"/>
              </w:rPr>
              <w:t>20</w:t>
            </w:r>
          </w:p>
          <w:p w14:paraId="03D6C2EC" w14:textId="77777777" w:rsidR="002E45F5" w:rsidRPr="00EB4816" w:rsidRDefault="002E45F5" w:rsidP="00BE642A">
            <w:pPr>
              <w:autoSpaceDE w:val="0"/>
              <w:autoSpaceDN w:val="0"/>
              <w:jc w:val="center"/>
              <w:rPr>
                <w:bCs/>
                <w:sz w:val="20"/>
                <w:szCs w:val="20"/>
              </w:rPr>
            </w:pPr>
            <w:r w:rsidRPr="00EB4816">
              <w:rPr>
                <w:bCs/>
                <w:sz w:val="20"/>
                <w:szCs w:val="20"/>
              </w:rPr>
              <w:t>год</w:t>
            </w:r>
          </w:p>
        </w:tc>
        <w:tc>
          <w:tcPr>
            <w:tcW w:w="1134" w:type="dxa"/>
          </w:tcPr>
          <w:p w14:paraId="61007A46" w14:textId="77777777" w:rsidR="002E45F5" w:rsidRPr="00EB4816" w:rsidRDefault="002E45F5" w:rsidP="00BE642A">
            <w:pPr>
              <w:autoSpaceDE w:val="0"/>
              <w:autoSpaceDN w:val="0"/>
              <w:jc w:val="center"/>
              <w:rPr>
                <w:bCs/>
                <w:sz w:val="20"/>
                <w:szCs w:val="20"/>
                <w:lang w:val="en-US"/>
              </w:rPr>
            </w:pPr>
            <w:r w:rsidRPr="00EB4816">
              <w:rPr>
                <w:bCs/>
                <w:sz w:val="20"/>
                <w:szCs w:val="20"/>
              </w:rPr>
              <w:t>20</w:t>
            </w:r>
            <w:r w:rsidRPr="00EB4816">
              <w:rPr>
                <w:bCs/>
                <w:sz w:val="20"/>
                <w:szCs w:val="20"/>
                <w:lang w:val="en-US"/>
              </w:rPr>
              <w:t>21</w:t>
            </w:r>
          </w:p>
          <w:p w14:paraId="6A5FC584" w14:textId="77777777" w:rsidR="002E45F5" w:rsidRPr="00EB4816" w:rsidRDefault="002E45F5" w:rsidP="00BE642A">
            <w:pPr>
              <w:autoSpaceDE w:val="0"/>
              <w:autoSpaceDN w:val="0"/>
              <w:jc w:val="center"/>
              <w:rPr>
                <w:bCs/>
                <w:sz w:val="20"/>
                <w:szCs w:val="20"/>
              </w:rPr>
            </w:pPr>
            <w:r w:rsidRPr="00EB4816">
              <w:rPr>
                <w:bCs/>
                <w:sz w:val="20"/>
                <w:szCs w:val="20"/>
              </w:rPr>
              <w:t>год</w:t>
            </w:r>
          </w:p>
        </w:tc>
        <w:tc>
          <w:tcPr>
            <w:tcW w:w="2835" w:type="dxa"/>
            <w:vMerge/>
          </w:tcPr>
          <w:p w14:paraId="77293CFB" w14:textId="77777777" w:rsidR="002E45F5" w:rsidRPr="00EB4816" w:rsidRDefault="002E45F5" w:rsidP="00BE642A">
            <w:pPr>
              <w:autoSpaceDE w:val="0"/>
              <w:autoSpaceDN w:val="0"/>
              <w:jc w:val="center"/>
              <w:rPr>
                <w:bCs/>
                <w:sz w:val="20"/>
                <w:szCs w:val="20"/>
              </w:rPr>
            </w:pPr>
          </w:p>
        </w:tc>
      </w:tr>
      <w:tr w:rsidR="002E45F5" w:rsidRPr="00EB4816" w14:paraId="76E27BAA" w14:textId="77777777" w:rsidTr="002E45F5">
        <w:tc>
          <w:tcPr>
            <w:tcW w:w="4073" w:type="dxa"/>
          </w:tcPr>
          <w:p w14:paraId="418A8E8A" w14:textId="77777777" w:rsidR="002E45F5" w:rsidRPr="00EB4816" w:rsidRDefault="002E45F5" w:rsidP="00BE642A">
            <w:pPr>
              <w:spacing w:after="90"/>
              <w:ind w:hanging="4"/>
              <w:jc w:val="center"/>
              <w:rPr>
                <w:sz w:val="20"/>
                <w:szCs w:val="20"/>
                <w:lang w:val="en-US"/>
              </w:rPr>
            </w:pPr>
            <w:r w:rsidRPr="00EB4816">
              <w:rPr>
                <w:sz w:val="20"/>
                <w:szCs w:val="20"/>
                <w:lang w:val="en-US"/>
              </w:rPr>
              <w:t>1</w:t>
            </w:r>
          </w:p>
        </w:tc>
        <w:tc>
          <w:tcPr>
            <w:tcW w:w="3402" w:type="dxa"/>
          </w:tcPr>
          <w:p w14:paraId="7B8B2CE1" w14:textId="77777777" w:rsidR="002E45F5" w:rsidRPr="00EB4816" w:rsidRDefault="002E45F5" w:rsidP="00BE642A">
            <w:pPr>
              <w:tabs>
                <w:tab w:val="left" w:pos="368"/>
              </w:tabs>
              <w:autoSpaceDE w:val="0"/>
              <w:autoSpaceDN w:val="0"/>
              <w:jc w:val="center"/>
              <w:rPr>
                <w:sz w:val="20"/>
                <w:szCs w:val="20"/>
                <w:lang w:val="en-US"/>
              </w:rPr>
            </w:pPr>
            <w:r w:rsidRPr="00EB4816">
              <w:rPr>
                <w:sz w:val="20"/>
                <w:szCs w:val="20"/>
                <w:lang w:val="en-US"/>
              </w:rPr>
              <w:t>2</w:t>
            </w:r>
          </w:p>
        </w:tc>
        <w:tc>
          <w:tcPr>
            <w:tcW w:w="1134" w:type="dxa"/>
          </w:tcPr>
          <w:p w14:paraId="2545B165" w14:textId="77777777" w:rsidR="002E45F5" w:rsidRPr="00EB4816" w:rsidRDefault="002E45F5" w:rsidP="00BE642A">
            <w:pPr>
              <w:autoSpaceDE w:val="0"/>
              <w:autoSpaceDN w:val="0"/>
              <w:jc w:val="center"/>
              <w:rPr>
                <w:sz w:val="20"/>
                <w:szCs w:val="20"/>
                <w:lang w:val="en-US"/>
              </w:rPr>
            </w:pPr>
            <w:r w:rsidRPr="00EB4816">
              <w:rPr>
                <w:sz w:val="20"/>
                <w:szCs w:val="20"/>
                <w:lang w:val="en-US"/>
              </w:rPr>
              <w:t>3</w:t>
            </w:r>
          </w:p>
        </w:tc>
        <w:tc>
          <w:tcPr>
            <w:tcW w:w="850" w:type="dxa"/>
          </w:tcPr>
          <w:p w14:paraId="7DB33AB1" w14:textId="77777777" w:rsidR="002E45F5" w:rsidRPr="00EB4816" w:rsidRDefault="002E45F5" w:rsidP="00BE642A">
            <w:pPr>
              <w:autoSpaceDE w:val="0"/>
              <w:autoSpaceDN w:val="0"/>
              <w:jc w:val="center"/>
              <w:rPr>
                <w:bCs/>
                <w:sz w:val="20"/>
                <w:szCs w:val="20"/>
                <w:lang w:val="en-US"/>
              </w:rPr>
            </w:pPr>
            <w:r w:rsidRPr="00EB4816">
              <w:rPr>
                <w:bCs/>
                <w:sz w:val="20"/>
                <w:szCs w:val="20"/>
                <w:lang w:val="en-US"/>
              </w:rPr>
              <w:t>4</w:t>
            </w:r>
          </w:p>
        </w:tc>
        <w:tc>
          <w:tcPr>
            <w:tcW w:w="993" w:type="dxa"/>
          </w:tcPr>
          <w:p w14:paraId="5FDF91AF" w14:textId="77777777" w:rsidR="002E45F5" w:rsidRPr="00EB4816" w:rsidRDefault="002E45F5" w:rsidP="00BE642A">
            <w:pPr>
              <w:autoSpaceDE w:val="0"/>
              <w:autoSpaceDN w:val="0"/>
              <w:jc w:val="center"/>
              <w:rPr>
                <w:bCs/>
                <w:sz w:val="20"/>
                <w:szCs w:val="20"/>
                <w:lang w:val="en-US"/>
              </w:rPr>
            </w:pPr>
            <w:r w:rsidRPr="00EB4816">
              <w:rPr>
                <w:bCs/>
                <w:sz w:val="20"/>
                <w:szCs w:val="20"/>
                <w:lang w:val="en-US"/>
              </w:rPr>
              <w:t>5</w:t>
            </w:r>
          </w:p>
        </w:tc>
        <w:tc>
          <w:tcPr>
            <w:tcW w:w="1134" w:type="dxa"/>
          </w:tcPr>
          <w:p w14:paraId="1EE4CA4E" w14:textId="77777777" w:rsidR="002E45F5" w:rsidRPr="00EB4816" w:rsidRDefault="002E45F5" w:rsidP="00BE642A">
            <w:pPr>
              <w:autoSpaceDE w:val="0"/>
              <w:autoSpaceDN w:val="0"/>
              <w:jc w:val="center"/>
              <w:rPr>
                <w:bCs/>
                <w:sz w:val="20"/>
                <w:szCs w:val="20"/>
                <w:lang w:val="en-US"/>
              </w:rPr>
            </w:pPr>
            <w:r w:rsidRPr="00EB4816">
              <w:rPr>
                <w:bCs/>
                <w:sz w:val="20"/>
                <w:szCs w:val="20"/>
                <w:lang w:val="en-US"/>
              </w:rPr>
              <w:t>6</w:t>
            </w:r>
          </w:p>
        </w:tc>
        <w:tc>
          <w:tcPr>
            <w:tcW w:w="2835" w:type="dxa"/>
          </w:tcPr>
          <w:p w14:paraId="4A31E31C" w14:textId="77777777" w:rsidR="002E45F5" w:rsidRPr="00EB4816" w:rsidRDefault="002E45F5" w:rsidP="00BE642A">
            <w:pPr>
              <w:autoSpaceDE w:val="0"/>
              <w:autoSpaceDN w:val="0"/>
              <w:jc w:val="center"/>
              <w:rPr>
                <w:sz w:val="20"/>
                <w:szCs w:val="20"/>
                <w:lang w:val="en-US"/>
              </w:rPr>
            </w:pPr>
            <w:r w:rsidRPr="00EB4816">
              <w:rPr>
                <w:sz w:val="20"/>
                <w:szCs w:val="20"/>
                <w:lang w:val="en-US"/>
              </w:rPr>
              <w:t>7</w:t>
            </w:r>
          </w:p>
        </w:tc>
      </w:tr>
      <w:tr w:rsidR="002E45F5" w:rsidRPr="00EB4816" w14:paraId="7FAF17F1" w14:textId="77777777" w:rsidTr="002E45F5">
        <w:trPr>
          <w:trHeight w:val="335"/>
        </w:trPr>
        <w:tc>
          <w:tcPr>
            <w:tcW w:w="14421" w:type="dxa"/>
            <w:gridSpan w:val="7"/>
          </w:tcPr>
          <w:p w14:paraId="69AF286F" w14:textId="02CC0442" w:rsidR="002E45F5" w:rsidRPr="00EB4816" w:rsidRDefault="002E45F5" w:rsidP="00BE642A">
            <w:pPr>
              <w:autoSpaceDE w:val="0"/>
              <w:autoSpaceDN w:val="0"/>
              <w:jc w:val="both"/>
              <w:rPr>
                <w:sz w:val="20"/>
                <w:szCs w:val="20"/>
                <w:highlight w:val="yellow"/>
              </w:rPr>
            </w:pPr>
            <w:r w:rsidRPr="00EB4816">
              <w:rPr>
                <w:sz w:val="20"/>
                <w:szCs w:val="20"/>
              </w:rPr>
              <w:t>Це</w:t>
            </w:r>
            <w:r w:rsidR="009E02E1" w:rsidRPr="00EB4816">
              <w:rPr>
                <w:sz w:val="20"/>
                <w:szCs w:val="20"/>
              </w:rPr>
              <w:t xml:space="preserve">ль: формирование на территории </w:t>
            </w:r>
            <w:r w:rsidRPr="00EB4816">
              <w:rPr>
                <w:sz w:val="20"/>
                <w:szCs w:val="20"/>
              </w:rPr>
              <w:t xml:space="preserve">Куйбышевского района доступной и комфортной туристской среды. </w:t>
            </w:r>
          </w:p>
        </w:tc>
      </w:tr>
      <w:tr w:rsidR="002E45F5" w:rsidRPr="00EB4816" w14:paraId="11A8F2EE" w14:textId="77777777" w:rsidTr="002E45F5">
        <w:trPr>
          <w:trHeight w:val="1261"/>
        </w:trPr>
        <w:tc>
          <w:tcPr>
            <w:tcW w:w="4073" w:type="dxa"/>
            <w:vMerge w:val="restart"/>
          </w:tcPr>
          <w:p w14:paraId="7B366EC9" w14:textId="77777777" w:rsidR="002E45F5" w:rsidRPr="00EB4816" w:rsidRDefault="002E45F5" w:rsidP="00BE642A">
            <w:pPr>
              <w:autoSpaceDE w:val="0"/>
              <w:autoSpaceDN w:val="0"/>
              <w:spacing w:after="120"/>
              <w:ind w:hanging="4"/>
              <w:rPr>
                <w:bCs/>
                <w:sz w:val="20"/>
                <w:szCs w:val="20"/>
              </w:rPr>
            </w:pPr>
            <w:r w:rsidRPr="00EB4816">
              <w:rPr>
                <w:bCs/>
                <w:sz w:val="20"/>
                <w:szCs w:val="20"/>
              </w:rPr>
              <w:t xml:space="preserve">Задача 1. </w:t>
            </w:r>
          </w:p>
          <w:p w14:paraId="72450722" w14:textId="77777777" w:rsidR="002E45F5" w:rsidRPr="00EB4816" w:rsidRDefault="002E45F5" w:rsidP="00BE642A">
            <w:pPr>
              <w:pStyle w:val="aff8"/>
              <w:spacing w:after="0"/>
              <w:ind w:left="0" w:hanging="4"/>
              <w:jc w:val="both"/>
              <w:rPr>
                <w:sz w:val="20"/>
                <w:szCs w:val="20"/>
              </w:rPr>
            </w:pPr>
            <w:r w:rsidRPr="00EB4816">
              <w:rPr>
                <w:sz w:val="20"/>
                <w:szCs w:val="20"/>
              </w:rPr>
              <w:t>Обеспечение сохранности объектов культурного наследия и их эффективное использование в их естественной природной и культурной среде.</w:t>
            </w:r>
          </w:p>
          <w:p w14:paraId="5D2F95C4" w14:textId="77777777" w:rsidR="002E45F5" w:rsidRPr="00EB4816" w:rsidRDefault="002E45F5" w:rsidP="00BE642A">
            <w:pPr>
              <w:autoSpaceDE w:val="0"/>
              <w:autoSpaceDN w:val="0"/>
              <w:ind w:hanging="4"/>
              <w:rPr>
                <w:bCs/>
                <w:sz w:val="20"/>
                <w:szCs w:val="20"/>
              </w:rPr>
            </w:pPr>
          </w:p>
        </w:tc>
        <w:tc>
          <w:tcPr>
            <w:tcW w:w="3402" w:type="dxa"/>
          </w:tcPr>
          <w:p w14:paraId="05916822" w14:textId="77777777" w:rsidR="002E45F5" w:rsidRPr="00EB4816" w:rsidRDefault="002E45F5" w:rsidP="00BE642A">
            <w:pPr>
              <w:jc w:val="both"/>
              <w:rPr>
                <w:sz w:val="20"/>
                <w:szCs w:val="20"/>
              </w:rPr>
            </w:pPr>
            <w:r w:rsidRPr="00EB4816">
              <w:rPr>
                <w:sz w:val="20"/>
                <w:szCs w:val="20"/>
              </w:rPr>
              <w:t>Количество объектов культурного наследия, являющихся муниципальной собственностью, на которых проведены ремонтно-реставрационные работы</w:t>
            </w:r>
          </w:p>
        </w:tc>
        <w:tc>
          <w:tcPr>
            <w:tcW w:w="1134" w:type="dxa"/>
          </w:tcPr>
          <w:p w14:paraId="3654915B" w14:textId="77777777" w:rsidR="002E45F5" w:rsidRPr="00EB4816" w:rsidRDefault="002E45F5" w:rsidP="00BE642A">
            <w:pPr>
              <w:autoSpaceDE w:val="0"/>
              <w:autoSpaceDN w:val="0"/>
              <w:jc w:val="center"/>
              <w:rPr>
                <w:sz w:val="20"/>
                <w:szCs w:val="20"/>
              </w:rPr>
            </w:pPr>
            <w:r w:rsidRPr="00EB4816">
              <w:rPr>
                <w:sz w:val="20"/>
                <w:szCs w:val="20"/>
              </w:rPr>
              <w:t>ед.</w:t>
            </w:r>
          </w:p>
        </w:tc>
        <w:tc>
          <w:tcPr>
            <w:tcW w:w="850" w:type="dxa"/>
          </w:tcPr>
          <w:p w14:paraId="655921F4" w14:textId="77777777" w:rsidR="002E45F5" w:rsidRPr="00EB4816" w:rsidRDefault="002E45F5" w:rsidP="00BE642A">
            <w:pPr>
              <w:autoSpaceDE w:val="0"/>
              <w:autoSpaceDN w:val="0"/>
              <w:jc w:val="center"/>
              <w:rPr>
                <w:sz w:val="20"/>
                <w:szCs w:val="20"/>
              </w:rPr>
            </w:pPr>
            <w:r w:rsidRPr="00EB4816">
              <w:rPr>
                <w:sz w:val="20"/>
                <w:szCs w:val="20"/>
              </w:rPr>
              <w:t>-</w:t>
            </w:r>
          </w:p>
        </w:tc>
        <w:tc>
          <w:tcPr>
            <w:tcW w:w="993" w:type="dxa"/>
          </w:tcPr>
          <w:p w14:paraId="27787BF0" w14:textId="77777777" w:rsidR="002E45F5" w:rsidRPr="00EB4816" w:rsidRDefault="002E45F5" w:rsidP="00BE642A">
            <w:pPr>
              <w:autoSpaceDE w:val="0"/>
              <w:autoSpaceDN w:val="0"/>
              <w:jc w:val="center"/>
              <w:rPr>
                <w:sz w:val="20"/>
                <w:szCs w:val="20"/>
              </w:rPr>
            </w:pPr>
            <w:r w:rsidRPr="00EB4816">
              <w:rPr>
                <w:sz w:val="20"/>
                <w:szCs w:val="20"/>
              </w:rPr>
              <w:t>1</w:t>
            </w:r>
          </w:p>
        </w:tc>
        <w:tc>
          <w:tcPr>
            <w:tcW w:w="1134" w:type="dxa"/>
          </w:tcPr>
          <w:p w14:paraId="5437680C" w14:textId="77777777" w:rsidR="002E45F5" w:rsidRPr="00EB4816" w:rsidRDefault="002E45F5" w:rsidP="00BE642A">
            <w:pPr>
              <w:autoSpaceDE w:val="0"/>
              <w:autoSpaceDN w:val="0"/>
              <w:jc w:val="center"/>
              <w:rPr>
                <w:sz w:val="20"/>
                <w:szCs w:val="20"/>
              </w:rPr>
            </w:pPr>
            <w:r w:rsidRPr="00EB4816">
              <w:rPr>
                <w:sz w:val="20"/>
                <w:szCs w:val="20"/>
              </w:rPr>
              <w:t>-</w:t>
            </w:r>
          </w:p>
        </w:tc>
        <w:tc>
          <w:tcPr>
            <w:tcW w:w="2835" w:type="dxa"/>
          </w:tcPr>
          <w:p w14:paraId="6C9F8799" w14:textId="77777777" w:rsidR="002E45F5" w:rsidRPr="00EB4816" w:rsidRDefault="002E45F5" w:rsidP="00BE642A">
            <w:pPr>
              <w:rPr>
                <w:sz w:val="20"/>
                <w:szCs w:val="20"/>
              </w:rPr>
            </w:pPr>
            <w:r w:rsidRPr="00EB4816">
              <w:rPr>
                <w:sz w:val="20"/>
                <w:szCs w:val="20"/>
              </w:rPr>
              <w:t xml:space="preserve">Финансирование по программе          </w:t>
            </w:r>
            <w:proofErr w:type="gramStart"/>
            <w:r w:rsidRPr="00EB4816">
              <w:rPr>
                <w:sz w:val="20"/>
                <w:szCs w:val="20"/>
              </w:rPr>
              <w:t xml:space="preserve">   «</w:t>
            </w:r>
            <w:proofErr w:type="gramEnd"/>
            <w:r w:rsidRPr="00EB4816">
              <w:rPr>
                <w:sz w:val="20"/>
                <w:szCs w:val="20"/>
              </w:rPr>
              <w:t>Развитие культуры в Куйбышевском  районе на 2019 – 2021 годы»</w:t>
            </w:r>
          </w:p>
          <w:p w14:paraId="3F21E05C" w14:textId="77777777" w:rsidR="002E45F5" w:rsidRPr="00EB4816" w:rsidRDefault="002E45F5" w:rsidP="00BE642A">
            <w:pPr>
              <w:autoSpaceDE w:val="0"/>
              <w:autoSpaceDN w:val="0"/>
              <w:jc w:val="both"/>
              <w:rPr>
                <w:sz w:val="20"/>
                <w:szCs w:val="20"/>
              </w:rPr>
            </w:pPr>
          </w:p>
        </w:tc>
      </w:tr>
      <w:tr w:rsidR="002E45F5" w:rsidRPr="00EB4816" w14:paraId="2445A9C9" w14:textId="77777777" w:rsidTr="002E45F5">
        <w:trPr>
          <w:trHeight w:val="405"/>
        </w:trPr>
        <w:tc>
          <w:tcPr>
            <w:tcW w:w="4073" w:type="dxa"/>
            <w:vMerge/>
            <w:vAlign w:val="center"/>
          </w:tcPr>
          <w:p w14:paraId="197C4F35" w14:textId="77777777" w:rsidR="002E45F5" w:rsidRPr="00EB4816" w:rsidRDefault="002E45F5" w:rsidP="00BE642A">
            <w:pPr>
              <w:ind w:hanging="4"/>
              <w:rPr>
                <w:bCs/>
                <w:sz w:val="20"/>
                <w:szCs w:val="20"/>
              </w:rPr>
            </w:pPr>
          </w:p>
        </w:tc>
        <w:tc>
          <w:tcPr>
            <w:tcW w:w="3402" w:type="dxa"/>
          </w:tcPr>
          <w:p w14:paraId="50F76750" w14:textId="77777777" w:rsidR="002E45F5" w:rsidRPr="00EB4816" w:rsidRDefault="002E45F5" w:rsidP="00BE642A">
            <w:pPr>
              <w:autoSpaceDE w:val="0"/>
              <w:autoSpaceDN w:val="0"/>
              <w:snapToGrid w:val="0"/>
              <w:rPr>
                <w:bCs/>
                <w:iCs/>
                <w:sz w:val="20"/>
                <w:szCs w:val="20"/>
              </w:rPr>
            </w:pPr>
            <w:r w:rsidRPr="00EB4816">
              <w:rPr>
                <w:sz w:val="20"/>
                <w:szCs w:val="20"/>
              </w:rPr>
              <w:t>Количество созданных музейных экспозиций</w:t>
            </w:r>
          </w:p>
        </w:tc>
        <w:tc>
          <w:tcPr>
            <w:tcW w:w="1134" w:type="dxa"/>
          </w:tcPr>
          <w:p w14:paraId="3E4357B5" w14:textId="77777777" w:rsidR="002E45F5" w:rsidRPr="00EB4816" w:rsidRDefault="002E45F5" w:rsidP="00BE642A">
            <w:pPr>
              <w:autoSpaceDE w:val="0"/>
              <w:autoSpaceDN w:val="0"/>
              <w:snapToGrid w:val="0"/>
              <w:jc w:val="center"/>
              <w:rPr>
                <w:sz w:val="20"/>
                <w:szCs w:val="20"/>
              </w:rPr>
            </w:pPr>
            <w:r w:rsidRPr="00EB4816">
              <w:rPr>
                <w:sz w:val="20"/>
                <w:szCs w:val="20"/>
              </w:rPr>
              <w:t>ед.</w:t>
            </w:r>
          </w:p>
        </w:tc>
        <w:tc>
          <w:tcPr>
            <w:tcW w:w="850" w:type="dxa"/>
          </w:tcPr>
          <w:p w14:paraId="388886F5" w14:textId="77777777" w:rsidR="002E45F5" w:rsidRPr="00EB4816" w:rsidRDefault="002E45F5" w:rsidP="00BE642A">
            <w:pPr>
              <w:autoSpaceDE w:val="0"/>
              <w:autoSpaceDN w:val="0"/>
              <w:snapToGrid w:val="0"/>
              <w:jc w:val="center"/>
              <w:rPr>
                <w:sz w:val="20"/>
                <w:szCs w:val="20"/>
              </w:rPr>
            </w:pPr>
            <w:r w:rsidRPr="00EB4816">
              <w:rPr>
                <w:sz w:val="20"/>
                <w:szCs w:val="20"/>
              </w:rPr>
              <w:t>-</w:t>
            </w:r>
          </w:p>
        </w:tc>
        <w:tc>
          <w:tcPr>
            <w:tcW w:w="993" w:type="dxa"/>
          </w:tcPr>
          <w:p w14:paraId="68AE346D" w14:textId="77777777" w:rsidR="002E45F5" w:rsidRPr="00EB4816" w:rsidRDefault="002E45F5" w:rsidP="00BE642A">
            <w:pPr>
              <w:autoSpaceDE w:val="0"/>
              <w:autoSpaceDN w:val="0"/>
              <w:snapToGrid w:val="0"/>
              <w:jc w:val="center"/>
              <w:rPr>
                <w:sz w:val="20"/>
                <w:szCs w:val="20"/>
              </w:rPr>
            </w:pPr>
            <w:r w:rsidRPr="00EB4816">
              <w:rPr>
                <w:sz w:val="20"/>
                <w:szCs w:val="20"/>
              </w:rPr>
              <w:t>1</w:t>
            </w:r>
          </w:p>
        </w:tc>
        <w:tc>
          <w:tcPr>
            <w:tcW w:w="1134" w:type="dxa"/>
          </w:tcPr>
          <w:p w14:paraId="7E1E281D" w14:textId="77777777" w:rsidR="002E45F5" w:rsidRPr="00EB4816" w:rsidRDefault="002E45F5" w:rsidP="00BE642A">
            <w:pPr>
              <w:autoSpaceDE w:val="0"/>
              <w:autoSpaceDN w:val="0"/>
              <w:snapToGrid w:val="0"/>
              <w:jc w:val="center"/>
              <w:rPr>
                <w:sz w:val="20"/>
                <w:szCs w:val="20"/>
              </w:rPr>
            </w:pPr>
            <w:r w:rsidRPr="00EB4816">
              <w:rPr>
                <w:sz w:val="20"/>
                <w:szCs w:val="20"/>
              </w:rPr>
              <w:t>-</w:t>
            </w:r>
          </w:p>
        </w:tc>
        <w:tc>
          <w:tcPr>
            <w:tcW w:w="2835" w:type="dxa"/>
          </w:tcPr>
          <w:p w14:paraId="65F5DDAA" w14:textId="77777777" w:rsidR="002E45F5" w:rsidRPr="00EB4816" w:rsidRDefault="002E45F5" w:rsidP="00BE642A">
            <w:pPr>
              <w:autoSpaceDE w:val="0"/>
              <w:autoSpaceDN w:val="0"/>
              <w:jc w:val="both"/>
              <w:rPr>
                <w:sz w:val="20"/>
                <w:szCs w:val="20"/>
              </w:rPr>
            </w:pPr>
          </w:p>
        </w:tc>
      </w:tr>
      <w:tr w:rsidR="002E45F5" w:rsidRPr="00EB4816" w14:paraId="354EA545" w14:textId="77777777" w:rsidTr="002E45F5">
        <w:trPr>
          <w:trHeight w:val="405"/>
        </w:trPr>
        <w:tc>
          <w:tcPr>
            <w:tcW w:w="4073" w:type="dxa"/>
            <w:vMerge/>
            <w:vAlign w:val="center"/>
          </w:tcPr>
          <w:p w14:paraId="1F8F547F" w14:textId="77777777" w:rsidR="002E45F5" w:rsidRPr="00EB4816" w:rsidRDefault="002E45F5" w:rsidP="00BE642A">
            <w:pPr>
              <w:ind w:hanging="4"/>
              <w:rPr>
                <w:bCs/>
                <w:sz w:val="20"/>
                <w:szCs w:val="20"/>
              </w:rPr>
            </w:pPr>
          </w:p>
        </w:tc>
        <w:tc>
          <w:tcPr>
            <w:tcW w:w="3402" w:type="dxa"/>
          </w:tcPr>
          <w:p w14:paraId="58A942C2" w14:textId="77777777" w:rsidR="002E45F5" w:rsidRPr="00EB4816" w:rsidRDefault="002E45F5" w:rsidP="00BE642A">
            <w:pPr>
              <w:jc w:val="both"/>
              <w:rPr>
                <w:sz w:val="20"/>
                <w:szCs w:val="20"/>
              </w:rPr>
            </w:pPr>
            <w:r w:rsidRPr="00EB4816">
              <w:rPr>
                <w:sz w:val="20"/>
                <w:szCs w:val="20"/>
              </w:rPr>
              <w:t>Доля экспонируемых (доступных для ознакомления) музейных предметов от общего количества музейных предметов основного фонда муниципального музея</w:t>
            </w:r>
          </w:p>
        </w:tc>
        <w:tc>
          <w:tcPr>
            <w:tcW w:w="1134" w:type="dxa"/>
          </w:tcPr>
          <w:p w14:paraId="7072F646" w14:textId="77777777" w:rsidR="002E45F5" w:rsidRPr="00EB4816" w:rsidRDefault="002E45F5" w:rsidP="00BE642A">
            <w:pPr>
              <w:autoSpaceDE w:val="0"/>
              <w:autoSpaceDN w:val="0"/>
              <w:snapToGrid w:val="0"/>
              <w:jc w:val="center"/>
              <w:rPr>
                <w:sz w:val="20"/>
                <w:szCs w:val="20"/>
              </w:rPr>
            </w:pPr>
            <w:r w:rsidRPr="00EB4816">
              <w:rPr>
                <w:sz w:val="20"/>
                <w:szCs w:val="20"/>
              </w:rPr>
              <w:t>%</w:t>
            </w:r>
          </w:p>
        </w:tc>
        <w:tc>
          <w:tcPr>
            <w:tcW w:w="850" w:type="dxa"/>
          </w:tcPr>
          <w:p w14:paraId="055EC78E" w14:textId="77777777" w:rsidR="002E45F5" w:rsidRPr="00EB4816" w:rsidRDefault="002E45F5" w:rsidP="00BE642A">
            <w:pPr>
              <w:autoSpaceDE w:val="0"/>
              <w:autoSpaceDN w:val="0"/>
              <w:snapToGrid w:val="0"/>
              <w:jc w:val="center"/>
              <w:rPr>
                <w:sz w:val="20"/>
                <w:szCs w:val="20"/>
              </w:rPr>
            </w:pPr>
            <w:r w:rsidRPr="00EB4816">
              <w:rPr>
                <w:sz w:val="20"/>
                <w:szCs w:val="20"/>
              </w:rPr>
              <w:t>35</w:t>
            </w:r>
          </w:p>
        </w:tc>
        <w:tc>
          <w:tcPr>
            <w:tcW w:w="993" w:type="dxa"/>
          </w:tcPr>
          <w:p w14:paraId="201A4A43" w14:textId="77777777" w:rsidR="002E45F5" w:rsidRPr="00EB4816" w:rsidRDefault="002E45F5" w:rsidP="00BE642A">
            <w:pPr>
              <w:autoSpaceDE w:val="0"/>
              <w:autoSpaceDN w:val="0"/>
              <w:snapToGrid w:val="0"/>
              <w:jc w:val="center"/>
              <w:rPr>
                <w:sz w:val="20"/>
                <w:szCs w:val="20"/>
              </w:rPr>
            </w:pPr>
            <w:r w:rsidRPr="00EB4816">
              <w:rPr>
                <w:sz w:val="20"/>
                <w:szCs w:val="20"/>
              </w:rPr>
              <w:t>36</w:t>
            </w:r>
          </w:p>
        </w:tc>
        <w:tc>
          <w:tcPr>
            <w:tcW w:w="1134" w:type="dxa"/>
          </w:tcPr>
          <w:p w14:paraId="2B9F9E3E" w14:textId="77777777" w:rsidR="002E45F5" w:rsidRPr="00EB4816" w:rsidRDefault="002E45F5" w:rsidP="00BE642A">
            <w:pPr>
              <w:autoSpaceDE w:val="0"/>
              <w:autoSpaceDN w:val="0"/>
              <w:snapToGrid w:val="0"/>
              <w:jc w:val="center"/>
              <w:rPr>
                <w:sz w:val="20"/>
                <w:szCs w:val="20"/>
              </w:rPr>
            </w:pPr>
            <w:r w:rsidRPr="00EB4816">
              <w:rPr>
                <w:sz w:val="20"/>
                <w:szCs w:val="20"/>
              </w:rPr>
              <w:t>37</w:t>
            </w:r>
          </w:p>
        </w:tc>
        <w:tc>
          <w:tcPr>
            <w:tcW w:w="2835" w:type="dxa"/>
          </w:tcPr>
          <w:p w14:paraId="25868951" w14:textId="77777777" w:rsidR="002E45F5" w:rsidRPr="00EB4816" w:rsidRDefault="002E45F5" w:rsidP="00BE642A">
            <w:pPr>
              <w:autoSpaceDE w:val="0"/>
              <w:autoSpaceDN w:val="0"/>
              <w:jc w:val="both"/>
              <w:rPr>
                <w:sz w:val="20"/>
                <w:szCs w:val="20"/>
              </w:rPr>
            </w:pPr>
          </w:p>
        </w:tc>
      </w:tr>
      <w:tr w:rsidR="002E45F5" w:rsidRPr="00EB4816" w14:paraId="1C5E613E" w14:textId="77777777" w:rsidTr="002E45F5">
        <w:trPr>
          <w:trHeight w:val="541"/>
        </w:trPr>
        <w:tc>
          <w:tcPr>
            <w:tcW w:w="4073" w:type="dxa"/>
            <w:vMerge w:val="restart"/>
          </w:tcPr>
          <w:p w14:paraId="25270E6D" w14:textId="77777777" w:rsidR="002E45F5" w:rsidRPr="00EB4816" w:rsidRDefault="002E45F5" w:rsidP="00BE642A">
            <w:pPr>
              <w:suppressAutoHyphens/>
              <w:autoSpaceDE w:val="0"/>
              <w:autoSpaceDN w:val="0"/>
              <w:snapToGrid w:val="0"/>
              <w:spacing w:after="120"/>
              <w:ind w:hanging="4"/>
              <w:rPr>
                <w:bCs/>
                <w:sz w:val="20"/>
                <w:szCs w:val="20"/>
                <w:lang w:eastAsia="ar-SA"/>
              </w:rPr>
            </w:pPr>
            <w:r w:rsidRPr="00EB4816">
              <w:rPr>
                <w:bCs/>
                <w:sz w:val="20"/>
                <w:szCs w:val="20"/>
                <w:lang w:eastAsia="ar-SA"/>
              </w:rPr>
              <w:t xml:space="preserve">Задача 2. </w:t>
            </w:r>
          </w:p>
          <w:p w14:paraId="66613493" w14:textId="77777777" w:rsidR="002E45F5" w:rsidRPr="00EB4816" w:rsidRDefault="002E45F5" w:rsidP="00BE642A">
            <w:pPr>
              <w:suppressAutoHyphens/>
              <w:autoSpaceDE w:val="0"/>
              <w:autoSpaceDN w:val="0"/>
              <w:snapToGrid w:val="0"/>
              <w:ind w:hanging="4"/>
              <w:jc w:val="both"/>
              <w:rPr>
                <w:sz w:val="20"/>
                <w:szCs w:val="20"/>
              </w:rPr>
            </w:pPr>
            <w:r w:rsidRPr="00EB4816">
              <w:rPr>
                <w:sz w:val="20"/>
                <w:szCs w:val="20"/>
              </w:rPr>
              <w:t xml:space="preserve">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 </w:t>
            </w:r>
          </w:p>
          <w:p w14:paraId="3A2AE875" w14:textId="77777777" w:rsidR="002E45F5" w:rsidRPr="00EB4816" w:rsidRDefault="002E45F5" w:rsidP="00BE642A">
            <w:pPr>
              <w:suppressAutoHyphens/>
              <w:autoSpaceDE w:val="0"/>
              <w:autoSpaceDN w:val="0"/>
              <w:snapToGrid w:val="0"/>
              <w:spacing w:after="120"/>
              <w:ind w:hanging="4"/>
              <w:rPr>
                <w:sz w:val="20"/>
                <w:szCs w:val="20"/>
                <w:lang w:eastAsia="ar-SA"/>
              </w:rPr>
            </w:pPr>
          </w:p>
        </w:tc>
        <w:tc>
          <w:tcPr>
            <w:tcW w:w="3402" w:type="dxa"/>
          </w:tcPr>
          <w:p w14:paraId="1B24B06A" w14:textId="77777777" w:rsidR="002E45F5" w:rsidRPr="00EB4816" w:rsidRDefault="002E45F5" w:rsidP="00BE642A">
            <w:pPr>
              <w:jc w:val="both"/>
              <w:rPr>
                <w:sz w:val="20"/>
                <w:szCs w:val="20"/>
              </w:rPr>
            </w:pPr>
            <w:r w:rsidRPr="00EB4816">
              <w:rPr>
                <w:sz w:val="20"/>
                <w:szCs w:val="20"/>
              </w:rPr>
              <w:t>Количество проведённых историко-культурных и национальных мероприятий.</w:t>
            </w:r>
          </w:p>
        </w:tc>
        <w:tc>
          <w:tcPr>
            <w:tcW w:w="1134" w:type="dxa"/>
          </w:tcPr>
          <w:p w14:paraId="6990992A" w14:textId="77777777" w:rsidR="002E45F5" w:rsidRPr="00EB4816" w:rsidRDefault="002E45F5" w:rsidP="00BE642A">
            <w:pPr>
              <w:autoSpaceDE w:val="0"/>
              <w:autoSpaceDN w:val="0"/>
              <w:jc w:val="center"/>
              <w:rPr>
                <w:sz w:val="20"/>
                <w:szCs w:val="20"/>
              </w:rPr>
            </w:pPr>
            <w:r w:rsidRPr="00EB4816">
              <w:rPr>
                <w:sz w:val="20"/>
                <w:szCs w:val="20"/>
              </w:rPr>
              <w:t>ед.</w:t>
            </w:r>
          </w:p>
        </w:tc>
        <w:tc>
          <w:tcPr>
            <w:tcW w:w="850" w:type="dxa"/>
          </w:tcPr>
          <w:p w14:paraId="6B50C51C" w14:textId="77777777" w:rsidR="002E45F5" w:rsidRPr="00EB4816" w:rsidRDefault="002E45F5" w:rsidP="00BE642A">
            <w:pPr>
              <w:autoSpaceDE w:val="0"/>
              <w:autoSpaceDN w:val="0"/>
              <w:jc w:val="center"/>
              <w:rPr>
                <w:sz w:val="20"/>
                <w:szCs w:val="20"/>
              </w:rPr>
            </w:pPr>
            <w:r w:rsidRPr="00EB4816">
              <w:rPr>
                <w:sz w:val="20"/>
                <w:szCs w:val="20"/>
              </w:rPr>
              <w:t>17</w:t>
            </w:r>
          </w:p>
        </w:tc>
        <w:tc>
          <w:tcPr>
            <w:tcW w:w="993" w:type="dxa"/>
          </w:tcPr>
          <w:p w14:paraId="14A6AFBF" w14:textId="77777777" w:rsidR="002E45F5" w:rsidRPr="00EB4816" w:rsidRDefault="002E45F5" w:rsidP="00BE642A">
            <w:pPr>
              <w:autoSpaceDE w:val="0"/>
              <w:autoSpaceDN w:val="0"/>
              <w:jc w:val="center"/>
              <w:rPr>
                <w:sz w:val="20"/>
                <w:szCs w:val="20"/>
              </w:rPr>
            </w:pPr>
            <w:r w:rsidRPr="00EB4816">
              <w:rPr>
                <w:sz w:val="20"/>
                <w:szCs w:val="20"/>
              </w:rPr>
              <w:t>16</w:t>
            </w:r>
          </w:p>
        </w:tc>
        <w:tc>
          <w:tcPr>
            <w:tcW w:w="1134" w:type="dxa"/>
          </w:tcPr>
          <w:p w14:paraId="59B0ED81" w14:textId="77777777" w:rsidR="002E45F5" w:rsidRPr="00EB4816" w:rsidRDefault="002E45F5" w:rsidP="00BE642A">
            <w:pPr>
              <w:autoSpaceDE w:val="0"/>
              <w:autoSpaceDN w:val="0"/>
              <w:jc w:val="center"/>
              <w:rPr>
                <w:sz w:val="20"/>
                <w:szCs w:val="20"/>
              </w:rPr>
            </w:pPr>
            <w:r w:rsidRPr="00EB4816">
              <w:rPr>
                <w:sz w:val="20"/>
                <w:szCs w:val="20"/>
              </w:rPr>
              <w:t>17</w:t>
            </w:r>
          </w:p>
        </w:tc>
        <w:tc>
          <w:tcPr>
            <w:tcW w:w="2835" w:type="dxa"/>
          </w:tcPr>
          <w:p w14:paraId="739453C3" w14:textId="77777777" w:rsidR="002E45F5" w:rsidRPr="00EB4816" w:rsidRDefault="002E45F5" w:rsidP="00BE642A">
            <w:pPr>
              <w:autoSpaceDE w:val="0"/>
              <w:autoSpaceDN w:val="0"/>
              <w:snapToGrid w:val="0"/>
              <w:jc w:val="both"/>
              <w:rPr>
                <w:sz w:val="20"/>
                <w:szCs w:val="20"/>
                <w:shd w:val="clear" w:color="auto" w:fill="00FFFF"/>
              </w:rPr>
            </w:pPr>
          </w:p>
        </w:tc>
      </w:tr>
      <w:tr w:rsidR="002E45F5" w:rsidRPr="00EB4816" w14:paraId="078A62FF" w14:textId="77777777" w:rsidTr="002E45F5">
        <w:trPr>
          <w:trHeight w:val="549"/>
        </w:trPr>
        <w:tc>
          <w:tcPr>
            <w:tcW w:w="4073" w:type="dxa"/>
            <w:vMerge/>
          </w:tcPr>
          <w:p w14:paraId="6BC555AC" w14:textId="77777777" w:rsidR="002E45F5" w:rsidRPr="00EB4816" w:rsidRDefault="002E45F5" w:rsidP="00BE642A">
            <w:pPr>
              <w:suppressAutoHyphens/>
              <w:autoSpaceDE w:val="0"/>
              <w:autoSpaceDN w:val="0"/>
              <w:snapToGrid w:val="0"/>
              <w:spacing w:after="120"/>
              <w:ind w:hanging="4"/>
              <w:rPr>
                <w:bCs/>
                <w:sz w:val="20"/>
                <w:szCs w:val="20"/>
                <w:lang w:eastAsia="ar-SA"/>
              </w:rPr>
            </w:pPr>
          </w:p>
        </w:tc>
        <w:tc>
          <w:tcPr>
            <w:tcW w:w="3402" w:type="dxa"/>
          </w:tcPr>
          <w:p w14:paraId="0C7492A3" w14:textId="77777777" w:rsidR="002E45F5" w:rsidRPr="00EB4816" w:rsidRDefault="002E45F5" w:rsidP="00BE642A">
            <w:pPr>
              <w:jc w:val="both"/>
              <w:rPr>
                <w:sz w:val="20"/>
                <w:szCs w:val="20"/>
              </w:rPr>
            </w:pPr>
            <w:r w:rsidRPr="00EB4816">
              <w:rPr>
                <w:sz w:val="20"/>
                <w:szCs w:val="20"/>
              </w:rPr>
              <w:t xml:space="preserve">Число посетителей </w:t>
            </w:r>
            <w:proofErr w:type="spellStart"/>
            <w:r w:rsidRPr="00EB4816">
              <w:rPr>
                <w:sz w:val="20"/>
                <w:szCs w:val="20"/>
              </w:rPr>
              <w:t>музейно</w:t>
            </w:r>
            <w:proofErr w:type="spellEnd"/>
            <w:r w:rsidRPr="00EB4816">
              <w:rPr>
                <w:sz w:val="20"/>
                <w:szCs w:val="20"/>
              </w:rPr>
              <w:t xml:space="preserve"> – экскурсионных, историко-культурных и национальных мероприятий</w:t>
            </w:r>
          </w:p>
        </w:tc>
        <w:tc>
          <w:tcPr>
            <w:tcW w:w="1134" w:type="dxa"/>
          </w:tcPr>
          <w:p w14:paraId="6F2A2119" w14:textId="77777777" w:rsidR="002E45F5" w:rsidRPr="00EB4816" w:rsidRDefault="002E45F5" w:rsidP="00BE642A">
            <w:pPr>
              <w:autoSpaceDE w:val="0"/>
              <w:autoSpaceDN w:val="0"/>
              <w:jc w:val="center"/>
              <w:rPr>
                <w:sz w:val="20"/>
                <w:szCs w:val="20"/>
              </w:rPr>
            </w:pPr>
            <w:proofErr w:type="spellStart"/>
            <w:r w:rsidRPr="00EB4816">
              <w:rPr>
                <w:sz w:val="20"/>
                <w:szCs w:val="20"/>
              </w:rPr>
              <w:t>тыс.чел</w:t>
            </w:r>
            <w:proofErr w:type="spellEnd"/>
            <w:r w:rsidRPr="00EB4816">
              <w:rPr>
                <w:sz w:val="20"/>
                <w:szCs w:val="20"/>
              </w:rPr>
              <w:t>.</w:t>
            </w:r>
          </w:p>
        </w:tc>
        <w:tc>
          <w:tcPr>
            <w:tcW w:w="850" w:type="dxa"/>
          </w:tcPr>
          <w:p w14:paraId="3E44AA87" w14:textId="77777777" w:rsidR="002E45F5" w:rsidRPr="00EB4816" w:rsidRDefault="002E45F5" w:rsidP="00BE642A">
            <w:pPr>
              <w:jc w:val="center"/>
              <w:rPr>
                <w:sz w:val="20"/>
                <w:szCs w:val="20"/>
              </w:rPr>
            </w:pPr>
            <w:r w:rsidRPr="00EB4816">
              <w:rPr>
                <w:sz w:val="20"/>
                <w:szCs w:val="20"/>
              </w:rPr>
              <w:t>90,6</w:t>
            </w:r>
          </w:p>
        </w:tc>
        <w:tc>
          <w:tcPr>
            <w:tcW w:w="993" w:type="dxa"/>
          </w:tcPr>
          <w:p w14:paraId="6B4ECCFD" w14:textId="77777777" w:rsidR="002E45F5" w:rsidRPr="00EB4816" w:rsidRDefault="002E45F5" w:rsidP="00BE642A">
            <w:pPr>
              <w:jc w:val="center"/>
              <w:rPr>
                <w:sz w:val="20"/>
                <w:szCs w:val="20"/>
              </w:rPr>
            </w:pPr>
            <w:r w:rsidRPr="00EB4816">
              <w:rPr>
                <w:sz w:val="20"/>
                <w:szCs w:val="20"/>
              </w:rPr>
              <w:t>100,0</w:t>
            </w:r>
          </w:p>
        </w:tc>
        <w:tc>
          <w:tcPr>
            <w:tcW w:w="1134" w:type="dxa"/>
          </w:tcPr>
          <w:p w14:paraId="491AFED8" w14:textId="77777777" w:rsidR="002E45F5" w:rsidRPr="00EB4816" w:rsidRDefault="002E45F5" w:rsidP="00BE642A">
            <w:pPr>
              <w:jc w:val="center"/>
              <w:rPr>
                <w:sz w:val="20"/>
                <w:szCs w:val="20"/>
              </w:rPr>
            </w:pPr>
            <w:r w:rsidRPr="00EB4816">
              <w:rPr>
                <w:sz w:val="20"/>
                <w:szCs w:val="20"/>
              </w:rPr>
              <w:t>110,0</w:t>
            </w:r>
          </w:p>
        </w:tc>
        <w:tc>
          <w:tcPr>
            <w:tcW w:w="2835" w:type="dxa"/>
          </w:tcPr>
          <w:p w14:paraId="2BAF84E7" w14:textId="77777777" w:rsidR="002E45F5" w:rsidRPr="00EB4816" w:rsidRDefault="002E45F5" w:rsidP="00BE642A">
            <w:pPr>
              <w:autoSpaceDE w:val="0"/>
              <w:autoSpaceDN w:val="0"/>
              <w:snapToGrid w:val="0"/>
              <w:jc w:val="both"/>
              <w:rPr>
                <w:sz w:val="20"/>
                <w:szCs w:val="20"/>
                <w:shd w:val="clear" w:color="auto" w:fill="00FFFF"/>
              </w:rPr>
            </w:pPr>
          </w:p>
        </w:tc>
      </w:tr>
      <w:tr w:rsidR="002E45F5" w:rsidRPr="00EB4816" w14:paraId="37479CFA" w14:textId="77777777" w:rsidTr="002E45F5">
        <w:tc>
          <w:tcPr>
            <w:tcW w:w="4073" w:type="dxa"/>
            <w:vMerge/>
            <w:vAlign w:val="center"/>
          </w:tcPr>
          <w:p w14:paraId="63047247" w14:textId="77777777" w:rsidR="002E45F5" w:rsidRPr="00EB4816" w:rsidRDefault="002E45F5" w:rsidP="00BE642A">
            <w:pPr>
              <w:ind w:hanging="4"/>
              <w:rPr>
                <w:sz w:val="20"/>
                <w:szCs w:val="20"/>
                <w:lang w:eastAsia="ar-SA"/>
              </w:rPr>
            </w:pPr>
          </w:p>
        </w:tc>
        <w:tc>
          <w:tcPr>
            <w:tcW w:w="3402" w:type="dxa"/>
          </w:tcPr>
          <w:p w14:paraId="3CA0FCFD" w14:textId="1A224FD8" w:rsidR="002E45F5" w:rsidRPr="00EB4816" w:rsidRDefault="009E02E1" w:rsidP="00BE642A">
            <w:pPr>
              <w:tabs>
                <w:tab w:val="left" w:pos="368"/>
              </w:tabs>
              <w:autoSpaceDE w:val="0"/>
              <w:autoSpaceDN w:val="0"/>
              <w:jc w:val="both"/>
              <w:rPr>
                <w:sz w:val="20"/>
                <w:szCs w:val="20"/>
              </w:rPr>
            </w:pPr>
            <w:r w:rsidRPr="00EB4816">
              <w:rPr>
                <w:sz w:val="20"/>
                <w:szCs w:val="20"/>
              </w:rPr>
              <w:t xml:space="preserve">Количество проведённых </w:t>
            </w:r>
            <w:proofErr w:type="spellStart"/>
            <w:r w:rsidR="002E45F5" w:rsidRPr="00EB4816">
              <w:rPr>
                <w:sz w:val="20"/>
                <w:szCs w:val="20"/>
              </w:rPr>
              <w:t>музейно</w:t>
            </w:r>
            <w:proofErr w:type="spellEnd"/>
            <w:r w:rsidR="002E45F5" w:rsidRPr="00EB4816">
              <w:rPr>
                <w:sz w:val="20"/>
                <w:szCs w:val="20"/>
              </w:rPr>
              <w:t xml:space="preserve"> - экскурсионных мероприятий.</w:t>
            </w:r>
          </w:p>
        </w:tc>
        <w:tc>
          <w:tcPr>
            <w:tcW w:w="1134" w:type="dxa"/>
          </w:tcPr>
          <w:p w14:paraId="07163EAB" w14:textId="77777777" w:rsidR="002E45F5" w:rsidRPr="00EB4816" w:rsidRDefault="002E45F5" w:rsidP="00BE642A">
            <w:pPr>
              <w:autoSpaceDE w:val="0"/>
              <w:autoSpaceDN w:val="0"/>
              <w:jc w:val="center"/>
              <w:rPr>
                <w:sz w:val="20"/>
                <w:szCs w:val="20"/>
              </w:rPr>
            </w:pPr>
            <w:r w:rsidRPr="00EB4816">
              <w:rPr>
                <w:sz w:val="20"/>
                <w:szCs w:val="20"/>
              </w:rPr>
              <w:t>ед.</w:t>
            </w:r>
          </w:p>
        </w:tc>
        <w:tc>
          <w:tcPr>
            <w:tcW w:w="850" w:type="dxa"/>
          </w:tcPr>
          <w:p w14:paraId="7B6EE7E8" w14:textId="77777777" w:rsidR="002E45F5" w:rsidRPr="00EB4816" w:rsidRDefault="002E45F5" w:rsidP="00BE642A">
            <w:pPr>
              <w:autoSpaceDE w:val="0"/>
              <w:autoSpaceDN w:val="0"/>
              <w:jc w:val="center"/>
              <w:rPr>
                <w:sz w:val="20"/>
                <w:szCs w:val="20"/>
              </w:rPr>
            </w:pPr>
            <w:r w:rsidRPr="00EB4816">
              <w:rPr>
                <w:sz w:val="20"/>
                <w:szCs w:val="20"/>
              </w:rPr>
              <w:t>510</w:t>
            </w:r>
          </w:p>
        </w:tc>
        <w:tc>
          <w:tcPr>
            <w:tcW w:w="993" w:type="dxa"/>
          </w:tcPr>
          <w:p w14:paraId="68C39B8D" w14:textId="77777777" w:rsidR="002E45F5" w:rsidRPr="00EB4816" w:rsidRDefault="002E45F5" w:rsidP="00BE642A">
            <w:pPr>
              <w:autoSpaceDE w:val="0"/>
              <w:autoSpaceDN w:val="0"/>
              <w:jc w:val="center"/>
              <w:rPr>
                <w:sz w:val="20"/>
                <w:szCs w:val="20"/>
              </w:rPr>
            </w:pPr>
            <w:r w:rsidRPr="00EB4816">
              <w:rPr>
                <w:sz w:val="20"/>
                <w:szCs w:val="20"/>
              </w:rPr>
              <w:t>520</w:t>
            </w:r>
          </w:p>
        </w:tc>
        <w:tc>
          <w:tcPr>
            <w:tcW w:w="1134" w:type="dxa"/>
          </w:tcPr>
          <w:p w14:paraId="33335C32" w14:textId="77777777" w:rsidR="002E45F5" w:rsidRPr="00EB4816" w:rsidRDefault="002E45F5" w:rsidP="00BE642A">
            <w:pPr>
              <w:autoSpaceDE w:val="0"/>
              <w:autoSpaceDN w:val="0"/>
              <w:jc w:val="center"/>
              <w:rPr>
                <w:sz w:val="20"/>
                <w:szCs w:val="20"/>
              </w:rPr>
            </w:pPr>
            <w:r w:rsidRPr="00EB4816">
              <w:rPr>
                <w:sz w:val="20"/>
                <w:szCs w:val="20"/>
              </w:rPr>
              <w:t>530</w:t>
            </w:r>
          </w:p>
        </w:tc>
        <w:tc>
          <w:tcPr>
            <w:tcW w:w="2835" w:type="dxa"/>
          </w:tcPr>
          <w:p w14:paraId="5464BA30" w14:textId="77777777" w:rsidR="002E45F5" w:rsidRPr="00EB4816" w:rsidRDefault="002E45F5" w:rsidP="00BE642A">
            <w:pPr>
              <w:autoSpaceDE w:val="0"/>
              <w:autoSpaceDN w:val="0"/>
              <w:snapToGrid w:val="0"/>
              <w:jc w:val="both"/>
              <w:rPr>
                <w:sz w:val="20"/>
                <w:szCs w:val="20"/>
                <w:shd w:val="clear" w:color="auto" w:fill="00FFFF"/>
              </w:rPr>
            </w:pPr>
          </w:p>
        </w:tc>
      </w:tr>
      <w:tr w:rsidR="002E45F5" w:rsidRPr="00EB4816" w14:paraId="6093B289" w14:textId="77777777" w:rsidTr="002E45F5">
        <w:tc>
          <w:tcPr>
            <w:tcW w:w="4073" w:type="dxa"/>
            <w:vMerge/>
            <w:vAlign w:val="center"/>
          </w:tcPr>
          <w:p w14:paraId="515DFEFB" w14:textId="77777777" w:rsidR="002E45F5" w:rsidRPr="00EB4816" w:rsidRDefault="002E45F5" w:rsidP="00BE642A">
            <w:pPr>
              <w:ind w:hanging="4"/>
              <w:rPr>
                <w:sz w:val="20"/>
                <w:szCs w:val="20"/>
                <w:lang w:eastAsia="ar-SA"/>
              </w:rPr>
            </w:pPr>
          </w:p>
        </w:tc>
        <w:tc>
          <w:tcPr>
            <w:tcW w:w="3402" w:type="dxa"/>
          </w:tcPr>
          <w:p w14:paraId="1E0BCD0F" w14:textId="77777777" w:rsidR="002E45F5" w:rsidRPr="00EB4816" w:rsidRDefault="002E45F5" w:rsidP="00BE642A">
            <w:pPr>
              <w:jc w:val="both"/>
              <w:rPr>
                <w:sz w:val="20"/>
                <w:szCs w:val="20"/>
              </w:rPr>
            </w:pPr>
            <w:r w:rsidRPr="00EB4816">
              <w:rPr>
                <w:sz w:val="20"/>
                <w:szCs w:val="20"/>
              </w:rPr>
              <w:t>Количество выставок декоративно-</w:t>
            </w:r>
            <w:r w:rsidRPr="00EB4816">
              <w:rPr>
                <w:sz w:val="20"/>
                <w:szCs w:val="20"/>
              </w:rPr>
              <w:lastRenderedPageBreak/>
              <w:t>прикладного творчества и мастер-классов.</w:t>
            </w:r>
          </w:p>
        </w:tc>
        <w:tc>
          <w:tcPr>
            <w:tcW w:w="1134" w:type="dxa"/>
          </w:tcPr>
          <w:p w14:paraId="45C6852D" w14:textId="77777777" w:rsidR="002E45F5" w:rsidRPr="00EB4816" w:rsidRDefault="002E45F5" w:rsidP="00BE642A">
            <w:pPr>
              <w:autoSpaceDE w:val="0"/>
              <w:autoSpaceDN w:val="0"/>
              <w:jc w:val="center"/>
              <w:rPr>
                <w:sz w:val="20"/>
                <w:szCs w:val="20"/>
              </w:rPr>
            </w:pPr>
            <w:r w:rsidRPr="00EB4816">
              <w:rPr>
                <w:sz w:val="20"/>
                <w:szCs w:val="20"/>
              </w:rPr>
              <w:lastRenderedPageBreak/>
              <w:t>ед.</w:t>
            </w:r>
          </w:p>
        </w:tc>
        <w:tc>
          <w:tcPr>
            <w:tcW w:w="850" w:type="dxa"/>
          </w:tcPr>
          <w:p w14:paraId="6BEFE92F" w14:textId="77777777" w:rsidR="002E45F5" w:rsidRPr="00EB4816" w:rsidRDefault="002E45F5" w:rsidP="00BE642A">
            <w:pPr>
              <w:autoSpaceDE w:val="0"/>
              <w:autoSpaceDN w:val="0"/>
              <w:jc w:val="center"/>
              <w:rPr>
                <w:sz w:val="20"/>
                <w:szCs w:val="20"/>
              </w:rPr>
            </w:pPr>
            <w:r w:rsidRPr="00EB4816">
              <w:rPr>
                <w:sz w:val="20"/>
                <w:szCs w:val="20"/>
              </w:rPr>
              <w:t>9</w:t>
            </w:r>
          </w:p>
        </w:tc>
        <w:tc>
          <w:tcPr>
            <w:tcW w:w="993" w:type="dxa"/>
          </w:tcPr>
          <w:p w14:paraId="6DD1A81B" w14:textId="77777777" w:rsidR="002E45F5" w:rsidRPr="00EB4816" w:rsidRDefault="002E45F5" w:rsidP="00BE642A">
            <w:pPr>
              <w:autoSpaceDE w:val="0"/>
              <w:autoSpaceDN w:val="0"/>
              <w:jc w:val="center"/>
              <w:rPr>
                <w:sz w:val="20"/>
                <w:szCs w:val="20"/>
              </w:rPr>
            </w:pPr>
            <w:r w:rsidRPr="00EB4816">
              <w:rPr>
                <w:sz w:val="20"/>
                <w:szCs w:val="20"/>
              </w:rPr>
              <w:t>9</w:t>
            </w:r>
          </w:p>
        </w:tc>
        <w:tc>
          <w:tcPr>
            <w:tcW w:w="1134" w:type="dxa"/>
          </w:tcPr>
          <w:p w14:paraId="1F2B13B7" w14:textId="77777777" w:rsidR="002E45F5" w:rsidRPr="00EB4816" w:rsidRDefault="002E45F5" w:rsidP="00BE642A">
            <w:pPr>
              <w:autoSpaceDE w:val="0"/>
              <w:autoSpaceDN w:val="0"/>
              <w:jc w:val="center"/>
              <w:rPr>
                <w:sz w:val="20"/>
                <w:szCs w:val="20"/>
              </w:rPr>
            </w:pPr>
            <w:r w:rsidRPr="00EB4816">
              <w:rPr>
                <w:sz w:val="20"/>
                <w:szCs w:val="20"/>
              </w:rPr>
              <w:t>14</w:t>
            </w:r>
          </w:p>
        </w:tc>
        <w:tc>
          <w:tcPr>
            <w:tcW w:w="2835" w:type="dxa"/>
          </w:tcPr>
          <w:p w14:paraId="52A0095A" w14:textId="77777777" w:rsidR="002E45F5" w:rsidRPr="00EB4816" w:rsidRDefault="002E45F5" w:rsidP="00BE642A">
            <w:pPr>
              <w:autoSpaceDE w:val="0"/>
              <w:autoSpaceDN w:val="0"/>
              <w:snapToGrid w:val="0"/>
              <w:jc w:val="both"/>
              <w:rPr>
                <w:sz w:val="20"/>
                <w:szCs w:val="20"/>
                <w:shd w:val="clear" w:color="auto" w:fill="00FFFF"/>
              </w:rPr>
            </w:pPr>
          </w:p>
        </w:tc>
      </w:tr>
      <w:tr w:rsidR="002E45F5" w:rsidRPr="00EB4816" w14:paraId="60BCDDE9" w14:textId="77777777" w:rsidTr="002E45F5">
        <w:trPr>
          <w:trHeight w:val="1262"/>
        </w:trPr>
        <w:tc>
          <w:tcPr>
            <w:tcW w:w="4073" w:type="dxa"/>
          </w:tcPr>
          <w:p w14:paraId="1D3520BE" w14:textId="77777777" w:rsidR="002E45F5" w:rsidRPr="00EB4816" w:rsidRDefault="002E45F5" w:rsidP="00BE642A">
            <w:pPr>
              <w:autoSpaceDE w:val="0"/>
              <w:autoSpaceDN w:val="0"/>
              <w:spacing w:after="120"/>
              <w:ind w:hanging="4"/>
              <w:rPr>
                <w:bCs/>
                <w:sz w:val="20"/>
                <w:szCs w:val="20"/>
              </w:rPr>
            </w:pPr>
            <w:r w:rsidRPr="00EB4816">
              <w:rPr>
                <w:bCs/>
                <w:sz w:val="20"/>
                <w:szCs w:val="20"/>
              </w:rPr>
              <w:t>Задача 3.</w:t>
            </w:r>
          </w:p>
          <w:p w14:paraId="1A35CCE0" w14:textId="77777777" w:rsidR="002E45F5" w:rsidRPr="00EB4816" w:rsidRDefault="002E45F5" w:rsidP="00BE642A">
            <w:pPr>
              <w:autoSpaceDE w:val="0"/>
              <w:autoSpaceDN w:val="0"/>
              <w:ind w:hanging="4"/>
              <w:jc w:val="both"/>
              <w:rPr>
                <w:sz w:val="20"/>
                <w:szCs w:val="20"/>
              </w:rPr>
            </w:pPr>
            <w:r w:rsidRPr="00EB4816">
              <w:rPr>
                <w:sz w:val="20"/>
                <w:szCs w:val="20"/>
              </w:rPr>
              <w:t xml:space="preserve">Формирование имиджа района, как центра сосредоточения историко-культурного наследия Куйбышевского района </w:t>
            </w:r>
          </w:p>
          <w:p w14:paraId="1D017B87" w14:textId="77777777" w:rsidR="002E45F5" w:rsidRPr="00EB4816" w:rsidRDefault="002E45F5" w:rsidP="00BE642A">
            <w:pPr>
              <w:autoSpaceDE w:val="0"/>
              <w:autoSpaceDN w:val="0"/>
              <w:spacing w:after="120"/>
              <w:ind w:hanging="4"/>
              <w:rPr>
                <w:bCs/>
                <w:sz w:val="20"/>
                <w:szCs w:val="20"/>
              </w:rPr>
            </w:pPr>
          </w:p>
        </w:tc>
        <w:tc>
          <w:tcPr>
            <w:tcW w:w="3402" w:type="dxa"/>
          </w:tcPr>
          <w:p w14:paraId="5CECAED3" w14:textId="77777777" w:rsidR="002E45F5" w:rsidRPr="00EB4816" w:rsidRDefault="002E45F5" w:rsidP="00BE642A">
            <w:pPr>
              <w:autoSpaceDE w:val="0"/>
              <w:autoSpaceDN w:val="0"/>
              <w:jc w:val="both"/>
              <w:rPr>
                <w:sz w:val="20"/>
                <w:szCs w:val="20"/>
              </w:rPr>
            </w:pPr>
            <w:r w:rsidRPr="00EB4816">
              <w:rPr>
                <w:sz w:val="20"/>
                <w:szCs w:val="20"/>
              </w:rPr>
              <w:t>Количество форумов, курсов обучения, научно-практических конференций, выставок туристических услуг, конкурсов в которых приняли участие.</w:t>
            </w:r>
          </w:p>
        </w:tc>
        <w:tc>
          <w:tcPr>
            <w:tcW w:w="1134" w:type="dxa"/>
          </w:tcPr>
          <w:p w14:paraId="7EFBCB1C" w14:textId="77777777" w:rsidR="002E45F5" w:rsidRPr="00EB4816" w:rsidRDefault="002E45F5" w:rsidP="00BE642A">
            <w:pPr>
              <w:autoSpaceDE w:val="0"/>
              <w:autoSpaceDN w:val="0"/>
              <w:jc w:val="center"/>
              <w:rPr>
                <w:sz w:val="20"/>
                <w:szCs w:val="20"/>
              </w:rPr>
            </w:pPr>
            <w:proofErr w:type="spellStart"/>
            <w:r w:rsidRPr="00EB4816">
              <w:rPr>
                <w:sz w:val="20"/>
                <w:szCs w:val="20"/>
              </w:rPr>
              <w:t>ед</w:t>
            </w:r>
            <w:proofErr w:type="spellEnd"/>
          </w:p>
        </w:tc>
        <w:tc>
          <w:tcPr>
            <w:tcW w:w="850" w:type="dxa"/>
          </w:tcPr>
          <w:p w14:paraId="1CABF80C" w14:textId="77777777" w:rsidR="002E45F5" w:rsidRPr="00EB4816" w:rsidRDefault="002E45F5" w:rsidP="00BE642A">
            <w:pPr>
              <w:jc w:val="center"/>
              <w:rPr>
                <w:sz w:val="20"/>
                <w:szCs w:val="20"/>
              </w:rPr>
            </w:pPr>
            <w:r w:rsidRPr="00EB4816">
              <w:rPr>
                <w:sz w:val="20"/>
                <w:szCs w:val="20"/>
              </w:rPr>
              <w:t>10</w:t>
            </w:r>
          </w:p>
        </w:tc>
        <w:tc>
          <w:tcPr>
            <w:tcW w:w="993" w:type="dxa"/>
          </w:tcPr>
          <w:p w14:paraId="0C57960A" w14:textId="77777777" w:rsidR="002E45F5" w:rsidRPr="00EB4816" w:rsidRDefault="002E45F5" w:rsidP="00BE642A">
            <w:pPr>
              <w:jc w:val="center"/>
              <w:rPr>
                <w:sz w:val="20"/>
                <w:szCs w:val="20"/>
              </w:rPr>
            </w:pPr>
            <w:r w:rsidRPr="00EB4816">
              <w:rPr>
                <w:sz w:val="20"/>
                <w:szCs w:val="20"/>
              </w:rPr>
              <w:t>11</w:t>
            </w:r>
          </w:p>
        </w:tc>
        <w:tc>
          <w:tcPr>
            <w:tcW w:w="1134" w:type="dxa"/>
          </w:tcPr>
          <w:p w14:paraId="1723C185" w14:textId="77777777" w:rsidR="002E45F5" w:rsidRPr="00EB4816" w:rsidRDefault="002E45F5" w:rsidP="00BE642A">
            <w:pPr>
              <w:jc w:val="center"/>
              <w:rPr>
                <w:sz w:val="20"/>
                <w:szCs w:val="20"/>
              </w:rPr>
            </w:pPr>
            <w:r w:rsidRPr="00EB4816">
              <w:rPr>
                <w:sz w:val="20"/>
                <w:szCs w:val="20"/>
              </w:rPr>
              <w:t>11</w:t>
            </w:r>
          </w:p>
        </w:tc>
        <w:tc>
          <w:tcPr>
            <w:tcW w:w="2835" w:type="dxa"/>
          </w:tcPr>
          <w:p w14:paraId="51C3D485" w14:textId="77777777" w:rsidR="002E45F5" w:rsidRPr="00EB4816" w:rsidRDefault="002E45F5" w:rsidP="00BE642A">
            <w:pPr>
              <w:rPr>
                <w:sz w:val="20"/>
                <w:szCs w:val="20"/>
              </w:rPr>
            </w:pPr>
          </w:p>
        </w:tc>
      </w:tr>
      <w:tr w:rsidR="002E45F5" w:rsidRPr="00EB4816" w14:paraId="0E1B3533" w14:textId="77777777" w:rsidTr="002E45F5">
        <w:tc>
          <w:tcPr>
            <w:tcW w:w="4073" w:type="dxa"/>
            <w:vMerge w:val="restart"/>
          </w:tcPr>
          <w:p w14:paraId="489A2D8D" w14:textId="77777777" w:rsidR="002E45F5" w:rsidRPr="00EB4816" w:rsidRDefault="002E45F5" w:rsidP="00BE642A">
            <w:pPr>
              <w:autoSpaceDE w:val="0"/>
              <w:autoSpaceDN w:val="0"/>
              <w:ind w:hanging="4"/>
              <w:rPr>
                <w:bCs/>
                <w:sz w:val="20"/>
                <w:szCs w:val="20"/>
              </w:rPr>
            </w:pPr>
            <w:r w:rsidRPr="00EB4816">
              <w:rPr>
                <w:bCs/>
                <w:sz w:val="20"/>
                <w:szCs w:val="20"/>
              </w:rPr>
              <w:t>Задача 4.</w:t>
            </w:r>
          </w:p>
          <w:p w14:paraId="5DD2685E" w14:textId="77777777" w:rsidR="002E45F5" w:rsidRPr="00EB4816" w:rsidRDefault="002E45F5" w:rsidP="00BE642A">
            <w:pPr>
              <w:autoSpaceDE w:val="0"/>
              <w:autoSpaceDN w:val="0"/>
              <w:ind w:hanging="4"/>
              <w:rPr>
                <w:sz w:val="20"/>
                <w:szCs w:val="20"/>
              </w:rPr>
            </w:pPr>
          </w:p>
          <w:p w14:paraId="6BFAB86F" w14:textId="77777777" w:rsidR="002E45F5" w:rsidRPr="00EB4816" w:rsidRDefault="002E45F5" w:rsidP="00BE642A">
            <w:pPr>
              <w:autoSpaceDE w:val="0"/>
              <w:autoSpaceDN w:val="0"/>
              <w:ind w:hanging="4"/>
              <w:rPr>
                <w:bCs/>
                <w:sz w:val="20"/>
                <w:szCs w:val="20"/>
              </w:rPr>
            </w:pPr>
            <w:r w:rsidRPr="00EB4816">
              <w:rPr>
                <w:sz w:val="20"/>
                <w:szCs w:val="20"/>
              </w:rPr>
              <w:t>Обеспечение доступности информации об историко-культурном наследии района.</w:t>
            </w:r>
          </w:p>
          <w:p w14:paraId="0C8275CF" w14:textId="77777777" w:rsidR="002E45F5" w:rsidRPr="00EB4816" w:rsidRDefault="002E45F5" w:rsidP="00BE642A">
            <w:pPr>
              <w:autoSpaceDE w:val="0"/>
              <w:autoSpaceDN w:val="0"/>
              <w:ind w:hanging="4"/>
              <w:rPr>
                <w:bCs/>
                <w:sz w:val="20"/>
                <w:szCs w:val="20"/>
              </w:rPr>
            </w:pPr>
          </w:p>
        </w:tc>
        <w:tc>
          <w:tcPr>
            <w:tcW w:w="3402" w:type="dxa"/>
          </w:tcPr>
          <w:p w14:paraId="03EE46DE" w14:textId="77777777" w:rsidR="002E45F5" w:rsidRPr="00EB4816" w:rsidRDefault="002E45F5" w:rsidP="00BE642A">
            <w:pPr>
              <w:autoSpaceDE w:val="0"/>
              <w:autoSpaceDN w:val="0"/>
              <w:jc w:val="both"/>
              <w:rPr>
                <w:sz w:val="20"/>
                <w:szCs w:val="20"/>
              </w:rPr>
            </w:pPr>
            <w:r w:rsidRPr="00EB4816">
              <w:rPr>
                <w:sz w:val="20"/>
                <w:szCs w:val="20"/>
              </w:rPr>
              <w:t>Количество изготовленных рекламных продуктов и предметов сувенирной продукции в туристической сфере</w:t>
            </w:r>
          </w:p>
        </w:tc>
        <w:tc>
          <w:tcPr>
            <w:tcW w:w="1134" w:type="dxa"/>
          </w:tcPr>
          <w:p w14:paraId="67215CC2" w14:textId="77777777" w:rsidR="002E45F5" w:rsidRPr="00EB4816" w:rsidRDefault="002E45F5" w:rsidP="00BE642A">
            <w:pPr>
              <w:autoSpaceDE w:val="0"/>
              <w:autoSpaceDN w:val="0"/>
              <w:jc w:val="center"/>
              <w:rPr>
                <w:sz w:val="20"/>
                <w:szCs w:val="20"/>
              </w:rPr>
            </w:pPr>
            <w:r w:rsidRPr="00EB4816">
              <w:rPr>
                <w:sz w:val="20"/>
                <w:szCs w:val="20"/>
              </w:rPr>
              <w:t>шт.</w:t>
            </w:r>
          </w:p>
        </w:tc>
        <w:tc>
          <w:tcPr>
            <w:tcW w:w="850" w:type="dxa"/>
          </w:tcPr>
          <w:p w14:paraId="05F05B77" w14:textId="77777777" w:rsidR="002E45F5" w:rsidRPr="00EB4816" w:rsidRDefault="002E45F5" w:rsidP="00BE642A">
            <w:pPr>
              <w:autoSpaceDE w:val="0"/>
              <w:autoSpaceDN w:val="0"/>
              <w:jc w:val="center"/>
              <w:rPr>
                <w:sz w:val="20"/>
                <w:szCs w:val="20"/>
              </w:rPr>
            </w:pPr>
            <w:r w:rsidRPr="00EB4816">
              <w:rPr>
                <w:sz w:val="20"/>
                <w:szCs w:val="20"/>
              </w:rPr>
              <w:t>4805</w:t>
            </w:r>
          </w:p>
        </w:tc>
        <w:tc>
          <w:tcPr>
            <w:tcW w:w="993" w:type="dxa"/>
          </w:tcPr>
          <w:p w14:paraId="70F1A7AA" w14:textId="77777777" w:rsidR="002E45F5" w:rsidRPr="00EB4816" w:rsidRDefault="002E45F5" w:rsidP="00BE642A">
            <w:pPr>
              <w:autoSpaceDE w:val="0"/>
              <w:autoSpaceDN w:val="0"/>
              <w:jc w:val="center"/>
              <w:rPr>
                <w:sz w:val="20"/>
                <w:szCs w:val="20"/>
              </w:rPr>
            </w:pPr>
            <w:r w:rsidRPr="00EB4816">
              <w:rPr>
                <w:sz w:val="20"/>
                <w:szCs w:val="20"/>
              </w:rPr>
              <w:t>4820</w:t>
            </w:r>
          </w:p>
        </w:tc>
        <w:tc>
          <w:tcPr>
            <w:tcW w:w="1134" w:type="dxa"/>
          </w:tcPr>
          <w:p w14:paraId="01BA10E2" w14:textId="77777777" w:rsidR="002E45F5" w:rsidRPr="00EB4816" w:rsidRDefault="002E45F5" w:rsidP="00BE642A">
            <w:pPr>
              <w:autoSpaceDE w:val="0"/>
              <w:autoSpaceDN w:val="0"/>
              <w:jc w:val="center"/>
              <w:rPr>
                <w:sz w:val="20"/>
                <w:szCs w:val="20"/>
              </w:rPr>
            </w:pPr>
            <w:r w:rsidRPr="00EB4816">
              <w:rPr>
                <w:sz w:val="20"/>
                <w:szCs w:val="20"/>
              </w:rPr>
              <w:t>4850</w:t>
            </w:r>
          </w:p>
        </w:tc>
        <w:tc>
          <w:tcPr>
            <w:tcW w:w="2835" w:type="dxa"/>
          </w:tcPr>
          <w:p w14:paraId="5A2665C6" w14:textId="77777777" w:rsidR="002E45F5" w:rsidRPr="00EB4816" w:rsidRDefault="002E45F5" w:rsidP="00BE642A">
            <w:pPr>
              <w:autoSpaceDE w:val="0"/>
              <w:autoSpaceDN w:val="0"/>
              <w:jc w:val="both"/>
              <w:rPr>
                <w:sz w:val="20"/>
                <w:szCs w:val="20"/>
              </w:rPr>
            </w:pPr>
          </w:p>
        </w:tc>
      </w:tr>
      <w:tr w:rsidR="002E45F5" w:rsidRPr="00EB4816" w14:paraId="2D08F3F5" w14:textId="77777777" w:rsidTr="002E45F5">
        <w:tc>
          <w:tcPr>
            <w:tcW w:w="4073" w:type="dxa"/>
            <w:vMerge/>
            <w:vAlign w:val="center"/>
          </w:tcPr>
          <w:p w14:paraId="44D4AEF5" w14:textId="77777777" w:rsidR="002E45F5" w:rsidRPr="00EB4816" w:rsidRDefault="002E45F5" w:rsidP="00BE642A">
            <w:pPr>
              <w:rPr>
                <w:bCs/>
                <w:sz w:val="20"/>
                <w:szCs w:val="20"/>
              </w:rPr>
            </w:pPr>
          </w:p>
        </w:tc>
        <w:tc>
          <w:tcPr>
            <w:tcW w:w="3402" w:type="dxa"/>
          </w:tcPr>
          <w:p w14:paraId="2E48C725" w14:textId="7605C1D3" w:rsidR="002E45F5" w:rsidRPr="00EB4816" w:rsidRDefault="002E45F5" w:rsidP="00BE642A">
            <w:pPr>
              <w:autoSpaceDE w:val="0"/>
              <w:autoSpaceDN w:val="0"/>
              <w:jc w:val="both"/>
              <w:rPr>
                <w:sz w:val="20"/>
                <w:szCs w:val="20"/>
              </w:rPr>
            </w:pPr>
            <w:r w:rsidRPr="00EB4816">
              <w:rPr>
                <w:sz w:val="20"/>
                <w:szCs w:val="20"/>
              </w:rPr>
              <w:t>Количество рекламных статей об объектах культурног</w:t>
            </w:r>
            <w:r w:rsidR="009E02E1" w:rsidRPr="00EB4816">
              <w:rPr>
                <w:sz w:val="20"/>
                <w:szCs w:val="20"/>
              </w:rPr>
              <w:t>о наследия, историко-</w:t>
            </w:r>
            <w:proofErr w:type="spellStart"/>
            <w:r w:rsidR="009E02E1" w:rsidRPr="00EB4816">
              <w:rPr>
                <w:sz w:val="20"/>
                <w:szCs w:val="20"/>
              </w:rPr>
              <w:t>культурных</w:t>
            </w:r>
            <w:r w:rsidRPr="00EB4816">
              <w:rPr>
                <w:sz w:val="20"/>
                <w:szCs w:val="20"/>
              </w:rPr>
              <w:t>мероприятиях</w:t>
            </w:r>
            <w:proofErr w:type="spellEnd"/>
            <w:r w:rsidRPr="00EB4816">
              <w:rPr>
                <w:sz w:val="20"/>
                <w:szCs w:val="20"/>
              </w:rPr>
              <w:t xml:space="preserve"> размещенных в сети ИНТЕРНЕТ</w:t>
            </w:r>
          </w:p>
        </w:tc>
        <w:tc>
          <w:tcPr>
            <w:tcW w:w="1134" w:type="dxa"/>
          </w:tcPr>
          <w:p w14:paraId="390C9DA0" w14:textId="77777777" w:rsidR="002E45F5" w:rsidRPr="00EB4816" w:rsidRDefault="002E45F5" w:rsidP="00BE642A">
            <w:pPr>
              <w:autoSpaceDE w:val="0"/>
              <w:autoSpaceDN w:val="0"/>
              <w:jc w:val="center"/>
              <w:rPr>
                <w:sz w:val="20"/>
                <w:szCs w:val="20"/>
              </w:rPr>
            </w:pPr>
            <w:r w:rsidRPr="00EB4816">
              <w:rPr>
                <w:sz w:val="20"/>
                <w:szCs w:val="20"/>
              </w:rPr>
              <w:t>ед.</w:t>
            </w:r>
          </w:p>
        </w:tc>
        <w:tc>
          <w:tcPr>
            <w:tcW w:w="850" w:type="dxa"/>
          </w:tcPr>
          <w:p w14:paraId="3407CC08" w14:textId="77777777" w:rsidR="002E45F5" w:rsidRPr="00EB4816" w:rsidRDefault="002E45F5" w:rsidP="00BE642A">
            <w:pPr>
              <w:autoSpaceDE w:val="0"/>
              <w:autoSpaceDN w:val="0"/>
              <w:jc w:val="center"/>
              <w:rPr>
                <w:sz w:val="20"/>
                <w:szCs w:val="20"/>
              </w:rPr>
            </w:pPr>
            <w:r w:rsidRPr="00EB4816">
              <w:rPr>
                <w:sz w:val="20"/>
                <w:szCs w:val="20"/>
              </w:rPr>
              <w:t>62</w:t>
            </w:r>
          </w:p>
        </w:tc>
        <w:tc>
          <w:tcPr>
            <w:tcW w:w="993" w:type="dxa"/>
          </w:tcPr>
          <w:p w14:paraId="2A2B1EA2" w14:textId="77777777" w:rsidR="002E45F5" w:rsidRPr="00EB4816" w:rsidRDefault="002E45F5" w:rsidP="00BE642A">
            <w:pPr>
              <w:autoSpaceDE w:val="0"/>
              <w:autoSpaceDN w:val="0"/>
              <w:jc w:val="center"/>
              <w:rPr>
                <w:sz w:val="20"/>
                <w:szCs w:val="20"/>
              </w:rPr>
            </w:pPr>
            <w:r w:rsidRPr="00EB4816">
              <w:rPr>
                <w:sz w:val="20"/>
                <w:szCs w:val="20"/>
              </w:rPr>
              <w:t>64</w:t>
            </w:r>
          </w:p>
        </w:tc>
        <w:tc>
          <w:tcPr>
            <w:tcW w:w="1134" w:type="dxa"/>
          </w:tcPr>
          <w:p w14:paraId="5342EA84" w14:textId="77777777" w:rsidR="002E45F5" w:rsidRPr="00EB4816" w:rsidRDefault="002E45F5" w:rsidP="00BE642A">
            <w:pPr>
              <w:autoSpaceDE w:val="0"/>
              <w:autoSpaceDN w:val="0"/>
              <w:jc w:val="center"/>
              <w:rPr>
                <w:sz w:val="20"/>
                <w:szCs w:val="20"/>
              </w:rPr>
            </w:pPr>
            <w:r w:rsidRPr="00EB4816">
              <w:rPr>
                <w:sz w:val="20"/>
                <w:szCs w:val="20"/>
              </w:rPr>
              <w:t>66</w:t>
            </w:r>
          </w:p>
        </w:tc>
        <w:tc>
          <w:tcPr>
            <w:tcW w:w="2835" w:type="dxa"/>
          </w:tcPr>
          <w:p w14:paraId="492BB699" w14:textId="77777777" w:rsidR="002E45F5" w:rsidRPr="00EB4816" w:rsidRDefault="002E45F5" w:rsidP="00BE642A">
            <w:pPr>
              <w:autoSpaceDE w:val="0"/>
              <w:autoSpaceDN w:val="0"/>
              <w:jc w:val="both"/>
              <w:rPr>
                <w:sz w:val="20"/>
                <w:szCs w:val="20"/>
              </w:rPr>
            </w:pPr>
            <w:r w:rsidRPr="00EB4816">
              <w:rPr>
                <w:sz w:val="20"/>
                <w:szCs w:val="20"/>
              </w:rPr>
              <w:t>Ежемесячно</w:t>
            </w:r>
          </w:p>
        </w:tc>
      </w:tr>
    </w:tbl>
    <w:p w14:paraId="4B83D8D1" w14:textId="77777777" w:rsidR="002E45F5" w:rsidRPr="00EB4816" w:rsidRDefault="002E45F5" w:rsidP="00BE642A">
      <w:pPr>
        <w:spacing w:after="200"/>
        <w:rPr>
          <w:sz w:val="20"/>
          <w:szCs w:val="20"/>
        </w:rPr>
      </w:pPr>
    </w:p>
    <w:p w14:paraId="501A4CC5" w14:textId="77777777" w:rsidR="002E45F5" w:rsidRPr="00EB4816" w:rsidRDefault="002E45F5" w:rsidP="00BE642A">
      <w:pPr>
        <w:widowControl w:val="0"/>
        <w:autoSpaceDE w:val="0"/>
        <w:autoSpaceDN w:val="0"/>
        <w:adjustRightInd w:val="0"/>
        <w:jc w:val="right"/>
        <w:rPr>
          <w:sz w:val="20"/>
          <w:szCs w:val="20"/>
        </w:rPr>
      </w:pPr>
    </w:p>
    <w:p w14:paraId="1C000B38" w14:textId="77777777" w:rsidR="002E45F5" w:rsidRPr="00EB4816" w:rsidRDefault="002E45F5" w:rsidP="00BE642A">
      <w:pPr>
        <w:widowControl w:val="0"/>
        <w:autoSpaceDE w:val="0"/>
        <w:autoSpaceDN w:val="0"/>
        <w:adjustRightInd w:val="0"/>
        <w:jc w:val="right"/>
        <w:rPr>
          <w:sz w:val="20"/>
          <w:szCs w:val="20"/>
        </w:rPr>
      </w:pPr>
    </w:p>
    <w:p w14:paraId="17345E36" w14:textId="27389DBC" w:rsidR="002E45F5" w:rsidRPr="00EB4816" w:rsidRDefault="002E45F5" w:rsidP="00BE642A">
      <w:pPr>
        <w:widowControl w:val="0"/>
        <w:autoSpaceDE w:val="0"/>
        <w:autoSpaceDN w:val="0"/>
        <w:adjustRightInd w:val="0"/>
        <w:jc w:val="right"/>
        <w:rPr>
          <w:sz w:val="20"/>
          <w:szCs w:val="20"/>
        </w:rPr>
      </w:pPr>
      <w:r w:rsidRPr="00EB4816">
        <w:rPr>
          <w:noProof/>
          <w:sz w:val="20"/>
          <w:szCs w:val="20"/>
        </w:rPr>
        <w:pict w14:anchorId="50DC1C5B">
          <v:shapetype id="_x0000_t202" coordsize="21600,21600" o:spt="202" path="m,l,21600r21600,l21600,xe">
            <v:stroke joinstyle="miter"/>
            <v:path gradientshapeok="t" o:connecttype="rect"/>
          </v:shapetype>
          <v:shape id="Надпись 2" o:spid="_x0000_s1029" type="#_x0000_t202" style="position:absolute;left:0;text-align:left;margin-left:547.05pt;margin-top:-36.8pt;width:228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" strokecolor="window">
            <v:textbox>
              <w:txbxContent>
                <w:p w14:paraId="388E2894" w14:textId="77777777" w:rsidR="002E45F5" w:rsidRPr="00257A43" w:rsidRDefault="002E45F5" w:rsidP="002E45F5">
                  <w:pPr>
                    <w:widowControl w:val="0"/>
                    <w:shd w:val="clear" w:color="auto" w:fill="FFFFFF"/>
                    <w:autoSpaceDE w:val="0"/>
                    <w:autoSpaceDN w:val="0"/>
                    <w:adjustRightInd w:val="0"/>
                    <w:jc w:val="center"/>
                    <w:rPr>
                      <w:rFonts w:cs="Calibri"/>
                    </w:rPr>
                  </w:pPr>
                  <w:r>
                    <w:rPr>
                      <w:rFonts w:cs="Calibri"/>
                    </w:rPr>
                    <w:t>Приложение № 2</w:t>
                  </w:r>
                </w:p>
                <w:p w14:paraId="40B79320" w14:textId="77777777" w:rsidR="002E45F5" w:rsidRPr="00257A43" w:rsidRDefault="002E45F5" w:rsidP="002E45F5">
                  <w:pPr>
                    <w:widowControl w:val="0"/>
                    <w:shd w:val="clear" w:color="auto" w:fill="FFFFFF"/>
                    <w:autoSpaceDE w:val="0"/>
                    <w:autoSpaceDN w:val="0"/>
                    <w:adjustRightInd w:val="0"/>
                    <w:jc w:val="center"/>
                    <w:rPr>
                      <w:rFonts w:cs="Calibri"/>
                    </w:rPr>
                  </w:pPr>
                  <w:r w:rsidRPr="00257A43">
                    <w:rPr>
                      <w:rFonts w:cs="Calibri"/>
                    </w:rPr>
                    <w:t>к муниципальной программе</w:t>
                  </w:r>
                </w:p>
                <w:p w14:paraId="5D9418E7" w14:textId="77777777" w:rsidR="002E45F5" w:rsidRPr="00CF40EA" w:rsidRDefault="002E45F5" w:rsidP="002E45F5">
                  <w:pPr>
                    <w:widowControl w:val="0"/>
                    <w:shd w:val="clear" w:color="auto" w:fill="FFFFFF"/>
                    <w:autoSpaceDE w:val="0"/>
                    <w:autoSpaceDN w:val="0"/>
                    <w:adjustRightInd w:val="0"/>
                    <w:jc w:val="center"/>
                    <w:rPr>
                      <w:rFonts w:cs="Calibri"/>
                    </w:rPr>
                  </w:pPr>
                  <w:r w:rsidRPr="00257A43">
                    <w:rPr>
                      <w:rFonts w:cs="Calibri"/>
                    </w:rPr>
                    <w:t>"Развитие туризма в Ку</w:t>
                  </w:r>
                  <w:r>
                    <w:rPr>
                      <w:rFonts w:cs="Calibri"/>
                    </w:rPr>
                    <w:t>йбышевском районе на 2019 - 2021</w:t>
                  </w:r>
                  <w:r w:rsidRPr="00257A43">
                    <w:rPr>
                      <w:rFonts w:cs="Calibri"/>
                    </w:rPr>
                    <w:t xml:space="preserve"> годы»</w:t>
                  </w:r>
                </w:p>
                <w:p w14:paraId="158C2D70" w14:textId="77777777" w:rsidR="002E45F5" w:rsidRPr="00257A43" w:rsidRDefault="002E45F5" w:rsidP="002E45F5">
                  <w:pPr>
                    <w:shd w:val="clear" w:color="auto" w:fill="FFFFFF"/>
                    <w:jc w:val="center"/>
                  </w:pPr>
                </w:p>
              </w:txbxContent>
            </v:textbox>
          </v:shape>
        </w:pict>
      </w:r>
    </w:p>
    <w:p w14:paraId="4F0F0998" w14:textId="77777777" w:rsidR="002E45F5" w:rsidRPr="00EB4816" w:rsidRDefault="002E45F5" w:rsidP="00BE642A">
      <w:pPr>
        <w:rPr>
          <w:bCs/>
          <w:spacing w:val="-5"/>
          <w:sz w:val="20"/>
          <w:szCs w:val="20"/>
        </w:rPr>
      </w:pPr>
    </w:p>
    <w:p w14:paraId="0EEFED1B" w14:textId="77777777" w:rsidR="002E45F5" w:rsidRPr="00EB4816" w:rsidRDefault="002E45F5" w:rsidP="00BE642A">
      <w:pPr>
        <w:jc w:val="center"/>
        <w:rPr>
          <w:sz w:val="20"/>
          <w:szCs w:val="20"/>
        </w:rPr>
      </w:pPr>
      <w:r w:rsidRPr="00EB4816">
        <w:rPr>
          <w:sz w:val="20"/>
          <w:szCs w:val="20"/>
        </w:rPr>
        <w:t>Основные мероприятия муниципальной программы</w:t>
      </w:r>
    </w:p>
    <w:p w14:paraId="2567D2F7" w14:textId="77777777" w:rsidR="002E45F5" w:rsidRPr="00EB4816" w:rsidRDefault="002E45F5" w:rsidP="00BE642A">
      <w:pPr>
        <w:widowControl w:val="0"/>
        <w:shd w:val="clear" w:color="auto" w:fill="FFFFFF"/>
        <w:autoSpaceDE w:val="0"/>
        <w:autoSpaceDN w:val="0"/>
        <w:adjustRightInd w:val="0"/>
        <w:jc w:val="center"/>
        <w:rPr>
          <w:sz w:val="20"/>
          <w:szCs w:val="20"/>
        </w:rPr>
      </w:pPr>
      <w:r w:rsidRPr="00EB4816">
        <w:rPr>
          <w:sz w:val="20"/>
          <w:szCs w:val="20"/>
        </w:rPr>
        <w:t xml:space="preserve"> Куйбышевского района</w:t>
      </w:r>
    </w:p>
    <w:p w14:paraId="1B152360" w14:textId="77777777" w:rsidR="002E45F5" w:rsidRPr="00EB4816" w:rsidRDefault="002E45F5" w:rsidP="00BE642A">
      <w:pPr>
        <w:widowControl w:val="0"/>
        <w:shd w:val="clear" w:color="auto" w:fill="FFFFFF"/>
        <w:autoSpaceDE w:val="0"/>
        <w:autoSpaceDN w:val="0"/>
        <w:adjustRightInd w:val="0"/>
        <w:jc w:val="center"/>
        <w:rPr>
          <w:sz w:val="20"/>
          <w:szCs w:val="20"/>
        </w:rPr>
      </w:pPr>
      <w:r w:rsidRPr="00EB4816">
        <w:rPr>
          <w:sz w:val="20"/>
          <w:szCs w:val="20"/>
        </w:rPr>
        <w:t xml:space="preserve"> "Развитие туризма в Куйбышевском районе на 2019 - 2021 годы»</w:t>
      </w:r>
    </w:p>
    <w:p w14:paraId="14FAE4F5" w14:textId="77777777" w:rsidR="002E45F5" w:rsidRPr="00EB4816" w:rsidRDefault="002E45F5" w:rsidP="00BE642A">
      <w:pPr>
        <w:jc w:val="center"/>
        <w:rPr>
          <w:sz w:val="20"/>
          <w:szCs w:val="20"/>
        </w:rPr>
      </w:pPr>
    </w:p>
    <w:tbl>
      <w:tblPr>
        <w:tblW w:w="14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3827"/>
        <w:gridCol w:w="2500"/>
        <w:gridCol w:w="27"/>
        <w:gridCol w:w="2713"/>
      </w:tblGrid>
      <w:tr w:rsidR="002E45F5" w:rsidRPr="00EB4816" w14:paraId="5974A6B0" w14:textId="77777777" w:rsidTr="002E45F5">
        <w:trPr>
          <w:trHeight w:val="786"/>
        </w:trPr>
        <w:tc>
          <w:tcPr>
            <w:tcW w:w="5402" w:type="dxa"/>
            <w:vMerge w:val="restart"/>
            <w:shd w:val="clear" w:color="auto" w:fill="auto"/>
            <w:vAlign w:val="center"/>
            <w:hideMark/>
          </w:tcPr>
          <w:p w14:paraId="21258619" w14:textId="77777777" w:rsidR="002E45F5" w:rsidRPr="00EB4816" w:rsidRDefault="002E45F5" w:rsidP="00BE642A">
            <w:pPr>
              <w:jc w:val="center"/>
              <w:rPr>
                <w:sz w:val="20"/>
                <w:szCs w:val="20"/>
              </w:rPr>
            </w:pPr>
            <w:r w:rsidRPr="00EB4816">
              <w:rPr>
                <w:sz w:val="20"/>
                <w:szCs w:val="20"/>
              </w:rPr>
              <w:t>Наименование основного мероприятия</w:t>
            </w:r>
          </w:p>
        </w:tc>
        <w:tc>
          <w:tcPr>
            <w:tcW w:w="3827" w:type="dxa"/>
            <w:vMerge w:val="restart"/>
            <w:shd w:val="clear" w:color="auto" w:fill="auto"/>
            <w:vAlign w:val="center"/>
            <w:hideMark/>
          </w:tcPr>
          <w:p w14:paraId="37963E3B" w14:textId="77777777" w:rsidR="002E45F5" w:rsidRPr="00EB4816" w:rsidRDefault="002E45F5" w:rsidP="00BE642A">
            <w:pPr>
              <w:jc w:val="center"/>
              <w:rPr>
                <w:sz w:val="20"/>
                <w:szCs w:val="20"/>
              </w:rPr>
            </w:pPr>
            <w:r w:rsidRPr="00EB4816">
              <w:rPr>
                <w:sz w:val="20"/>
                <w:szCs w:val="20"/>
              </w:rPr>
              <w:t>Заказчики (ответственные за привлечение средств), исполнители программных мероприятий</w:t>
            </w:r>
          </w:p>
        </w:tc>
        <w:tc>
          <w:tcPr>
            <w:tcW w:w="2527" w:type="dxa"/>
            <w:gridSpan w:val="2"/>
            <w:vMerge w:val="restart"/>
            <w:shd w:val="clear" w:color="auto" w:fill="auto"/>
            <w:vAlign w:val="center"/>
            <w:hideMark/>
          </w:tcPr>
          <w:p w14:paraId="19DE2C69" w14:textId="77777777" w:rsidR="002E45F5" w:rsidRPr="00EB4816" w:rsidRDefault="002E45F5" w:rsidP="00BE642A">
            <w:pPr>
              <w:jc w:val="center"/>
              <w:rPr>
                <w:sz w:val="20"/>
                <w:szCs w:val="20"/>
              </w:rPr>
            </w:pPr>
            <w:r w:rsidRPr="00EB4816">
              <w:rPr>
                <w:sz w:val="20"/>
                <w:szCs w:val="20"/>
              </w:rPr>
              <w:t>Срок реализации</w:t>
            </w:r>
          </w:p>
        </w:tc>
        <w:tc>
          <w:tcPr>
            <w:tcW w:w="2713" w:type="dxa"/>
            <w:vMerge w:val="restart"/>
            <w:shd w:val="clear" w:color="auto" w:fill="auto"/>
            <w:vAlign w:val="center"/>
          </w:tcPr>
          <w:p w14:paraId="7B5A7CDA" w14:textId="77777777" w:rsidR="002E45F5" w:rsidRPr="00EB4816" w:rsidRDefault="002E45F5" w:rsidP="00BE642A">
            <w:pPr>
              <w:jc w:val="center"/>
              <w:rPr>
                <w:sz w:val="20"/>
                <w:szCs w:val="20"/>
              </w:rPr>
            </w:pPr>
            <w:r w:rsidRPr="00EB4816">
              <w:rPr>
                <w:sz w:val="20"/>
                <w:szCs w:val="20"/>
              </w:rPr>
              <w:t>Ожидаемый результат (краткое описание)</w:t>
            </w:r>
          </w:p>
        </w:tc>
      </w:tr>
      <w:tr w:rsidR="002E45F5" w:rsidRPr="00EB4816" w14:paraId="3DE53D8B" w14:textId="77777777" w:rsidTr="002E45F5">
        <w:trPr>
          <w:trHeight w:val="300"/>
        </w:trPr>
        <w:tc>
          <w:tcPr>
            <w:tcW w:w="5402" w:type="dxa"/>
            <w:vMerge/>
            <w:vAlign w:val="center"/>
            <w:hideMark/>
          </w:tcPr>
          <w:p w14:paraId="6B2B9290" w14:textId="77777777" w:rsidR="002E45F5" w:rsidRPr="00EB4816" w:rsidRDefault="002E45F5" w:rsidP="00BE642A">
            <w:pPr>
              <w:rPr>
                <w:sz w:val="20"/>
                <w:szCs w:val="20"/>
              </w:rPr>
            </w:pPr>
          </w:p>
        </w:tc>
        <w:tc>
          <w:tcPr>
            <w:tcW w:w="3827" w:type="dxa"/>
            <w:vMerge/>
            <w:vAlign w:val="center"/>
            <w:hideMark/>
          </w:tcPr>
          <w:p w14:paraId="01A29C59" w14:textId="77777777" w:rsidR="002E45F5" w:rsidRPr="00EB4816" w:rsidRDefault="002E45F5" w:rsidP="00BE642A">
            <w:pPr>
              <w:rPr>
                <w:sz w:val="20"/>
                <w:szCs w:val="20"/>
              </w:rPr>
            </w:pPr>
          </w:p>
        </w:tc>
        <w:tc>
          <w:tcPr>
            <w:tcW w:w="2527" w:type="dxa"/>
            <w:gridSpan w:val="2"/>
            <w:vMerge/>
            <w:vAlign w:val="center"/>
            <w:hideMark/>
          </w:tcPr>
          <w:p w14:paraId="5654A386" w14:textId="77777777" w:rsidR="002E45F5" w:rsidRPr="00EB4816" w:rsidRDefault="002E45F5" w:rsidP="00BE642A">
            <w:pPr>
              <w:rPr>
                <w:sz w:val="20"/>
                <w:szCs w:val="20"/>
              </w:rPr>
            </w:pPr>
          </w:p>
        </w:tc>
        <w:tc>
          <w:tcPr>
            <w:tcW w:w="2713" w:type="dxa"/>
            <w:vMerge/>
            <w:vAlign w:val="center"/>
          </w:tcPr>
          <w:p w14:paraId="0812376E" w14:textId="77777777" w:rsidR="002E45F5" w:rsidRPr="00EB4816" w:rsidRDefault="002E45F5" w:rsidP="00BE642A">
            <w:pPr>
              <w:rPr>
                <w:sz w:val="20"/>
                <w:szCs w:val="20"/>
              </w:rPr>
            </w:pPr>
          </w:p>
        </w:tc>
      </w:tr>
      <w:tr w:rsidR="002E45F5" w:rsidRPr="00EB4816" w14:paraId="5BAB23D5" w14:textId="77777777" w:rsidTr="002E45F5">
        <w:trPr>
          <w:trHeight w:val="315"/>
        </w:trPr>
        <w:tc>
          <w:tcPr>
            <w:tcW w:w="5402" w:type="dxa"/>
            <w:shd w:val="clear" w:color="auto" w:fill="auto"/>
            <w:vAlign w:val="center"/>
            <w:hideMark/>
          </w:tcPr>
          <w:p w14:paraId="1E76DB62" w14:textId="77777777" w:rsidR="002E45F5" w:rsidRPr="00EB4816" w:rsidRDefault="002E45F5" w:rsidP="00BE642A">
            <w:pPr>
              <w:jc w:val="center"/>
              <w:rPr>
                <w:sz w:val="20"/>
                <w:szCs w:val="20"/>
              </w:rPr>
            </w:pPr>
            <w:r w:rsidRPr="00EB4816">
              <w:rPr>
                <w:sz w:val="20"/>
                <w:szCs w:val="20"/>
              </w:rPr>
              <w:t>1</w:t>
            </w:r>
          </w:p>
        </w:tc>
        <w:tc>
          <w:tcPr>
            <w:tcW w:w="3827" w:type="dxa"/>
            <w:shd w:val="clear" w:color="auto" w:fill="auto"/>
            <w:vAlign w:val="center"/>
            <w:hideMark/>
          </w:tcPr>
          <w:p w14:paraId="50CB08EE" w14:textId="77777777" w:rsidR="002E45F5" w:rsidRPr="00EB4816" w:rsidRDefault="002E45F5" w:rsidP="00BE642A">
            <w:pPr>
              <w:jc w:val="center"/>
              <w:rPr>
                <w:sz w:val="20"/>
                <w:szCs w:val="20"/>
              </w:rPr>
            </w:pPr>
            <w:r w:rsidRPr="00EB4816">
              <w:rPr>
                <w:sz w:val="20"/>
                <w:szCs w:val="20"/>
              </w:rPr>
              <w:t>2</w:t>
            </w:r>
          </w:p>
        </w:tc>
        <w:tc>
          <w:tcPr>
            <w:tcW w:w="2527" w:type="dxa"/>
            <w:gridSpan w:val="2"/>
            <w:shd w:val="clear" w:color="auto" w:fill="auto"/>
            <w:vAlign w:val="center"/>
            <w:hideMark/>
          </w:tcPr>
          <w:p w14:paraId="1822737F" w14:textId="77777777" w:rsidR="002E45F5" w:rsidRPr="00EB4816" w:rsidRDefault="002E45F5" w:rsidP="00BE642A">
            <w:pPr>
              <w:jc w:val="center"/>
              <w:rPr>
                <w:sz w:val="20"/>
                <w:szCs w:val="20"/>
              </w:rPr>
            </w:pPr>
            <w:r w:rsidRPr="00EB4816">
              <w:rPr>
                <w:sz w:val="20"/>
                <w:szCs w:val="20"/>
              </w:rPr>
              <w:t>3</w:t>
            </w:r>
          </w:p>
        </w:tc>
        <w:tc>
          <w:tcPr>
            <w:tcW w:w="2713" w:type="dxa"/>
            <w:shd w:val="clear" w:color="auto" w:fill="auto"/>
            <w:vAlign w:val="center"/>
          </w:tcPr>
          <w:p w14:paraId="7CB58B3A" w14:textId="77777777" w:rsidR="002E45F5" w:rsidRPr="00EB4816" w:rsidRDefault="002E45F5" w:rsidP="00BE642A">
            <w:pPr>
              <w:jc w:val="center"/>
              <w:rPr>
                <w:sz w:val="20"/>
                <w:szCs w:val="20"/>
              </w:rPr>
            </w:pPr>
            <w:r w:rsidRPr="00EB4816">
              <w:rPr>
                <w:sz w:val="20"/>
                <w:szCs w:val="20"/>
              </w:rPr>
              <w:t>4</w:t>
            </w:r>
          </w:p>
        </w:tc>
      </w:tr>
      <w:tr w:rsidR="002E45F5" w:rsidRPr="00EB4816" w14:paraId="127557DC" w14:textId="77777777" w:rsidTr="002E45F5">
        <w:trPr>
          <w:trHeight w:val="315"/>
        </w:trPr>
        <w:tc>
          <w:tcPr>
            <w:tcW w:w="14469" w:type="dxa"/>
            <w:gridSpan w:val="5"/>
            <w:shd w:val="clear" w:color="auto" w:fill="auto"/>
            <w:vAlign w:val="center"/>
          </w:tcPr>
          <w:p w14:paraId="4F8A94A5" w14:textId="77777777" w:rsidR="002E45F5" w:rsidRPr="00EB4816" w:rsidRDefault="002E45F5" w:rsidP="00BE642A">
            <w:pPr>
              <w:jc w:val="center"/>
              <w:rPr>
                <w:sz w:val="20"/>
                <w:szCs w:val="20"/>
              </w:rPr>
            </w:pPr>
            <w:r w:rsidRPr="00EB4816">
              <w:rPr>
                <w:sz w:val="20"/>
                <w:szCs w:val="20"/>
              </w:rPr>
              <w:t>Развитие туризма в Куйбышевском районе на 2019 - 2021 годы</w:t>
            </w:r>
          </w:p>
        </w:tc>
      </w:tr>
      <w:tr w:rsidR="002E45F5" w:rsidRPr="00EB4816" w14:paraId="4A438ACC" w14:textId="77777777" w:rsidTr="002E45F5">
        <w:trPr>
          <w:trHeight w:val="315"/>
        </w:trPr>
        <w:tc>
          <w:tcPr>
            <w:tcW w:w="14469" w:type="dxa"/>
            <w:gridSpan w:val="5"/>
            <w:shd w:val="clear" w:color="auto" w:fill="FFFFFF" w:themeFill="background1"/>
            <w:vAlign w:val="center"/>
            <w:hideMark/>
          </w:tcPr>
          <w:p w14:paraId="3AB84533" w14:textId="0037F092" w:rsidR="002E45F5" w:rsidRPr="00EB4816" w:rsidRDefault="009E02E1" w:rsidP="00BE642A">
            <w:pPr>
              <w:jc w:val="center"/>
              <w:rPr>
                <w:sz w:val="20"/>
                <w:szCs w:val="20"/>
              </w:rPr>
            </w:pPr>
            <w:r w:rsidRPr="00EB4816">
              <w:rPr>
                <w:sz w:val="20"/>
                <w:szCs w:val="20"/>
              </w:rPr>
              <w:t xml:space="preserve">Формирование на территории </w:t>
            </w:r>
            <w:r w:rsidR="002E45F5" w:rsidRPr="00EB4816">
              <w:rPr>
                <w:sz w:val="20"/>
                <w:szCs w:val="20"/>
              </w:rPr>
              <w:t>Куйбышевского района доступной и комфортной туристской среды</w:t>
            </w:r>
          </w:p>
        </w:tc>
      </w:tr>
      <w:tr w:rsidR="002E45F5" w:rsidRPr="00EB4816" w14:paraId="0C13485A" w14:textId="77777777" w:rsidTr="002E45F5">
        <w:trPr>
          <w:trHeight w:val="315"/>
        </w:trPr>
        <w:tc>
          <w:tcPr>
            <w:tcW w:w="14469" w:type="dxa"/>
            <w:gridSpan w:val="5"/>
            <w:shd w:val="clear" w:color="auto" w:fill="FFFFFF" w:themeFill="background1"/>
            <w:vAlign w:val="center"/>
            <w:hideMark/>
          </w:tcPr>
          <w:p w14:paraId="1C3082B6" w14:textId="77777777" w:rsidR="002E45F5" w:rsidRPr="00EB4816" w:rsidRDefault="002E45F5" w:rsidP="00BE642A">
            <w:pPr>
              <w:jc w:val="center"/>
              <w:rPr>
                <w:sz w:val="20"/>
                <w:szCs w:val="20"/>
              </w:rPr>
            </w:pPr>
            <w:r w:rsidRPr="00EB4816">
              <w:rPr>
                <w:bCs/>
                <w:sz w:val="20"/>
                <w:szCs w:val="20"/>
              </w:rPr>
              <w:t>Задача 1. Обеспечение сохранности объектов культурного наследия и их эффективное использование в их естественном природном и культурном окружении</w:t>
            </w:r>
          </w:p>
        </w:tc>
      </w:tr>
      <w:tr w:rsidR="002E45F5" w:rsidRPr="00EB4816" w14:paraId="20656C94" w14:textId="77777777" w:rsidTr="002E45F5">
        <w:trPr>
          <w:trHeight w:val="1693"/>
        </w:trPr>
        <w:tc>
          <w:tcPr>
            <w:tcW w:w="5402" w:type="dxa"/>
            <w:shd w:val="clear" w:color="auto" w:fill="FFFFFF" w:themeFill="background1"/>
          </w:tcPr>
          <w:p w14:paraId="5ACB5C11" w14:textId="22871953" w:rsidR="002E45F5" w:rsidRPr="00EB4816" w:rsidRDefault="009E02E1" w:rsidP="00BE642A">
            <w:pPr>
              <w:tabs>
                <w:tab w:val="left" w:pos="13035"/>
              </w:tabs>
              <w:rPr>
                <w:sz w:val="20"/>
                <w:szCs w:val="20"/>
              </w:rPr>
            </w:pPr>
            <w:r w:rsidRPr="00EB4816">
              <w:rPr>
                <w:sz w:val="20"/>
                <w:szCs w:val="20"/>
              </w:rPr>
              <w:lastRenderedPageBreak/>
              <w:t xml:space="preserve">1.1 </w:t>
            </w:r>
            <w:r w:rsidR="002E45F5" w:rsidRPr="00EB4816">
              <w:rPr>
                <w:sz w:val="20"/>
                <w:szCs w:val="20"/>
              </w:rPr>
              <w:t xml:space="preserve">Ремонт и реставрация объекта культурного наследия регионального значения дома – музея </w:t>
            </w:r>
            <w:proofErr w:type="spellStart"/>
            <w:r w:rsidR="002E45F5" w:rsidRPr="00EB4816">
              <w:rPr>
                <w:sz w:val="20"/>
                <w:szCs w:val="20"/>
              </w:rPr>
              <w:t>В.В.Куйбышева</w:t>
            </w:r>
            <w:proofErr w:type="spellEnd"/>
          </w:p>
        </w:tc>
        <w:tc>
          <w:tcPr>
            <w:tcW w:w="3827" w:type="dxa"/>
            <w:vMerge w:val="restart"/>
            <w:shd w:val="clear" w:color="auto" w:fill="FFFFFF" w:themeFill="background1"/>
            <w:vAlign w:val="center"/>
            <w:hideMark/>
          </w:tcPr>
          <w:p w14:paraId="4697DAEE" w14:textId="77777777" w:rsidR="002E45F5" w:rsidRPr="00EB4816" w:rsidRDefault="002E45F5" w:rsidP="00BE642A">
            <w:pPr>
              <w:jc w:val="both"/>
              <w:rPr>
                <w:sz w:val="20"/>
                <w:szCs w:val="20"/>
              </w:rPr>
            </w:pPr>
            <w:r w:rsidRPr="00EB4816">
              <w:rPr>
                <w:sz w:val="20"/>
                <w:szCs w:val="20"/>
              </w:rPr>
              <w:t>Администрация Куйбышевского района, администрация города Куйбышева,</w:t>
            </w:r>
          </w:p>
          <w:p w14:paraId="4AB6C5BC" w14:textId="77777777" w:rsidR="002E45F5" w:rsidRPr="00EB4816" w:rsidRDefault="002E45F5" w:rsidP="00BE642A">
            <w:pPr>
              <w:jc w:val="both"/>
              <w:rPr>
                <w:sz w:val="20"/>
                <w:szCs w:val="20"/>
              </w:rPr>
            </w:pPr>
            <w:r w:rsidRPr="00EB4816">
              <w:rPr>
                <w:sz w:val="20"/>
                <w:szCs w:val="20"/>
              </w:rPr>
              <w:t>МКУК «Музейный комплекс» города Куйбышева</w:t>
            </w:r>
          </w:p>
        </w:tc>
        <w:tc>
          <w:tcPr>
            <w:tcW w:w="2527" w:type="dxa"/>
            <w:gridSpan w:val="2"/>
            <w:vMerge w:val="restart"/>
            <w:shd w:val="clear" w:color="auto" w:fill="FFFFFF" w:themeFill="background1"/>
            <w:vAlign w:val="center"/>
            <w:hideMark/>
          </w:tcPr>
          <w:p w14:paraId="60CC9F00" w14:textId="77777777" w:rsidR="002E45F5" w:rsidRPr="00EB4816" w:rsidRDefault="002E45F5" w:rsidP="00BE642A">
            <w:pPr>
              <w:jc w:val="center"/>
              <w:rPr>
                <w:sz w:val="20"/>
                <w:szCs w:val="20"/>
              </w:rPr>
            </w:pPr>
            <w:r w:rsidRPr="00EB4816">
              <w:rPr>
                <w:sz w:val="20"/>
                <w:szCs w:val="20"/>
              </w:rPr>
              <w:t>2020-2021гг.</w:t>
            </w:r>
          </w:p>
          <w:p w14:paraId="24FCBDCF" w14:textId="77777777" w:rsidR="002E45F5" w:rsidRPr="00EB4816" w:rsidRDefault="002E45F5" w:rsidP="00BE642A">
            <w:pPr>
              <w:jc w:val="center"/>
              <w:rPr>
                <w:sz w:val="20"/>
                <w:szCs w:val="20"/>
              </w:rPr>
            </w:pPr>
          </w:p>
        </w:tc>
        <w:tc>
          <w:tcPr>
            <w:tcW w:w="2713" w:type="dxa"/>
            <w:vMerge w:val="restart"/>
            <w:shd w:val="clear" w:color="auto" w:fill="FFFFFF" w:themeFill="background1"/>
            <w:vAlign w:val="center"/>
          </w:tcPr>
          <w:p w14:paraId="0F0A7CE1" w14:textId="77777777" w:rsidR="002E45F5" w:rsidRPr="00EB4816" w:rsidRDefault="002E45F5" w:rsidP="00BE642A">
            <w:pPr>
              <w:jc w:val="both"/>
              <w:rPr>
                <w:sz w:val="20"/>
                <w:szCs w:val="20"/>
              </w:rPr>
            </w:pPr>
            <w:r w:rsidRPr="00EB4816">
              <w:rPr>
                <w:sz w:val="20"/>
                <w:szCs w:val="20"/>
              </w:rPr>
              <w:t xml:space="preserve">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туристических объектов на базе достопримечательных мест Куйбышевского района. </w:t>
            </w:r>
          </w:p>
        </w:tc>
      </w:tr>
      <w:tr w:rsidR="002E45F5" w:rsidRPr="00EB4816" w14:paraId="22C7041A" w14:textId="77777777" w:rsidTr="002E45F5">
        <w:trPr>
          <w:trHeight w:val="327"/>
        </w:trPr>
        <w:tc>
          <w:tcPr>
            <w:tcW w:w="5402" w:type="dxa"/>
            <w:shd w:val="clear" w:color="auto" w:fill="auto"/>
          </w:tcPr>
          <w:p w14:paraId="6E031D04" w14:textId="31E0290E" w:rsidR="002E45F5" w:rsidRPr="00EB4816" w:rsidRDefault="009E02E1" w:rsidP="00BE642A">
            <w:pPr>
              <w:rPr>
                <w:sz w:val="20"/>
                <w:szCs w:val="20"/>
              </w:rPr>
            </w:pPr>
            <w:r w:rsidRPr="00EB4816">
              <w:rPr>
                <w:sz w:val="20"/>
                <w:szCs w:val="20"/>
              </w:rPr>
              <w:t xml:space="preserve">1.2 </w:t>
            </w:r>
            <w:r w:rsidR="002E45F5" w:rsidRPr="00EB4816">
              <w:rPr>
                <w:sz w:val="20"/>
                <w:szCs w:val="20"/>
              </w:rPr>
              <w:t>Создание экспозиции «Археологические исследования на территории Куйбышевского района» (на территории краеведческого музея)</w:t>
            </w:r>
          </w:p>
        </w:tc>
        <w:tc>
          <w:tcPr>
            <w:tcW w:w="3827" w:type="dxa"/>
            <w:vMerge/>
            <w:shd w:val="clear" w:color="auto" w:fill="auto"/>
          </w:tcPr>
          <w:p w14:paraId="087D0596" w14:textId="77777777" w:rsidR="002E45F5" w:rsidRPr="00EB4816" w:rsidRDefault="002E45F5" w:rsidP="00BE642A">
            <w:pPr>
              <w:rPr>
                <w:sz w:val="20"/>
                <w:szCs w:val="20"/>
              </w:rPr>
            </w:pPr>
          </w:p>
        </w:tc>
        <w:tc>
          <w:tcPr>
            <w:tcW w:w="2527" w:type="dxa"/>
            <w:gridSpan w:val="2"/>
            <w:vMerge/>
            <w:shd w:val="clear" w:color="auto" w:fill="auto"/>
            <w:vAlign w:val="center"/>
          </w:tcPr>
          <w:p w14:paraId="3F4C0AF5" w14:textId="77777777" w:rsidR="002E45F5" w:rsidRPr="00EB4816" w:rsidRDefault="002E45F5" w:rsidP="00BE642A">
            <w:pPr>
              <w:jc w:val="center"/>
              <w:rPr>
                <w:sz w:val="20"/>
                <w:szCs w:val="20"/>
              </w:rPr>
            </w:pPr>
          </w:p>
        </w:tc>
        <w:tc>
          <w:tcPr>
            <w:tcW w:w="2713" w:type="dxa"/>
            <w:vMerge/>
            <w:shd w:val="clear" w:color="auto" w:fill="auto"/>
            <w:vAlign w:val="center"/>
          </w:tcPr>
          <w:p w14:paraId="634D2D12" w14:textId="77777777" w:rsidR="002E45F5" w:rsidRPr="00EB4816" w:rsidRDefault="002E45F5" w:rsidP="00BE642A">
            <w:pPr>
              <w:jc w:val="both"/>
              <w:rPr>
                <w:sz w:val="20"/>
                <w:szCs w:val="20"/>
              </w:rPr>
            </w:pPr>
          </w:p>
        </w:tc>
      </w:tr>
      <w:tr w:rsidR="002E45F5" w:rsidRPr="00EB4816" w14:paraId="207BDA35" w14:textId="77777777" w:rsidTr="002E45F5">
        <w:trPr>
          <w:trHeight w:val="303"/>
        </w:trPr>
        <w:tc>
          <w:tcPr>
            <w:tcW w:w="14469" w:type="dxa"/>
            <w:gridSpan w:val="5"/>
            <w:shd w:val="clear" w:color="auto" w:fill="auto"/>
          </w:tcPr>
          <w:p w14:paraId="47F516E3" w14:textId="77777777" w:rsidR="002E45F5" w:rsidRPr="00EB4816" w:rsidRDefault="002E45F5" w:rsidP="00BE642A">
            <w:pPr>
              <w:jc w:val="center"/>
              <w:rPr>
                <w:sz w:val="20"/>
                <w:szCs w:val="20"/>
              </w:rPr>
            </w:pPr>
            <w:r w:rsidRPr="00EB4816">
              <w:rPr>
                <w:bCs/>
                <w:sz w:val="20"/>
                <w:szCs w:val="20"/>
              </w:rPr>
              <w:t>Задача 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2E45F5" w:rsidRPr="00EB4816" w14:paraId="05A4DFD7" w14:textId="77777777" w:rsidTr="002E45F5">
        <w:trPr>
          <w:trHeight w:val="313"/>
        </w:trPr>
        <w:tc>
          <w:tcPr>
            <w:tcW w:w="5402" w:type="dxa"/>
            <w:shd w:val="clear" w:color="auto" w:fill="auto"/>
          </w:tcPr>
          <w:p w14:paraId="4A6EF1A1" w14:textId="62DE52A7" w:rsidR="002E45F5" w:rsidRPr="00EB4816" w:rsidRDefault="002E45F5" w:rsidP="00BE642A">
            <w:pPr>
              <w:rPr>
                <w:sz w:val="20"/>
                <w:szCs w:val="20"/>
              </w:rPr>
            </w:pPr>
            <w:r w:rsidRPr="00EB4816">
              <w:rPr>
                <w:sz w:val="20"/>
                <w:szCs w:val="20"/>
              </w:rPr>
              <w:t xml:space="preserve">2.1 Организация и проведение </w:t>
            </w:r>
            <w:proofErr w:type="spellStart"/>
            <w:r w:rsidRPr="00EB4816">
              <w:rPr>
                <w:sz w:val="20"/>
                <w:szCs w:val="20"/>
              </w:rPr>
              <w:t>историко</w:t>
            </w:r>
            <w:proofErr w:type="spellEnd"/>
            <w:r w:rsidRPr="00EB4816">
              <w:rPr>
                <w:sz w:val="20"/>
                <w:szCs w:val="20"/>
              </w:rPr>
              <w:t xml:space="preserve"> – культурных мероприятий (День славянской письменности и культу</w:t>
            </w:r>
            <w:r w:rsidR="009E02E1" w:rsidRPr="00EB4816">
              <w:rPr>
                <w:sz w:val="20"/>
                <w:szCs w:val="20"/>
              </w:rPr>
              <w:t xml:space="preserve">ры, Рождество Иоанна Предтечи, </w:t>
            </w:r>
            <w:r w:rsidRPr="00EB4816">
              <w:rPr>
                <w:sz w:val="20"/>
                <w:szCs w:val="20"/>
              </w:rPr>
              <w:t>День Государственного флага РФ, Татьянин день, Пасхальные встречи, 9 мая, «Ночь музеев», «</w:t>
            </w:r>
            <w:proofErr w:type="spellStart"/>
            <w:r w:rsidRPr="00EB4816">
              <w:rPr>
                <w:sz w:val="20"/>
                <w:szCs w:val="20"/>
              </w:rPr>
              <w:t>Библионочь</w:t>
            </w:r>
            <w:proofErr w:type="spellEnd"/>
            <w:r w:rsidRPr="00EB4816">
              <w:rPr>
                <w:sz w:val="20"/>
                <w:szCs w:val="20"/>
              </w:rPr>
              <w:t>», «Парк Пушкина», «Ночь искусств», «</w:t>
            </w:r>
            <w:proofErr w:type="spellStart"/>
            <w:r w:rsidRPr="00EB4816">
              <w:rPr>
                <w:sz w:val="20"/>
                <w:szCs w:val="20"/>
              </w:rPr>
              <w:t>Каинск</w:t>
            </w:r>
            <w:proofErr w:type="spellEnd"/>
            <w:r w:rsidRPr="00EB4816">
              <w:rPr>
                <w:sz w:val="20"/>
                <w:szCs w:val="20"/>
              </w:rPr>
              <w:t xml:space="preserve"> исторический»</w:t>
            </w:r>
          </w:p>
        </w:tc>
        <w:tc>
          <w:tcPr>
            <w:tcW w:w="3827" w:type="dxa"/>
            <w:shd w:val="clear" w:color="auto" w:fill="auto"/>
          </w:tcPr>
          <w:p w14:paraId="1D38872E" w14:textId="0615AF9B" w:rsidR="002E45F5" w:rsidRPr="00EB4816" w:rsidRDefault="002E45F5" w:rsidP="00BE642A">
            <w:pPr>
              <w:jc w:val="both"/>
              <w:rPr>
                <w:sz w:val="20"/>
                <w:szCs w:val="20"/>
              </w:rPr>
            </w:pPr>
            <w:r w:rsidRPr="00EB4816">
              <w:rPr>
                <w:sz w:val="20"/>
                <w:szCs w:val="20"/>
              </w:rPr>
              <w:t xml:space="preserve">Администрация Куйбышевского района, управление культуры, </w:t>
            </w:r>
            <w:proofErr w:type="gramStart"/>
            <w:r w:rsidRPr="00EB4816">
              <w:rPr>
                <w:sz w:val="20"/>
                <w:szCs w:val="20"/>
              </w:rPr>
              <w:t xml:space="preserve">спорта,   </w:t>
            </w:r>
            <w:proofErr w:type="gramEnd"/>
            <w:r w:rsidRPr="00EB4816">
              <w:rPr>
                <w:sz w:val="20"/>
                <w:szCs w:val="20"/>
              </w:rPr>
              <w:t xml:space="preserve">молодежной политики и туризма  администрации Куйбышевского района, МКУК «Музейный комплекс» города Куйбышева, МБУК «Культурно-досуговый центр» Куйбышевского района, МБУК «Центральная </w:t>
            </w:r>
            <w:proofErr w:type="spellStart"/>
            <w:r w:rsidRPr="00EB4816">
              <w:rPr>
                <w:sz w:val="20"/>
                <w:szCs w:val="20"/>
              </w:rPr>
              <w:t>межпоселенческая</w:t>
            </w:r>
            <w:proofErr w:type="spellEnd"/>
            <w:r w:rsidRPr="00EB4816">
              <w:rPr>
                <w:sz w:val="20"/>
                <w:szCs w:val="20"/>
              </w:rPr>
              <w:t xml:space="preserve"> библиотека» Куйбышевского района</w:t>
            </w:r>
          </w:p>
        </w:tc>
        <w:tc>
          <w:tcPr>
            <w:tcW w:w="2500" w:type="dxa"/>
            <w:shd w:val="clear" w:color="auto" w:fill="auto"/>
          </w:tcPr>
          <w:p w14:paraId="1CA6B373" w14:textId="77777777" w:rsidR="002E45F5" w:rsidRPr="00EB4816" w:rsidRDefault="002E45F5" w:rsidP="00BE642A">
            <w:pPr>
              <w:jc w:val="center"/>
              <w:rPr>
                <w:sz w:val="20"/>
                <w:szCs w:val="20"/>
              </w:rPr>
            </w:pPr>
            <w:r w:rsidRPr="00EB4816">
              <w:rPr>
                <w:sz w:val="20"/>
                <w:szCs w:val="20"/>
              </w:rPr>
              <w:t>2019-2021гг.</w:t>
            </w:r>
          </w:p>
        </w:tc>
        <w:tc>
          <w:tcPr>
            <w:tcW w:w="2740" w:type="dxa"/>
            <w:gridSpan w:val="2"/>
            <w:vMerge w:val="restart"/>
            <w:shd w:val="clear" w:color="auto" w:fill="auto"/>
            <w:vAlign w:val="center"/>
          </w:tcPr>
          <w:p w14:paraId="423EFE0C" w14:textId="77777777" w:rsidR="002E45F5" w:rsidRPr="00EB4816" w:rsidRDefault="002E45F5" w:rsidP="00BE642A">
            <w:pPr>
              <w:jc w:val="both"/>
              <w:rPr>
                <w:sz w:val="20"/>
                <w:szCs w:val="20"/>
              </w:rPr>
            </w:pPr>
            <w:r w:rsidRPr="00EB4816">
              <w:rPr>
                <w:sz w:val="20"/>
                <w:szCs w:val="20"/>
              </w:rPr>
              <w:t xml:space="preserve">В целях повышения интереса жителей и гостей Куйбышевского района к истории родного края ежегодно будет организовано не менее 17 историко-культурных и национальных мероприятий, направленных на сохранение и популяризацию народных обычаев, обрядов и традиций; проведено не менее 520 </w:t>
            </w:r>
            <w:proofErr w:type="spellStart"/>
            <w:r w:rsidRPr="00EB4816">
              <w:rPr>
                <w:sz w:val="20"/>
                <w:szCs w:val="20"/>
              </w:rPr>
              <w:t>музейно</w:t>
            </w:r>
            <w:proofErr w:type="spellEnd"/>
            <w:r w:rsidRPr="00EB4816">
              <w:rPr>
                <w:sz w:val="20"/>
                <w:szCs w:val="20"/>
              </w:rPr>
              <w:t xml:space="preserve"> – экскурсионных мероприятий; не менее 9 выставок и мастер-классов декоративно прикладного творчества.</w:t>
            </w:r>
          </w:p>
        </w:tc>
      </w:tr>
      <w:tr w:rsidR="002E45F5" w:rsidRPr="00EB4816" w14:paraId="3EF6AFBE" w14:textId="77777777" w:rsidTr="002E45F5">
        <w:trPr>
          <w:trHeight w:val="313"/>
        </w:trPr>
        <w:tc>
          <w:tcPr>
            <w:tcW w:w="5402" w:type="dxa"/>
            <w:shd w:val="clear" w:color="auto" w:fill="auto"/>
          </w:tcPr>
          <w:p w14:paraId="212BE78A" w14:textId="77777777" w:rsidR="002E45F5" w:rsidRPr="00EB4816" w:rsidRDefault="002E45F5" w:rsidP="00BE642A">
            <w:pPr>
              <w:rPr>
                <w:sz w:val="20"/>
                <w:szCs w:val="20"/>
              </w:rPr>
            </w:pPr>
            <w:r w:rsidRPr="00EB4816">
              <w:rPr>
                <w:sz w:val="20"/>
                <w:szCs w:val="20"/>
              </w:rPr>
              <w:t>2.2 Организация и проведение национальных мероприятий</w:t>
            </w:r>
          </w:p>
          <w:p w14:paraId="2C5E67F5" w14:textId="77777777" w:rsidR="002E45F5" w:rsidRPr="00EB4816" w:rsidRDefault="002E45F5" w:rsidP="00BE642A">
            <w:pPr>
              <w:rPr>
                <w:sz w:val="20"/>
                <w:szCs w:val="20"/>
              </w:rPr>
            </w:pPr>
            <w:r w:rsidRPr="00EB4816">
              <w:rPr>
                <w:sz w:val="20"/>
                <w:szCs w:val="20"/>
              </w:rPr>
              <w:t xml:space="preserve"> («Сабантуй», «Татар </w:t>
            </w:r>
            <w:proofErr w:type="spellStart"/>
            <w:r w:rsidRPr="00EB4816">
              <w:rPr>
                <w:sz w:val="20"/>
                <w:szCs w:val="20"/>
              </w:rPr>
              <w:t>Кызы</w:t>
            </w:r>
            <w:proofErr w:type="spellEnd"/>
            <w:r w:rsidRPr="00EB4816">
              <w:rPr>
                <w:sz w:val="20"/>
                <w:szCs w:val="20"/>
              </w:rPr>
              <w:t xml:space="preserve">», «Татар </w:t>
            </w:r>
            <w:proofErr w:type="spellStart"/>
            <w:r w:rsidRPr="00EB4816">
              <w:rPr>
                <w:sz w:val="20"/>
                <w:szCs w:val="20"/>
              </w:rPr>
              <w:t>Егете</w:t>
            </w:r>
            <w:proofErr w:type="spellEnd"/>
            <w:r w:rsidRPr="00EB4816">
              <w:rPr>
                <w:sz w:val="20"/>
                <w:szCs w:val="20"/>
              </w:rPr>
              <w:t>», «</w:t>
            </w:r>
            <w:proofErr w:type="spellStart"/>
            <w:r w:rsidRPr="00EB4816">
              <w:rPr>
                <w:sz w:val="20"/>
                <w:szCs w:val="20"/>
              </w:rPr>
              <w:t>Себер</w:t>
            </w:r>
            <w:proofErr w:type="spellEnd"/>
            <w:r w:rsidRPr="00EB4816">
              <w:rPr>
                <w:sz w:val="20"/>
                <w:szCs w:val="20"/>
              </w:rPr>
              <w:t xml:space="preserve"> – </w:t>
            </w:r>
            <w:proofErr w:type="spellStart"/>
            <w:r w:rsidRPr="00EB4816">
              <w:rPr>
                <w:sz w:val="20"/>
                <w:szCs w:val="20"/>
              </w:rPr>
              <w:t>Йолдызлары</w:t>
            </w:r>
            <w:proofErr w:type="spellEnd"/>
            <w:r w:rsidRPr="00EB4816">
              <w:rPr>
                <w:sz w:val="20"/>
                <w:szCs w:val="20"/>
              </w:rPr>
              <w:t>», «Мама, папа, я – татарская семья», «Сохраняй нить традиций», изучение обрядов, традиций татарского народа)</w:t>
            </w:r>
          </w:p>
        </w:tc>
        <w:tc>
          <w:tcPr>
            <w:tcW w:w="3827" w:type="dxa"/>
            <w:shd w:val="clear" w:color="auto" w:fill="auto"/>
          </w:tcPr>
          <w:p w14:paraId="3CC6FF24" w14:textId="77777777" w:rsidR="002E45F5" w:rsidRPr="00EB4816" w:rsidRDefault="002E45F5" w:rsidP="00BE642A">
            <w:pPr>
              <w:jc w:val="both"/>
              <w:rPr>
                <w:sz w:val="20"/>
                <w:szCs w:val="20"/>
              </w:rPr>
            </w:pPr>
            <w:r w:rsidRPr="00EB4816">
              <w:rPr>
                <w:sz w:val="20"/>
                <w:szCs w:val="20"/>
              </w:rPr>
              <w:t xml:space="preserve">Администрация Куйбышевского района, управление культуры, </w:t>
            </w:r>
            <w:proofErr w:type="gramStart"/>
            <w:r w:rsidRPr="00EB4816">
              <w:rPr>
                <w:sz w:val="20"/>
                <w:szCs w:val="20"/>
              </w:rPr>
              <w:t xml:space="preserve">спорта,   </w:t>
            </w:r>
            <w:proofErr w:type="gramEnd"/>
            <w:r w:rsidRPr="00EB4816">
              <w:rPr>
                <w:sz w:val="20"/>
                <w:szCs w:val="20"/>
              </w:rPr>
              <w:t xml:space="preserve"> молодежной политики и туризма  администрации Куйбышевского района, МБУК «Культурно-досуговый центр» Куйбышевского района</w:t>
            </w:r>
          </w:p>
        </w:tc>
        <w:tc>
          <w:tcPr>
            <w:tcW w:w="2500" w:type="dxa"/>
            <w:shd w:val="clear" w:color="auto" w:fill="auto"/>
          </w:tcPr>
          <w:p w14:paraId="3936D973" w14:textId="77777777" w:rsidR="002E45F5" w:rsidRPr="00EB4816" w:rsidRDefault="002E45F5" w:rsidP="00BE642A">
            <w:pPr>
              <w:jc w:val="center"/>
              <w:rPr>
                <w:sz w:val="20"/>
                <w:szCs w:val="20"/>
              </w:rPr>
            </w:pPr>
            <w:r w:rsidRPr="00EB4816">
              <w:rPr>
                <w:sz w:val="20"/>
                <w:szCs w:val="20"/>
              </w:rPr>
              <w:t>2019-2021гг.</w:t>
            </w:r>
          </w:p>
        </w:tc>
        <w:tc>
          <w:tcPr>
            <w:tcW w:w="2740" w:type="dxa"/>
            <w:gridSpan w:val="2"/>
            <w:vMerge/>
            <w:shd w:val="clear" w:color="auto" w:fill="auto"/>
          </w:tcPr>
          <w:p w14:paraId="0840F4A9" w14:textId="77777777" w:rsidR="002E45F5" w:rsidRPr="00EB4816" w:rsidRDefault="002E45F5" w:rsidP="00BE642A">
            <w:pPr>
              <w:jc w:val="both"/>
              <w:rPr>
                <w:sz w:val="20"/>
                <w:szCs w:val="20"/>
              </w:rPr>
            </w:pPr>
          </w:p>
        </w:tc>
      </w:tr>
      <w:tr w:rsidR="002E45F5" w:rsidRPr="00EB4816" w14:paraId="71BCE65F" w14:textId="77777777" w:rsidTr="002E45F5">
        <w:trPr>
          <w:trHeight w:val="313"/>
        </w:trPr>
        <w:tc>
          <w:tcPr>
            <w:tcW w:w="5402" w:type="dxa"/>
            <w:shd w:val="clear" w:color="auto" w:fill="auto"/>
          </w:tcPr>
          <w:p w14:paraId="18C0D648" w14:textId="77777777" w:rsidR="002E45F5" w:rsidRPr="00EB4816" w:rsidRDefault="002E45F5" w:rsidP="00BE642A">
            <w:pPr>
              <w:rPr>
                <w:sz w:val="20"/>
                <w:szCs w:val="20"/>
              </w:rPr>
            </w:pPr>
            <w:r w:rsidRPr="00EB4816">
              <w:rPr>
                <w:sz w:val="20"/>
                <w:szCs w:val="20"/>
              </w:rPr>
              <w:t>2.3 Организация и проведение выставок декоративно-прикладного творчества</w:t>
            </w:r>
          </w:p>
        </w:tc>
        <w:tc>
          <w:tcPr>
            <w:tcW w:w="3827" w:type="dxa"/>
            <w:shd w:val="clear" w:color="auto" w:fill="auto"/>
          </w:tcPr>
          <w:p w14:paraId="38E93BDC" w14:textId="77777777" w:rsidR="002E45F5" w:rsidRPr="00EB4816" w:rsidRDefault="002E45F5" w:rsidP="00BE642A">
            <w:pPr>
              <w:jc w:val="both"/>
              <w:rPr>
                <w:sz w:val="20"/>
                <w:szCs w:val="20"/>
              </w:rPr>
            </w:pPr>
            <w:r w:rsidRPr="00EB4816">
              <w:rPr>
                <w:sz w:val="20"/>
                <w:szCs w:val="20"/>
              </w:rPr>
              <w:t xml:space="preserve">Администрация Куйбышевского района, управление культуры, </w:t>
            </w:r>
            <w:proofErr w:type="gramStart"/>
            <w:r w:rsidRPr="00EB4816">
              <w:rPr>
                <w:sz w:val="20"/>
                <w:szCs w:val="20"/>
              </w:rPr>
              <w:t xml:space="preserve">спорта,   </w:t>
            </w:r>
            <w:proofErr w:type="gramEnd"/>
            <w:r w:rsidRPr="00EB4816">
              <w:rPr>
                <w:sz w:val="20"/>
                <w:szCs w:val="20"/>
              </w:rPr>
              <w:t xml:space="preserve"> молодежной политики и туризма  администрации Куйбышевского района, МБУК «Культурно-досуговый центр» Куйбышевского района</w:t>
            </w:r>
          </w:p>
        </w:tc>
        <w:tc>
          <w:tcPr>
            <w:tcW w:w="2500" w:type="dxa"/>
            <w:shd w:val="clear" w:color="auto" w:fill="auto"/>
          </w:tcPr>
          <w:p w14:paraId="66AA2722" w14:textId="77777777" w:rsidR="002E45F5" w:rsidRPr="00EB4816" w:rsidRDefault="002E45F5" w:rsidP="00BE642A">
            <w:pPr>
              <w:jc w:val="center"/>
              <w:rPr>
                <w:sz w:val="20"/>
                <w:szCs w:val="20"/>
              </w:rPr>
            </w:pPr>
            <w:r w:rsidRPr="00EB4816">
              <w:rPr>
                <w:sz w:val="20"/>
                <w:szCs w:val="20"/>
              </w:rPr>
              <w:t>2019-2021гг.</w:t>
            </w:r>
          </w:p>
        </w:tc>
        <w:tc>
          <w:tcPr>
            <w:tcW w:w="2740" w:type="dxa"/>
            <w:gridSpan w:val="2"/>
            <w:vMerge/>
            <w:shd w:val="clear" w:color="auto" w:fill="auto"/>
          </w:tcPr>
          <w:p w14:paraId="28AC36BE" w14:textId="77777777" w:rsidR="002E45F5" w:rsidRPr="00EB4816" w:rsidRDefault="002E45F5" w:rsidP="00BE642A">
            <w:pPr>
              <w:jc w:val="both"/>
              <w:rPr>
                <w:sz w:val="20"/>
                <w:szCs w:val="20"/>
              </w:rPr>
            </w:pPr>
          </w:p>
        </w:tc>
      </w:tr>
      <w:tr w:rsidR="002E45F5" w:rsidRPr="00EB4816" w14:paraId="1A51B100" w14:textId="77777777" w:rsidTr="002E45F5">
        <w:trPr>
          <w:trHeight w:val="313"/>
        </w:trPr>
        <w:tc>
          <w:tcPr>
            <w:tcW w:w="5402" w:type="dxa"/>
            <w:shd w:val="clear" w:color="auto" w:fill="auto"/>
          </w:tcPr>
          <w:p w14:paraId="76DEB20F" w14:textId="77777777" w:rsidR="002E45F5" w:rsidRPr="00EB4816" w:rsidRDefault="002E45F5" w:rsidP="00BE642A">
            <w:pPr>
              <w:rPr>
                <w:sz w:val="20"/>
                <w:szCs w:val="20"/>
              </w:rPr>
            </w:pPr>
            <w:r w:rsidRPr="00EB4816">
              <w:rPr>
                <w:sz w:val="20"/>
                <w:szCs w:val="20"/>
              </w:rPr>
              <w:lastRenderedPageBreak/>
              <w:t>2.4 Организация и проведение мастер-классов (в рамках проводимых мероприятий)</w:t>
            </w:r>
          </w:p>
        </w:tc>
        <w:tc>
          <w:tcPr>
            <w:tcW w:w="3827" w:type="dxa"/>
            <w:shd w:val="clear" w:color="auto" w:fill="auto"/>
          </w:tcPr>
          <w:p w14:paraId="5861EAD9" w14:textId="77777777" w:rsidR="002E45F5" w:rsidRPr="00EB4816" w:rsidRDefault="002E45F5" w:rsidP="00BE642A">
            <w:pPr>
              <w:jc w:val="both"/>
              <w:rPr>
                <w:sz w:val="20"/>
                <w:szCs w:val="20"/>
              </w:rPr>
            </w:pPr>
            <w:r w:rsidRPr="00EB4816">
              <w:rPr>
                <w:sz w:val="20"/>
                <w:szCs w:val="20"/>
              </w:rPr>
              <w:t xml:space="preserve">Администрация Куйбышевского района, управление культуры, </w:t>
            </w:r>
            <w:proofErr w:type="gramStart"/>
            <w:r w:rsidRPr="00EB4816">
              <w:rPr>
                <w:sz w:val="20"/>
                <w:szCs w:val="20"/>
              </w:rPr>
              <w:t xml:space="preserve">спорта,   </w:t>
            </w:r>
            <w:proofErr w:type="gramEnd"/>
            <w:r w:rsidRPr="00EB4816">
              <w:rPr>
                <w:sz w:val="20"/>
                <w:szCs w:val="20"/>
              </w:rPr>
              <w:t xml:space="preserve"> молодежной политики и туризма  администрации Куйбышевского района, МБУК «Культурно-досуговый центр» Куйбышевского района, МБУК «Центральная </w:t>
            </w:r>
            <w:proofErr w:type="spellStart"/>
            <w:r w:rsidRPr="00EB4816">
              <w:rPr>
                <w:sz w:val="20"/>
                <w:szCs w:val="20"/>
              </w:rPr>
              <w:t>межпоселенческая</w:t>
            </w:r>
            <w:proofErr w:type="spellEnd"/>
            <w:r w:rsidRPr="00EB4816">
              <w:rPr>
                <w:sz w:val="20"/>
                <w:szCs w:val="20"/>
              </w:rPr>
              <w:t xml:space="preserve"> библиотека» Куйбышевского района</w:t>
            </w:r>
          </w:p>
        </w:tc>
        <w:tc>
          <w:tcPr>
            <w:tcW w:w="2500" w:type="dxa"/>
            <w:shd w:val="clear" w:color="auto" w:fill="auto"/>
            <w:vAlign w:val="center"/>
          </w:tcPr>
          <w:p w14:paraId="3F7B7B59" w14:textId="77777777" w:rsidR="002E45F5" w:rsidRPr="00EB4816" w:rsidRDefault="002E45F5" w:rsidP="00BE642A">
            <w:pPr>
              <w:jc w:val="center"/>
              <w:rPr>
                <w:sz w:val="20"/>
                <w:szCs w:val="20"/>
              </w:rPr>
            </w:pPr>
            <w:r w:rsidRPr="00EB4816">
              <w:rPr>
                <w:sz w:val="20"/>
                <w:szCs w:val="20"/>
              </w:rPr>
              <w:t>2019-2021гг.</w:t>
            </w:r>
          </w:p>
        </w:tc>
        <w:tc>
          <w:tcPr>
            <w:tcW w:w="2740" w:type="dxa"/>
            <w:gridSpan w:val="2"/>
            <w:vMerge/>
            <w:shd w:val="clear" w:color="auto" w:fill="auto"/>
          </w:tcPr>
          <w:p w14:paraId="7F37CA1D" w14:textId="77777777" w:rsidR="002E45F5" w:rsidRPr="00EB4816" w:rsidRDefault="002E45F5" w:rsidP="00BE642A">
            <w:pPr>
              <w:jc w:val="both"/>
              <w:rPr>
                <w:sz w:val="20"/>
                <w:szCs w:val="20"/>
              </w:rPr>
            </w:pPr>
          </w:p>
        </w:tc>
      </w:tr>
      <w:tr w:rsidR="002E45F5" w:rsidRPr="00EB4816" w14:paraId="0D958388" w14:textId="77777777" w:rsidTr="002E45F5">
        <w:trPr>
          <w:trHeight w:val="313"/>
        </w:trPr>
        <w:tc>
          <w:tcPr>
            <w:tcW w:w="5402" w:type="dxa"/>
            <w:shd w:val="clear" w:color="auto" w:fill="auto"/>
          </w:tcPr>
          <w:p w14:paraId="4B000738" w14:textId="77777777" w:rsidR="002E45F5" w:rsidRPr="00EB4816" w:rsidRDefault="002E45F5" w:rsidP="00BE642A">
            <w:pPr>
              <w:rPr>
                <w:sz w:val="20"/>
                <w:szCs w:val="20"/>
              </w:rPr>
            </w:pPr>
            <w:r w:rsidRPr="00EB4816">
              <w:rPr>
                <w:sz w:val="20"/>
                <w:szCs w:val="20"/>
              </w:rPr>
              <w:t xml:space="preserve">2.5 Организация и проведение </w:t>
            </w:r>
            <w:proofErr w:type="spellStart"/>
            <w:r w:rsidRPr="00EB4816">
              <w:rPr>
                <w:sz w:val="20"/>
                <w:szCs w:val="20"/>
              </w:rPr>
              <w:t>музейно</w:t>
            </w:r>
            <w:proofErr w:type="spellEnd"/>
            <w:r w:rsidRPr="00EB4816">
              <w:rPr>
                <w:sz w:val="20"/>
                <w:szCs w:val="20"/>
              </w:rPr>
              <w:t xml:space="preserve"> - экскурсионных мероприятий</w:t>
            </w:r>
          </w:p>
        </w:tc>
        <w:tc>
          <w:tcPr>
            <w:tcW w:w="3827" w:type="dxa"/>
            <w:shd w:val="clear" w:color="auto" w:fill="auto"/>
          </w:tcPr>
          <w:p w14:paraId="5B21CE5A" w14:textId="77777777" w:rsidR="002E45F5" w:rsidRPr="00EB4816" w:rsidRDefault="002E45F5" w:rsidP="00BE642A">
            <w:pPr>
              <w:jc w:val="both"/>
              <w:rPr>
                <w:sz w:val="20"/>
                <w:szCs w:val="20"/>
              </w:rPr>
            </w:pPr>
            <w:r w:rsidRPr="00EB4816">
              <w:rPr>
                <w:sz w:val="20"/>
                <w:szCs w:val="20"/>
              </w:rPr>
              <w:t>Администрация Куйбышевского района, администрация города Куйбышева,</w:t>
            </w:r>
          </w:p>
          <w:p w14:paraId="3AF638D3" w14:textId="77777777" w:rsidR="002E45F5" w:rsidRPr="00EB4816" w:rsidRDefault="002E45F5" w:rsidP="00BE642A">
            <w:pPr>
              <w:jc w:val="both"/>
              <w:rPr>
                <w:sz w:val="20"/>
                <w:szCs w:val="20"/>
              </w:rPr>
            </w:pPr>
            <w:r w:rsidRPr="00EB4816">
              <w:rPr>
                <w:sz w:val="20"/>
                <w:szCs w:val="20"/>
              </w:rPr>
              <w:t>МКУК «Музейный комплекс» города Куйбышева</w:t>
            </w:r>
          </w:p>
        </w:tc>
        <w:tc>
          <w:tcPr>
            <w:tcW w:w="2500" w:type="dxa"/>
            <w:shd w:val="clear" w:color="auto" w:fill="auto"/>
            <w:vAlign w:val="center"/>
          </w:tcPr>
          <w:p w14:paraId="12EEC03C" w14:textId="77777777" w:rsidR="002E45F5" w:rsidRPr="00EB4816" w:rsidRDefault="002E45F5" w:rsidP="00BE642A">
            <w:pPr>
              <w:jc w:val="center"/>
              <w:rPr>
                <w:sz w:val="20"/>
                <w:szCs w:val="20"/>
              </w:rPr>
            </w:pPr>
            <w:r w:rsidRPr="00EB4816">
              <w:rPr>
                <w:sz w:val="20"/>
                <w:szCs w:val="20"/>
              </w:rPr>
              <w:t>2019-2021гг.</w:t>
            </w:r>
          </w:p>
        </w:tc>
        <w:tc>
          <w:tcPr>
            <w:tcW w:w="2740" w:type="dxa"/>
            <w:gridSpan w:val="2"/>
            <w:vMerge/>
            <w:shd w:val="clear" w:color="auto" w:fill="auto"/>
          </w:tcPr>
          <w:p w14:paraId="6C517F82" w14:textId="77777777" w:rsidR="002E45F5" w:rsidRPr="00EB4816" w:rsidRDefault="002E45F5" w:rsidP="00BE642A">
            <w:pPr>
              <w:jc w:val="both"/>
              <w:rPr>
                <w:sz w:val="20"/>
                <w:szCs w:val="20"/>
              </w:rPr>
            </w:pPr>
          </w:p>
        </w:tc>
      </w:tr>
      <w:tr w:rsidR="002E45F5" w:rsidRPr="00EB4816" w14:paraId="2B98A87F" w14:textId="77777777" w:rsidTr="002E45F5">
        <w:trPr>
          <w:trHeight w:val="315"/>
        </w:trPr>
        <w:tc>
          <w:tcPr>
            <w:tcW w:w="14469" w:type="dxa"/>
            <w:gridSpan w:val="5"/>
            <w:shd w:val="clear" w:color="auto" w:fill="FFFFFF" w:themeFill="background1"/>
            <w:vAlign w:val="center"/>
          </w:tcPr>
          <w:p w14:paraId="3BE3C210" w14:textId="77777777" w:rsidR="002E45F5" w:rsidRPr="00EB4816" w:rsidRDefault="002E45F5" w:rsidP="00BE642A">
            <w:pPr>
              <w:jc w:val="center"/>
              <w:rPr>
                <w:bCs/>
                <w:sz w:val="20"/>
                <w:szCs w:val="20"/>
              </w:rPr>
            </w:pPr>
            <w:r w:rsidRPr="00EB4816">
              <w:rPr>
                <w:bCs/>
                <w:sz w:val="20"/>
                <w:szCs w:val="20"/>
              </w:rPr>
              <w:t>Задача 3. Формирование имиджа района, как сосредоточения историко-культурного наследия Куйбышевского района</w:t>
            </w:r>
          </w:p>
        </w:tc>
      </w:tr>
      <w:tr w:rsidR="002E45F5" w:rsidRPr="00EB4816" w14:paraId="35217EE8" w14:textId="77777777" w:rsidTr="002E45F5">
        <w:trPr>
          <w:trHeight w:val="263"/>
        </w:trPr>
        <w:tc>
          <w:tcPr>
            <w:tcW w:w="5402" w:type="dxa"/>
            <w:shd w:val="clear" w:color="auto" w:fill="FFFFFF" w:themeFill="background1"/>
          </w:tcPr>
          <w:p w14:paraId="1A84CAF5" w14:textId="77777777" w:rsidR="002E45F5" w:rsidRPr="00EB4816" w:rsidRDefault="002E45F5" w:rsidP="00BE642A">
            <w:pPr>
              <w:rPr>
                <w:sz w:val="20"/>
                <w:szCs w:val="20"/>
              </w:rPr>
            </w:pPr>
            <w:r w:rsidRPr="00EB4816">
              <w:rPr>
                <w:sz w:val="20"/>
                <w:szCs w:val="20"/>
              </w:rPr>
              <w:t>3.1 Участие в конкурсах в сфере туризма (в том числе в областных национальных конкурсах)</w:t>
            </w:r>
          </w:p>
        </w:tc>
        <w:tc>
          <w:tcPr>
            <w:tcW w:w="3827" w:type="dxa"/>
            <w:shd w:val="clear" w:color="auto" w:fill="FFFFFF" w:themeFill="background1"/>
          </w:tcPr>
          <w:p w14:paraId="736AE308" w14:textId="77777777" w:rsidR="002E45F5" w:rsidRPr="00EB4816" w:rsidRDefault="002E45F5" w:rsidP="00BE642A">
            <w:pPr>
              <w:jc w:val="both"/>
              <w:rPr>
                <w:sz w:val="20"/>
                <w:szCs w:val="20"/>
              </w:rPr>
            </w:pPr>
            <w:r w:rsidRPr="00EB4816">
              <w:rPr>
                <w:sz w:val="20"/>
                <w:szCs w:val="20"/>
              </w:rPr>
              <w:t xml:space="preserve">Администрация Куйбышевского района, управление культуры, </w:t>
            </w:r>
            <w:proofErr w:type="gramStart"/>
            <w:r w:rsidRPr="00EB4816">
              <w:rPr>
                <w:sz w:val="20"/>
                <w:szCs w:val="20"/>
              </w:rPr>
              <w:t xml:space="preserve">спорта,   </w:t>
            </w:r>
            <w:proofErr w:type="gramEnd"/>
            <w:r w:rsidRPr="00EB4816">
              <w:rPr>
                <w:sz w:val="20"/>
                <w:szCs w:val="20"/>
              </w:rPr>
              <w:t xml:space="preserve"> молодежной политики и туризма  администрации Куйбышевского района, МБУК «Культурно-досуговый центр» Куйбышевского района, МКУК «Музейный комплекс» города Куйбышева</w:t>
            </w:r>
          </w:p>
        </w:tc>
        <w:tc>
          <w:tcPr>
            <w:tcW w:w="2500" w:type="dxa"/>
            <w:shd w:val="clear" w:color="auto" w:fill="FFFFFF" w:themeFill="background1"/>
          </w:tcPr>
          <w:p w14:paraId="6694956D" w14:textId="77777777" w:rsidR="002E45F5" w:rsidRPr="00EB4816" w:rsidRDefault="002E45F5" w:rsidP="00BE642A">
            <w:pPr>
              <w:jc w:val="center"/>
              <w:rPr>
                <w:sz w:val="20"/>
                <w:szCs w:val="20"/>
              </w:rPr>
            </w:pPr>
            <w:r w:rsidRPr="00EB4816">
              <w:rPr>
                <w:sz w:val="20"/>
                <w:szCs w:val="20"/>
              </w:rPr>
              <w:t>2019-2021гг.</w:t>
            </w:r>
          </w:p>
        </w:tc>
        <w:tc>
          <w:tcPr>
            <w:tcW w:w="2740" w:type="dxa"/>
            <w:gridSpan w:val="2"/>
            <w:vMerge w:val="restart"/>
            <w:shd w:val="clear" w:color="auto" w:fill="FFFFFF" w:themeFill="background1"/>
          </w:tcPr>
          <w:p w14:paraId="6D35699C" w14:textId="77777777" w:rsidR="002E45F5" w:rsidRPr="00EB4816" w:rsidRDefault="002E45F5" w:rsidP="00BE642A">
            <w:pPr>
              <w:tabs>
                <w:tab w:val="left" w:pos="13035"/>
              </w:tabs>
              <w:jc w:val="both"/>
              <w:rPr>
                <w:sz w:val="20"/>
                <w:szCs w:val="20"/>
              </w:rPr>
            </w:pPr>
            <w:r w:rsidRPr="00EB4816">
              <w:rPr>
                <w:sz w:val="20"/>
                <w:szCs w:val="20"/>
              </w:rPr>
              <w:t xml:space="preserve">Популяризация туристских услуг в Куйбышевском районе, анализ ключевых проблем </w:t>
            </w:r>
            <w:proofErr w:type="gramStart"/>
            <w:r w:rsidRPr="00EB4816">
              <w:rPr>
                <w:sz w:val="20"/>
                <w:szCs w:val="20"/>
              </w:rPr>
              <w:t xml:space="preserve">развития,   </w:t>
            </w:r>
            <w:proofErr w:type="gramEnd"/>
            <w:r w:rsidRPr="00EB4816">
              <w:rPr>
                <w:sz w:val="20"/>
                <w:szCs w:val="20"/>
              </w:rPr>
              <w:t xml:space="preserve">           совершенствование политики в сфере туризма, изучение лучшей практики, формирование устойчивого бренда, отражающего представление о городе Куйбышеве, как о культурном центре Куйбышевского района.  Повышение квалификации специалистов, работающих в сфере </w:t>
            </w:r>
            <w:proofErr w:type="gramStart"/>
            <w:r w:rsidRPr="00EB4816">
              <w:rPr>
                <w:sz w:val="20"/>
                <w:szCs w:val="20"/>
              </w:rPr>
              <w:t xml:space="preserve">туризма.   </w:t>
            </w:r>
            <w:proofErr w:type="gramEnd"/>
            <w:r w:rsidRPr="00EB4816">
              <w:rPr>
                <w:sz w:val="20"/>
                <w:szCs w:val="20"/>
              </w:rPr>
              <w:t xml:space="preserve">   </w:t>
            </w:r>
          </w:p>
        </w:tc>
      </w:tr>
      <w:tr w:rsidR="002E45F5" w:rsidRPr="00EB4816" w14:paraId="4A13A5B0" w14:textId="77777777" w:rsidTr="002E45F5">
        <w:trPr>
          <w:trHeight w:val="313"/>
        </w:trPr>
        <w:tc>
          <w:tcPr>
            <w:tcW w:w="5402" w:type="dxa"/>
            <w:shd w:val="clear" w:color="auto" w:fill="auto"/>
          </w:tcPr>
          <w:p w14:paraId="610E6039" w14:textId="77777777" w:rsidR="002E45F5" w:rsidRPr="00EB4816" w:rsidRDefault="002E45F5" w:rsidP="00BE642A">
            <w:pPr>
              <w:rPr>
                <w:sz w:val="20"/>
                <w:szCs w:val="20"/>
              </w:rPr>
            </w:pPr>
            <w:r w:rsidRPr="00EB4816">
              <w:rPr>
                <w:sz w:val="20"/>
                <w:szCs w:val="20"/>
              </w:rPr>
              <w:t>3.2 Участие в форумах, курсах повышения квалификации, семинарах, научно-практических конференциях по проблемам развития туризма.</w:t>
            </w:r>
          </w:p>
        </w:tc>
        <w:tc>
          <w:tcPr>
            <w:tcW w:w="3827" w:type="dxa"/>
            <w:shd w:val="clear" w:color="auto" w:fill="auto"/>
          </w:tcPr>
          <w:p w14:paraId="7F8E51A8" w14:textId="77777777" w:rsidR="002E45F5" w:rsidRPr="00EB4816" w:rsidRDefault="002E45F5" w:rsidP="00BE642A">
            <w:pPr>
              <w:jc w:val="both"/>
              <w:rPr>
                <w:sz w:val="20"/>
                <w:szCs w:val="20"/>
              </w:rPr>
            </w:pPr>
            <w:r w:rsidRPr="00EB4816">
              <w:rPr>
                <w:sz w:val="20"/>
                <w:szCs w:val="20"/>
              </w:rPr>
              <w:t xml:space="preserve">Администрация Куйбышевского района, управление культуры, </w:t>
            </w:r>
            <w:proofErr w:type="gramStart"/>
            <w:r w:rsidRPr="00EB4816">
              <w:rPr>
                <w:sz w:val="20"/>
                <w:szCs w:val="20"/>
              </w:rPr>
              <w:t xml:space="preserve">спорта,   </w:t>
            </w:r>
            <w:proofErr w:type="gramEnd"/>
            <w:r w:rsidRPr="00EB4816">
              <w:rPr>
                <w:sz w:val="20"/>
                <w:szCs w:val="20"/>
              </w:rPr>
              <w:t xml:space="preserve"> молодежной политики и туризма  администрации Куйбышевского района, МБУК «Культурно-досуговый центр» Куйбышевского района, МКУК «Музейный комплекс» города Куйбышева</w:t>
            </w:r>
          </w:p>
        </w:tc>
        <w:tc>
          <w:tcPr>
            <w:tcW w:w="2500" w:type="dxa"/>
            <w:shd w:val="clear" w:color="auto" w:fill="auto"/>
          </w:tcPr>
          <w:p w14:paraId="11DF89E7" w14:textId="77777777" w:rsidR="002E45F5" w:rsidRPr="00EB4816" w:rsidRDefault="002E45F5" w:rsidP="00BE642A">
            <w:pPr>
              <w:jc w:val="center"/>
              <w:rPr>
                <w:sz w:val="20"/>
                <w:szCs w:val="20"/>
              </w:rPr>
            </w:pPr>
            <w:r w:rsidRPr="00EB4816">
              <w:rPr>
                <w:sz w:val="20"/>
                <w:szCs w:val="20"/>
              </w:rPr>
              <w:t>2019-2021гг.</w:t>
            </w:r>
          </w:p>
        </w:tc>
        <w:tc>
          <w:tcPr>
            <w:tcW w:w="2740" w:type="dxa"/>
            <w:gridSpan w:val="2"/>
            <w:vMerge/>
            <w:shd w:val="clear" w:color="auto" w:fill="auto"/>
            <w:vAlign w:val="center"/>
          </w:tcPr>
          <w:p w14:paraId="47BA1DBD" w14:textId="77777777" w:rsidR="002E45F5" w:rsidRPr="00EB4816" w:rsidRDefault="002E45F5" w:rsidP="00BE642A">
            <w:pPr>
              <w:tabs>
                <w:tab w:val="left" w:pos="13035"/>
              </w:tabs>
              <w:jc w:val="both"/>
              <w:rPr>
                <w:sz w:val="20"/>
                <w:szCs w:val="20"/>
              </w:rPr>
            </w:pPr>
          </w:p>
        </w:tc>
      </w:tr>
      <w:tr w:rsidR="002E45F5" w:rsidRPr="00EB4816" w14:paraId="7828AB06" w14:textId="77777777" w:rsidTr="002E45F5">
        <w:trPr>
          <w:trHeight w:val="313"/>
        </w:trPr>
        <w:tc>
          <w:tcPr>
            <w:tcW w:w="5402" w:type="dxa"/>
            <w:shd w:val="clear" w:color="auto" w:fill="auto"/>
          </w:tcPr>
          <w:p w14:paraId="6EC83C75" w14:textId="77777777" w:rsidR="002E45F5" w:rsidRPr="00EB4816" w:rsidRDefault="002E45F5" w:rsidP="00BE642A">
            <w:pPr>
              <w:rPr>
                <w:sz w:val="20"/>
                <w:szCs w:val="20"/>
              </w:rPr>
            </w:pPr>
            <w:r w:rsidRPr="00EB4816">
              <w:rPr>
                <w:sz w:val="20"/>
                <w:szCs w:val="20"/>
              </w:rPr>
              <w:t>3.3 Участие в работе туристических выставок</w:t>
            </w:r>
          </w:p>
        </w:tc>
        <w:tc>
          <w:tcPr>
            <w:tcW w:w="3827" w:type="dxa"/>
            <w:shd w:val="clear" w:color="auto" w:fill="auto"/>
          </w:tcPr>
          <w:p w14:paraId="12C44772" w14:textId="77777777" w:rsidR="002E45F5" w:rsidRPr="00EB4816" w:rsidRDefault="002E45F5" w:rsidP="00BE642A">
            <w:pPr>
              <w:jc w:val="both"/>
              <w:rPr>
                <w:sz w:val="20"/>
                <w:szCs w:val="20"/>
              </w:rPr>
            </w:pPr>
            <w:r w:rsidRPr="00EB4816">
              <w:rPr>
                <w:sz w:val="20"/>
                <w:szCs w:val="20"/>
              </w:rPr>
              <w:t xml:space="preserve">Администрация Куйбышевского района, управление культуры, </w:t>
            </w:r>
            <w:proofErr w:type="gramStart"/>
            <w:r w:rsidRPr="00EB4816">
              <w:rPr>
                <w:sz w:val="20"/>
                <w:szCs w:val="20"/>
              </w:rPr>
              <w:t xml:space="preserve">спорта,   </w:t>
            </w:r>
            <w:proofErr w:type="gramEnd"/>
            <w:r w:rsidRPr="00EB4816">
              <w:rPr>
                <w:sz w:val="20"/>
                <w:szCs w:val="20"/>
              </w:rPr>
              <w:t xml:space="preserve"> молодежной политики и туризма  администрации Куйбышевского района, МБУК «Культурно-досуговый центр» Куйбышевского района</w:t>
            </w:r>
          </w:p>
        </w:tc>
        <w:tc>
          <w:tcPr>
            <w:tcW w:w="2500" w:type="dxa"/>
            <w:shd w:val="clear" w:color="auto" w:fill="auto"/>
          </w:tcPr>
          <w:p w14:paraId="0EF5AC78" w14:textId="77777777" w:rsidR="002E45F5" w:rsidRPr="00EB4816" w:rsidRDefault="002E45F5" w:rsidP="00BE642A">
            <w:pPr>
              <w:jc w:val="center"/>
              <w:rPr>
                <w:sz w:val="20"/>
                <w:szCs w:val="20"/>
              </w:rPr>
            </w:pPr>
            <w:r w:rsidRPr="00EB4816">
              <w:rPr>
                <w:sz w:val="20"/>
                <w:szCs w:val="20"/>
              </w:rPr>
              <w:t>2019-2021гг.</w:t>
            </w:r>
          </w:p>
        </w:tc>
        <w:tc>
          <w:tcPr>
            <w:tcW w:w="2740" w:type="dxa"/>
            <w:gridSpan w:val="2"/>
            <w:vMerge/>
            <w:shd w:val="clear" w:color="auto" w:fill="auto"/>
          </w:tcPr>
          <w:p w14:paraId="01E63916" w14:textId="77777777" w:rsidR="002E45F5" w:rsidRPr="00EB4816" w:rsidRDefault="002E45F5" w:rsidP="00BE642A">
            <w:pPr>
              <w:jc w:val="both"/>
              <w:rPr>
                <w:sz w:val="20"/>
                <w:szCs w:val="20"/>
              </w:rPr>
            </w:pPr>
          </w:p>
        </w:tc>
      </w:tr>
      <w:tr w:rsidR="002E45F5" w:rsidRPr="00EB4816" w14:paraId="71E6CFF2" w14:textId="77777777" w:rsidTr="002E45F5">
        <w:trPr>
          <w:trHeight w:val="313"/>
        </w:trPr>
        <w:tc>
          <w:tcPr>
            <w:tcW w:w="14469" w:type="dxa"/>
            <w:gridSpan w:val="5"/>
            <w:shd w:val="clear" w:color="auto" w:fill="auto"/>
          </w:tcPr>
          <w:p w14:paraId="4B360190" w14:textId="77777777" w:rsidR="002E45F5" w:rsidRPr="00EB4816" w:rsidRDefault="002E45F5" w:rsidP="00BE642A">
            <w:pPr>
              <w:jc w:val="center"/>
              <w:rPr>
                <w:sz w:val="20"/>
                <w:szCs w:val="20"/>
              </w:rPr>
            </w:pPr>
            <w:r w:rsidRPr="00EB4816">
              <w:rPr>
                <w:bCs/>
                <w:sz w:val="20"/>
                <w:szCs w:val="20"/>
              </w:rPr>
              <w:t>Задача 4. Обеспечение доступности информации об историко-культурном наследии Куйбышевского района</w:t>
            </w:r>
          </w:p>
        </w:tc>
      </w:tr>
      <w:tr w:rsidR="002E45F5" w:rsidRPr="00EB4816" w14:paraId="4224278C" w14:textId="77777777" w:rsidTr="002E45F5">
        <w:trPr>
          <w:trHeight w:val="313"/>
        </w:trPr>
        <w:tc>
          <w:tcPr>
            <w:tcW w:w="5402" w:type="dxa"/>
            <w:shd w:val="clear" w:color="auto" w:fill="auto"/>
          </w:tcPr>
          <w:p w14:paraId="3EC46090" w14:textId="77777777" w:rsidR="002E45F5" w:rsidRPr="00EB4816" w:rsidRDefault="002E45F5" w:rsidP="00BE642A">
            <w:pPr>
              <w:rPr>
                <w:sz w:val="20"/>
                <w:szCs w:val="20"/>
              </w:rPr>
            </w:pPr>
            <w:r w:rsidRPr="00EB4816">
              <w:rPr>
                <w:sz w:val="20"/>
                <w:szCs w:val="20"/>
              </w:rPr>
              <w:t>4.1 Изготовление рекламных конструкций, буклетов, брошюр, видеороликов и др.</w:t>
            </w:r>
          </w:p>
        </w:tc>
        <w:tc>
          <w:tcPr>
            <w:tcW w:w="3827" w:type="dxa"/>
            <w:shd w:val="clear" w:color="auto" w:fill="auto"/>
          </w:tcPr>
          <w:p w14:paraId="0EB952A7" w14:textId="77777777" w:rsidR="002E45F5" w:rsidRPr="00EB4816" w:rsidRDefault="002E45F5" w:rsidP="00BE642A">
            <w:pPr>
              <w:jc w:val="both"/>
              <w:rPr>
                <w:sz w:val="20"/>
                <w:szCs w:val="20"/>
              </w:rPr>
            </w:pPr>
            <w:r w:rsidRPr="00EB4816">
              <w:rPr>
                <w:sz w:val="20"/>
                <w:szCs w:val="20"/>
              </w:rPr>
              <w:t xml:space="preserve">Администрация Куйбышевского района, управление культуры, </w:t>
            </w:r>
            <w:proofErr w:type="gramStart"/>
            <w:r w:rsidRPr="00EB4816">
              <w:rPr>
                <w:sz w:val="20"/>
                <w:szCs w:val="20"/>
              </w:rPr>
              <w:t xml:space="preserve">спорта,   </w:t>
            </w:r>
            <w:proofErr w:type="gramEnd"/>
            <w:r w:rsidRPr="00EB4816">
              <w:rPr>
                <w:sz w:val="20"/>
                <w:szCs w:val="20"/>
              </w:rPr>
              <w:t xml:space="preserve"> молодежной политики и туризма  </w:t>
            </w:r>
            <w:r w:rsidRPr="00EB4816">
              <w:rPr>
                <w:sz w:val="20"/>
                <w:szCs w:val="20"/>
              </w:rPr>
              <w:lastRenderedPageBreak/>
              <w:t xml:space="preserve">администрации Куйбышевского района, МБУК «Культурно-досуговый центр» Куйбышевского района , МКУК «Музейный комплекс» города Куйбышева </w:t>
            </w:r>
          </w:p>
        </w:tc>
        <w:tc>
          <w:tcPr>
            <w:tcW w:w="2500" w:type="dxa"/>
            <w:shd w:val="clear" w:color="auto" w:fill="auto"/>
          </w:tcPr>
          <w:p w14:paraId="76A47814" w14:textId="77777777" w:rsidR="002E45F5" w:rsidRPr="00EB4816" w:rsidRDefault="002E45F5" w:rsidP="00BE642A">
            <w:pPr>
              <w:jc w:val="center"/>
              <w:rPr>
                <w:sz w:val="20"/>
                <w:szCs w:val="20"/>
              </w:rPr>
            </w:pPr>
            <w:r w:rsidRPr="00EB4816">
              <w:rPr>
                <w:sz w:val="20"/>
                <w:szCs w:val="20"/>
              </w:rPr>
              <w:lastRenderedPageBreak/>
              <w:t>2019-2021гг.</w:t>
            </w:r>
          </w:p>
        </w:tc>
        <w:tc>
          <w:tcPr>
            <w:tcW w:w="2740" w:type="dxa"/>
            <w:gridSpan w:val="2"/>
            <w:vMerge w:val="restart"/>
            <w:shd w:val="clear" w:color="auto" w:fill="auto"/>
            <w:vAlign w:val="center"/>
          </w:tcPr>
          <w:p w14:paraId="1E9F85F0" w14:textId="77777777" w:rsidR="002E45F5" w:rsidRPr="00EB4816" w:rsidRDefault="002E45F5" w:rsidP="00BE642A">
            <w:pPr>
              <w:autoSpaceDE w:val="0"/>
              <w:autoSpaceDN w:val="0"/>
              <w:jc w:val="both"/>
              <w:rPr>
                <w:sz w:val="20"/>
                <w:szCs w:val="20"/>
              </w:rPr>
            </w:pPr>
            <w:r w:rsidRPr="00EB4816">
              <w:rPr>
                <w:sz w:val="20"/>
                <w:szCs w:val="20"/>
              </w:rPr>
              <w:t xml:space="preserve">В целях популяризации и повышения уровня информированности </w:t>
            </w:r>
            <w:r w:rsidRPr="00EB4816">
              <w:rPr>
                <w:sz w:val="20"/>
                <w:szCs w:val="20"/>
              </w:rPr>
              <w:lastRenderedPageBreak/>
              <w:t>населения об объектах культурного наследия, расположенных на территории Куйбышевского района будут изданы: сборник «</w:t>
            </w:r>
            <w:proofErr w:type="spellStart"/>
            <w:r w:rsidRPr="00EB4816">
              <w:rPr>
                <w:sz w:val="20"/>
                <w:szCs w:val="20"/>
              </w:rPr>
              <w:t>Московско</w:t>
            </w:r>
            <w:proofErr w:type="spellEnd"/>
            <w:r w:rsidRPr="00EB4816">
              <w:rPr>
                <w:sz w:val="20"/>
                <w:szCs w:val="20"/>
              </w:rPr>
              <w:t xml:space="preserve"> – Сибирский тракт: история и современность, взгляд в будущее»; </w:t>
            </w:r>
            <w:proofErr w:type="gramStart"/>
            <w:r w:rsidRPr="00EB4816">
              <w:rPr>
                <w:sz w:val="20"/>
                <w:szCs w:val="20"/>
              </w:rPr>
              <w:t>сборник  «</w:t>
            </w:r>
            <w:proofErr w:type="gramEnd"/>
            <w:r w:rsidRPr="00EB4816">
              <w:rPr>
                <w:sz w:val="20"/>
                <w:szCs w:val="20"/>
              </w:rPr>
              <w:t>Этнография Западной Сибири ХVIII – ХХ вв. и современные этнокультурные процессы»;</w:t>
            </w:r>
          </w:p>
          <w:p w14:paraId="68E2069A" w14:textId="77777777" w:rsidR="002E45F5" w:rsidRPr="00EB4816" w:rsidRDefault="002E45F5" w:rsidP="00BE642A">
            <w:pPr>
              <w:jc w:val="both"/>
              <w:rPr>
                <w:sz w:val="20"/>
                <w:szCs w:val="20"/>
              </w:rPr>
            </w:pPr>
            <w:r w:rsidRPr="00EB4816">
              <w:rPr>
                <w:sz w:val="20"/>
                <w:szCs w:val="20"/>
              </w:rPr>
              <w:t xml:space="preserve">буклет «13 чудес Куйбышевского района Новосибирской области»; путеводитель «Музейный комплекс города Куйбышева Новосибирской области»; </w:t>
            </w:r>
            <w:proofErr w:type="spellStart"/>
            <w:r w:rsidRPr="00EB4816">
              <w:rPr>
                <w:sz w:val="20"/>
                <w:szCs w:val="20"/>
              </w:rPr>
              <w:t>флаеры</w:t>
            </w:r>
            <w:proofErr w:type="spellEnd"/>
            <w:r w:rsidRPr="00EB4816">
              <w:rPr>
                <w:sz w:val="20"/>
                <w:szCs w:val="20"/>
              </w:rPr>
              <w:t>, рекламные брошюры. Так же запланировано ежегодное изготовление сувенирной продукции, как атрибута бренда «</w:t>
            </w:r>
            <w:proofErr w:type="spellStart"/>
            <w:r w:rsidRPr="00EB4816">
              <w:rPr>
                <w:sz w:val="20"/>
                <w:szCs w:val="20"/>
              </w:rPr>
              <w:t>Каинска</w:t>
            </w:r>
            <w:proofErr w:type="spellEnd"/>
            <w:r w:rsidRPr="00EB4816">
              <w:rPr>
                <w:sz w:val="20"/>
                <w:szCs w:val="20"/>
              </w:rPr>
              <w:t xml:space="preserve"> исторического».</w:t>
            </w:r>
          </w:p>
        </w:tc>
      </w:tr>
      <w:tr w:rsidR="002E45F5" w:rsidRPr="00EB4816" w14:paraId="71917ADC" w14:textId="77777777" w:rsidTr="002E45F5">
        <w:trPr>
          <w:trHeight w:val="313"/>
        </w:trPr>
        <w:tc>
          <w:tcPr>
            <w:tcW w:w="5402" w:type="dxa"/>
            <w:shd w:val="clear" w:color="auto" w:fill="auto"/>
          </w:tcPr>
          <w:p w14:paraId="000E0B64" w14:textId="77777777" w:rsidR="002E45F5" w:rsidRPr="00EB4816" w:rsidRDefault="002E45F5" w:rsidP="00BE642A">
            <w:pPr>
              <w:rPr>
                <w:sz w:val="20"/>
                <w:szCs w:val="20"/>
              </w:rPr>
            </w:pPr>
            <w:proofErr w:type="gramStart"/>
            <w:r w:rsidRPr="00EB4816">
              <w:rPr>
                <w:sz w:val="20"/>
                <w:szCs w:val="20"/>
              </w:rPr>
              <w:lastRenderedPageBreak/>
              <w:t>4.2  Изготовление</w:t>
            </w:r>
            <w:proofErr w:type="gramEnd"/>
            <w:r w:rsidRPr="00EB4816">
              <w:rPr>
                <w:sz w:val="20"/>
                <w:szCs w:val="20"/>
              </w:rPr>
              <w:t xml:space="preserve"> сувенирной продукции</w:t>
            </w:r>
          </w:p>
        </w:tc>
        <w:tc>
          <w:tcPr>
            <w:tcW w:w="3827" w:type="dxa"/>
            <w:shd w:val="clear" w:color="auto" w:fill="auto"/>
          </w:tcPr>
          <w:p w14:paraId="35D7B386" w14:textId="77777777" w:rsidR="002E45F5" w:rsidRPr="00EB4816" w:rsidRDefault="002E45F5" w:rsidP="00BE642A">
            <w:pPr>
              <w:jc w:val="both"/>
              <w:rPr>
                <w:sz w:val="20"/>
                <w:szCs w:val="20"/>
              </w:rPr>
            </w:pPr>
            <w:r w:rsidRPr="00EB4816">
              <w:rPr>
                <w:sz w:val="20"/>
                <w:szCs w:val="20"/>
              </w:rPr>
              <w:t xml:space="preserve">Администрация Куйбышевского района, управление культуры, </w:t>
            </w:r>
            <w:proofErr w:type="gramStart"/>
            <w:r w:rsidRPr="00EB4816">
              <w:rPr>
                <w:sz w:val="20"/>
                <w:szCs w:val="20"/>
              </w:rPr>
              <w:t xml:space="preserve">спорта,   </w:t>
            </w:r>
            <w:proofErr w:type="gramEnd"/>
            <w:r w:rsidRPr="00EB4816">
              <w:rPr>
                <w:sz w:val="20"/>
                <w:szCs w:val="20"/>
              </w:rPr>
              <w:t xml:space="preserve"> молодежной политики и туризма  администрации Куйбышевского района, МБУК «Культурно-досуговый центр» Куйбышевского района </w:t>
            </w:r>
          </w:p>
        </w:tc>
        <w:tc>
          <w:tcPr>
            <w:tcW w:w="2500" w:type="dxa"/>
            <w:shd w:val="clear" w:color="auto" w:fill="auto"/>
          </w:tcPr>
          <w:p w14:paraId="2F0EFE5D" w14:textId="77777777" w:rsidR="002E45F5" w:rsidRPr="00EB4816" w:rsidRDefault="002E45F5" w:rsidP="00BE642A">
            <w:pPr>
              <w:jc w:val="center"/>
              <w:rPr>
                <w:sz w:val="20"/>
                <w:szCs w:val="20"/>
              </w:rPr>
            </w:pPr>
            <w:r w:rsidRPr="00EB4816">
              <w:rPr>
                <w:sz w:val="20"/>
                <w:szCs w:val="20"/>
              </w:rPr>
              <w:t>2019-2021гг.</w:t>
            </w:r>
          </w:p>
        </w:tc>
        <w:tc>
          <w:tcPr>
            <w:tcW w:w="2740" w:type="dxa"/>
            <w:gridSpan w:val="2"/>
            <w:vMerge/>
            <w:shd w:val="clear" w:color="auto" w:fill="auto"/>
          </w:tcPr>
          <w:p w14:paraId="6D40FF5D" w14:textId="77777777" w:rsidR="002E45F5" w:rsidRPr="00EB4816" w:rsidRDefault="002E45F5" w:rsidP="00BE642A">
            <w:pPr>
              <w:jc w:val="both"/>
              <w:rPr>
                <w:sz w:val="20"/>
                <w:szCs w:val="20"/>
              </w:rPr>
            </w:pPr>
          </w:p>
        </w:tc>
      </w:tr>
      <w:tr w:rsidR="002E45F5" w:rsidRPr="00EB4816" w14:paraId="759C3ED0" w14:textId="77777777" w:rsidTr="002E45F5">
        <w:trPr>
          <w:trHeight w:val="313"/>
        </w:trPr>
        <w:tc>
          <w:tcPr>
            <w:tcW w:w="5402" w:type="dxa"/>
            <w:shd w:val="clear" w:color="auto" w:fill="auto"/>
          </w:tcPr>
          <w:p w14:paraId="75232F4C" w14:textId="276B8783" w:rsidR="002E45F5" w:rsidRPr="00EB4816" w:rsidRDefault="002E45F5" w:rsidP="00BE642A">
            <w:pPr>
              <w:rPr>
                <w:sz w:val="20"/>
                <w:szCs w:val="20"/>
              </w:rPr>
            </w:pPr>
            <w:r w:rsidRPr="00EB4816">
              <w:rPr>
                <w:sz w:val="20"/>
                <w:szCs w:val="20"/>
              </w:rPr>
              <w:t>4.3 Размещение информации об объектах культурного наследия</w:t>
            </w:r>
            <w:r w:rsidR="009E02E1" w:rsidRPr="00EB4816">
              <w:rPr>
                <w:sz w:val="20"/>
                <w:szCs w:val="20"/>
              </w:rPr>
              <w:t xml:space="preserve">, проводимых мероприятиях </w:t>
            </w:r>
            <w:r w:rsidRPr="00EB4816">
              <w:rPr>
                <w:sz w:val="20"/>
                <w:szCs w:val="20"/>
              </w:rPr>
              <w:t xml:space="preserve">в сети ИНТЕРНЕТ </w:t>
            </w:r>
          </w:p>
        </w:tc>
        <w:tc>
          <w:tcPr>
            <w:tcW w:w="3827" w:type="dxa"/>
            <w:shd w:val="clear" w:color="auto" w:fill="auto"/>
          </w:tcPr>
          <w:p w14:paraId="61DA6DAB" w14:textId="0CD5CC3F" w:rsidR="002E45F5" w:rsidRPr="00EB4816" w:rsidRDefault="002E45F5" w:rsidP="00B91A03">
            <w:pPr>
              <w:jc w:val="both"/>
              <w:rPr>
                <w:sz w:val="20"/>
                <w:szCs w:val="20"/>
              </w:rPr>
            </w:pPr>
            <w:r w:rsidRPr="00EB4816">
              <w:rPr>
                <w:sz w:val="20"/>
                <w:szCs w:val="20"/>
              </w:rPr>
              <w:t xml:space="preserve">Администрация Куйбышевского района, управление культуры, </w:t>
            </w:r>
            <w:proofErr w:type="gramStart"/>
            <w:r w:rsidRPr="00EB4816">
              <w:rPr>
                <w:sz w:val="20"/>
                <w:szCs w:val="20"/>
              </w:rPr>
              <w:t xml:space="preserve">спорта,   </w:t>
            </w:r>
            <w:proofErr w:type="gramEnd"/>
            <w:r w:rsidRPr="00EB4816">
              <w:rPr>
                <w:sz w:val="20"/>
                <w:szCs w:val="20"/>
              </w:rPr>
              <w:t>молодежной политики и туризма  администрации Куйбышевского района, МБУК «Культурно-досуговый центр» Куйбышевского района, МКУК «Музейный комплекс» города Куйбышева</w:t>
            </w:r>
          </w:p>
        </w:tc>
        <w:tc>
          <w:tcPr>
            <w:tcW w:w="2500" w:type="dxa"/>
            <w:shd w:val="clear" w:color="auto" w:fill="auto"/>
          </w:tcPr>
          <w:p w14:paraId="13AE2B17" w14:textId="77777777" w:rsidR="002E45F5" w:rsidRPr="00EB4816" w:rsidRDefault="002E45F5" w:rsidP="00BE642A">
            <w:pPr>
              <w:jc w:val="center"/>
              <w:rPr>
                <w:sz w:val="20"/>
                <w:szCs w:val="20"/>
              </w:rPr>
            </w:pPr>
            <w:r w:rsidRPr="00EB4816">
              <w:rPr>
                <w:sz w:val="20"/>
                <w:szCs w:val="20"/>
              </w:rPr>
              <w:t>2019-2021гг.</w:t>
            </w:r>
          </w:p>
        </w:tc>
        <w:tc>
          <w:tcPr>
            <w:tcW w:w="2740" w:type="dxa"/>
            <w:gridSpan w:val="2"/>
            <w:shd w:val="clear" w:color="auto" w:fill="auto"/>
          </w:tcPr>
          <w:p w14:paraId="1BB7CF66" w14:textId="59649390" w:rsidR="002E45F5" w:rsidRPr="00EB4816" w:rsidRDefault="002E45F5" w:rsidP="00BE642A">
            <w:pPr>
              <w:jc w:val="both"/>
              <w:rPr>
                <w:sz w:val="20"/>
                <w:szCs w:val="20"/>
              </w:rPr>
            </w:pPr>
            <w:r w:rsidRPr="00EB4816">
              <w:rPr>
                <w:sz w:val="20"/>
                <w:szCs w:val="20"/>
              </w:rPr>
              <w:t xml:space="preserve">С целью </w:t>
            </w:r>
            <w:r w:rsidR="00B91A03" w:rsidRPr="00EB4816">
              <w:rPr>
                <w:sz w:val="20"/>
                <w:szCs w:val="20"/>
              </w:rPr>
              <w:t xml:space="preserve">популяризации туристских услуг </w:t>
            </w:r>
            <w:r w:rsidRPr="00EB4816">
              <w:rPr>
                <w:sz w:val="20"/>
                <w:szCs w:val="20"/>
              </w:rPr>
              <w:t>в Куйбышевском районе,</w:t>
            </w:r>
            <w:r w:rsidR="00B91A03" w:rsidRPr="00EB4816">
              <w:rPr>
                <w:sz w:val="20"/>
                <w:szCs w:val="20"/>
              </w:rPr>
              <w:t xml:space="preserve"> ежемесячно </w:t>
            </w:r>
            <w:proofErr w:type="gramStart"/>
            <w:r w:rsidR="00B91A03" w:rsidRPr="00EB4816">
              <w:rPr>
                <w:sz w:val="20"/>
                <w:szCs w:val="20"/>
              </w:rPr>
              <w:t>будет  размещаться</w:t>
            </w:r>
            <w:proofErr w:type="gramEnd"/>
            <w:r w:rsidR="00B91A03" w:rsidRPr="00EB4816">
              <w:rPr>
                <w:sz w:val="20"/>
                <w:szCs w:val="20"/>
              </w:rPr>
              <w:t xml:space="preserve"> </w:t>
            </w:r>
            <w:r w:rsidRPr="00EB4816">
              <w:rPr>
                <w:sz w:val="20"/>
                <w:szCs w:val="20"/>
              </w:rPr>
              <w:t xml:space="preserve">информация  об интересных культурных </w:t>
            </w:r>
            <w:proofErr w:type="spellStart"/>
            <w:r w:rsidRPr="00EB4816">
              <w:rPr>
                <w:sz w:val="20"/>
                <w:szCs w:val="20"/>
              </w:rPr>
              <w:t>мероприятих</w:t>
            </w:r>
            <w:proofErr w:type="spellEnd"/>
            <w:r w:rsidRPr="00EB4816">
              <w:rPr>
                <w:sz w:val="20"/>
                <w:szCs w:val="20"/>
              </w:rPr>
              <w:t xml:space="preserve"> на сайтах учреждений, через туристический портал НСО, порталы «Сибирский тракт»,  «</w:t>
            </w:r>
            <w:proofErr w:type="spellStart"/>
            <w:r w:rsidRPr="00EB4816">
              <w:rPr>
                <w:sz w:val="20"/>
                <w:szCs w:val="20"/>
              </w:rPr>
              <w:t>Геотур</w:t>
            </w:r>
            <w:proofErr w:type="spellEnd"/>
            <w:r w:rsidRPr="00EB4816">
              <w:rPr>
                <w:sz w:val="20"/>
                <w:szCs w:val="20"/>
              </w:rPr>
              <w:t xml:space="preserve"> сервис», «Гид Сибирь») и др.</w:t>
            </w:r>
          </w:p>
        </w:tc>
      </w:tr>
    </w:tbl>
    <w:p w14:paraId="3A2467B4" w14:textId="77777777" w:rsidR="002E45F5" w:rsidRPr="00EB4816" w:rsidRDefault="002E45F5" w:rsidP="00BE642A">
      <w:pPr>
        <w:rPr>
          <w:sz w:val="20"/>
          <w:szCs w:val="20"/>
        </w:rPr>
      </w:pPr>
    </w:p>
    <w:p w14:paraId="060E4AB2" w14:textId="77777777" w:rsidR="00B91A03" w:rsidRPr="00EB4816" w:rsidRDefault="00B91A03" w:rsidP="00B91A03">
      <w:pPr>
        <w:widowControl w:val="0"/>
        <w:shd w:val="clear" w:color="auto" w:fill="FFFFFF"/>
        <w:autoSpaceDE w:val="0"/>
        <w:autoSpaceDN w:val="0"/>
        <w:adjustRightInd w:val="0"/>
        <w:jc w:val="right"/>
        <w:rPr>
          <w:sz w:val="20"/>
          <w:szCs w:val="20"/>
        </w:rPr>
      </w:pPr>
      <w:r w:rsidRPr="00EB4816">
        <w:rPr>
          <w:sz w:val="20"/>
          <w:szCs w:val="20"/>
        </w:rPr>
        <w:t>Приложение № 2.1</w:t>
      </w:r>
    </w:p>
    <w:p w14:paraId="6D543627" w14:textId="77777777" w:rsidR="00B91A03" w:rsidRPr="00EB4816" w:rsidRDefault="00B91A03" w:rsidP="00B91A03">
      <w:pPr>
        <w:widowControl w:val="0"/>
        <w:shd w:val="clear" w:color="auto" w:fill="FFFFFF"/>
        <w:autoSpaceDE w:val="0"/>
        <w:autoSpaceDN w:val="0"/>
        <w:adjustRightInd w:val="0"/>
        <w:jc w:val="right"/>
        <w:rPr>
          <w:sz w:val="20"/>
          <w:szCs w:val="20"/>
        </w:rPr>
      </w:pPr>
      <w:r w:rsidRPr="00EB4816">
        <w:rPr>
          <w:sz w:val="20"/>
          <w:szCs w:val="20"/>
        </w:rPr>
        <w:lastRenderedPageBreak/>
        <w:t xml:space="preserve"> к муниципальной программе</w:t>
      </w:r>
    </w:p>
    <w:p w14:paraId="52AE5C6F" w14:textId="7C409F90" w:rsidR="00B91A03" w:rsidRPr="00EB4816" w:rsidRDefault="00B91A03" w:rsidP="00B91A03">
      <w:pPr>
        <w:widowControl w:val="0"/>
        <w:shd w:val="clear" w:color="auto" w:fill="FFFFFF"/>
        <w:autoSpaceDE w:val="0"/>
        <w:autoSpaceDN w:val="0"/>
        <w:adjustRightInd w:val="0"/>
        <w:jc w:val="right"/>
        <w:rPr>
          <w:sz w:val="20"/>
          <w:szCs w:val="20"/>
        </w:rPr>
      </w:pPr>
      <w:r w:rsidRPr="00EB4816">
        <w:rPr>
          <w:noProof/>
          <w:sz w:val="20"/>
          <w:szCs w:val="20"/>
        </w:rPr>
        <w:pict w14:anchorId="72409D5C">
          <v:shape id="_x0000_s1028" type="#_x0000_t202" style="position:absolute;left:0;text-align:left;margin-left:690.5pt;margin-top:4.1pt;width:77.8pt;height:7.55pt;z-index:25166336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" strokecolor="window">
            <v:textbox>
              <w:txbxContent>
                <w:p w14:paraId="36B08982" w14:textId="77777777" w:rsidR="002E45F5" w:rsidRPr="00257A43" w:rsidRDefault="002E45F5" w:rsidP="002E45F5">
                  <w:pPr>
                    <w:shd w:val="clear" w:color="auto" w:fill="FFFFFF"/>
                    <w:jc w:val="center"/>
                  </w:pPr>
                </w:p>
              </w:txbxContent>
            </v:textbox>
          </v:shape>
        </w:pict>
      </w:r>
      <w:r w:rsidRPr="00EB4816">
        <w:rPr>
          <w:sz w:val="20"/>
          <w:szCs w:val="20"/>
        </w:rPr>
        <w:t>"Развитие туризма в Куйбышевском районе на 2019 - 2021 годы»</w:t>
      </w:r>
    </w:p>
    <w:p w14:paraId="030C3307" w14:textId="77777777" w:rsidR="00B91A03" w:rsidRPr="00EB4816" w:rsidRDefault="00B91A03" w:rsidP="00BE642A">
      <w:pPr>
        <w:jc w:val="center"/>
        <w:rPr>
          <w:sz w:val="20"/>
          <w:szCs w:val="20"/>
        </w:rPr>
      </w:pPr>
    </w:p>
    <w:p w14:paraId="6BEBD1E3" w14:textId="77777777" w:rsidR="002E45F5" w:rsidRPr="00EB4816" w:rsidRDefault="002E45F5" w:rsidP="00BE642A">
      <w:pPr>
        <w:jc w:val="center"/>
        <w:rPr>
          <w:sz w:val="20"/>
          <w:szCs w:val="20"/>
        </w:rPr>
      </w:pPr>
      <w:r w:rsidRPr="00EB4816">
        <w:rPr>
          <w:sz w:val="20"/>
          <w:szCs w:val="20"/>
        </w:rPr>
        <w:t>Основные мероприятия муниципальной программы</w:t>
      </w:r>
    </w:p>
    <w:p w14:paraId="50DFD412" w14:textId="77777777" w:rsidR="002E45F5" w:rsidRPr="00EB4816" w:rsidRDefault="002E45F5" w:rsidP="00BE642A">
      <w:pPr>
        <w:jc w:val="center"/>
        <w:rPr>
          <w:sz w:val="20"/>
          <w:szCs w:val="20"/>
        </w:rPr>
      </w:pPr>
      <w:r w:rsidRPr="00EB4816">
        <w:rPr>
          <w:sz w:val="20"/>
          <w:szCs w:val="20"/>
        </w:rPr>
        <w:t xml:space="preserve"> Куйбышевского района </w:t>
      </w:r>
    </w:p>
    <w:p w14:paraId="35D791E1" w14:textId="77777777" w:rsidR="002E45F5" w:rsidRPr="00EB4816" w:rsidRDefault="002E45F5" w:rsidP="00BE642A">
      <w:pPr>
        <w:jc w:val="center"/>
        <w:rPr>
          <w:sz w:val="20"/>
          <w:szCs w:val="20"/>
        </w:rPr>
      </w:pPr>
    </w:p>
    <w:tbl>
      <w:tblPr>
        <w:tblpPr w:leftFromText="180" w:rightFromText="180" w:vertAnchor="text" w:tblpY="1"/>
        <w:tblOverlap w:val="never"/>
        <w:tblW w:w="14462" w:type="dxa"/>
        <w:tblCellSpacing w:w="5" w:type="nil"/>
        <w:tblLayout w:type="fixed"/>
        <w:tblCellMar>
          <w:left w:w="75" w:type="dxa"/>
          <w:right w:w="75" w:type="dxa"/>
        </w:tblCellMar>
        <w:tblLook w:val="0000" w:firstRow="0" w:lastRow="0" w:firstColumn="0" w:lastColumn="0" w:noHBand="0" w:noVBand="0"/>
      </w:tblPr>
      <w:tblGrid>
        <w:gridCol w:w="4114"/>
        <w:gridCol w:w="2534"/>
        <w:gridCol w:w="956"/>
        <w:gridCol w:w="1190"/>
        <w:gridCol w:w="984"/>
        <w:gridCol w:w="20"/>
        <w:gridCol w:w="4664"/>
      </w:tblGrid>
      <w:tr w:rsidR="002E45F5" w:rsidRPr="00EB4816" w14:paraId="60E676E6" w14:textId="77777777" w:rsidTr="002E45F5">
        <w:trPr>
          <w:trHeight w:val="720"/>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2A04285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Наименование мероприятия</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tcPr>
          <w:p w14:paraId="7C8BCBD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Наименование показателя</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1A18198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Финансовые затраты, тыс. руб.</w:t>
            </w:r>
          </w:p>
          <w:p w14:paraId="2999084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по годам реализации</w:t>
            </w:r>
          </w:p>
        </w:tc>
        <w:tc>
          <w:tcPr>
            <w:tcW w:w="4664" w:type="dxa"/>
            <w:tcBorders>
              <w:top w:val="single" w:sz="4" w:space="0" w:color="auto"/>
              <w:left w:val="single" w:sz="4" w:space="0" w:color="auto"/>
              <w:right w:val="single" w:sz="4" w:space="0" w:color="auto"/>
            </w:tcBorders>
            <w:shd w:val="clear" w:color="auto" w:fill="auto"/>
          </w:tcPr>
          <w:p w14:paraId="6EDF14E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Ожидаемый результат</w:t>
            </w:r>
          </w:p>
          <w:p w14:paraId="7F32F4C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(краткое описание)</w:t>
            </w:r>
          </w:p>
        </w:tc>
      </w:tr>
      <w:tr w:rsidR="002E45F5" w:rsidRPr="00EB4816" w14:paraId="097255D7" w14:textId="77777777" w:rsidTr="002E45F5">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046C3D56" w14:textId="77777777" w:rsidR="002E45F5" w:rsidRPr="00EB4816" w:rsidRDefault="002E45F5" w:rsidP="00BE642A">
            <w:pPr>
              <w:widowControl w:val="0"/>
              <w:autoSpaceDE w:val="0"/>
              <w:autoSpaceDN w:val="0"/>
              <w:adjustRightInd w:val="0"/>
              <w:rPr>
                <w:sz w:val="20"/>
                <w:szCs w:val="20"/>
              </w:rPr>
            </w:pPr>
          </w:p>
        </w:tc>
        <w:tc>
          <w:tcPr>
            <w:tcW w:w="2534" w:type="dxa"/>
            <w:vMerge/>
            <w:tcBorders>
              <w:left w:val="single" w:sz="4" w:space="0" w:color="auto"/>
              <w:bottom w:val="single" w:sz="4" w:space="0" w:color="auto"/>
              <w:right w:val="single" w:sz="4" w:space="0" w:color="auto"/>
            </w:tcBorders>
            <w:shd w:val="clear" w:color="auto" w:fill="auto"/>
          </w:tcPr>
          <w:p w14:paraId="4779AF4F" w14:textId="77777777" w:rsidR="002E45F5" w:rsidRPr="00EB4816" w:rsidRDefault="002E45F5" w:rsidP="00BE642A">
            <w:pPr>
              <w:widowControl w:val="0"/>
              <w:autoSpaceDE w:val="0"/>
              <w:autoSpaceDN w:val="0"/>
              <w:adjustRightInd w:val="0"/>
              <w:rPr>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24743D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2019 год</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302564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2020 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2BB51DC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2021 год</w:t>
            </w:r>
          </w:p>
        </w:tc>
        <w:tc>
          <w:tcPr>
            <w:tcW w:w="4684" w:type="dxa"/>
            <w:gridSpan w:val="2"/>
            <w:tcBorders>
              <w:left w:val="single" w:sz="4" w:space="0" w:color="auto"/>
              <w:bottom w:val="single" w:sz="4" w:space="0" w:color="auto"/>
              <w:right w:val="single" w:sz="4" w:space="0" w:color="auto"/>
            </w:tcBorders>
            <w:shd w:val="clear" w:color="auto" w:fill="auto"/>
          </w:tcPr>
          <w:p w14:paraId="5E449E1B" w14:textId="77777777" w:rsidR="002E45F5" w:rsidRPr="00EB4816" w:rsidRDefault="002E45F5" w:rsidP="00BE642A">
            <w:pPr>
              <w:widowControl w:val="0"/>
              <w:autoSpaceDE w:val="0"/>
              <w:autoSpaceDN w:val="0"/>
              <w:adjustRightInd w:val="0"/>
              <w:rPr>
                <w:sz w:val="20"/>
                <w:szCs w:val="20"/>
              </w:rPr>
            </w:pPr>
          </w:p>
        </w:tc>
      </w:tr>
      <w:tr w:rsidR="002E45F5" w:rsidRPr="00EB4816" w14:paraId="2380A7D1" w14:textId="77777777" w:rsidTr="002E45F5">
        <w:trPr>
          <w:tblCellSpacing w:w="5" w:type="nil"/>
        </w:trPr>
        <w:tc>
          <w:tcPr>
            <w:tcW w:w="4114" w:type="dxa"/>
            <w:tcBorders>
              <w:left w:val="single" w:sz="4" w:space="0" w:color="auto"/>
              <w:bottom w:val="single" w:sz="4" w:space="0" w:color="auto"/>
              <w:right w:val="single" w:sz="4" w:space="0" w:color="auto"/>
            </w:tcBorders>
            <w:shd w:val="clear" w:color="auto" w:fill="auto"/>
          </w:tcPr>
          <w:p w14:paraId="0253DF6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w:t>
            </w:r>
          </w:p>
        </w:tc>
        <w:tc>
          <w:tcPr>
            <w:tcW w:w="2534" w:type="dxa"/>
            <w:tcBorders>
              <w:left w:val="single" w:sz="4" w:space="0" w:color="auto"/>
              <w:bottom w:val="single" w:sz="4" w:space="0" w:color="auto"/>
              <w:right w:val="single" w:sz="4" w:space="0" w:color="auto"/>
            </w:tcBorders>
            <w:shd w:val="clear" w:color="auto" w:fill="auto"/>
          </w:tcPr>
          <w:p w14:paraId="66ADC15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w:t>
            </w:r>
          </w:p>
        </w:tc>
        <w:tc>
          <w:tcPr>
            <w:tcW w:w="956" w:type="dxa"/>
            <w:tcBorders>
              <w:left w:val="single" w:sz="4" w:space="0" w:color="auto"/>
              <w:bottom w:val="single" w:sz="4" w:space="0" w:color="auto"/>
              <w:right w:val="single" w:sz="4" w:space="0" w:color="auto"/>
            </w:tcBorders>
            <w:shd w:val="clear" w:color="auto" w:fill="auto"/>
          </w:tcPr>
          <w:p w14:paraId="32DF016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w:t>
            </w:r>
          </w:p>
        </w:tc>
        <w:tc>
          <w:tcPr>
            <w:tcW w:w="1190" w:type="dxa"/>
            <w:tcBorders>
              <w:left w:val="single" w:sz="4" w:space="0" w:color="auto"/>
              <w:bottom w:val="single" w:sz="4" w:space="0" w:color="auto"/>
              <w:right w:val="single" w:sz="4" w:space="0" w:color="auto"/>
            </w:tcBorders>
            <w:shd w:val="clear" w:color="auto" w:fill="auto"/>
          </w:tcPr>
          <w:p w14:paraId="30465C6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w:t>
            </w:r>
          </w:p>
        </w:tc>
        <w:tc>
          <w:tcPr>
            <w:tcW w:w="984" w:type="dxa"/>
            <w:tcBorders>
              <w:left w:val="single" w:sz="4" w:space="0" w:color="auto"/>
              <w:bottom w:val="single" w:sz="4" w:space="0" w:color="auto"/>
              <w:right w:val="single" w:sz="4" w:space="0" w:color="auto"/>
            </w:tcBorders>
            <w:shd w:val="clear" w:color="auto" w:fill="auto"/>
          </w:tcPr>
          <w:p w14:paraId="1653E94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w:t>
            </w:r>
          </w:p>
        </w:tc>
        <w:tc>
          <w:tcPr>
            <w:tcW w:w="4684" w:type="dxa"/>
            <w:gridSpan w:val="2"/>
            <w:tcBorders>
              <w:left w:val="single" w:sz="4" w:space="0" w:color="auto"/>
              <w:bottom w:val="single" w:sz="4" w:space="0" w:color="auto"/>
              <w:right w:val="single" w:sz="4" w:space="0" w:color="auto"/>
            </w:tcBorders>
            <w:shd w:val="clear" w:color="auto" w:fill="auto"/>
          </w:tcPr>
          <w:p w14:paraId="2C285CE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6</w:t>
            </w:r>
          </w:p>
        </w:tc>
      </w:tr>
      <w:tr w:rsidR="002E45F5" w:rsidRPr="00EB4816" w14:paraId="79E0B1A9" w14:textId="77777777" w:rsidTr="002E45F5">
        <w:trPr>
          <w:tblCellSpacing w:w="5" w:type="nil"/>
        </w:trPr>
        <w:tc>
          <w:tcPr>
            <w:tcW w:w="14462" w:type="dxa"/>
            <w:gridSpan w:val="7"/>
            <w:tcBorders>
              <w:left w:val="single" w:sz="4" w:space="0" w:color="auto"/>
              <w:bottom w:val="single" w:sz="4" w:space="0" w:color="auto"/>
              <w:right w:val="single" w:sz="4" w:space="0" w:color="auto"/>
            </w:tcBorders>
            <w:shd w:val="clear" w:color="auto" w:fill="auto"/>
          </w:tcPr>
          <w:p w14:paraId="19B2C29D" w14:textId="77777777" w:rsidR="002E45F5" w:rsidRPr="00EB4816" w:rsidRDefault="002E45F5" w:rsidP="00BE642A">
            <w:pPr>
              <w:widowControl w:val="0"/>
              <w:autoSpaceDE w:val="0"/>
              <w:autoSpaceDN w:val="0"/>
              <w:adjustRightInd w:val="0"/>
              <w:jc w:val="center"/>
              <w:rPr>
                <w:sz w:val="20"/>
                <w:szCs w:val="20"/>
              </w:rPr>
            </w:pPr>
            <w:r w:rsidRPr="00EB4816">
              <w:rPr>
                <w:bCs/>
                <w:sz w:val="20"/>
                <w:szCs w:val="20"/>
              </w:rPr>
              <w:t>Задача 1. Обеспечение сохранности объектов культурного наследия и их эффективное использование в их естественном природном и культурном окружении</w:t>
            </w:r>
          </w:p>
        </w:tc>
      </w:tr>
      <w:tr w:rsidR="002E45F5" w:rsidRPr="00EB4816" w14:paraId="493FBE26" w14:textId="77777777" w:rsidTr="002E45F5">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3C0C9C2D" w14:textId="77777777" w:rsidR="002E45F5" w:rsidRPr="00EB4816" w:rsidRDefault="002E45F5" w:rsidP="00BE642A">
            <w:pPr>
              <w:tabs>
                <w:tab w:val="left" w:pos="13035"/>
              </w:tabs>
              <w:rPr>
                <w:sz w:val="20"/>
                <w:szCs w:val="20"/>
              </w:rPr>
            </w:pPr>
            <w:r w:rsidRPr="00EB4816">
              <w:rPr>
                <w:sz w:val="20"/>
                <w:szCs w:val="20"/>
              </w:rPr>
              <w:t xml:space="preserve">1.1 Ремонт и реставрация объекта культурного наследия регионального значения дома – музея </w:t>
            </w:r>
            <w:proofErr w:type="spellStart"/>
            <w:r w:rsidRPr="00EB4816">
              <w:rPr>
                <w:sz w:val="20"/>
                <w:szCs w:val="20"/>
              </w:rPr>
              <w:t>В.В.Куйбышева</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AD046E2"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33C327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7686AA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CF57D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val="restart"/>
            <w:tcBorders>
              <w:top w:val="single" w:sz="4" w:space="0" w:color="auto"/>
              <w:left w:val="single" w:sz="4" w:space="0" w:color="auto"/>
              <w:right w:val="single" w:sz="4" w:space="0" w:color="auto"/>
            </w:tcBorders>
            <w:shd w:val="clear" w:color="auto" w:fill="auto"/>
          </w:tcPr>
          <w:p w14:paraId="0C69932C" w14:textId="77777777" w:rsidR="002E45F5" w:rsidRPr="00EB4816" w:rsidRDefault="002E45F5" w:rsidP="00BE642A">
            <w:pPr>
              <w:widowControl w:val="0"/>
              <w:autoSpaceDE w:val="0"/>
              <w:autoSpaceDN w:val="0"/>
              <w:adjustRightInd w:val="0"/>
              <w:jc w:val="both"/>
              <w:rPr>
                <w:sz w:val="20"/>
                <w:szCs w:val="20"/>
              </w:rPr>
            </w:pPr>
            <w:r w:rsidRPr="00EB4816">
              <w:rPr>
                <w:sz w:val="20"/>
                <w:szCs w:val="20"/>
              </w:rPr>
              <w:t>Реализация мероприятий данного направления обеспечит условия для сохранения объектов культурного наследия; обеспечит развитие музеев под открытым небом, туристических объектов на базе достопримечательных мест Куйбышевского района.</w:t>
            </w:r>
          </w:p>
        </w:tc>
      </w:tr>
      <w:tr w:rsidR="002E45F5" w:rsidRPr="00EB4816" w14:paraId="62C99B16" w14:textId="77777777" w:rsidTr="002E45F5">
        <w:trPr>
          <w:tblCellSpacing w:w="5" w:type="nil"/>
        </w:trPr>
        <w:tc>
          <w:tcPr>
            <w:tcW w:w="4114" w:type="dxa"/>
            <w:vMerge/>
            <w:tcBorders>
              <w:left w:val="single" w:sz="4" w:space="0" w:color="auto"/>
              <w:right w:val="single" w:sz="4" w:space="0" w:color="auto"/>
            </w:tcBorders>
            <w:shd w:val="clear" w:color="auto" w:fill="auto"/>
          </w:tcPr>
          <w:p w14:paraId="2D6E965E" w14:textId="77777777" w:rsidR="002E45F5" w:rsidRPr="00EB4816" w:rsidRDefault="002E45F5" w:rsidP="00BE642A">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68B5078"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федеральный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99AC78A" w14:textId="77777777" w:rsidR="002E45F5" w:rsidRPr="00EB4816" w:rsidRDefault="002E45F5" w:rsidP="00BE642A">
            <w:pPr>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1E5B899" w14:textId="77777777" w:rsidR="002E45F5" w:rsidRPr="00EB4816" w:rsidRDefault="002E45F5" w:rsidP="00BE642A">
            <w:pPr>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799A7" w14:textId="77777777" w:rsidR="002E45F5" w:rsidRPr="00EB4816" w:rsidRDefault="002E45F5" w:rsidP="00BE642A">
            <w:pPr>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53FE6DDD" w14:textId="77777777" w:rsidR="002E45F5" w:rsidRPr="00EB4816" w:rsidRDefault="002E45F5" w:rsidP="00BE642A">
            <w:pPr>
              <w:widowControl w:val="0"/>
              <w:autoSpaceDE w:val="0"/>
              <w:autoSpaceDN w:val="0"/>
              <w:adjustRightInd w:val="0"/>
              <w:rPr>
                <w:sz w:val="20"/>
                <w:szCs w:val="20"/>
              </w:rPr>
            </w:pPr>
          </w:p>
        </w:tc>
      </w:tr>
      <w:tr w:rsidR="002E45F5" w:rsidRPr="00EB4816" w14:paraId="64A87A8A" w14:textId="77777777" w:rsidTr="002E45F5">
        <w:trPr>
          <w:tblCellSpacing w:w="5" w:type="nil"/>
        </w:trPr>
        <w:tc>
          <w:tcPr>
            <w:tcW w:w="4114" w:type="dxa"/>
            <w:vMerge/>
            <w:tcBorders>
              <w:left w:val="single" w:sz="4" w:space="0" w:color="auto"/>
              <w:right w:val="single" w:sz="4" w:space="0" w:color="auto"/>
            </w:tcBorders>
            <w:shd w:val="clear" w:color="auto" w:fill="auto"/>
          </w:tcPr>
          <w:p w14:paraId="6B4F9918" w14:textId="77777777" w:rsidR="002E45F5" w:rsidRPr="00EB4816" w:rsidRDefault="002E45F5" w:rsidP="00BE642A">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7B12274"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183BC59" w14:textId="77777777" w:rsidR="002E45F5" w:rsidRPr="00EB4816" w:rsidRDefault="002E45F5" w:rsidP="00BE642A">
            <w:pPr>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5DD4DA5" w14:textId="77777777" w:rsidR="002E45F5" w:rsidRPr="00EB4816" w:rsidRDefault="002E45F5" w:rsidP="00BE642A">
            <w:pPr>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F865F8" w14:textId="77777777" w:rsidR="002E45F5" w:rsidRPr="00EB4816" w:rsidRDefault="002E45F5" w:rsidP="00BE642A">
            <w:pPr>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756CA951" w14:textId="77777777" w:rsidR="002E45F5" w:rsidRPr="00EB4816" w:rsidRDefault="002E45F5" w:rsidP="00BE642A">
            <w:pPr>
              <w:widowControl w:val="0"/>
              <w:autoSpaceDE w:val="0"/>
              <w:autoSpaceDN w:val="0"/>
              <w:adjustRightInd w:val="0"/>
              <w:rPr>
                <w:sz w:val="20"/>
                <w:szCs w:val="20"/>
              </w:rPr>
            </w:pPr>
          </w:p>
        </w:tc>
      </w:tr>
      <w:tr w:rsidR="002E45F5" w:rsidRPr="00EB4816" w14:paraId="12FED460" w14:textId="77777777" w:rsidTr="002E45F5">
        <w:trPr>
          <w:tblCellSpacing w:w="5" w:type="nil"/>
        </w:trPr>
        <w:tc>
          <w:tcPr>
            <w:tcW w:w="4114" w:type="dxa"/>
            <w:tcBorders>
              <w:left w:val="single" w:sz="4" w:space="0" w:color="auto"/>
              <w:right w:val="single" w:sz="4" w:space="0" w:color="auto"/>
            </w:tcBorders>
            <w:shd w:val="clear" w:color="auto" w:fill="auto"/>
          </w:tcPr>
          <w:p w14:paraId="2E71F28D" w14:textId="77777777" w:rsidR="002E45F5" w:rsidRPr="00EB4816" w:rsidRDefault="002E45F5" w:rsidP="00BE642A">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472CCB5"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3243284" w14:textId="77777777" w:rsidR="002E45F5" w:rsidRPr="00EB4816" w:rsidRDefault="002E45F5" w:rsidP="00BE642A">
            <w:pPr>
              <w:jc w:val="center"/>
              <w:rPr>
                <w:sz w:val="20"/>
                <w:szCs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EB2C7F9" w14:textId="77777777" w:rsidR="002E45F5" w:rsidRPr="00EB4816" w:rsidRDefault="002E45F5" w:rsidP="00BE642A">
            <w:pPr>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AE6303" w14:textId="77777777" w:rsidR="002E45F5" w:rsidRPr="00EB4816" w:rsidRDefault="002E45F5" w:rsidP="00BE642A">
            <w:pPr>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1C1955D7" w14:textId="77777777" w:rsidR="002E45F5" w:rsidRPr="00EB4816" w:rsidRDefault="002E45F5" w:rsidP="00BE642A">
            <w:pPr>
              <w:widowControl w:val="0"/>
              <w:autoSpaceDE w:val="0"/>
              <w:autoSpaceDN w:val="0"/>
              <w:adjustRightInd w:val="0"/>
              <w:rPr>
                <w:sz w:val="20"/>
                <w:szCs w:val="20"/>
              </w:rPr>
            </w:pPr>
          </w:p>
        </w:tc>
      </w:tr>
      <w:tr w:rsidR="002E45F5" w:rsidRPr="00EB4816" w14:paraId="2FD730A2" w14:textId="77777777" w:rsidTr="002E45F5">
        <w:trPr>
          <w:trHeight w:val="267"/>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5526345A" w14:textId="77777777" w:rsidR="002E45F5" w:rsidRPr="00EB4816" w:rsidRDefault="002E45F5" w:rsidP="00BE642A">
            <w:pPr>
              <w:widowControl w:val="0"/>
              <w:autoSpaceDE w:val="0"/>
              <w:autoSpaceDN w:val="0"/>
              <w:adjustRightInd w:val="0"/>
              <w:rPr>
                <w:sz w:val="20"/>
                <w:szCs w:val="20"/>
              </w:rPr>
            </w:pPr>
            <w:proofErr w:type="gramStart"/>
            <w:r w:rsidRPr="00EB4816">
              <w:rPr>
                <w:sz w:val="20"/>
                <w:szCs w:val="20"/>
              </w:rPr>
              <w:t>1.2  Создание</w:t>
            </w:r>
            <w:proofErr w:type="gramEnd"/>
            <w:r w:rsidRPr="00EB4816">
              <w:rPr>
                <w:sz w:val="20"/>
                <w:szCs w:val="20"/>
              </w:rPr>
              <w:t xml:space="preserve"> экспозиции «Археологические исследования на территории Куйбышевского района» (на территории краеведческого музея)</w:t>
            </w:r>
          </w:p>
        </w:tc>
        <w:tc>
          <w:tcPr>
            <w:tcW w:w="2534" w:type="dxa"/>
            <w:tcBorders>
              <w:left w:val="single" w:sz="4" w:space="0" w:color="auto"/>
              <w:bottom w:val="single" w:sz="4" w:space="0" w:color="auto"/>
              <w:right w:val="single" w:sz="4" w:space="0" w:color="auto"/>
            </w:tcBorders>
            <w:shd w:val="clear" w:color="auto" w:fill="auto"/>
          </w:tcPr>
          <w:p w14:paraId="35B3337E"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left w:val="single" w:sz="4" w:space="0" w:color="auto"/>
              <w:bottom w:val="single" w:sz="4" w:space="0" w:color="auto"/>
              <w:right w:val="single" w:sz="4" w:space="0" w:color="auto"/>
            </w:tcBorders>
            <w:shd w:val="clear" w:color="auto" w:fill="auto"/>
          </w:tcPr>
          <w:p w14:paraId="36CB379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2D20C5B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5D4DF53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12C522DD"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42615BEC" w14:textId="77777777" w:rsidTr="002E45F5">
        <w:trPr>
          <w:trHeight w:val="170"/>
          <w:tblCellSpacing w:w="5" w:type="nil"/>
        </w:trPr>
        <w:tc>
          <w:tcPr>
            <w:tcW w:w="4114" w:type="dxa"/>
            <w:vMerge/>
            <w:tcBorders>
              <w:left w:val="single" w:sz="4" w:space="0" w:color="auto"/>
              <w:bottom w:val="single" w:sz="4" w:space="0" w:color="auto"/>
              <w:right w:val="single" w:sz="4" w:space="0" w:color="auto"/>
            </w:tcBorders>
            <w:shd w:val="clear" w:color="auto" w:fill="auto"/>
          </w:tcPr>
          <w:p w14:paraId="6D71811A" w14:textId="77777777" w:rsidR="002E45F5" w:rsidRPr="00EB4816" w:rsidRDefault="002E45F5" w:rsidP="00BE642A">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3672C2E0"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left w:val="single" w:sz="4" w:space="0" w:color="auto"/>
              <w:bottom w:val="single" w:sz="4" w:space="0" w:color="auto"/>
              <w:right w:val="single" w:sz="4" w:space="0" w:color="auto"/>
            </w:tcBorders>
            <w:shd w:val="clear" w:color="auto" w:fill="auto"/>
          </w:tcPr>
          <w:p w14:paraId="6BAACBB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1256ECA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2BC07D6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1296E87A" w14:textId="77777777" w:rsidR="002E45F5" w:rsidRPr="00EB4816" w:rsidRDefault="002E45F5" w:rsidP="00BE642A">
            <w:pPr>
              <w:widowControl w:val="0"/>
              <w:autoSpaceDE w:val="0"/>
              <w:autoSpaceDN w:val="0"/>
              <w:adjustRightInd w:val="0"/>
              <w:rPr>
                <w:sz w:val="20"/>
                <w:szCs w:val="20"/>
              </w:rPr>
            </w:pPr>
          </w:p>
        </w:tc>
      </w:tr>
      <w:tr w:rsidR="002E45F5" w:rsidRPr="00EB4816" w14:paraId="4B8E3261" w14:textId="77777777" w:rsidTr="002E45F5">
        <w:trPr>
          <w:trHeight w:val="282"/>
          <w:tblCellSpacing w:w="5" w:type="nil"/>
        </w:trPr>
        <w:tc>
          <w:tcPr>
            <w:tcW w:w="4114" w:type="dxa"/>
            <w:vMerge/>
            <w:tcBorders>
              <w:left w:val="single" w:sz="4" w:space="0" w:color="auto"/>
              <w:bottom w:val="single" w:sz="4" w:space="0" w:color="auto"/>
              <w:right w:val="single" w:sz="4" w:space="0" w:color="auto"/>
            </w:tcBorders>
            <w:shd w:val="clear" w:color="auto" w:fill="auto"/>
          </w:tcPr>
          <w:p w14:paraId="2C105124" w14:textId="77777777" w:rsidR="002E45F5" w:rsidRPr="00EB4816" w:rsidRDefault="002E45F5" w:rsidP="00BE642A">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090594D8"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left w:val="single" w:sz="4" w:space="0" w:color="auto"/>
              <w:bottom w:val="single" w:sz="4" w:space="0" w:color="auto"/>
              <w:right w:val="single" w:sz="4" w:space="0" w:color="auto"/>
            </w:tcBorders>
            <w:shd w:val="clear" w:color="auto" w:fill="auto"/>
          </w:tcPr>
          <w:p w14:paraId="362BCFE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49D2A11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3079B0B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477E18E7" w14:textId="77777777" w:rsidR="002E45F5" w:rsidRPr="00EB4816" w:rsidRDefault="002E45F5" w:rsidP="00BE642A">
            <w:pPr>
              <w:widowControl w:val="0"/>
              <w:autoSpaceDE w:val="0"/>
              <w:autoSpaceDN w:val="0"/>
              <w:adjustRightInd w:val="0"/>
              <w:rPr>
                <w:sz w:val="20"/>
                <w:szCs w:val="20"/>
              </w:rPr>
            </w:pPr>
          </w:p>
        </w:tc>
      </w:tr>
      <w:tr w:rsidR="002E45F5" w:rsidRPr="00EB4816" w14:paraId="237E7A80" w14:textId="77777777" w:rsidTr="002E45F5">
        <w:trPr>
          <w:trHeight w:val="206"/>
          <w:tblCellSpacing w:w="5" w:type="nil"/>
        </w:trPr>
        <w:tc>
          <w:tcPr>
            <w:tcW w:w="4114" w:type="dxa"/>
            <w:vMerge/>
            <w:tcBorders>
              <w:left w:val="single" w:sz="4" w:space="0" w:color="auto"/>
              <w:bottom w:val="single" w:sz="4" w:space="0" w:color="auto"/>
              <w:right w:val="single" w:sz="4" w:space="0" w:color="auto"/>
            </w:tcBorders>
            <w:shd w:val="clear" w:color="auto" w:fill="auto"/>
          </w:tcPr>
          <w:p w14:paraId="292F92A0" w14:textId="77777777" w:rsidR="002E45F5" w:rsidRPr="00EB4816" w:rsidRDefault="002E45F5" w:rsidP="00BE642A">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2118C05F"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left w:val="single" w:sz="4" w:space="0" w:color="auto"/>
              <w:bottom w:val="single" w:sz="4" w:space="0" w:color="auto"/>
              <w:right w:val="single" w:sz="4" w:space="0" w:color="auto"/>
            </w:tcBorders>
            <w:shd w:val="clear" w:color="auto" w:fill="auto"/>
          </w:tcPr>
          <w:p w14:paraId="4D98B17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left w:val="single" w:sz="4" w:space="0" w:color="auto"/>
              <w:bottom w:val="single" w:sz="4" w:space="0" w:color="auto"/>
              <w:right w:val="single" w:sz="4" w:space="0" w:color="auto"/>
            </w:tcBorders>
            <w:shd w:val="clear" w:color="auto" w:fill="auto"/>
          </w:tcPr>
          <w:p w14:paraId="75DDCBF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left w:val="single" w:sz="4" w:space="0" w:color="auto"/>
              <w:bottom w:val="single" w:sz="4" w:space="0" w:color="auto"/>
              <w:right w:val="single" w:sz="4" w:space="0" w:color="auto"/>
            </w:tcBorders>
            <w:shd w:val="clear" w:color="auto" w:fill="auto"/>
          </w:tcPr>
          <w:p w14:paraId="58E7C95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4F2397AC" w14:textId="77777777" w:rsidR="002E45F5" w:rsidRPr="00EB4816" w:rsidRDefault="002E45F5" w:rsidP="00BE642A">
            <w:pPr>
              <w:widowControl w:val="0"/>
              <w:autoSpaceDE w:val="0"/>
              <w:autoSpaceDN w:val="0"/>
              <w:adjustRightInd w:val="0"/>
              <w:rPr>
                <w:sz w:val="20"/>
                <w:szCs w:val="20"/>
              </w:rPr>
            </w:pPr>
          </w:p>
        </w:tc>
      </w:tr>
      <w:tr w:rsidR="002E45F5" w:rsidRPr="00EB4816" w14:paraId="097ECA44" w14:textId="77777777" w:rsidTr="002E45F5">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462E523F" w14:textId="77777777" w:rsidR="002E45F5" w:rsidRPr="00EB4816" w:rsidRDefault="002E45F5" w:rsidP="00BE642A">
            <w:pPr>
              <w:widowControl w:val="0"/>
              <w:autoSpaceDE w:val="0"/>
              <w:autoSpaceDN w:val="0"/>
              <w:adjustRightInd w:val="0"/>
              <w:rPr>
                <w:sz w:val="20"/>
                <w:szCs w:val="20"/>
              </w:rPr>
            </w:pPr>
            <w:r w:rsidRPr="00EB4816">
              <w:rPr>
                <w:sz w:val="20"/>
                <w:szCs w:val="20"/>
              </w:rPr>
              <w:t>Сумма затрат на решение</w:t>
            </w:r>
            <w:r w:rsidRPr="00EB4816">
              <w:rPr>
                <w:bCs/>
                <w:sz w:val="20"/>
                <w:szCs w:val="20"/>
              </w:rPr>
              <w:t xml:space="preserve"> Задачи 1</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A161B3E"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D2009F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12C217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50D14B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val="restart"/>
            <w:tcBorders>
              <w:left w:val="single" w:sz="4" w:space="0" w:color="auto"/>
              <w:right w:val="single" w:sz="4" w:space="0" w:color="auto"/>
            </w:tcBorders>
            <w:shd w:val="clear" w:color="auto" w:fill="auto"/>
          </w:tcPr>
          <w:p w14:paraId="41E1AB8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х</w:t>
            </w:r>
          </w:p>
        </w:tc>
      </w:tr>
      <w:tr w:rsidR="002E45F5" w:rsidRPr="00EB4816" w14:paraId="2E31DD9D"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60225337"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FDF4DE2"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4BB95F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B750DC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9E7E7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1F662F50" w14:textId="77777777" w:rsidR="002E45F5" w:rsidRPr="00EB4816" w:rsidRDefault="002E45F5" w:rsidP="00BE642A">
            <w:pPr>
              <w:widowControl w:val="0"/>
              <w:autoSpaceDE w:val="0"/>
              <w:autoSpaceDN w:val="0"/>
              <w:adjustRightInd w:val="0"/>
              <w:rPr>
                <w:sz w:val="20"/>
                <w:szCs w:val="20"/>
              </w:rPr>
            </w:pPr>
          </w:p>
        </w:tc>
      </w:tr>
      <w:tr w:rsidR="002E45F5" w:rsidRPr="00EB4816" w14:paraId="67ABDEF7"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4A0FA9CD"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5F1E82D"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C64E3D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5863CC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D6473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7C767678" w14:textId="77777777" w:rsidR="002E45F5" w:rsidRPr="00EB4816" w:rsidRDefault="002E45F5" w:rsidP="00BE642A">
            <w:pPr>
              <w:widowControl w:val="0"/>
              <w:autoSpaceDE w:val="0"/>
              <w:autoSpaceDN w:val="0"/>
              <w:adjustRightInd w:val="0"/>
              <w:rPr>
                <w:sz w:val="20"/>
                <w:szCs w:val="20"/>
              </w:rPr>
            </w:pPr>
          </w:p>
        </w:tc>
      </w:tr>
      <w:tr w:rsidR="002E45F5" w:rsidRPr="00EB4816" w14:paraId="307B7AB5"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47958FDC"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FBCB480"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5657A9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11C3EB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9E6F6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5024D7E6" w14:textId="77777777" w:rsidR="002E45F5" w:rsidRPr="00EB4816" w:rsidRDefault="002E45F5" w:rsidP="00BE642A">
            <w:pPr>
              <w:widowControl w:val="0"/>
              <w:autoSpaceDE w:val="0"/>
              <w:autoSpaceDN w:val="0"/>
              <w:adjustRightInd w:val="0"/>
              <w:rPr>
                <w:sz w:val="20"/>
                <w:szCs w:val="20"/>
              </w:rPr>
            </w:pPr>
          </w:p>
        </w:tc>
      </w:tr>
      <w:tr w:rsidR="002E45F5" w:rsidRPr="00EB4816" w14:paraId="24A73A4B" w14:textId="77777777" w:rsidTr="002E45F5">
        <w:trPr>
          <w:trHeight w:val="201"/>
          <w:tblCellSpacing w:w="5" w:type="nil"/>
        </w:trPr>
        <w:tc>
          <w:tcPr>
            <w:tcW w:w="14462" w:type="dxa"/>
            <w:gridSpan w:val="7"/>
            <w:tcBorders>
              <w:top w:val="single" w:sz="4" w:space="0" w:color="auto"/>
              <w:left w:val="single" w:sz="4" w:space="0" w:color="auto"/>
              <w:bottom w:val="single" w:sz="4" w:space="0" w:color="auto"/>
              <w:right w:val="single" w:sz="4" w:space="0" w:color="auto"/>
            </w:tcBorders>
            <w:shd w:val="clear" w:color="auto" w:fill="auto"/>
          </w:tcPr>
          <w:p w14:paraId="0C1F37AA" w14:textId="77777777" w:rsidR="002E45F5" w:rsidRPr="00EB4816" w:rsidRDefault="002E45F5" w:rsidP="00BE642A">
            <w:pPr>
              <w:widowControl w:val="0"/>
              <w:autoSpaceDE w:val="0"/>
              <w:autoSpaceDN w:val="0"/>
              <w:adjustRightInd w:val="0"/>
              <w:jc w:val="center"/>
              <w:rPr>
                <w:sz w:val="20"/>
                <w:szCs w:val="20"/>
              </w:rPr>
            </w:pPr>
            <w:r w:rsidRPr="00EB4816">
              <w:rPr>
                <w:bCs/>
                <w:sz w:val="20"/>
                <w:szCs w:val="20"/>
              </w:rPr>
              <w:t>Задача 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2E45F5" w:rsidRPr="00EB4816" w14:paraId="54D2C8CB" w14:textId="77777777" w:rsidTr="002E45F5">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3E74184D" w14:textId="77777777" w:rsidR="002E45F5" w:rsidRPr="00EB4816" w:rsidRDefault="002E45F5" w:rsidP="00BE642A">
            <w:pPr>
              <w:widowControl w:val="0"/>
              <w:autoSpaceDE w:val="0"/>
              <w:autoSpaceDN w:val="0"/>
              <w:adjustRightInd w:val="0"/>
              <w:rPr>
                <w:sz w:val="20"/>
                <w:szCs w:val="20"/>
              </w:rPr>
            </w:pPr>
            <w:proofErr w:type="gramStart"/>
            <w:r w:rsidRPr="00EB4816">
              <w:rPr>
                <w:sz w:val="20"/>
                <w:szCs w:val="20"/>
              </w:rPr>
              <w:t>2.1  Организация</w:t>
            </w:r>
            <w:proofErr w:type="gramEnd"/>
            <w:r w:rsidRPr="00EB4816">
              <w:rPr>
                <w:sz w:val="20"/>
                <w:szCs w:val="20"/>
              </w:rPr>
              <w:t xml:space="preserve"> и проведение </w:t>
            </w:r>
            <w:proofErr w:type="spellStart"/>
            <w:r w:rsidRPr="00EB4816">
              <w:rPr>
                <w:sz w:val="20"/>
                <w:szCs w:val="20"/>
              </w:rPr>
              <w:t>историко</w:t>
            </w:r>
            <w:proofErr w:type="spellEnd"/>
            <w:r w:rsidRPr="00EB4816">
              <w:rPr>
                <w:sz w:val="20"/>
                <w:szCs w:val="20"/>
              </w:rPr>
              <w:t xml:space="preserve"> – культурных мероприятий (День славянской письменности и культуры, Рождество Иоанна Предтечи,  День Государственного флага РФ, Татьянин день, Пасхальные встречи, 9 мая, «Ночь музеев», «</w:t>
            </w:r>
            <w:proofErr w:type="spellStart"/>
            <w:r w:rsidRPr="00EB4816">
              <w:rPr>
                <w:sz w:val="20"/>
                <w:szCs w:val="20"/>
              </w:rPr>
              <w:t>Библионочь</w:t>
            </w:r>
            <w:proofErr w:type="spellEnd"/>
            <w:r w:rsidRPr="00EB4816">
              <w:rPr>
                <w:sz w:val="20"/>
                <w:szCs w:val="20"/>
              </w:rPr>
              <w:t>», «Парк Пушкина», «Ночь искусств», «</w:t>
            </w:r>
            <w:proofErr w:type="spellStart"/>
            <w:r w:rsidRPr="00EB4816">
              <w:rPr>
                <w:sz w:val="20"/>
                <w:szCs w:val="20"/>
              </w:rPr>
              <w:t>Каинск</w:t>
            </w:r>
            <w:proofErr w:type="spellEnd"/>
            <w:r w:rsidRPr="00EB4816">
              <w:rPr>
                <w:sz w:val="20"/>
                <w:szCs w:val="20"/>
              </w:rPr>
              <w:t xml:space="preserve"> исторический»)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6D51FA3"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92B65A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0E70B9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B5410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val="restart"/>
            <w:tcBorders>
              <w:left w:val="single" w:sz="4" w:space="0" w:color="auto"/>
              <w:right w:val="single" w:sz="4" w:space="0" w:color="auto"/>
            </w:tcBorders>
            <w:shd w:val="clear" w:color="auto" w:fill="auto"/>
          </w:tcPr>
          <w:p w14:paraId="268B9B55" w14:textId="77777777" w:rsidR="002E45F5" w:rsidRPr="00EB4816" w:rsidRDefault="002E45F5" w:rsidP="00BE642A">
            <w:pPr>
              <w:jc w:val="both"/>
              <w:rPr>
                <w:sz w:val="20"/>
                <w:szCs w:val="20"/>
              </w:rPr>
            </w:pPr>
            <w:r w:rsidRPr="00EB4816">
              <w:rPr>
                <w:sz w:val="20"/>
                <w:szCs w:val="20"/>
              </w:rPr>
              <w:t xml:space="preserve">В целях повышения интереса жителей и гостей Куйбышевского района к истории родного края ежегодно будет организовано не менее 17 историко-культурных и национальных мероприятий, направленных на сохранение и популяризацию народных обычаев, обрядов и традиций; проведено не менее 520 </w:t>
            </w:r>
            <w:proofErr w:type="spellStart"/>
            <w:r w:rsidRPr="00EB4816">
              <w:rPr>
                <w:sz w:val="20"/>
                <w:szCs w:val="20"/>
              </w:rPr>
              <w:t>музейно</w:t>
            </w:r>
            <w:proofErr w:type="spellEnd"/>
            <w:r w:rsidRPr="00EB4816">
              <w:rPr>
                <w:sz w:val="20"/>
                <w:szCs w:val="20"/>
              </w:rPr>
              <w:t xml:space="preserve"> – экскурсионных мероприятий; не менее 9 выставок и мастер-классов декоративно прикладного творчества.</w:t>
            </w:r>
          </w:p>
        </w:tc>
      </w:tr>
      <w:tr w:rsidR="002E45F5" w:rsidRPr="00EB4816" w14:paraId="0A7E1143"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356E0770"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920188C"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F5A89E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F6A257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2CDE7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325F3B98"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3CB6EE68"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2168DF0E"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F41D9E7"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C51472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340,0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522E9D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772056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300,0</w:t>
            </w:r>
          </w:p>
        </w:tc>
        <w:tc>
          <w:tcPr>
            <w:tcW w:w="4684" w:type="dxa"/>
            <w:gridSpan w:val="2"/>
            <w:vMerge/>
            <w:tcBorders>
              <w:left w:val="single" w:sz="4" w:space="0" w:color="auto"/>
              <w:right w:val="single" w:sz="4" w:space="0" w:color="auto"/>
            </w:tcBorders>
            <w:shd w:val="clear" w:color="auto" w:fill="auto"/>
          </w:tcPr>
          <w:p w14:paraId="1C45CC2F"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5467EECC"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50E4E29F"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7D6DB9A"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8B3AE1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02A67A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5D7F79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694342D6"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7FECAD35" w14:textId="77777777" w:rsidTr="002E45F5">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3240E6E5" w14:textId="77777777" w:rsidR="002E45F5" w:rsidRPr="00EB4816" w:rsidRDefault="002E45F5" w:rsidP="00BE642A">
            <w:pPr>
              <w:widowControl w:val="0"/>
              <w:autoSpaceDE w:val="0"/>
              <w:autoSpaceDN w:val="0"/>
              <w:adjustRightInd w:val="0"/>
              <w:rPr>
                <w:sz w:val="20"/>
                <w:szCs w:val="20"/>
              </w:rPr>
            </w:pPr>
            <w:proofErr w:type="gramStart"/>
            <w:r w:rsidRPr="00EB4816">
              <w:rPr>
                <w:sz w:val="20"/>
                <w:szCs w:val="20"/>
              </w:rPr>
              <w:t>2.2  Организация</w:t>
            </w:r>
            <w:proofErr w:type="gramEnd"/>
            <w:r w:rsidRPr="00EB4816">
              <w:rPr>
                <w:sz w:val="20"/>
                <w:szCs w:val="20"/>
              </w:rPr>
              <w:t xml:space="preserve"> и проведение национальных мероприятий («Сабантуй», «Татар </w:t>
            </w:r>
            <w:proofErr w:type="spellStart"/>
            <w:r w:rsidRPr="00EB4816">
              <w:rPr>
                <w:sz w:val="20"/>
                <w:szCs w:val="20"/>
              </w:rPr>
              <w:t>Кызы</w:t>
            </w:r>
            <w:proofErr w:type="spellEnd"/>
            <w:r w:rsidRPr="00EB4816">
              <w:rPr>
                <w:sz w:val="20"/>
                <w:szCs w:val="20"/>
              </w:rPr>
              <w:t xml:space="preserve">», «Татар </w:t>
            </w:r>
            <w:proofErr w:type="spellStart"/>
            <w:r w:rsidRPr="00EB4816">
              <w:rPr>
                <w:sz w:val="20"/>
                <w:szCs w:val="20"/>
              </w:rPr>
              <w:t>Егете</w:t>
            </w:r>
            <w:proofErr w:type="spellEnd"/>
            <w:r w:rsidRPr="00EB4816">
              <w:rPr>
                <w:sz w:val="20"/>
                <w:szCs w:val="20"/>
              </w:rPr>
              <w:t>», «</w:t>
            </w:r>
            <w:proofErr w:type="spellStart"/>
            <w:r w:rsidRPr="00EB4816">
              <w:rPr>
                <w:sz w:val="20"/>
                <w:szCs w:val="20"/>
              </w:rPr>
              <w:t>Себер</w:t>
            </w:r>
            <w:proofErr w:type="spellEnd"/>
            <w:r w:rsidRPr="00EB4816">
              <w:rPr>
                <w:sz w:val="20"/>
                <w:szCs w:val="20"/>
              </w:rPr>
              <w:t xml:space="preserve"> – </w:t>
            </w:r>
            <w:proofErr w:type="spellStart"/>
            <w:r w:rsidRPr="00EB4816">
              <w:rPr>
                <w:sz w:val="20"/>
                <w:szCs w:val="20"/>
              </w:rPr>
              <w:t>Йолдызлары</w:t>
            </w:r>
            <w:proofErr w:type="spellEnd"/>
            <w:r w:rsidRPr="00EB4816">
              <w:rPr>
                <w:sz w:val="20"/>
                <w:szCs w:val="20"/>
              </w:rPr>
              <w:t xml:space="preserve">», «Мама, папа, я – татарская семья», «Сохраняй нить традиций», изучение обрядов, традиций </w:t>
            </w:r>
            <w:r w:rsidRPr="00EB4816">
              <w:rPr>
                <w:sz w:val="20"/>
                <w:szCs w:val="20"/>
              </w:rPr>
              <w:lastRenderedPageBreak/>
              <w:t>татарского народа)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EE6B069" w14:textId="77777777" w:rsidR="002E45F5" w:rsidRPr="00EB4816" w:rsidRDefault="002E45F5" w:rsidP="00BE642A">
            <w:pPr>
              <w:widowControl w:val="0"/>
              <w:autoSpaceDE w:val="0"/>
              <w:autoSpaceDN w:val="0"/>
              <w:adjustRightInd w:val="0"/>
              <w:rPr>
                <w:sz w:val="20"/>
                <w:szCs w:val="20"/>
              </w:rPr>
            </w:pPr>
            <w:r w:rsidRPr="00EB4816">
              <w:rPr>
                <w:sz w:val="20"/>
                <w:szCs w:val="20"/>
              </w:rPr>
              <w:lastRenderedPageBreak/>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30AA87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AED2AC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8FF16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682C20A1"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6E3380BB"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35BDB999"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A85F96C"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BE921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F6EE0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117019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3AA5301C"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053017B8"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48DE689D"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760316B"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0549C4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8FD2C4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98BF1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20,0</w:t>
            </w:r>
          </w:p>
        </w:tc>
        <w:tc>
          <w:tcPr>
            <w:tcW w:w="4684" w:type="dxa"/>
            <w:gridSpan w:val="2"/>
            <w:vMerge/>
            <w:tcBorders>
              <w:left w:val="single" w:sz="4" w:space="0" w:color="auto"/>
              <w:right w:val="single" w:sz="4" w:space="0" w:color="auto"/>
            </w:tcBorders>
            <w:shd w:val="clear" w:color="auto" w:fill="auto"/>
          </w:tcPr>
          <w:p w14:paraId="65E7B5A3"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62C355B"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210A97BB"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E6BA904"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33FCE4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1D8583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BE516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074611F9"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9C6CC7A" w14:textId="77777777" w:rsidTr="002E45F5">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0907AADF" w14:textId="77777777" w:rsidR="002E45F5" w:rsidRPr="00EB4816" w:rsidRDefault="002E45F5" w:rsidP="00BE642A">
            <w:pPr>
              <w:widowControl w:val="0"/>
              <w:autoSpaceDE w:val="0"/>
              <w:autoSpaceDN w:val="0"/>
              <w:adjustRightInd w:val="0"/>
              <w:rPr>
                <w:sz w:val="20"/>
                <w:szCs w:val="20"/>
              </w:rPr>
            </w:pPr>
            <w:r w:rsidRPr="00EB4816">
              <w:rPr>
                <w:sz w:val="20"/>
                <w:szCs w:val="20"/>
              </w:rPr>
              <w:t>2.3 Организация и проведение выставок декоративно-прикладного творчества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632D314"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6D8643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68A0D9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3831B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0BD948B4"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49147E4E"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4A9F28CE"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6ED416C"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6F3BD3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FAF309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EE8C90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737420A0"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46EE136"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323E4AA2"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AC1E998"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C2B1D4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D0FC57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79D2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w:t>
            </w:r>
          </w:p>
        </w:tc>
        <w:tc>
          <w:tcPr>
            <w:tcW w:w="4684" w:type="dxa"/>
            <w:gridSpan w:val="2"/>
            <w:vMerge/>
            <w:tcBorders>
              <w:left w:val="single" w:sz="4" w:space="0" w:color="auto"/>
              <w:right w:val="single" w:sz="4" w:space="0" w:color="auto"/>
            </w:tcBorders>
            <w:shd w:val="clear" w:color="auto" w:fill="auto"/>
          </w:tcPr>
          <w:p w14:paraId="21F3E397"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5B6DBDD0"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4CC2A7CA"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2ABBBAF"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14C177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F2D29D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AAEF7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02B10086"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12E7D573" w14:textId="77777777" w:rsidTr="002E45F5">
        <w:trPr>
          <w:trHeight w:val="201"/>
          <w:tblCellSpacing w:w="5" w:type="nil"/>
        </w:trPr>
        <w:tc>
          <w:tcPr>
            <w:tcW w:w="4114" w:type="dxa"/>
            <w:vMerge w:val="restart"/>
            <w:tcBorders>
              <w:left w:val="single" w:sz="4" w:space="0" w:color="auto"/>
              <w:right w:val="single" w:sz="4" w:space="0" w:color="auto"/>
            </w:tcBorders>
            <w:shd w:val="clear" w:color="auto" w:fill="auto"/>
          </w:tcPr>
          <w:p w14:paraId="1C17CA0E" w14:textId="77777777" w:rsidR="002E45F5" w:rsidRPr="00EB4816" w:rsidRDefault="002E45F5" w:rsidP="00BE642A">
            <w:pPr>
              <w:rPr>
                <w:sz w:val="20"/>
                <w:szCs w:val="20"/>
              </w:rPr>
            </w:pPr>
            <w:r w:rsidRPr="00EB4816">
              <w:rPr>
                <w:sz w:val="20"/>
                <w:szCs w:val="20"/>
              </w:rPr>
              <w:t>2.4 Организация и проведение мастер-классов (в рамках проводимых мероприятий)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7AF3E5F"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8F8A0B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539B2D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18FBF3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42A6C532"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1A624C8F"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62F45ECA"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3E54632"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DC2CBB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50D5C3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97305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4F26B108"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396C989C"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481FDCD2"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9673A16"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82C10A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D875BB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D54F4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16,0</w:t>
            </w:r>
          </w:p>
        </w:tc>
        <w:tc>
          <w:tcPr>
            <w:tcW w:w="4684" w:type="dxa"/>
            <w:gridSpan w:val="2"/>
            <w:vMerge/>
            <w:tcBorders>
              <w:left w:val="single" w:sz="4" w:space="0" w:color="auto"/>
              <w:right w:val="single" w:sz="4" w:space="0" w:color="auto"/>
            </w:tcBorders>
            <w:shd w:val="clear" w:color="auto" w:fill="auto"/>
          </w:tcPr>
          <w:p w14:paraId="5E4FE0B6"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3D44D37C"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16276121"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FC5FB43"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945361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F39213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BB32E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419CF3E1"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D41AEC7" w14:textId="77777777" w:rsidTr="002E45F5">
        <w:trPr>
          <w:trHeight w:val="201"/>
          <w:tblCellSpacing w:w="5" w:type="nil"/>
        </w:trPr>
        <w:tc>
          <w:tcPr>
            <w:tcW w:w="4114" w:type="dxa"/>
            <w:vMerge w:val="restart"/>
            <w:tcBorders>
              <w:left w:val="single" w:sz="4" w:space="0" w:color="auto"/>
              <w:right w:val="single" w:sz="4" w:space="0" w:color="auto"/>
            </w:tcBorders>
            <w:shd w:val="clear" w:color="auto" w:fill="auto"/>
          </w:tcPr>
          <w:p w14:paraId="1472003C" w14:textId="77777777" w:rsidR="002E45F5" w:rsidRPr="00EB4816" w:rsidRDefault="002E45F5" w:rsidP="00BE642A">
            <w:pPr>
              <w:widowControl w:val="0"/>
              <w:autoSpaceDE w:val="0"/>
              <w:autoSpaceDN w:val="0"/>
              <w:adjustRightInd w:val="0"/>
              <w:rPr>
                <w:sz w:val="20"/>
                <w:szCs w:val="20"/>
              </w:rPr>
            </w:pPr>
            <w:proofErr w:type="gramStart"/>
            <w:r w:rsidRPr="00EB4816">
              <w:rPr>
                <w:sz w:val="20"/>
                <w:szCs w:val="20"/>
              </w:rPr>
              <w:t>2.5  Организация</w:t>
            </w:r>
            <w:proofErr w:type="gramEnd"/>
            <w:r w:rsidRPr="00EB4816">
              <w:rPr>
                <w:sz w:val="20"/>
                <w:szCs w:val="20"/>
              </w:rPr>
              <w:t xml:space="preserve"> и проведение музейно-экскурсионных мероприятий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47FBC82"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36FC8B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273766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93606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5AE56432"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572B96A4"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4BDACF40"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44DA49E"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1B0F71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D05432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EE997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65826A0E"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46A3DF3E"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3E3EFF93"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1DF76C2"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4DBA77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9B4B33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4CDC5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73ACC8E5"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40A48FD6"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17B836A7"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1155214"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9FA7F9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9FD91C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CE7BE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1F740305"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4924A6DF" w14:textId="77777777" w:rsidTr="002E45F5">
        <w:trPr>
          <w:trHeight w:val="201"/>
          <w:tblCellSpacing w:w="5" w:type="nil"/>
        </w:trPr>
        <w:tc>
          <w:tcPr>
            <w:tcW w:w="4114" w:type="dxa"/>
            <w:vMerge w:val="restart"/>
            <w:tcBorders>
              <w:left w:val="single" w:sz="4" w:space="0" w:color="auto"/>
              <w:right w:val="single" w:sz="4" w:space="0" w:color="auto"/>
            </w:tcBorders>
            <w:shd w:val="clear" w:color="auto" w:fill="auto"/>
          </w:tcPr>
          <w:p w14:paraId="042EE75A" w14:textId="77777777" w:rsidR="002E45F5" w:rsidRPr="00EB4816" w:rsidRDefault="002E45F5" w:rsidP="00BE642A">
            <w:pPr>
              <w:widowControl w:val="0"/>
              <w:autoSpaceDE w:val="0"/>
              <w:autoSpaceDN w:val="0"/>
              <w:adjustRightInd w:val="0"/>
              <w:rPr>
                <w:sz w:val="20"/>
                <w:szCs w:val="20"/>
              </w:rPr>
            </w:pPr>
            <w:r w:rsidRPr="00EB4816">
              <w:rPr>
                <w:sz w:val="20"/>
                <w:szCs w:val="20"/>
              </w:rPr>
              <w:t>Сумма затрат на решение</w:t>
            </w:r>
            <w:r w:rsidRPr="00EB4816">
              <w:rPr>
                <w:bCs/>
                <w:sz w:val="20"/>
                <w:szCs w:val="20"/>
              </w:rPr>
              <w:t xml:space="preserve"> Задачи 2</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66E1CAC"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94EB61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BABA43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C8678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val="restart"/>
            <w:tcBorders>
              <w:left w:val="single" w:sz="4" w:space="0" w:color="auto"/>
              <w:right w:val="single" w:sz="4" w:space="0" w:color="auto"/>
            </w:tcBorders>
            <w:shd w:val="clear" w:color="auto" w:fill="auto"/>
          </w:tcPr>
          <w:p w14:paraId="5D38050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х</w:t>
            </w:r>
          </w:p>
        </w:tc>
      </w:tr>
      <w:tr w:rsidR="002E45F5" w:rsidRPr="00EB4816" w14:paraId="14CE2C8A"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1E2289A3"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E06F6C7"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C35EB7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B97E0E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9C6E4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083FDB56"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F0F8581"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448F69BF"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CD8A664"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E743AA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395,0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BFAB07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335,0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B51C8D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341,0</w:t>
            </w:r>
          </w:p>
        </w:tc>
        <w:tc>
          <w:tcPr>
            <w:tcW w:w="4684" w:type="dxa"/>
            <w:gridSpan w:val="2"/>
            <w:vMerge/>
            <w:tcBorders>
              <w:left w:val="single" w:sz="4" w:space="0" w:color="auto"/>
              <w:right w:val="single" w:sz="4" w:space="0" w:color="auto"/>
            </w:tcBorders>
            <w:shd w:val="clear" w:color="auto" w:fill="auto"/>
          </w:tcPr>
          <w:p w14:paraId="2B928545"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6DBA8A4"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01816CC0"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D35AEC8"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F7F0ED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86A224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AB1F08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376488AA"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0A6B26AB" w14:textId="77777777" w:rsidTr="002E45F5">
        <w:trPr>
          <w:trHeight w:val="201"/>
          <w:tblCellSpacing w:w="5" w:type="nil"/>
        </w:trPr>
        <w:tc>
          <w:tcPr>
            <w:tcW w:w="14462" w:type="dxa"/>
            <w:gridSpan w:val="7"/>
            <w:tcBorders>
              <w:left w:val="single" w:sz="4" w:space="0" w:color="auto"/>
              <w:bottom w:val="single" w:sz="4" w:space="0" w:color="auto"/>
              <w:right w:val="single" w:sz="4" w:space="0" w:color="auto"/>
            </w:tcBorders>
            <w:shd w:val="clear" w:color="auto" w:fill="auto"/>
          </w:tcPr>
          <w:p w14:paraId="53E16EF9" w14:textId="77777777" w:rsidR="002E45F5" w:rsidRPr="00EB4816" w:rsidRDefault="002E45F5" w:rsidP="00BE642A">
            <w:pPr>
              <w:widowControl w:val="0"/>
              <w:autoSpaceDE w:val="0"/>
              <w:autoSpaceDN w:val="0"/>
              <w:adjustRightInd w:val="0"/>
              <w:jc w:val="center"/>
              <w:rPr>
                <w:sz w:val="20"/>
                <w:szCs w:val="20"/>
              </w:rPr>
            </w:pPr>
            <w:r w:rsidRPr="00EB4816">
              <w:rPr>
                <w:bCs/>
                <w:sz w:val="20"/>
                <w:szCs w:val="20"/>
              </w:rPr>
              <w:t>Задача 3. Формирование имиджа района, как сосредоточения историко-культурного наследия Куйбышевского района</w:t>
            </w:r>
          </w:p>
        </w:tc>
      </w:tr>
      <w:tr w:rsidR="002E45F5" w:rsidRPr="00EB4816" w14:paraId="05582A7B" w14:textId="77777777" w:rsidTr="002E45F5">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4BB72A4A" w14:textId="77777777" w:rsidR="002E45F5" w:rsidRPr="00EB4816" w:rsidRDefault="002E45F5" w:rsidP="00BE642A">
            <w:pPr>
              <w:rPr>
                <w:sz w:val="20"/>
                <w:szCs w:val="20"/>
              </w:rPr>
            </w:pPr>
            <w:proofErr w:type="gramStart"/>
            <w:r w:rsidRPr="00EB4816">
              <w:rPr>
                <w:sz w:val="20"/>
                <w:szCs w:val="20"/>
              </w:rPr>
              <w:t>3.1  Участие</w:t>
            </w:r>
            <w:proofErr w:type="gramEnd"/>
            <w:r w:rsidRPr="00EB4816">
              <w:rPr>
                <w:sz w:val="20"/>
                <w:szCs w:val="20"/>
              </w:rPr>
              <w:t xml:space="preserve"> в конкурсах в сфере туризма (в том числе в областных национальных конкурсах)</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CDE2D40"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27ADE5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EAFC31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DCE26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val="restart"/>
            <w:tcBorders>
              <w:left w:val="single" w:sz="4" w:space="0" w:color="auto"/>
              <w:right w:val="single" w:sz="4" w:space="0" w:color="auto"/>
            </w:tcBorders>
            <w:shd w:val="clear" w:color="auto" w:fill="auto"/>
          </w:tcPr>
          <w:p w14:paraId="6FE6D3CC" w14:textId="77777777" w:rsidR="002E45F5" w:rsidRPr="00EB4816" w:rsidRDefault="002E45F5" w:rsidP="00BE642A">
            <w:pPr>
              <w:widowControl w:val="0"/>
              <w:autoSpaceDE w:val="0"/>
              <w:autoSpaceDN w:val="0"/>
              <w:adjustRightInd w:val="0"/>
              <w:jc w:val="both"/>
              <w:rPr>
                <w:sz w:val="20"/>
                <w:szCs w:val="20"/>
              </w:rPr>
            </w:pPr>
            <w:r w:rsidRPr="00EB4816">
              <w:rPr>
                <w:sz w:val="20"/>
                <w:szCs w:val="20"/>
              </w:rPr>
              <w:t xml:space="preserve">Популяризация туристских услуг в Куйбышевском районе, анализ ключевых проблем </w:t>
            </w:r>
            <w:proofErr w:type="gramStart"/>
            <w:r w:rsidRPr="00EB4816">
              <w:rPr>
                <w:sz w:val="20"/>
                <w:szCs w:val="20"/>
              </w:rPr>
              <w:t xml:space="preserve">развития,   </w:t>
            </w:r>
            <w:proofErr w:type="gramEnd"/>
            <w:r w:rsidRPr="00EB4816">
              <w:rPr>
                <w:sz w:val="20"/>
                <w:szCs w:val="20"/>
              </w:rPr>
              <w:t xml:space="preserve">           совершенствование политики в сфере туризма, изучение лучшей практики, формирование устойчивого бренда, отражающего представление о городе Куйбышеве, как о культурном центре Куйбышевского района.  Повышение квалификации специалистов, работающих в сфере </w:t>
            </w:r>
            <w:proofErr w:type="gramStart"/>
            <w:r w:rsidRPr="00EB4816">
              <w:rPr>
                <w:sz w:val="20"/>
                <w:szCs w:val="20"/>
              </w:rPr>
              <w:t xml:space="preserve">туризма.   </w:t>
            </w:r>
            <w:proofErr w:type="gramEnd"/>
            <w:r w:rsidRPr="00EB4816">
              <w:rPr>
                <w:sz w:val="20"/>
                <w:szCs w:val="20"/>
              </w:rPr>
              <w:t xml:space="preserve">   </w:t>
            </w:r>
          </w:p>
        </w:tc>
      </w:tr>
      <w:tr w:rsidR="002E45F5" w:rsidRPr="00EB4816" w14:paraId="68D19259"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22625D6B"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2A69635"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BDD3BE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150062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08DBF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7CEB4561"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43C28449"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4AE840C4"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B097046"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4251BC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EA8504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A1D891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14,0</w:t>
            </w:r>
          </w:p>
        </w:tc>
        <w:tc>
          <w:tcPr>
            <w:tcW w:w="4684" w:type="dxa"/>
            <w:gridSpan w:val="2"/>
            <w:vMerge/>
            <w:tcBorders>
              <w:left w:val="single" w:sz="4" w:space="0" w:color="auto"/>
              <w:right w:val="single" w:sz="4" w:space="0" w:color="auto"/>
            </w:tcBorders>
            <w:shd w:val="clear" w:color="auto" w:fill="auto"/>
          </w:tcPr>
          <w:p w14:paraId="5A211F81"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3D6FFBFF"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1859B7FE"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4F44C16"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B17C66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A23322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348398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04D36901"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794A4145" w14:textId="77777777" w:rsidTr="002E45F5">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0C232BB0" w14:textId="77777777" w:rsidR="002E45F5" w:rsidRPr="00EB4816" w:rsidRDefault="002E45F5" w:rsidP="00BE642A">
            <w:pPr>
              <w:rPr>
                <w:sz w:val="20"/>
                <w:szCs w:val="20"/>
              </w:rPr>
            </w:pPr>
            <w:proofErr w:type="gramStart"/>
            <w:r w:rsidRPr="00EB4816">
              <w:rPr>
                <w:sz w:val="20"/>
                <w:szCs w:val="20"/>
              </w:rPr>
              <w:t>3.2  Участие</w:t>
            </w:r>
            <w:proofErr w:type="gramEnd"/>
            <w:r w:rsidRPr="00EB4816">
              <w:rPr>
                <w:sz w:val="20"/>
                <w:szCs w:val="20"/>
              </w:rPr>
              <w:t xml:space="preserve"> в форумах, курсах повышения квалификации, семинарах, научно-практических конференциях по проблемам развития туризма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C4FC31F"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FD615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58C21B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BF664E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26893886"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489A591B"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30B6F70B"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63027F3"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079960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37C809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A5E5E6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31594434"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37C98A5D"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64592EF5"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C6B5827"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D21A04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E0E313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82BCA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2F8C6348"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69CF40CC"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49CDD705"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8BEAE5C"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633ED9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12DAE1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7D719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477B8CA4"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00E8A07" w14:textId="77777777" w:rsidTr="002E45F5">
        <w:trPr>
          <w:trHeight w:val="201"/>
          <w:tblCellSpacing w:w="5" w:type="nil"/>
        </w:trPr>
        <w:tc>
          <w:tcPr>
            <w:tcW w:w="4114" w:type="dxa"/>
            <w:vMerge w:val="restart"/>
            <w:tcBorders>
              <w:left w:val="single" w:sz="4" w:space="0" w:color="auto"/>
              <w:right w:val="single" w:sz="4" w:space="0" w:color="auto"/>
            </w:tcBorders>
            <w:shd w:val="clear" w:color="auto" w:fill="auto"/>
          </w:tcPr>
          <w:p w14:paraId="4EF5CE6A" w14:textId="77777777" w:rsidR="002E45F5" w:rsidRPr="00EB4816" w:rsidRDefault="002E45F5" w:rsidP="00BE642A">
            <w:pPr>
              <w:rPr>
                <w:sz w:val="20"/>
                <w:szCs w:val="20"/>
              </w:rPr>
            </w:pPr>
            <w:r w:rsidRPr="00EB4816">
              <w:rPr>
                <w:sz w:val="20"/>
                <w:szCs w:val="20"/>
              </w:rPr>
              <w:t>3.3 Участие в работе туристических выставок</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6FC9F76"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47E3B5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9B88C9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7F772D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0AFCD1F0"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1C118E3D"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68D1FDF7"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B08DB40"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DCFFD0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F2A695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17A47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6B0E3B9B"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1800422C"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688A8769"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579AB67"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7B1433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66D7D8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75CCB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50,0</w:t>
            </w:r>
          </w:p>
        </w:tc>
        <w:tc>
          <w:tcPr>
            <w:tcW w:w="4684" w:type="dxa"/>
            <w:gridSpan w:val="2"/>
            <w:vMerge/>
            <w:tcBorders>
              <w:left w:val="single" w:sz="4" w:space="0" w:color="auto"/>
              <w:right w:val="single" w:sz="4" w:space="0" w:color="auto"/>
            </w:tcBorders>
            <w:shd w:val="clear" w:color="auto" w:fill="auto"/>
          </w:tcPr>
          <w:p w14:paraId="7F3B10CB"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1533A645"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5CF7405D"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46D1A56"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89813F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D42791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A2D48F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7654259B"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3DB273E5" w14:textId="77777777" w:rsidTr="002E45F5">
        <w:trPr>
          <w:trHeight w:val="201"/>
          <w:tblCellSpacing w:w="5" w:type="nil"/>
        </w:trPr>
        <w:tc>
          <w:tcPr>
            <w:tcW w:w="4114" w:type="dxa"/>
            <w:vMerge w:val="restart"/>
            <w:tcBorders>
              <w:left w:val="single" w:sz="4" w:space="0" w:color="auto"/>
              <w:right w:val="single" w:sz="4" w:space="0" w:color="auto"/>
            </w:tcBorders>
            <w:shd w:val="clear" w:color="auto" w:fill="auto"/>
          </w:tcPr>
          <w:p w14:paraId="797E5B63" w14:textId="77777777" w:rsidR="002E45F5" w:rsidRPr="00EB4816" w:rsidRDefault="002E45F5" w:rsidP="00BE642A">
            <w:pPr>
              <w:widowControl w:val="0"/>
              <w:autoSpaceDE w:val="0"/>
              <w:autoSpaceDN w:val="0"/>
              <w:adjustRightInd w:val="0"/>
              <w:rPr>
                <w:sz w:val="20"/>
                <w:szCs w:val="20"/>
              </w:rPr>
            </w:pPr>
            <w:r w:rsidRPr="00EB4816">
              <w:rPr>
                <w:sz w:val="20"/>
                <w:szCs w:val="20"/>
              </w:rPr>
              <w:t>Сумма затрат на решение</w:t>
            </w:r>
            <w:r w:rsidRPr="00EB4816">
              <w:rPr>
                <w:bCs/>
                <w:sz w:val="20"/>
                <w:szCs w:val="20"/>
              </w:rPr>
              <w:t xml:space="preserve"> Задачи 3</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F84D940"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8F68D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6B6761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DD5D1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val="restart"/>
            <w:tcBorders>
              <w:left w:val="single" w:sz="4" w:space="0" w:color="auto"/>
              <w:right w:val="single" w:sz="4" w:space="0" w:color="auto"/>
            </w:tcBorders>
            <w:shd w:val="clear" w:color="auto" w:fill="auto"/>
          </w:tcPr>
          <w:p w14:paraId="47485A0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х</w:t>
            </w:r>
          </w:p>
        </w:tc>
      </w:tr>
      <w:tr w:rsidR="002E45F5" w:rsidRPr="00EB4816" w14:paraId="26024BFB"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0214E3B9"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670E747"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4657C0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454761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43C7E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5E59619A"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03E4409"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41299966"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3EEC740"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A5EE35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70,0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544CC5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70,0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5FD48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64,0</w:t>
            </w:r>
          </w:p>
        </w:tc>
        <w:tc>
          <w:tcPr>
            <w:tcW w:w="4684" w:type="dxa"/>
            <w:gridSpan w:val="2"/>
            <w:vMerge/>
            <w:tcBorders>
              <w:left w:val="single" w:sz="4" w:space="0" w:color="auto"/>
              <w:right w:val="single" w:sz="4" w:space="0" w:color="auto"/>
            </w:tcBorders>
            <w:shd w:val="clear" w:color="auto" w:fill="auto"/>
          </w:tcPr>
          <w:p w14:paraId="76687430"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6A1712ED"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0FC4C4A5"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AB8AA56"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96B682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88781E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8E42D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29A640F7"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5ABC62A8" w14:textId="77777777" w:rsidTr="002E45F5">
        <w:trPr>
          <w:trHeight w:val="201"/>
          <w:tblCellSpacing w:w="5" w:type="nil"/>
        </w:trPr>
        <w:tc>
          <w:tcPr>
            <w:tcW w:w="14462" w:type="dxa"/>
            <w:gridSpan w:val="7"/>
            <w:tcBorders>
              <w:left w:val="single" w:sz="4" w:space="0" w:color="auto"/>
              <w:bottom w:val="single" w:sz="4" w:space="0" w:color="auto"/>
              <w:right w:val="single" w:sz="4" w:space="0" w:color="auto"/>
            </w:tcBorders>
            <w:shd w:val="clear" w:color="auto" w:fill="auto"/>
          </w:tcPr>
          <w:p w14:paraId="123E0E14" w14:textId="77777777" w:rsidR="002E45F5" w:rsidRPr="00EB4816" w:rsidRDefault="002E45F5" w:rsidP="00BE642A">
            <w:pPr>
              <w:widowControl w:val="0"/>
              <w:autoSpaceDE w:val="0"/>
              <w:autoSpaceDN w:val="0"/>
              <w:adjustRightInd w:val="0"/>
              <w:jc w:val="center"/>
              <w:rPr>
                <w:bCs/>
                <w:sz w:val="20"/>
                <w:szCs w:val="20"/>
              </w:rPr>
            </w:pPr>
            <w:r w:rsidRPr="00EB4816">
              <w:rPr>
                <w:bCs/>
                <w:sz w:val="20"/>
                <w:szCs w:val="20"/>
              </w:rPr>
              <w:t>Задача 4. Обеспечение доступности информации об историко-культурном наследии Куйбышевского района</w:t>
            </w:r>
          </w:p>
          <w:p w14:paraId="71AED208"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68E78E3F" w14:textId="77777777" w:rsidTr="002E45F5">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0821BAA6" w14:textId="77777777" w:rsidR="002E45F5" w:rsidRPr="00EB4816" w:rsidRDefault="002E45F5" w:rsidP="00BE642A">
            <w:pPr>
              <w:rPr>
                <w:sz w:val="20"/>
                <w:szCs w:val="20"/>
              </w:rPr>
            </w:pPr>
            <w:r w:rsidRPr="00EB4816">
              <w:rPr>
                <w:sz w:val="20"/>
                <w:szCs w:val="20"/>
              </w:rPr>
              <w:t>4.1 Изготовление рекламных конструкций, буклетов, брошюр, видеороликов и др.</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1023033"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BFFC95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EDC5DB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03C4B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val="restart"/>
            <w:tcBorders>
              <w:left w:val="single" w:sz="4" w:space="0" w:color="auto"/>
              <w:right w:val="single" w:sz="4" w:space="0" w:color="auto"/>
            </w:tcBorders>
            <w:shd w:val="clear" w:color="auto" w:fill="auto"/>
            <w:vAlign w:val="center"/>
          </w:tcPr>
          <w:p w14:paraId="569D8F45" w14:textId="77777777" w:rsidR="002E45F5" w:rsidRPr="00EB4816" w:rsidRDefault="002E45F5" w:rsidP="00BE642A">
            <w:pPr>
              <w:autoSpaceDE w:val="0"/>
              <w:autoSpaceDN w:val="0"/>
              <w:jc w:val="both"/>
              <w:rPr>
                <w:sz w:val="20"/>
                <w:szCs w:val="20"/>
              </w:rPr>
            </w:pPr>
            <w:r w:rsidRPr="00EB4816">
              <w:rPr>
                <w:sz w:val="20"/>
                <w:szCs w:val="20"/>
              </w:rPr>
              <w:t xml:space="preserve">В целях популяризации и повышения уровня информированности населения об объектах культурного наследия, расположенных на </w:t>
            </w:r>
            <w:r w:rsidRPr="00EB4816">
              <w:rPr>
                <w:sz w:val="20"/>
                <w:szCs w:val="20"/>
              </w:rPr>
              <w:lastRenderedPageBreak/>
              <w:t>территории Куйбышевского района будут изданы: сборник «</w:t>
            </w:r>
            <w:proofErr w:type="spellStart"/>
            <w:r w:rsidRPr="00EB4816">
              <w:rPr>
                <w:sz w:val="20"/>
                <w:szCs w:val="20"/>
              </w:rPr>
              <w:t>Московско</w:t>
            </w:r>
            <w:proofErr w:type="spellEnd"/>
            <w:r w:rsidRPr="00EB4816">
              <w:rPr>
                <w:sz w:val="20"/>
                <w:szCs w:val="20"/>
              </w:rPr>
              <w:t xml:space="preserve"> – Сибирский тракт: история и современность, взгляд в будущее»; </w:t>
            </w:r>
            <w:proofErr w:type="gramStart"/>
            <w:r w:rsidRPr="00EB4816">
              <w:rPr>
                <w:sz w:val="20"/>
                <w:szCs w:val="20"/>
              </w:rPr>
              <w:t xml:space="preserve">сборник  </w:t>
            </w:r>
            <w:r w:rsidRPr="00EB4816">
              <w:rPr>
                <w:bCs/>
                <w:sz w:val="20"/>
                <w:szCs w:val="20"/>
              </w:rPr>
              <w:t>«</w:t>
            </w:r>
            <w:proofErr w:type="gramEnd"/>
            <w:r w:rsidRPr="00EB4816">
              <w:rPr>
                <w:bCs/>
                <w:sz w:val="20"/>
                <w:szCs w:val="20"/>
              </w:rPr>
              <w:t>Этнография Западной Сибири Х</w:t>
            </w:r>
            <w:r w:rsidRPr="00EB4816">
              <w:rPr>
                <w:bCs/>
                <w:sz w:val="20"/>
                <w:szCs w:val="20"/>
                <w:lang w:val="en-US"/>
              </w:rPr>
              <w:t>VIII</w:t>
            </w:r>
            <w:r w:rsidRPr="00EB4816">
              <w:rPr>
                <w:bCs/>
                <w:sz w:val="20"/>
                <w:szCs w:val="20"/>
              </w:rPr>
              <w:t xml:space="preserve"> – ХХ вв. и современные этнокультурные процессы»;</w:t>
            </w:r>
          </w:p>
          <w:p w14:paraId="758E2327" w14:textId="77777777" w:rsidR="002E45F5" w:rsidRPr="00EB4816" w:rsidRDefault="002E45F5" w:rsidP="00BE642A">
            <w:pPr>
              <w:autoSpaceDE w:val="0"/>
              <w:autoSpaceDN w:val="0"/>
              <w:jc w:val="both"/>
              <w:rPr>
                <w:sz w:val="20"/>
                <w:szCs w:val="20"/>
              </w:rPr>
            </w:pPr>
            <w:r w:rsidRPr="00EB4816">
              <w:rPr>
                <w:bCs/>
                <w:sz w:val="20"/>
                <w:szCs w:val="20"/>
              </w:rPr>
              <w:t xml:space="preserve">буклет </w:t>
            </w:r>
            <w:r w:rsidRPr="00EB4816">
              <w:rPr>
                <w:sz w:val="20"/>
                <w:szCs w:val="20"/>
              </w:rPr>
              <w:t xml:space="preserve">«13 чудес Куйбышевского района Новосибирской области»; путеводитель «Музейный комплекс города Куйбышева Новосибирской области»; </w:t>
            </w:r>
            <w:proofErr w:type="spellStart"/>
            <w:r w:rsidRPr="00EB4816">
              <w:rPr>
                <w:sz w:val="20"/>
                <w:szCs w:val="20"/>
              </w:rPr>
              <w:t>флаеры</w:t>
            </w:r>
            <w:proofErr w:type="spellEnd"/>
            <w:r w:rsidRPr="00EB4816">
              <w:rPr>
                <w:sz w:val="20"/>
                <w:szCs w:val="20"/>
              </w:rPr>
              <w:t>, рекламные брошюры. Так же запланировано ежегодное изготовление сувенирной продукции, как атрибута бренда «</w:t>
            </w:r>
            <w:proofErr w:type="spellStart"/>
            <w:r w:rsidRPr="00EB4816">
              <w:rPr>
                <w:sz w:val="20"/>
                <w:szCs w:val="20"/>
              </w:rPr>
              <w:t>Каинска</w:t>
            </w:r>
            <w:proofErr w:type="spellEnd"/>
            <w:r w:rsidRPr="00EB4816">
              <w:rPr>
                <w:sz w:val="20"/>
                <w:szCs w:val="20"/>
              </w:rPr>
              <w:t xml:space="preserve"> исторического».</w:t>
            </w:r>
          </w:p>
        </w:tc>
      </w:tr>
      <w:tr w:rsidR="002E45F5" w:rsidRPr="00EB4816" w14:paraId="6AC21F5A"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1648E320"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53E0D1C"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8898D6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002F5B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99885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0910F636"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3ADF6E22"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3439A034"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1C3C2EF"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1A0EB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8B3255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15,0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ABA67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15,0</w:t>
            </w:r>
          </w:p>
        </w:tc>
        <w:tc>
          <w:tcPr>
            <w:tcW w:w="4684" w:type="dxa"/>
            <w:gridSpan w:val="2"/>
            <w:vMerge/>
            <w:tcBorders>
              <w:left w:val="single" w:sz="4" w:space="0" w:color="auto"/>
              <w:right w:val="single" w:sz="4" w:space="0" w:color="auto"/>
            </w:tcBorders>
            <w:shd w:val="clear" w:color="auto" w:fill="auto"/>
          </w:tcPr>
          <w:p w14:paraId="531DD774"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64885E1A"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2890E4E5"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9A9F729"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87BD52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1AD43A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08917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26C16690"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52F43B17" w14:textId="77777777" w:rsidTr="002E45F5">
        <w:trPr>
          <w:trHeight w:val="201"/>
          <w:tblCellSpacing w:w="5" w:type="nil"/>
        </w:trPr>
        <w:tc>
          <w:tcPr>
            <w:tcW w:w="4114" w:type="dxa"/>
            <w:vMerge w:val="restart"/>
            <w:tcBorders>
              <w:left w:val="single" w:sz="4" w:space="0" w:color="auto"/>
              <w:right w:val="single" w:sz="4" w:space="0" w:color="auto"/>
            </w:tcBorders>
            <w:shd w:val="clear" w:color="auto" w:fill="auto"/>
          </w:tcPr>
          <w:p w14:paraId="5E8F09B3" w14:textId="77777777" w:rsidR="002E45F5" w:rsidRPr="00EB4816" w:rsidRDefault="002E45F5" w:rsidP="00BE642A">
            <w:pPr>
              <w:rPr>
                <w:sz w:val="20"/>
                <w:szCs w:val="20"/>
              </w:rPr>
            </w:pPr>
            <w:r w:rsidRPr="00EB4816">
              <w:rPr>
                <w:sz w:val="20"/>
                <w:szCs w:val="20"/>
              </w:rPr>
              <w:t>4.2 Изготовление сувенирной продукции</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073F457"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B717F0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C24009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C36BBC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2ACE99EF"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106F7BD4"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7E8BD651"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5A9D005"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9E2D8D" w14:textId="77777777" w:rsidR="002E45F5" w:rsidRPr="00EB4816" w:rsidRDefault="002E45F5" w:rsidP="00BE642A">
            <w:pPr>
              <w:widowControl w:val="0"/>
              <w:autoSpaceDE w:val="0"/>
              <w:autoSpaceDN w:val="0"/>
              <w:adjustRightInd w:val="0"/>
              <w:jc w:val="center"/>
              <w:rPr>
                <w:sz w:val="20"/>
                <w:szCs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5465CF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769CC3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70CD562A"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5D71AE3C"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1FEE1D27"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CE1304C"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6067FE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265351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B225A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30,0</w:t>
            </w:r>
          </w:p>
        </w:tc>
        <w:tc>
          <w:tcPr>
            <w:tcW w:w="4684" w:type="dxa"/>
            <w:gridSpan w:val="2"/>
            <w:vMerge/>
            <w:tcBorders>
              <w:left w:val="single" w:sz="4" w:space="0" w:color="auto"/>
              <w:right w:val="single" w:sz="4" w:space="0" w:color="auto"/>
            </w:tcBorders>
            <w:shd w:val="clear" w:color="auto" w:fill="auto"/>
          </w:tcPr>
          <w:p w14:paraId="205AFB91"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46D7F497"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6D36155A"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EDE0A91"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74833A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7F2FC8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CF16A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76A58478"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1DA6DF74" w14:textId="77777777" w:rsidTr="002E45F5">
        <w:trPr>
          <w:trHeight w:val="201"/>
          <w:tblCellSpacing w:w="5" w:type="nil"/>
        </w:trPr>
        <w:tc>
          <w:tcPr>
            <w:tcW w:w="4114" w:type="dxa"/>
            <w:vMerge w:val="restart"/>
            <w:tcBorders>
              <w:left w:val="single" w:sz="4" w:space="0" w:color="auto"/>
              <w:right w:val="single" w:sz="4" w:space="0" w:color="auto"/>
            </w:tcBorders>
            <w:shd w:val="clear" w:color="auto" w:fill="auto"/>
          </w:tcPr>
          <w:p w14:paraId="65CF2E94" w14:textId="77777777" w:rsidR="002E45F5" w:rsidRPr="00EB4816" w:rsidRDefault="002E45F5" w:rsidP="00BE642A">
            <w:pPr>
              <w:rPr>
                <w:sz w:val="20"/>
                <w:szCs w:val="20"/>
              </w:rPr>
            </w:pPr>
            <w:proofErr w:type="gramStart"/>
            <w:r w:rsidRPr="00EB4816">
              <w:rPr>
                <w:sz w:val="20"/>
                <w:szCs w:val="20"/>
              </w:rPr>
              <w:t>4.3  Размещение</w:t>
            </w:r>
            <w:proofErr w:type="gramEnd"/>
            <w:r w:rsidRPr="00EB4816">
              <w:rPr>
                <w:sz w:val="20"/>
                <w:szCs w:val="20"/>
              </w:rPr>
              <w:t xml:space="preserve"> информации об объектах культурного наследия, проводимых мероприятиях  в сети ИНТЕРНЕТ (через порталы «Сибирский тракт»,  «</w:t>
            </w:r>
            <w:proofErr w:type="spellStart"/>
            <w:r w:rsidRPr="00EB4816">
              <w:rPr>
                <w:sz w:val="20"/>
                <w:szCs w:val="20"/>
              </w:rPr>
              <w:t>Геотур</w:t>
            </w:r>
            <w:proofErr w:type="spellEnd"/>
            <w:r w:rsidRPr="00EB4816">
              <w:rPr>
                <w:sz w:val="20"/>
                <w:szCs w:val="20"/>
              </w:rPr>
              <w:t xml:space="preserve"> сервис», «Гид Сибирь»)</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83AC8EB"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23AC17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31C501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038563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val="restart"/>
            <w:tcBorders>
              <w:left w:val="single" w:sz="4" w:space="0" w:color="auto"/>
              <w:right w:val="single" w:sz="4" w:space="0" w:color="auto"/>
            </w:tcBorders>
            <w:shd w:val="clear" w:color="auto" w:fill="auto"/>
          </w:tcPr>
          <w:p w14:paraId="3C517FF6" w14:textId="77777777" w:rsidR="002E45F5" w:rsidRPr="00EB4816" w:rsidRDefault="002E45F5" w:rsidP="00BE642A">
            <w:pPr>
              <w:widowControl w:val="0"/>
              <w:autoSpaceDE w:val="0"/>
              <w:autoSpaceDN w:val="0"/>
              <w:adjustRightInd w:val="0"/>
              <w:jc w:val="both"/>
              <w:rPr>
                <w:sz w:val="20"/>
                <w:szCs w:val="20"/>
              </w:rPr>
            </w:pPr>
            <w:r w:rsidRPr="00EB4816">
              <w:rPr>
                <w:sz w:val="20"/>
                <w:szCs w:val="20"/>
              </w:rPr>
              <w:t xml:space="preserve">С целью популяризации туристских услуг в Куйбышевском районе размещение </w:t>
            </w:r>
            <w:proofErr w:type="spellStart"/>
            <w:r w:rsidRPr="00EB4816">
              <w:rPr>
                <w:sz w:val="20"/>
                <w:szCs w:val="20"/>
              </w:rPr>
              <w:t>информаци</w:t>
            </w:r>
            <w:proofErr w:type="spellEnd"/>
            <w:r w:rsidRPr="00EB4816">
              <w:rPr>
                <w:sz w:val="20"/>
                <w:szCs w:val="20"/>
              </w:rPr>
              <w:t xml:space="preserve"> на сайтах учреждений, через туристический портал НСО, порталы «Сибирский тракт</w:t>
            </w:r>
            <w:proofErr w:type="gramStart"/>
            <w:r w:rsidRPr="00EB4816">
              <w:rPr>
                <w:sz w:val="20"/>
                <w:szCs w:val="20"/>
              </w:rPr>
              <w:t>»,  «</w:t>
            </w:r>
            <w:proofErr w:type="spellStart"/>
            <w:proofErr w:type="gramEnd"/>
            <w:r w:rsidRPr="00EB4816">
              <w:rPr>
                <w:sz w:val="20"/>
                <w:szCs w:val="20"/>
              </w:rPr>
              <w:t>Геотур</w:t>
            </w:r>
            <w:proofErr w:type="spellEnd"/>
            <w:r w:rsidRPr="00EB4816">
              <w:rPr>
                <w:sz w:val="20"/>
                <w:szCs w:val="20"/>
              </w:rPr>
              <w:t xml:space="preserve"> сервис», «Гид Сибирь») и др.</w:t>
            </w:r>
          </w:p>
        </w:tc>
      </w:tr>
      <w:tr w:rsidR="002E45F5" w:rsidRPr="00EB4816" w14:paraId="6578F38E"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25D72BE0"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ABAF5D5"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175D4D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072AAC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A0F2F8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639EFDBC"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77C472BD"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6C247BC1"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EAC8DE7"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CCCBB3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538420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A4A77E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55E61BC7"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0BFEA3A0"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4672A782"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79100F7"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0DEDC4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0B61DE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A6465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46E64C01"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4EAC8306" w14:textId="77777777" w:rsidTr="002E45F5">
        <w:trPr>
          <w:trHeight w:val="201"/>
          <w:tblCellSpacing w:w="5" w:type="nil"/>
        </w:trPr>
        <w:tc>
          <w:tcPr>
            <w:tcW w:w="4114" w:type="dxa"/>
            <w:vMerge w:val="restart"/>
            <w:tcBorders>
              <w:left w:val="single" w:sz="4" w:space="0" w:color="auto"/>
              <w:right w:val="single" w:sz="4" w:space="0" w:color="auto"/>
            </w:tcBorders>
            <w:shd w:val="clear" w:color="auto" w:fill="auto"/>
          </w:tcPr>
          <w:p w14:paraId="42D7DBC2" w14:textId="77777777" w:rsidR="002E45F5" w:rsidRPr="00EB4816" w:rsidRDefault="002E45F5" w:rsidP="00BE642A">
            <w:pPr>
              <w:widowControl w:val="0"/>
              <w:autoSpaceDE w:val="0"/>
              <w:autoSpaceDN w:val="0"/>
              <w:adjustRightInd w:val="0"/>
              <w:rPr>
                <w:sz w:val="20"/>
                <w:szCs w:val="20"/>
              </w:rPr>
            </w:pPr>
            <w:r w:rsidRPr="00EB4816">
              <w:rPr>
                <w:sz w:val="20"/>
                <w:szCs w:val="20"/>
              </w:rPr>
              <w:t>Сумма затрат на решение</w:t>
            </w:r>
            <w:r w:rsidRPr="00EB4816">
              <w:rPr>
                <w:bCs/>
                <w:sz w:val="20"/>
                <w:szCs w:val="20"/>
              </w:rPr>
              <w:t xml:space="preserve"> Задачи 4</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E1688E0"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18DECB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CBE0AC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AF80D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val="restart"/>
            <w:tcBorders>
              <w:left w:val="single" w:sz="4" w:space="0" w:color="auto"/>
              <w:right w:val="single" w:sz="4" w:space="0" w:color="auto"/>
            </w:tcBorders>
            <w:shd w:val="clear" w:color="auto" w:fill="auto"/>
          </w:tcPr>
          <w:p w14:paraId="54EE227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х</w:t>
            </w:r>
          </w:p>
        </w:tc>
      </w:tr>
      <w:tr w:rsidR="002E45F5" w:rsidRPr="00EB4816" w14:paraId="12630A74"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4B2B5093"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7BEF79C"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42DFE3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37DE54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D1030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606EB6AE"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3968D8A9" w14:textId="77777777" w:rsidTr="002E45F5">
        <w:trPr>
          <w:trHeight w:val="201"/>
          <w:tblCellSpacing w:w="5" w:type="nil"/>
        </w:trPr>
        <w:tc>
          <w:tcPr>
            <w:tcW w:w="4114" w:type="dxa"/>
            <w:vMerge/>
            <w:tcBorders>
              <w:left w:val="single" w:sz="4" w:space="0" w:color="auto"/>
              <w:right w:val="single" w:sz="4" w:space="0" w:color="auto"/>
            </w:tcBorders>
            <w:shd w:val="clear" w:color="auto" w:fill="auto"/>
          </w:tcPr>
          <w:p w14:paraId="7C94C46D"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24083F4"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013194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7BEB44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A17EE8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w:t>
            </w:r>
          </w:p>
        </w:tc>
        <w:tc>
          <w:tcPr>
            <w:tcW w:w="4684" w:type="dxa"/>
            <w:gridSpan w:val="2"/>
            <w:vMerge/>
            <w:tcBorders>
              <w:left w:val="single" w:sz="4" w:space="0" w:color="auto"/>
              <w:right w:val="single" w:sz="4" w:space="0" w:color="auto"/>
            </w:tcBorders>
            <w:shd w:val="clear" w:color="auto" w:fill="auto"/>
          </w:tcPr>
          <w:p w14:paraId="23276560"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37325707" w14:textId="77777777" w:rsidTr="002E45F5">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14:paraId="064C9B7F"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3F61148"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201CF3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A769B6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34FAB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428303B7"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03FFCFA3" w14:textId="77777777" w:rsidTr="002E45F5">
        <w:trPr>
          <w:trHeight w:val="295"/>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21416F54" w14:textId="77777777" w:rsidR="002E45F5" w:rsidRPr="00EB4816" w:rsidRDefault="002E45F5" w:rsidP="00BE642A">
            <w:pPr>
              <w:widowControl w:val="0"/>
              <w:autoSpaceDE w:val="0"/>
              <w:autoSpaceDN w:val="0"/>
              <w:adjustRightInd w:val="0"/>
              <w:rPr>
                <w:sz w:val="20"/>
                <w:szCs w:val="20"/>
              </w:rPr>
            </w:pPr>
            <w:r w:rsidRPr="00EB4816">
              <w:rPr>
                <w:sz w:val="20"/>
                <w:szCs w:val="20"/>
              </w:rPr>
              <w:t>Сумма затрат по муниципальной программе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6589D70"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09CCD2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A77D1A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B29DD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val="restart"/>
            <w:tcBorders>
              <w:top w:val="single" w:sz="4" w:space="0" w:color="auto"/>
              <w:left w:val="single" w:sz="4" w:space="0" w:color="auto"/>
              <w:right w:val="single" w:sz="4" w:space="0" w:color="auto"/>
            </w:tcBorders>
            <w:shd w:val="clear" w:color="auto" w:fill="auto"/>
          </w:tcPr>
          <w:p w14:paraId="6C5E982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х</w:t>
            </w:r>
          </w:p>
        </w:tc>
      </w:tr>
      <w:tr w:rsidR="002E45F5" w:rsidRPr="00EB4816" w14:paraId="3FABF8CB" w14:textId="77777777" w:rsidTr="002E45F5">
        <w:trPr>
          <w:trHeight w:val="202"/>
          <w:tblCellSpacing w:w="5" w:type="nil"/>
        </w:trPr>
        <w:tc>
          <w:tcPr>
            <w:tcW w:w="4114" w:type="dxa"/>
            <w:vMerge/>
            <w:tcBorders>
              <w:left w:val="single" w:sz="4" w:space="0" w:color="auto"/>
              <w:right w:val="single" w:sz="4" w:space="0" w:color="auto"/>
            </w:tcBorders>
            <w:shd w:val="clear" w:color="auto" w:fill="auto"/>
          </w:tcPr>
          <w:p w14:paraId="07CD4E00"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A3608CD"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5FC802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2CD56A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81E92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right w:val="single" w:sz="4" w:space="0" w:color="auto"/>
            </w:tcBorders>
            <w:shd w:val="clear" w:color="auto" w:fill="auto"/>
          </w:tcPr>
          <w:p w14:paraId="34DA8EFB" w14:textId="77777777" w:rsidR="002E45F5" w:rsidRPr="00EB4816" w:rsidRDefault="002E45F5" w:rsidP="00BE642A">
            <w:pPr>
              <w:widowControl w:val="0"/>
              <w:autoSpaceDE w:val="0"/>
              <w:autoSpaceDN w:val="0"/>
              <w:adjustRightInd w:val="0"/>
              <w:rPr>
                <w:sz w:val="20"/>
                <w:szCs w:val="20"/>
              </w:rPr>
            </w:pPr>
          </w:p>
        </w:tc>
      </w:tr>
      <w:tr w:rsidR="002E45F5" w:rsidRPr="00EB4816" w14:paraId="7989B7A8" w14:textId="77777777" w:rsidTr="002E45F5">
        <w:trPr>
          <w:trHeight w:val="248"/>
          <w:tblCellSpacing w:w="5" w:type="nil"/>
        </w:trPr>
        <w:tc>
          <w:tcPr>
            <w:tcW w:w="4114" w:type="dxa"/>
            <w:vMerge/>
            <w:tcBorders>
              <w:left w:val="single" w:sz="4" w:space="0" w:color="auto"/>
              <w:right w:val="single" w:sz="4" w:space="0" w:color="auto"/>
            </w:tcBorders>
            <w:shd w:val="clear" w:color="auto" w:fill="auto"/>
          </w:tcPr>
          <w:p w14:paraId="437453C5"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0BE861B"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82B95F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B2534F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6DDAD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450,0</w:t>
            </w:r>
          </w:p>
        </w:tc>
        <w:tc>
          <w:tcPr>
            <w:tcW w:w="4684" w:type="dxa"/>
            <w:gridSpan w:val="2"/>
            <w:vMerge/>
            <w:tcBorders>
              <w:left w:val="single" w:sz="4" w:space="0" w:color="auto"/>
              <w:right w:val="single" w:sz="4" w:space="0" w:color="auto"/>
            </w:tcBorders>
            <w:shd w:val="clear" w:color="auto" w:fill="auto"/>
          </w:tcPr>
          <w:p w14:paraId="6A708420" w14:textId="77777777" w:rsidR="002E45F5" w:rsidRPr="00EB4816" w:rsidRDefault="002E45F5" w:rsidP="00BE642A">
            <w:pPr>
              <w:widowControl w:val="0"/>
              <w:autoSpaceDE w:val="0"/>
              <w:autoSpaceDN w:val="0"/>
              <w:adjustRightInd w:val="0"/>
              <w:rPr>
                <w:sz w:val="20"/>
                <w:szCs w:val="20"/>
              </w:rPr>
            </w:pPr>
          </w:p>
        </w:tc>
      </w:tr>
      <w:tr w:rsidR="002E45F5" w:rsidRPr="00EB4816" w14:paraId="736F621F" w14:textId="77777777" w:rsidTr="002E45F5">
        <w:trPr>
          <w:trHeight w:val="167"/>
          <w:tblCellSpacing w:w="5" w:type="nil"/>
        </w:trPr>
        <w:tc>
          <w:tcPr>
            <w:tcW w:w="4114" w:type="dxa"/>
            <w:vMerge/>
            <w:tcBorders>
              <w:left w:val="single" w:sz="4" w:space="0" w:color="auto"/>
              <w:bottom w:val="single" w:sz="4" w:space="0" w:color="auto"/>
              <w:right w:val="single" w:sz="4" w:space="0" w:color="auto"/>
            </w:tcBorders>
            <w:shd w:val="clear" w:color="auto" w:fill="auto"/>
          </w:tcPr>
          <w:p w14:paraId="3357A7C9" w14:textId="77777777" w:rsidR="002E45F5" w:rsidRPr="00EB4816" w:rsidRDefault="002E45F5" w:rsidP="00BE642A">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4CC9852"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7FC548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642ED7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09C0FB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14:paraId="2E14EA5B" w14:textId="77777777" w:rsidR="002E45F5" w:rsidRPr="00EB4816" w:rsidRDefault="002E45F5" w:rsidP="00BE642A">
            <w:pPr>
              <w:widowControl w:val="0"/>
              <w:autoSpaceDE w:val="0"/>
              <w:autoSpaceDN w:val="0"/>
              <w:adjustRightInd w:val="0"/>
              <w:rPr>
                <w:sz w:val="20"/>
                <w:szCs w:val="20"/>
              </w:rPr>
            </w:pPr>
          </w:p>
        </w:tc>
      </w:tr>
    </w:tbl>
    <w:p w14:paraId="131440E4" w14:textId="77777777" w:rsidR="002E45F5" w:rsidRPr="00EB4816" w:rsidRDefault="002E45F5" w:rsidP="00BE642A">
      <w:pPr>
        <w:jc w:val="center"/>
        <w:rPr>
          <w:sz w:val="20"/>
          <w:szCs w:val="20"/>
        </w:rPr>
      </w:pPr>
    </w:p>
    <w:p w14:paraId="0B0A2799" w14:textId="77777777" w:rsidR="002E45F5" w:rsidRPr="00EB4816" w:rsidRDefault="002E45F5" w:rsidP="00BE642A">
      <w:pPr>
        <w:jc w:val="center"/>
        <w:rPr>
          <w:sz w:val="20"/>
          <w:szCs w:val="20"/>
        </w:rPr>
      </w:pPr>
    </w:p>
    <w:p w14:paraId="1F9DD7F9" w14:textId="77777777" w:rsidR="002E45F5" w:rsidRPr="00EB4816" w:rsidRDefault="002E45F5" w:rsidP="00BE642A">
      <w:pPr>
        <w:jc w:val="center"/>
        <w:rPr>
          <w:sz w:val="20"/>
          <w:szCs w:val="20"/>
        </w:rPr>
      </w:pPr>
      <w:r w:rsidRPr="00EB4816">
        <w:rPr>
          <w:sz w:val="20"/>
          <w:szCs w:val="20"/>
        </w:rPr>
        <w:br w:type="textWrapping" w:clear="all"/>
      </w:r>
    </w:p>
    <w:p w14:paraId="46A7C579" w14:textId="77777777" w:rsidR="002E45F5" w:rsidRPr="00EB4816" w:rsidRDefault="002E45F5" w:rsidP="00BE642A">
      <w:pPr>
        <w:rPr>
          <w:sz w:val="20"/>
          <w:szCs w:val="20"/>
        </w:rPr>
      </w:pPr>
    </w:p>
    <w:p w14:paraId="2D4F99AF" w14:textId="77777777" w:rsidR="002E45F5" w:rsidRPr="00EB4816" w:rsidRDefault="002E45F5" w:rsidP="00BE642A">
      <w:pPr>
        <w:rPr>
          <w:sz w:val="20"/>
          <w:szCs w:val="20"/>
        </w:rPr>
      </w:pPr>
    </w:p>
    <w:p w14:paraId="61C7A989" w14:textId="77777777" w:rsidR="002E45F5" w:rsidRPr="00EB4816" w:rsidRDefault="002E45F5" w:rsidP="00BE642A">
      <w:pPr>
        <w:tabs>
          <w:tab w:val="left" w:pos="13035"/>
        </w:tabs>
        <w:rPr>
          <w:sz w:val="20"/>
          <w:szCs w:val="20"/>
        </w:rPr>
      </w:pPr>
    </w:p>
    <w:tbl>
      <w:tblPr>
        <w:tblpPr w:leftFromText="180" w:rightFromText="180" w:vertAnchor="text" w:horzAnchor="margin" w:tblpY="-539"/>
        <w:tblOverlap w:val="never"/>
        <w:tblW w:w="13858" w:type="dxa"/>
        <w:tblLayout w:type="fixed"/>
        <w:tblLook w:val="00A0" w:firstRow="1" w:lastRow="0" w:firstColumn="1" w:lastColumn="0" w:noHBand="0" w:noVBand="0"/>
      </w:tblPr>
      <w:tblGrid>
        <w:gridCol w:w="2320"/>
        <w:gridCol w:w="2320"/>
        <w:gridCol w:w="1600"/>
        <w:gridCol w:w="1620"/>
        <w:gridCol w:w="1640"/>
        <w:gridCol w:w="4358"/>
      </w:tblGrid>
      <w:tr w:rsidR="002E45F5" w:rsidRPr="00EB4816" w14:paraId="38897B91" w14:textId="77777777" w:rsidTr="002E45F5">
        <w:trPr>
          <w:trHeight w:val="315"/>
        </w:trPr>
        <w:tc>
          <w:tcPr>
            <w:tcW w:w="2320" w:type="dxa"/>
            <w:tcBorders>
              <w:top w:val="nil"/>
              <w:left w:val="nil"/>
              <w:bottom w:val="nil"/>
              <w:right w:val="nil"/>
            </w:tcBorders>
            <w:noWrap/>
            <w:vAlign w:val="bottom"/>
          </w:tcPr>
          <w:p w14:paraId="43BFDA3D" w14:textId="77777777" w:rsidR="002E45F5" w:rsidRPr="00EB4816" w:rsidRDefault="002E45F5" w:rsidP="00BE642A">
            <w:pPr>
              <w:tabs>
                <w:tab w:val="left" w:pos="13035"/>
              </w:tabs>
              <w:rPr>
                <w:sz w:val="20"/>
                <w:szCs w:val="20"/>
              </w:rPr>
            </w:pPr>
          </w:p>
        </w:tc>
        <w:tc>
          <w:tcPr>
            <w:tcW w:w="2320" w:type="dxa"/>
            <w:tcBorders>
              <w:top w:val="nil"/>
              <w:left w:val="nil"/>
              <w:bottom w:val="nil"/>
              <w:right w:val="nil"/>
            </w:tcBorders>
            <w:noWrap/>
            <w:vAlign w:val="bottom"/>
          </w:tcPr>
          <w:p w14:paraId="32243E76" w14:textId="77777777" w:rsidR="002E45F5" w:rsidRPr="00EB4816" w:rsidRDefault="002E45F5" w:rsidP="00BE642A">
            <w:pPr>
              <w:tabs>
                <w:tab w:val="left" w:pos="13035"/>
              </w:tabs>
              <w:rPr>
                <w:sz w:val="20"/>
                <w:szCs w:val="20"/>
              </w:rPr>
            </w:pPr>
          </w:p>
        </w:tc>
        <w:tc>
          <w:tcPr>
            <w:tcW w:w="1600" w:type="dxa"/>
            <w:tcBorders>
              <w:top w:val="nil"/>
              <w:left w:val="nil"/>
              <w:bottom w:val="nil"/>
              <w:right w:val="nil"/>
            </w:tcBorders>
            <w:noWrap/>
            <w:vAlign w:val="bottom"/>
          </w:tcPr>
          <w:p w14:paraId="337D08B7" w14:textId="77777777" w:rsidR="002E45F5" w:rsidRPr="00EB4816" w:rsidRDefault="002E45F5" w:rsidP="00BE642A">
            <w:pPr>
              <w:tabs>
                <w:tab w:val="left" w:pos="13035"/>
              </w:tabs>
              <w:rPr>
                <w:sz w:val="20"/>
                <w:szCs w:val="20"/>
              </w:rPr>
            </w:pPr>
          </w:p>
        </w:tc>
        <w:tc>
          <w:tcPr>
            <w:tcW w:w="1620" w:type="dxa"/>
            <w:tcBorders>
              <w:top w:val="nil"/>
              <w:left w:val="nil"/>
              <w:bottom w:val="nil"/>
              <w:right w:val="nil"/>
            </w:tcBorders>
            <w:noWrap/>
            <w:vAlign w:val="bottom"/>
          </w:tcPr>
          <w:p w14:paraId="5EC411C5" w14:textId="77777777" w:rsidR="002E45F5" w:rsidRPr="00EB4816" w:rsidRDefault="002E45F5" w:rsidP="00BE642A">
            <w:pPr>
              <w:tabs>
                <w:tab w:val="left" w:pos="13035"/>
              </w:tabs>
              <w:rPr>
                <w:sz w:val="20"/>
                <w:szCs w:val="20"/>
              </w:rPr>
            </w:pPr>
          </w:p>
        </w:tc>
        <w:tc>
          <w:tcPr>
            <w:tcW w:w="1640" w:type="dxa"/>
            <w:tcBorders>
              <w:top w:val="nil"/>
              <w:left w:val="nil"/>
              <w:bottom w:val="nil"/>
              <w:right w:val="nil"/>
            </w:tcBorders>
            <w:noWrap/>
            <w:vAlign w:val="bottom"/>
          </w:tcPr>
          <w:p w14:paraId="22EAA2BC" w14:textId="77777777" w:rsidR="002E45F5" w:rsidRPr="00EB4816" w:rsidRDefault="002E45F5" w:rsidP="00BE642A">
            <w:pPr>
              <w:tabs>
                <w:tab w:val="left" w:pos="13035"/>
              </w:tabs>
              <w:rPr>
                <w:sz w:val="20"/>
                <w:szCs w:val="20"/>
              </w:rPr>
            </w:pPr>
          </w:p>
        </w:tc>
        <w:tc>
          <w:tcPr>
            <w:tcW w:w="4358" w:type="dxa"/>
            <w:tcBorders>
              <w:top w:val="nil"/>
              <w:left w:val="nil"/>
              <w:bottom w:val="nil"/>
              <w:right w:val="nil"/>
            </w:tcBorders>
            <w:noWrap/>
            <w:vAlign w:val="bottom"/>
          </w:tcPr>
          <w:p w14:paraId="1E71DCEB" w14:textId="37BACDF3" w:rsidR="002E45F5" w:rsidRPr="00EB4816" w:rsidRDefault="002E45F5" w:rsidP="00BE642A">
            <w:pPr>
              <w:tabs>
                <w:tab w:val="left" w:pos="13035"/>
              </w:tabs>
              <w:rPr>
                <w:sz w:val="20"/>
                <w:szCs w:val="20"/>
              </w:rPr>
            </w:pPr>
            <w:r w:rsidRPr="00EB4816">
              <w:rPr>
                <w:noProof/>
                <w:sz w:val="20"/>
                <w:szCs w:val="20"/>
              </w:rPr>
              <w:pict w14:anchorId="022A9C4C">
                <v:shape id="_x0000_s1027" type="#_x0000_t202" style="position:absolute;margin-left:15.15pt;margin-top:7.5pt;width:273.05pt;height:7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" strokecolor="window">
                  <v:textbox>
                    <w:txbxContent>
                      <w:p w14:paraId="3D4705B4" w14:textId="77777777" w:rsidR="002E45F5" w:rsidRPr="00695D80" w:rsidRDefault="002E45F5" w:rsidP="002E45F5">
                        <w:pPr>
                          <w:ind w:left="993"/>
                          <w:jc w:val="center"/>
                        </w:pPr>
                        <w:r w:rsidRPr="00695D80">
                          <w:t>Приложение № 3</w:t>
                        </w:r>
                      </w:p>
                      <w:p w14:paraId="68B2A9B2" w14:textId="77777777" w:rsidR="002E45F5" w:rsidRPr="00695D80" w:rsidRDefault="002E45F5" w:rsidP="002E45F5">
                        <w:pPr>
                          <w:ind w:left="993"/>
                          <w:jc w:val="center"/>
                        </w:pPr>
                        <w:r w:rsidRPr="00695D80">
                          <w:t>к муниципальной программе</w:t>
                        </w:r>
                      </w:p>
                      <w:p w14:paraId="292513AB" w14:textId="77777777" w:rsidR="002E45F5" w:rsidRDefault="002E45F5" w:rsidP="002E45F5">
                        <w:pPr>
                          <w:ind w:left="993"/>
                          <w:jc w:val="center"/>
                        </w:pPr>
                        <w:r w:rsidRPr="00695D80">
                          <w:t xml:space="preserve">"Развитие туризма в Куйбышевском </w:t>
                        </w:r>
                      </w:p>
                      <w:p w14:paraId="0E704038" w14:textId="77777777" w:rsidR="002E45F5" w:rsidRPr="00695D80" w:rsidRDefault="002E45F5" w:rsidP="002E45F5">
                        <w:pPr>
                          <w:ind w:left="993"/>
                          <w:jc w:val="center"/>
                        </w:pPr>
                        <w:r>
                          <w:t>районе на 2019 - 2021</w:t>
                        </w:r>
                        <w:r w:rsidRPr="00695D80">
                          <w:t xml:space="preserve"> годы»</w:t>
                        </w:r>
                      </w:p>
                    </w:txbxContent>
                  </v:textbox>
                </v:shape>
              </w:pict>
            </w:r>
          </w:p>
          <w:p w14:paraId="1134D5F3" w14:textId="77777777" w:rsidR="002E45F5" w:rsidRPr="00EB4816" w:rsidRDefault="002E45F5" w:rsidP="00BE642A">
            <w:pPr>
              <w:tabs>
                <w:tab w:val="left" w:pos="13035"/>
              </w:tabs>
              <w:rPr>
                <w:sz w:val="20"/>
                <w:szCs w:val="20"/>
              </w:rPr>
            </w:pPr>
          </w:p>
          <w:p w14:paraId="3300960F" w14:textId="77777777" w:rsidR="002E45F5" w:rsidRPr="00EB4816" w:rsidRDefault="002E45F5" w:rsidP="00BE642A">
            <w:pPr>
              <w:tabs>
                <w:tab w:val="left" w:pos="13035"/>
              </w:tabs>
              <w:rPr>
                <w:sz w:val="20"/>
                <w:szCs w:val="20"/>
              </w:rPr>
            </w:pPr>
          </w:p>
        </w:tc>
      </w:tr>
      <w:tr w:rsidR="002E45F5" w:rsidRPr="00EB4816" w14:paraId="75417EED" w14:textId="77777777" w:rsidTr="002E45F5">
        <w:trPr>
          <w:trHeight w:val="315"/>
        </w:trPr>
        <w:tc>
          <w:tcPr>
            <w:tcW w:w="2320" w:type="dxa"/>
            <w:tcBorders>
              <w:top w:val="nil"/>
              <w:left w:val="nil"/>
              <w:bottom w:val="nil"/>
              <w:right w:val="nil"/>
            </w:tcBorders>
            <w:noWrap/>
            <w:vAlign w:val="bottom"/>
          </w:tcPr>
          <w:p w14:paraId="0D563369" w14:textId="77777777" w:rsidR="002E45F5" w:rsidRPr="00EB4816" w:rsidRDefault="002E45F5" w:rsidP="00BE642A">
            <w:pPr>
              <w:tabs>
                <w:tab w:val="left" w:pos="13035"/>
              </w:tabs>
              <w:rPr>
                <w:sz w:val="20"/>
                <w:szCs w:val="20"/>
              </w:rPr>
            </w:pPr>
          </w:p>
        </w:tc>
        <w:tc>
          <w:tcPr>
            <w:tcW w:w="2320" w:type="dxa"/>
            <w:tcBorders>
              <w:top w:val="nil"/>
              <w:left w:val="nil"/>
              <w:bottom w:val="nil"/>
              <w:right w:val="nil"/>
            </w:tcBorders>
            <w:noWrap/>
            <w:vAlign w:val="bottom"/>
          </w:tcPr>
          <w:p w14:paraId="3EFEEC6E" w14:textId="77777777" w:rsidR="002E45F5" w:rsidRPr="00EB4816" w:rsidRDefault="002E45F5" w:rsidP="00BE642A">
            <w:pPr>
              <w:tabs>
                <w:tab w:val="left" w:pos="13035"/>
              </w:tabs>
              <w:rPr>
                <w:sz w:val="20"/>
                <w:szCs w:val="20"/>
              </w:rPr>
            </w:pPr>
          </w:p>
        </w:tc>
        <w:tc>
          <w:tcPr>
            <w:tcW w:w="1600" w:type="dxa"/>
            <w:tcBorders>
              <w:top w:val="nil"/>
              <w:left w:val="nil"/>
              <w:bottom w:val="nil"/>
              <w:right w:val="nil"/>
            </w:tcBorders>
            <w:noWrap/>
            <w:vAlign w:val="bottom"/>
          </w:tcPr>
          <w:p w14:paraId="54C11505" w14:textId="77777777" w:rsidR="002E45F5" w:rsidRPr="00EB4816" w:rsidRDefault="002E45F5" w:rsidP="00BE642A">
            <w:pPr>
              <w:tabs>
                <w:tab w:val="left" w:pos="13035"/>
              </w:tabs>
              <w:rPr>
                <w:sz w:val="20"/>
                <w:szCs w:val="20"/>
              </w:rPr>
            </w:pPr>
          </w:p>
        </w:tc>
        <w:tc>
          <w:tcPr>
            <w:tcW w:w="1620" w:type="dxa"/>
            <w:tcBorders>
              <w:top w:val="nil"/>
              <w:left w:val="nil"/>
              <w:bottom w:val="nil"/>
              <w:right w:val="nil"/>
            </w:tcBorders>
            <w:noWrap/>
            <w:vAlign w:val="bottom"/>
          </w:tcPr>
          <w:p w14:paraId="0E505196" w14:textId="77777777" w:rsidR="002E45F5" w:rsidRPr="00EB4816" w:rsidRDefault="002E45F5" w:rsidP="00BE642A">
            <w:pPr>
              <w:tabs>
                <w:tab w:val="left" w:pos="13035"/>
              </w:tabs>
              <w:rPr>
                <w:sz w:val="20"/>
                <w:szCs w:val="20"/>
              </w:rPr>
            </w:pPr>
          </w:p>
        </w:tc>
        <w:tc>
          <w:tcPr>
            <w:tcW w:w="1640" w:type="dxa"/>
            <w:tcBorders>
              <w:top w:val="nil"/>
              <w:left w:val="nil"/>
              <w:bottom w:val="nil"/>
              <w:right w:val="nil"/>
            </w:tcBorders>
            <w:noWrap/>
            <w:vAlign w:val="bottom"/>
          </w:tcPr>
          <w:p w14:paraId="3A56A921" w14:textId="77777777" w:rsidR="002E45F5" w:rsidRPr="00EB4816" w:rsidRDefault="002E45F5" w:rsidP="00BE642A">
            <w:pPr>
              <w:tabs>
                <w:tab w:val="left" w:pos="13035"/>
              </w:tabs>
              <w:rPr>
                <w:sz w:val="20"/>
                <w:szCs w:val="20"/>
              </w:rPr>
            </w:pPr>
          </w:p>
        </w:tc>
        <w:tc>
          <w:tcPr>
            <w:tcW w:w="4358" w:type="dxa"/>
            <w:tcBorders>
              <w:top w:val="nil"/>
              <w:left w:val="nil"/>
              <w:bottom w:val="nil"/>
              <w:right w:val="nil"/>
            </w:tcBorders>
            <w:noWrap/>
            <w:vAlign w:val="bottom"/>
          </w:tcPr>
          <w:p w14:paraId="29A33553" w14:textId="77777777" w:rsidR="002E45F5" w:rsidRPr="00EB4816" w:rsidRDefault="002E45F5" w:rsidP="00BE642A">
            <w:pPr>
              <w:tabs>
                <w:tab w:val="left" w:pos="13035"/>
              </w:tabs>
              <w:rPr>
                <w:sz w:val="20"/>
                <w:szCs w:val="20"/>
              </w:rPr>
            </w:pPr>
          </w:p>
        </w:tc>
      </w:tr>
      <w:tr w:rsidR="002E45F5" w:rsidRPr="00EB4816" w14:paraId="7960500B" w14:textId="77777777" w:rsidTr="002E45F5">
        <w:trPr>
          <w:trHeight w:val="315"/>
        </w:trPr>
        <w:tc>
          <w:tcPr>
            <w:tcW w:w="2320" w:type="dxa"/>
            <w:tcBorders>
              <w:top w:val="nil"/>
              <w:left w:val="nil"/>
              <w:bottom w:val="nil"/>
              <w:right w:val="nil"/>
            </w:tcBorders>
            <w:noWrap/>
            <w:vAlign w:val="bottom"/>
          </w:tcPr>
          <w:p w14:paraId="6CAF38C4" w14:textId="77777777" w:rsidR="002E45F5" w:rsidRPr="00EB4816" w:rsidRDefault="002E45F5" w:rsidP="00BE642A">
            <w:pPr>
              <w:tabs>
                <w:tab w:val="left" w:pos="13035"/>
              </w:tabs>
              <w:rPr>
                <w:sz w:val="20"/>
                <w:szCs w:val="20"/>
              </w:rPr>
            </w:pPr>
          </w:p>
        </w:tc>
        <w:tc>
          <w:tcPr>
            <w:tcW w:w="2320" w:type="dxa"/>
            <w:tcBorders>
              <w:top w:val="nil"/>
              <w:left w:val="nil"/>
              <w:bottom w:val="nil"/>
              <w:right w:val="nil"/>
            </w:tcBorders>
            <w:noWrap/>
            <w:vAlign w:val="bottom"/>
          </w:tcPr>
          <w:p w14:paraId="19219BFC" w14:textId="77777777" w:rsidR="002E45F5" w:rsidRPr="00EB4816" w:rsidRDefault="002E45F5" w:rsidP="00BE642A">
            <w:pPr>
              <w:tabs>
                <w:tab w:val="left" w:pos="13035"/>
              </w:tabs>
              <w:rPr>
                <w:sz w:val="20"/>
                <w:szCs w:val="20"/>
              </w:rPr>
            </w:pPr>
          </w:p>
        </w:tc>
        <w:tc>
          <w:tcPr>
            <w:tcW w:w="1600" w:type="dxa"/>
            <w:tcBorders>
              <w:top w:val="nil"/>
              <w:left w:val="nil"/>
              <w:bottom w:val="nil"/>
              <w:right w:val="nil"/>
            </w:tcBorders>
            <w:noWrap/>
            <w:vAlign w:val="bottom"/>
          </w:tcPr>
          <w:p w14:paraId="3969D1DD" w14:textId="77777777" w:rsidR="002E45F5" w:rsidRPr="00EB4816" w:rsidRDefault="002E45F5" w:rsidP="00BE642A">
            <w:pPr>
              <w:tabs>
                <w:tab w:val="left" w:pos="13035"/>
              </w:tabs>
              <w:rPr>
                <w:sz w:val="20"/>
                <w:szCs w:val="20"/>
              </w:rPr>
            </w:pPr>
          </w:p>
        </w:tc>
        <w:tc>
          <w:tcPr>
            <w:tcW w:w="1620" w:type="dxa"/>
            <w:tcBorders>
              <w:top w:val="nil"/>
              <w:left w:val="nil"/>
              <w:bottom w:val="nil"/>
              <w:right w:val="nil"/>
            </w:tcBorders>
            <w:noWrap/>
            <w:vAlign w:val="bottom"/>
          </w:tcPr>
          <w:p w14:paraId="2BA4D16B" w14:textId="77777777" w:rsidR="002E45F5" w:rsidRPr="00EB4816" w:rsidRDefault="002E45F5" w:rsidP="00BE642A">
            <w:pPr>
              <w:tabs>
                <w:tab w:val="left" w:pos="13035"/>
              </w:tabs>
              <w:rPr>
                <w:sz w:val="20"/>
                <w:szCs w:val="20"/>
              </w:rPr>
            </w:pPr>
          </w:p>
        </w:tc>
        <w:tc>
          <w:tcPr>
            <w:tcW w:w="1640" w:type="dxa"/>
            <w:tcBorders>
              <w:top w:val="nil"/>
              <w:left w:val="nil"/>
              <w:bottom w:val="nil"/>
              <w:right w:val="nil"/>
            </w:tcBorders>
            <w:noWrap/>
            <w:vAlign w:val="bottom"/>
          </w:tcPr>
          <w:p w14:paraId="6D02D04F" w14:textId="77777777" w:rsidR="002E45F5" w:rsidRPr="00EB4816" w:rsidRDefault="002E45F5" w:rsidP="00BE642A">
            <w:pPr>
              <w:tabs>
                <w:tab w:val="left" w:pos="13035"/>
              </w:tabs>
              <w:rPr>
                <w:sz w:val="20"/>
                <w:szCs w:val="20"/>
              </w:rPr>
            </w:pPr>
          </w:p>
        </w:tc>
        <w:tc>
          <w:tcPr>
            <w:tcW w:w="4358" w:type="dxa"/>
            <w:tcBorders>
              <w:top w:val="nil"/>
              <w:left w:val="nil"/>
              <w:bottom w:val="nil"/>
              <w:right w:val="nil"/>
            </w:tcBorders>
            <w:noWrap/>
            <w:vAlign w:val="bottom"/>
          </w:tcPr>
          <w:p w14:paraId="1FFE49C2" w14:textId="77777777" w:rsidR="002E45F5" w:rsidRPr="00EB4816" w:rsidRDefault="002E45F5" w:rsidP="00BE642A">
            <w:pPr>
              <w:tabs>
                <w:tab w:val="left" w:pos="13035"/>
              </w:tabs>
              <w:rPr>
                <w:sz w:val="20"/>
                <w:szCs w:val="20"/>
              </w:rPr>
            </w:pPr>
          </w:p>
        </w:tc>
      </w:tr>
    </w:tbl>
    <w:p w14:paraId="7EEBBB84" w14:textId="77777777" w:rsidR="002E45F5" w:rsidRPr="00EB4816" w:rsidRDefault="002E45F5" w:rsidP="00BE642A">
      <w:pPr>
        <w:tabs>
          <w:tab w:val="left" w:pos="13035"/>
        </w:tabs>
        <w:rPr>
          <w:sz w:val="20"/>
          <w:szCs w:val="20"/>
        </w:rPr>
      </w:pPr>
    </w:p>
    <w:p w14:paraId="3485AB2B" w14:textId="77777777" w:rsidR="002E45F5" w:rsidRPr="00EB4816" w:rsidRDefault="002E45F5" w:rsidP="00BE642A">
      <w:pPr>
        <w:rPr>
          <w:sz w:val="20"/>
          <w:szCs w:val="20"/>
        </w:rPr>
      </w:pPr>
    </w:p>
    <w:p w14:paraId="07045FF9" w14:textId="77777777" w:rsidR="002E45F5" w:rsidRPr="00EB4816" w:rsidRDefault="002E45F5" w:rsidP="00BE642A">
      <w:pPr>
        <w:rPr>
          <w:sz w:val="20"/>
          <w:szCs w:val="20"/>
        </w:rPr>
      </w:pPr>
    </w:p>
    <w:p w14:paraId="4DE294A5" w14:textId="77777777" w:rsidR="002E45F5" w:rsidRPr="00EB4816" w:rsidRDefault="002E45F5" w:rsidP="00BE642A">
      <w:pPr>
        <w:rPr>
          <w:sz w:val="20"/>
          <w:szCs w:val="20"/>
        </w:rPr>
      </w:pPr>
    </w:p>
    <w:p w14:paraId="086D58D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Сводные финансовые затраты муниципальной программы Куйбышевского района</w:t>
      </w:r>
    </w:p>
    <w:p w14:paraId="65F5A384" w14:textId="77777777" w:rsidR="002E45F5" w:rsidRPr="00EB4816" w:rsidRDefault="002E45F5" w:rsidP="00BE642A">
      <w:pPr>
        <w:widowControl w:val="0"/>
        <w:autoSpaceDE w:val="0"/>
        <w:autoSpaceDN w:val="0"/>
        <w:adjustRightInd w:val="0"/>
        <w:ind w:firstLine="540"/>
        <w:jc w:val="both"/>
        <w:rPr>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4"/>
        <w:gridCol w:w="1080"/>
        <w:gridCol w:w="1330"/>
        <w:gridCol w:w="1276"/>
        <w:gridCol w:w="1417"/>
        <w:gridCol w:w="2977"/>
      </w:tblGrid>
      <w:tr w:rsidR="002E45F5" w:rsidRPr="00EB4816" w14:paraId="5E94C1D9" w14:textId="77777777" w:rsidTr="002E45F5">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1B8EEB6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Источники и направления расходов в разрезе государственных заказчиков программы (</w:t>
            </w:r>
            <w:proofErr w:type="gramStart"/>
            <w:r w:rsidRPr="00EB4816">
              <w:rPr>
                <w:sz w:val="20"/>
                <w:szCs w:val="20"/>
              </w:rPr>
              <w:t>главных  распорядителей</w:t>
            </w:r>
            <w:proofErr w:type="gramEnd"/>
            <w:r w:rsidRPr="00EB4816">
              <w:rPr>
                <w:sz w:val="20"/>
                <w:szCs w:val="20"/>
              </w:rPr>
              <w:t xml:space="preserve"> бюджетных средств)</w:t>
            </w:r>
          </w:p>
        </w:tc>
        <w:tc>
          <w:tcPr>
            <w:tcW w:w="5103" w:type="dxa"/>
            <w:gridSpan w:val="4"/>
            <w:tcBorders>
              <w:top w:val="single" w:sz="4" w:space="0" w:color="auto"/>
              <w:left w:val="single" w:sz="4" w:space="0" w:color="auto"/>
              <w:bottom w:val="single" w:sz="4" w:space="0" w:color="auto"/>
              <w:right w:val="single" w:sz="4" w:space="0" w:color="auto"/>
            </w:tcBorders>
          </w:tcPr>
          <w:p w14:paraId="54E8955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Финансовые затраты, тыс. руб.</w:t>
            </w:r>
          </w:p>
        </w:tc>
        <w:tc>
          <w:tcPr>
            <w:tcW w:w="2977" w:type="dxa"/>
            <w:vMerge w:val="restart"/>
            <w:tcBorders>
              <w:top w:val="single" w:sz="4" w:space="0" w:color="auto"/>
              <w:left w:val="single" w:sz="4" w:space="0" w:color="auto"/>
              <w:bottom w:val="single" w:sz="4" w:space="0" w:color="auto"/>
              <w:right w:val="single" w:sz="4" w:space="0" w:color="auto"/>
            </w:tcBorders>
          </w:tcPr>
          <w:p w14:paraId="79B6382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Примечание</w:t>
            </w:r>
          </w:p>
        </w:tc>
      </w:tr>
      <w:tr w:rsidR="002E45F5" w:rsidRPr="00EB4816" w14:paraId="575E01F4" w14:textId="77777777" w:rsidTr="002E45F5">
        <w:trPr>
          <w:trHeight w:val="126"/>
          <w:tblCellSpacing w:w="5" w:type="nil"/>
        </w:trPr>
        <w:tc>
          <w:tcPr>
            <w:tcW w:w="6804" w:type="dxa"/>
            <w:vMerge/>
            <w:tcBorders>
              <w:left w:val="single" w:sz="4" w:space="0" w:color="auto"/>
              <w:bottom w:val="single" w:sz="4" w:space="0" w:color="auto"/>
              <w:right w:val="single" w:sz="4" w:space="0" w:color="auto"/>
            </w:tcBorders>
          </w:tcPr>
          <w:p w14:paraId="0BDD9CF1" w14:textId="77777777" w:rsidR="002E45F5" w:rsidRPr="00EB4816" w:rsidRDefault="002E45F5" w:rsidP="00BE642A">
            <w:pPr>
              <w:widowControl w:val="0"/>
              <w:autoSpaceDE w:val="0"/>
              <w:autoSpaceDN w:val="0"/>
              <w:adjustRightInd w:val="0"/>
              <w:jc w:val="center"/>
              <w:rPr>
                <w:sz w:val="20"/>
                <w:szCs w:val="20"/>
              </w:rPr>
            </w:pPr>
          </w:p>
        </w:tc>
        <w:tc>
          <w:tcPr>
            <w:tcW w:w="1080" w:type="dxa"/>
            <w:vMerge w:val="restart"/>
            <w:tcBorders>
              <w:left w:val="single" w:sz="4" w:space="0" w:color="auto"/>
              <w:bottom w:val="single" w:sz="4" w:space="0" w:color="auto"/>
              <w:right w:val="single" w:sz="4" w:space="0" w:color="auto"/>
            </w:tcBorders>
          </w:tcPr>
          <w:p w14:paraId="4FDA8DB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всего</w:t>
            </w:r>
          </w:p>
        </w:tc>
        <w:tc>
          <w:tcPr>
            <w:tcW w:w="4023" w:type="dxa"/>
            <w:gridSpan w:val="3"/>
            <w:tcBorders>
              <w:left w:val="single" w:sz="4" w:space="0" w:color="auto"/>
              <w:bottom w:val="single" w:sz="4" w:space="0" w:color="auto"/>
              <w:right w:val="single" w:sz="4" w:space="0" w:color="auto"/>
            </w:tcBorders>
          </w:tcPr>
          <w:p w14:paraId="0E7C4A6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в том числе по годам</w:t>
            </w:r>
          </w:p>
        </w:tc>
        <w:tc>
          <w:tcPr>
            <w:tcW w:w="2977" w:type="dxa"/>
            <w:vMerge/>
            <w:tcBorders>
              <w:left w:val="single" w:sz="4" w:space="0" w:color="auto"/>
              <w:bottom w:val="single" w:sz="4" w:space="0" w:color="auto"/>
              <w:right w:val="single" w:sz="4" w:space="0" w:color="auto"/>
            </w:tcBorders>
          </w:tcPr>
          <w:p w14:paraId="513E1FFD"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64D0C013" w14:textId="77777777" w:rsidTr="002E45F5">
        <w:trPr>
          <w:tblCellSpacing w:w="5" w:type="nil"/>
        </w:trPr>
        <w:tc>
          <w:tcPr>
            <w:tcW w:w="6804" w:type="dxa"/>
            <w:vMerge/>
            <w:tcBorders>
              <w:left w:val="single" w:sz="4" w:space="0" w:color="auto"/>
              <w:bottom w:val="single" w:sz="4" w:space="0" w:color="auto"/>
              <w:right w:val="single" w:sz="4" w:space="0" w:color="auto"/>
            </w:tcBorders>
          </w:tcPr>
          <w:p w14:paraId="4C7DCDB3" w14:textId="77777777" w:rsidR="002E45F5" w:rsidRPr="00EB4816" w:rsidRDefault="002E45F5" w:rsidP="00BE642A">
            <w:pPr>
              <w:widowControl w:val="0"/>
              <w:autoSpaceDE w:val="0"/>
              <w:autoSpaceDN w:val="0"/>
              <w:adjustRightInd w:val="0"/>
              <w:jc w:val="center"/>
              <w:rPr>
                <w:sz w:val="20"/>
                <w:szCs w:val="20"/>
              </w:rPr>
            </w:pPr>
          </w:p>
        </w:tc>
        <w:tc>
          <w:tcPr>
            <w:tcW w:w="1080" w:type="dxa"/>
            <w:vMerge/>
            <w:tcBorders>
              <w:left w:val="single" w:sz="4" w:space="0" w:color="auto"/>
              <w:bottom w:val="single" w:sz="4" w:space="0" w:color="auto"/>
              <w:right w:val="single" w:sz="4" w:space="0" w:color="auto"/>
            </w:tcBorders>
          </w:tcPr>
          <w:p w14:paraId="114920A0" w14:textId="77777777" w:rsidR="002E45F5" w:rsidRPr="00EB4816" w:rsidRDefault="002E45F5" w:rsidP="00BE642A">
            <w:pPr>
              <w:widowControl w:val="0"/>
              <w:autoSpaceDE w:val="0"/>
              <w:autoSpaceDN w:val="0"/>
              <w:adjustRightInd w:val="0"/>
              <w:jc w:val="center"/>
              <w:rPr>
                <w:sz w:val="20"/>
                <w:szCs w:val="20"/>
              </w:rPr>
            </w:pPr>
          </w:p>
        </w:tc>
        <w:tc>
          <w:tcPr>
            <w:tcW w:w="1330" w:type="dxa"/>
            <w:tcBorders>
              <w:left w:val="single" w:sz="4" w:space="0" w:color="auto"/>
              <w:bottom w:val="single" w:sz="4" w:space="0" w:color="auto"/>
              <w:right w:val="single" w:sz="4" w:space="0" w:color="auto"/>
            </w:tcBorders>
          </w:tcPr>
          <w:p w14:paraId="3D75506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2019 год</w:t>
            </w:r>
          </w:p>
        </w:tc>
        <w:tc>
          <w:tcPr>
            <w:tcW w:w="1276" w:type="dxa"/>
            <w:tcBorders>
              <w:left w:val="single" w:sz="4" w:space="0" w:color="auto"/>
              <w:bottom w:val="single" w:sz="4" w:space="0" w:color="auto"/>
              <w:right w:val="single" w:sz="4" w:space="0" w:color="auto"/>
            </w:tcBorders>
          </w:tcPr>
          <w:p w14:paraId="589939D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2020 год</w:t>
            </w:r>
          </w:p>
        </w:tc>
        <w:tc>
          <w:tcPr>
            <w:tcW w:w="1417" w:type="dxa"/>
            <w:tcBorders>
              <w:left w:val="single" w:sz="4" w:space="0" w:color="auto"/>
              <w:bottom w:val="single" w:sz="4" w:space="0" w:color="auto"/>
              <w:right w:val="single" w:sz="4" w:space="0" w:color="auto"/>
            </w:tcBorders>
          </w:tcPr>
          <w:p w14:paraId="094C7AB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2021 год</w:t>
            </w:r>
          </w:p>
        </w:tc>
        <w:tc>
          <w:tcPr>
            <w:tcW w:w="2977" w:type="dxa"/>
            <w:vMerge/>
            <w:tcBorders>
              <w:left w:val="single" w:sz="4" w:space="0" w:color="auto"/>
              <w:bottom w:val="single" w:sz="4" w:space="0" w:color="auto"/>
              <w:right w:val="single" w:sz="4" w:space="0" w:color="auto"/>
            </w:tcBorders>
          </w:tcPr>
          <w:p w14:paraId="560DA71C"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7E71D958" w14:textId="77777777" w:rsidTr="002E45F5">
        <w:trPr>
          <w:tblCellSpacing w:w="5" w:type="nil"/>
        </w:trPr>
        <w:tc>
          <w:tcPr>
            <w:tcW w:w="6804" w:type="dxa"/>
            <w:tcBorders>
              <w:left w:val="single" w:sz="4" w:space="0" w:color="auto"/>
              <w:bottom w:val="single" w:sz="4" w:space="0" w:color="auto"/>
              <w:right w:val="single" w:sz="4" w:space="0" w:color="auto"/>
            </w:tcBorders>
          </w:tcPr>
          <w:p w14:paraId="3765901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w:t>
            </w:r>
          </w:p>
        </w:tc>
        <w:tc>
          <w:tcPr>
            <w:tcW w:w="1080" w:type="dxa"/>
            <w:tcBorders>
              <w:left w:val="single" w:sz="4" w:space="0" w:color="auto"/>
              <w:bottom w:val="single" w:sz="4" w:space="0" w:color="auto"/>
              <w:right w:val="single" w:sz="4" w:space="0" w:color="auto"/>
            </w:tcBorders>
          </w:tcPr>
          <w:p w14:paraId="4E56820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w:t>
            </w:r>
          </w:p>
        </w:tc>
        <w:tc>
          <w:tcPr>
            <w:tcW w:w="1330" w:type="dxa"/>
            <w:tcBorders>
              <w:left w:val="single" w:sz="4" w:space="0" w:color="auto"/>
              <w:bottom w:val="single" w:sz="4" w:space="0" w:color="auto"/>
              <w:right w:val="single" w:sz="4" w:space="0" w:color="auto"/>
            </w:tcBorders>
          </w:tcPr>
          <w:p w14:paraId="67C60F3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w:t>
            </w:r>
          </w:p>
        </w:tc>
        <w:tc>
          <w:tcPr>
            <w:tcW w:w="1276" w:type="dxa"/>
            <w:tcBorders>
              <w:left w:val="single" w:sz="4" w:space="0" w:color="auto"/>
              <w:bottom w:val="single" w:sz="4" w:space="0" w:color="auto"/>
              <w:right w:val="single" w:sz="4" w:space="0" w:color="auto"/>
            </w:tcBorders>
          </w:tcPr>
          <w:p w14:paraId="3441B8C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w:t>
            </w:r>
          </w:p>
        </w:tc>
        <w:tc>
          <w:tcPr>
            <w:tcW w:w="1417" w:type="dxa"/>
            <w:tcBorders>
              <w:left w:val="single" w:sz="4" w:space="0" w:color="auto"/>
              <w:bottom w:val="single" w:sz="4" w:space="0" w:color="auto"/>
              <w:right w:val="single" w:sz="4" w:space="0" w:color="auto"/>
            </w:tcBorders>
          </w:tcPr>
          <w:p w14:paraId="585B367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w:t>
            </w:r>
          </w:p>
        </w:tc>
        <w:tc>
          <w:tcPr>
            <w:tcW w:w="2977" w:type="dxa"/>
            <w:tcBorders>
              <w:left w:val="single" w:sz="4" w:space="0" w:color="auto"/>
              <w:bottom w:val="single" w:sz="4" w:space="0" w:color="auto"/>
              <w:right w:val="single" w:sz="4" w:space="0" w:color="auto"/>
            </w:tcBorders>
          </w:tcPr>
          <w:p w14:paraId="3E452A3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6</w:t>
            </w:r>
          </w:p>
        </w:tc>
      </w:tr>
      <w:tr w:rsidR="002E45F5" w:rsidRPr="00EB4816" w14:paraId="11F61EAB" w14:textId="77777777" w:rsidTr="002E45F5">
        <w:trPr>
          <w:trHeight w:val="107"/>
          <w:tblCellSpacing w:w="5" w:type="nil"/>
        </w:trPr>
        <w:tc>
          <w:tcPr>
            <w:tcW w:w="14884" w:type="dxa"/>
            <w:gridSpan w:val="6"/>
            <w:tcBorders>
              <w:left w:val="single" w:sz="4" w:space="0" w:color="auto"/>
              <w:bottom w:val="single" w:sz="4" w:space="0" w:color="auto"/>
              <w:right w:val="single" w:sz="4" w:space="0" w:color="auto"/>
            </w:tcBorders>
          </w:tcPr>
          <w:p w14:paraId="70AC02D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lastRenderedPageBreak/>
              <w:t>Администрация Куйбышевского района</w:t>
            </w:r>
          </w:p>
        </w:tc>
      </w:tr>
      <w:tr w:rsidR="002E45F5" w:rsidRPr="00EB4816" w14:paraId="0F2E4B35" w14:textId="77777777" w:rsidTr="002E45F5">
        <w:trPr>
          <w:trHeight w:val="1080"/>
          <w:tblCellSpacing w:w="5" w:type="nil"/>
        </w:trPr>
        <w:tc>
          <w:tcPr>
            <w:tcW w:w="6804" w:type="dxa"/>
            <w:tcBorders>
              <w:left w:val="single" w:sz="4" w:space="0" w:color="auto"/>
              <w:bottom w:val="single" w:sz="4" w:space="0" w:color="auto"/>
              <w:right w:val="single" w:sz="4" w:space="0" w:color="auto"/>
            </w:tcBorders>
          </w:tcPr>
          <w:p w14:paraId="2A0345E3"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Всего финансовых затрат, </w:t>
            </w:r>
          </w:p>
          <w:p w14:paraId="5A9CDF0B"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из: </w:t>
            </w:r>
          </w:p>
          <w:p w14:paraId="4F259112"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федерального бюджета*</w:t>
            </w:r>
          </w:p>
          <w:p w14:paraId="6F3B44D7"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областного бюджета</w:t>
            </w:r>
          </w:p>
          <w:p w14:paraId="4FCCDC1F"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местных бюджетов*</w:t>
            </w:r>
          </w:p>
          <w:p w14:paraId="01258062"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16BAF16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1400,0</w:t>
            </w:r>
          </w:p>
          <w:p w14:paraId="1CCB4F3D" w14:textId="77777777" w:rsidR="002E45F5" w:rsidRPr="00EB4816" w:rsidRDefault="002E45F5" w:rsidP="00BE642A">
            <w:pPr>
              <w:widowControl w:val="0"/>
              <w:autoSpaceDE w:val="0"/>
              <w:autoSpaceDN w:val="0"/>
              <w:adjustRightInd w:val="0"/>
              <w:jc w:val="center"/>
              <w:rPr>
                <w:sz w:val="20"/>
                <w:szCs w:val="20"/>
              </w:rPr>
            </w:pPr>
          </w:p>
          <w:p w14:paraId="3EABA83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5A605DD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3DFDEBC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1400,0</w:t>
            </w:r>
          </w:p>
          <w:p w14:paraId="514A50B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330" w:type="dxa"/>
            <w:tcBorders>
              <w:left w:val="single" w:sz="4" w:space="0" w:color="auto"/>
              <w:bottom w:val="single" w:sz="4" w:space="0" w:color="auto"/>
              <w:right w:val="single" w:sz="4" w:space="0" w:color="auto"/>
            </w:tcBorders>
          </w:tcPr>
          <w:p w14:paraId="2B072AC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500,0</w:t>
            </w:r>
          </w:p>
          <w:p w14:paraId="4D014499" w14:textId="77777777" w:rsidR="002E45F5" w:rsidRPr="00EB4816" w:rsidRDefault="002E45F5" w:rsidP="00BE642A">
            <w:pPr>
              <w:widowControl w:val="0"/>
              <w:autoSpaceDE w:val="0"/>
              <w:autoSpaceDN w:val="0"/>
              <w:adjustRightInd w:val="0"/>
              <w:jc w:val="center"/>
              <w:rPr>
                <w:sz w:val="20"/>
                <w:szCs w:val="20"/>
              </w:rPr>
            </w:pPr>
          </w:p>
          <w:p w14:paraId="44B18AC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6A25F56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4D43FC4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500,0</w:t>
            </w:r>
          </w:p>
          <w:p w14:paraId="44313E4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tcPr>
          <w:p w14:paraId="302EFC8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450,0</w:t>
            </w:r>
          </w:p>
          <w:p w14:paraId="159A1BD0" w14:textId="77777777" w:rsidR="002E45F5" w:rsidRPr="00EB4816" w:rsidRDefault="002E45F5" w:rsidP="00BE642A">
            <w:pPr>
              <w:widowControl w:val="0"/>
              <w:autoSpaceDE w:val="0"/>
              <w:autoSpaceDN w:val="0"/>
              <w:adjustRightInd w:val="0"/>
              <w:jc w:val="center"/>
              <w:rPr>
                <w:sz w:val="20"/>
                <w:szCs w:val="20"/>
              </w:rPr>
            </w:pPr>
          </w:p>
          <w:p w14:paraId="5429B57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5F231A8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60BC87E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450,0</w:t>
            </w:r>
          </w:p>
          <w:p w14:paraId="3BB675D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417" w:type="dxa"/>
            <w:tcBorders>
              <w:left w:val="single" w:sz="4" w:space="0" w:color="auto"/>
              <w:bottom w:val="single" w:sz="4" w:space="0" w:color="auto"/>
              <w:right w:val="single" w:sz="4" w:space="0" w:color="auto"/>
            </w:tcBorders>
          </w:tcPr>
          <w:p w14:paraId="61D4B46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450,0</w:t>
            </w:r>
          </w:p>
          <w:p w14:paraId="38194C00" w14:textId="77777777" w:rsidR="002E45F5" w:rsidRPr="00EB4816" w:rsidRDefault="002E45F5" w:rsidP="00BE642A">
            <w:pPr>
              <w:widowControl w:val="0"/>
              <w:autoSpaceDE w:val="0"/>
              <w:autoSpaceDN w:val="0"/>
              <w:adjustRightInd w:val="0"/>
              <w:jc w:val="center"/>
              <w:rPr>
                <w:sz w:val="20"/>
                <w:szCs w:val="20"/>
              </w:rPr>
            </w:pPr>
          </w:p>
          <w:p w14:paraId="3D85768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4420699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2A8086B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450,0</w:t>
            </w:r>
          </w:p>
          <w:p w14:paraId="1FBC52A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2977" w:type="dxa"/>
            <w:tcBorders>
              <w:left w:val="single" w:sz="4" w:space="0" w:color="auto"/>
              <w:bottom w:val="single" w:sz="4" w:space="0" w:color="auto"/>
              <w:right w:val="single" w:sz="4" w:space="0" w:color="auto"/>
            </w:tcBorders>
          </w:tcPr>
          <w:p w14:paraId="16BA968D" w14:textId="77777777" w:rsidR="002E45F5" w:rsidRPr="00EB4816" w:rsidRDefault="002E45F5" w:rsidP="00BE642A">
            <w:pPr>
              <w:widowControl w:val="0"/>
              <w:autoSpaceDE w:val="0"/>
              <w:autoSpaceDN w:val="0"/>
              <w:adjustRightInd w:val="0"/>
              <w:rPr>
                <w:sz w:val="20"/>
                <w:szCs w:val="20"/>
              </w:rPr>
            </w:pPr>
          </w:p>
        </w:tc>
      </w:tr>
      <w:tr w:rsidR="002E45F5" w:rsidRPr="00EB4816" w14:paraId="0443DA91" w14:textId="77777777" w:rsidTr="002E45F5">
        <w:trPr>
          <w:trHeight w:val="1080"/>
          <w:tblCellSpacing w:w="5" w:type="nil"/>
        </w:trPr>
        <w:tc>
          <w:tcPr>
            <w:tcW w:w="6804" w:type="dxa"/>
            <w:tcBorders>
              <w:left w:val="single" w:sz="4" w:space="0" w:color="auto"/>
              <w:bottom w:val="single" w:sz="4" w:space="0" w:color="auto"/>
              <w:right w:val="single" w:sz="4" w:space="0" w:color="auto"/>
            </w:tcBorders>
          </w:tcPr>
          <w:p w14:paraId="7E07FBA1"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Капитальные вложения, </w:t>
            </w:r>
          </w:p>
          <w:p w14:paraId="134D455B"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из: </w:t>
            </w:r>
          </w:p>
          <w:p w14:paraId="166A5CE6"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федерального бюджета*</w:t>
            </w:r>
          </w:p>
          <w:p w14:paraId="097A96CF"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областного бюджета</w:t>
            </w:r>
          </w:p>
          <w:p w14:paraId="3EF83FF7"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местных бюджетов*</w:t>
            </w:r>
          </w:p>
          <w:p w14:paraId="54BACC7B"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1D437E2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330" w:type="dxa"/>
            <w:tcBorders>
              <w:left w:val="single" w:sz="4" w:space="0" w:color="auto"/>
              <w:bottom w:val="single" w:sz="4" w:space="0" w:color="auto"/>
              <w:right w:val="single" w:sz="4" w:space="0" w:color="auto"/>
            </w:tcBorders>
          </w:tcPr>
          <w:p w14:paraId="414B4E1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276" w:type="dxa"/>
            <w:tcBorders>
              <w:left w:val="single" w:sz="4" w:space="0" w:color="auto"/>
              <w:bottom w:val="single" w:sz="4" w:space="0" w:color="auto"/>
              <w:right w:val="single" w:sz="4" w:space="0" w:color="auto"/>
            </w:tcBorders>
          </w:tcPr>
          <w:p w14:paraId="0100DEB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417" w:type="dxa"/>
            <w:tcBorders>
              <w:left w:val="single" w:sz="4" w:space="0" w:color="auto"/>
              <w:bottom w:val="single" w:sz="4" w:space="0" w:color="auto"/>
              <w:right w:val="single" w:sz="4" w:space="0" w:color="auto"/>
            </w:tcBorders>
          </w:tcPr>
          <w:p w14:paraId="196C079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2977" w:type="dxa"/>
            <w:tcBorders>
              <w:left w:val="single" w:sz="4" w:space="0" w:color="auto"/>
              <w:bottom w:val="single" w:sz="4" w:space="0" w:color="auto"/>
              <w:right w:val="single" w:sz="4" w:space="0" w:color="auto"/>
            </w:tcBorders>
          </w:tcPr>
          <w:p w14:paraId="606B024B" w14:textId="77777777" w:rsidR="002E45F5" w:rsidRPr="00EB4816" w:rsidRDefault="002E45F5" w:rsidP="00BE642A">
            <w:pPr>
              <w:widowControl w:val="0"/>
              <w:autoSpaceDE w:val="0"/>
              <w:autoSpaceDN w:val="0"/>
              <w:adjustRightInd w:val="0"/>
              <w:rPr>
                <w:sz w:val="20"/>
                <w:szCs w:val="20"/>
              </w:rPr>
            </w:pPr>
          </w:p>
        </w:tc>
      </w:tr>
      <w:tr w:rsidR="002E45F5" w:rsidRPr="00EB4816" w14:paraId="7DABBCBD" w14:textId="77777777" w:rsidTr="002E45F5">
        <w:trPr>
          <w:trHeight w:val="1080"/>
          <w:tblCellSpacing w:w="5" w:type="nil"/>
        </w:trPr>
        <w:tc>
          <w:tcPr>
            <w:tcW w:w="6804" w:type="dxa"/>
            <w:tcBorders>
              <w:left w:val="single" w:sz="4" w:space="0" w:color="auto"/>
              <w:bottom w:val="single" w:sz="4" w:space="0" w:color="auto"/>
              <w:right w:val="single" w:sz="4" w:space="0" w:color="auto"/>
            </w:tcBorders>
          </w:tcPr>
          <w:p w14:paraId="3A24AA44"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НИОКР**,  </w:t>
            </w:r>
          </w:p>
          <w:p w14:paraId="2BA4D862"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из: </w:t>
            </w:r>
          </w:p>
          <w:p w14:paraId="6E0DEDBB"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федерального бюджета*</w:t>
            </w:r>
          </w:p>
          <w:p w14:paraId="27661FBD"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областного бюджета</w:t>
            </w:r>
          </w:p>
          <w:p w14:paraId="13DC526E"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местных бюджетов</w:t>
            </w:r>
            <w:hyperlink w:anchor="Par572" w:history="1">
              <w:r w:rsidRPr="00EB4816">
                <w:rPr>
                  <w:sz w:val="20"/>
                  <w:szCs w:val="20"/>
                </w:rPr>
                <w:t>*</w:t>
              </w:r>
            </w:hyperlink>
          </w:p>
          <w:p w14:paraId="0653055B"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14:paraId="3A011AC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330" w:type="dxa"/>
            <w:tcBorders>
              <w:left w:val="single" w:sz="4" w:space="0" w:color="auto"/>
              <w:bottom w:val="single" w:sz="4" w:space="0" w:color="auto"/>
              <w:right w:val="single" w:sz="4" w:space="0" w:color="auto"/>
            </w:tcBorders>
          </w:tcPr>
          <w:p w14:paraId="576DDA6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276" w:type="dxa"/>
            <w:tcBorders>
              <w:left w:val="single" w:sz="4" w:space="0" w:color="auto"/>
              <w:bottom w:val="single" w:sz="4" w:space="0" w:color="auto"/>
              <w:right w:val="single" w:sz="4" w:space="0" w:color="auto"/>
            </w:tcBorders>
          </w:tcPr>
          <w:p w14:paraId="2C616B0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417" w:type="dxa"/>
            <w:tcBorders>
              <w:left w:val="single" w:sz="4" w:space="0" w:color="auto"/>
              <w:bottom w:val="single" w:sz="4" w:space="0" w:color="auto"/>
              <w:right w:val="single" w:sz="4" w:space="0" w:color="auto"/>
            </w:tcBorders>
          </w:tcPr>
          <w:p w14:paraId="3053C6C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2977" w:type="dxa"/>
            <w:tcBorders>
              <w:left w:val="single" w:sz="4" w:space="0" w:color="auto"/>
              <w:bottom w:val="single" w:sz="4" w:space="0" w:color="auto"/>
              <w:right w:val="single" w:sz="4" w:space="0" w:color="auto"/>
            </w:tcBorders>
          </w:tcPr>
          <w:p w14:paraId="18FEAFD2" w14:textId="77777777" w:rsidR="002E45F5" w:rsidRPr="00EB4816" w:rsidRDefault="002E45F5" w:rsidP="00BE642A">
            <w:pPr>
              <w:widowControl w:val="0"/>
              <w:autoSpaceDE w:val="0"/>
              <w:autoSpaceDN w:val="0"/>
              <w:adjustRightInd w:val="0"/>
              <w:rPr>
                <w:sz w:val="20"/>
                <w:szCs w:val="20"/>
              </w:rPr>
            </w:pPr>
          </w:p>
        </w:tc>
      </w:tr>
      <w:tr w:rsidR="002E45F5" w:rsidRPr="00EB4816" w14:paraId="15248A23" w14:textId="77777777" w:rsidTr="002E45F5">
        <w:trPr>
          <w:trHeight w:val="762"/>
          <w:tblCellSpacing w:w="5" w:type="nil"/>
        </w:trPr>
        <w:tc>
          <w:tcPr>
            <w:tcW w:w="6804" w:type="dxa"/>
            <w:tcBorders>
              <w:left w:val="single" w:sz="4" w:space="0" w:color="auto"/>
              <w:bottom w:val="single" w:sz="4" w:space="0" w:color="auto"/>
              <w:right w:val="single" w:sz="4" w:space="0" w:color="auto"/>
            </w:tcBorders>
          </w:tcPr>
          <w:p w14:paraId="40749A5E"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Прочие расходы,  </w:t>
            </w:r>
          </w:p>
          <w:p w14:paraId="5452DDCA"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из: </w:t>
            </w:r>
          </w:p>
          <w:p w14:paraId="0A137FD4"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федерального бюджета</w:t>
            </w:r>
            <w:hyperlink w:anchor="Par572" w:history="1">
              <w:r w:rsidRPr="00EB4816">
                <w:rPr>
                  <w:sz w:val="20"/>
                  <w:szCs w:val="20"/>
                </w:rPr>
                <w:t>*</w:t>
              </w:r>
            </w:hyperlink>
          </w:p>
          <w:p w14:paraId="291B9BA5"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областного бюджета </w:t>
            </w:r>
          </w:p>
          <w:p w14:paraId="232EC230"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местных бюджетов*</w:t>
            </w:r>
          </w:p>
          <w:p w14:paraId="53DC7C95"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внебюджетных источников</w:t>
            </w:r>
            <w:hyperlink w:anchor="Par572" w:history="1">
              <w:r w:rsidRPr="00EB4816">
                <w:rPr>
                  <w:sz w:val="20"/>
                  <w:szCs w:val="20"/>
                </w:rPr>
                <w:t>*</w:t>
              </w:r>
            </w:hyperlink>
          </w:p>
        </w:tc>
        <w:tc>
          <w:tcPr>
            <w:tcW w:w="1080" w:type="dxa"/>
            <w:tcBorders>
              <w:left w:val="single" w:sz="4" w:space="0" w:color="auto"/>
              <w:bottom w:val="single" w:sz="4" w:space="0" w:color="auto"/>
              <w:right w:val="single" w:sz="4" w:space="0" w:color="auto"/>
            </w:tcBorders>
          </w:tcPr>
          <w:p w14:paraId="4CA4557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330" w:type="dxa"/>
            <w:tcBorders>
              <w:left w:val="single" w:sz="4" w:space="0" w:color="auto"/>
              <w:bottom w:val="single" w:sz="4" w:space="0" w:color="auto"/>
              <w:right w:val="single" w:sz="4" w:space="0" w:color="auto"/>
            </w:tcBorders>
          </w:tcPr>
          <w:p w14:paraId="576FA14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276" w:type="dxa"/>
            <w:tcBorders>
              <w:left w:val="single" w:sz="4" w:space="0" w:color="auto"/>
              <w:bottom w:val="single" w:sz="4" w:space="0" w:color="auto"/>
              <w:right w:val="single" w:sz="4" w:space="0" w:color="auto"/>
            </w:tcBorders>
          </w:tcPr>
          <w:p w14:paraId="708BF67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417" w:type="dxa"/>
            <w:tcBorders>
              <w:left w:val="single" w:sz="4" w:space="0" w:color="auto"/>
              <w:bottom w:val="single" w:sz="4" w:space="0" w:color="auto"/>
              <w:right w:val="single" w:sz="4" w:space="0" w:color="auto"/>
            </w:tcBorders>
          </w:tcPr>
          <w:p w14:paraId="447B17D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2977" w:type="dxa"/>
            <w:tcBorders>
              <w:left w:val="single" w:sz="4" w:space="0" w:color="auto"/>
              <w:bottom w:val="single" w:sz="4" w:space="0" w:color="auto"/>
              <w:right w:val="single" w:sz="4" w:space="0" w:color="auto"/>
            </w:tcBorders>
          </w:tcPr>
          <w:p w14:paraId="414F2AAA" w14:textId="77777777" w:rsidR="002E45F5" w:rsidRPr="00EB4816" w:rsidRDefault="002E45F5" w:rsidP="00BE642A">
            <w:pPr>
              <w:widowControl w:val="0"/>
              <w:autoSpaceDE w:val="0"/>
              <w:autoSpaceDN w:val="0"/>
              <w:adjustRightInd w:val="0"/>
              <w:rPr>
                <w:sz w:val="20"/>
                <w:szCs w:val="20"/>
              </w:rPr>
            </w:pPr>
          </w:p>
        </w:tc>
      </w:tr>
      <w:tr w:rsidR="002E45F5" w:rsidRPr="00EB4816" w14:paraId="2411ADBC" w14:textId="77777777" w:rsidTr="002E45F5">
        <w:trPr>
          <w:tblCellSpacing w:w="5" w:type="nil"/>
        </w:trPr>
        <w:tc>
          <w:tcPr>
            <w:tcW w:w="14884" w:type="dxa"/>
            <w:gridSpan w:val="6"/>
            <w:tcBorders>
              <w:left w:val="single" w:sz="4" w:space="0" w:color="auto"/>
              <w:bottom w:val="single" w:sz="4" w:space="0" w:color="auto"/>
              <w:right w:val="single" w:sz="4" w:space="0" w:color="auto"/>
            </w:tcBorders>
          </w:tcPr>
          <w:p w14:paraId="35D4140B"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ВСЕГО ПО </w:t>
            </w:r>
            <w:proofErr w:type="gramStart"/>
            <w:r w:rsidRPr="00EB4816">
              <w:rPr>
                <w:sz w:val="20"/>
                <w:szCs w:val="20"/>
              </w:rPr>
              <w:t xml:space="preserve">ПРОГРАММЕ:  </w:t>
            </w:r>
            <w:proofErr w:type="gramEnd"/>
          </w:p>
        </w:tc>
      </w:tr>
      <w:tr w:rsidR="002E45F5" w:rsidRPr="00EB4816" w14:paraId="6BAFA81F" w14:textId="77777777" w:rsidTr="002E45F5">
        <w:trPr>
          <w:trHeight w:val="554"/>
          <w:tblCellSpacing w:w="5" w:type="nil"/>
        </w:trPr>
        <w:tc>
          <w:tcPr>
            <w:tcW w:w="6804" w:type="dxa"/>
            <w:tcBorders>
              <w:left w:val="single" w:sz="4" w:space="0" w:color="auto"/>
              <w:bottom w:val="single" w:sz="4" w:space="0" w:color="auto"/>
              <w:right w:val="single" w:sz="4" w:space="0" w:color="auto"/>
            </w:tcBorders>
          </w:tcPr>
          <w:p w14:paraId="5542C090"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Всего финансовых затрат, </w:t>
            </w:r>
          </w:p>
          <w:p w14:paraId="7CE24826"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из:  </w:t>
            </w:r>
          </w:p>
          <w:p w14:paraId="0FF6D2F8"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федерального бюджета</w:t>
            </w:r>
            <w:hyperlink w:anchor="Par572" w:history="1">
              <w:r w:rsidRPr="00EB4816">
                <w:rPr>
                  <w:sz w:val="20"/>
                  <w:szCs w:val="20"/>
                </w:rPr>
                <w:t>*</w:t>
              </w:r>
            </w:hyperlink>
          </w:p>
          <w:p w14:paraId="0B081CA2"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областного бюджета</w:t>
            </w:r>
          </w:p>
          <w:p w14:paraId="513F3097"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местных бюджетов*</w:t>
            </w:r>
          </w:p>
          <w:p w14:paraId="00380479"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внебюджетных источников</w:t>
            </w:r>
            <w:hyperlink w:anchor="Par572" w:history="1">
              <w:r w:rsidRPr="00EB4816">
                <w:rPr>
                  <w:sz w:val="20"/>
                  <w:szCs w:val="20"/>
                </w:rPr>
                <w:t>*</w:t>
              </w:r>
            </w:hyperlink>
          </w:p>
        </w:tc>
        <w:tc>
          <w:tcPr>
            <w:tcW w:w="1080" w:type="dxa"/>
            <w:tcBorders>
              <w:left w:val="single" w:sz="4" w:space="0" w:color="auto"/>
              <w:bottom w:val="single" w:sz="4" w:space="0" w:color="auto"/>
              <w:right w:val="single" w:sz="4" w:space="0" w:color="auto"/>
            </w:tcBorders>
          </w:tcPr>
          <w:p w14:paraId="001053D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1400,0</w:t>
            </w:r>
          </w:p>
          <w:p w14:paraId="0D6D8706" w14:textId="77777777" w:rsidR="002E45F5" w:rsidRPr="00EB4816" w:rsidRDefault="002E45F5" w:rsidP="00BE642A">
            <w:pPr>
              <w:widowControl w:val="0"/>
              <w:autoSpaceDE w:val="0"/>
              <w:autoSpaceDN w:val="0"/>
              <w:adjustRightInd w:val="0"/>
              <w:jc w:val="center"/>
              <w:rPr>
                <w:sz w:val="20"/>
                <w:szCs w:val="20"/>
              </w:rPr>
            </w:pPr>
          </w:p>
          <w:p w14:paraId="3DE1B53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16F15CA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447D703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1400,0</w:t>
            </w:r>
          </w:p>
          <w:p w14:paraId="1B46516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330" w:type="dxa"/>
            <w:tcBorders>
              <w:left w:val="single" w:sz="4" w:space="0" w:color="auto"/>
              <w:bottom w:val="single" w:sz="4" w:space="0" w:color="auto"/>
              <w:right w:val="single" w:sz="4" w:space="0" w:color="auto"/>
            </w:tcBorders>
          </w:tcPr>
          <w:p w14:paraId="73AEE14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500,0</w:t>
            </w:r>
          </w:p>
          <w:p w14:paraId="1705EF83" w14:textId="77777777" w:rsidR="002E45F5" w:rsidRPr="00EB4816" w:rsidRDefault="002E45F5" w:rsidP="00BE642A">
            <w:pPr>
              <w:widowControl w:val="0"/>
              <w:autoSpaceDE w:val="0"/>
              <w:autoSpaceDN w:val="0"/>
              <w:adjustRightInd w:val="0"/>
              <w:jc w:val="center"/>
              <w:rPr>
                <w:sz w:val="20"/>
                <w:szCs w:val="20"/>
              </w:rPr>
            </w:pPr>
          </w:p>
          <w:p w14:paraId="59C2326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0A14940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527EA42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500,0</w:t>
            </w:r>
          </w:p>
          <w:p w14:paraId="5F6B87E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tcPr>
          <w:p w14:paraId="3B49F48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450,0</w:t>
            </w:r>
          </w:p>
          <w:p w14:paraId="1F3599D6" w14:textId="77777777" w:rsidR="002E45F5" w:rsidRPr="00EB4816" w:rsidRDefault="002E45F5" w:rsidP="00BE642A">
            <w:pPr>
              <w:widowControl w:val="0"/>
              <w:autoSpaceDE w:val="0"/>
              <w:autoSpaceDN w:val="0"/>
              <w:adjustRightInd w:val="0"/>
              <w:jc w:val="center"/>
              <w:rPr>
                <w:sz w:val="20"/>
                <w:szCs w:val="20"/>
              </w:rPr>
            </w:pPr>
          </w:p>
          <w:p w14:paraId="665B573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592DED3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51F12F3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450,0</w:t>
            </w:r>
          </w:p>
          <w:p w14:paraId="2CAD369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1417" w:type="dxa"/>
            <w:tcBorders>
              <w:left w:val="single" w:sz="4" w:space="0" w:color="auto"/>
              <w:bottom w:val="single" w:sz="4" w:space="0" w:color="auto"/>
              <w:right w:val="single" w:sz="4" w:space="0" w:color="auto"/>
            </w:tcBorders>
          </w:tcPr>
          <w:p w14:paraId="0C13D7A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450,0</w:t>
            </w:r>
          </w:p>
          <w:p w14:paraId="70452697" w14:textId="77777777" w:rsidR="002E45F5" w:rsidRPr="00EB4816" w:rsidRDefault="002E45F5" w:rsidP="00BE642A">
            <w:pPr>
              <w:widowControl w:val="0"/>
              <w:autoSpaceDE w:val="0"/>
              <w:autoSpaceDN w:val="0"/>
              <w:adjustRightInd w:val="0"/>
              <w:jc w:val="center"/>
              <w:rPr>
                <w:sz w:val="20"/>
                <w:szCs w:val="20"/>
              </w:rPr>
            </w:pPr>
          </w:p>
          <w:p w14:paraId="27E6518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49D2D72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p w14:paraId="3894B99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450,0</w:t>
            </w:r>
          </w:p>
          <w:p w14:paraId="3CA118E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2977" w:type="dxa"/>
            <w:tcBorders>
              <w:left w:val="single" w:sz="4" w:space="0" w:color="auto"/>
              <w:bottom w:val="single" w:sz="4" w:space="0" w:color="auto"/>
              <w:right w:val="single" w:sz="4" w:space="0" w:color="auto"/>
            </w:tcBorders>
          </w:tcPr>
          <w:p w14:paraId="0B44DBC4" w14:textId="77777777" w:rsidR="002E45F5" w:rsidRPr="00EB4816" w:rsidRDefault="002E45F5" w:rsidP="00BE642A">
            <w:pPr>
              <w:widowControl w:val="0"/>
              <w:autoSpaceDE w:val="0"/>
              <w:autoSpaceDN w:val="0"/>
              <w:adjustRightInd w:val="0"/>
              <w:rPr>
                <w:sz w:val="20"/>
                <w:szCs w:val="20"/>
              </w:rPr>
            </w:pPr>
          </w:p>
        </w:tc>
      </w:tr>
      <w:tr w:rsidR="002E45F5" w:rsidRPr="00EB4816" w14:paraId="73B68E52" w14:textId="77777777" w:rsidTr="002E45F5">
        <w:trPr>
          <w:trHeight w:val="806"/>
          <w:tblCellSpacing w:w="5" w:type="nil"/>
        </w:trPr>
        <w:tc>
          <w:tcPr>
            <w:tcW w:w="6804" w:type="dxa"/>
            <w:tcBorders>
              <w:left w:val="single" w:sz="4" w:space="0" w:color="auto"/>
              <w:bottom w:val="single" w:sz="4" w:space="0" w:color="auto"/>
              <w:right w:val="single" w:sz="4" w:space="0" w:color="auto"/>
            </w:tcBorders>
          </w:tcPr>
          <w:p w14:paraId="4CD196C3"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Капитальные вложения, </w:t>
            </w:r>
          </w:p>
          <w:p w14:paraId="1F918717"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из:  </w:t>
            </w:r>
          </w:p>
          <w:p w14:paraId="2CF84570"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федерального бюджета</w:t>
            </w:r>
            <w:hyperlink w:anchor="Par572" w:history="1">
              <w:r w:rsidRPr="00EB4816">
                <w:rPr>
                  <w:sz w:val="20"/>
                  <w:szCs w:val="20"/>
                </w:rPr>
                <w:t>*</w:t>
              </w:r>
            </w:hyperlink>
            <w:r w:rsidRPr="00EB4816">
              <w:rPr>
                <w:sz w:val="20"/>
                <w:szCs w:val="20"/>
              </w:rPr>
              <w:t xml:space="preserve"> </w:t>
            </w:r>
          </w:p>
          <w:p w14:paraId="4B8CA97C"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областного бюджета </w:t>
            </w:r>
          </w:p>
          <w:p w14:paraId="6E4EE50B"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местных бюджетов* </w:t>
            </w:r>
          </w:p>
          <w:p w14:paraId="63B5BF85"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внебюджетных источников</w:t>
            </w:r>
            <w:hyperlink w:anchor="Par572" w:history="1">
              <w:r w:rsidRPr="00EB4816">
                <w:rPr>
                  <w:sz w:val="20"/>
                  <w:szCs w:val="20"/>
                </w:rPr>
                <w:t>*</w:t>
              </w:r>
            </w:hyperlink>
          </w:p>
        </w:tc>
        <w:tc>
          <w:tcPr>
            <w:tcW w:w="1080" w:type="dxa"/>
            <w:tcBorders>
              <w:left w:val="single" w:sz="4" w:space="0" w:color="auto"/>
              <w:bottom w:val="single" w:sz="4" w:space="0" w:color="auto"/>
              <w:right w:val="single" w:sz="4" w:space="0" w:color="auto"/>
            </w:tcBorders>
          </w:tcPr>
          <w:p w14:paraId="4E813A2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330" w:type="dxa"/>
            <w:tcBorders>
              <w:left w:val="single" w:sz="4" w:space="0" w:color="auto"/>
              <w:bottom w:val="single" w:sz="4" w:space="0" w:color="auto"/>
              <w:right w:val="single" w:sz="4" w:space="0" w:color="auto"/>
            </w:tcBorders>
          </w:tcPr>
          <w:p w14:paraId="4EA0555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276" w:type="dxa"/>
            <w:tcBorders>
              <w:left w:val="single" w:sz="4" w:space="0" w:color="auto"/>
              <w:bottom w:val="single" w:sz="4" w:space="0" w:color="auto"/>
              <w:right w:val="single" w:sz="4" w:space="0" w:color="auto"/>
            </w:tcBorders>
          </w:tcPr>
          <w:p w14:paraId="77F6B16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417" w:type="dxa"/>
            <w:tcBorders>
              <w:left w:val="single" w:sz="4" w:space="0" w:color="auto"/>
              <w:bottom w:val="single" w:sz="4" w:space="0" w:color="auto"/>
              <w:right w:val="single" w:sz="4" w:space="0" w:color="auto"/>
            </w:tcBorders>
          </w:tcPr>
          <w:p w14:paraId="4E00FBE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2977" w:type="dxa"/>
            <w:tcBorders>
              <w:left w:val="single" w:sz="4" w:space="0" w:color="auto"/>
              <w:bottom w:val="single" w:sz="4" w:space="0" w:color="auto"/>
              <w:right w:val="single" w:sz="4" w:space="0" w:color="auto"/>
            </w:tcBorders>
          </w:tcPr>
          <w:p w14:paraId="16CDE428" w14:textId="77777777" w:rsidR="002E45F5" w:rsidRPr="00EB4816" w:rsidRDefault="002E45F5" w:rsidP="00BE642A">
            <w:pPr>
              <w:widowControl w:val="0"/>
              <w:autoSpaceDE w:val="0"/>
              <w:autoSpaceDN w:val="0"/>
              <w:adjustRightInd w:val="0"/>
              <w:rPr>
                <w:sz w:val="20"/>
                <w:szCs w:val="20"/>
              </w:rPr>
            </w:pPr>
          </w:p>
        </w:tc>
      </w:tr>
      <w:tr w:rsidR="002E45F5" w:rsidRPr="00EB4816" w14:paraId="0ABFC3D3" w14:textId="77777777" w:rsidTr="002E45F5">
        <w:trPr>
          <w:trHeight w:val="1080"/>
          <w:tblCellSpacing w:w="5" w:type="nil"/>
        </w:trPr>
        <w:tc>
          <w:tcPr>
            <w:tcW w:w="6804" w:type="dxa"/>
            <w:tcBorders>
              <w:left w:val="single" w:sz="4" w:space="0" w:color="auto"/>
              <w:bottom w:val="single" w:sz="4" w:space="0" w:color="auto"/>
              <w:right w:val="single" w:sz="4" w:space="0" w:color="auto"/>
            </w:tcBorders>
          </w:tcPr>
          <w:p w14:paraId="3D7EDE0B" w14:textId="77777777" w:rsidR="002E45F5" w:rsidRPr="00EB4816" w:rsidRDefault="002E45F5" w:rsidP="00BE642A">
            <w:pPr>
              <w:widowControl w:val="0"/>
              <w:autoSpaceDE w:val="0"/>
              <w:autoSpaceDN w:val="0"/>
              <w:adjustRightInd w:val="0"/>
              <w:rPr>
                <w:sz w:val="20"/>
                <w:szCs w:val="20"/>
              </w:rPr>
            </w:pPr>
            <w:r w:rsidRPr="00EB4816">
              <w:rPr>
                <w:sz w:val="20"/>
                <w:szCs w:val="20"/>
              </w:rPr>
              <w:lastRenderedPageBreak/>
              <w:t xml:space="preserve">НИОКР </w:t>
            </w:r>
            <w:hyperlink w:anchor="Par573" w:history="1">
              <w:r w:rsidRPr="00EB4816">
                <w:rPr>
                  <w:sz w:val="20"/>
                  <w:szCs w:val="20"/>
                </w:rPr>
                <w:t>**</w:t>
              </w:r>
            </w:hyperlink>
            <w:r w:rsidRPr="00EB4816">
              <w:rPr>
                <w:sz w:val="20"/>
                <w:szCs w:val="20"/>
              </w:rPr>
              <w:t xml:space="preserve">,  </w:t>
            </w:r>
          </w:p>
          <w:p w14:paraId="47192862"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из: </w:t>
            </w:r>
          </w:p>
          <w:p w14:paraId="2B2F1005"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федерального бюджета</w:t>
            </w:r>
            <w:hyperlink w:anchor="Par572" w:history="1">
              <w:r w:rsidRPr="00EB4816">
                <w:rPr>
                  <w:sz w:val="20"/>
                  <w:szCs w:val="20"/>
                </w:rPr>
                <w:t>*</w:t>
              </w:r>
            </w:hyperlink>
            <w:r w:rsidRPr="00EB4816">
              <w:rPr>
                <w:sz w:val="20"/>
                <w:szCs w:val="20"/>
              </w:rPr>
              <w:t xml:space="preserve"> </w:t>
            </w:r>
          </w:p>
          <w:p w14:paraId="4786502E"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областного бюджета </w:t>
            </w:r>
          </w:p>
          <w:p w14:paraId="06BECFAD"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местных бюджетов*</w:t>
            </w:r>
          </w:p>
          <w:p w14:paraId="6131E6F4"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внебюджетных источников</w:t>
            </w:r>
            <w:hyperlink w:anchor="Par572" w:history="1">
              <w:r w:rsidRPr="00EB4816">
                <w:rPr>
                  <w:sz w:val="20"/>
                  <w:szCs w:val="20"/>
                </w:rPr>
                <w:t>*</w:t>
              </w:r>
            </w:hyperlink>
          </w:p>
        </w:tc>
        <w:tc>
          <w:tcPr>
            <w:tcW w:w="1080" w:type="dxa"/>
            <w:tcBorders>
              <w:left w:val="single" w:sz="4" w:space="0" w:color="auto"/>
              <w:bottom w:val="single" w:sz="4" w:space="0" w:color="auto"/>
              <w:right w:val="single" w:sz="4" w:space="0" w:color="auto"/>
            </w:tcBorders>
          </w:tcPr>
          <w:p w14:paraId="527606F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330" w:type="dxa"/>
            <w:tcBorders>
              <w:left w:val="single" w:sz="4" w:space="0" w:color="auto"/>
              <w:bottom w:val="single" w:sz="4" w:space="0" w:color="auto"/>
              <w:right w:val="single" w:sz="4" w:space="0" w:color="auto"/>
            </w:tcBorders>
          </w:tcPr>
          <w:p w14:paraId="14F51F6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276" w:type="dxa"/>
            <w:tcBorders>
              <w:left w:val="single" w:sz="4" w:space="0" w:color="auto"/>
              <w:bottom w:val="single" w:sz="4" w:space="0" w:color="auto"/>
              <w:right w:val="single" w:sz="4" w:space="0" w:color="auto"/>
            </w:tcBorders>
          </w:tcPr>
          <w:p w14:paraId="1AC2495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417" w:type="dxa"/>
            <w:tcBorders>
              <w:left w:val="single" w:sz="4" w:space="0" w:color="auto"/>
              <w:bottom w:val="single" w:sz="4" w:space="0" w:color="auto"/>
              <w:right w:val="single" w:sz="4" w:space="0" w:color="auto"/>
            </w:tcBorders>
          </w:tcPr>
          <w:p w14:paraId="2A84A52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2977" w:type="dxa"/>
            <w:tcBorders>
              <w:left w:val="single" w:sz="4" w:space="0" w:color="auto"/>
              <w:bottom w:val="single" w:sz="4" w:space="0" w:color="auto"/>
              <w:right w:val="single" w:sz="4" w:space="0" w:color="auto"/>
            </w:tcBorders>
          </w:tcPr>
          <w:p w14:paraId="3DC00655" w14:textId="77777777" w:rsidR="002E45F5" w:rsidRPr="00EB4816" w:rsidRDefault="002E45F5" w:rsidP="00BE642A">
            <w:pPr>
              <w:widowControl w:val="0"/>
              <w:autoSpaceDE w:val="0"/>
              <w:autoSpaceDN w:val="0"/>
              <w:adjustRightInd w:val="0"/>
              <w:rPr>
                <w:sz w:val="20"/>
                <w:szCs w:val="20"/>
              </w:rPr>
            </w:pPr>
          </w:p>
        </w:tc>
      </w:tr>
      <w:tr w:rsidR="002E45F5" w:rsidRPr="00EB4816" w14:paraId="65CF9BFA" w14:textId="77777777" w:rsidTr="002E45F5">
        <w:trPr>
          <w:trHeight w:val="1080"/>
          <w:tblCellSpacing w:w="5" w:type="nil"/>
        </w:trPr>
        <w:tc>
          <w:tcPr>
            <w:tcW w:w="6804" w:type="dxa"/>
            <w:tcBorders>
              <w:left w:val="single" w:sz="4" w:space="0" w:color="auto"/>
              <w:bottom w:val="single" w:sz="4" w:space="0" w:color="auto"/>
              <w:right w:val="single" w:sz="4" w:space="0" w:color="auto"/>
            </w:tcBorders>
          </w:tcPr>
          <w:p w14:paraId="79C81A10"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Прочие расходы, </w:t>
            </w:r>
          </w:p>
          <w:p w14:paraId="0C9CE2A8"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из:  </w:t>
            </w:r>
          </w:p>
          <w:p w14:paraId="79B010D5"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федерального бюджета</w:t>
            </w:r>
            <w:hyperlink w:anchor="Par572" w:history="1">
              <w:r w:rsidRPr="00EB4816">
                <w:rPr>
                  <w:sz w:val="20"/>
                  <w:szCs w:val="20"/>
                </w:rPr>
                <w:t>*</w:t>
              </w:r>
            </w:hyperlink>
          </w:p>
          <w:p w14:paraId="7282B85B"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областного бюджета</w:t>
            </w:r>
          </w:p>
          <w:p w14:paraId="1BE77A5D" w14:textId="77777777" w:rsidR="002E45F5" w:rsidRPr="00EB4816" w:rsidRDefault="002E45F5" w:rsidP="00BE642A">
            <w:pPr>
              <w:widowControl w:val="0"/>
              <w:autoSpaceDE w:val="0"/>
              <w:autoSpaceDN w:val="0"/>
              <w:adjustRightInd w:val="0"/>
              <w:rPr>
                <w:sz w:val="20"/>
                <w:szCs w:val="20"/>
              </w:rPr>
            </w:pPr>
            <w:r w:rsidRPr="00EB4816">
              <w:rPr>
                <w:sz w:val="20"/>
                <w:szCs w:val="20"/>
              </w:rPr>
              <w:t>местных бюджетов*</w:t>
            </w:r>
          </w:p>
          <w:p w14:paraId="1A4E0CA4"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внебюджетных источников</w:t>
            </w:r>
            <w:hyperlink w:anchor="Par572" w:history="1">
              <w:r w:rsidRPr="00EB4816">
                <w:rPr>
                  <w:sz w:val="20"/>
                  <w:szCs w:val="20"/>
                </w:rPr>
                <w:t>*</w:t>
              </w:r>
            </w:hyperlink>
          </w:p>
        </w:tc>
        <w:tc>
          <w:tcPr>
            <w:tcW w:w="1080" w:type="dxa"/>
            <w:tcBorders>
              <w:left w:val="single" w:sz="4" w:space="0" w:color="auto"/>
              <w:bottom w:val="single" w:sz="4" w:space="0" w:color="auto"/>
              <w:right w:val="single" w:sz="4" w:space="0" w:color="auto"/>
            </w:tcBorders>
          </w:tcPr>
          <w:p w14:paraId="3F47B4A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330" w:type="dxa"/>
            <w:tcBorders>
              <w:left w:val="single" w:sz="4" w:space="0" w:color="auto"/>
              <w:bottom w:val="single" w:sz="4" w:space="0" w:color="auto"/>
              <w:right w:val="single" w:sz="4" w:space="0" w:color="auto"/>
            </w:tcBorders>
          </w:tcPr>
          <w:p w14:paraId="3CEAA35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276" w:type="dxa"/>
            <w:tcBorders>
              <w:left w:val="single" w:sz="4" w:space="0" w:color="auto"/>
              <w:bottom w:val="single" w:sz="4" w:space="0" w:color="auto"/>
              <w:right w:val="single" w:sz="4" w:space="0" w:color="auto"/>
            </w:tcBorders>
          </w:tcPr>
          <w:p w14:paraId="108A1D2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1417" w:type="dxa"/>
            <w:tcBorders>
              <w:left w:val="single" w:sz="4" w:space="0" w:color="auto"/>
              <w:bottom w:val="single" w:sz="4" w:space="0" w:color="auto"/>
              <w:right w:val="single" w:sz="4" w:space="0" w:color="auto"/>
            </w:tcBorders>
          </w:tcPr>
          <w:p w14:paraId="1D8DFA8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w:t>
            </w:r>
          </w:p>
        </w:tc>
        <w:tc>
          <w:tcPr>
            <w:tcW w:w="2977" w:type="dxa"/>
            <w:tcBorders>
              <w:left w:val="single" w:sz="4" w:space="0" w:color="auto"/>
              <w:bottom w:val="single" w:sz="4" w:space="0" w:color="auto"/>
              <w:right w:val="single" w:sz="4" w:space="0" w:color="auto"/>
            </w:tcBorders>
          </w:tcPr>
          <w:p w14:paraId="6AD0C2D7" w14:textId="77777777" w:rsidR="002E45F5" w:rsidRPr="00EB4816" w:rsidRDefault="002E45F5" w:rsidP="00BE642A">
            <w:pPr>
              <w:widowControl w:val="0"/>
              <w:autoSpaceDE w:val="0"/>
              <w:autoSpaceDN w:val="0"/>
              <w:adjustRightInd w:val="0"/>
              <w:rPr>
                <w:sz w:val="20"/>
                <w:szCs w:val="20"/>
              </w:rPr>
            </w:pPr>
          </w:p>
        </w:tc>
      </w:tr>
    </w:tbl>
    <w:p w14:paraId="689FB8FC" w14:textId="77777777" w:rsidR="002E45F5" w:rsidRPr="00EB4816" w:rsidRDefault="002E45F5" w:rsidP="00BE642A">
      <w:pPr>
        <w:widowControl w:val="0"/>
        <w:autoSpaceDE w:val="0"/>
        <w:autoSpaceDN w:val="0"/>
        <w:adjustRightInd w:val="0"/>
        <w:jc w:val="both"/>
        <w:rPr>
          <w:sz w:val="20"/>
          <w:szCs w:val="20"/>
        </w:rPr>
      </w:pPr>
      <w:bookmarkStart w:id="1" w:name="Par572"/>
      <w:bookmarkEnd w:id="1"/>
      <w:r w:rsidRPr="00EB4816">
        <w:rPr>
          <w:sz w:val="20"/>
          <w:szCs w:val="20"/>
          <w:vertAlign w:val="superscript"/>
        </w:rPr>
        <w:t>*</w:t>
      </w:r>
      <w:r w:rsidRPr="00EB4816">
        <w:rPr>
          <w:sz w:val="20"/>
          <w:szCs w:val="20"/>
        </w:rPr>
        <w:t xml:space="preserve"> - указываются прогнозные объемы;</w:t>
      </w:r>
    </w:p>
    <w:p w14:paraId="52887C5A" w14:textId="77777777" w:rsidR="002E45F5" w:rsidRPr="00EB4816" w:rsidRDefault="002E45F5" w:rsidP="00BE642A">
      <w:pPr>
        <w:widowControl w:val="0"/>
        <w:autoSpaceDE w:val="0"/>
        <w:autoSpaceDN w:val="0"/>
        <w:adjustRightInd w:val="0"/>
        <w:jc w:val="both"/>
        <w:rPr>
          <w:sz w:val="20"/>
          <w:szCs w:val="20"/>
        </w:rPr>
      </w:pPr>
      <w:bookmarkStart w:id="2" w:name="Par573"/>
      <w:bookmarkEnd w:id="2"/>
      <w:r w:rsidRPr="00EB4816">
        <w:rPr>
          <w:sz w:val="20"/>
          <w:szCs w:val="20"/>
          <w:vertAlign w:val="superscript"/>
        </w:rPr>
        <w:t>**</w:t>
      </w:r>
      <w:r w:rsidRPr="00EB4816">
        <w:rPr>
          <w:sz w:val="20"/>
          <w:szCs w:val="20"/>
        </w:rPr>
        <w:t xml:space="preserve"> - научно-исследовательские и опытно-конструкторские работы.</w:t>
      </w:r>
    </w:p>
    <w:p w14:paraId="59177C9C" w14:textId="77777777" w:rsidR="002E45F5" w:rsidRPr="00EB4816" w:rsidRDefault="002E45F5" w:rsidP="00BE642A">
      <w:pPr>
        <w:rPr>
          <w:sz w:val="20"/>
          <w:szCs w:val="20"/>
        </w:rPr>
      </w:pPr>
    </w:p>
    <w:p w14:paraId="47DFEDF4" w14:textId="77777777" w:rsidR="002E45F5" w:rsidRPr="00EB4816" w:rsidRDefault="002E45F5" w:rsidP="00BE642A">
      <w:pPr>
        <w:jc w:val="right"/>
        <w:rPr>
          <w:sz w:val="20"/>
          <w:szCs w:val="20"/>
        </w:rPr>
      </w:pPr>
      <w:r w:rsidRPr="00EB4816">
        <w:rPr>
          <w:sz w:val="20"/>
          <w:szCs w:val="20"/>
        </w:rPr>
        <w:t>ПРИЛОЖЕНИЕ № 2</w:t>
      </w:r>
    </w:p>
    <w:p w14:paraId="74B88E7E" w14:textId="77777777" w:rsidR="002E45F5" w:rsidRPr="00EB4816" w:rsidRDefault="002E45F5" w:rsidP="00BE642A">
      <w:pPr>
        <w:jc w:val="right"/>
        <w:rPr>
          <w:sz w:val="20"/>
          <w:szCs w:val="20"/>
        </w:rPr>
      </w:pPr>
      <w:r w:rsidRPr="00EB4816">
        <w:rPr>
          <w:sz w:val="20"/>
          <w:szCs w:val="20"/>
        </w:rPr>
        <w:t>к постановлению администрации</w:t>
      </w:r>
    </w:p>
    <w:p w14:paraId="673F6458" w14:textId="77777777" w:rsidR="002E45F5" w:rsidRPr="00EB4816" w:rsidRDefault="002E45F5" w:rsidP="00BE642A">
      <w:pPr>
        <w:jc w:val="right"/>
        <w:rPr>
          <w:sz w:val="20"/>
          <w:szCs w:val="20"/>
        </w:rPr>
      </w:pPr>
      <w:r w:rsidRPr="00EB4816">
        <w:rPr>
          <w:sz w:val="20"/>
          <w:szCs w:val="20"/>
        </w:rPr>
        <w:t>Куйбышевского муниципального района</w:t>
      </w:r>
    </w:p>
    <w:p w14:paraId="05F96574" w14:textId="77777777" w:rsidR="002E45F5" w:rsidRPr="00EB4816" w:rsidRDefault="002E45F5" w:rsidP="00BE642A">
      <w:pPr>
        <w:jc w:val="right"/>
        <w:rPr>
          <w:sz w:val="20"/>
          <w:szCs w:val="20"/>
        </w:rPr>
      </w:pPr>
      <w:r w:rsidRPr="00EB4816">
        <w:rPr>
          <w:sz w:val="20"/>
          <w:szCs w:val="20"/>
        </w:rPr>
        <w:t>Новосибирской области</w:t>
      </w:r>
    </w:p>
    <w:p w14:paraId="4BB5D2AE" w14:textId="77777777" w:rsidR="002E45F5" w:rsidRPr="00EB4816" w:rsidRDefault="002E45F5" w:rsidP="00BE642A">
      <w:pPr>
        <w:jc w:val="right"/>
        <w:rPr>
          <w:sz w:val="20"/>
          <w:szCs w:val="20"/>
        </w:rPr>
      </w:pPr>
      <w:r w:rsidRPr="00EB4816">
        <w:rPr>
          <w:sz w:val="20"/>
          <w:szCs w:val="20"/>
        </w:rPr>
        <w:t xml:space="preserve">                                                                           от 10.02.2021 </w:t>
      </w:r>
      <w:proofErr w:type="gramStart"/>
      <w:r w:rsidRPr="00EB4816">
        <w:rPr>
          <w:sz w:val="20"/>
          <w:szCs w:val="20"/>
        </w:rPr>
        <w:t>№  88</w:t>
      </w:r>
      <w:proofErr w:type="gramEnd"/>
      <w:r w:rsidRPr="00EB4816">
        <w:rPr>
          <w:sz w:val="20"/>
          <w:szCs w:val="20"/>
        </w:rPr>
        <w:t xml:space="preserve"> </w:t>
      </w:r>
    </w:p>
    <w:p w14:paraId="1960384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ПЛАН РЕАЛИЗАЦИИ МЕРОПРИЯТИЙ</w:t>
      </w:r>
    </w:p>
    <w:p w14:paraId="1B5ABD5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муниципальной программы Куйбышевского района «</w:t>
      </w:r>
      <w:proofErr w:type="gramStart"/>
      <w:r w:rsidRPr="00EB4816">
        <w:rPr>
          <w:sz w:val="20"/>
          <w:szCs w:val="20"/>
        </w:rPr>
        <w:t>Развитие  туризма</w:t>
      </w:r>
      <w:proofErr w:type="gramEnd"/>
      <w:r w:rsidRPr="00EB4816">
        <w:rPr>
          <w:sz w:val="20"/>
          <w:szCs w:val="20"/>
        </w:rPr>
        <w:t xml:space="preserve"> в Куйбышевском районе  на 2019-2021 годы» </w:t>
      </w:r>
    </w:p>
    <w:p w14:paraId="031DFD5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на 2021год</w:t>
      </w:r>
    </w:p>
    <w:p w14:paraId="308C7A19" w14:textId="77777777" w:rsidR="002E45F5" w:rsidRPr="00EB4816" w:rsidRDefault="002E45F5" w:rsidP="00BE642A">
      <w:pPr>
        <w:widowControl w:val="0"/>
        <w:autoSpaceDE w:val="0"/>
        <w:autoSpaceDN w:val="0"/>
        <w:adjustRightInd w:val="0"/>
        <w:jc w:val="center"/>
        <w:rPr>
          <w:sz w:val="20"/>
          <w:szCs w:val="20"/>
        </w:rPr>
      </w:pPr>
    </w:p>
    <w:p w14:paraId="1834F138" w14:textId="77777777" w:rsidR="002E45F5" w:rsidRPr="00EB4816" w:rsidRDefault="002E45F5" w:rsidP="00BE642A">
      <w:pPr>
        <w:widowControl w:val="0"/>
        <w:autoSpaceDE w:val="0"/>
        <w:autoSpaceDN w:val="0"/>
        <w:adjustRightInd w:val="0"/>
        <w:jc w:val="right"/>
        <w:rPr>
          <w:i/>
          <w:sz w:val="20"/>
          <w:szCs w:val="20"/>
        </w:rPr>
      </w:pPr>
      <w:r w:rsidRPr="00EB4816">
        <w:rPr>
          <w:i/>
          <w:sz w:val="20"/>
          <w:szCs w:val="20"/>
        </w:rPr>
        <w:t>Таблица № 1</w:t>
      </w:r>
    </w:p>
    <w:p w14:paraId="4216BD8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Целевые индикаторы</w:t>
      </w:r>
    </w:p>
    <w:p w14:paraId="7D72734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 xml:space="preserve">муниципальной программы </w:t>
      </w:r>
      <w:proofErr w:type="gramStart"/>
      <w:r w:rsidRPr="00EB4816">
        <w:rPr>
          <w:sz w:val="20"/>
          <w:szCs w:val="20"/>
        </w:rPr>
        <w:t>Куйбышевского  района</w:t>
      </w:r>
      <w:proofErr w:type="gramEnd"/>
    </w:p>
    <w:p w14:paraId="2ABD7FA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roofErr w:type="gramStart"/>
      <w:r w:rsidRPr="00EB4816">
        <w:rPr>
          <w:sz w:val="20"/>
          <w:szCs w:val="20"/>
        </w:rPr>
        <w:t>Развитие  туризма</w:t>
      </w:r>
      <w:proofErr w:type="gramEnd"/>
      <w:r w:rsidRPr="00EB4816">
        <w:rPr>
          <w:sz w:val="20"/>
          <w:szCs w:val="20"/>
        </w:rPr>
        <w:t xml:space="preserve"> в Куйбышевском районе  на 2019-2021 годы»</w:t>
      </w:r>
    </w:p>
    <w:p w14:paraId="42D7E6B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на 2021 год</w:t>
      </w:r>
    </w:p>
    <w:p w14:paraId="6FB9DBC8" w14:textId="77777777" w:rsidR="002E45F5" w:rsidRPr="00EB4816" w:rsidRDefault="002E45F5" w:rsidP="00BE642A">
      <w:pPr>
        <w:widowControl w:val="0"/>
        <w:autoSpaceDE w:val="0"/>
        <w:autoSpaceDN w:val="0"/>
        <w:adjustRightInd w:val="0"/>
        <w:ind w:firstLine="540"/>
        <w:jc w:val="both"/>
        <w:rPr>
          <w:sz w:val="20"/>
          <w:szCs w:val="20"/>
        </w:rPr>
      </w:pPr>
    </w:p>
    <w:tbl>
      <w:tblPr>
        <w:tblW w:w="15168" w:type="dxa"/>
        <w:tblCellSpacing w:w="5" w:type="nil"/>
        <w:tblInd w:w="217" w:type="dxa"/>
        <w:tblLayout w:type="fixed"/>
        <w:tblCellMar>
          <w:left w:w="75" w:type="dxa"/>
          <w:right w:w="75" w:type="dxa"/>
        </w:tblCellMar>
        <w:tblLook w:val="0000" w:firstRow="0" w:lastRow="0" w:firstColumn="0" w:lastColumn="0" w:noHBand="0" w:noVBand="0"/>
      </w:tblPr>
      <w:tblGrid>
        <w:gridCol w:w="4111"/>
        <w:gridCol w:w="2409"/>
        <w:gridCol w:w="1159"/>
        <w:gridCol w:w="1336"/>
        <w:gridCol w:w="784"/>
        <w:gridCol w:w="720"/>
        <w:gridCol w:w="784"/>
        <w:gridCol w:w="784"/>
        <w:gridCol w:w="755"/>
        <w:gridCol w:w="693"/>
        <w:gridCol w:w="784"/>
        <w:gridCol w:w="849"/>
      </w:tblGrid>
      <w:tr w:rsidR="002E45F5" w:rsidRPr="00EB4816" w14:paraId="2D1956D9" w14:textId="77777777" w:rsidTr="002E45F5">
        <w:trPr>
          <w:tblCellSpacing w:w="5" w:type="nil"/>
        </w:trPr>
        <w:tc>
          <w:tcPr>
            <w:tcW w:w="4111" w:type="dxa"/>
            <w:vMerge w:val="restart"/>
            <w:tcBorders>
              <w:top w:val="single" w:sz="4" w:space="0" w:color="auto"/>
              <w:left w:val="single" w:sz="4" w:space="0" w:color="auto"/>
              <w:bottom w:val="single" w:sz="4" w:space="0" w:color="auto"/>
              <w:right w:val="single" w:sz="4" w:space="0" w:color="auto"/>
            </w:tcBorders>
          </w:tcPr>
          <w:p w14:paraId="48316C6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Цель/задачи, требующие решения для достижения цели</w:t>
            </w:r>
          </w:p>
        </w:tc>
        <w:tc>
          <w:tcPr>
            <w:tcW w:w="2409" w:type="dxa"/>
            <w:vMerge w:val="restart"/>
            <w:tcBorders>
              <w:top w:val="single" w:sz="4" w:space="0" w:color="auto"/>
              <w:left w:val="single" w:sz="4" w:space="0" w:color="auto"/>
              <w:bottom w:val="single" w:sz="4" w:space="0" w:color="auto"/>
              <w:right w:val="single" w:sz="4" w:space="0" w:color="auto"/>
            </w:tcBorders>
          </w:tcPr>
          <w:p w14:paraId="2B19C40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Наименование целевого индикатора</w:t>
            </w:r>
          </w:p>
        </w:tc>
        <w:tc>
          <w:tcPr>
            <w:tcW w:w="1159" w:type="dxa"/>
            <w:vMerge w:val="restart"/>
            <w:tcBorders>
              <w:top w:val="single" w:sz="4" w:space="0" w:color="auto"/>
              <w:left w:val="single" w:sz="4" w:space="0" w:color="auto"/>
              <w:right w:val="single" w:sz="4" w:space="0" w:color="auto"/>
            </w:tcBorders>
          </w:tcPr>
          <w:p w14:paraId="1681208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Ед. измерения</w:t>
            </w:r>
          </w:p>
        </w:tc>
        <w:tc>
          <w:tcPr>
            <w:tcW w:w="1336" w:type="dxa"/>
            <w:vMerge w:val="restart"/>
            <w:tcBorders>
              <w:top w:val="single" w:sz="4" w:space="0" w:color="auto"/>
              <w:left w:val="single" w:sz="4" w:space="0" w:color="auto"/>
              <w:bottom w:val="single" w:sz="4" w:space="0" w:color="auto"/>
              <w:right w:val="single" w:sz="4" w:space="0" w:color="auto"/>
            </w:tcBorders>
          </w:tcPr>
          <w:p w14:paraId="72C8829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Значение весового коэффициента целевого индикатора</w:t>
            </w:r>
          </w:p>
        </w:tc>
        <w:tc>
          <w:tcPr>
            <w:tcW w:w="5304" w:type="dxa"/>
            <w:gridSpan w:val="7"/>
            <w:tcBorders>
              <w:top w:val="single" w:sz="4" w:space="0" w:color="auto"/>
              <w:left w:val="single" w:sz="4" w:space="0" w:color="auto"/>
              <w:bottom w:val="single" w:sz="4" w:space="0" w:color="auto"/>
              <w:right w:val="single" w:sz="4" w:space="0" w:color="auto"/>
            </w:tcBorders>
          </w:tcPr>
          <w:p w14:paraId="1146247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Значение целевого индикатора</w:t>
            </w:r>
          </w:p>
        </w:tc>
        <w:tc>
          <w:tcPr>
            <w:tcW w:w="849" w:type="dxa"/>
            <w:vMerge w:val="restart"/>
            <w:tcBorders>
              <w:top w:val="single" w:sz="4" w:space="0" w:color="auto"/>
              <w:left w:val="single" w:sz="4" w:space="0" w:color="auto"/>
              <w:right w:val="single" w:sz="4" w:space="0" w:color="auto"/>
            </w:tcBorders>
            <w:vAlign w:val="center"/>
          </w:tcPr>
          <w:p w14:paraId="4AF17B7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Примечание</w:t>
            </w:r>
          </w:p>
        </w:tc>
      </w:tr>
      <w:tr w:rsidR="002E45F5" w:rsidRPr="00EB4816" w14:paraId="369BA030" w14:textId="77777777" w:rsidTr="002E45F5">
        <w:trPr>
          <w:trHeight w:val="333"/>
          <w:tblCellSpacing w:w="5" w:type="nil"/>
        </w:trPr>
        <w:tc>
          <w:tcPr>
            <w:tcW w:w="4111" w:type="dxa"/>
            <w:vMerge/>
            <w:tcBorders>
              <w:left w:val="single" w:sz="4" w:space="0" w:color="auto"/>
              <w:bottom w:val="single" w:sz="4" w:space="0" w:color="auto"/>
              <w:right w:val="single" w:sz="4" w:space="0" w:color="auto"/>
            </w:tcBorders>
          </w:tcPr>
          <w:p w14:paraId="40259088" w14:textId="77777777" w:rsidR="002E45F5" w:rsidRPr="00EB4816" w:rsidRDefault="002E45F5" w:rsidP="00BE642A">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7C26991B" w14:textId="77777777" w:rsidR="002E45F5" w:rsidRPr="00EB4816" w:rsidRDefault="002E45F5" w:rsidP="00BE642A">
            <w:pPr>
              <w:widowControl w:val="0"/>
              <w:autoSpaceDE w:val="0"/>
              <w:autoSpaceDN w:val="0"/>
              <w:adjustRightInd w:val="0"/>
              <w:rPr>
                <w:sz w:val="20"/>
                <w:szCs w:val="20"/>
              </w:rPr>
            </w:pPr>
          </w:p>
        </w:tc>
        <w:tc>
          <w:tcPr>
            <w:tcW w:w="1159" w:type="dxa"/>
            <w:vMerge/>
            <w:tcBorders>
              <w:left w:val="single" w:sz="4" w:space="0" w:color="auto"/>
              <w:right w:val="single" w:sz="4" w:space="0" w:color="auto"/>
            </w:tcBorders>
          </w:tcPr>
          <w:p w14:paraId="6FCC89A1" w14:textId="77777777" w:rsidR="002E45F5" w:rsidRPr="00EB4816" w:rsidRDefault="002E45F5" w:rsidP="00BE642A">
            <w:pPr>
              <w:widowControl w:val="0"/>
              <w:autoSpaceDE w:val="0"/>
              <w:autoSpaceDN w:val="0"/>
              <w:adjustRightInd w:val="0"/>
              <w:rPr>
                <w:sz w:val="20"/>
                <w:szCs w:val="20"/>
              </w:rPr>
            </w:pPr>
          </w:p>
        </w:tc>
        <w:tc>
          <w:tcPr>
            <w:tcW w:w="1336" w:type="dxa"/>
            <w:vMerge/>
            <w:tcBorders>
              <w:left w:val="single" w:sz="4" w:space="0" w:color="auto"/>
              <w:bottom w:val="single" w:sz="4" w:space="0" w:color="auto"/>
              <w:right w:val="single" w:sz="4" w:space="0" w:color="auto"/>
            </w:tcBorders>
          </w:tcPr>
          <w:p w14:paraId="14C8EA30" w14:textId="77777777" w:rsidR="002E45F5" w:rsidRPr="00EB4816" w:rsidRDefault="002E45F5" w:rsidP="00BE642A">
            <w:pPr>
              <w:widowControl w:val="0"/>
              <w:autoSpaceDE w:val="0"/>
              <w:autoSpaceDN w:val="0"/>
              <w:adjustRightInd w:val="0"/>
              <w:rPr>
                <w:sz w:val="20"/>
                <w:szCs w:val="20"/>
              </w:rPr>
            </w:pPr>
          </w:p>
        </w:tc>
        <w:tc>
          <w:tcPr>
            <w:tcW w:w="784" w:type="dxa"/>
            <w:vMerge w:val="restart"/>
            <w:tcBorders>
              <w:left w:val="single" w:sz="4" w:space="0" w:color="auto"/>
              <w:right w:val="single" w:sz="4" w:space="0" w:color="auto"/>
            </w:tcBorders>
          </w:tcPr>
          <w:p w14:paraId="7ACD0149" w14:textId="77777777" w:rsidR="002E45F5" w:rsidRPr="00EB4816" w:rsidRDefault="002E45F5" w:rsidP="00BE642A">
            <w:pPr>
              <w:widowControl w:val="0"/>
              <w:autoSpaceDE w:val="0"/>
              <w:autoSpaceDN w:val="0"/>
              <w:adjustRightInd w:val="0"/>
              <w:jc w:val="center"/>
              <w:rPr>
                <w:sz w:val="20"/>
                <w:szCs w:val="20"/>
                <w:highlight w:val="yellow"/>
              </w:rPr>
            </w:pPr>
            <w:r w:rsidRPr="00EB4816">
              <w:rPr>
                <w:sz w:val="20"/>
                <w:szCs w:val="20"/>
              </w:rPr>
              <w:t xml:space="preserve">На </w:t>
            </w:r>
          </w:p>
          <w:p w14:paraId="25B7432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2021 год</w:t>
            </w:r>
          </w:p>
        </w:tc>
        <w:tc>
          <w:tcPr>
            <w:tcW w:w="3043" w:type="dxa"/>
            <w:gridSpan w:val="4"/>
            <w:tcBorders>
              <w:left w:val="single" w:sz="4" w:space="0" w:color="auto"/>
              <w:bottom w:val="single" w:sz="4" w:space="0" w:color="auto"/>
              <w:right w:val="single" w:sz="4" w:space="0" w:color="auto"/>
            </w:tcBorders>
          </w:tcPr>
          <w:p w14:paraId="0298364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на 2021год,</w:t>
            </w:r>
          </w:p>
          <w:p w14:paraId="2466954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 xml:space="preserve"> в том числе поквартально</w:t>
            </w:r>
          </w:p>
        </w:tc>
        <w:tc>
          <w:tcPr>
            <w:tcW w:w="693" w:type="dxa"/>
            <w:vMerge w:val="restart"/>
            <w:tcBorders>
              <w:left w:val="single" w:sz="4" w:space="0" w:color="auto"/>
              <w:right w:val="single" w:sz="4" w:space="0" w:color="auto"/>
            </w:tcBorders>
            <w:vAlign w:val="center"/>
          </w:tcPr>
          <w:p w14:paraId="0E79EF69" w14:textId="77777777" w:rsidR="002E45F5" w:rsidRPr="00EB4816" w:rsidRDefault="002E45F5" w:rsidP="00BE642A">
            <w:pPr>
              <w:widowControl w:val="0"/>
              <w:autoSpaceDE w:val="0"/>
              <w:autoSpaceDN w:val="0"/>
              <w:adjustRightInd w:val="0"/>
              <w:jc w:val="center"/>
              <w:rPr>
                <w:sz w:val="20"/>
                <w:szCs w:val="20"/>
              </w:rPr>
            </w:pPr>
          </w:p>
          <w:p w14:paraId="76E24A1C" w14:textId="77777777" w:rsidR="002E45F5" w:rsidRPr="00EB4816" w:rsidRDefault="002E45F5" w:rsidP="00BE642A">
            <w:pPr>
              <w:widowControl w:val="0"/>
              <w:autoSpaceDE w:val="0"/>
              <w:autoSpaceDN w:val="0"/>
              <w:adjustRightInd w:val="0"/>
              <w:jc w:val="center"/>
              <w:rPr>
                <w:sz w:val="20"/>
                <w:szCs w:val="20"/>
              </w:rPr>
            </w:pPr>
          </w:p>
        </w:tc>
        <w:tc>
          <w:tcPr>
            <w:tcW w:w="784" w:type="dxa"/>
            <w:vMerge w:val="restart"/>
            <w:tcBorders>
              <w:left w:val="single" w:sz="4" w:space="0" w:color="auto"/>
              <w:right w:val="single" w:sz="4" w:space="0" w:color="auto"/>
            </w:tcBorders>
            <w:vAlign w:val="center"/>
          </w:tcPr>
          <w:p w14:paraId="62421280" w14:textId="77777777" w:rsidR="002E45F5" w:rsidRPr="00EB4816" w:rsidRDefault="002E45F5" w:rsidP="00BE642A">
            <w:pPr>
              <w:widowControl w:val="0"/>
              <w:autoSpaceDE w:val="0"/>
              <w:autoSpaceDN w:val="0"/>
              <w:adjustRightInd w:val="0"/>
              <w:jc w:val="center"/>
              <w:rPr>
                <w:sz w:val="20"/>
                <w:szCs w:val="20"/>
              </w:rPr>
            </w:pPr>
          </w:p>
          <w:p w14:paraId="1BCC9BEF" w14:textId="77777777" w:rsidR="002E45F5" w:rsidRPr="00EB4816" w:rsidRDefault="002E45F5" w:rsidP="00BE642A">
            <w:pPr>
              <w:widowControl w:val="0"/>
              <w:autoSpaceDE w:val="0"/>
              <w:autoSpaceDN w:val="0"/>
              <w:adjustRightInd w:val="0"/>
              <w:jc w:val="center"/>
              <w:rPr>
                <w:sz w:val="20"/>
                <w:szCs w:val="20"/>
              </w:rPr>
            </w:pPr>
          </w:p>
        </w:tc>
        <w:tc>
          <w:tcPr>
            <w:tcW w:w="849" w:type="dxa"/>
            <w:vMerge/>
            <w:tcBorders>
              <w:left w:val="single" w:sz="4" w:space="0" w:color="auto"/>
              <w:right w:val="single" w:sz="4" w:space="0" w:color="auto"/>
            </w:tcBorders>
          </w:tcPr>
          <w:p w14:paraId="1386D4BA" w14:textId="77777777" w:rsidR="002E45F5" w:rsidRPr="00EB4816" w:rsidRDefault="002E45F5" w:rsidP="00BE642A">
            <w:pPr>
              <w:widowControl w:val="0"/>
              <w:autoSpaceDE w:val="0"/>
              <w:autoSpaceDN w:val="0"/>
              <w:adjustRightInd w:val="0"/>
              <w:rPr>
                <w:sz w:val="20"/>
                <w:szCs w:val="20"/>
              </w:rPr>
            </w:pPr>
          </w:p>
        </w:tc>
      </w:tr>
      <w:tr w:rsidR="002E45F5" w:rsidRPr="00EB4816" w14:paraId="5A501D14" w14:textId="77777777" w:rsidTr="002E45F5">
        <w:trPr>
          <w:tblCellSpacing w:w="5" w:type="nil"/>
        </w:trPr>
        <w:tc>
          <w:tcPr>
            <w:tcW w:w="4111" w:type="dxa"/>
            <w:vMerge/>
            <w:tcBorders>
              <w:left w:val="single" w:sz="4" w:space="0" w:color="auto"/>
              <w:bottom w:val="single" w:sz="4" w:space="0" w:color="auto"/>
              <w:right w:val="single" w:sz="4" w:space="0" w:color="auto"/>
            </w:tcBorders>
          </w:tcPr>
          <w:p w14:paraId="0B5D2942" w14:textId="77777777" w:rsidR="002E45F5" w:rsidRPr="00EB4816" w:rsidRDefault="002E45F5" w:rsidP="00BE642A">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100477F6" w14:textId="77777777" w:rsidR="002E45F5" w:rsidRPr="00EB4816" w:rsidRDefault="002E45F5" w:rsidP="00BE642A">
            <w:pPr>
              <w:widowControl w:val="0"/>
              <w:autoSpaceDE w:val="0"/>
              <w:autoSpaceDN w:val="0"/>
              <w:adjustRightInd w:val="0"/>
              <w:rPr>
                <w:sz w:val="20"/>
                <w:szCs w:val="20"/>
              </w:rPr>
            </w:pPr>
          </w:p>
        </w:tc>
        <w:tc>
          <w:tcPr>
            <w:tcW w:w="1159" w:type="dxa"/>
            <w:vMerge/>
            <w:tcBorders>
              <w:left w:val="single" w:sz="4" w:space="0" w:color="auto"/>
              <w:bottom w:val="single" w:sz="4" w:space="0" w:color="auto"/>
              <w:right w:val="single" w:sz="4" w:space="0" w:color="auto"/>
            </w:tcBorders>
          </w:tcPr>
          <w:p w14:paraId="167AC793" w14:textId="77777777" w:rsidR="002E45F5" w:rsidRPr="00EB4816" w:rsidRDefault="002E45F5" w:rsidP="00BE642A">
            <w:pPr>
              <w:widowControl w:val="0"/>
              <w:autoSpaceDE w:val="0"/>
              <w:autoSpaceDN w:val="0"/>
              <w:adjustRightInd w:val="0"/>
              <w:rPr>
                <w:sz w:val="20"/>
                <w:szCs w:val="20"/>
              </w:rPr>
            </w:pPr>
          </w:p>
        </w:tc>
        <w:tc>
          <w:tcPr>
            <w:tcW w:w="1336" w:type="dxa"/>
            <w:vMerge/>
            <w:tcBorders>
              <w:left w:val="single" w:sz="4" w:space="0" w:color="auto"/>
              <w:bottom w:val="single" w:sz="4" w:space="0" w:color="auto"/>
              <w:right w:val="single" w:sz="4" w:space="0" w:color="auto"/>
            </w:tcBorders>
          </w:tcPr>
          <w:p w14:paraId="7F471682" w14:textId="77777777" w:rsidR="002E45F5" w:rsidRPr="00EB4816" w:rsidRDefault="002E45F5" w:rsidP="00BE642A">
            <w:pPr>
              <w:widowControl w:val="0"/>
              <w:autoSpaceDE w:val="0"/>
              <w:autoSpaceDN w:val="0"/>
              <w:adjustRightInd w:val="0"/>
              <w:rPr>
                <w:sz w:val="20"/>
                <w:szCs w:val="20"/>
              </w:rPr>
            </w:pPr>
          </w:p>
        </w:tc>
        <w:tc>
          <w:tcPr>
            <w:tcW w:w="784" w:type="dxa"/>
            <w:vMerge/>
            <w:tcBorders>
              <w:left w:val="single" w:sz="4" w:space="0" w:color="auto"/>
              <w:bottom w:val="single" w:sz="4" w:space="0" w:color="auto"/>
              <w:right w:val="single" w:sz="4" w:space="0" w:color="auto"/>
            </w:tcBorders>
          </w:tcPr>
          <w:p w14:paraId="65377DB3" w14:textId="77777777" w:rsidR="002E45F5" w:rsidRPr="00EB4816" w:rsidRDefault="002E45F5" w:rsidP="00BE642A">
            <w:pPr>
              <w:widowControl w:val="0"/>
              <w:autoSpaceDE w:val="0"/>
              <w:autoSpaceDN w:val="0"/>
              <w:adjustRightInd w:val="0"/>
              <w:jc w:val="center"/>
              <w:rPr>
                <w:sz w:val="20"/>
                <w:szCs w:val="20"/>
              </w:rPr>
            </w:pPr>
          </w:p>
        </w:tc>
        <w:tc>
          <w:tcPr>
            <w:tcW w:w="720" w:type="dxa"/>
            <w:tcBorders>
              <w:left w:val="single" w:sz="4" w:space="0" w:color="auto"/>
              <w:bottom w:val="single" w:sz="4" w:space="0" w:color="auto"/>
              <w:right w:val="single" w:sz="4" w:space="0" w:color="auto"/>
            </w:tcBorders>
            <w:vAlign w:val="center"/>
          </w:tcPr>
          <w:p w14:paraId="1CDE1B4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 кв.</w:t>
            </w:r>
          </w:p>
        </w:tc>
        <w:tc>
          <w:tcPr>
            <w:tcW w:w="784" w:type="dxa"/>
            <w:tcBorders>
              <w:left w:val="single" w:sz="4" w:space="0" w:color="auto"/>
              <w:bottom w:val="single" w:sz="4" w:space="0" w:color="auto"/>
              <w:right w:val="single" w:sz="4" w:space="0" w:color="auto"/>
            </w:tcBorders>
            <w:vAlign w:val="center"/>
          </w:tcPr>
          <w:p w14:paraId="0FC8AE0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 кв.</w:t>
            </w:r>
          </w:p>
        </w:tc>
        <w:tc>
          <w:tcPr>
            <w:tcW w:w="784" w:type="dxa"/>
            <w:tcBorders>
              <w:left w:val="single" w:sz="4" w:space="0" w:color="auto"/>
              <w:bottom w:val="single" w:sz="4" w:space="0" w:color="auto"/>
              <w:right w:val="single" w:sz="4" w:space="0" w:color="auto"/>
            </w:tcBorders>
            <w:vAlign w:val="center"/>
          </w:tcPr>
          <w:p w14:paraId="20C8664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 кв.</w:t>
            </w:r>
          </w:p>
        </w:tc>
        <w:tc>
          <w:tcPr>
            <w:tcW w:w="755" w:type="dxa"/>
            <w:tcBorders>
              <w:left w:val="single" w:sz="4" w:space="0" w:color="auto"/>
              <w:bottom w:val="single" w:sz="4" w:space="0" w:color="auto"/>
              <w:right w:val="single" w:sz="4" w:space="0" w:color="auto"/>
            </w:tcBorders>
            <w:vAlign w:val="center"/>
          </w:tcPr>
          <w:p w14:paraId="4309A78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 кв.</w:t>
            </w:r>
          </w:p>
        </w:tc>
        <w:tc>
          <w:tcPr>
            <w:tcW w:w="693" w:type="dxa"/>
            <w:vMerge/>
            <w:tcBorders>
              <w:left w:val="single" w:sz="4" w:space="0" w:color="auto"/>
              <w:bottom w:val="single" w:sz="4" w:space="0" w:color="auto"/>
              <w:right w:val="single" w:sz="4" w:space="0" w:color="auto"/>
            </w:tcBorders>
          </w:tcPr>
          <w:p w14:paraId="646D0D81" w14:textId="77777777" w:rsidR="002E45F5" w:rsidRPr="00EB4816" w:rsidRDefault="002E45F5" w:rsidP="00BE642A">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tcPr>
          <w:p w14:paraId="46AC0CCB" w14:textId="77777777" w:rsidR="002E45F5" w:rsidRPr="00EB4816" w:rsidRDefault="002E45F5" w:rsidP="00BE642A">
            <w:pPr>
              <w:widowControl w:val="0"/>
              <w:autoSpaceDE w:val="0"/>
              <w:autoSpaceDN w:val="0"/>
              <w:adjustRightInd w:val="0"/>
              <w:jc w:val="center"/>
              <w:rPr>
                <w:sz w:val="20"/>
                <w:szCs w:val="20"/>
              </w:rPr>
            </w:pPr>
          </w:p>
        </w:tc>
        <w:tc>
          <w:tcPr>
            <w:tcW w:w="849" w:type="dxa"/>
            <w:vMerge/>
            <w:tcBorders>
              <w:left w:val="single" w:sz="4" w:space="0" w:color="auto"/>
              <w:bottom w:val="single" w:sz="4" w:space="0" w:color="auto"/>
              <w:right w:val="single" w:sz="4" w:space="0" w:color="auto"/>
            </w:tcBorders>
          </w:tcPr>
          <w:p w14:paraId="5173960C" w14:textId="77777777" w:rsidR="002E45F5" w:rsidRPr="00EB4816" w:rsidRDefault="002E45F5" w:rsidP="00BE642A">
            <w:pPr>
              <w:widowControl w:val="0"/>
              <w:autoSpaceDE w:val="0"/>
              <w:autoSpaceDN w:val="0"/>
              <w:adjustRightInd w:val="0"/>
              <w:rPr>
                <w:sz w:val="20"/>
                <w:szCs w:val="20"/>
              </w:rPr>
            </w:pPr>
          </w:p>
        </w:tc>
      </w:tr>
      <w:tr w:rsidR="002E45F5" w:rsidRPr="00EB4816" w14:paraId="6C8B980B" w14:textId="77777777" w:rsidTr="002E45F5">
        <w:trPr>
          <w:tblCellSpacing w:w="5" w:type="nil"/>
        </w:trPr>
        <w:tc>
          <w:tcPr>
            <w:tcW w:w="4111" w:type="dxa"/>
            <w:tcBorders>
              <w:left w:val="single" w:sz="4" w:space="0" w:color="auto"/>
              <w:bottom w:val="single" w:sz="4" w:space="0" w:color="auto"/>
              <w:right w:val="single" w:sz="4" w:space="0" w:color="auto"/>
            </w:tcBorders>
          </w:tcPr>
          <w:p w14:paraId="4E78767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w:t>
            </w:r>
          </w:p>
        </w:tc>
        <w:tc>
          <w:tcPr>
            <w:tcW w:w="2409" w:type="dxa"/>
            <w:tcBorders>
              <w:left w:val="single" w:sz="4" w:space="0" w:color="auto"/>
              <w:bottom w:val="single" w:sz="4" w:space="0" w:color="auto"/>
              <w:right w:val="single" w:sz="4" w:space="0" w:color="auto"/>
            </w:tcBorders>
          </w:tcPr>
          <w:p w14:paraId="7E66544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w:t>
            </w:r>
          </w:p>
        </w:tc>
        <w:tc>
          <w:tcPr>
            <w:tcW w:w="1159" w:type="dxa"/>
            <w:tcBorders>
              <w:left w:val="single" w:sz="4" w:space="0" w:color="auto"/>
              <w:bottom w:val="single" w:sz="4" w:space="0" w:color="auto"/>
              <w:right w:val="single" w:sz="4" w:space="0" w:color="auto"/>
            </w:tcBorders>
          </w:tcPr>
          <w:p w14:paraId="36BD055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w:t>
            </w:r>
          </w:p>
        </w:tc>
        <w:tc>
          <w:tcPr>
            <w:tcW w:w="1336" w:type="dxa"/>
            <w:tcBorders>
              <w:left w:val="single" w:sz="4" w:space="0" w:color="auto"/>
              <w:bottom w:val="single" w:sz="4" w:space="0" w:color="auto"/>
              <w:right w:val="single" w:sz="4" w:space="0" w:color="auto"/>
            </w:tcBorders>
          </w:tcPr>
          <w:p w14:paraId="0C82755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w:t>
            </w:r>
          </w:p>
        </w:tc>
        <w:tc>
          <w:tcPr>
            <w:tcW w:w="784" w:type="dxa"/>
            <w:tcBorders>
              <w:left w:val="single" w:sz="4" w:space="0" w:color="auto"/>
              <w:bottom w:val="single" w:sz="4" w:space="0" w:color="auto"/>
              <w:right w:val="single" w:sz="4" w:space="0" w:color="auto"/>
            </w:tcBorders>
          </w:tcPr>
          <w:p w14:paraId="03DCF7F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w:t>
            </w:r>
          </w:p>
        </w:tc>
        <w:tc>
          <w:tcPr>
            <w:tcW w:w="720" w:type="dxa"/>
            <w:tcBorders>
              <w:left w:val="single" w:sz="4" w:space="0" w:color="auto"/>
              <w:bottom w:val="single" w:sz="4" w:space="0" w:color="auto"/>
              <w:right w:val="single" w:sz="4" w:space="0" w:color="auto"/>
            </w:tcBorders>
          </w:tcPr>
          <w:p w14:paraId="4F221C7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6</w:t>
            </w:r>
          </w:p>
        </w:tc>
        <w:tc>
          <w:tcPr>
            <w:tcW w:w="784" w:type="dxa"/>
            <w:tcBorders>
              <w:left w:val="single" w:sz="4" w:space="0" w:color="auto"/>
              <w:bottom w:val="single" w:sz="4" w:space="0" w:color="auto"/>
              <w:right w:val="single" w:sz="4" w:space="0" w:color="auto"/>
            </w:tcBorders>
          </w:tcPr>
          <w:p w14:paraId="6AAA071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7</w:t>
            </w:r>
          </w:p>
        </w:tc>
        <w:tc>
          <w:tcPr>
            <w:tcW w:w="784" w:type="dxa"/>
            <w:tcBorders>
              <w:left w:val="single" w:sz="4" w:space="0" w:color="auto"/>
              <w:bottom w:val="single" w:sz="4" w:space="0" w:color="auto"/>
              <w:right w:val="single" w:sz="4" w:space="0" w:color="auto"/>
            </w:tcBorders>
          </w:tcPr>
          <w:p w14:paraId="17DF211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8</w:t>
            </w:r>
          </w:p>
        </w:tc>
        <w:tc>
          <w:tcPr>
            <w:tcW w:w="755" w:type="dxa"/>
            <w:tcBorders>
              <w:left w:val="single" w:sz="4" w:space="0" w:color="auto"/>
              <w:bottom w:val="single" w:sz="4" w:space="0" w:color="auto"/>
              <w:right w:val="single" w:sz="4" w:space="0" w:color="auto"/>
            </w:tcBorders>
          </w:tcPr>
          <w:p w14:paraId="6604AB5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9</w:t>
            </w:r>
          </w:p>
        </w:tc>
        <w:tc>
          <w:tcPr>
            <w:tcW w:w="693" w:type="dxa"/>
            <w:tcBorders>
              <w:left w:val="single" w:sz="4" w:space="0" w:color="auto"/>
              <w:bottom w:val="single" w:sz="4" w:space="0" w:color="auto"/>
              <w:right w:val="single" w:sz="4" w:space="0" w:color="auto"/>
            </w:tcBorders>
          </w:tcPr>
          <w:p w14:paraId="5C2D455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10</w:t>
            </w:r>
          </w:p>
        </w:tc>
        <w:tc>
          <w:tcPr>
            <w:tcW w:w="784" w:type="dxa"/>
            <w:tcBorders>
              <w:left w:val="single" w:sz="4" w:space="0" w:color="auto"/>
              <w:bottom w:val="single" w:sz="4" w:space="0" w:color="auto"/>
              <w:right w:val="single" w:sz="4" w:space="0" w:color="auto"/>
            </w:tcBorders>
          </w:tcPr>
          <w:p w14:paraId="4FC9678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11</w:t>
            </w:r>
          </w:p>
        </w:tc>
        <w:tc>
          <w:tcPr>
            <w:tcW w:w="849" w:type="dxa"/>
            <w:tcBorders>
              <w:left w:val="single" w:sz="4" w:space="0" w:color="auto"/>
              <w:bottom w:val="single" w:sz="4" w:space="0" w:color="auto"/>
              <w:right w:val="single" w:sz="4" w:space="0" w:color="auto"/>
            </w:tcBorders>
          </w:tcPr>
          <w:p w14:paraId="7C949E5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12</w:t>
            </w:r>
          </w:p>
        </w:tc>
      </w:tr>
      <w:tr w:rsidR="002E45F5" w:rsidRPr="00EB4816" w14:paraId="490048C3" w14:textId="77777777" w:rsidTr="002E45F5">
        <w:trPr>
          <w:tblCellSpacing w:w="5" w:type="nil"/>
        </w:trPr>
        <w:tc>
          <w:tcPr>
            <w:tcW w:w="15168" w:type="dxa"/>
            <w:gridSpan w:val="12"/>
            <w:tcBorders>
              <w:left w:val="single" w:sz="4" w:space="0" w:color="auto"/>
              <w:bottom w:val="single" w:sz="4" w:space="0" w:color="auto"/>
              <w:right w:val="single" w:sz="4" w:space="0" w:color="auto"/>
            </w:tcBorders>
          </w:tcPr>
          <w:p w14:paraId="4254C46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roofErr w:type="gramStart"/>
            <w:r w:rsidRPr="00EB4816">
              <w:rPr>
                <w:sz w:val="20"/>
                <w:szCs w:val="20"/>
              </w:rPr>
              <w:t>Развитие  туризма</w:t>
            </w:r>
            <w:proofErr w:type="gramEnd"/>
            <w:r w:rsidRPr="00EB4816">
              <w:rPr>
                <w:sz w:val="20"/>
                <w:szCs w:val="20"/>
              </w:rPr>
              <w:t xml:space="preserve"> в Куйбышевском районе  на 2019-2021 годы»</w:t>
            </w:r>
          </w:p>
        </w:tc>
      </w:tr>
      <w:tr w:rsidR="002E45F5" w:rsidRPr="00EB4816" w14:paraId="77310EBB" w14:textId="77777777" w:rsidTr="002E45F5">
        <w:trPr>
          <w:tblCellSpacing w:w="5" w:type="nil"/>
        </w:trPr>
        <w:tc>
          <w:tcPr>
            <w:tcW w:w="15168" w:type="dxa"/>
            <w:gridSpan w:val="12"/>
            <w:tcBorders>
              <w:left w:val="single" w:sz="4" w:space="0" w:color="auto"/>
              <w:bottom w:val="single" w:sz="4" w:space="0" w:color="auto"/>
              <w:right w:val="single" w:sz="4" w:space="0" w:color="auto"/>
            </w:tcBorders>
          </w:tcPr>
          <w:p w14:paraId="2AF43F67" w14:textId="77777777" w:rsidR="002E45F5" w:rsidRPr="00EB4816" w:rsidRDefault="002E45F5" w:rsidP="00BE642A">
            <w:pPr>
              <w:autoSpaceDE w:val="0"/>
              <w:autoSpaceDN w:val="0"/>
              <w:jc w:val="center"/>
              <w:rPr>
                <w:sz w:val="20"/>
                <w:szCs w:val="20"/>
              </w:rPr>
            </w:pPr>
            <w:r w:rsidRPr="00EB4816">
              <w:rPr>
                <w:sz w:val="20"/>
                <w:szCs w:val="20"/>
              </w:rPr>
              <w:t xml:space="preserve">Формирование на </w:t>
            </w:r>
            <w:proofErr w:type="gramStart"/>
            <w:r w:rsidRPr="00EB4816">
              <w:rPr>
                <w:sz w:val="20"/>
                <w:szCs w:val="20"/>
              </w:rPr>
              <w:t>территории  Куйбышевского</w:t>
            </w:r>
            <w:proofErr w:type="gramEnd"/>
            <w:r w:rsidRPr="00EB4816">
              <w:rPr>
                <w:sz w:val="20"/>
                <w:szCs w:val="20"/>
              </w:rPr>
              <w:t xml:space="preserve"> района доступной и комфортной туристской среды</w:t>
            </w:r>
          </w:p>
        </w:tc>
      </w:tr>
      <w:tr w:rsidR="002E45F5" w:rsidRPr="00EB4816" w14:paraId="4592429C" w14:textId="77777777" w:rsidTr="002E45F5">
        <w:trPr>
          <w:tblCellSpacing w:w="5" w:type="nil"/>
        </w:trPr>
        <w:tc>
          <w:tcPr>
            <w:tcW w:w="4111" w:type="dxa"/>
            <w:vMerge w:val="restart"/>
            <w:tcBorders>
              <w:left w:val="single" w:sz="4" w:space="0" w:color="auto"/>
              <w:right w:val="single" w:sz="4" w:space="0" w:color="auto"/>
            </w:tcBorders>
          </w:tcPr>
          <w:p w14:paraId="300F249B" w14:textId="77777777" w:rsidR="002E45F5" w:rsidRPr="00EB4816" w:rsidRDefault="002E45F5" w:rsidP="00BE642A">
            <w:pPr>
              <w:ind w:hanging="4"/>
              <w:jc w:val="both"/>
              <w:rPr>
                <w:sz w:val="20"/>
                <w:szCs w:val="20"/>
              </w:rPr>
            </w:pPr>
            <w:r w:rsidRPr="00EB4816">
              <w:rPr>
                <w:sz w:val="20"/>
                <w:szCs w:val="20"/>
              </w:rPr>
              <w:t xml:space="preserve">1. Обеспечение сохранности объектов культурного наследия и их эффективное </w:t>
            </w:r>
            <w:r w:rsidRPr="00EB4816">
              <w:rPr>
                <w:sz w:val="20"/>
                <w:szCs w:val="20"/>
              </w:rPr>
              <w:lastRenderedPageBreak/>
              <w:t>использование в их естественной природной и культурной среде.</w:t>
            </w:r>
          </w:p>
        </w:tc>
        <w:tc>
          <w:tcPr>
            <w:tcW w:w="2409" w:type="dxa"/>
            <w:tcBorders>
              <w:left w:val="single" w:sz="4" w:space="0" w:color="auto"/>
              <w:bottom w:val="single" w:sz="4" w:space="0" w:color="auto"/>
              <w:right w:val="single" w:sz="4" w:space="0" w:color="auto"/>
            </w:tcBorders>
          </w:tcPr>
          <w:p w14:paraId="4FFC0DC6" w14:textId="77777777" w:rsidR="002E45F5" w:rsidRPr="00EB4816" w:rsidRDefault="002E45F5" w:rsidP="00BE642A">
            <w:pPr>
              <w:jc w:val="both"/>
              <w:rPr>
                <w:sz w:val="20"/>
                <w:szCs w:val="20"/>
              </w:rPr>
            </w:pPr>
            <w:r w:rsidRPr="00EB4816">
              <w:rPr>
                <w:sz w:val="20"/>
                <w:szCs w:val="20"/>
              </w:rPr>
              <w:lastRenderedPageBreak/>
              <w:t xml:space="preserve">Количество объектов культурного наследия, </w:t>
            </w:r>
            <w:r w:rsidRPr="00EB4816">
              <w:rPr>
                <w:sz w:val="20"/>
                <w:szCs w:val="20"/>
              </w:rPr>
              <w:lastRenderedPageBreak/>
              <w:t>являющихся муниципальной собственностью, на которых проведены ремонтно-реставрационные работы</w:t>
            </w:r>
          </w:p>
        </w:tc>
        <w:tc>
          <w:tcPr>
            <w:tcW w:w="1159" w:type="dxa"/>
            <w:tcBorders>
              <w:left w:val="single" w:sz="4" w:space="0" w:color="auto"/>
              <w:bottom w:val="single" w:sz="4" w:space="0" w:color="auto"/>
              <w:right w:val="single" w:sz="4" w:space="0" w:color="auto"/>
            </w:tcBorders>
            <w:vAlign w:val="center"/>
          </w:tcPr>
          <w:p w14:paraId="13A93901" w14:textId="77777777" w:rsidR="002E45F5" w:rsidRPr="00EB4816" w:rsidRDefault="002E45F5" w:rsidP="00BE642A">
            <w:pPr>
              <w:autoSpaceDE w:val="0"/>
              <w:autoSpaceDN w:val="0"/>
              <w:jc w:val="center"/>
              <w:rPr>
                <w:sz w:val="20"/>
                <w:szCs w:val="20"/>
              </w:rPr>
            </w:pPr>
            <w:r w:rsidRPr="00EB4816">
              <w:rPr>
                <w:sz w:val="20"/>
                <w:szCs w:val="20"/>
              </w:rPr>
              <w:lastRenderedPageBreak/>
              <w:t>%</w:t>
            </w:r>
          </w:p>
        </w:tc>
        <w:tc>
          <w:tcPr>
            <w:tcW w:w="1336" w:type="dxa"/>
            <w:tcBorders>
              <w:left w:val="single" w:sz="4" w:space="0" w:color="auto"/>
              <w:bottom w:val="single" w:sz="4" w:space="0" w:color="auto"/>
              <w:right w:val="single" w:sz="4" w:space="0" w:color="auto"/>
            </w:tcBorders>
            <w:vAlign w:val="center"/>
          </w:tcPr>
          <w:p w14:paraId="5DFC873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0,1</w:t>
            </w:r>
          </w:p>
        </w:tc>
        <w:tc>
          <w:tcPr>
            <w:tcW w:w="784" w:type="dxa"/>
            <w:tcBorders>
              <w:left w:val="single" w:sz="4" w:space="0" w:color="auto"/>
              <w:bottom w:val="single" w:sz="4" w:space="0" w:color="auto"/>
              <w:right w:val="single" w:sz="4" w:space="0" w:color="auto"/>
            </w:tcBorders>
            <w:vAlign w:val="center"/>
          </w:tcPr>
          <w:p w14:paraId="3BDB6CF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720" w:type="dxa"/>
            <w:tcBorders>
              <w:left w:val="single" w:sz="4" w:space="0" w:color="auto"/>
              <w:bottom w:val="single" w:sz="4" w:space="0" w:color="auto"/>
              <w:right w:val="single" w:sz="4" w:space="0" w:color="auto"/>
            </w:tcBorders>
            <w:vAlign w:val="center"/>
          </w:tcPr>
          <w:p w14:paraId="6BF03DD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784" w:type="dxa"/>
            <w:tcBorders>
              <w:left w:val="single" w:sz="4" w:space="0" w:color="auto"/>
              <w:bottom w:val="single" w:sz="4" w:space="0" w:color="auto"/>
              <w:right w:val="single" w:sz="4" w:space="0" w:color="auto"/>
            </w:tcBorders>
            <w:vAlign w:val="center"/>
          </w:tcPr>
          <w:p w14:paraId="7A81091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784" w:type="dxa"/>
            <w:tcBorders>
              <w:left w:val="single" w:sz="4" w:space="0" w:color="auto"/>
              <w:bottom w:val="single" w:sz="4" w:space="0" w:color="auto"/>
              <w:right w:val="single" w:sz="4" w:space="0" w:color="auto"/>
            </w:tcBorders>
            <w:vAlign w:val="center"/>
          </w:tcPr>
          <w:p w14:paraId="43479DB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755" w:type="dxa"/>
            <w:tcBorders>
              <w:left w:val="single" w:sz="4" w:space="0" w:color="auto"/>
              <w:bottom w:val="single" w:sz="4" w:space="0" w:color="auto"/>
              <w:right w:val="single" w:sz="4" w:space="0" w:color="auto"/>
            </w:tcBorders>
            <w:vAlign w:val="center"/>
          </w:tcPr>
          <w:p w14:paraId="2D7B2D6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693" w:type="dxa"/>
            <w:tcBorders>
              <w:left w:val="single" w:sz="4" w:space="0" w:color="auto"/>
              <w:bottom w:val="single" w:sz="4" w:space="0" w:color="auto"/>
              <w:right w:val="single" w:sz="4" w:space="0" w:color="auto"/>
            </w:tcBorders>
            <w:vAlign w:val="center"/>
          </w:tcPr>
          <w:p w14:paraId="6989CF23" w14:textId="77777777" w:rsidR="002E45F5" w:rsidRPr="00EB4816" w:rsidRDefault="002E45F5" w:rsidP="00BE642A">
            <w:pPr>
              <w:autoSpaceDE w:val="0"/>
              <w:autoSpaceDN w:val="0"/>
              <w:jc w:val="center"/>
              <w:rPr>
                <w:sz w:val="20"/>
                <w:szCs w:val="20"/>
              </w:rPr>
            </w:pPr>
            <w:r w:rsidRPr="00EB4816">
              <w:rPr>
                <w:sz w:val="20"/>
                <w:szCs w:val="20"/>
              </w:rPr>
              <w:t>-</w:t>
            </w:r>
          </w:p>
        </w:tc>
        <w:tc>
          <w:tcPr>
            <w:tcW w:w="784" w:type="dxa"/>
            <w:tcBorders>
              <w:left w:val="single" w:sz="4" w:space="0" w:color="auto"/>
              <w:bottom w:val="single" w:sz="4" w:space="0" w:color="auto"/>
              <w:right w:val="single" w:sz="4" w:space="0" w:color="auto"/>
            </w:tcBorders>
            <w:vAlign w:val="center"/>
          </w:tcPr>
          <w:p w14:paraId="66DC622E" w14:textId="77777777" w:rsidR="002E45F5" w:rsidRPr="00EB4816" w:rsidRDefault="002E45F5" w:rsidP="00BE642A">
            <w:pPr>
              <w:autoSpaceDE w:val="0"/>
              <w:autoSpaceDN w:val="0"/>
              <w:jc w:val="center"/>
              <w:rPr>
                <w:sz w:val="20"/>
                <w:szCs w:val="20"/>
              </w:rPr>
            </w:pPr>
            <w:r w:rsidRPr="00EB4816">
              <w:rPr>
                <w:sz w:val="20"/>
                <w:szCs w:val="20"/>
              </w:rPr>
              <w:t>-</w:t>
            </w:r>
          </w:p>
        </w:tc>
        <w:tc>
          <w:tcPr>
            <w:tcW w:w="849" w:type="dxa"/>
            <w:tcBorders>
              <w:left w:val="single" w:sz="4" w:space="0" w:color="auto"/>
              <w:bottom w:val="single" w:sz="4" w:space="0" w:color="auto"/>
              <w:right w:val="single" w:sz="4" w:space="0" w:color="auto"/>
            </w:tcBorders>
          </w:tcPr>
          <w:p w14:paraId="2FAF7134" w14:textId="77777777" w:rsidR="002E45F5" w:rsidRPr="00EB4816" w:rsidRDefault="002E45F5" w:rsidP="00BE642A">
            <w:pPr>
              <w:rPr>
                <w:sz w:val="20"/>
                <w:szCs w:val="20"/>
              </w:rPr>
            </w:pPr>
            <w:r w:rsidRPr="00EB4816">
              <w:rPr>
                <w:sz w:val="20"/>
                <w:szCs w:val="20"/>
              </w:rPr>
              <w:t>Финансирован</w:t>
            </w:r>
            <w:r w:rsidRPr="00EB4816">
              <w:rPr>
                <w:sz w:val="20"/>
                <w:szCs w:val="20"/>
              </w:rPr>
              <w:lastRenderedPageBreak/>
              <w:t xml:space="preserve">ие по программе          </w:t>
            </w:r>
            <w:proofErr w:type="gramStart"/>
            <w:r w:rsidRPr="00EB4816">
              <w:rPr>
                <w:sz w:val="20"/>
                <w:szCs w:val="20"/>
              </w:rPr>
              <w:t xml:space="preserve">   «</w:t>
            </w:r>
            <w:proofErr w:type="gramEnd"/>
            <w:r w:rsidRPr="00EB4816">
              <w:rPr>
                <w:sz w:val="20"/>
                <w:szCs w:val="20"/>
              </w:rPr>
              <w:t>Развитие культуры в Куйбышевском  районе на 2019 – 2021 годы»</w:t>
            </w:r>
          </w:p>
          <w:p w14:paraId="7896A058" w14:textId="77777777" w:rsidR="002E45F5" w:rsidRPr="00EB4816" w:rsidRDefault="002E45F5" w:rsidP="00BE642A">
            <w:pPr>
              <w:autoSpaceDE w:val="0"/>
              <w:autoSpaceDN w:val="0"/>
              <w:jc w:val="both"/>
              <w:rPr>
                <w:sz w:val="20"/>
                <w:szCs w:val="20"/>
              </w:rPr>
            </w:pPr>
          </w:p>
        </w:tc>
      </w:tr>
      <w:tr w:rsidR="002E45F5" w:rsidRPr="00EB4816" w14:paraId="01FBC165" w14:textId="77777777" w:rsidTr="002E45F5">
        <w:trPr>
          <w:tblCellSpacing w:w="5" w:type="nil"/>
        </w:trPr>
        <w:tc>
          <w:tcPr>
            <w:tcW w:w="4111" w:type="dxa"/>
            <w:vMerge/>
            <w:tcBorders>
              <w:left w:val="single" w:sz="4" w:space="0" w:color="auto"/>
              <w:right w:val="single" w:sz="4" w:space="0" w:color="auto"/>
            </w:tcBorders>
          </w:tcPr>
          <w:p w14:paraId="17123138" w14:textId="77777777" w:rsidR="002E45F5" w:rsidRPr="00EB4816" w:rsidRDefault="002E45F5" w:rsidP="00BE642A">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2FF6DCF4" w14:textId="77777777" w:rsidR="002E45F5" w:rsidRPr="00EB4816" w:rsidRDefault="002E45F5" w:rsidP="00BE642A">
            <w:pPr>
              <w:autoSpaceDE w:val="0"/>
              <w:autoSpaceDN w:val="0"/>
              <w:snapToGrid w:val="0"/>
              <w:rPr>
                <w:bCs/>
                <w:iCs/>
                <w:sz w:val="20"/>
                <w:szCs w:val="20"/>
              </w:rPr>
            </w:pPr>
            <w:r w:rsidRPr="00EB4816">
              <w:rPr>
                <w:sz w:val="20"/>
                <w:szCs w:val="20"/>
              </w:rPr>
              <w:t>Количество созданных музейных экспозиций</w:t>
            </w:r>
          </w:p>
        </w:tc>
        <w:tc>
          <w:tcPr>
            <w:tcW w:w="1159" w:type="dxa"/>
            <w:tcBorders>
              <w:left w:val="single" w:sz="4" w:space="0" w:color="auto"/>
              <w:bottom w:val="single" w:sz="4" w:space="0" w:color="auto"/>
              <w:right w:val="single" w:sz="4" w:space="0" w:color="auto"/>
            </w:tcBorders>
            <w:vAlign w:val="center"/>
          </w:tcPr>
          <w:p w14:paraId="2C874B8B" w14:textId="77777777" w:rsidR="002E45F5" w:rsidRPr="00EB4816" w:rsidRDefault="002E45F5" w:rsidP="00BE642A">
            <w:pPr>
              <w:autoSpaceDE w:val="0"/>
              <w:autoSpaceDN w:val="0"/>
              <w:jc w:val="center"/>
              <w:rPr>
                <w:sz w:val="20"/>
                <w:szCs w:val="20"/>
              </w:rPr>
            </w:pPr>
            <w:r w:rsidRPr="00EB4816">
              <w:rPr>
                <w:sz w:val="20"/>
                <w:szCs w:val="20"/>
              </w:rPr>
              <w:t>ед.</w:t>
            </w:r>
          </w:p>
        </w:tc>
        <w:tc>
          <w:tcPr>
            <w:tcW w:w="1336" w:type="dxa"/>
            <w:tcBorders>
              <w:left w:val="single" w:sz="4" w:space="0" w:color="auto"/>
              <w:bottom w:val="single" w:sz="4" w:space="0" w:color="auto"/>
              <w:right w:val="single" w:sz="4" w:space="0" w:color="auto"/>
            </w:tcBorders>
            <w:vAlign w:val="center"/>
          </w:tcPr>
          <w:p w14:paraId="5D69D13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0,1</w:t>
            </w:r>
          </w:p>
        </w:tc>
        <w:tc>
          <w:tcPr>
            <w:tcW w:w="784" w:type="dxa"/>
            <w:tcBorders>
              <w:left w:val="single" w:sz="4" w:space="0" w:color="auto"/>
              <w:bottom w:val="single" w:sz="4" w:space="0" w:color="auto"/>
              <w:right w:val="single" w:sz="4" w:space="0" w:color="auto"/>
            </w:tcBorders>
            <w:vAlign w:val="center"/>
          </w:tcPr>
          <w:p w14:paraId="3F8CDE6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720" w:type="dxa"/>
            <w:tcBorders>
              <w:left w:val="single" w:sz="4" w:space="0" w:color="auto"/>
              <w:bottom w:val="single" w:sz="4" w:space="0" w:color="auto"/>
              <w:right w:val="single" w:sz="4" w:space="0" w:color="auto"/>
            </w:tcBorders>
            <w:vAlign w:val="center"/>
          </w:tcPr>
          <w:p w14:paraId="1A3D466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784" w:type="dxa"/>
            <w:tcBorders>
              <w:left w:val="single" w:sz="4" w:space="0" w:color="auto"/>
              <w:bottom w:val="single" w:sz="4" w:space="0" w:color="auto"/>
              <w:right w:val="single" w:sz="4" w:space="0" w:color="auto"/>
            </w:tcBorders>
            <w:vAlign w:val="center"/>
          </w:tcPr>
          <w:p w14:paraId="3BC2923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784" w:type="dxa"/>
            <w:tcBorders>
              <w:left w:val="single" w:sz="4" w:space="0" w:color="auto"/>
              <w:bottom w:val="single" w:sz="4" w:space="0" w:color="auto"/>
              <w:right w:val="single" w:sz="4" w:space="0" w:color="auto"/>
            </w:tcBorders>
            <w:vAlign w:val="center"/>
          </w:tcPr>
          <w:p w14:paraId="3271308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755" w:type="dxa"/>
            <w:tcBorders>
              <w:left w:val="single" w:sz="4" w:space="0" w:color="auto"/>
              <w:bottom w:val="single" w:sz="4" w:space="0" w:color="auto"/>
              <w:right w:val="single" w:sz="4" w:space="0" w:color="auto"/>
            </w:tcBorders>
            <w:vAlign w:val="center"/>
          </w:tcPr>
          <w:p w14:paraId="3B5FD3B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693" w:type="dxa"/>
            <w:tcBorders>
              <w:left w:val="single" w:sz="4" w:space="0" w:color="auto"/>
              <w:bottom w:val="single" w:sz="4" w:space="0" w:color="auto"/>
              <w:right w:val="single" w:sz="4" w:space="0" w:color="auto"/>
            </w:tcBorders>
            <w:vAlign w:val="center"/>
          </w:tcPr>
          <w:p w14:paraId="66499BB8" w14:textId="77777777" w:rsidR="002E45F5" w:rsidRPr="00EB4816" w:rsidRDefault="002E45F5" w:rsidP="00BE642A">
            <w:pPr>
              <w:autoSpaceDE w:val="0"/>
              <w:autoSpaceDN w:val="0"/>
              <w:snapToGrid w:val="0"/>
              <w:jc w:val="center"/>
              <w:rPr>
                <w:sz w:val="20"/>
                <w:szCs w:val="20"/>
              </w:rPr>
            </w:pPr>
            <w:r w:rsidRPr="00EB4816">
              <w:rPr>
                <w:sz w:val="20"/>
                <w:szCs w:val="20"/>
              </w:rPr>
              <w:t>-</w:t>
            </w:r>
          </w:p>
        </w:tc>
        <w:tc>
          <w:tcPr>
            <w:tcW w:w="784" w:type="dxa"/>
            <w:tcBorders>
              <w:left w:val="single" w:sz="4" w:space="0" w:color="auto"/>
              <w:bottom w:val="single" w:sz="4" w:space="0" w:color="auto"/>
              <w:right w:val="single" w:sz="4" w:space="0" w:color="auto"/>
            </w:tcBorders>
            <w:vAlign w:val="center"/>
          </w:tcPr>
          <w:p w14:paraId="30E7E14C" w14:textId="77777777" w:rsidR="002E45F5" w:rsidRPr="00EB4816" w:rsidRDefault="002E45F5" w:rsidP="00BE642A">
            <w:pPr>
              <w:autoSpaceDE w:val="0"/>
              <w:autoSpaceDN w:val="0"/>
              <w:snapToGrid w:val="0"/>
              <w:jc w:val="center"/>
              <w:rPr>
                <w:sz w:val="20"/>
                <w:szCs w:val="20"/>
              </w:rPr>
            </w:pPr>
            <w:r w:rsidRPr="00EB4816">
              <w:rPr>
                <w:sz w:val="20"/>
                <w:szCs w:val="20"/>
              </w:rPr>
              <w:t>-</w:t>
            </w:r>
          </w:p>
        </w:tc>
        <w:tc>
          <w:tcPr>
            <w:tcW w:w="849" w:type="dxa"/>
            <w:tcBorders>
              <w:left w:val="single" w:sz="4" w:space="0" w:color="auto"/>
              <w:bottom w:val="single" w:sz="4" w:space="0" w:color="auto"/>
              <w:right w:val="single" w:sz="4" w:space="0" w:color="auto"/>
            </w:tcBorders>
          </w:tcPr>
          <w:p w14:paraId="4ABAF953" w14:textId="77777777" w:rsidR="002E45F5" w:rsidRPr="00EB4816" w:rsidRDefault="002E45F5" w:rsidP="00BE642A">
            <w:pPr>
              <w:widowControl w:val="0"/>
              <w:autoSpaceDE w:val="0"/>
              <w:autoSpaceDN w:val="0"/>
              <w:adjustRightInd w:val="0"/>
              <w:rPr>
                <w:sz w:val="20"/>
                <w:szCs w:val="20"/>
                <w:highlight w:val="yellow"/>
              </w:rPr>
            </w:pPr>
          </w:p>
        </w:tc>
      </w:tr>
      <w:tr w:rsidR="002E45F5" w:rsidRPr="00EB4816" w14:paraId="32E8D08A" w14:textId="77777777" w:rsidTr="002E45F5">
        <w:trPr>
          <w:tblCellSpacing w:w="5" w:type="nil"/>
        </w:trPr>
        <w:tc>
          <w:tcPr>
            <w:tcW w:w="4111" w:type="dxa"/>
            <w:vMerge/>
            <w:tcBorders>
              <w:left w:val="single" w:sz="4" w:space="0" w:color="auto"/>
              <w:right w:val="single" w:sz="4" w:space="0" w:color="auto"/>
            </w:tcBorders>
          </w:tcPr>
          <w:p w14:paraId="3236E3CF" w14:textId="77777777" w:rsidR="002E45F5" w:rsidRPr="00EB4816" w:rsidRDefault="002E45F5" w:rsidP="00BE642A">
            <w:pPr>
              <w:widowControl w:val="0"/>
              <w:autoSpaceDE w:val="0"/>
              <w:autoSpaceDN w:val="0"/>
              <w:adjustRightInd w:val="0"/>
              <w:rPr>
                <w:sz w:val="20"/>
                <w:szCs w:val="20"/>
              </w:rPr>
            </w:pPr>
          </w:p>
        </w:tc>
        <w:tc>
          <w:tcPr>
            <w:tcW w:w="2409" w:type="dxa"/>
            <w:vMerge w:val="restart"/>
            <w:tcBorders>
              <w:left w:val="single" w:sz="4" w:space="0" w:color="auto"/>
              <w:right w:val="single" w:sz="4" w:space="0" w:color="auto"/>
            </w:tcBorders>
          </w:tcPr>
          <w:p w14:paraId="7ECE44CE" w14:textId="77777777" w:rsidR="002E45F5" w:rsidRPr="00EB4816" w:rsidRDefault="002E45F5" w:rsidP="00BE642A">
            <w:pPr>
              <w:jc w:val="both"/>
              <w:rPr>
                <w:sz w:val="20"/>
                <w:szCs w:val="20"/>
              </w:rPr>
            </w:pPr>
            <w:r w:rsidRPr="00EB4816">
              <w:rPr>
                <w:sz w:val="20"/>
                <w:szCs w:val="20"/>
              </w:rPr>
              <w:t>Доля экспонируемых (доступных для ознакомления) музейных предметов от общего количества музейных предметов основного фонда муниципального музея</w:t>
            </w:r>
          </w:p>
        </w:tc>
        <w:tc>
          <w:tcPr>
            <w:tcW w:w="1159" w:type="dxa"/>
            <w:vMerge w:val="restart"/>
            <w:tcBorders>
              <w:left w:val="single" w:sz="4" w:space="0" w:color="auto"/>
              <w:right w:val="single" w:sz="4" w:space="0" w:color="auto"/>
            </w:tcBorders>
            <w:vAlign w:val="center"/>
          </w:tcPr>
          <w:p w14:paraId="4A32840D" w14:textId="77777777" w:rsidR="002E45F5" w:rsidRPr="00EB4816" w:rsidRDefault="002E45F5" w:rsidP="00BE642A">
            <w:pPr>
              <w:autoSpaceDE w:val="0"/>
              <w:autoSpaceDN w:val="0"/>
              <w:snapToGrid w:val="0"/>
              <w:jc w:val="center"/>
              <w:rPr>
                <w:sz w:val="20"/>
                <w:szCs w:val="20"/>
              </w:rPr>
            </w:pPr>
            <w:r w:rsidRPr="00EB4816">
              <w:rPr>
                <w:sz w:val="20"/>
                <w:szCs w:val="20"/>
              </w:rPr>
              <w:t>ед.</w:t>
            </w:r>
          </w:p>
        </w:tc>
        <w:tc>
          <w:tcPr>
            <w:tcW w:w="1336" w:type="dxa"/>
            <w:vMerge w:val="restart"/>
            <w:tcBorders>
              <w:left w:val="single" w:sz="4" w:space="0" w:color="auto"/>
              <w:right w:val="single" w:sz="4" w:space="0" w:color="auto"/>
            </w:tcBorders>
            <w:vAlign w:val="center"/>
          </w:tcPr>
          <w:p w14:paraId="0F00D24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0,1</w:t>
            </w:r>
          </w:p>
        </w:tc>
        <w:tc>
          <w:tcPr>
            <w:tcW w:w="784" w:type="dxa"/>
            <w:vMerge w:val="restart"/>
            <w:tcBorders>
              <w:left w:val="single" w:sz="4" w:space="0" w:color="auto"/>
              <w:right w:val="single" w:sz="4" w:space="0" w:color="auto"/>
            </w:tcBorders>
            <w:vAlign w:val="center"/>
          </w:tcPr>
          <w:p w14:paraId="2D8E877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37</w:t>
            </w:r>
          </w:p>
        </w:tc>
        <w:tc>
          <w:tcPr>
            <w:tcW w:w="720" w:type="dxa"/>
            <w:vMerge w:val="restart"/>
            <w:tcBorders>
              <w:left w:val="single" w:sz="4" w:space="0" w:color="auto"/>
              <w:right w:val="single" w:sz="4" w:space="0" w:color="auto"/>
            </w:tcBorders>
            <w:vAlign w:val="center"/>
          </w:tcPr>
          <w:p w14:paraId="4FEFAC2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9</w:t>
            </w:r>
          </w:p>
        </w:tc>
        <w:tc>
          <w:tcPr>
            <w:tcW w:w="784" w:type="dxa"/>
            <w:vMerge w:val="restart"/>
            <w:tcBorders>
              <w:left w:val="single" w:sz="4" w:space="0" w:color="auto"/>
              <w:right w:val="single" w:sz="4" w:space="0" w:color="auto"/>
            </w:tcBorders>
            <w:vAlign w:val="center"/>
          </w:tcPr>
          <w:p w14:paraId="38AB6E4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9</w:t>
            </w:r>
          </w:p>
        </w:tc>
        <w:tc>
          <w:tcPr>
            <w:tcW w:w="784" w:type="dxa"/>
            <w:vMerge w:val="restart"/>
            <w:tcBorders>
              <w:left w:val="single" w:sz="4" w:space="0" w:color="auto"/>
              <w:right w:val="single" w:sz="4" w:space="0" w:color="auto"/>
            </w:tcBorders>
            <w:vAlign w:val="center"/>
          </w:tcPr>
          <w:p w14:paraId="23B1FF5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9</w:t>
            </w:r>
          </w:p>
        </w:tc>
        <w:tc>
          <w:tcPr>
            <w:tcW w:w="755" w:type="dxa"/>
            <w:vMerge w:val="restart"/>
            <w:tcBorders>
              <w:left w:val="single" w:sz="4" w:space="0" w:color="auto"/>
              <w:right w:val="single" w:sz="4" w:space="0" w:color="auto"/>
            </w:tcBorders>
            <w:vAlign w:val="center"/>
          </w:tcPr>
          <w:p w14:paraId="7E9DA83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10</w:t>
            </w:r>
          </w:p>
        </w:tc>
        <w:tc>
          <w:tcPr>
            <w:tcW w:w="693" w:type="dxa"/>
            <w:vMerge w:val="restart"/>
            <w:tcBorders>
              <w:left w:val="single" w:sz="4" w:space="0" w:color="auto"/>
              <w:right w:val="single" w:sz="4" w:space="0" w:color="auto"/>
            </w:tcBorders>
            <w:vAlign w:val="center"/>
          </w:tcPr>
          <w:p w14:paraId="014BFAC4" w14:textId="77777777" w:rsidR="002E45F5" w:rsidRPr="00EB4816" w:rsidRDefault="002E45F5" w:rsidP="00BE642A">
            <w:pPr>
              <w:autoSpaceDE w:val="0"/>
              <w:autoSpaceDN w:val="0"/>
              <w:snapToGrid w:val="0"/>
              <w:jc w:val="center"/>
              <w:rPr>
                <w:sz w:val="20"/>
                <w:szCs w:val="20"/>
              </w:rPr>
            </w:pPr>
            <w:r w:rsidRPr="00EB4816">
              <w:rPr>
                <w:sz w:val="20"/>
                <w:szCs w:val="20"/>
              </w:rPr>
              <w:t>-</w:t>
            </w:r>
          </w:p>
        </w:tc>
        <w:tc>
          <w:tcPr>
            <w:tcW w:w="784" w:type="dxa"/>
            <w:vMerge w:val="restart"/>
            <w:tcBorders>
              <w:left w:val="single" w:sz="4" w:space="0" w:color="auto"/>
              <w:right w:val="single" w:sz="4" w:space="0" w:color="auto"/>
            </w:tcBorders>
            <w:vAlign w:val="center"/>
          </w:tcPr>
          <w:p w14:paraId="5ADFD325" w14:textId="77777777" w:rsidR="002E45F5" w:rsidRPr="00EB4816" w:rsidRDefault="002E45F5" w:rsidP="00BE642A">
            <w:pPr>
              <w:autoSpaceDE w:val="0"/>
              <w:autoSpaceDN w:val="0"/>
              <w:snapToGrid w:val="0"/>
              <w:jc w:val="center"/>
              <w:rPr>
                <w:sz w:val="20"/>
                <w:szCs w:val="20"/>
              </w:rPr>
            </w:pPr>
            <w:r w:rsidRPr="00EB4816">
              <w:rPr>
                <w:sz w:val="20"/>
                <w:szCs w:val="20"/>
              </w:rPr>
              <w:t>-</w:t>
            </w:r>
          </w:p>
        </w:tc>
        <w:tc>
          <w:tcPr>
            <w:tcW w:w="849" w:type="dxa"/>
            <w:tcBorders>
              <w:left w:val="single" w:sz="4" w:space="0" w:color="auto"/>
              <w:bottom w:val="single" w:sz="4" w:space="0" w:color="auto"/>
              <w:right w:val="single" w:sz="4" w:space="0" w:color="auto"/>
            </w:tcBorders>
          </w:tcPr>
          <w:p w14:paraId="57B41725" w14:textId="77777777" w:rsidR="002E45F5" w:rsidRPr="00EB4816" w:rsidRDefault="002E45F5" w:rsidP="00BE642A">
            <w:pPr>
              <w:widowControl w:val="0"/>
              <w:autoSpaceDE w:val="0"/>
              <w:autoSpaceDN w:val="0"/>
              <w:adjustRightInd w:val="0"/>
              <w:rPr>
                <w:sz w:val="20"/>
                <w:szCs w:val="20"/>
                <w:highlight w:val="yellow"/>
              </w:rPr>
            </w:pPr>
          </w:p>
        </w:tc>
      </w:tr>
      <w:tr w:rsidR="002E45F5" w:rsidRPr="00EB4816" w14:paraId="25640525" w14:textId="77777777" w:rsidTr="002E45F5">
        <w:trPr>
          <w:tblCellSpacing w:w="5" w:type="nil"/>
        </w:trPr>
        <w:tc>
          <w:tcPr>
            <w:tcW w:w="4111" w:type="dxa"/>
            <w:vMerge/>
            <w:tcBorders>
              <w:left w:val="single" w:sz="4" w:space="0" w:color="auto"/>
              <w:bottom w:val="single" w:sz="4" w:space="0" w:color="auto"/>
              <w:right w:val="single" w:sz="4" w:space="0" w:color="auto"/>
            </w:tcBorders>
          </w:tcPr>
          <w:p w14:paraId="28951FC4" w14:textId="77777777" w:rsidR="002E45F5" w:rsidRPr="00EB4816" w:rsidRDefault="002E45F5" w:rsidP="00BE642A">
            <w:pPr>
              <w:widowControl w:val="0"/>
              <w:autoSpaceDE w:val="0"/>
              <w:autoSpaceDN w:val="0"/>
              <w:adjustRightInd w:val="0"/>
              <w:rPr>
                <w:sz w:val="20"/>
                <w:szCs w:val="20"/>
                <w:highlight w:val="yellow"/>
              </w:rPr>
            </w:pPr>
          </w:p>
        </w:tc>
        <w:tc>
          <w:tcPr>
            <w:tcW w:w="2409" w:type="dxa"/>
            <w:vMerge/>
            <w:tcBorders>
              <w:left w:val="single" w:sz="4" w:space="0" w:color="auto"/>
              <w:bottom w:val="single" w:sz="4" w:space="0" w:color="auto"/>
              <w:right w:val="single" w:sz="4" w:space="0" w:color="auto"/>
            </w:tcBorders>
          </w:tcPr>
          <w:p w14:paraId="7BF06FAD" w14:textId="77777777" w:rsidR="002E45F5" w:rsidRPr="00EB4816" w:rsidRDefault="002E45F5" w:rsidP="00BE642A">
            <w:pPr>
              <w:jc w:val="both"/>
              <w:rPr>
                <w:sz w:val="20"/>
                <w:szCs w:val="20"/>
                <w:highlight w:val="yellow"/>
              </w:rPr>
            </w:pPr>
          </w:p>
        </w:tc>
        <w:tc>
          <w:tcPr>
            <w:tcW w:w="1159" w:type="dxa"/>
            <w:vMerge/>
            <w:tcBorders>
              <w:left w:val="single" w:sz="4" w:space="0" w:color="auto"/>
              <w:bottom w:val="single" w:sz="4" w:space="0" w:color="auto"/>
              <w:right w:val="single" w:sz="4" w:space="0" w:color="auto"/>
            </w:tcBorders>
            <w:vAlign w:val="center"/>
          </w:tcPr>
          <w:p w14:paraId="51F93902" w14:textId="77777777" w:rsidR="002E45F5" w:rsidRPr="00EB4816" w:rsidRDefault="002E45F5" w:rsidP="00BE642A">
            <w:pPr>
              <w:autoSpaceDE w:val="0"/>
              <w:autoSpaceDN w:val="0"/>
              <w:snapToGrid w:val="0"/>
              <w:jc w:val="center"/>
              <w:rPr>
                <w:sz w:val="20"/>
                <w:szCs w:val="20"/>
                <w:highlight w:val="yellow"/>
              </w:rPr>
            </w:pPr>
          </w:p>
        </w:tc>
        <w:tc>
          <w:tcPr>
            <w:tcW w:w="1336" w:type="dxa"/>
            <w:vMerge/>
            <w:tcBorders>
              <w:left w:val="single" w:sz="4" w:space="0" w:color="auto"/>
              <w:bottom w:val="single" w:sz="4" w:space="0" w:color="auto"/>
              <w:right w:val="single" w:sz="4" w:space="0" w:color="auto"/>
            </w:tcBorders>
            <w:vAlign w:val="center"/>
          </w:tcPr>
          <w:p w14:paraId="610CD0A0" w14:textId="77777777" w:rsidR="002E45F5" w:rsidRPr="00EB4816" w:rsidRDefault="002E45F5" w:rsidP="00BE642A">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43AC6E3B" w14:textId="77777777" w:rsidR="002E45F5" w:rsidRPr="00EB4816" w:rsidRDefault="002E45F5" w:rsidP="00BE642A">
            <w:pPr>
              <w:widowControl w:val="0"/>
              <w:autoSpaceDE w:val="0"/>
              <w:autoSpaceDN w:val="0"/>
              <w:adjustRightInd w:val="0"/>
              <w:jc w:val="center"/>
              <w:rPr>
                <w:sz w:val="20"/>
                <w:szCs w:val="20"/>
                <w:highlight w:val="yellow"/>
              </w:rPr>
            </w:pPr>
          </w:p>
        </w:tc>
        <w:tc>
          <w:tcPr>
            <w:tcW w:w="720" w:type="dxa"/>
            <w:vMerge/>
            <w:tcBorders>
              <w:left w:val="single" w:sz="4" w:space="0" w:color="auto"/>
              <w:bottom w:val="single" w:sz="4" w:space="0" w:color="auto"/>
              <w:right w:val="single" w:sz="4" w:space="0" w:color="auto"/>
            </w:tcBorders>
            <w:vAlign w:val="center"/>
          </w:tcPr>
          <w:p w14:paraId="490D9AAF" w14:textId="77777777" w:rsidR="002E45F5" w:rsidRPr="00EB4816" w:rsidRDefault="002E45F5" w:rsidP="00BE642A">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29F40FD4" w14:textId="77777777" w:rsidR="002E45F5" w:rsidRPr="00EB4816" w:rsidRDefault="002E45F5" w:rsidP="00BE642A">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13101335" w14:textId="77777777" w:rsidR="002E45F5" w:rsidRPr="00EB4816" w:rsidRDefault="002E45F5" w:rsidP="00BE642A">
            <w:pPr>
              <w:widowControl w:val="0"/>
              <w:autoSpaceDE w:val="0"/>
              <w:autoSpaceDN w:val="0"/>
              <w:adjustRightInd w:val="0"/>
              <w:jc w:val="center"/>
              <w:rPr>
                <w:sz w:val="20"/>
                <w:szCs w:val="20"/>
                <w:highlight w:val="yellow"/>
              </w:rPr>
            </w:pPr>
          </w:p>
        </w:tc>
        <w:tc>
          <w:tcPr>
            <w:tcW w:w="755" w:type="dxa"/>
            <w:vMerge/>
            <w:tcBorders>
              <w:left w:val="single" w:sz="4" w:space="0" w:color="auto"/>
              <w:bottom w:val="single" w:sz="4" w:space="0" w:color="auto"/>
              <w:right w:val="single" w:sz="4" w:space="0" w:color="auto"/>
            </w:tcBorders>
            <w:vAlign w:val="center"/>
          </w:tcPr>
          <w:p w14:paraId="6ABD8DE6" w14:textId="77777777" w:rsidR="002E45F5" w:rsidRPr="00EB4816" w:rsidRDefault="002E45F5" w:rsidP="00BE642A">
            <w:pPr>
              <w:widowControl w:val="0"/>
              <w:autoSpaceDE w:val="0"/>
              <w:autoSpaceDN w:val="0"/>
              <w:adjustRightInd w:val="0"/>
              <w:jc w:val="center"/>
              <w:rPr>
                <w:sz w:val="20"/>
                <w:szCs w:val="20"/>
                <w:highlight w:val="yellow"/>
              </w:rPr>
            </w:pPr>
          </w:p>
        </w:tc>
        <w:tc>
          <w:tcPr>
            <w:tcW w:w="693" w:type="dxa"/>
            <w:vMerge/>
            <w:tcBorders>
              <w:left w:val="single" w:sz="4" w:space="0" w:color="auto"/>
              <w:bottom w:val="single" w:sz="4" w:space="0" w:color="auto"/>
              <w:right w:val="single" w:sz="4" w:space="0" w:color="auto"/>
            </w:tcBorders>
            <w:vAlign w:val="center"/>
          </w:tcPr>
          <w:p w14:paraId="04F9B2DC" w14:textId="77777777" w:rsidR="002E45F5" w:rsidRPr="00EB4816" w:rsidRDefault="002E45F5" w:rsidP="00BE642A">
            <w:pPr>
              <w:widowControl w:val="0"/>
              <w:autoSpaceDE w:val="0"/>
              <w:autoSpaceDN w:val="0"/>
              <w:adjustRightInd w:val="0"/>
              <w:jc w:val="center"/>
              <w:rPr>
                <w:sz w:val="20"/>
                <w:szCs w:val="20"/>
                <w:highlight w:val="yellow"/>
              </w:rPr>
            </w:pPr>
          </w:p>
        </w:tc>
        <w:tc>
          <w:tcPr>
            <w:tcW w:w="784" w:type="dxa"/>
            <w:vMerge/>
            <w:tcBorders>
              <w:left w:val="single" w:sz="4" w:space="0" w:color="auto"/>
              <w:bottom w:val="single" w:sz="4" w:space="0" w:color="auto"/>
              <w:right w:val="single" w:sz="4" w:space="0" w:color="auto"/>
            </w:tcBorders>
            <w:vAlign w:val="center"/>
          </w:tcPr>
          <w:p w14:paraId="7A4F5086" w14:textId="77777777" w:rsidR="002E45F5" w:rsidRPr="00EB4816" w:rsidRDefault="002E45F5" w:rsidP="00BE642A">
            <w:pPr>
              <w:widowControl w:val="0"/>
              <w:autoSpaceDE w:val="0"/>
              <w:autoSpaceDN w:val="0"/>
              <w:adjustRightInd w:val="0"/>
              <w:jc w:val="center"/>
              <w:rPr>
                <w:sz w:val="20"/>
                <w:szCs w:val="20"/>
                <w:highlight w:val="yellow"/>
              </w:rPr>
            </w:pPr>
          </w:p>
        </w:tc>
        <w:tc>
          <w:tcPr>
            <w:tcW w:w="849" w:type="dxa"/>
            <w:tcBorders>
              <w:left w:val="single" w:sz="4" w:space="0" w:color="auto"/>
              <w:bottom w:val="single" w:sz="4" w:space="0" w:color="auto"/>
              <w:right w:val="single" w:sz="4" w:space="0" w:color="auto"/>
            </w:tcBorders>
          </w:tcPr>
          <w:p w14:paraId="4FD12422" w14:textId="77777777" w:rsidR="002E45F5" w:rsidRPr="00EB4816" w:rsidRDefault="002E45F5" w:rsidP="00BE642A">
            <w:pPr>
              <w:widowControl w:val="0"/>
              <w:autoSpaceDE w:val="0"/>
              <w:autoSpaceDN w:val="0"/>
              <w:adjustRightInd w:val="0"/>
              <w:rPr>
                <w:sz w:val="20"/>
                <w:szCs w:val="20"/>
                <w:highlight w:val="yellow"/>
              </w:rPr>
            </w:pPr>
          </w:p>
        </w:tc>
      </w:tr>
      <w:tr w:rsidR="002E45F5" w:rsidRPr="00EB4816" w14:paraId="174A42E2" w14:textId="77777777" w:rsidTr="002E45F5">
        <w:trPr>
          <w:tblCellSpacing w:w="5" w:type="nil"/>
        </w:trPr>
        <w:tc>
          <w:tcPr>
            <w:tcW w:w="4111" w:type="dxa"/>
            <w:vMerge w:val="restart"/>
            <w:tcBorders>
              <w:left w:val="single" w:sz="4" w:space="0" w:color="auto"/>
              <w:right w:val="single" w:sz="4" w:space="0" w:color="auto"/>
            </w:tcBorders>
          </w:tcPr>
          <w:p w14:paraId="09261949" w14:textId="77777777" w:rsidR="002E45F5" w:rsidRPr="00EB4816" w:rsidRDefault="002E45F5" w:rsidP="00BE642A">
            <w:pPr>
              <w:suppressAutoHyphens/>
              <w:autoSpaceDE w:val="0"/>
              <w:autoSpaceDN w:val="0"/>
              <w:snapToGrid w:val="0"/>
              <w:ind w:hanging="4"/>
              <w:jc w:val="both"/>
              <w:rPr>
                <w:sz w:val="20"/>
                <w:szCs w:val="20"/>
              </w:rPr>
            </w:pPr>
            <w:r w:rsidRPr="00EB4816">
              <w:rPr>
                <w:sz w:val="20"/>
                <w:szCs w:val="20"/>
              </w:rPr>
              <w:t xml:space="preserve">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 </w:t>
            </w:r>
          </w:p>
        </w:tc>
        <w:tc>
          <w:tcPr>
            <w:tcW w:w="2409" w:type="dxa"/>
            <w:tcBorders>
              <w:left w:val="single" w:sz="4" w:space="0" w:color="auto"/>
              <w:bottom w:val="single" w:sz="4" w:space="0" w:color="auto"/>
              <w:right w:val="single" w:sz="4" w:space="0" w:color="auto"/>
            </w:tcBorders>
          </w:tcPr>
          <w:p w14:paraId="15A4CBE1" w14:textId="77777777" w:rsidR="002E45F5" w:rsidRPr="00EB4816" w:rsidRDefault="002E45F5" w:rsidP="00BE642A">
            <w:pPr>
              <w:jc w:val="both"/>
              <w:rPr>
                <w:sz w:val="20"/>
                <w:szCs w:val="20"/>
              </w:rPr>
            </w:pPr>
            <w:r w:rsidRPr="00EB4816">
              <w:rPr>
                <w:sz w:val="20"/>
                <w:szCs w:val="20"/>
              </w:rPr>
              <w:t>количество проведённых историко-культурных и национальных мероприятий.</w:t>
            </w:r>
          </w:p>
        </w:tc>
        <w:tc>
          <w:tcPr>
            <w:tcW w:w="1159" w:type="dxa"/>
            <w:tcBorders>
              <w:left w:val="single" w:sz="4" w:space="0" w:color="auto"/>
              <w:bottom w:val="single" w:sz="4" w:space="0" w:color="auto"/>
              <w:right w:val="single" w:sz="4" w:space="0" w:color="auto"/>
            </w:tcBorders>
            <w:vAlign w:val="center"/>
          </w:tcPr>
          <w:p w14:paraId="6E2E3FB7" w14:textId="77777777" w:rsidR="002E45F5" w:rsidRPr="00EB4816" w:rsidRDefault="002E45F5" w:rsidP="00BE642A">
            <w:pPr>
              <w:autoSpaceDE w:val="0"/>
              <w:autoSpaceDN w:val="0"/>
              <w:jc w:val="center"/>
              <w:rPr>
                <w:sz w:val="20"/>
                <w:szCs w:val="20"/>
              </w:rPr>
            </w:pPr>
            <w:r w:rsidRPr="00EB4816">
              <w:rPr>
                <w:sz w:val="20"/>
                <w:szCs w:val="20"/>
              </w:rPr>
              <w:t>ед.</w:t>
            </w:r>
          </w:p>
        </w:tc>
        <w:tc>
          <w:tcPr>
            <w:tcW w:w="1336" w:type="dxa"/>
            <w:tcBorders>
              <w:left w:val="single" w:sz="4" w:space="0" w:color="auto"/>
              <w:bottom w:val="single" w:sz="4" w:space="0" w:color="auto"/>
              <w:right w:val="single" w:sz="4" w:space="0" w:color="auto"/>
            </w:tcBorders>
            <w:vAlign w:val="center"/>
          </w:tcPr>
          <w:p w14:paraId="7F4F4C8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0,1</w:t>
            </w:r>
          </w:p>
        </w:tc>
        <w:tc>
          <w:tcPr>
            <w:tcW w:w="784" w:type="dxa"/>
            <w:tcBorders>
              <w:left w:val="single" w:sz="4" w:space="0" w:color="auto"/>
              <w:bottom w:val="single" w:sz="4" w:space="0" w:color="auto"/>
              <w:right w:val="single" w:sz="4" w:space="0" w:color="auto"/>
            </w:tcBorders>
            <w:vAlign w:val="center"/>
          </w:tcPr>
          <w:p w14:paraId="203803C1" w14:textId="77777777" w:rsidR="002E45F5" w:rsidRPr="00EB4816" w:rsidRDefault="002E45F5" w:rsidP="00BE642A">
            <w:pPr>
              <w:autoSpaceDE w:val="0"/>
              <w:autoSpaceDN w:val="0"/>
              <w:jc w:val="center"/>
              <w:rPr>
                <w:sz w:val="20"/>
                <w:szCs w:val="20"/>
              </w:rPr>
            </w:pPr>
            <w:r w:rsidRPr="00EB4816">
              <w:rPr>
                <w:sz w:val="20"/>
                <w:szCs w:val="20"/>
              </w:rPr>
              <w:t>17</w:t>
            </w:r>
          </w:p>
        </w:tc>
        <w:tc>
          <w:tcPr>
            <w:tcW w:w="720" w:type="dxa"/>
            <w:tcBorders>
              <w:left w:val="single" w:sz="4" w:space="0" w:color="auto"/>
              <w:bottom w:val="single" w:sz="4" w:space="0" w:color="auto"/>
              <w:right w:val="single" w:sz="4" w:space="0" w:color="auto"/>
            </w:tcBorders>
            <w:vAlign w:val="center"/>
          </w:tcPr>
          <w:p w14:paraId="1FF4D0D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w:t>
            </w:r>
          </w:p>
        </w:tc>
        <w:tc>
          <w:tcPr>
            <w:tcW w:w="784" w:type="dxa"/>
            <w:tcBorders>
              <w:left w:val="single" w:sz="4" w:space="0" w:color="auto"/>
              <w:bottom w:val="single" w:sz="4" w:space="0" w:color="auto"/>
              <w:right w:val="single" w:sz="4" w:space="0" w:color="auto"/>
            </w:tcBorders>
            <w:vAlign w:val="center"/>
          </w:tcPr>
          <w:p w14:paraId="0DFBA34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6</w:t>
            </w:r>
          </w:p>
        </w:tc>
        <w:tc>
          <w:tcPr>
            <w:tcW w:w="784" w:type="dxa"/>
            <w:tcBorders>
              <w:left w:val="single" w:sz="4" w:space="0" w:color="auto"/>
              <w:bottom w:val="single" w:sz="4" w:space="0" w:color="auto"/>
              <w:right w:val="single" w:sz="4" w:space="0" w:color="auto"/>
            </w:tcBorders>
            <w:vAlign w:val="center"/>
          </w:tcPr>
          <w:p w14:paraId="09B32A2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w:t>
            </w:r>
          </w:p>
        </w:tc>
        <w:tc>
          <w:tcPr>
            <w:tcW w:w="755" w:type="dxa"/>
            <w:tcBorders>
              <w:left w:val="single" w:sz="4" w:space="0" w:color="auto"/>
              <w:bottom w:val="single" w:sz="4" w:space="0" w:color="auto"/>
              <w:right w:val="single" w:sz="4" w:space="0" w:color="auto"/>
            </w:tcBorders>
            <w:vAlign w:val="center"/>
          </w:tcPr>
          <w:p w14:paraId="39656B8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w:t>
            </w:r>
          </w:p>
        </w:tc>
        <w:tc>
          <w:tcPr>
            <w:tcW w:w="693" w:type="dxa"/>
            <w:tcBorders>
              <w:left w:val="single" w:sz="4" w:space="0" w:color="auto"/>
              <w:bottom w:val="single" w:sz="4" w:space="0" w:color="auto"/>
              <w:right w:val="single" w:sz="4" w:space="0" w:color="auto"/>
            </w:tcBorders>
            <w:vAlign w:val="center"/>
          </w:tcPr>
          <w:p w14:paraId="02DA9421" w14:textId="77777777" w:rsidR="002E45F5" w:rsidRPr="00EB4816" w:rsidRDefault="002E45F5" w:rsidP="00BE642A">
            <w:pPr>
              <w:autoSpaceDE w:val="0"/>
              <w:autoSpaceDN w:val="0"/>
              <w:jc w:val="center"/>
              <w:rPr>
                <w:sz w:val="20"/>
                <w:szCs w:val="20"/>
              </w:rPr>
            </w:pPr>
            <w:r w:rsidRPr="00EB4816">
              <w:rPr>
                <w:sz w:val="20"/>
                <w:szCs w:val="20"/>
              </w:rPr>
              <w:t>-</w:t>
            </w:r>
          </w:p>
        </w:tc>
        <w:tc>
          <w:tcPr>
            <w:tcW w:w="784" w:type="dxa"/>
            <w:tcBorders>
              <w:left w:val="single" w:sz="4" w:space="0" w:color="auto"/>
              <w:bottom w:val="single" w:sz="4" w:space="0" w:color="auto"/>
              <w:right w:val="single" w:sz="4" w:space="0" w:color="auto"/>
            </w:tcBorders>
            <w:vAlign w:val="center"/>
          </w:tcPr>
          <w:p w14:paraId="16715C0E" w14:textId="77777777" w:rsidR="002E45F5" w:rsidRPr="00EB4816" w:rsidRDefault="002E45F5" w:rsidP="00BE642A">
            <w:pPr>
              <w:autoSpaceDE w:val="0"/>
              <w:autoSpaceDN w:val="0"/>
              <w:jc w:val="center"/>
              <w:rPr>
                <w:sz w:val="20"/>
                <w:szCs w:val="20"/>
              </w:rPr>
            </w:pPr>
            <w:r w:rsidRPr="00EB4816">
              <w:rPr>
                <w:sz w:val="20"/>
                <w:szCs w:val="20"/>
              </w:rPr>
              <w:t>-</w:t>
            </w:r>
          </w:p>
        </w:tc>
        <w:tc>
          <w:tcPr>
            <w:tcW w:w="849" w:type="dxa"/>
            <w:tcBorders>
              <w:left w:val="single" w:sz="4" w:space="0" w:color="auto"/>
              <w:bottom w:val="single" w:sz="4" w:space="0" w:color="auto"/>
              <w:right w:val="single" w:sz="4" w:space="0" w:color="auto"/>
            </w:tcBorders>
          </w:tcPr>
          <w:p w14:paraId="15E5430F" w14:textId="77777777" w:rsidR="002E45F5" w:rsidRPr="00EB4816" w:rsidRDefault="002E45F5" w:rsidP="00BE642A">
            <w:pPr>
              <w:widowControl w:val="0"/>
              <w:autoSpaceDE w:val="0"/>
              <w:autoSpaceDN w:val="0"/>
              <w:adjustRightInd w:val="0"/>
              <w:rPr>
                <w:sz w:val="20"/>
                <w:szCs w:val="20"/>
              </w:rPr>
            </w:pPr>
          </w:p>
        </w:tc>
      </w:tr>
      <w:tr w:rsidR="002E45F5" w:rsidRPr="00EB4816" w14:paraId="64907712" w14:textId="77777777" w:rsidTr="002E45F5">
        <w:trPr>
          <w:tblCellSpacing w:w="5" w:type="nil"/>
        </w:trPr>
        <w:tc>
          <w:tcPr>
            <w:tcW w:w="4111" w:type="dxa"/>
            <w:vMerge/>
            <w:tcBorders>
              <w:left w:val="single" w:sz="4" w:space="0" w:color="auto"/>
              <w:right w:val="single" w:sz="4" w:space="0" w:color="auto"/>
            </w:tcBorders>
          </w:tcPr>
          <w:p w14:paraId="16F4A6EE" w14:textId="77777777" w:rsidR="002E45F5" w:rsidRPr="00EB4816" w:rsidRDefault="002E45F5" w:rsidP="00BE642A">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42B4AF3C" w14:textId="77777777" w:rsidR="002E45F5" w:rsidRPr="00EB4816" w:rsidRDefault="002E45F5" w:rsidP="00BE642A">
            <w:pPr>
              <w:jc w:val="both"/>
              <w:rPr>
                <w:sz w:val="20"/>
                <w:szCs w:val="20"/>
              </w:rPr>
            </w:pPr>
            <w:r w:rsidRPr="00EB4816">
              <w:rPr>
                <w:sz w:val="20"/>
                <w:szCs w:val="20"/>
              </w:rPr>
              <w:t xml:space="preserve">число участников </w:t>
            </w:r>
            <w:proofErr w:type="spellStart"/>
            <w:r w:rsidRPr="00EB4816">
              <w:rPr>
                <w:sz w:val="20"/>
                <w:szCs w:val="20"/>
              </w:rPr>
              <w:t>музейно</w:t>
            </w:r>
            <w:proofErr w:type="spellEnd"/>
            <w:r w:rsidRPr="00EB4816">
              <w:rPr>
                <w:sz w:val="20"/>
                <w:szCs w:val="20"/>
              </w:rPr>
              <w:t xml:space="preserve"> – экскурсионных, историко-культурных и национальных мероприятий</w:t>
            </w:r>
          </w:p>
        </w:tc>
        <w:tc>
          <w:tcPr>
            <w:tcW w:w="1159" w:type="dxa"/>
            <w:tcBorders>
              <w:left w:val="single" w:sz="4" w:space="0" w:color="auto"/>
              <w:bottom w:val="single" w:sz="4" w:space="0" w:color="auto"/>
              <w:right w:val="single" w:sz="4" w:space="0" w:color="auto"/>
            </w:tcBorders>
            <w:vAlign w:val="center"/>
          </w:tcPr>
          <w:p w14:paraId="28B3622C" w14:textId="77777777" w:rsidR="002E45F5" w:rsidRPr="00EB4816" w:rsidRDefault="002E45F5" w:rsidP="00BE642A">
            <w:pPr>
              <w:autoSpaceDE w:val="0"/>
              <w:autoSpaceDN w:val="0"/>
              <w:jc w:val="center"/>
              <w:rPr>
                <w:sz w:val="20"/>
                <w:szCs w:val="20"/>
              </w:rPr>
            </w:pPr>
            <w:proofErr w:type="spellStart"/>
            <w:r w:rsidRPr="00EB4816">
              <w:rPr>
                <w:sz w:val="20"/>
                <w:szCs w:val="20"/>
              </w:rPr>
              <w:t>тыс.чел</w:t>
            </w:r>
            <w:proofErr w:type="spellEnd"/>
            <w:r w:rsidRPr="00EB4816">
              <w:rPr>
                <w:sz w:val="20"/>
                <w:szCs w:val="20"/>
              </w:rPr>
              <w:t>.</w:t>
            </w:r>
          </w:p>
        </w:tc>
        <w:tc>
          <w:tcPr>
            <w:tcW w:w="1336" w:type="dxa"/>
            <w:tcBorders>
              <w:left w:val="single" w:sz="4" w:space="0" w:color="auto"/>
              <w:bottom w:val="single" w:sz="4" w:space="0" w:color="auto"/>
              <w:right w:val="single" w:sz="4" w:space="0" w:color="auto"/>
            </w:tcBorders>
            <w:vAlign w:val="center"/>
          </w:tcPr>
          <w:p w14:paraId="04C9EF81"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0,1</w:t>
            </w:r>
          </w:p>
        </w:tc>
        <w:tc>
          <w:tcPr>
            <w:tcW w:w="784" w:type="dxa"/>
            <w:tcBorders>
              <w:left w:val="single" w:sz="4" w:space="0" w:color="auto"/>
              <w:bottom w:val="single" w:sz="4" w:space="0" w:color="auto"/>
              <w:right w:val="single" w:sz="4" w:space="0" w:color="auto"/>
            </w:tcBorders>
            <w:vAlign w:val="center"/>
          </w:tcPr>
          <w:p w14:paraId="51F5E035" w14:textId="77777777" w:rsidR="002E45F5" w:rsidRPr="00EB4816" w:rsidRDefault="002E45F5" w:rsidP="00BE642A">
            <w:pPr>
              <w:jc w:val="center"/>
              <w:rPr>
                <w:sz w:val="20"/>
                <w:szCs w:val="20"/>
              </w:rPr>
            </w:pPr>
            <w:r w:rsidRPr="00EB4816">
              <w:rPr>
                <w:sz w:val="20"/>
                <w:szCs w:val="20"/>
              </w:rPr>
              <w:t>110,0</w:t>
            </w:r>
          </w:p>
        </w:tc>
        <w:tc>
          <w:tcPr>
            <w:tcW w:w="720" w:type="dxa"/>
            <w:tcBorders>
              <w:left w:val="single" w:sz="4" w:space="0" w:color="auto"/>
              <w:bottom w:val="single" w:sz="4" w:space="0" w:color="auto"/>
              <w:right w:val="single" w:sz="4" w:space="0" w:color="auto"/>
            </w:tcBorders>
            <w:vAlign w:val="center"/>
          </w:tcPr>
          <w:p w14:paraId="60A741D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10,5</w:t>
            </w:r>
          </w:p>
        </w:tc>
        <w:tc>
          <w:tcPr>
            <w:tcW w:w="784" w:type="dxa"/>
            <w:tcBorders>
              <w:left w:val="single" w:sz="4" w:space="0" w:color="auto"/>
              <w:bottom w:val="single" w:sz="4" w:space="0" w:color="auto"/>
              <w:right w:val="single" w:sz="4" w:space="0" w:color="auto"/>
            </w:tcBorders>
            <w:vAlign w:val="center"/>
          </w:tcPr>
          <w:p w14:paraId="0B96E21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40,2</w:t>
            </w:r>
          </w:p>
        </w:tc>
        <w:tc>
          <w:tcPr>
            <w:tcW w:w="784" w:type="dxa"/>
            <w:tcBorders>
              <w:left w:val="single" w:sz="4" w:space="0" w:color="auto"/>
              <w:bottom w:val="single" w:sz="4" w:space="0" w:color="auto"/>
              <w:right w:val="single" w:sz="4" w:space="0" w:color="auto"/>
            </w:tcBorders>
            <w:vAlign w:val="center"/>
          </w:tcPr>
          <w:p w14:paraId="366BD97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38,4</w:t>
            </w:r>
          </w:p>
        </w:tc>
        <w:tc>
          <w:tcPr>
            <w:tcW w:w="755" w:type="dxa"/>
            <w:tcBorders>
              <w:left w:val="single" w:sz="4" w:space="0" w:color="auto"/>
              <w:bottom w:val="single" w:sz="4" w:space="0" w:color="auto"/>
              <w:right w:val="single" w:sz="4" w:space="0" w:color="auto"/>
            </w:tcBorders>
            <w:vAlign w:val="center"/>
          </w:tcPr>
          <w:p w14:paraId="628310B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20,9</w:t>
            </w:r>
          </w:p>
        </w:tc>
        <w:tc>
          <w:tcPr>
            <w:tcW w:w="693" w:type="dxa"/>
            <w:tcBorders>
              <w:left w:val="single" w:sz="4" w:space="0" w:color="auto"/>
              <w:bottom w:val="single" w:sz="4" w:space="0" w:color="auto"/>
              <w:right w:val="single" w:sz="4" w:space="0" w:color="auto"/>
            </w:tcBorders>
            <w:vAlign w:val="center"/>
          </w:tcPr>
          <w:p w14:paraId="5924E577" w14:textId="77777777" w:rsidR="002E45F5" w:rsidRPr="00EB4816" w:rsidRDefault="002E45F5" w:rsidP="00BE642A">
            <w:pPr>
              <w:jc w:val="center"/>
              <w:rPr>
                <w:sz w:val="20"/>
                <w:szCs w:val="20"/>
              </w:rPr>
            </w:pPr>
            <w:r w:rsidRPr="00EB4816">
              <w:rPr>
                <w:sz w:val="20"/>
                <w:szCs w:val="20"/>
              </w:rPr>
              <w:t>-</w:t>
            </w:r>
          </w:p>
        </w:tc>
        <w:tc>
          <w:tcPr>
            <w:tcW w:w="784" w:type="dxa"/>
            <w:tcBorders>
              <w:top w:val="single" w:sz="4" w:space="0" w:color="auto"/>
              <w:left w:val="single" w:sz="4" w:space="0" w:color="auto"/>
              <w:bottom w:val="single" w:sz="4" w:space="0" w:color="auto"/>
              <w:right w:val="single" w:sz="4" w:space="0" w:color="auto"/>
            </w:tcBorders>
            <w:vAlign w:val="center"/>
          </w:tcPr>
          <w:p w14:paraId="7783EDC7" w14:textId="77777777" w:rsidR="002E45F5" w:rsidRPr="00EB4816" w:rsidRDefault="002E45F5" w:rsidP="00BE642A">
            <w:pPr>
              <w:jc w:val="center"/>
              <w:rPr>
                <w:sz w:val="20"/>
                <w:szCs w:val="20"/>
              </w:rPr>
            </w:pPr>
            <w:r w:rsidRPr="00EB4816">
              <w:rPr>
                <w:sz w:val="20"/>
                <w:szCs w:val="20"/>
              </w:rPr>
              <w:t>-</w:t>
            </w:r>
          </w:p>
        </w:tc>
        <w:tc>
          <w:tcPr>
            <w:tcW w:w="849" w:type="dxa"/>
            <w:tcBorders>
              <w:left w:val="single" w:sz="4" w:space="0" w:color="auto"/>
              <w:bottom w:val="single" w:sz="4" w:space="0" w:color="auto"/>
              <w:right w:val="single" w:sz="4" w:space="0" w:color="auto"/>
            </w:tcBorders>
          </w:tcPr>
          <w:p w14:paraId="1B45EC8C" w14:textId="77777777" w:rsidR="002E45F5" w:rsidRPr="00EB4816" w:rsidRDefault="002E45F5" w:rsidP="00BE642A">
            <w:pPr>
              <w:widowControl w:val="0"/>
              <w:autoSpaceDE w:val="0"/>
              <w:autoSpaceDN w:val="0"/>
              <w:adjustRightInd w:val="0"/>
              <w:rPr>
                <w:sz w:val="20"/>
                <w:szCs w:val="20"/>
              </w:rPr>
            </w:pPr>
          </w:p>
        </w:tc>
      </w:tr>
      <w:tr w:rsidR="002E45F5" w:rsidRPr="00EB4816" w14:paraId="0BDD26DD" w14:textId="77777777" w:rsidTr="002E45F5">
        <w:trPr>
          <w:tblCellSpacing w:w="5" w:type="nil"/>
        </w:trPr>
        <w:tc>
          <w:tcPr>
            <w:tcW w:w="4111" w:type="dxa"/>
            <w:vMerge/>
            <w:tcBorders>
              <w:left w:val="single" w:sz="4" w:space="0" w:color="auto"/>
              <w:right w:val="single" w:sz="4" w:space="0" w:color="auto"/>
            </w:tcBorders>
          </w:tcPr>
          <w:p w14:paraId="1534E0EE" w14:textId="77777777" w:rsidR="002E45F5" w:rsidRPr="00EB4816" w:rsidRDefault="002E45F5" w:rsidP="00BE642A">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28A5D9D0" w14:textId="77777777" w:rsidR="002E45F5" w:rsidRPr="00EB4816" w:rsidRDefault="002E45F5" w:rsidP="00BE642A">
            <w:pPr>
              <w:tabs>
                <w:tab w:val="left" w:pos="368"/>
              </w:tabs>
              <w:autoSpaceDE w:val="0"/>
              <w:autoSpaceDN w:val="0"/>
              <w:jc w:val="both"/>
              <w:rPr>
                <w:sz w:val="20"/>
                <w:szCs w:val="20"/>
              </w:rPr>
            </w:pPr>
            <w:r w:rsidRPr="00EB4816">
              <w:rPr>
                <w:sz w:val="20"/>
                <w:szCs w:val="20"/>
              </w:rPr>
              <w:t xml:space="preserve">количество </w:t>
            </w:r>
            <w:proofErr w:type="gramStart"/>
            <w:r w:rsidRPr="00EB4816">
              <w:rPr>
                <w:sz w:val="20"/>
                <w:szCs w:val="20"/>
              </w:rPr>
              <w:t xml:space="preserve">проведённых  </w:t>
            </w:r>
            <w:proofErr w:type="spellStart"/>
            <w:r w:rsidRPr="00EB4816">
              <w:rPr>
                <w:sz w:val="20"/>
                <w:szCs w:val="20"/>
              </w:rPr>
              <w:t>музейно</w:t>
            </w:r>
            <w:proofErr w:type="spellEnd"/>
            <w:proofErr w:type="gramEnd"/>
            <w:r w:rsidRPr="00EB4816">
              <w:rPr>
                <w:sz w:val="20"/>
                <w:szCs w:val="20"/>
              </w:rPr>
              <w:t xml:space="preserve"> - экскурсионных мероприятий.</w:t>
            </w:r>
          </w:p>
        </w:tc>
        <w:tc>
          <w:tcPr>
            <w:tcW w:w="1159" w:type="dxa"/>
            <w:tcBorders>
              <w:left w:val="single" w:sz="4" w:space="0" w:color="auto"/>
              <w:bottom w:val="single" w:sz="4" w:space="0" w:color="auto"/>
              <w:right w:val="single" w:sz="4" w:space="0" w:color="auto"/>
            </w:tcBorders>
            <w:vAlign w:val="center"/>
          </w:tcPr>
          <w:p w14:paraId="7DA1C1BF" w14:textId="77777777" w:rsidR="002E45F5" w:rsidRPr="00EB4816" w:rsidRDefault="002E45F5" w:rsidP="00BE642A">
            <w:pPr>
              <w:autoSpaceDE w:val="0"/>
              <w:autoSpaceDN w:val="0"/>
              <w:jc w:val="center"/>
              <w:rPr>
                <w:sz w:val="20"/>
                <w:szCs w:val="20"/>
              </w:rPr>
            </w:pPr>
            <w:r w:rsidRPr="00EB4816">
              <w:rPr>
                <w:sz w:val="20"/>
                <w:szCs w:val="20"/>
              </w:rPr>
              <w:t>ед.</w:t>
            </w:r>
          </w:p>
        </w:tc>
        <w:tc>
          <w:tcPr>
            <w:tcW w:w="1336" w:type="dxa"/>
            <w:tcBorders>
              <w:left w:val="single" w:sz="4" w:space="0" w:color="auto"/>
              <w:bottom w:val="single" w:sz="4" w:space="0" w:color="auto"/>
              <w:right w:val="single" w:sz="4" w:space="0" w:color="auto"/>
            </w:tcBorders>
            <w:vAlign w:val="center"/>
          </w:tcPr>
          <w:p w14:paraId="4192BDA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0,1</w:t>
            </w:r>
          </w:p>
        </w:tc>
        <w:tc>
          <w:tcPr>
            <w:tcW w:w="784" w:type="dxa"/>
            <w:tcBorders>
              <w:left w:val="single" w:sz="4" w:space="0" w:color="auto"/>
              <w:bottom w:val="single" w:sz="4" w:space="0" w:color="auto"/>
              <w:right w:val="single" w:sz="4" w:space="0" w:color="auto"/>
            </w:tcBorders>
            <w:vAlign w:val="center"/>
          </w:tcPr>
          <w:p w14:paraId="3581FCCB" w14:textId="77777777" w:rsidR="002E45F5" w:rsidRPr="00EB4816" w:rsidRDefault="002E45F5" w:rsidP="00BE642A">
            <w:pPr>
              <w:autoSpaceDE w:val="0"/>
              <w:autoSpaceDN w:val="0"/>
              <w:jc w:val="center"/>
              <w:rPr>
                <w:sz w:val="20"/>
                <w:szCs w:val="20"/>
              </w:rPr>
            </w:pPr>
            <w:r w:rsidRPr="00EB4816">
              <w:rPr>
                <w:sz w:val="20"/>
                <w:szCs w:val="20"/>
              </w:rPr>
              <w:t>530</w:t>
            </w:r>
          </w:p>
        </w:tc>
        <w:tc>
          <w:tcPr>
            <w:tcW w:w="720" w:type="dxa"/>
            <w:tcBorders>
              <w:left w:val="single" w:sz="4" w:space="0" w:color="auto"/>
              <w:bottom w:val="single" w:sz="4" w:space="0" w:color="auto"/>
              <w:right w:val="single" w:sz="4" w:space="0" w:color="auto"/>
            </w:tcBorders>
            <w:vAlign w:val="center"/>
          </w:tcPr>
          <w:p w14:paraId="56CBC4C5" w14:textId="77777777" w:rsidR="002E45F5" w:rsidRPr="00EB4816" w:rsidRDefault="002E45F5" w:rsidP="00BE642A">
            <w:pPr>
              <w:jc w:val="center"/>
              <w:rPr>
                <w:sz w:val="20"/>
                <w:szCs w:val="20"/>
              </w:rPr>
            </w:pPr>
            <w:r w:rsidRPr="00EB4816">
              <w:rPr>
                <w:sz w:val="20"/>
                <w:szCs w:val="20"/>
              </w:rPr>
              <w:t>140</w:t>
            </w:r>
          </w:p>
        </w:tc>
        <w:tc>
          <w:tcPr>
            <w:tcW w:w="784" w:type="dxa"/>
            <w:tcBorders>
              <w:left w:val="single" w:sz="4" w:space="0" w:color="auto"/>
              <w:bottom w:val="single" w:sz="4" w:space="0" w:color="auto"/>
              <w:right w:val="single" w:sz="4" w:space="0" w:color="auto"/>
            </w:tcBorders>
            <w:vAlign w:val="center"/>
          </w:tcPr>
          <w:p w14:paraId="6248AF47" w14:textId="77777777" w:rsidR="002E45F5" w:rsidRPr="00EB4816" w:rsidRDefault="002E45F5" w:rsidP="00BE642A">
            <w:pPr>
              <w:jc w:val="center"/>
              <w:rPr>
                <w:sz w:val="20"/>
                <w:szCs w:val="20"/>
              </w:rPr>
            </w:pPr>
            <w:r w:rsidRPr="00EB4816">
              <w:rPr>
                <w:sz w:val="20"/>
                <w:szCs w:val="20"/>
              </w:rPr>
              <w:t>140</w:t>
            </w:r>
          </w:p>
        </w:tc>
        <w:tc>
          <w:tcPr>
            <w:tcW w:w="784" w:type="dxa"/>
            <w:tcBorders>
              <w:left w:val="single" w:sz="4" w:space="0" w:color="auto"/>
              <w:bottom w:val="single" w:sz="4" w:space="0" w:color="auto"/>
              <w:right w:val="single" w:sz="4" w:space="0" w:color="auto"/>
            </w:tcBorders>
            <w:vAlign w:val="center"/>
          </w:tcPr>
          <w:p w14:paraId="19791E59" w14:textId="77777777" w:rsidR="002E45F5" w:rsidRPr="00EB4816" w:rsidRDefault="002E45F5" w:rsidP="00BE642A">
            <w:pPr>
              <w:jc w:val="center"/>
              <w:rPr>
                <w:sz w:val="20"/>
                <w:szCs w:val="20"/>
              </w:rPr>
            </w:pPr>
            <w:r w:rsidRPr="00EB4816">
              <w:rPr>
                <w:sz w:val="20"/>
                <w:szCs w:val="20"/>
              </w:rPr>
              <w:t>110</w:t>
            </w:r>
          </w:p>
        </w:tc>
        <w:tc>
          <w:tcPr>
            <w:tcW w:w="755" w:type="dxa"/>
            <w:tcBorders>
              <w:left w:val="single" w:sz="4" w:space="0" w:color="auto"/>
              <w:bottom w:val="single" w:sz="4" w:space="0" w:color="auto"/>
              <w:right w:val="single" w:sz="4" w:space="0" w:color="auto"/>
            </w:tcBorders>
            <w:vAlign w:val="center"/>
          </w:tcPr>
          <w:p w14:paraId="568DF0DB" w14:textId="77777777" w:rsidR="002E45F5" w:rsidRPr="00EB4816" w:rsidRDefault="002E45F5" w:rsidP="00BE642A">
            <w:pPr>
              <w:jc w:val="center"/>
              <w:rPr>
                <w:sz w:val="20"/>
                <w:szCs w:val="20"/>
              </w:rPr>
            </w:pPr>
            <w:r w:rsidRPr="00EB4816">
              <w:rPr>
                <w:sz w:val="20"/>
                <w:szCs w:val="20"/>
              </w:rPr>
              <w:t>140</w:t>
            </w:r>
          </w:p>
        </w:tc>
        <w:tc>
          <w:tcPr>
            <w:tcW w:w="693" w:type="dxa"/>
            <w:tcBorders>
              <w:left w:val="single" w:sz="4" w:space="0" w:color="auto"/>
              <w:bottom w:val="single" w:sz="4" w:space="0" w:color="auto"/>
              <w:right w:val="single" w:sz="4" w:space="0" w:color="auto"/>
            </w:tcBorders>
            <w:vAlign w:val="center"/>
          </w:tcPr>
          <w:p w14:paraId="1E5DE810" w14:textId="77777777" w:rsidR="002E45F5" w:rsidRPr="00EB4816" w:rsidRDefault="002E45F5" w:rsidP="00BE642A">
            <w:pPr>
              <w:autoSpaceDE w:val="0"/>
              <w:autoSpaceDN w:val="0"/>
              <w:jc w:val="center"/>
              <w:rPr>
                <w:sz w:val="20"/>
                <w:szCs w:val="20"/>
              </w:rPr>
            </w:pPr>
            <w:r w:rsidRPr="00EB4816">
              <w:rPr>
                <w:sz w:val="20"/>
                <w:szCs w:val="20"/>
              </w:rPr>
              <w:t>-</w:t>
            </w:r>
          </w:p>
        </w:tc>
        <w:tc>
          <w:tcPr>
            <w:tcW w:w="784" w:type="dxa"/>
            <w:tcBorders>
              <w:top w:val="single" w:sz="4" w:space="0" w:color="auto"/>
              <w:left w:val="single" w:sz="4" w:space="0" w:color="auto"/>
              <w:bottom w:val="single" w:sz="4" w:space="0" w:color="auto"/>
              <w:right w:val="single" w:sz="4" w:space="0" w:color="auto"/>
            </w:tcBorders>
            <w:vAlign w:val="center"/>
          </w:tcPr>
          <w:p w14:paraId="139C73E0" w14:textId="77777777" w:rsidR="002E45F5" w:rsidRPr="00EB4816" w:rsidRDefault="002E45F5" w:rsidP="00BE642A">
            <w:pPr>
              <w:autoSpaceDE w:val="0"/>
              <w:autoSpaceDN w:val="0"/>
              <w:jc w:val="center"/>
              <w:rPr>
                <w:sz w:val="20"/>
                <w:szCs w:val="20"/>
              </w:rPr>
            </w:pPr>
            <w:r w:rsidRPr="00EB4816">
              <w:rPr>
                <w:sz w:val="20"/>
                <w:szCs w:val="20"/>
              </w:rPr>
              <w:t>-</w:t>
            </w:r>
          </w:p>
        </w:tc>
        <w:tc>
          <w:tcPr>
            <w:tcW w:w="849" w:type="dxa"/>
            <w:tcBorders>
              <w:left w:val="single" w:sz="4" w:space="0" w:color="auto"/>
              <w:bottom w:val="single" w:sz="4" w:space="0" w:color="auto"/>
              <w:right w:val="single" w:sz="4" w:space="0" w:color="auto"/>
            </w:tcBorders>
          </w:tcPr>
          <w:p w14:paraId="7416057B" w14:textId="77777777" w:rsidR="002E45F5" w:rsidRPr="00EB4816" w:rsidRDefault="002E45F5" w:rsidP="00BE642A">
            <w:pPr>
              <w:widowControl w:val="0"/>
              <w:autoSpaceDE w:val="0"/>
              <w:autoSpaceDN w:val="0"/>
              <w:adjustRightInd w:val="0"/>
              <w:rPr>
                <w:sz w:val="20"/>
                <w:szCs w:val="20"/>
              </w:rPr>
            </w:pPr>
          </w:p>
        </w:tc>
      </w:tr>
      <w:tr w:rsidR="002E45F5" w:rsidRPr="00EB4816" w14:paraId="29CC4A0C" w14:textId="77777777" w:rsidTr="002E45F5">
        <w:trPr>
          <w:tblCellSpacing w:w="5" w:type="nil"/>
        </w:trPr>
        <w:tc>
          <w:tcPr>
            <w:tcW w:w="4111" w:type="dxa"/>
            <w:vMerge/>
            <w:tcBorders>
              <w:left w:val="single" w:sz="4" w:space="0" w:color="auto"/>
              <w:right w:val="single" w:sz="4" w:space="0" w:color="auto"/>
            </w:tcBorders>
          </w:tcPr>
          <w:p w14:paraId="3E28A468" w14:textId="77777777" w:rsidR="002E45F5" w:rsidRPr="00EB4816" w:rsidRDefault="002E45F5" w:rsidP="00BE642A">
            <w:pPr>
              <w:widowControl w:val="0"/>
              <w:autoSpaceDE w:val="0"/>
              <w:autoSpaceDN w:val="0"/>
              <w:adjustRightInd w:val="0"/>
              <w:rPr>
                <w:sz w:val="20"/>
                <w:szCs w:val="20"/>
              </w:rPr>
            </w:pPr>
          </w:p>
        </w:tc>
        <w:tc>
          <w:tcPr>
            <w:tcW w:w="2409" w:type="dxa"/>
            <w:vMerge w:val="restart"/>
            <w:tcBorders>
              <w:left w:val="single" w:sz="4" w:space="0" w:color="auto"/>
              <w:right w:val="single" w:sz="4" w:space="0" w:color="auto"/>
            </w:tcBorders>
          </w:tcPr>
          <w:p w14:paraId="3838057F" w14:textId="77777777" w:rsidR="002E45F5" w:rsidRPr="00EB4816" w:rsidRDefault="002E45F5" w:rsidP="00BE642A">
            <w:pPr>
              <w:jc w:val="both"/>
              <w:rPr>
                <w:sz w:val="20"/>
                <w:szCs w:val="20"/>
              </w:rPr>
            </w:pPr>
            <w:r w:rsidRPr="00EB4816">
              <w:rPr>
                <w:sz w:val="20"/>
                <w:szCs w:val="20"/>
              </w:rPr>
              <w:t xml:space="preserve">количество выставок декоративно-прикладного </w:t>
            </w:r>
            <w:r w:rsidRPr="00EB4816">
              <w:rPr>
                <w:sz w:val="20"/>
                <w:szCs w:val="20"/>
              </w:rPr>
              <w:lastRenderedPageBreak/>
              <w:t>творчества и мастер-классов.</w:t>
            </w:r>
          </w:p>
        </w:tc>
        <w:tc>
          <w:tcPr>
            <w:tcW w:w="1159" w:type="dxa"/>
            <w:vMerge w:val="restart"/>
            <w:tcBorders>
              <w:left w:val="single" w:sz="4" w:space="0" w:color="auto"/>
              <w:right w:val="single" w:sz="4" w:space="0" w:color="auto"/>
            </w:tcBorders>
            <w:vAlign w:val="center"/>
          </w:tcPr>
          <w:p w14:paraId="58379933" w14:textId="77777777" w:rsidR="002E45F5" w:rsidRPr="00EB4816" w:rsidRDefault="002E45F5" w:rsidP="00BE642A">
            <w:pPr>
              <w:autoSpaceDE w:val="0"/>
              <w:autoSpaceDN w:val="0"/>
              <w:jc w:val="center"/>
              <w:rPr>
                <w:sz w:val="20"/>
                <w:szCs w:val="20"/>
              </w:rPr>
            </w:pPr>
            <w:r w:rsidRPr="00EB4816">
              <w:rPr>
                <w:sz w:val="20"/>
                <w:szCs w:val="20"/>
              </w:rPr>
              <w:lastRenderedPageBreak/>
              <w:t>ед.</w:t>
            </w:r>
          </w:p>
        </w:tc>
        <w:tc>
          <w:tcPr>
            <w:tcW w:w="1336" w:type="dxa"/>
            <w:vMerge w:val="restart"/>
            <w:tcBorders>
              <w:left w:val="single" w:sz="4" w:space="0" w:color="auto"/>
              <w:right w:val="single" w:sz="4" w:space="0" w:color="auto"/>
            </w:tcBorders>
            <w:vAlign w:val="center"/>
          </w:tcPr>
          <w:p w14:paraId="67FD1EF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0,1</w:t>
            </w:r>
          </w:p>
        </w:tc>
        <w:tc>
          <w:tcPr>
            <w:tcW w:w="784" w:type="dxa"/>
            <w:tcBorders>
              <w:top w:val="single" w:sz="4" w:space="0" w:color="auto"/>
              <w:left w:val="single" w:sz="4" w:space="0" w:color="auto"/>
              <w:right w:val="single" w:sz="4" w:space="0" w:color="auto"/>
            </w:tcBorders>
            <w:vAlign w:val="center"/>
          </w:tcPr>
          <w:p w14:paraId="749A5AC6" w14:textId="77777777" w:rsidR="002E45F5" w:rsidRPr="00EB4816" w:rsidRDefault="002E45F5" w:rsidP="00BE642A">
            <w:pPr>
              <w:autoSpaceDE w:val="0"/>
              <w:autoSpaceDN w:val="0"/>
              <w:jc w:val="center"/>
              <w:rPr>
                <w:sz w:val="20"/>
                <w:szCs w:val="20"/>
              </w:rPr>
            </w:pPr>
          </w:p>
          <w:p w14:paraId="609944BB" w14:textId="77777777" w:rsidR="002E45F5" w:rsidRPr="00EB4816" w:rsidRDefault="002E45F5" w:rsidP="00BE642A">
            <w:pPr>
              <w:autoSpaceDE w:val="0"/>
              <w:autoSpaceDN w:val="0"/>
              <w:jc w:val="center"/>
              <w:rPr>
                <w:sz w:val="20"/>
                <w:szCs w:val="20"/>
              </w:rPr>
            </w:pPr>
            <w:r w:rsidRPr="00EB4816">
              <w:rPr>
                <w:sz w:val="20"/>
                <w:szCs w:val="20"/>
              </w:rPr>
              <w:t>14</w:t>
            </w:r>
          </w:p>
        </w:tc>
        <w:tc>
          <w:tcPr>
            <w:tcW w:w="720" w:type="dxa"/>
            <w:vMerge w:val="restart"/>
            <w:tcBorders>
              <w:left w:val="single" w:sz="4" w:space="0" w:color="auto"/>
              <w:right w:val="single" w:sz="4" w:space="0" w:color="auto"/>
            </w:tcBorders>
            <w:vAlign w:val="center"/>
          </w:tcPr>
          <w:p w14:paraId="72EE9BD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784" w:type="dxa"/>
            <w:vMerge w:val="restart"/>
            <w:tcBorders>
              <w:left w:val="single" w:sz="4" w:space="0" w:color="auto"/>
              <w:right w:val="single" w:sz="4" w:space="0" w:color="auto"/>
            </w:tcBorders>
            <w:vAlign w:val="center"/>
          </w:tcPr>
          <w:p w14:paraId="46DE56A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w:t>
            </w:r>
          </w:p>
        </w:tc>
        <w:tc>
          <w:tcPr>
            <w:tcW w:w="784" w:type="dxa"/>
            <w:vMerge w:val="restart"/>
            <w:tcBorders>
              <w:left w:val="single" w:sz="4" w:space="0" w:color="auto"/>
              <w:right w:val="single" w:sz="4" w:space="0" w:color="auto"/>
            </w:tcBorders>
            <w:vAlign w:val="center"/>
          </w:tcPr>
          <w:p w14:paraId="5AAE6DA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6</w:t>
            </w:r>
          </w:p>
        </w:tc>
        <w:tc>
          <w:tcPr>
            <w:tcW w:w="755" w:type="dxa"/>
            <w:vMerge w:val="restart"/>
            <w:tcBorders>
              <w:left w:val="single" w:sz="4" w:space="0" w:color="auto"/>
              <w:right w:val="single" w:sz="4" w:space="0" w:color="auto"/>
            </w:tcBorders>
            <w:vAlign w:val="center"/>
          </w:tcPr>
          <w:p w14:paraId="70B2641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w:t>
            </w:r>
          </w:p>
        </w:tc>
        <w:tc>
          <w:tcPr>
            <w:tcW w:w="693" w:type="dxa"/>
            <w:vMerge w:val="restart"/>
            <w:tcBorders>
              <w:left w:val="single" w:sz="4" w:space="0" w:color="auto"/>
              <w:right w:val="single" w:sz="4" w:space="0" w:color="auto"/>
            </w:tcBorders>
            <w:vAlign w:val="center"/>
          </w:tcPr>
          <w:p w14:paraId="06B74CFC" w14:textId="77777777" w:rsidR="002E45F5" w:rsidRPr="00EB4816" w:rsidRDefault="002E45F5" w:rsidP="00BE642A">
            <w:pPr>
              <w:autoSpaceDE w:val="0"/>
              <w:autoSpaceDN w:val="0"/>
              <w:jc w:val="center"/>
              <w:rPr>
                <w:sz w:val="20"/>
                <w:szCs w:val="20"/>
              </w:rPr>
            </w:pPr>
            <w:r w:rsidRPr="00EB4816">
              <w:rPr>
                <w:sz w:val="20"/>
                <w:szCs w:val="20"/>
              </w:rPr>
              <w:t>-</w:t>
            </w:r>
          </w:p>
        </w:tc>
        <w:tc>
          <w:tcPr>
            <w:tcW w:w="784" w:type="dxa"/>
            <w:vMerge w:val="restart"/>
            <w:tcBorders>
              <w:top w:val="single" w:sz="4" w:space="0" w:color="auto"/>
              <w:left w:val="single" w:sz="4" w:space="0" w:color="auto"/>
              <w:right w:val="single" w:sz="4" w:space="0" w:color="auto"/>
            </w:tcBorders>
            <w:vAlign w:val="center"/>
          </w:tcPr>
          <w:p w14:paraId="411105B0" w14:textId="77777777" w:rsidR="002E45F5" w:rsidRPr="00EB4816" w:rsidRDefault="002E45F5" w:rsidP="00BE642A">
            <w:pPr>
              <w:autoSpaceDE w:val="0"/>
              <w:autoSpaceDN w:val="0"/>
              <w:jc w:val="center"/>
              <w:rPr>
                <w:sz w:val="20"/>
                <w:szCs w:val="20"/>
              </w:rPr>
            </w:pPr>
            <w:r w:rsidRPr="00EB4816">
              <w:rPr>
                <w:sz w:val="20"/>
                <w:szCs w:val="20"/>
              </w:rPr>
              <w:t>-</w:t>
            </w:r>
          </w:p>
        </w:tc>
        <w:tc>
          <w:tcPr>
            <w:tcW w:w="849" w:type="dxa"/>
            <w:vMerge w:val="restart"/>
            <w:tcBorders>
              <w:left w:val="single" w:sz="4" w:space="0" w:color="auto"/>
              <w:right w:val="single" w:sz="4" w:space="0" w:color="auto"/>
            </w:tcBorders>
          </w:tcPr>
          <w:p w14:paraId="4513F5DF" w14:textId="77777777" w:rsidR="002E45F5" w:rsidRPr="00EB4816" w:rsidRDefault="002E45F5" w:rsidP="00BE642A">
            <w:pPr>
              <w:widowControl w:val="0"/>
              <w:autoSpaceDE w:val="0"/>
              <w:autoSpaceDN w:val="0"/>
              <w:adjustRightInd w:val="0"/>
              <w:rPr>
                <w:sz w:val="20"/>
                <w:szCs w:val="20"/>
              </w:rPr>
            </w:pPr>
          </w:p>
        </w:tc>
      </w:tr>
      <w:tr w:rsidR="002E45F5" w:rsidRPr="00EB4816" w14:paraId="54C0E874" w14:textId="77777777" w:rsidTr="002E45F5">
        <w:trPr>
          <w:tblCellSpacing w:w="5" w:type="nil"/>
        </w:trPr>
        <w:tc>
          <w:tcPr>
            <w:tcW w:w="4111" w:type="dxa"/>
            <w:vMerge/>
            <w:tcBorders>
              <w:left w:val="single" w:sz="4" w:space="0" w:color="auto"/>
              <w:bottom w:val="single" w:sz="4" w:space="0" w:color="auto"/>
              <w:right w:val="single" w:sz="4" w:space="0" w:color="auto"/>
            </w:tcBorders>
          </w:tcPr>
          <w:p w14:paraId="1D4186A1" w14:textId="77777777" w:rsidR="002E45F5" w:rsidRPr="00EB4816" w:rsidRDefault="002E45F5" w:rsidP="00BE642A">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75D680E9" w14:textId="77777777" w:rsidR="002E45F5" w:rsidRPr="00EB4816" w:rsidRDefault="002E45F5" w:rsidP="00BE642A">
            <w:pPr>
              <w:autoSpaceDE w:val="0"/>
              <w:autoSpaceDN w:val="0"/>
              <w:jc w:val="both"/>
              <w:rPr>
                <w:sz w:val="20"/>
                <w:szCs w:val="20"/>
              </w:rPr>
            </w:pPr>
          </w:p>
        </w:tc>
        <w:tc>
          <w:tcPr>
            <w:tcW w:w="1159" w:type="dxa"/>
            <w:vMerge/>
            <w:tcBorders>
              <w:left w:val="single" w:sz="4" w:space="0" w:color="auto"/>
              <w:bottom w:val="single" w:sz="4" w:space="0" w:color="auto"/>
              <w:right w:val="single" w:sz="4" w:space="0" w:color="auto"/>
            </w:tcBorders>
            <w:vAlign w:val="center"/>
          </w:tcPr>
          <w:p w14:paraId="411C7437" w14:textId="77777777" w:rsidR="002E45F5" w:rsidRPr="00EB4816" w:rsidRDefault="002E45F5" w:rsidP="00BE642A">
            <w:pPr>
              <w:autoSpaceDE w:val="0"/>
              <w:autoSpaceDN w:val="0"/>
              <w:jc w:val="center"/>
              <w:rPr>
                <w:sz w:val="20"/>
                <w:szCs w:val="20"/>
              </w:rPr>
            </w:pPr>
          </w:p>
        </w:tc>
        <w:tc>
          <w:tcPr>
            <w:tcW w:w="1336" w:type="dxa"/>
            <w:vMerge/>
            <w:tcBorders>
              <w:left w:val="single" w:sz="4" w:space="0" w:color="auto"/>
              <w:bottom w:val="single" w:sz="4" w:space="0" w:color="auto"/>
              <w:right w:val="single" w:sz="4" w:space="0" w:color="auto"/>
            </w:tcBorders>
            <w:vAlign w:val="center"/>
          </w:tcPr>
          <w:p w14:paraId="7BA32856" w14:textId="77777777" w:rsidR="002E45F5" w:rsidRPr="00EB4816" w:rsidRDefault="002E45F5" w:rsidP="00BE642A">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vAlign w:val="center"/>
          </w:tcPr>
          <w:p w14:paraId="3D4F5A96" w14:textId="77777777" w:rsidR="002E45F5" w:rsidRPr="00EB4816" w:rsidRDefault="002E45F5" w:rsidP="00BE642A">
            <w:pPr>
              <w:widowControl w:val="0"/>
              <w:autoSpaceDE w:val="0"/>
              <w:autoSpaceDN w:val="0"/>
              <w:adjustRightInd w:val="0"/>
              <w:jc w:val="center"/>
              <w:rPr>
                <w:sz w:val="20"/>
                <w:szCs w:val="20"/>
                <w:highlight w:val="yellow"/>
              </w:rPr>
            </w:pPr>
          </w:p>
        </w:tc>
        <w:tc>
          <w:tcPr>
            <w:tcW w:w="720" w:type="dxa"/>
            <w:vMerge/>
            <w:tcBorders>
              <w:left w:val="single" w:sz="4" w:space="0" w:color="auto"/>
              <w:bottom w:val="single" w:sz="4" w:space="0" w:color="auto"/>
              <w:right w:val="single" w:sz="4" w:space="0" w:color="auto"/>
            </w:tcBorders>
            <w:vAlign w:val="center"/>
          </w:tcPr>
          <w:p w14:paraId="28530356" w14:textId="77777777" w:rsidR="002E45F5" w:rsidRPr="00EB4816" w:rsidRDefault="002E45F5" w:rsidP="00BE642A">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13B3C1BA" w14:textId="77777777" w:rsidR="002E45F5" w:rsidRPr="00EB4816" w:rsidRDefault="002E45F5" w:rsidP="00BE642A">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721BBAFC" w14:textId="77777777" w:rsidR="002E45F5" w:rsidRPr="00EB4816" w:rsidRDefault="002E45F5" w:rsidP="00BE642A">
            <w:pPr>
              <w:widowControl w:val="0"/>
              <w:autoSpaceDE w:val="0"/>
              <w:autoSpaceDN w:val="0"/>
              <w:adjustRightInd w:val="0"/>
              <w:jc w:val="center"/>
              <w:rPr>
                <w:sz w:val="20"/>
                <w:szCs w:val="20"/>
              </w:rPr>
            </w:pPr>
          </w:p>
        </w:tc>
        <w:tc>
          <w:tcPr>
            <w:tcW w:w="755" w:type="dxa"/>
            <w:vMerge/>
            <w:tcBorders>
              <w:left w:val="single" w:sz="4" w:space="0" w:color="auto"/>
              <w:bottom w:val="single" w:sz="4" w:space="0" w:color="auto"/>
              <w:right w:val="single" w:sz="4" w:space="0" w:color="auto"/>
            </w:tcBorders>
            <w:vAlign w:val="center"/>
          </w:tcPr>
          <w:p w14:paraId="2CE13B27" w14:textId="77777777" w:rsidR="002E45F5" w:rsidRPr="00EB4816" w:rsidRDefault="002E45F5" w:rsidP="00BE642A">
            <w:pPr>
              <w:widowControl w:val="0"/>
              <w:autoSpaceDE w:val="0"/>
              <w:autoSpaceDN w:val="0"/>
              <w:adjustRightInd w:val="0"/>
              <w:jc w:val="center"/>
              <w:rPr>
                <w:sz w:val="20"/>
                <w:szCs w:val="20"/>
              </w:rPr>
            </w:pPr>
          </w:p>
        </w:tc>
        <w:tc>
          <w:tcPr>
            <w:tcW w:w="693" w:type="dxa"/>
            <w:vMerge/>
            <w:tcBorders>
              <w:left w:val="single" w:sz="4" w:space="0" w:color="auto"/>
              <w:bottom w:val="single" w:sz="4" w:space="0" w:color="auto"/>
              <w:right w:val="single" w:sz="4" w:space="0" w:color="auto"/>
            </w:tcBorders>
            <w:vAlign w:val="center"/>
          </w:tcPr>
          <w:p w14:paraId="57A70655" w14:textId="77777777" w:rsidR="002E45F5" w:rsidRPr="00EB4816" w:rsidRDefault="002E45F5" w:rsidP="00BE642A">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3DAAC970" w14:textId="77777777" w:rsidR="002E45F5" w:rsidRPr="00EB4816" w:rsidRDefault="002E45F5" w:rsidP="00BE642A">
            <w:pPr>
              <w:widowControl w:val="0"/>
              <w:autoSpaceDE w:val="0"/>
              <w:autoSpaceDN w:val="0"/>
              <w:adjustRightInd w:val="0"/>
              <w:jc w:val="center"/>
              <w:rPr>
                <w:sz w:val="20"/>
                <w:szCs w:val="20"/>
              </w:rPr>
            </w:pPr>
          </w:p>
        </w:tc>
        <w:tc>
          <w:tcPr>
            <w:tcW w:w="849" w:type="dxa"/>
            <w:vMerge/>
            <w:tcBorders>
              <w:left w:val="single" w:sz="4" w:space="0" w:color="auto"/>
              <w:bottom w:val="single" w:sz="4" w:space="0" w:color="auto"/>
              <w:right w:val="single" w:sz="4" w:space="0" w:color="auto"/>
            </w:tcBorders>
          </w:tcPr>
          <w:p w14:paraId="5BFEB05E" w14:textId="77777777" w:rsidR="002E45F5" w:rsidRPr="00EB4816" w:rsidRDefault="002E45F5" w:rsidP="00BE642A">
            <w:pPr>
              <w:widowControl w:val="0"/>
              <w:autoSpaceDE w:val="0"/>
              <w:autoSpaceDN w:val="0"/>
              <w:adjustRightInd w:val="0"/>
              <w:rPr>
                <w:sz w:val="20"/>
                <w:szCs w:val="20"/>
              </w:rPr>
            </w:pPr>
          </w:p>
        </w:tc>
      </w:tr>
      <w:tr w:rsidR="002E45F5" w:rsidRPr="00EB4816" w14:paraId="74DBA8EF" w14:textId="77777777" w:rsidTr="002E45F5">
        <w:trPr>
          <w:trHeight w:val="493"/>
          <w:tblCellSpacing w:w="5" w:type="nil"/>
        </w:trPr>
        <w:tc>
          <w:tcPr>
            <w:tcW w:w="4111" w:type="dxa"/>
            <w:vMerge w:val="restart"/>
            <w:tcBorders>
              <w:left w:val="single" w:sz="4" w:space="0" w:color="auto"/>
              <w:right w:val="single" w:sz="4" w:space="0" w:color="auto"/>
            </w:tcBorders>
          </w:tcPr>
          <w:p w14:paraId="07A28FF9" w14:textId="77777777" w:rsidR="002E45F5" w:rsidRPr="00EB4816" w:rsidRDefault="002E45F5" w:rsidP="00BE642A">
            <w:pPr>
              <w:autoSpaceDE w:val="0"/>
              <w:autoSpaceDN w:val="0"/>
              <w:ind w:hanging="4"/>
              <w:jc w:val="both"/>
              <w:rPr>
                <w:sz w:val="20"/>
                <w:szCs w:val="20"/>
              </w:rPr>
            </w:pPr>
            <w:r w:rsidRPr="00EB4816">
              <w:rPr>
                <w:sz w:val="20"/>
                <w:szCs w:val="20"/>
              </w:rPr>
              <w:t xml:space="preserve">3. Формирование имиджа района, как центра сосредоточения историко-культурного наследия Куйбышевского района </w:t>
            </w:r>
          </w:p>
          <w:p w14:paraId="0279F12B" w14:textId="77777777" w:rsidR="002E45F5" w:rsidRPr="00EB4816" w:rsidRDefault="002E45F5" w:rsidP="00BE642A">
            <w:pPr>
              <w:widowControl w:val="0"/>
              <w:autoSpaceDE w:val="0"/>
              <w:autoSpaceDN w:val="0"/>
              <w:adjustRightInd w:val="0"/>
              <w:rPr>
                <w:sz w:val="20"/>
                <w:szCs w:val="20"/>
              </w:rPr>
            </w:pPr>
          </w:p>
        </w:tc>
        <w:tc>
          <w:tcPr>
            <w:tcW w:w="2409" w:type="dxa"/>
            <w:vMerge w:val="restart"/>
            <w:tcBorders>
              <w:left w:val="single" w:sz="4" w:space="0" w:color="auto"/>
              <w:right w:val="single" w:sz="4" w:space="0" w:color="auto"/>
            </w:tcBorders>
          </w:tcPr>
          <w:p w14:paraId="1B25AA75" w14:textId="77777777" w:rsidR="002E45F5" w:rsidRPr="00EB4816" w:rsidRDefault="002E45F5" w:rsidP="00BE642A">
            <w:pPr>
              <w:autoSpaceDE w:val="0"/>
              <w:autoSpaceDN w:val="0"/>
              <w:jc w:val="both"/>
              <w:rPr>
                <w:sz w:val="20"/>
                <w:szCs w:val="20"/>
              </w:rPr>
            </w:pPr>
            <w:r w:rsidRPr="00EB4816">
              <w:rPr>
                <w:sz w:val="20"/>
                <w:szCs w:val="20"/>
              </w:rPr>
              <w:t>количество форумов, курсов обучения, выставок туристических услуг, научно-практических конференций, конкурсов в которых приняли участие</w:t>
            </w:r>
          </w:p>
        </w:tc>
        <w:tc>
          <w:tcPr>
            <w:tcW w:w="1159" w:type="dxa"/>
            <w:vMerge w:val="restart"/>
            <w:tcBorders>
              <w:left w:val="single" w:sz="4" w:space="0" w:color="auto"/>
              <w:right w:val="single" w:sz="4" w:space="0" w:color="auto"/>
            </w:tcBorders>
            <w:vAlign w:val="center"/>
          </w:tcPr>
          <w:p w14:paraId="0F0907F3" w14:textId="77777777" w:rsidR="002E45F5" w:rsidRPr="00EB4816" w:rsidRDefault="002E45F5" w:rsidP="00BE642A">
            <w:pPr>
              <w:autoSpaceDE w:val="0"/>
              <w:autoSpaceDN w:val="0"/>
              <w:jc w:val="center"/>
              <w:rPr>
                <w:sz w:val="20"/>
                <w:szCs w:val="20"/>
              </w:rPr>
            </w:pPr>
            <w:r w:rsidRPr="00EB4816">
              <w:rPr>
                <w:sz w:val="20"/>
                <w:szCs w:val="20"/>
              </w:rPr>
              <w:t>ед.</w:t>
            </w:r>
          </w:p>
        </w:tc>
        <w:tc>
          <w:tcPr>
            <w:tcW w:w="1336" w:type="dxa"/>
            <w:vMerge w:val="restart"/>
            <w:tcBorders>
              <w:left w:val="single" w:sz="4" w:space="0" w:color="auto"/>
              <w:right w:val="single" w:sz="4" w:space="0" w:color="auto"/>
            </w:tcBorders>
            <w:vAlign w:val="center"/>
          </w:tcPr>
          <w:p w14:paraId="6882BDA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0,1</w:t>
            </w:r>
          </w:p>
        </w:tc>
        <w:tc>
          <w:tcPr>
            <w:tcW w:w="784" w:type="dxa"/>
            <w:vMerge w:val="restart"/>
            <w:tcBorders>
              <w:left w:val="single" w:sz="4" w:space="0" w:color="auto"/>
              <w:right w:val="single" w:sz="4" w:space="0" w:color="auto"/>
            </w:tcBorders>
            <w:vAlign w:val="center"/>
          </w:tcPr>
          <w:p w14:paraId="7AB2C1B3" w14:textId="77777777" w:rsidR="002E45F5" w:rsidRPr="00EB4816" w:rsidRDefault="002E45F5" w:rsidP="00BE642A">
            <w:pPr>
              <w:jc w:val="center"/>
              <w:rPr>
                <w:sz w:val="20"/>
                <w:szCs w:val="20"/>
              </w:rPr>
            </w:pPr>
          </w:p>
          <w:p w14:paraId="36BDF0E8" w14:textId="77777777" w:rsidR="002E45F5" w:rsidRPr="00EB4816" w:rsidRDefault="002E45F5" w:rsidP="00BE642A">
            <w:pPr>
              <w:jc w:val="center"/>
              <w:rPr>
                <w:sz w:val="20"/>
                <w:szCs w:val="20"/>
              </w:rPr>
            </w:pPr>
            <w:r w:rsidRPr="00EB4816">
              <w:rPr>
                <w:sz w:val="20"/>
                <w:szCs w:val="20"/>
              </w:rPr>
              <w:t>11</w:t>
            </w:r>
          </w:p>
          <w:p w14:paraId="2FCFB7F1" w14:textId="77777777" w:rsidR="002E45F5" w:rsidRPr="00EB4816" w:rsidRDefault="002E45F5" w:rsidP="00BE642A">
            <w:pPr>
              <w:jc w:val="center"/>
              <w:rPr>
                <w:sz w:val="20"/>
                <w:szCs w:val="20"/>
              </w:rPr>
            </w:pPr>
          </w:p>
        </w:tc>
        <w:tc>
          <w:tcPr>
            <w:tcW w:w="720" w:type="dxa"/>
            <w:vMerge w:val="restart"/>
            <w:tcBorders>
              <w:left w:val="single" w:sz="4" w:space="0" w:color="auto"/>
              <w:right w:val="single" w:sz="4" w:space="0" w:color="auto"/>
            </w:tcBorders>
            <w:vAlign w:val="center"/>
          </w:tcPr>
          <w:p w14:paraId="4ED0733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w:t>
            </w:r>
          </w:p>
        </w:tc>
        <w:tc>
          <w:tcPr>
            <w:tcW w:w="784" w:type="dxa"/>
            <w:vMerge w:val="restart"/>
            <w:tcBorders>
              <w:left w:val="single" w:sz="4" w:space="0" w:color="auto"/>
              <w:right w:val="single" w:sz="4" w:space="0" w:color="auto"/>
            </w:tcBorders>
            <w:vAlign w:val="center"/>
          </w:tcPr>
          <w:p w14:paraId="2DE0D69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w:t>
            </w:r>
          </w:p>
        </w:tc>
        <w:tc>
          <w:tcPr>
            <w:tcW w:w="784" w:type="dxa"/>
            <w:vMerge w:val="restart"/>
            <w:tcBorders>
              <w:left w:val="single" w:sz="4" w:space="0" w:color="auto"/>
              <w:right w:val="single" w:sz="4" w:space="0" w:color="auto"/>
            </w:tcBorders>
            <w:vAlign w:val="center"/>
          </w:tcPr>
          <w:p w14:paraId="2594BE3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w:t>
            </w:r>
          </w:p>
        </w:tc>
        <w:tc>
          <w:tcPr>
            <w:tcW w:w="755" w:type="dxa"/>
            <w:vMerge w:val="restart"/>
            <w:tcBorders>
              <w:left w:val="single" w:sz="4" w:space="0" w:color="auto"/>
              <w:right w:val="single" w:sz="4" w:space="0" w:color="auto"/>
            </w:tcBorders>
            <w:vAlign w:val="center"/>
          </w:tcPr>
          <w:p w14:paraId="565109C8"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w:t>
            </w:r>
          </w:p>
        </w:tc>
        <w:tc>
          <w:tcPr>
            <w:tcW w:w="693" w:type="dxa"/>
            <w:vMerge w:val="restart"/>
            <w:tcBorders>
              <w:left w:val="single" w:sz="4" w:space="0" w:color="auto"/>
              <w:right w:val="single" w:sz="4" w:space="0" w:color="auto"/>
            </w:tcBorders>
            <w:vAlign w:val="center"/>
          </w:tcPr>
          <w:p w14:paraId="7DF12F65" w14:textId="77777777" w:rsidR="002E45F5" w:rsidRPr="00EB4816" w:rsidRDefault="002E45F5" w:rsidP="00BE642A">
            <w:pPr>
              <w:jc w:val="center"/>
              <w:rPr>
                <w:sz w:val="20"/>
                <w:szCs w:val="20"/>
              </w:rPr>
            </w:pPr>
          </w:p>
          <w:p w14:paraId="28B42B8E" w14:textId="77777777" w:rsidR="002E45F5" w:rsidRPr="00EB4816" w:rsidRDefault="002E45F5" w:rsidP="00BE642A">
            <w:pPr>
              <w:jc w:val="center"/>
              <w:rPr>
                <w:sz w:val="20"/>
                <w:szCs w:val="20"/>
              </w:rPr>
            </w:pPr>
            <w:r w:rsidRPr="00EB4816">
              <w:rPr>
                <w:sz w:val="20"/>
                <w:szCs w:val="20"/>
              </w:rPr>
              <w:t>-</w:t>
            </w:r>
          </w:p>
          <w:p w14:paraId="22F7B5CA" w14:textId="77777777" w:rsidR="002E45F5" w:rsidRPr="00EB4816" w:rsidRDefault="002E45F5" w:rsidP="00BE642A">
            <w:pPr>
              <w:jc w:val="center"/>
              <w:rPr>
                <w:sz w:val="20"/>
                <w:szCs w:val="20"/>
              </w:rPr>
            </w:pPr>
          </w:p>
        </w:tc>
        <w:tc>
          <w:tcPr>
            <w:tcW w:w="784" w:type="dxa"/>
            <w:vMerge w:val="restart"/>
            <w:tcBorders>
              <w:left w:val="single" w:sz="4" w:space="0" w:color="auto"/>
              <w:right w:val="single" w:sz="4" w:space="0" w:color="auto"/>
            </w:tcBorders>
            <w:vAlign w:val="center"/>
          </w:tcPr>
          <w:p w14:paraId="1405B9A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849" w:type="dxa"/>
            <w:tcBorders>
              <w:left w:val="single" w:sz="4" w:space="0" w:color="auto"/>
              <w:bottom w:val="single" w:sz="4" w:space="0" w:color="auto"/>
              <w:right w:val="single" w:sz="4" w:space="0" w:color="auto"/>
            </w:tcBorders>
          </w:tcPr>
          <w:p w14:paraId="3AAF5EFB" w14:textId="77777777" w:rsidR="002E45F5" w:rsidRPr="00EB4816" w:rsidRDefault="002E45F5" w:rsidP="00BE642A">
            <w:pPr>
              <w:widowControl w:val="0"/>
              <w:autoSpaceDE w:val="0"/>
              <w:autoSpaceDN w:val="0"/>
              <w:adjustRightInd w:val="0"/>
              <w:rPr>
                <w:sz w:val="20"/>
                <w:szCs w:val="20"/>
              </w:rPr>
            </w:pPr>
          </w:p>
        </w:tc>
      </w:tr>
      <w:tr w:rsidR="002E45F5" w:rsidRPr="00EB4816" w14:paraId="23927E2A" w14:textId="77777777" w:rsidTr="002E45F5">
        <w:trPr>
          <w:trHeight w:val="70"/>
          <w:tblCellSpacing w:w="5" w:type="nil"/>
        </w:trPr>
        <w:tc>
          <w:tcPr>
            <w:tcW w:w="4111" w:type="dxa"/>
            <w:vMerge/>
            <w:tcBorders>
              <w:left w:val="single" w:sz="4" w:space="0" w:color="auto"/>
              <w:bottom w:val="single" w:sz="4" w:space="0" w:color="auto"/>
              <w:right w:val="single" w:sz="4" w:space="0" w:color="auto"/>
            </w:tcBorders>
          </w:tcPr>
          <w:p w14:paraId="29ECCC4A" w14:textId="77777777" w:rsidR="002E45F5" w:rsidRPr="00EB4816" w:rsidRDefault="002E45F5" w:rsidP="00BE642A">
            <w:pPr>
              <w:widowControl w:val="0"/>
              <w:autoSpaceDE w:val="0"/>
              <w:autoSpaceDN w:val="0"/>
              <w:adjustRightInd w:val="0"/>
              <w:rPr>
                <w:sz w:val="20"/>
                <w:szCs w:val="20"/>
              </w:rPr>
            </w:pPr>
          </w:p>
        </w:tc>
        <w:tc>
          <w:tcPr>
            <w:tcW w:w="2409" w:type="dxa"/>
            <w:vMerge/>
            <w:tcBorders>
              <w:left w:val="single" w:sz="4" w:space="0" w:color="auto"/>
              <w:bottom w:val="single" w:sz="4" w:space="0" w:color="auto"/>
              <w:right w:val="single" w:sz="4" w:space="0" w:color="auto"/>
            </w:tcBorders>
          </w:tcPr>
          <w:p w14:paraId="7C660946" w14:textId="77777777" w:rsidR="002E45F5" w:rsidRPr="00EB4816" w:rsidRDefault="002E45F5" w:rsidP="00BE642A">
            <w:pPr>
              <w:autoSpaceDE w:val="0"/>
              <w:autoSpaceDN w:val="0"/>
              <w:jc w:val="both"/>
              <w:rPr>
                <w:sz w:val="20"/>
                <w:szCs w:val="20"/>
              </w:rPr>
            </w:pPr>
          </w:p>
        </w:tc>
        <w:tc>
          <w:tcPr>
            <w:tcW w:w="1159" w:type="dxa"/>
            <w:vMerge/>
            <w:tcBorders>
              <w:left w:val="single" w:sz="4" w:space="0" w:color="auto"/>
              <w:bottom w:val="single" w:sz="4" w:space="0" w:color="auto"/>
              <w:right w:val="single" w:sz="4" w:space="0" w:color="auto"/>
            </w:tcBorders>
            <w:vAlign w:val="center"/>
          </w:tcPr>
          <w:p w14:paraId="717EACD3" w14:textId="77777777" w:rsidR="002E45F5" w:rsidRPr="00EB4816" w:rsidRDefault="002E45F5" w:rsidP="00BE642A">
            <w:pPr>
              <w:autoSpaceDE w:val="0"/>
              <w:autoSpaceDN w:val="0"/>
              <w:jc w:val="center"/>
              <w:rPr>
                <w:sz w:val="20"/>
                <w:szCs w:val="20"/>
              </w:rPr>
            </w:pPr>
          </w:p>
        </w:tc>
        <w:tc>
          <w:tcPr>
            <w:tcW w:w="1336" w:type="dxa"/>
            <w:vMerge/>
            <w:tcBorders>
              <w:left w:val="single" w:sz="4" w:space="0" w:color="auto"/>
              <w:bottom w:val="single" w:sz="4" w:space="0" w:color="auto"/>
              <w:right w:val="single" w:sz="4" w:space="0" w:color="auto"/>
            </w:tcBorders>
            <w:vAlign w:val="center"/>
          </w:tcPr>
          <w:p w14:paraId="23B91829" w14:textId="77777777" w:rsidR="002E45F5" w:rsidRPr="00EB4816" w:rsidRDefault="002E45F5" w:rsidP="00BE642A">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0EE099F7" w14:textId="77777777" w:rsidR="002E45F5" w:rsidRPr="00EB4816" w:rsidRDefault="002E45F5" w:rsidP="00BE642A">
            <w:pPr>
              <w:widowControl w:val="0"/>
              <w:autoSpaceDE w:val="0"/>
              <w:autoSpaceDN w:val="0"/>
              <w:adjustRightInd w:val="0"/>
              <w:jc w:val="center"/>
              <w:rPr>
                <w:sz w:val="20"/>
                <w:szCs w:val="20"/>
              </w:rPr>
            </w:pPr>
          </w:p>
        </w:tc>
        <w:tc>
          <w:tcPr>
            <w:tcW w:w="720" w:type="dxa"/>
            <w:vMerge/>
            <w:tcBorders>
              <w:left w:val="single" w:sz="4" w:space="0" w:color="auto"/>
              <w:bottom w:val="single" w:sz="4" w:space="0" w:color="auto"/>
              <w:right w:val="single" w:sz="4" w:space="0" w:color="auto"/>
            </w:tcBorders>
            <w:vAlign w:val="center"/>
          </w:tcPr>
          <w:p w14:paraId="597F4DA1" w14:textId="77777777" w:rsidR="002E45F5" w:rsidRPr="00EB4816" w:rsidRDefault="002E45F5" w:rsidP="00BE642A">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03D1FC79" w14:textId="77777777" w:rsidR="002E45F5" w:rsidRPr="00EB4816" w:rsidRDefault="002E45F5" w:rsidP="00BE642A">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29CF5F69" w14:textId="77777777" w:rsidR="002E45F5" w:rsidRPr="00EB4816" w:rsidRDefault="002E45F5" w:rsidP="00BE642A">
            <w:pPr>
              <w:widowControl w:val="0"/>
              <w:autoSpaceDE w:val="0"/>
              <w:autoSpaceDN w:val="0"/>
              <w:adjustRightInd w:val="0"/>
              <w:jc w:val="center"/>
              <w:rPr>
                <w:sz w:val="20"/>
                <w:szCs w:val="20"/>
              </w:rPr>
            </w:pPr>
          </w:p>
        </w:tc>
        <w:tc>
          <w:tcPr>
            <w:tcW w:w="755" w:type="dxa"/>
            <w:vMerge/>
            <w:tcBorders>
              <w:left w:val="single" w:sz="4" w:space="0" w:color="auto"/>
              <w:bottom w:val="single" w:sz="4" w:space="0" w:color="auto"/>
              <w:right w:val="single" w:sz="4" w:space="0" w:color="auto"/>
            </w:tcBorders>
            <w:vAlign w:val="center"/>
          </w:tcPr>
          <w:p w14:paraId="138C147E" w14:textId="77777777" w:rsidR="002E45F5" w:rsidRPr="00EB4816" w:rsidRDefault="002E45F5" w:rsidP="00BE642A">
            <w:pPr>
              <w:widowControl w:val="0"/>
              <w:autoSpaceDE w:val="0"/>
              <w:autoSpaceDN w:val="0"/>
              <w:adjustRightInd w:val="0"/>
              <w:jc w:val="center"/>
              <w:rPr>
                <w:sz w:val="20"/>
                <w:szCs w:val="20"/>
              </w:rPr>
            </w:pPr>
          </w:p>
        </w:tc>
        <w:tc>
          <w:tcPr>
            <w:tcW w:w="693" w:type="dxa"/>
            <w:vMerge/>
            <w:tcBorders>
              <w:left w:val="single" w:sz="4" w:space="0" w:color="auto"/>
              <w:bottom w:val="single" w:sz="4" w:space="0" w:color="auto"/>
              <w:right w:val="single" w:sz="4" w:space="0" w:color="auto"/>
            </w:tcBorders>
            <w:vAlign w:val="center"/>
          </w:tcPr>
          <w:p w14:paraId="7FFAD4FA" w14:textId="77777777" w:rsidR="002E45F5" w:rsidRPr="00EB4816" w:rsidRDefault="002E45F5" w:rsidP="00BE642A">
            <w:pPr>
              <w:widowControl w:val="0"/>
              <w:autoSpaceDE w:val="0"/>
              <w:autoSpaceDN w:val="0"/>
              <w:adjustRightInd w:val="0"/>
              <w:jc w:val="center"/>
              <w:rPr>
                <w:sz w:val="20"/>
                <w:szCs w:val="20"/>
              </w:rPr>
            </w:pPr>
          </w:p>
        </w:tc>
        <w:tc>
          <w:tcPr>
            <w:tcW w:w="784" w:type="dxa"/>
            <w:vMerge/>
            <w:tcBorders>
              <w:left w:val="single" w:sz="4" w:space="0" w:color="auto"/>
              <w:bottom w:val="single" w:sz="4" w:space="0" w:color="auto"/>
              <w:right w:val="single" w:sz="4" w:space="0" w:color="auto"/>
            </w:tcBorders>
            <w:vAlign w:val="center"/>
          </w:tcPr>
          <w:p w14:paraId="54C9654B" w14:textId="77777777" w:rsidR="002E45F5" w:rsidRPr="00EB4816" w:rsidRDefault="002E45F5" w:rsidP="00BE642A">
            <w:pPr>
              <w:widowControl w:val="0"/>
              <w:autoSpaceDE w:val="0"/>
              <w:autoSpaceDN w:val="0"/>
              <w:adjustRightInd w:val="0"/>
              <w:jc w:val="center"/>
              <w:rPr>
                <w:sz w:val="20"/>
                <w:szCs w:val="20"/>
              </w:rPr>
            </w:pPr>
          </w:p>
        </w:tc>
        <w:tc>
          <w:tcPr>
            <w:tcW w:w="849" w:type="dxa"/>
            <w:tcBorders>
              <w:left w:val="single" w:sz="4" w:space="0" w:color="auto"/>
              <w:bottom w:val="single" w:sz="4" w:space="0" w:color="auto"/>
              <w:right w:val="single" w:sz="4" w:space="0" w:color="auto"/>
            </w:tcBorders>
          </w:tcPr>
          <w:p w14:paraId="4D3FCC6E" w14:textId="77777777" w:rsidR="002E45F5" w:rsidRPr="00EB4816" w:rsidRDefault="002E45F5" w:rsidP="00BE642A">
            <w:pPr>
              <w:widowControl w:val="0"/>
              <w:autoSpaceDE w:val="0"/>
              <w:autoSpaceDN w:val="0"/>
              <w:adjustRightInd w:val="0"/>
              <w:rPr>
                <w:sz w:val="20"/>
                <w:szCs w:val="20"/>
              </w:rPr>
            </w:pPr>
          </w:p>
        </w:tc>
      </w:tr>
      <w:tr w:rsidR="002E45F5" w:rsidRPr="00EB4816" w14:paraId="07A82AFD" w14:textId="77777777" w:rsidTr="002E45F5">
        <w:trPr>
          <w:tblCellSpacing w:w="5" w:type="nil"/>
        </w:trPr>
        <w:tc>
          <w:tcPr>
            <w:tcW w:w="4111" w:type="dxa"/>
            <w:vMerge w:val="restart"/>
            <w:tcBorders>
              <w:left w:val="single" w:sz="4" w:space="0" w:color="auto"/>
              <w:right w:val="single" w:sz="4" w:space="0" w:color="auto"/>
            </w:tcBorders>
          </w:tcPr>
          <w:p w14:paraId="45FEE1CE" w14:textId="77777777" w:rsidR="002E45F5" w:rsidRPr="00EB4816" w:rsidRDefault="002E45F5" w:rsidP="00BE642A">
            <w:pPr>
              <w:widowControl w:val="0"/>
              <w:autoSpaceDE w:val="0"/>
              <w:autoSpaceDN w:val="0"/>
              <w:adjustRightInd w:val="0"/>
              <w:rPr>
                <w:sz w:val="20"/>
                <w:szCs w:val="20"/>
              </w:rPr>
            </w:pPr>
            <w:r w:rsidRPr="00EB4816">
              <w:rPr>
                <w:sz w:val="20"/>
                <w:szCs w:val="20"/>
              </w:rPr>
              <w:t>4. Обеспечение доступности информации об историко-культурном наследии района</w:t>
            </w:r>
          </w:p>
        </w:tc>
        <w:tc>
          <w:tcPr>
            <w:tcW w:w="2409" w:type="dxa"/>
            <w:tcBorders>
              <w:left w:val="single" w:sz="4" w:space="0" w:color="auto"/>
              <w:bottom w:val="single" w:sz="4" w:space="0" w:color="auto"/>
              <w:right w:val="single" w:sz="4" w:space="0" w:color="auto"/>
            </w:tcBorders>
          </w:tcPr>
          <w:p w14:paraId="5E297FCA" w14:textId="77777777" w:rsidR="002E45F5" w:rsidRPr="00EB4816" w:rsidRDefault="002E45F5" w:rsidP="00BE642A">
            <w:pPr>
              <w:autoSpaceDE w:val="0"/>
              <w:autoSpaceDN w:val="0"/>
              <w:jc w:val="both"/>
              <w:rPr>
                <w:sz w:val="20"/>
                <w:szCs w:val="20"/>
              </w:rPr>
            </w:pPr>
            <w:r w:rsidRPr="00EB4816">
              <w:rPr>
                <w:sz w:val="20"/>
                <w:szCs w:val="20"/>
              </w:rPr>
              <w:t>количество изготовленных рекламных продуктов (</w:t>
            </w:r>
            <w:proofErr w:type="gramStart"/>
            <w:r w:rsidRPr="00EB4816">
              <w:rPr>
                <w:sz w:val="20"/>
                <w:szCs w:val="20"/>
              </w:rPr>
              <w:t>буклеты,  статьи</w:t>
            </w:r>
            <w:proofErr w:type="gramEnd"/>
            <w:r w:rsidRPr="00EB4816">
              <w:rPr>
                <w:sz w:val="20"/>
                <w:szCs w:val="20"/>
              </w:rPr>
              <w:t xml:space="preserve"> в газете, видеоролики, рекламные конструкции), предметов сувенирной продукции </w:t>
            </w:r>
          </w:p>
        </w:tc>
        <w:tc>
          <w:tcPr>
            <w:tcW w:w="1159" w:type="dxa"/>
            <w:tcBorders>
              <w:left w:val="single" w:sz="4" w:space="0" w:color="auto"/>
              <w:bottom w:val="single" w:sz="4" w:space="0" w:color="auto"/>
              <w:right w:val="single" w:sz="4" w:space="0" w:color="auto"/>
            </w:tcBorders>
            <w:vAlign w:val="center"/>
          </w:tcPr>
          <w:p w14:paraId="79184E0F" w14:textId="77777777" w:rsidR="002E45F5" w:rsidRPr="00EB4816" w:rsidRDefault="002E45F5" w:rsidP="00BE642A">
            <w:pPr>
              <w:autoSpaceDE w:val="0"/>
              <w:autoSpaceDN w:val="0"/>
              <w:jc w:val="center"/>
              <w:rPr>
                <w:sz w:val="20"/>
                <w:szCs w:val="20"/>
              </w:rPr>
            </w:pPr>
            <w:r w:rsidRPr="00EB4816">
              <w:rPr>
                <w:sz w:val="20"/>
                <w:szCs w:val="20"/>
              </w:rPr>
              <w:t>шт.</w:t>
            </w:r>
          </w:p>
        </w:tc>
        <w:tc>
          <w:tcPr>
            <w:tcW w:w="1336" w:type="dxa"/>
            <w:tcBorders>
              <w:left w:val="single" w:sz="4" w:space="0" w:color="auto"/>
              <w:bottom w:val="single" w:sz="4" w:space="0" w:color="auto"/>
              <w:right w:val="single" w:sz="4" w:space="0" w:color="auto"/>
            </w:tcBorders>
            <w:vAlign w:val="center"/>
          </w:tcPr>
          <w:p w14:paraId="347781F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0,1</w:t>
            </w:r>
          </w:p>
        </w:tc>
        <w:tc>
          <w:tcPr>
            <w:tcW w:w="784" w:type="dxa"/>
            <w:tcBorders>
              <w:left w:val="single" w:sz="4" w:space="0" w:color="auto"/>
              <w:bottom w:val="single" w:sz="4" w:space="0" w:color="auto"/>
              <w:right w:val="single" w:sz="4" w:space="0" w:color="auto"/>
            </w:tcBorders>
            <w:vAlign w:val="center"/>
          </w:tcPr>
          <w:p w14:paraId="67C0FB5A" w14:textId="77777777" w:rsidR="002E45F5" w:rsidRPr="00EB4816" w:rsidRDefault="002E45F5" w:rsidP="00BE642A">
            <w:pPr>
              <w:autoSpaceDE w:val="0"/>
              <w:autoSpaceDN w:val="0"/>
              <w:jc w:val="center"/>
              <w:rPr>
                <w:sz w:val="20"/>
                <w:szCs w:val="20"/>
              </w:rPr>
            </w:pPr>
            <w:r w:rsidRPr="00EB4816">
              <w:rPr>
                <w:sz w:val="20"/>
                <w:szCs w:val="20"/>
              </w:rPr>
              <w:t>4850</w:t>
            </w:r>
          </w:p>
        </w:tc>
        <w:tc>
          <w:tcPr>
            <w:tcW w:w="720" w:type="dxa"/>
            <w:tcBorders>
              <w:left w:val="single" w:sz="4" w:space="0" w:color="auto"/>
              <w:bottom w:val="single" w:sz="4" w:space="0" w:color="auto"/>
              <w:right w:val="single" w:sz="4" w:space="0" w:color="auto"/>
            </w:tcBorders>
            <w:vAlign w:val="center"/>
          </w:tcPr>
          <w:p w14:paraId="71778EB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160</w:t>
            </w:r>
          </w:p>
        </w:tc>
        <w:tc>
          <w:tcPr>
            <w:tcW w:w="784" w:type="dxa"/>
            <w:tcBorders>
              <w:left w:val="single" w:sz="4" w:space="0" w:color="auto"/>
              <w:bottom w:val="single" w:sz="4" w:space="0" w:color="auto"/>
              <w:right w:val="single" w:sz="4" w:space="0" w:color="auto"/>
            </w:tcBorders>
            <w:vAlign w:val="center"/>
          </w:tcPr>
          <w:p w14:paraId="12AC3A8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2500</w:t>
            </w:r>
          </w:p>
        </w:tc>
        <w:tc>
          <w:tcPr>
            <w:tcW w:w="784" w:type="dxa"/>
            <w:tcBorders>
              <w:left w:val="single" w:sz="4" w:space="0" w:color="auto"/>
              <w:bottom w:val="single" w:sz="4" w:space="0" w:color="auto"/>
              <w:right w:val="single" w:sz="4" w:space="0" w:color="auto"/>
            </w:tcBorders>
            <w:vAlign w:val="center"/>
          </w:tcPr>
          <w:p w14:paraId="744E6B1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2000</w:t>
            </w:r>
          </w:p>
        </w:tc>
        <w:tc>
          <w:tcPr>
            <w:tcW w:w="755" w:type="dxa"/>
            <w:tcBorders>
              <w:left w:val="single" w:sz="4" w:space="0" w:color="auto"/>
              <w:bottom w:val="single" w:sz="4" w:space="0" w:color="auto"/>
              <w:right w:val="single" w:sz="4" w:space="0" w:color="auto"/>
            </w:tcBorders>
            <w:vAlign w:val="center"/>
          </w:tcPr>
          <w:p w14:paraId="7F6E481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190</w:t>
            </w:r>
          </w:p>
        </w:tc>
        <w:tc>
          <w:tcPr>
            <w:tcW w:w="693" w:type="dxa"/>
            <w:tcBorders>
              <w:left w:val="single" w:sz="4" w:space="0" w:color="auto"/>
              <w:bottom w:val="single" w:sz="4" w:space="0" w:color="auto"/>
              <w:right w:val="single" w:sz="4" w:space="0" w:color="auto"/>
            </w:tcBorders>
            <w:vAlign w:val="center"/>
          </w:tcPr>
          <w:p w14:paraId="44D056D3" w14:textId="77777777" w:rsidR="002E45F5" w:rsidRPr="00EB4816" w:rsidRDefault="002E45F5" w:rsidP="00BE642A">
            <w:pPr>
              <w:autoSpaceDE w:val="0"/>
              <w:autoSpaceDN w:val="0"/>
              <w:jc w:val="center"/>
              <w:rPr>
                <w:sz w:val="20"/>
                <w:szCs w:val="20"/>
              </w:rPr>
            </w:pPr>
            <w:r w:rsidRPr="00EB4816">
              <w:rPr>
                <w:sz w:val="20"/>
                <w:szCs w:val="20"/>
              </w:rPr>
              <w:t>-</w:t>
            </w:r>
          </w:p>
        </w:tc>
        <w:tc>
          <w:tcPr>
            <w:tcW w:w="784" w:type="dxa"/>
            <w:tcBorders>
              <w:left w:val="single" w:sz="4" w:space="0" w:color="auto"/>
              <w:bottom w:val="single" w:sz="4" w:space="0" w:color="auto"/>
              <w:right w:val="single" w:sz="4" w:space="0" w:color="auto"/>
            </w:tcBorders>
            <w:vAlign w:val="center"/>
          </w:tcPr>
          <w:p w14:paraId="079FA69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849" w:type="dxa"/>
            <w:tcBorders>
              <w:left w:val="single" w:sz="4" w:space="0" w:color="auto"/>
              <w:bottom w:val="single" w:sz="4" w:space="0" w:color="auto"/>
              <w:right w:val="single" w:sz="4" w:space="0" w:color="auto"/>
            </w:tcBorders>
          </w:tcPr>
          <w:p w14:paraId="12C76CDE" w14:textId="77777777" w:rsidR="002E45F5" w:rsidRPr="00EB4816" w:rsidRDefault="002E45F5" w:rsidP="00BE642A">
            <w:pPr>
              <w:widowControl w:val="0"/>
              <w:autoSpaceDE w:val="0"/>
              <w:autoSpaceDN w:val="0"/>
              <w:adjustRightInd w:val="0"/>
              <w:rPr>
                <w:sz w:val="20"/>
                <w:szCs w:val="20"/>
              </w:rPr>
            </w:pPr>
          </w:p>
        </w:tc>
      </w:tr>
      <w:tr w:rsidR="002E45F5" w:rsidRPr="00EB4816" w14:paraId="4FA955E9" w14:textId="77777777" w:rsidTr="002E45F5">
        <w:trPr>
          <w:tblCellSpacing w:w="5" w:type="nil"/>
        </w:trPr>
        <w:tc>
          <w:tcPr>
            <w:tcW w:w="4111" w:type="dxa"/>
            <w:vMerge/>
            <w:tcBorders>
              <w:left w:val="single" w:sz="4" w:space="0" w:color="auto"/>
              <w:bottom w:val="single" w:sz="4" w:space="0" w:color="auto"/>
              <w:right w:val="single" w:sz="4" w:space="0" w:color="auto"/>
            </w:tcBorders>
          </w:tcPr>
          <w:p w14:paraId="5985D113" w14:textId="77777777" w:rsidR="002E45F5" w:rsidRPr="00EB4816" w:rsidRDefault="002E45F5" w:rsidP="00BE642A">
            <w:pPr>
              <w:widowControl w:val="0"/>
              <w:autoSpaceDE w:val="0"/>
              <w:autoSpaceDN w:val="0"/>
              <w:adjustRightInd w:val="0"/>
              <w:rPr>
                <w:sz w:val="20"/>
                <w:szCs w:val="20"/>
              </w:rPr>
            </w:pPr>
          </w:p>
        </w:tc>
        <w:tc>
          <w:tcPr>
            <w:tcW w:w="2409" w:type="dxa"/>
            <w:tcBorders>
              <w:left w:val="single" w:sz="4" w:space="0" w:color="auto"/>
              <w:bottom w:val="single" w:sz="4" w:space="0" w:color="auto"/>
              <w:right w:val="single" w:sz="4" w:space="0" w:color="auto"/>
            </w:tcBorders>
          </w:tcPr>
          <w:p w14:paraId="7DB2A356" w14:textId="77777777" w:rsidR="002E45F5" w:rsidRPr="00EB4816" w:rsidRDefault="002E45F5" w:rsidP="00BE642A">
            <w:pPr>
              <w:autoSpaceDE w:val="0"/>
              <w:autoSpaceDN w:val="0"/>
              <w:jc w:val="both"/>
              <w:rPr>
                <w:sz w:val="20"/>
                <w:szCs w:val="20"/>
              </w:rPr>
            </w:pPr>
            <w:r w:rsidRPr="00EB4816">
              <w:rPr>
                <w:sz w:val="20"/>
                <w:szCs w:val="20"/>
              </w:rPr>
              <w:t>количество рекламных статей об объектах культурного наследия, историко-культурных мероприятиях, размещенных в сети ИНТЕРНЕТ</w:t>
            </w:r>
          </w:p>
        </w:tc>
        <w:tc>
          <w:tcPr>
            <w:tcW w:w="1159" w:type="dxa"/>
            <w:tcBorders>
              <w:left w:val="single" w:sz="4" w:space="0" w:color="auto"/>
              <w:bottom w:val="single" w:sz="4" w:space="0" w:color="auto"/>
              <w:right w:val="single" w:sz="4" w:space="0" w:color="auto"/>
            </w:tcBorders>
            <w:vAlign w:val="center"/>
          </w:tcPr>
          <w:p w14:paraId="4931077D" w14:textId="77777777" w:rsidR="002E45F5" w:rsidRPr="00EB4816" w:rsidRDefault="002E45F5" w:rsidP="00BE642A">
            <w:pPr>
              <w:autoSpaceDE w:val="0"/>
              <w:autoSpaceDN w:val="0"/>
              <w:jc w:val="center"/>
              <w:rPr>
                <w:sz w:val="20"/>
                <w:szCs w:val="20"/>
              </w:rPr>
            </w:pPr>
            <w:r w:rsidRPr="00EB4816">
              <w:rPr>
                <w:sz w:val="20"/>
                <w:szCs w:val="20"/>
              </w:rPr>
              <w:t>ед.</w:t>
            </w:r>
          </w:p>
        </w:tc>
        <w:tc>
          <w:tcPr>
            <w:tcW w:w="1336" w:type="dxa"/>
            <w:tcBorders>
              <w:left w:val="single" w:sz="4" w:space="0" w:color="auto"/>
              <w:bottom w:val="single" w:sz="4" w:space="0" w:color="auto"/>
              <w:right w:val="single" w:sz="4" w:space="0" w:color="auto"/>
            </w:tcBorders>
            <w:vAlign w:val="center"/>
          </w:tcPr>
          <w:p w14:paraId="78F919F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0,1</w:t>
            </w:r>
          </w:p>
        </w:tc>
        <w:tc>
          <w:tcPr>
            <w:tcW w:w="784" w:type="dxa"/>
            <w:tcBorders>
              <w:left w:val="single" w:sz="4" w:space="0" w:color="auto"/>
              <w:bottom w:val="single" w:sz="4" w:space="0" w:color="auto"/>
              <w:right w:val="single" w:sz="4" w:space="0" w:color="auto"/>
            </w:tcBorders>
            <w:vAlign w:val="center"/>
          </w:tcPr>
          <w:p w14:paraId="076593C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66</w:t>
            </w:r>
          </w:p>
        </w:tc>
        <w:tc>
          <w:tcPr>
            <w:tcW w:w="720" w:type="dxa"/>
            <w:tcBorders>
              <w:left w:val="single" w:sz="4" w:space="0" w:color="auto"/>
              <w:bottom w:val="single" w:sz="4" w:space="0" w:color="auto"/>
              <w:right w:val="single" w:sz="4" w:space="0" w:color="auto"/>
            </w:tcBorders>
            <w:vAlign w:val="center"/>
          </w:tcPr>
          <w:p w14:paraId="5EE3607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12</w:t>
            </w:r>
          </w:p>
        </w:tc>
        <w:tc>
          <w:tcPr>
            <w:tcW w:w="784" w:type="dxa"/>
            <w:tcBorders>
              <w:left w:val="single" w:sz="4" w:space="0" w:color="auto"/>
              <w:bottom w:val="single" w:sz="4" w:space="0" w:color="auto"/>
              <w:right w:val="single" w:sz="4" w:space="0" w:color="auto"/>
            </w:tcBorders>
            <w:vAlign w:val="center"/>
          </w:tcPr>
          <w:p w14:paraId="53F84B8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15</w:t>
            </w:r>
          </w:p>
        </w:tc>
        <w:tc>
          <w:tcPr>
            <w:tcW w:w="784" w:type="dxa"/>
            <w:tcBorders>
              <w:left w:val="single" w:sz="4" w:space="0" w:color="auto"/>
              <w:bottom w:val="single" w:sz="4" w:space="0" w:color="auto"/>
              <w:right w:val="single" w:sz="4" w:space="0" w:color="auto"/>
            </w:tcBorders>
            <w:vAlign w:val="center"/>
          </w:tcPr>
          <w:p w14:paraId="77778BB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22</w:t>
            </w:r>
          </w:p>
        </w:tc>
        <w:tc>
          <w:tcPr>
            <w:tcW w:w="755" w:type="dxa"/>
            <w:tcBorders>
              <w:left w:val="single" w:sz="4" w:space="0" w:color="auto"/>
              <w:bottom w:val="single" w:sz="4" w:space="0" w:color="auto"/>
              <w:right w:val="single" w:sz="4" w:space="0" w:color="auto"/>
            </w:tcBorders>
            <w:vAlign w:val="center"/>
          </w:tcPr>
          <w:p w14:paraId="40387C8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17</w:t>
            </w:r>
          </w:p>
        </w:tc>
        <w:tc>
          <w:tcPr>
            <w:tcW w:w="693" w:type="dxa"/>
            <w:tcBorders>
              <w:left w:val="single" w:sz="4" w:space="0" w:color="auto"/>
              <w:bottom w:val="single" w:sz="4" w:space="0" w:color="auto"/>
              <w:right w:val="single" w:sz="4" w:space="0" w:color="auto"/>
            </w:tcBorders>
            <w:vAlign w:val="center"/>
          </w:tcPr>
          <w:p w14:paraId="520DD04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784" w:type="dxa"/>
            <w:tcBorders>
              <w:left w:val="single" w:sz="4" w:space="0" w:color="auto"/>
              <w:bottom w:val="single" w:sz="4" w:space="0" w:color="auto"/>
              <w:right w:val="single" w:sz="4" w:space="0" w:color="auto"/>
            </w:tcBorders>
            <w:vAlign w:val="center"/>
          </w:tcPr>
          <w:p w14:paraId="76FB5AE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
        </w:tc>
        <w:tc>
          <w:tcPr>
            <w:tcW w:w="849" w:type="dxa"/>
            <w:tcBorders>
              <w:left w:val="single" w:sz="4" w:space="0" w:color="auto"/>
              <w:bottom w:val="single" w:sz="4" w:space="0" w:color="auto"/>
              <w:right w:val="single" w:sz="4" w:space="0" w:color="auto"/>
            </w:tcBorders>
          </w:tcPr>
          <w:p w14:paraId="23DC25F8" w14:textId="77777777" w:rsidR="002E45F5" w:rsidRPr="00EB4816" w:rsidRDefault="002E45F5" w:rsidP="00BE642A">
            <w:pPr>
              <w:widowControl w:val="0"/>
              <w:autoSpaceDE w:val="0"/>
              <w:autoSpaceDN w:val="0"/>
              <w:adjustRightInd w:val="0"/>
              <w:rPr>
                <w:sz w:val="20"/>
                <w:szCs w:val="20"/>
              </w:rPr>
            </w:pPr>
          </w:p>
        </w:tc>
      </w:tr>
    </w:tbl>
    <w:p w14:paraId="10A790CB" w14:textId="77777777" w:rsidR="002E45F5" w:rsidRPr="00EB4816" w:rsidRDefault="002E45F5" w:rsidP="00BE642A">
      <w:pPr>
        <w:ind w:firstLine="709"/>
        <w:jc w:val="right"/>
        <w:rPr>
          <w:i/>
          <w:sz w:val="20"/>
          <w:szCs w:val="20"/>
        </w:rPr>
      </w:pPr>
    </w:p>
    <w:p w14:paraId="076A8854" w14:textId="77777777" w:rsidR="002E45F5" w:rsidRPr="00EB4816" w:rsidRDefault="002E45F5" w:rsidP="00BE642A">
      <w:pPr>
        <w:ind w:firstLine="709"/>
        <w:jc w:val="right"/>
        <w:rPr>
          <w:i/>
          <w:sz w:val="20"/>
          <w:szCs w:val="20"/>
        </w:rPr>
      </w:pPr>
      <w:r w:rsidRPr="00EB4816">
        <w:rPr>
          <w:i/>
          <w:sz w:val="20"/>
          <w:szCs w:val="20"/>
        </w:rPr>
        <w:t>Таблица № 2</w:t>
      </w:r>
    </w:p>
    <w:p w14:paraId="1CFCA40F" w14:textId="77777777" w:rsidR="002E45F5" w:rsidRPr="00EB4816" w:rsidRDefault="002E45F5" w:rsidP="00BE642A">
      <w:pPr>
        <w:ind w:firstLine="709"/>
        <w:jc w:val="right"/>
        <w:rPr>
          <w:i/>
          <w:sz w:val="20"/>
          <w:szCs w:val="20"/>
        </w:rPr>
      </w:pPr>
    </w:p>
    <w:p w14:paraId="232E8701" w14:textId="77777777" w:rsidR="002E45F5" w:rsidRPr="00EB4816" w:rsidRDefault="002E45F5" w:rsidP="00BE642A">
      <w:pPr>
        <w:jc w:val="center"/>
        <w:rPr>
          <w:sz w:val="20"/>
          <w:szCs w:val="20"/>
        </w:rPr>
      </w:pPr>
      <w:r w:rsidRPr="00EB4816">
        <w:rPr>
          <w:sz w:val="20"/>
          <w:szCs w:val="20"/>
        </w:rPr>
        <w:t xml:space="preserve">Информация о порядке сбора информации для определения (расчета) плановых и фактических значений </w:t>
      </w:r>
    </w:p>
    <w:p w14:paraId="4AFDE3A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 xml:space="preserve">целевых индикаторов муниципальной программы Куйбышевского района </w:t>
      </w:r>
    </w:p>
    <w:p w14:paraId="0912DFDA"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roofErr w:type="gramStart"/>
      <w:r w:rsidRPr="00EB4816">
        <w:rPr>
          <w:sz w:val="20"/>
          <w:szCs w:val="20"/>
        </w:rPr>
        <w:t>Развитие  туризма</w:t>
      </w:r>
      <w:proofErr w:type="gramEnd"/>
      <w:r w:rsidRPr="00EB4816">
        <w:rPr>
          <w:sz w:val="20"/>
          <w:szCs w:val="20"/>
        </w:rPr>
        <w:t xml:space="preserve"> в Куйбышевском районе  на 2019-2021 годы»</w:t>
      </w:r>
    </w:p>
    <w:p w14:paraId="3422566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на 2021 год</w:t>
      </w:r>
    </w:p>
    <w:tbl>
      <w:tblPr>
        <w:tblW w:w="15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1"/>
        <w:gridCol w:w="2835"/>
        <w:gridCol w:w="2915"/>
      </w:tblGrid>
      <w:tr w:rsidR="002E45F5" w:rsidRPr="00EB4816" w14:paraId="62BDBADF" w14:textId="77777777" w:rsidTr="002E45F5">
        <w:tc>
          <w:tcPr>
            <w:tcW w:w="5920" w:type="dxa"/>
            <w:shd w:val="clear" w:color="auto" w:fill="auto"/>
            <w:vAlign w:val="center"/>
          </w:tcPr>
          <w:p w14:paraId="245AA88F" w14:textId="77777777" w:rsidR="002E45F5" w:rsidRPr="00EB4816" w:rsidRDefault="002E45F5" w:rsidP="00BE642A">
            <w:pPr>
              <w:tabs>
                <w:tab w:val="left" w:pos="4111"/>
              </w:tabs>
              <w:jc w:val="center"/>
              <w:rPr>
                <w:sz w:val="20"/>
                <w:szCs w:val="20"/>
              </w:rPr>
            </w:pPr>
            <w:r w:rsidRPr="00EB4816">
              <w:rPr>
                <w:sz w:val="20"/>
                <w:szCs w:val="20"/>
              </w:rPr>
              <w:t>Наименование целевого индикатора</w:t>
            </w:r>
          </w:p>
        </w:tc>
        <w:tc>
          <w:tcPr>
            <w:tcW w:w="1701" w:type="dxa"/>
            <w:shd w:val="clear" w:color="auto" w:fill="auto"/>
            <w:vAlign w:val="center"/>
          </w:tcPr>
          <w:p w14:paraId="45012D52" w14:textId="77777777" w:rsidR="002E45F5" w:rsidRPr="00EB4816" w:rsidRDefault="002E45F5" w:rsidP="00BE642A">
            <w:pPr>
              <w:jc w:val="center"/>
              <w:rPr>
                <w:sz w:val="20"/>
                <w:szCs w:val="20"/>
              </w:rPr>
            </w:pPr>
            <w:r w:rsidRPr="00EB4816">
              <w:rPr>
                <w:sz w:val="20"/>
                <w:szCs w:val="20"/>
              </w:rPr>
              <w:t xml:space="preserve">Периодичность сбора </w:t>
            </w:r>
          </w:p>
        </w:tc>
        <w:tc>
          <w:tcPr>
            <w:tcW w:w="1701" w:type="dxa"/>
            <w:shd w:val="clear" w:color="auto" w:fill="auto"/>
            <w:vAlign w:val="center"/>
          </w:tcPr>
          <w:p w14:paraId="5934858B" w14:textId="77777777" w:rsidR="002E45F5" w:rsidRPr="00EB4816" w:rsidRDefault="002E45F5" w:rsidP="00BE642A">
            <w:pPr>
              <w:jc w:val="center"/>
              <w:rPr>
                <w:sz w:val="20"/>
                <w:szCs w:val="20"/>
              </w:rPr>
            </w:pPr>
            <w:r w:rsidRPr="00EB4816">
              <w:rPr>
                <w:sz w:val="20"/>
                <w:szCs w:val="20"/>
              </w:rPr>
              <w:t>Вид временной характеристики</w:t>
            </w:r>
          </w:p>
        </w:tc>
        <w:tc>
          <w:tcPr>
            <w:tcW w:w="2835" w:type="dxa"/>
            <w:shd w:val="clear" w:color="auto" w:fill="auto"/>
            <w:vAlign w:val="center"/>
          </w:tcPr>
          <w:p w14:paraId="4EF40EC5" w14:textId="77777777" w:rsidR="002E45F5" w:rsidRPr="00EB4816" w:rsidRDefault="002E45F5" w:rsidP="00BE642A">
            <w:pPr>
              <w:jc w:val="center"/>
              <w:rPr>
                <w:sz w:val="20"/>
                <w:szCs w:val="20"/>
              </w:rPr>
            </w:pPr>
            <w:r w:rsidRPr="00EB4816">
              <w:rPr>
                <w:sz w:val="20"/>
                <w:szCs w:val="20"/>
              </w:rPr>
              <w:t>Методика расчета (плановых и фактических значений)</w:t>
            </w:r>
          </w:p>
        </w:tc>
        <w:tc>
          <w:tcPr>
            <w:tcW w:w="2915" w:type="dxa"/>
            <w:shd w:val="clear" w:color="auto" w:fill="auto"/>
            <w:vAlign w:val="center"/>
          </w:tcPr>
          <w:p w14:paraId="03E77D47" w14:textId="77777777" w:rsidR="002E45F5" w:rsidRPr="00EB4816" w:rsidRDefault="002E45F5" w:rsidP="00BE642A">
            <w:pPr>
              <w:jc w:val="center"/>
              <w:rPr>
                <w:sz w:val="20"/>
                <w:szCs w:val="20"/>
              </w:rPr>
            </w:pPr>
            <w:r w:rsidRPr="00EB4816">
              <w:rPr>
                <w:sz w:val="20"/>
                <w:szCs w:val="20"/>
              </w:rPr>
              <w:t>Источник получения данных</w:t>
            </w:r>
          </w:p>
        </w:tc>
      </w:tr>
      <w:tr w:rsidR="002E45F5" w:rsidRPr="00EB4816" w14:paraId="3E95D3DD" w14:textId="77777777" w:rsidTr="002E45F5">
        <w:tc>
          <w:tcPr>
            <w:tcW w:w="5920" w:type="dxa"/>
            <w:shd w:val="clear" w:color="auto" w:fill="auto"/>
            <w:vAlign w:val="center"/>
          </w:tcPr>
          <w:p w14:paraId="23B6F20D" w14:textId="77777777" w:rsidR="002E45F5" w:rsidRPr="00EB4816" w:rsidRDefault="002E45F5" w:rsidP="00BE642A">
            <w:pPr>
              <w:tabs>
                <w:tab w:val="left" w:pos="4111"/>
              </w:tabs>
              <w:jc w:val="center"/>
              <w:rPr>
                <w:sz w:val="20"/>
                <w:szCs w:val="20"/>
              </w:rPr>
            </w:pPr>
            <w:r w:rsidRPr="00EB4816">
              <w:rPr>
                <w:sz w:val="20"/>
                <w:szCs w:val="20"/>
              </w:rPr>
              <w:t>1</w:t>
            </w:r>
          </w:p>
        </w:tc>
        <w:tc>
          <w:tcPr>
            <w:tcW w:w="1701" w:type="dxa"/>
            <w:shd w:val="clear" w:color="auto" w:fill="auto"/>
            <w:vAlign w:val="center"/>
          </w:tcPr>
          <w:p w14:paraId="3C70ABEC" w14:textId="77777777" w:rsidR="002E45F5" w:rsidRPr="00EB4816" w:rsidRDefault="002E45F5" w:rsidP="00BE642A">
            <w:pPr>
              <w:jc w:val="center"/>
              <w:rPr>
                <w:sz w:val="20"/>
                <w:szCs w:val="20"/>
              </w:rPr>
            </w:pPr>
            <w:r w:rsidRPr="00EB4816">
              <w:rPr>
                <w:sz w:val="20"/>
                <w:szCs w:val="20"/>
              </w:rPr>
              <w:t>2</w:t>
            </w:r>
          </w:p>
        </w:tc>
        <w:tc>
          <w:tcPr>
            <w:tcW w:w="1701" w:type="dxa"/>
            <w:shd w:val="clear" w:color="auto" w:fill="auto"/>
            <w:vAlign w:val="center"/>
          </w:tcPr>
          <w:p w14:paraId="49805659" w14:textId="77777777" w:rsidR="002E45F5" w:rsidRPr="00EB4816" w:rsidRDefault="002E45F5" w:rsidP="00BE642A">
            <w:pPr>
              <w:jc w:val="center"/>
              <w:rPr>
                <w:sz w:val="20"/>
                <w:szCs w:val="20"/>
              </w:rPr>
            </w:pPr>
            <w:r w:rsidRPr="00EB4816">
              <w:rPr>
                <w:sz w:val="20"/>
                <w:szCs w:val="20"/>
              </w:rPr>
              <w:t>3</w:t>
            </w:r>
          </w:p>
        </w:tc>
        <w:tc>
          <w:tcPr>
            <w:tcW w:w="2835" w:type="dxa"/>
            <w:shd w:val="clear" w:color="auto" w:fill="auto"/>
            <w:vAlign w:val="center"/>
          </w:tcPr>
          <w:p w14:paraId="5B7D7776" w14:textId="77777777" w:rsidR="002E45F5" w:rsidRPr="00EB4816" w:rsidRDefault="002E45F5" w:rsidP="00BE642A">
            <w:pPr>
              <w:jc w:val="center"/>
              <w:rPr>
                <w:sz w:val="20"/>
                <w:szCs w:val="20"/>
              </w:rPr>
            </w:pPr>
            <w:r w:rsidRPr="00EB4816">
              <w:rPr>
                <w:sz w:val="20"/>
                <w:szCs w:val="20"/>
              </w:rPr>
              <w:t>4</w:t>
            </w:r>
          </w:p>
        </w:tc>
        <w:tc>
          <w:tcPr>
            <w:tcW w:w="2915" w:type="dxa"/>
            <w:shd w:val="clear" w:color="auto" w:fill="auto"/>
            <w:vAlign w:val="center"/>
          </w:tcPr>
          <w:p w14:paraId="775CCF9E" w14:textId="77777777" w:rsidR="002E45F5" w:rsidRPr="00EB4816" w:rsidRDefault="002E45F5" w:rsidP="00BE642A">
            <w:pPr>
              <w:jc w:val="center"/>
              <w:rPr>
                <w:sz w:val="20"/>
                <w:szCs w:val="20"/>
              </w:rPr>
            </w:pPr>
            <w:r w:rsidRPr="00EB4816">
              <w:rPr>
                <w:sz w:val="20"/>
                <w:szCs w:val="20"/>
              </w:rPr>
              <w:t>5</w:t>
            </w:r>
          </w:p>
        </w:tc>
      </w:tr>
      <w:tr w:rsidR="002E45F5" w:rsidRPr="00EB4816" w14:paraId="59891B35" w14:textId="77777777" w:rsidTr="002E45F5">
        <w:trPr>
          <w:trHeight w:val="333"/>
        </w:trPr>
        <w:tc>
          <w:tcPr>
            <w:tcW w:w="5920" w:type="dxa"/>
            <w:shd w:val="clear" w:color="auto" w:fill="auto"/>
          </w:tcPr>
          <w:p w14:paraId="14ED9BAE" w14:textId="77777777" w:rsidR="002E45F5" w:rsidRPr="00EB4816" w:rsidRDefault="002E45F5" w:rsidP="00BE642A">
            <w:pPr>
              <w:jc w:val="both"/>
              <w:rPr>
                <w:sz w:val="20"/>
                <w:szCs w:val="20"/>
              </w:rPr>
            </w:pPr>
            <w:r w:rsidRPr="00EB4816">
              <w:rPr>
                <w:sz w:val="20"/>
                <w:szCs w:val="20"/>
              </w:rPr>
              <w:t>количество объектов культурного наследия, являющихся муниципальной собственностью, на которых проведены ремонтно-реставрационные работы</w:t>
            </w:r>
          </w:p>
        </w:tc>
        <w:tc>
          <w:tcPr>
            <w:tcW w:w="1701" w:type="dxa"/>
            <w:shd w:val="clear" w:color="auto" w:fill="auto"/>
            <w:vAlign w:val="center"/>
          </w:tcPr>
          <w:p w14:paraId="7A7A263E" w14:textId="77777777" w:rsidR="002E45F5" w:rsidRPr="00EB4816" w:rsidRDefault="002E45F5" w:rsidP="00BE642A">
            <w:pPr>
              <w:jc w:val="center"/>
              <w:rPr>
                <w:sz w:val="20"/>
                <w:szCs w:val="20"/>
              </w:rPr>
            </w:pPr>
            <w:r w:rsidRPr="00EB4816">
              <w:rPr>
                <w:sz w:val="20"/>
                <w:szCs w:val="20"/>
              </w:rPr>
              <w:t>годовая</w:t>
            </w:r>
          </w:p>
        </w:tc>
        <w:tc>
          <w:tcPr>
            <w:tcW w:w="1701" w:type="dxa"/>
            <w:shd w:val="clear" w:color="auto" w:fill="auto"/>
            <w:vAlign w:val="center"/>
          </w:tcPr>
          <w:p w14:paraId="3B1A1607" w14:textId="77777777" w:rsidR="002E45F5" w:rsidRPr="00EB4816" w:rsidRDefault="002E45F5" w:rsidP="00BE642A">
            <w:pPr>
              <w:jc w:val="center"/>
              <w:rPr>
                <w:sz w:val="20"/>
                <w:szCs w:val="20"/>
              </w:rPr>
            </w:pPr>
            <w:r w:rsidRPr="00EB4816">
              <w:rPr>
                <w:sz w:val="20"/>
                <w:szCs w:val="20"/>
              </w:rPr>
              <w:t>за отчетный период</w:t>
            </w:r>
          </w:p>
        </w:tc>
        <w:tc>
          <w:tcPr>
            <w:tcW w:w="2835" w:type="dxa"/>
            <w:shd w:val="clear" w:color="auto" w:fill="auto"/>
            <w:vAlign w:val="center"/>
          </w:tcPr>
          <w:p w14:paraId="72CBEDF8" w14:textId="77777777" w:rsidR="002E45F5" w:rsidRPr="00EB4816" w:rsidRDefault="002E45F5" w:rsidP="00BE642A">
            <w:pPr>
              <w:tabs>
                <w:tab w:val="left" w:pos="68"/>
              </w:tabs>
              <w:rPr>
                <w:sz w:val="20"/>
                <w:szCs w:val="20"/>
              </w:rPr>
            </w:pPr>
            <w:r w:rsidRPr="00EB4816">
              <w:rPr>
                <w:sz w:val="20"/>
                <w:szCs w:val="20"/>
              </w:rPr>
              <w:t xml:space="preserve">План: количество </w:t>
            </w:r>
            <w:proofErr w:type="gramStart"/>
            <w:r w:rsidRPr="00EB4816">
              <w:rPr>
                <w:sz w:val="20"/>
                <w:szCs w:val="20"/>
              </w:rPr>
              <w:t>объектов,  в</w:t>
            </w:r>
            <w:proofErr w:type="gramEnd"/>
            <w:r w:rsidRPr="00EB4816">
              <w:rPr>
                <w:sz w:val="20"/>
                <w:szCs w:val="20"/>
              </w:rPr>
              <w:t xml:space="preserve"> отношении которых планируется  провести ремонтные работы  в отчетном периоде,  в рамках мероприятий 1.1.1 таблицы № </w:t>
            </w:r>
            <w:r w:rsidRPr="00EB4816">
              <w:rPr>
                <w:sz w:val="20"/>
                <w:szCs w:val="20"/>
              </w:rPr>
              <w:lastRenderedPageBreak/>
              <w:t>3 плана реализации</w:t>
            </w:r>
          </w:p>
          <w:p w14:paraId="147544B9" w14:textId="77777777" w:rsidR="002E45F5" w:rsidRPr="00EB4816" w:rsidRDefault="002E45F5" w:rsidP="00BE642A">
            <w:pPr>
              <w:tabs>
                <w:tab w:val="left" w:pos="68"/>
              </w:tabs>
              <w:rPr>
                <w:sz w:val="20"/>
                <w:szCs w:val="20"/>
              </w:rPr>
            </w:pPr>
            <w:r w:rsidRPr="00EB4816">
              <w:rPr>
                <w:sz w:val="20"/>
                <w:szCs w:val="20"/>
              </w:rPr>
              <w:t xml:space="preserve">Факт: фактическое количество </w:t>
            </w:r>
            <w:proofErr w:type="gramStart"/>
            <w:r w:rsidRPr="00EB4816">
              <w:rPr>
                <w:sz w:val="20"/>
                <w:szCs w:val="20"/>
              </w:rPr>
              <w:t>объектов,  в</w:t>
            </w:r>
            <w:proofErr w:type="gramEnd"/>
            <w:r w:rsidRPr="00EB4816">
              <w:rPr>
                <w:sz w:val="20"/>
                <w:szCs w:val="20"/>
              </w:rPr>
              <w:t xml:space="preserve"> отношении которых проведены ремонтные работы за отчетный период в рамках мероприятий 1.1.1 таблицы № 3 плана реализации</w:t>
            </w:r>
          </w:p>
        </w:tc>
        <w:tc>
          <w:tcPr>
            <w:tcW w:w="2915" w:type="dxa"/>
            <w:shd w:val="clear" w:color="auto" w:fill="auto"/>
            <w:vAlign w:val="center"/>
          </w:tcPr>
          <w:p w14:paraId="71DA29F9" w14:textId="77777777" w:rsidR="002E45F5" w:rsidRPr="00EB4816" w:rsidRDefault="002E45F5" w:rsidP="00BE642A">
            <w:pPr>
              <w:jc w:val="center"/>
              <w:rPr>
                <w:sz w:val="20"/>
                <w:szCs w:val="20"/>
              </w:rPr>
            </w:pPr>
            <w:r w:rsidRPr="00EB4816">
              <w:rPr>
                <w:sz w:val="20"/>
                <w:szCs w:val="20"/>
              </w:rPr>
              <w:lastRenderedPageBreak/>
              <w:t>МКУК «Музейный комплекс» города Куйбышева</w:t>
            </w:r>
          </w:p>
        </w:tc>
      </w:tr>
      <w:tr w:rsidR="002E45F5" w:rsidRPr="00EB4816" w14:paraId="720E7875" w14:textId="77777777" w:rsidTr="002E45F5">
        <w:trPr>
          <w:trHeight w:val="333"/>
        </w:trPr>
        <w:tc>
          <w:tcPr>
            <w:tcW w:w="5920" w:type="dxa"/>
            <w:shd w:val="clear" w:color="auto" w:fill="auto"/>
          </w:tcPr>
          <w:p w14:paraId="7BE5B3DD" w14:textId="77777777" w:rsidR="002E45F5" w:rsidRPr="00EB4816" w:rsidRDefault="002E45F5" w:rsidP="00BE642A">
            <w:pPr>
              <w:autoSpaceDE w:val="0"/>
              <w:autoSpaceDN w:val="0"/>
              <w:snapToGrid w:val="0"/>
              <w:rPr>
                <w:bCs/>
                <w:iCs/>
                <w:sz w:val="20"/>
                <w:szCs w:val="20"/>
              </w:rPr>
            </w:pPr>
            <w:r w:rsidRPr="00EB4816">
              <w:rPr>
                <w:sz w:val="20"/>
                <w:szCs w:val="20"/>
              </w:rPr>
              <w:t>количество созданных музейных экспозиций</w:t>
            </w:r>
          </w:p>
        </w:tc>
        <w:tc>
          <w:tcPr>
            <w:tcW w:w="1701" w:type="dxa"/>
            <w:shd w:val="clear" w:color="auto" w:fill="auto"/>
            <w:vAlign w:val="center"/>
          </w:tcPr>
          <w:p w14:paraId="36322FE7" w14:textId="77777777" w:rsidR="002E45F5" w:rsidRPr="00EB4816" w:rsidRDefault="002E45F5" w:rsidP="00BE642A">
            <w:pPr>
              <w:jc w:val="center"/>
              <w:rPr>
                <w:sz w:val="20"/>
                <w:szCs w:val="20"/>
              </w:rPr>
            </w:pPr>
            <w:r w:rsidRPr="00EB4816">
              <w:rPr>
                <w:sz w:val="20"/>
                <w:szCs w:val="20"/>
              </w:rPr>
              <w:t>годовая</w:t>
            </w:r>
          </w:p>
        </w:tc>
        <w:tc>
          <w:tcPr>
            <w:tcW w:w="1701" w:type="dxa"/>
            <w:shd w:val="clear" w:color="auto" w:fill="auto"/>
            <w:vAlign w:val="center"/>
          </w:tcPr>
          <w:p w14:paraId="3E648C42" w14:textId="77777777" w:rsidR="002E45F5" w:rsidRPr="00EB4816" w:rsidRDefault="002E45F5" w:rsidP="00BE642A">
            <w:pPr>
              <w:jc w:val="center"/>
              <w:rPr>
                <w:sz w:val="20"/>
                <w:szCs w:val="20"/>
              </w:rPr>
            </w:pPr>
            <w:r w:rsidRPr="00EB4816">
              <w:rPr>
                <w:sz w:val="20"/>
                <w:szCs w:val="20"/>
              </w:rPr>
              <w:t>за отчетный период</w:t>
            </w:r>
          </w:p>
        </w:tc>
        <w:tc>
          <w:tcPr>
            <w:tcW w:w="2835" w:type="dxa"/>
            <w:shd w:val="clear" w:color="auto" w:fill="auto"/>
          </w:tcPr>
          <w:p w14:paraId="32658390" w14:textId="77777777" w:rsidR="002E45F5" w:rsidRPr="00EB4816" w:rsidRDefault="002E45F5" w:rsidP="00BE642A">
            <w:pPr>
              <w:rPr>
                <w:sz w:val="20"/>
                <w:szCs w:val="20"/>
              </w:rPr>
            </w:pPr>
            <w:r w:rsidRPr="00EB4816">
              <w:rPr>
                <w:sz w:val="20"/>
                <w:szCs w:val="20"/>
              </w:rPr>
              <w:t xml:space="preserve">План: количество </w:t>
            </w:r>
            <w:proofErr w:type="gramStart"/>
            <w:r w:rsidRPr="00EB4816">
              <w:rPr>
                <w:sz w:val="20"/>
                <w:szCs w:val="20"/>
              </w:rPr>
              <w:t>экспозиций</w:t>
            </w:r>
            <w:proofErr w:type="gramEnd"/>
            <w:r w:rsidRPr="00EB4816">
              <w:rPr>
                <w:sz w:val="20"/>
                <w:szCs w:val="20"/>
              </w:rPr>
              <w:t xml:space="preserve"> запланированных для создания в отчетном периоде в рамках мероприятий 1.1.2, 1.1.3 таблицы № 3 плана реализации</w:t>
            </w:r>
          </w:p>
          <w:p w14:paraId="7B74FF01" w14:textId="77777777" w:rsidR="002E45F5" w:rsidRPr="00EB4816" w:rsidRDefault="002E45F5" w:rsidP="00BE642A">
            <w:pPr>
              <w:rPr>
                <w:sz w:val="20"/>
                <w:szCs w:val="20"/>
              </w:rPr>
            </w:pPr>
            <w:r w:rsidRPr="00EB4816">
              <w:rPr>
                <w:sz w:val="20"/>
                <w:szCs w:val="20"/>
              </w:rPr>
              <w:t xml:space="preserve">Факт: фактическое количество созданных </w:t>
            </w:r>
            <w:proofErr w:type="gramStart"/>
            <w:r w:rsidRPr="00EB4816">
              <w:rPr>
                <w:sz w:val="20"/>
                <w:szCs w:val="20"/>
              </w:rPr>
              <w:t>экспозиций  за</w:t>
            </w:r>
            <w:proofErr w:type="gramEnd"/>
            <w:r w:rsidRPr="00EB4816">
              <w:rPr>
                <w:sz w:val="20"/>
                <w:szCs w:val="20"/>
              </w:rPr>
              <w:t xml:space="preserve"> отчетный период в рамках мероприятий 1.1.2, 1.1.3 таблицы № 3 плана реализации</w:t>
            </w:r>
          </w:p>
        </w:tc>
        <w:tc>
          <w:tcPr>
            <w:tcW w:w="2915" w:type="dxa"/>
            <w:shd w:val="clear" w:color="auto" w:fill="auto"/>
            <w:vAlign w:val="center"/>
          </w:tcPr>
          <w:p w14:paraId="5267C572" w14:textId="77777777" w:rsidR="002E45F5" w:rsidRPr="00EB4816" w:rsidRDefault="002E45F5" w:rsidP="00BE642A">
            <w:pPr>
              <w:jc w:val="center"/>
              <w:rPr>
                <w:sz w:val="20"/>
                <w:szCs w:val="20"/>
              </w:rPr>
            </w:pPr>
            <w:r w:rsidRPr="00EB4816">
              <w:rPr>
                <w:sz w:val="20"/>
                <w:szCs w:val="20"/>
              </w:rPr>
              <w:t>МКУК «Музейный комплекс» города Куйбышева</w:t>
            </w:r>
          </w:p>
        </w:tc>
      </w:tr>
      <w:tr w:rsidR="002E45F5" w:rsidRPr="00EB4816" w14:paraId="120AFD45" w14:textId="77777777" w:rsidTr="002E45F5">
        <w:trPr>
          <w:trHeight w:val="333"/>
        </w:trPr>
        <w:tc>
          <w:tcPr>
            <w:tcW w:w="5920" w:type="dxa"/>
            <w:shd w:val="clear" w:color="auto" w:fill="auto"/>
          </w:tcPr>
          <w:p w14:paraId="30301CBC" w14:textId="77777777" w:rsidR="002E45F5" w:rsidRPr="00EB4816" w:rsidRDefault="002E45F5" w:rsidP="00BE642A">
            <w:pPr>
              <w:jc w:val="both"/>
              <w:rPr>
                <w:sz w:val="20"/>
                <w:szCs w:val="20"/>
              </w:rPr>
            </w:pPr>
            <w:r w:rsidRPr="00EB4816">
              <w:rPr>
                <w:sz w:val="20"/>
                <w:szCs w:val="20"/>
              </w:rPr>
              <w:t>доля экспонируемых (доступных для ознакомления) музейных предметов от общего количества музейных предметов основного фонда муниципального музея</w:t>
            </w:r>
          </w:p>
        </w:tc>
        <w:tc>
          <w:tcPr>
            <w:tcW w:w="1701" w:type="dxa"/>
            <w:shd w:val="clear" w:color="auto" w:fill="auto"/>
            <w:vAlign w:val="center"/>
          </w:tcPr>
          <w:p w14:paraId="40CB386E" w14:textId="77777777" w:rsidR="002E45F5" w:rsidRPr="00EB4816" w:rsidRDefault="002E45F5" w:rsidP="00BE642A">
            <w:pPr>
              <w:jc w:val="center"/>
              <w:rPr>
                <w:sz w:val="20"/>
                <w:szCs w:val="20"/>
              </w:rPr>
            </w:pPr>
            <w:r w:rsidRPr="00EB4816">
              <w:rPr>
                <w:sz w:val="20"/>
                <w:szCs w:val="20"/>
              </w:rPr>
              <w:t>годовая</w:t>
            </w:r>
          </w:p>
        </w:tc>
        <w:tc>
          <w:tcPr>
            <w:tcW w:w="1701" w:type="dxa"/>
            <w:shd w:val="clear" w:color="auto" w:fill="auto"/>
            <w:vAlign w:val="center"/>
          </w:tcPr>
          <w:p w14:paraId="4F40AF86" w14:textId="77777777" w:rsidR="002E45F5" w:rsidRPr="00EB4816" w:rsidRDefault="002E45F5" w:rsidP="00BE642A">
            <w:pPr>
              <w:jc w:val="center"/>
              <w:rPr>
                <w:sz w:val="20"/>
                <w:szCs w:val="20"/>
              </w:rPr>
            </w:pPr>
            <w:r w:rsidRPr="00EB4816">
              <w:rPr>
                <w:sz w:val="20"/>
                <w:szCs w:val="20"/>
              </w:rPr>
              <w:t>за отчетный период</w:t>
            </w:r>
          </w:p>
        </w:tc>
        <w:tc>
          <w:tcPr>
            <w:tcW w:w="2835" w:type="dxa"/>
            <w:shd w:val="clear" w:color="auto" w:fill="auto"/>
          </w:tcPr>
          <w:p w14:paraId="7F9A802B" w14:textId="77777777" w:rsidR="002E45F5" w:rsidRPr="00EB4816" w:rsidRDefault="002E45F5" w:rsidP="00BE642A">
            <w:pPr>
              <w:rPr>
                <w:sz w:val="20"/>
                <w:szCs w:val="20"/>
                <w:highlight w:val="yellow"/>
              </w:rPr>
            </w:pPr>
            <w:r w:rsidRPr="00EB4816">
              <w:rPr>
                <w:sz w:val="20"/>
                <w:szCs w:val="20"/>
              </w:rPr>
              <w:t>число музейных предметов, экспонируемых в течение отчетного года / количество музейных предметов основного фонда х 100</w:t>
            </w:r>
          </w:p>
        </w:tc>
        <w:tc>
          <w:tcPr>
            <w:tcW w:w="2915" w:type="dxa"/>
            <w:shd w:val="clear" w:color="auto" w:fill="auto"/>
            <w:vAlign w:val="center"/>
          </w:tcPr>
          <w:p w14:paraId="6533DF50" w14:textId="77777777" w:rsidR="002E45F5" w:rsidRPr="00EB4816" w:rsidRDefault="002E45F5" w:rsidP="00BE642A">
            <w:pPr>
              <w:jc w:val="center"/>
              <w:rPr>
                <w:sz w:val="20"/>
                <w:szCs w:val="20"/>
              </w:rPr>
            </w:pPr>
            <w:r w:rsidRPr="00EB4816">
              <w:rPr>
                <w:sz w:val="20"/>
                <w:szCs w:val="20"/>
              </w:rPr>
              <w:t>МКУК «Музейный комплекс» города Куйбышева</w:t>
            </w:r>
          </w:p>
        </w:tc>
      </w:tr>
      <w:tr w:rsidR="002E45F5" w:rsidRPr="00EB4816" w14:paraId="05792A10" w14:textId="77777777" w:rsidTr="002E45F5">
        <w:trPr>
          <w:trHeight w:val="333"/>
        </w:trPr>
        <w:tc>
          <w:tcPr>
            <w:tcW w:w="5920" w:type="dxa"/>
            <w:shd w:val="clear" w:color="auto" w:fill="auto"/>
          </w:tcPr>
          <w:p w14:paraId="4AA3078C" w14:textId="77777777" w:rsidR="002E45F5" w:rsidRPr="00EB4816" w:rsidRDefault="002E45F5" w:rsidP="00BE642A">
            <w:pPr>
              <w:jc w:val="both"/>
              <w:rPr>
                <w:sz w:val="20"/>
                <w:szCs w:val="20"/>
              </w:rPr>
            </w:pPr>
            <w:r w:rsidRPr="00EB4816">
              <w:rPr>
                <w:sz w:val="20"/>
                <w:szCs w:val="20"/>
              </w:rPr>
              <w:t>количество проведённых историко-культурных и национальных мероприятий</w:t>
            </w:r>
          </w:p>
        </w:tc>
        <w:tc>
          <w:tcPr>
            <w:tcW w:w="1701" w:type="dxa"/>
            <w:shd w:val="clear" w:color="auto" w:fill="auto"/>
            <w:vAlign w:val="center"/>
          </w:tcPr>
          <w:p w14:paraId="6B656AA3" w14:textId="77777777" w:rsidR="002E45F5" w:rsidRPr="00EB4816" w:rsidRDefault="002E45F5" w:rsidP="00BE642A">
            <w:pPr>
              <w:jc w:val="center"/>
              <w:rPr>
                <w:sz w:val="20"/>
                <w:szCs w:val="20"/>
              </w:rPr>
            </w:pPr>
            <w:r w:rsidRPr="00EB4816">
              <w:rPr>
                <w:sz w:val="20"/>
                <w:szCs w:val="20"/>
              </w:rPr>
              <w:t>годовая</w:t>
            </w:r>
          </w:p>
        </w:tc>
        <w:tc>
          <w:tcPr>
            <w:tcW w:w="1701" w:type="dxa"/>
            <w:shd w:val="clear" w:color="auto" w:fill="auto"/>
            <w:vAlign w:val="center"/>
          </w:tcPr>
          <w:p w14:paraId="2CB8D4D2" w14:textId="77777777" w:rsidR="002E45F5" w:rsidRPr="00EB4816" w:rsidRDefault="002E45F5" w:rsidP="00BE642A">
            <w:pPr>
              <w:jc w:val="center"/>
              <w:rPr>
                <w:sz w:val="20"/>
                <w:szCs w:val="20"/>
              </w:rPr>
            </w:pPr>
            <w:r w:rsidRPr="00EB4816">
              <w:rPr>
                <w:sz w:val="20"/>
                <w:szCs w:val="20"/>
              </w:rPr>
              <w:t>за отчетный период</w:t>
            </w:r>
          </w:p>
        </w:tc>
        <w:tc>
          <w:tcPr>
            <w:tcW w:w="2835" w:type="dxa"/>
            <w:shd w:val="clear" w:color="auto" w:fill="auto"/>
          </w:tcPr>
          <w:p w14:paraId="49C93B74" w14:textId="77777777" w:rsidR="002E45F5" w:rsidRPr="00EB4816" w:rsidRDefault="002E45F5" w:rsidP="00BE642A">
            <w:pPr>
              <w:rPr>
                <w:sz w:val="20"/>
                <w:szCs w:val="20"/>
              </w:rPr>
            </w:pPr>
            <w:r w:rsidRPr="00EB4816">
              <w:rPr>
                <w:sz w:val="20"/>
                <w:szCs w:val="20"/>
              </w:rPr>
              <w:t>План: сумма мероприятий, запланированных для проведения в отчетном периоде в рамках мероприятий 1.2.1, 1.2.2 таблицы № 3 плана реализации</w:t>
            </w:r>
          </w:p>
          <w:p w14:paraId="47FAAFB3" w14:textId="77777777" w:rsidR="002E45F5" w:rsidRPr="00EB4816" w:rsidRDefault="002E45F5" w:rsidP="00BE642A">
            <w:pPr>
              <w:rPr>
                <w:sz w:val="20"/>
                <w:szCs w:val="20"/>
              </w:rPr>
            </w:pPr>
            <w:r w:rsidRPr="00EB4816">
              <w:rPr>
                <w:sz w:val="20"/>
                <w:szCs w:val="20"/>
              </w:rPr>
              <w:t xml:space="preserve">Факт: </w:t>
            </w:r>
            <w:proofErr w:type="gramStart"/>
            <w:r w:rsidRPr="00EB4816">
              <w:rPr>
                <w:sz w:val="20"/>
                <w:szCs w:val="20"/>
              </w:rPr>
              <w:t>сумма  мероприятий</w:t>
            </w:r>
            <w:proofErr w:type="gramEnd"/>
            <w:r w:rsidRPr="00EB4816">
              <w:rPr>
                <w:sz w:val="20"/>
                <w:szCs w:val="20"/>
              </w:rPr>
              <w:t>, фактически проведенных за отчетный период в рамках мероприятий 1.2.1, 1.2.2 таблицы № 3 плана реализации</w:t>
            </w:r>
          </w:p>
        </w:tc>
        <w:tc>
          <w:tcPr>
            <w:tcW w:w="2915" w:type="dxa"/>
            <w:shd w:val="clear" w:color="auto" w:fill="auto"/>
            <w:vAlign w:val="center"/>
          </w:tcPr>
          <w:p w14:paraId="773348B4" w14:textId="77777777" w:rsidR="002E45F5" w:rsidRPr="00EB4816" w:rsidRDefault="002E45F5" w:rsidP="00BE642A">
            <w:pPr>
              <w:jc w:val="center"/>
              <w:rPr>
                <w:sz w:val="20"/>
                <w:szCs w:val="20"/>
              </w:rPr>
            </w:pPr>
            <w:r w:rsidRPr="00EB4816">
              <w:rPr>
                <w:sz w:val="20"/>
                <w:szCs w:val="20"/>
              </w:rPr>
              <w:t>МКУК «Музейный комплекс» города Куйбышева, МБУК КДЦ Куйбышевского района, МБУК «ЦМБ» Куйбышевского района</w:t>
            </w:r>
          </w:p>
        </w:tc>
      </w:tr>
      <w:tr w:rsidR="002E45F5" w:rsidRPr="00EB4816" w14:paraId="742936A5" w14:textId="77777777" w:rsidTr="002E45F5">
        <w:trPr>
          <w:trHeight w:val="333"/>
        </w:trPr>
        <w:tc>
          <w:tcPr>
            <w:tcW w:w="5920" w:type="dxa"/>
            <w:shd w:val="clear" w:color="auto" w:fill="auto"/>
          </w:tcPr>
          <w:p w14:paraId="144F6748" w14:textId="77777777" w:rsidR="002E45F5" w:rsidRPr="00EB4816" w:rsidRDefault="002E45F5" w:rsidP="00BE642A">
            <w:pPr>
              <w:jc w:val="both"/>
              <w:rPr>
                <w:sz w:val="20"/>
                <w:szCs w:val="20"/>
              </w:rPr>
            </w:pPr>
            <w:r w:rsidRPr="00EB4816">
              <w:rPr>
                <w:sz w:val="20"/>
                <w:szCs w:val="20"/>
              </w:rPr>
              <w:t xml:space="preserve">число участников </w:t>
            </w:r>
            <w:proofErr w:type="spellStart"/>
            <w:r w:rsidRPr="00EB4816">
              <w:rPr>
                <w:sz w:val="20"/>
                <w:szCs w:val="20"/>
              </w:rPr>
              <w:t>музейно</w:t>
            </w:r>
            <w:proofErr w:type="spellEnd"/>
            <w:r w:rsidRPr="00EB4816">
              <w:rPr>
                <w:sz w:val="20"/>
                <w:szCs w:val="20"/>
              </w:rPr>
              <w:t xml:space="preserve"> – экскурсионных, историко-культурных и национальных мероприятий</w:t>
            </w:r>
          </w:p>
        </w:tc>
        <w:tc>
          <w:tcPr>
            <w:tcW w:w="1701" w:type="dxa"/>
            <w:shd w:val="clear" w:color="auto" w:fill="auto"/>
            <w:vAlign w:val="center"/>
          </w:tcPr>
          <w:p w14:paraId="4539E2DD" w14:textId="77777777" w:rsidR="002E45F5" w:rsidRPr="00EB4816" w:rsidRDefault="002E45F5" w:rsidP="00BE642A">
            <w:pPr>
              <w:jc w:val="center"/>
              <w:rPr>
                <w:sz w:val="20"/>
                <w:szCs w:val="20"/>
              </w:rPr>
            </w:pPr>
            <w:r w:rsidRPr="00EB4816">
              <w:rPr>
                <w:sz w:val="20"/>
                <w:szCs w:val="20"/>
              </w:rPr>
              <w:t>годовая</w:t>
            </w:r>
          </w:p>
        </w:tc>
        <w:tc>
          <w:tcPr>
            <w:tcW w:w="1701" w:type="dxa"/>
            <w:shd w:val="clear" w:color="auto" w:fill="auto"/>
            <w:vAlign w:val="center"/>
          </w:tcPr>
          <w:p w14:paraId="58C10A7B" w14:textId="77777777" w:rsidR="002E45F5" w:rsidRPr="00EB4816" w:rsidRDefault="002E45F5" w:rsidP="00BE642A">
            <w:pPr>
              <w:jc w:val="center"/>
              <w:rPr>
                <w:sz w:val="20"/>
                <w:szCs w:val="20"/>
              </w:rPr>
            </w:pPr>
            <w:r w:rsidRPr="00EB4816">
              <w:rPr>
                <w:sz w:val="20"/>
                <w:szCs w:val="20"/>
              </w:rPr>
              <w:t>за отчетный период</w:t>
            </w:r>
          </w:p>
        </w:tc>
        <w:tc>
          <w:tcPr>
            <w:tcW w:w="2835" w:type="dxa"/>
            <w:shd w:val="clear" w:color="auto" w:fill="auto"/>
          </w:tcPr>
          <w:p w14:paraId="00BBF47E" w14:textId="77777777" w:rsidR="002E45F5" w:rsidRPr="00EB4816" w:rsidRDefault="002E45F5" w:rsidP="00BE642A">
            <w:pPr>
              <w:rPr>
                <w:sz w:val="20"/>
                <w:szCs w:val="20"/>
              </w:rPr>
            </w:pPr>
            <w:r w:rsidRPr="00EB4816">
              <w:rPr>
                <w:sz w:val="20"/>
                <w:szCs w:val="20"/>
              </w:rPr>
              <w:t xml:space="preserve">План: общее число участников </w:t>
            </w:r>
            <w:proofErr w:type="gramStart"/>
            <w:r w:rsidRPr="00EB4816">
              <w:rPr>
                <w:sz w:val="20"/>
                <w:szCs w:val="20"/>
              </w:rPr>
              <w:t xml:space="preserve">мероприятий,  </w:t>
            </w:r>
            <w:r w:rsidRPr="00EB4816">
              <w:rPr>
                <w:sz w:val="20"/>
                <w:szCs w:val="20"/>
              </w:rPr>
              <w:lastRenderedPageBreak/>
              <w:t>запланированных</w:t>
            </w:r>
            <w:proofErr w:type="gramEnd"/>
            <w:r w:rsidRPr="00EB4816">
              <w:rPr>
                <w:sz w:val="20"/>
                <w:szCs w:val="20"/>
              </w:rPr>
              <w:t xml:space="preserve"> для посещения мероприятий в отчетном периоде</w:t>
            </w:r>
          </w:p>
          <w:p w14:paraId="459F3727" w14:textId="77777777" w:rsidR="002E45F5" w:rsidRPr="00EB4816" w:rsidRDefault="002E45F5" w:rsidP="00BE642A">
            <w:pPr>
              <w:rPr>
                <w:sz w:val="20"/>
                <w:szCs w:val="20"/>
              </w:rPr>
            </w:pPr>
            <w:r w:rsidRPr="00EB4816">
              <w:rPr>
                <w:sz w:val="20"/>
                <w:szCs w:val="20"/>
              </w:rPr>
              <w:t>Факт: фактическое число участников мероприятий за отчетный период</w:t>
            </w:r>
          </w:p>
        </w:tc>
        <w:tc>
          <w:tcPr>
            <w:tcW w:w="2915" w:type="dxa"/>
            <w:shd w:val="clear" w:color="auto" w:fill="auto"/>
            <w:vAlign w:val="center"/>
          </w:tcPr>
          <w:p w14:paraId="0813A18C" w14:textId="77777777" w:rsidR="002E45F5" w:rsidRPr="00EB4816" w:rsidRDefault="002E45F5" w:rsidP="00BE642A">
            <w:pPr>
              <w:jc w:val="center"/>
              <w:rPr>
                <w:sz w:val="20"/>
                <w:szCs w:val="20"/>
              </w:rPr>
            </w:pPr>
            <w:r w:rsidRPr="00EB4816">
              <w:rPr>
                <w:sz w:val="20"/>
                <w:szCs w:val="20"/>
              </w:rPr>
              <w:lastRenderedPageBreak/>
              <w:t xml:space="preserve">МКУК «Музейный комплекс» города Куйбышева, МБУК </w:t>
            </w:r>
            <w:r w:rsidRPr="00EB4816">
              <w:rPr>
                <w:sz w:val="20"/>
                <w:szCs w:val="20"/>
              </w:rPr>
              <w:lastRenderedPageBreak/>
              <w:t>КДЦ Куйбышевского района, МБУК «ЦМБ» Куйбышевского района</w:t>
            </w:r>
          </w:p>
        </w:tc>
      </w:tr>
      <w:tr w:rsidR="002E45F5" w:rsidRPr="00EB4816" w14:paraId="0D893039" w14:textId="77777777" w:rsidTr="002E45F5">
        <w:trPr>
          <w:trHeight w:val="333"/>
        </w:trPr>
        <w:tc>
          <w:tcPr>
            <w:tcW w:w="5920" w:type="dxa"/>
            <w:shd w:val="clear" w:color="auto" w:fill="auto"/>
          </w:tcPr>
          <w:p w14:paraId="6C226062" w14:textId="77777777" w:rsidR="002E45F5" w:rsidRPr="00EB4816" w:rsidRDefault="002E45F5" w:rsidP="00BE642A">
            <w:pPr>
              <w:tabs>
                <w:tab w:val="left" w:pos="368"/>
              </w:tabs>
              <w:autoSpaceDE w:val="0"/>
              <w:autoSpaceDN w:val="0"/>
              <w:jc w:val="both"/>
              <w:rPr>
                <w:sz w:val="20"/>
                <w:szCs w:val="20"/>
              </w:rPr>
            </w:pPr>
            <w:r w:rsidRPr="00EB4816">
              <w:rPr>
                <w:sz w:val="20"/>
                <w:szCs w:val="20"/>
              </w:rPr>
              <w:lastRenderedPageBreak/>
              <w:t xml:space="preserve">количество </w:t>
            </w:r>
            <w:proofErr w:type="gramStart"/>
            <w:r w:rsidRPr="00EB4816">
              <w:rPr>
                <w:sz w:val="20"/>
                <w:szCs w:val="20"/>
              </w:rPr>
              <w:t xml:space="preserve">проведённых  </w:t>
            </w:r>
            <w:proofErr w:type="spellStart"/>
            <w:r w:rsidRPr="00EB4816">
              <w:rPr>
                <w:sz w:val="20"/>
                <w:szCs w:val="20"/>
              </w:rPr>
              <w:t>музейно</w:t>
            </w:r>
            <w:proofErr w:type="spellEnd"/>
            <w:proofErr w:type="gramEnd"/>
            <w:r w:rsidRPr="00EB4816">
              <w:rPr>
                <w:sz w:val="20"/>
                <w:szCs w:val="20"/>
              </w:rPr>
              <w:t xml:space="preserve"> - экскурсионных мероприятий</w:t>
            </w:r>
          </w:p>
        </w:tc>
        <w:tc>
          <w:tcPr>
            <w:tcW w:w="1701" w:type="dxa"/>
            <w:shd w:val="clear" w:color="auto" w:fill="auto"/>
            <w:vAlign w:val="center"/>
          </w:tcPr>
          <w:p w14:paraId="7DD886F5" w14:textId="77777777" w:rsidR="002E45F5" w:rsidRPr="00EB4816" w:rsidRDefault="002E45F5" w:rsidP="00BE642A">
            <w:pPr>
              <w:jc w:val="center"/>
              <w:rPr>
                <w:sz w:val="20"/>
                <w:szCs w:val="20"/>
              </w:rPr>
            </w:pPr>
            <w:r w:rsidRPr="00EB4816">
              <w:rPr>
                <w:sz w:val="20"/>
                <w:szCs w:val="20"/>
              </w:rPr>
              <w:t>годовая</w:t>
            </w:r>
          </w:p>
        </w:tc>
        <w:tc>
          <w:tcPr>
            <w:tcW w:w="1701" w:type="dxa"/>
            <w:shd w:val="clear" w:color="auto" w:fill="auto"/>
            <w:vAlign w:val="center"/>
          </w:tcPr>
          <w:p w14:paraId="76BE72D7" w14:textId="77777777" w:rsidR="002E45F5" w:rsidRPr="00EB4816" w:rsidRDefault="002E45F5" w:rsidP="00BE642A">
            <w:pPr>
              <w:jc w:val="center"/>
              <w:rPr>
                <w:sz w:val="20"/>
                <w:szCs w:val="20"/>
              </w:rPr>
            </w:pPr>
            <w:r w:rsidRPr="00EB4816">
              <w:rPr>
                <w:sz w:val="20"/>
                <w:szCs w:val="20"/>
              </w:rPr>
              <w:t>за отчетный период</w:t>
            </w:r>
          </w:p>
        </w:tc>
        <w:tc>
          <w:tcPr>
            <w:tcW w:w="2835" w:type="dxa"/>
            <w:shd w:val="clear" w:color="auto" w:fill="auto"/>
          </w:tcPr>
          <w:p w14:paraId="03489C78" w14:textId="77777777" w:rsidR="002E45F5" w:rsidRPr="00EB4816" w:rsidRDefault="002E45F5" w:rsidP="00BE642A">
            <w:pPr>
              <w:rPr>
                <w:sz w:val="20"/>
                <w:szCs w:val="20"/>
              </w:rPr>
            </w:pPr>
            <w:r w:rsidRPr="00EB4816">
              <w:rPr>
                <w:sz w:val="20"/>
                <w:szCs w:val="20"/>
              </w:rPr>
              <w:t xml:space="preserve">План: сумма </w:t>
            </w:r>
            <w:proofErr w:type="gramStart"/>
            <w:r w:rsidRPr="00EB4816">
              <w:rPr>
                <w:sz w:val="20"/>
                <w:szCs w:val="20"/>
              </w:rPr>
              <w:t>мероприятий,  запланированных</w:t>
            </w:r>
            <w:proofErr w:type="gramEnd"/>
            <w:r w:rsidRPr="00EB4816">
              <w:rPr>
                <w:sz w:val="20"/>
                <w:szCs w:val="20"/>
              </w:rPr>
              <w:t xml:space="preserve"> для проведения в отчетном периоде в рамках мероприятий 1.2.5 таблицы № 3 плана реализации</w:t>
            </w:r>
          </w:p>
          <w:p w14:paraId="13A74C89" w14:textId="77777777" w:rsidR="002E45F5" w:rsidRPr="00EB4816" w:rsidRDefault="002E45F5" w:rsidP="00BE642A">
            <w:pPr>
              <w:rPr>
                <w:sz w:val="20"/>
                <w:szCs w:val="20"/>
              </w:rPr>
            </w:pPr>
            <w:r w:rsidRPr="00EB4816">
              <w:rPr>
                <w:sz w:val="20"/>
                <w:szCs w:val="20"/>
              </w:rPr>
              <w:t xml:space="preserve">Факт: </w:t>
            </w:r>
            <w:proofErr w:type="gramStart"/>
            <w:r w:rsidRPr="00EB4816">
              <w:rPr>
                <w:sz w:val="20"/>
                <w:szCs w:val="20"/>
              </w:rPr>
              <w:t>сумма  мероприятий</w:t>
            </w:r>
            <w:proofErr w:type="gramEnd"/>
            <w:r w:rsidRPr="00EB4816">
              <w:rPr>
                <w:sz w:val="20"/>
                <w:szCs w:val="20"/>
              </w:rPr>
              <w:t>, фактически проведенных за отчетный период в рамках мероприятий 1.2.5 таблицы № 3 плана реализации</w:t>
            </w:r>
          </w:p>
        </w:tc>
        <w:tc>
          <w:tcPr>
            <w:tcW w:w="2915" w:type="dxa"/>
            <w:shd w:val="clear" w:color="auto" w:fill="auto"/>
            <w:vAlign w:val="center"/>
          </w:tcPr>
          <w:p w14:paraId="142FEC4E" w14:textId="77777777" w:rsidR="002E45F5" w:rsidRPr="00EB4816" w:rsidRDefault="002E45F5" w:rsidP="00BE642A">
            <w:pPr>
              <w:jc w:val="center"/>
              <w:rPr>
                <w:sz w:val="20"/>
                <w:szCs w:val="20"/>
              </w:rPr>
            </w:pPr>
            <w:r w:rsidRPr="00EB4816">
              <w:rPr>
                <w:sz w:val="20"/>
                <w:szCs w:val="20"/>
              </w:rPr>
              <w:t>МКУК «Музейный комплекс» города Куйбышева</w:t>
            </w:r>
          </w:p>
        </w:tc>
      </w:tr>
      <w:tr w:rsidR="002E45F5" w:rsidRPr="00EB4816" w14:paraId="3569E7A1" w14:textId="77777777" w:rsidTr="002E45F5">
        <w:trPr>
          <w:trHeight w:val="333"/>
        </w:trPr>
        <w:tc>
          <w:tcPr>
            <w:tcW w:w="5920" w:type="dxa"/>
            <w:shd w:val="clear" w:color="auto" w:fill="auto"/>
          </w:tcPr>
          <w:p w14:paraId="630BC3E9" w14:textId="77777777" w:rsidR="002E45F5" w:rsidRPr="00EB4816" w:rsidRDefault="002E45F5" w:rsidP="00BE642A">
            <w:pPr>
              <w:jc w:val="both"/>
              <w:rPr>
                <w:sz w:val="20"/>
                <w:szCs w:val="20"/>
              </w:rPr>
            </w:pPr>
            <w:r w:rsidRPr="00EB4816">
              <w:rPr>
                <w:sz w:val="20"/>
                <w:szCs w:val="20"/>
              </w:rPr>
              <w:t>количество выставок декоративно-прикладного творчества и мастер-классов</w:t>
            </w:r>
          </w:p>
        </w:tc>
        <w:tc>
          <w:tcPr>
            <w:tcW w:w="1701" w:type="dxa"/>
            <w:shd w:val="clear" w:color="auto" w:fill="auto"/>
            <w:vAlign w:val="center"/>
          </w:tcPr>
          <w:p w14:paraId="5567AD3E" w14:textId="77777777" w:rsidR="002E45F5" w:rsidRPr="00EB4816" w:rsidRDefault="002E45F5" w:rsidP="00BE642A">
            <w:pPr>
              <w:jc w:val="center"/>
              <w:rPr>
                <w:sz w:val="20"/>
                <w:szCs w:val="20"/>
              </w:rPr>
            </w:pPr>
            <w:r w:rsidRPr="00EB4816">
              <w:rPr>
                <w:sz w:val="20"/>
                <w:szCs w:val="20"/>
              </w:rPr>
              <w:t>годовая</w:t>
            </w:r>
          </w:p>
        </w:tc>
        <w:tc>
          <w:tcPr>
            <w:tcW w:w="1701" w:type="dxa"/>
            <w:shd w:val="clear" w:color="auto" w:fill="auto"/>
            <w:vAlign w:val="center"/>
          </w:tcPr>
          <w:p w14:paraId="056DF713" w14:textId="77777777" w:rsidR="002E45F5" w:rsidRPr="00EB4816" w:rsidRDefault="002E45F5" w:rsidP="00BE642A">
            <w:pPr>
              <w:jc w:val="center"/>
              <w:rPr>
                <w:sz w:val="20"/>
                <w:szCs w:val="20"/>
              </w:rPr>
            </w:pPr>
            <w:r w:rsidRPr="00EB4816">
              <w:rPr>
                <w:sz w:val="20"/>
                <w:szCs w:val="20"/>
              </w:rPr>
              <w:t>за отчетный период</w:t>
            </w:r>
          </w:p>
        </w:tc>
        <w:tc>
          <w:tcPr>
            <w:tcW w:w="2835" w:type="dxa"/>
            <w:shd w:val="clear" w:color="auto" w:fill="auto"/>
          </w:tcPr>
          <w:p w14:paraId="66AC3551" w14:textId="77777777" w:rsidR="002E45F5" w:rsidRPr="00EB4816" w:rsidRDefault="002E45F5" w:rsidP="00BE642A">
            <w:pPr>
              <w:rPr>
                <w:sz w:val="20"/>
                <w:szCs w:val="20"/>
              </w:rPr>
            </w:pPr>
            <w:r w:rsidRPr="00EB4816">
              <w:rPr>
                <w:sz w:val="20"/>
                <w:szCs w:val="20"/>
              </w:rPr>
              <w:t>План: количество выставок, запланированных для проведения в отчетном периоде в рамках мероприятий 1.2.3, 1.2.4 таблицы № 3 плана реализации</w:t>
            </w:r>
          </w:p>
          <w:p w14:paraId="77866513" w14:textId="77777777" w:rsidR="002E45F5" w:rsidRPr="00EB4816" w:rsidRDefault="002E45F5" w:rsidP="00BE642A">
            <w:pPr>
              <w:rPr>
                <w:sz w:val="20"/>
                <w:szCs w:val="20"/>
              </w:rPr>
            </w:pPr>
            <w:r w:rsidRPr="00EB4816">
              <w:rPr>
                <w:sz w:val="20"/>
                <w:szCs w:val="20"/>
              </w:rPr>
              <w:t>Факт: количество фактически проведенных выставок за отчетный период в рамках мероприятий 1.2.3, 1.2.4 таблицы № 3 плана реализации</w:t>
            </w:r>
          </w:p>
        </w:tc>
        <w:tc>
          <w:tcPr>
            <w:tcW w:w="2915" w:type="dxa"/>
            <w:shd w:val="clear" w:color="auto" w:fill="auto"/>
            <w:vAlign w:val="center"/>
          </w:tcPr>
          <w:p w14:paraId="79E08562" w14:textId="77777777" w:rsidR="002E45F5" w:rsidRPr="00EB4816" w:rsidRDefault="002E45F5" w:rsidP="00BE642A">
            <w:pPr>
              <w:jc w:val="center"/>
              <w:rPr>
                <w:sz w:val="20"/>
                <w:szCs w:val="20"/>
              </w:rPr>
            </w:pPr>
            <w:r w:rsidRPr="00EB4816">
              <w:rPr>
                <w:sz w:val="20"/>
                <w:szCs w:val="20"/>
              </w:rPr>
              <w:t>МКУК «Музейный комплекс» города Куйбышева, МБУК КДЦ Куйбышевского района, МБУК «ЦМБ» Куйбышевского района</w:t>
            </w:r>
          </w:p>
        </w:tc>
      </w:tr>
      <w:tr w:rsidR="002E45F5" w:rsidRPr="00EB4816" w14:paraId="50B0017E" w14:textId="77777777" w:rsidTr="002E45F5">
        <w:trPr>
          <w:trHeight w:val="333"/>
        </w:trPr>
        <w:tc>
          <w:tcPr>
            <w:tcW w:w="5920" w:type="dxa"/>
            <w:shd w:val="clear" w:color="auto" w:fill="auto"/>
          </w:tcPr>
          <w:p w14:paraId="3AE7DC09" w14:textId="77777777" w:rsidR="002E45F5" w:rsidRPr="00EB4816" w:rsidRDefault="002E45F5" w:rsidP="00BE642A">
            <w:pPr>
              <w:autoSpaceDE w:val="0"/>
              <w:autoSpaceDN w:val="0"/>
              <w:jc w:val="both"/>
              <w:rPr>
                <w:sz w:val="20"/>
                <w:szCs w:val="20"/>
              </w:rPr>
            </w:pPr>
            <w:r w:rsidRPr="00EB4816">
              <w:rPr>
                <w:sz w:val="20"/>
                <w:szCs w:val="20"/>
              </w:rPr>
              <w:t>количество форумов, курсов обучения, выставок туристических услуг, научно-практических конференций, конкурсов в которых приняли участие</w:t>
            </w:r>
          </w:p>
        </w:tc>
        <w:tc>
          <w:tcPr>
            <w:tcW w:w="1701" w:type="dxa"/>
            <w:shd w:val="clear" w:color="auto" w:fill="auto"/>
            <w:vAlign w:val="center"/>
          </w:tcPr>
          <w:p w14:paraId="6BF12939" w14:textId="77777777" w:rsidR="002E45F5" w:rsidRPr="00EB4816" w:rsidRDefault="002E45F5" w:rsidP="00BE642A">
            <w:pPr>
              <w:jc w:val="center"/>
              <w:rPr>
                <w:sz w:val="20"/>
                <w:szCs w:val="20"/>
              </w:rPr>
            </w:pPr>
            <w:r w:rsidRPr="00EB4816">
              <w:rPr>
                <w:sz w:val="20"/>
                <w:szCs w:val="20"/>
              </w:rPr>
              <w:t>годовая</w:t>
            </w:r>
          </w:p>
        </w:tc>
        <w:tc>
          <w:tcPr>
            <w:tcW w:w="1701" w:type="dxa"/>
            <w:shd w:val="clear" w:color="auto" w:fill="auto"/>
            <w:vAlign w:val="center"/>
          </w:tcPr>
          <w:p w14:paraId="1DC75563" w14:textId="77777777" w:rsidR="002E45F5" w:rsidRPr="00EB4816" w:rsidRDefault="002E45F5" w:rsidP="00BE642A">
            <w:pPr>
              <w:jc w:val="center"/>
              <w:rPr>
                <w:sz w:val="20"/>
                <w:szCs w:val="20"/>
              </w:rPr>
            </w:pPr>
            <w:r w:rsidRPr="00EB4816">
              <w:rPr>
                <w:sz w:val="20"/>
                <w:szCs w:val="20"/>
              </w:rPr>
              <w:t>за отчетный период</w:t>
            </w:r>
          </w:p>
        </w:tc>
        <w:tc>
          <w:tcPr>
            <w:tcW w:w="2835" w:type="dxa"/>
            <w:shd w:val="clear" w:color="auto" w:fill="auto"/>
          </w:tcPr>
          <w:p w14:paraId="03237D2D" w14:textId="77777777" w:rsidR="002E45F5" w:rsidRPr="00EB4816" w:rsidRDefault="002E45F5" w:rsidP="00BE642A">
            <w:pPr>
              <w:rPr>
                <w:sz w:val="20"/>
                <w:szCs w:val="20"/>
              </w:rPr>
            </w:pPr>
            <w:r w:rsidRPr="00EB4816">
              <w:rPr>
                <w:sz w:val="20"/>
                <w:szCs w:val="20"/>
              </w:rPr>
              <w:t>План: количество мероприятий, в которых запланировано принять участие в отчетном периоде в рамках мероприятий 1.3.1, 1.3.2, 1.3.3 таблицы № 3 плана реализации</w:t>
            </w:r>
          </w:p>
          <w:p w14:paraId="0385E265" w14:textId="77777777" w:rsidR="002E45F5" w:rsidRPr="00EB4816" w:rsidRDefault="002E45F5" w:rsidP="00BE642A">
            <w:pPr>
              <w:rPr>
                <w:sz w:val="20"/>
                <w:szCs w:val="20"/>
              </w:rPr>
            </w:pPr>
            <w:r w:rsidRPr="00EB4816">
              <w:rPr>
                <w:sz w:val="20"/>
                <w:szCs w:val="20"/>
              </w:rPr>
              <w:t xml:space="preserve">Факт: количество мероприятий, в которых приняли участие за отчетный </w:t>
            </w:r>
            <w:r w:rsidRPr="00EB4816">
              <w:rPr>
                <w:sz w:val="20"/>
                <w:szCs w:val="20"/>
              </w:rPr>
              <w:lastRenderedPageBreak/>
              <w:t>период в рамках мероприятий 1.3.1, 1.3.2, 1.3.3 таблицы № 3 плана реализации</w:t>
            </w:r>
          </w:p>
        </w:tc>
        <w:tc>
          <w:tcPr>
            <w:tcW w:w="2915" w:type="dxa"/>
            <w:shd w:val="clear" w:color="auto" w:fill="auto"/>
            <w:vAlign w:val="center"/>
          </w:tcPr>
          <w:p w14:paraId="424AF544" w14:textId="77777777" w:rsidR="002E45F5" w:rsidRPr="00EB4816" w:rsidRDefault="002E45F5" w:rsidP="00BE642A">
            <w:pPr>
              <w:jc w:val="center"/>
              <w:rPr>
                <w:sz w:val="20"/>
                <w:szCs w:val="20"/>
              </w:rPr>
            </w:pPr>
            <w:r w:rsidRPr="00EB4816">
              <w:rPr>
                <w:sz w:val="20"/>
                <w:szCs w:val="20"/>
              </w:rPr>
              <w:lastRenderedPageBreak/>
              <w:t>МКУК «Музейный комплекс» города Куйбышева, МБУК КДЦ Куйбышевского района</w:t>
            </w:r>
          </w:p>
        </w:tc>
      </w:tr>
      <w:tr w:rsidR="002E45F5" w:rsidRPr="00EB4816" w14:paraId="22B2C371" w14:textId="77777777" w:rsidTr="002E45F5">
        <w:trPr>
          <w:trHeight w:val="333"/>
        </w:trPr>
        <w:tc>
          <w:tcPr>
            <w:tcW w:w="5920" w:type="dxa"/>
            <w:shd w:val="clear" w:color="auto" w:fill="auto"/>
          </w:tcPr>
          <w:p w14:paraId="0B361A7D" w14:textId="77777777" w:rsidR="002E45F5" w:rsidRPr="00EB4816" w:rsidRDefault="002E45F5" w:rsidP="00BE642A">
            <w:pPr>
              <w:autoSpaceDE w:val="0"/>
              <w:autoSpaceDN w:val="0"/>
              <w:jc w:val="both"/>
              <w:rPr>
                <w:sz w:val="20"/>
                <w:szCs w:val="20"/>
              </w:rPr>
            </w:pPr>
            <w:r w:rsidRPr="00EB4816">
              <w:rPr>
                <w:sz w:val="20"/>
                <w:szCs w:val="20"/>
              </w:rPr>
              <w:t>количество изготовленных рекламных продуктов (</w:t>
            </w:r>
            <w:proofErr w:type="gramStart"/>
            <w:r w:rsidRPr="00EB4816">
              <w:rPr>
                <w:sz w:val="20"/>
                <w:szCs w:val="20"/>
              </w:rPr>
              <w:t>буклеты,  статьи</w:t>
            </w:r>
            <w:proofErr w:type="gramEnd"/>
            <w:r w:rsidRPr="00EB4816">
              <w:rPr>
                <w:sz w:val="20"/>
                <w:szCs w:val="20"/>
              </w:rPr>
              <w:t xml:space="preserve"> в газете, видеоролики, рекламные конструкции), предметов сувенирной продукции </w:t>
            </w:r>
          </w:p>
        </w:tc>
        <w:tc>
          <w:tcPr>
            <w:tcW w:w="1701" w:type="dxa"/>
            <w:shd w:val="clear" w:color="auto" w:fill="auto"/>
            <w:vAlign w:val="center"/>
          </w:tcPr>
          <w:p w14:paraId="35A2ED7A" w14:textId="77777777" w:rsidR="002E45F5" w:rsidRPr="00EB4816" w:rsidRDefault="002E45F5" w:rsidP="00BE642A">
            <w:pPr>
              <w:jc w:val="center"/>
              <w:rPr>
                <w:sz w:val="20"/>
                <w:szCs w:val="20"/>
              </w:rPr>
            </w:pPr>
            <w:r w:rsidRPr="00EB4816">
              <w:rPr>
                <w:sz w:val="20"/>
                <w:szCs w:val="20"/>
              </w:rPr>
              <w:t>годовая</w:t>
            </w:r>
          </w:p>
        </w:tc>
        <w:tc>
          <w:tcPr>
            <w:tcW w:w="1701" w:type="dxa"/>
            <w:shd w:val="clear" w:color="auto" w:fill="auto"/>
            <w:vAlign w:val="center"/>
          </w:tcPr>
          <w:p w14:paraId="467D2069" w14:textId="77777777" w:rsidR="002E45F5" w:rsidRPr="00EB4816" w:rsidRDefault="002E45F5" w:rsidP="00BE642A">
            <w:pPr>
              <w:jc w:val="center"/>
              <w:rPr>
                <w:sz w:val="20"/>
                <w:szCs w:val="20"/>
              </w:rPr>
            </w:pPr>
            <w:r w:rsidRPr="00EB4816">
              <w:rPr>
                <w:sz w:val="20"/>
                <w:szCs w:val="20"/>
              </w:rPr>
              <w:t>за отчетный период</w:t>
            </w:r>
          </w:p>
        </w:tc>
        <w:tc>
          <w:tcPr>
            <w:tcW w:w="2835" w:type="dxa"/>
            <w:shd w:val="clear" w:color="auto" w:fill="auto"/>
          </w:tcPr>
          <w:p w14:paraId="495133BC" w14:textId="77777777" w:rsidR="002E45F5" w:rsidRPr="00EB4816" w:rsidRDefault="002E45F5" w:rsidP="00BE642A">
            <w:pPr>
              <w:rPr>
                <w:sz w:val="20"/>
                <w:szCs w:val="20"/>
              </w:rPr>
            </w:pPr>
            <w:r w:rsidRPr="00EB4816">
              <w:rPr>
                <w:sz w:val="20"/>
                <w:szCs w:val="20"/>
              </w:rPr>
              <w:t>План: количество, запланированных для изготовления рекламных продуктов в отчетном периоде в рамках мероприятий 1.4.1, 1.4.2 таблицы № 3 плана реализации</w:t>
            </w:r>
          </w:p>
          <w:p w14:paraId="4B3A9A19" w14:textId="77777777" w:rsidR="002E45F5" w:rsidRPr="00EB4816" w:rsidRDefault="002E45F5" w:rsidP="00BE642A">
            <w:pPr>
              <w:rPr>
                <w:sz w:val="20"/>
                <w:szCs w:val="20"/>
              </w:rPr>
            </w:pPr>
            <w:r w:rsidRPr="00EB4816">
              <w:rPr>
                <w:sz w:val="20"/>
                <w:szCs w:val="20"/>
              </w:rPr>
              <w:t>Факт: количество фактически изготовленных рекламных продуктов за отчетный период в рамках мероприятий1.4.1, 1.4.2 таблицы № 3 плана реализации</w:t>
            </w:r>
          </w:p>
        </w:tc>
        <w:tc>
          <w:tcPr>
            <w:tcW w:w="2915" w:type="dxa"/>
            <w:shd w:val="clear" w:color="auto" w:fill="auto"/>
            <w:vAlign w:val="center"/>
          </w:tcPr>
          <w:p w14:paraId="22369304" w14:textId="77777777" w:rsidR="002E45F5" w:rsidRPr="00EB4816" w:rsidRDefault="002E45F5" w:rsidP="00BE642A">
            <w:pPr>
              <w:jc w:val="center"/>
              <w:rPr>
                <w:sz w:val="20"/>
                <w:szCs w:val="20"/>
              </w:rPr>
            </w:pPr>
            <w:r w:rsidRPr="00EB4816">
              <w:rPr>
                <w:sz w:val="20"/>
                <w:szCs w:val="20"/>
              </w:rPr>
              <w:t>МКУК «Музейный комплекс» города Куйбышева, МБУК КДЦ Куйбышевского района</w:t>
            </w:r>
          </w:p>
        </w:tc>
      </w:tr>
      <w:tr w:rsidR="002E45F5" w:rsidRPr="00EB4816" w14:paraId="1ECF14F6" w14:textId="77777777" w:rsidTr="002E45F5">
        <w:trPr>
          <w:trHeight w:val="333"/>
        </w:trPr>
        <w:tc>
          <w:tcPr>
            <w:tcW w:w="5920" w:type="dxa"/>
            <w:shd w:val="clear" w:color="auto" w:fill="auto"/>
          </w:tcPr>
          <w:p w14:paraId="3F00885D" w14:textId="77777777" w:rsidR="002E45F5" w:rsidRPr="00EB4816" w:rsidRDefault="002E45F5" w:rsidP="00BE642A">
            <w:pPr>
              <w:autoSpaceDE w:val="0"/>
              <w:autoSpaceDN w:val="0"/>
              <w:jc w:val="both"/>
              <w:rPr>
                <w:sz w:val="20"/>
                <w:szCs w:val="20"/>
              </w:rPr>
            </w:pPr>
            <w:r w:rsidRPr="00EB4816">
              <w:rPr>
                <w:sz w:val="20"/>
                <w:szCs w:val="20"/>
              </w:rPr>
              <w:t>количество рекламных статей об объектах культурного наследия, историко-культурных мероприятиях, размещенных в сети ИНТЕРНЕТ</w:t>
            </w:r>
          </w:p>
        </w:tc>
        <w:tc>
          <w:tcPr>
            <w:tcW w:w="1701" w:type="dxa"/>
            <w:shd w:val="clear" w:color="auto" w:fill="auto"/>
            <w:vAlign w:val="center"/>
          </w:tcPr>
          <w:p w14:paraId="127C281D" w14:textId="77777777" w:rsidR="002E45F5" w:rsidRPr="00EB4816" w:rsidRDefault="002E45F5" w:rsidP="00BE642A">
            <w:pPr>
              <w:jc w:val="center"/>
              <w:rPr>
                <w:sz w:val="20"/>
                <w:szCs w:val="20"/>
              </w:rPr>
            </w:pPr>
            <w:r w:rsidRPr="00EB4816">
              <w:rPr>
                <w:sz w:val="20"/>
                <w:szCs w:val="20"/>
              </w:rPr>
              <w:t>годовая</w:t>
            </w:r>
          </w:p>
        </w:tc>
        <w:tc>
          <w:tcPr>
            <w:tcW w:w="1701" w:type="dxa"/>
            <w:shd w:val="clear" w:color="auto" w:fill="auto"/>
            <w:vAlign w:val="center"/>
          </w:tcPr>
          <w:p w14:paraId="401B8939" w14:textId="77777777" w:rsidR="002E45F5" w:rsidRPr="00EB4816" w:rsidRDefault="002E45F5" w:rsidP="00BE642A">
            <w:pPr>
              <w:jc w:val="center"/>
              <w:rPr>
                <w:sz w:val="20"/>
                <w:szCs w:val="20"/>
              </w:rPr>
            </w:pPr>
            <w:r w:rsidRPr="00EB4816">
              <w:rPr>
                <w:sz w:val="20"/>
                <w:szCs w:val="20"/>
              </w:rPr>
              <w:t>за отчетный период</w:t>
            </w:r>
          </w:p>
        </w:tc>
        <w:tc>
          <w:tcPr>
            <w:tcW w:w="2835" w:type="dxa"/>
            <w:shd w:val="clear" w:color="auto" w:fill="auto"/>
          </w:tcPr>
          <w:p w14:paraId="7B6C1B62" w14:textId="77777777" w:rsidR="002E45F5" w:rsidRPr="00EB4816" w:rsidRDefault="002E45F5" w:rsidP="00BE642A">
            <w:pPr>
              <w:rPr>
                <w:sz w:val="20"/>
                <w:szCs w:val="20"/>
              </w:rPr>
            </w:pPr>
            <w:r w:rsidRPr="00EB4816">
              <w:rPr>
                <w:sz w:val="20"/>
                <w:szCs w:val="20"/>
              </w:rPr>
              <w:t>План: количество рекламных статей, запланированных для размещения в сети ИНТЕРНЕТ в отчетном периоде в рамках мероприятий 1.4.3 таблицы № 3 плана реализации</w:t>
            </w:r>
          </w:p>
          <w:p w14:paraId="7D6369F8" w14:textId="77777777" w:rsidR="002E45F5" w:rsidRPr="00EB4816" w:rsidRDefault="002E45F5" w:rsidP="00BE642A">
            <w:pPr>
              <w:rPr>
                <w:sz w:val="20"/>
                <w:szCs w:val="20"/>
              </w:rPr>
            </w:pPr>
            <w:r w:rsidRPr="00EB4816">
              <w:rPr>
                <w:sz w:val="20"/>
                <w:szCs w:val="20"/>
              </w:rPr>
              <w:t>Факт: количество рекламных статей, размещенных в сети ИНТЕРНЕТ за отчетный период в рамках мероприятий 1.4.3 таблицы № 3 плана реализации</w:t>
            </w:r>
          </w:p>
        </w:tc>
        <w:tc>
          <w:tcPr>
            <w:tcW w:w="2915" w:type="dxa"/>
            <w:shd w:val="clear" w:color="auto" w:fill="auto"/>
            <w:vAlign w:val="center"/>
          </w:tcPr>
          <w:p w14:paraId="69E55A88" w14:textId="77777777" w:rsidR="002E45F5" w:rsidRPr="00EB4816" w:rsidRDefault="002E45F5" w:rsidP="00BE642A">
            <w:pPr>
              <w:jc w:val="center"/>
              <w:rPr>
                <w:sz w:val="20"/>
                <w:szCs w:val="20"/>
              </w:rPr>
            </w:pPr>
            <w:r w:rsidRPr="00EB4816">
              <w:rPr>
                <w:sz w:val="20"/>
                <w:szCs w:val="20"/>
              </w:rPr>
              <w:t>МКУК «Музейный комплекс» города Куйбышева, МБУК КДЦ Куйбышевского района, МБУК «ЦМБ» Куйбышевского района</w:t>
            </w:r>
          </w:p>
        </w:tc>
      </w:tr>
    </w:tbl>
    <w:p w14:paraId="0963D705" w14:textId="77777777" w:rsidR="002E45F5" w:rsidRPr="00EB4816" w:rsidRDefault="002E45F5" w:rsidP="00BE642A">
      <w:pPr>
        <w:widowControl w:val="0"/>
        <w:autoSpaceDE w:val="0"/>
        <w:autoSpaceDN w:val="0"/>
        <w:adjustRightInd w:val="0"/>
        <w:jc w:val="right"/>
        <w:rPr>
          <w:i/>
          <w:sz w:val="20"/>
          <w:szCs w:val="20"/>
        </w:rPr>
      </w:pPr>
    </w:p>
    <w:p w14:paraId="64D0EBB1" w14:textId="77777777" w:rsidR="002E45F5" w:rsidRPr="00EB4816" w:rsidRDefault="002E45F5" w:rsidP="00BE642A">
      <w:pPr>
        <w:widowControl w:val="0"/>
        <w:autoSpaceDE w:val="0"/>
        <w:autoSpaceDN w:val="0"/>
        <w:adjustRightInd w:val="0"/>
        <w:jc w:val="right"/>
        <w:rPr>
          <w:i/>
          <w:sz w:val="20"/>
          <w:szCs w:val="20"/>
        </w:rPr>
      </w:pPr>
      <w:r w:rsidRPr="00EB4816">
        <w:rPr>
          <w:i/>
          <w:sz w:val="20"/>
          <w:szCs w:val="20"/>
        </w:rPr>
        <w:t>Таблица № 3</w:t>
      </w:r>
    </w:p>
    <w:p w14:paraId="3DEEE0B5" w14:textId="77777777" w:rsidR="002E45F5" w:rsidRPr="00EB4816" w:rsidRDefault="002E45F5" w:rsidP="00BE642A">
      <w:pPr>
        <w:widowControl w:val="0"/>
        <w:autoSpaceDE w:val="0"/>
        <w:autoSpaceDN w:val="0"/>
        <w:adjustRightInd w:val="0"/>
        <w:jc w:val="right"/>
        <w:rPr>
          <w:i/>
          <w:sz w:val="20"/>
          <w:szCs w:val="20"/>
        </w:rPr>
      </w:pPr>
    </w:p>
    <w:p w14:paraId="102F5FD1" w14:textId="77777777" w:rsidR="002E45F5" w:rsidRPr="00EB4816" w:rsidRDefault="002E45F5" w:rsidP="00BE642A">
      <w:pPr>
        <w:widowControl w:val="0"/>
        <w:autoSpaceDE w:val="0"/>
        <w:autoSpaceDN w:val="0"/>
        <w:adjustRightInd w:val="0"/>
        <w:ind w:firstLine="540"/>
        <w:jc w:val="center"/>
        <w:rPr>
          <w:sz w:val="20"/>
          <w:szCs w:val="20"/>
        </w:rPr>
      </w:pPr>
      <w:r w:rsidRPr="00EB4816">
        <w:rPr>
          <w:sz w:val="20"/>
          <w:szCs w:val="20"/>
        </w:rPr>
        <w:t>Подробный перечень планируемых к реализации мероприятий</w:t>
      </w:r>
    </w:p>
    <w:p w14:paraId="047B832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 xml:space="preserve">муниципальной программы Куйбышевского района </w:t>
      </w:r>
    </w:p>
    <w:p w14:paraId="1163722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w:t>
      </w:r>
      <w:proofErr w:type="gramStart"/>
      <w:r w:rsidRPr="00EB4816">
        <w:rPr>
          <w:sz w:val="20"/>
          <w:szCs w:val="20"/>
        </w:rPr>
        <w:t>Развитие  туризма</w:t>
      </w:r>
      <w:proofErr w:type="gramEnd"/>
      <w:r w:rsidRPr="00EB4816">
        <w:rPr>
          <w:sz w:val="20"/>
          <w:szCs w:val="20"/>
        </w:rPr>
        <w:t xml:space="preserve"> в Куйбышевском районе  на 2019-2021 годы»</w:t>
      </w:r>
    </w:p>
    <w:p w14:paraId="2F1EBC66" w14:textId="77777777" w:rsidR="002E45F5" w:rsidRPr="00EB4816" w:rsidRDefault="002E45F5" w:rsidP="00BE642A">
      <w:pPr>
        <w:jc w:val="center"/>
        <w:rPr>
          <w:sz w:val="20"/>
          <w:szCs w:val="20"/>
        </w:rPr>
      </w:pPr>
      <w:r w:rsidRPr="00EB4816">
        <w:rPr>
          <w:sz w:val="20"/>
          <w:szCs w:val="20"/>
        </w:rPr>
        <w:t>на 2021 год</w:t>
      </w:r>
    </w:p>
    <w:p w14:paraId="492E6F6B" w14:textId="77777777" w:rsidR="002E45F5" w:rsidRPr="00EB4816" w:rsidRDefault="002E45F5" w:rsidP="00BE642A">
      <w:pPr>
        <w:widowControl w:val="0"/>
        <w:autoSpaceDE w:val="0"/>
        <w:autoSpaceDN w:val="0"/>
        <w:adjustRightInd w:val="0"/>
        <w:ind w:firstLine="540"/>
        <w:jc w:val="center"/>
        <w:rPr>
          <w:sz w:val="20"/>
          <w:szCs w:val="20"/>
        </w:rPr>
      </w:pPr>
    </w:p>
    <w:tbl>
      <w:tblPr>
        <w:tblpPr w:leftFromText="180" w:rightFromText="180" w:vertAnchor="text" w:tblpY="1"/>
        <w:tblOverlap w:val="never"/>
        <w:tblW w:w="14887" w:type="dxa"/>
        <w:tblCellSpacing w:w="5" w:type="nil"/>
        <w:tblLayout w:type="fixed"/>
        <w:tblCellMar>
          <w:left w:w="75" w:type="dxa"/>
          <w:right w:w="75" w:type="dxa"/>
        </w:tblCellMar>
        <w:tblLook w:val="0000" w:firstRow="0" w:lastRow="0" w:firstColumn="0" w:lastColumn="0" w:noHBand="0" w:noVBand="0"/>
      </w:tblPr>
      <w:tblGrid>
        <w:gridCol w:w="1702"/>
        <w:gridCol w:w="1783"/>
        <w:gridCol w:w="1054"/>
        <w:gridCol w:w="993"/>
        <w:gridCol w:w="741"/>
        <w:gridCol w:w="708"/>
        <w:gridCol w:w="712"/>
        <w:gridCol w:w="1188"/>
        <w:gridCol w:w="1276"/>
        <w:gridCol w:w="1895"/>
        <w:gridCol w:w="2835"/>
      </w:tblGrid>
      <w:tr w:rsidR="002E45F5" w:rsidRPr="00EB4816" w14:paraId="40377F1A" w14:textId="77777777" w:rsidTr="002E45F5">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157537F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lastRenderedPageBreak/>
              <w:t>Наименование мероприятия</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4CF094E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Наименование показателя</w:t>
            </w:r>
          </w:p>
        </w:tc>
        <w:tc>
          <w:tcPr>
            <w:tcW w:w="1054" w:type="dxa"/>
            <w:vMerge w:val="restart"/>
            <w:tcBorders>
              <w:top w:val="single" w:sz="4" w:space="0" w:color="auto"/>
              <w:left w:val="single" w:sz="4" w:space="0" w:color="auto"/>
              <w:right w:val="single" w:sz="4" w:space="0" w:color="auto"/>
            </w:tcBorders>
            <w:shd w:val="clear" w:color="auto" w:fill="auto"/>
          </w:tcPr>
          <w:p w14:paraId="448D7F7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Значение показателя на 2021 год</w:t>
            </w:r>
          </w:p>
        </w:tc>
        <w:tc>
          <w:tcPr>
            <w:tcW w:w="3154" w:type="dxa"/>
            <w:gridSpan w:val="4"/>
            <w:tcBorders>
              <w:top w:val="single" w:sz="4" w:space="0" w:color="auto"/>
              <w:left w:val="single" w:sz="4" w:space="0" w:color="auto"/>
              <w:bottom w:val="single" w:sz="4" w:space="0" w:color="auto"/>
              <w:right w:val="single" w:sz="4" w:space="0" w:color="auto"/>
            </w:tcBorders>
            <w:shd w:val="clear" w:color="auto" w:fill="auto"/>
          </w:tcPr>
          <w:p w14:paraId="0360DE3E" w14:textId="77777777" w:rsidR="002E45F5" w:rsidRPr="00EB4816" w:rsidRDefault="002E45F5" w:rsidP="00BE642A">
            <w:pPr>
              <w:widowControl w:val="0"/>
              <w:autoSpaceDE w:val="0"/>
              <w:autoSpaceDN w:val="0"/>
              <w:adjustRightInd w:val="0"/>
              <w:jc w:val="center"/>
              <w:rPr>
                <w:sz w:val="20"/>
                <w:szCs w:val="20"/>
              </w:rPr>
            </w:pPr>
          </w:p>
          <w:p w14:paraId="363A9F5B" w14:textId="77777777" w:rsidR="002E45F5" w:rsidRPr="00EB4816" w:rsidRDefault="002E45F5" w:rsidP="00BE642A">
            <w:pPr>
              <w:rPr>
                <w:sz w:val="20"/>
                <w:szCs w:val="20"/>
              </w:rPr>
            </w:pPr>
          </w:p>
          <w:p w14:paraId="02002DB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Значение показателя на 2021 год (поквартально)</w:t>
            </w:r>
          </w:p>
        </w:tc>
        <w:tc>
          <w:tcPr>
            <w:tcW w:w="1188" w:type="dxa"/>
            <w:vMerge w:val="restart"/>
            <w:tcBorders>
              <w:top w:val="single" w:sz="4" w:space="0" w:color="auto"/>
              <w:left w:val="single" w:sz="4" w:space="0" w:color="auto"/>
              <w:right w:val="single" w:sz="4" w:space="0" w:color="auto"/>
            </w:tcBorders>
            <w:shd w:val="clear" w:color="auto" w:fill="auto"/>
          </w:tcPr>
          <w:p w14:paraId="5BE5ABA7" w14:textId="77777777" w:rsidR="002E45F5" w:rsidRPr="00EB4816" w:rsidRDefault="002E45F5" w:rsidP="00BE642A">
            <w:pPr>
              <w:widowControl w:val="0"/>
              <w:autoSpaceDE w:val="0"/>
              <w:autoSpaceDN w:val="0"/>
              <w:adjustRightInd w:val="0"/>
              <w:jc w:val="center"/>
              <w:rPr>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14:paraId="14F70309" w14:textId="77777777" w:rsidR="002E45F5" w:rsidRPr="00EB4816" w:rsidRDefault="002E45F5" w:rsidP="00BE642A">
            <w:pPr>
              <w:widowControl w:val="0"/>
              <w:autoSpaceDE w:val="0"/>
              <w:autoSpaceDN w:val="0"/>
              <w:adjustRightInd w:val="0"/>
              <w:jc w:val="center"/>
              <w:rPr>
                <w:sz w:val="20"/>
                <w:szCs w:val="20"/>
              </w:rPr>
            </w:pPr>
          </w:p>
        </w:tc>
        <w:tc>
          <w:tcPr>
            <w:tcW w:w="1895" w:type="dxa"/>
            <w:vMerge w:val="restart"/>
            <w:tcBorders>
              <w:top w:val="single" w:sz="4" w:space="0" w:color="auto"/>
              <w:left w:val="single" w:sz="4" w:space="0" w:color="auto"/>
              <w:right w:val="single" w:sz="4" w:space="0" w:color="auto"/>
            </w:tcBorders>
            <w:shd w:val="clear" w:color="auto" w:fill="auto"/>
          </w:tcPr>
          <w:p w14:paraId="633C20D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Ответственный исполнитель</w:t>
            </w:r>
          </w:p>
        </w:tc>
        <w:tc>
          <w:tcPr>
            <w:tcW w:w="2835" w:type="dxa"/>
            <w:vMerge w:val="restart"/>
            <w:tcBorders>
              <w:top w:val="single" w:sz="4" w:space="0" w:color="auto"/>
              <w:left w:val="single" w:sz="4" w:space="0" w:color="auto"/>
              <w:right w:val="single" w:sz="4" w:space="0" w:color="auto"/>
            </w:tcBorders>
            <w:shd w:val="clear" w:color="auto" w:fill="auto"/>
          </w:tcPr>
          <w:p w14:paraId="14C40D1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Ожидаемый результат (краткое описание)</w:t>
            </w:r>
          </w:p>
        </w:tc>
      </w:tr>
      <w:tr w:rsidR="002E45F5" w:rsidRPr="00EB4816" w14:paraId="2E270373" w14:textId="77777777" w:rsidTr="002E45F5">
        <w:trPr>
          <w:tblCellSpacing w:w="5" w:type="nil"/>
        </w:trPr>
        <w:tc>
          <w:tcPr>
            <w:tcW w:w="1702" w:type="dxa"/>
            <w:vMerge/>
            <w:tcBorders>
              <w:left w:val="single" w:sz="4" w:space="0" w:color="auto"/>
              <w:bottom w:val="single" w:sz="4" w:space="0" w:color="auto"/>
              <w:right w:val="single" w:sz="4" w:space="0" w:color="auto"/>
            </w:tcBorders>
            <w:shd w:val="clear" w:color="auto" w:fill="auto"/>
          </w:tcPr>
          <w:p w14:paraId="2C13EE6D" w14:textId="77777777" w:rsidR="002E45F5" w:rsidRPr="00EB4816" w:rsidRDefault="002E45F5" w:rsidP="00BE642A">
            <w:pPr>
              <w:widowControl w:val="0"/>
              <w:autoSpaceDE w:val="0"/>
              <w:autoSpaceDN w:val="0"/>
              <w:adjustRightInd w:val="0"/>
              <w:rPr>
                <w:sz w:val="20"/>
                <w:szCs w:val="20"/>
              </w:rPr>
            </w:pPr>
          </w:p>
        </w:tc>
        <w:tc>
          <w:tcPr>
            <w:tcW w:w="1783" w:type="dxa"/>
            <w:vMerge/>
            <w:tcBorders>
              <w:left w:val="single" w:sz="4" w:space="0" w:color="auto"/>
              <w:bottom w:val="single" w:sz="4" w:space="0" w:color="auto"/>
              <w:right w:val="single" w:sz="4" w:space="0" w:color="auto"/>
            </w:tcBorders>
            <w:shd w:val="clear" w:color="auto" w:fill="auto"/>
          </w:tcPr>
          <w:p w14:paraId="13AE873E" w14:textId="77777777" w:rsidR="002E45F5" w:rsidRPr="00EB4816" w:rsidRDefault="002E45F5" w:rsidP="00BE642A">
            <w:pPr>
              <w:widowControl w:val="0"/>
              <w:autoSpaceDE w:val="0"/>
              <w:autoSpaceDN w:val="0"/>
              <w:adjustRightInd w:val="0"/>
              <w:rPr>
                <w:sz w:val="20"/>
                <w:szCs w:val="20"/>
              </w:rPr>
            </w:pPr>
          </w:p>
        </w:tc>
        <w:tc>
          <w:tcPr>
            <w:tcW w:w="1054" w:type="dxa"/>
            <w:vMerge/>
            <w:tcBorders>
              <w:left w:val="single" w:sz="4" w:space="0" w:color="auto"/>
              <w:bottom w:val="single" w:sz="4" w:space="0" w:color="auto"/>
              <w:right w:val="single" w:sz="4" w:space="0" w:color="auto"/>
            </w:tcBorders>
            <w:shd w:val="clear" w:color="auto" w:fill="auto"/>
            <w:vAlign w:val="center"/>
          </w:tcPr>
          <w:p w14:paraId="29871F7B" w14:textId="77777777" w:rsidR="002E45F5" w:rsidRPr="00EB4816" w:rsidRDefault="002E45F5" w:rsidP="00BE642A">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CF6FE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 кв.</w:t>
            </w:r>
          </w:p>
        </w:tc>
        <w:tc>
          <w:tcPr>
            <w:tcW w:w="741" w:type="dxa"/>
            <w:tcBorders>
              <w:left w:val="single" w:sz="4" w:space="0" w:color="auto"/>
              <w:bottom w:val="single" w:sz="4" w:space="0" w:color="auto"/>
              <w:right w:val="single" w:sz="4" w:space="0" w:color="auto"/>
            </w:tcBorders>
            <w:shd w:val="clear" w:color="auto" w:fill="auto"/>
            <w:vAlign w:val="center"/>
          </w:tcPr>
          <w:p w14:paraId="1403B51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 кв.</w:t>
            </w:r>
          </w:p>
        </w:tc>
        <w:tc>
          <w:tcPr>
            <w:tcW w:w="708" w:type="dxa"/>
            <w:tcBorders>
              <w:left w:val="single" w:sz="4" w:space="0" w:color="auto"/>
              <w:bottom w:val="single" w:sz="4" w:space="0" w:color="auto"/>
              <w:right w:val="single" w:sz="4" w:space="0" w:color="auto"/>
            </w:tcBorders>
            <w:shd w:val="clear" w:color="auto" w:fill="auto"/>
            <w:vAlign w:val="center"/>
          </w:tcPr>
          <w:p w14:paraId="6D46656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 кв.</w:t>
            </w:r>
          </w:p>
        </w:tc>
        <w:tc>
          <w:tcPr>
            <w:tcW w:w="712" w:type="dxa"/>
            <w:tcBorders>
              <w:left w:val="single" w:sz="4" w:space="0" w:color="auto"/>
              <w:bottom w:val="single" w:sz="4" w:space="0" w:color="auto"/>
              <w:right w:val="single" w:sz="4" w:space="0" w:color="auto"/>
            </w:tcBorders>
            <w:shd w:val="clear" w:color="auto" w:fill="auto"/>
            <w:vAlign w:val="center"/>
          </w:tcPr>
          <w:p w14:paraId="40AE0A6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 кв.</w:t>
            </w:r>
          </w:p>
        </w:tc>
        <w:tc>
          <w:tcPr>
            <w:tcW w:w="1188" w:type="dxa"/>
            <w:vMerge/>
            <w:tcBorders>
              <w:left w:val="single" w:sz="4" w:space="0" w:color="auto"/>
              <w:bottom w:val="single" w:sz="4" w:space="0" w:color="auto"/>
              <w:right w:val="single" w:sz="4" w:space="0" w:color="auto"/>
            </w:tcBorders>
            <w:shd w:val="clear" w:color="auto" w:fill="auto"/>
          </w:tcPr>
          <w:p w14:paraId="6FD1B202" w14:textId="77777777" w:rsidR="002E45F5" w:rsidRPr="00EB4816" w:rsidRDefault="002E45F5" w:rsidP="00BE642A">
            <w:pPr>
              <w:widowControl w:val="0"/>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14:paraId="5AA6F774" w14:textId="77777777" w:rsidR="002E45F5" w:rsidRPr="00EB4816" w:rsidRDefault="002E45F5" w:rsidP="00BE642A">
            <w:pPr>
              <w:widowControl w:val="0"/>
              <w:autoSpaceDE w:val="0"/>
              <w:autoSpaceDN w:val="0"/>
              <w:adjustRightInd w:val="0"/>
              <w:rPr>
                <w:sz w:val="20"/>
                <w:szCs w:val="20"/>
              </w:rPr>
            </w:pPr>
          </w:p>
        </w:tc>
        <w:tc>
          <w:tcPr>
            <w:tcW w:w="1895" w:type="dxa"/>
            <w:vMerge/>
            <w:tcBorders>
              <w:left w:val="single" w:sz="4" w:space="0" w:color="auto"/>
              <w:bottom w:val="single" w:sz="4" w:space="0" w:color="auto"/>
              <w:right w:val="single" w:sz="4" w:space="0" w:color="auto"/>
            </w:tcBorders>
            <w:shd w:val="clear" w:color="auto" w:fill="auto"/>
          </w:tcPr>
          <w:p w14:paraId="526FF960"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2CBEC8B8" w14:textId="77777777" w:rsidR="002E45F5" w:rsidRPr="00EB4816" w:rsidRDefault="002E45F5" w:rsidP="00BE642A">
            <w:pPr>
              <w:widowControl w:val="0"/>
              <w:autoSpaceDE w:val="0"/>
              <w:autoSpaceDN w:val="0"/>
              <w:adjustRightInd w:val="0"/>
              <w:rPr>
                <w:sz w:val="20"/>
                <w:szCs w:val="20"/>
              </w:rPr>
            </w:pPr>
          </w:p>
        </w:tc>
      </w:tr>
      <w:tr w:rsidR="002E45F5" w:rsidRPr="00EB4816" w14:paraId="0662F6C7" w14:textId="77777777" w:rsidTr="002E45F5">
        <w:trPr>
          <w:tblCellSpacing w:w="5" w:type="nil"/>
        </w:trPr>
        <w:tc>
          <w:tcPr>
            <w:tcW w:w="1702" w:type="dxa"/>
            <w:tcBorders>
              <w:left w:val="single" w:sz="4" w:space="0" w:color="auto"/>
              <w:bottom w:val="single" w:sz="4" w:space="0" w:color="auto"/>
              <w:right w:val="single" w:sz="4" w:space="0" w:color="auto"/>
            </w:tcBorders>
            <w:shd w:val="clear" w:color="auto" w:fill="auto"/>
          </w:tcPr>
          <w:p w14:paraId="29BC2CF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w:t>
            </w:r>
          </w:p>
        </w:tc>
        <w:tc>
          <w:tcPr>
            <w:tcW w:w="1783" w:type="dxa"/>
            <w:tcBorders>
              <w:left w:val="single" w:sz="4" w:space="0" w:color="auto"/>
              <w:bottom w:val="single" w:sz="4" w:space="0" w:color="auto"/>
              <w:right w:val="single" w:sz="4" w:space="0" w:color="auto"/>
            </w:tcBorders>
            <w:shd w:val="clear" w:color="auto" w:fill="auto"/>
          </w:tcPr>
          <w:p w14:paraId="3316DA6D"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w:t>
            </w:r>
          </w:p>
        </w:tc>
        <w:tc>
          <w:tcPr>
            <w:tcW w:w="1054" w:type="dxa"/>
            <w:tcBorders>
              <w:left w:val="single" w:sz="4" w:space="0" w:color="auto"/>
              <w:bottom w:val="single" w:sz="4" w:space="0" w:color="auto"/>
              <w:right w:val="single" w:sz="4" w:space="0" w:color="auto"/>
            </w:tcBorders>
            <w:shd w:val="clear" w:color="auto" w:fill="auto"/>
          </w:tcPr>
          <w:p w14:paraId="0EC64C6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3</w:t>
            </w:r>
          </w:p>
        </w:tc>
        <w:tc>
          <w:tcPr>
            <w:tcW w:w="993" w:type="dxa"/>
            <w:tcBorders>
              <w:left w:val="single" w:sz="4" w:space="0" w:color="auto"/>
              <w:bottom w:val="single" w:sz="4" w:space="0" w:color="auto"/>
              <w:right w:val="single" w:sz="4" w:space="0" w:color="auto"/>
            </w:tcBorders>
            <w:shd w:val="clear" w:color="auto" w:fill="auto"/>
          </w:tcPr>
          <w:p w14:paraId="686D1BB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4</w:t>
            </w:r>
          </w:p>
        </w:tc>
        <w:tc>
          <w:tcPr>
            <w:tcW w:w="741" w:type="dxa"/>
            <w:tcBorders>
              <w:left w:val="single" w:sz="4" w:space="0" w:color="auto"/>
              <w:bottom w:val="single" w:sz="4" w:space="0" w:color="auto"/>
              <w:right w:val="single" w:sz="4" w:space="0" w:color="auto"/>
            </w:tcBorders>
            <w:shd w:val="clear" w:color="auto" w:fill="auto"/>
          </w:tcPr>
          <w:p w14:paraId="3CCC828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5</w:t>
            </w:r>
          </w:p>
        </w:tc>
        <w:tc>
          <w:tcPr>
            <w:tcW w:w="708" w:type="dxa"/>
            <w:tcBorders>
              <w:left w:val="single" w:sz="4" w:space="0" w:color="auto"/>
              <w:bottom w:val="single" w:sz="4" w:space="0" w:color="auto"/>
              <w:right w:val="single" w:sz="4" w:space="0" w:color="auto"/>
            </w:tcBorders>
            <w:shd w:val="clear" w:color="auto" w:fill="auto"/>
          </w:tcPr>
          <w:p w14:paraId="0CB899D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6</w:t>
            </w:r>
          </w:p>
        </w:tc>
        <w:tc>
          <w:tcPr>
            <w:tcW w:w="712" w:type="dxa"/>
            <w:tcBorders>
              <w:left w:val="single" w:sz="4" w:space="0" w:color="auto"/>
              <w:bottom w:val="single" w:sz="4" w:space="0" w:color="auto"/>
              <w:right w:val="single" w:sz="4" w:space="0" w:color="auto"/>
            </w:tcBorders>
            <w:shd w:val="clear" w:color="auto" w:fill="auto"/>
          </w:tcPr>
          <w:p w14:paraId="20F1847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7</w:t>
            </w:r>
          </w:p>
        </w:tc>
        <w:tc>
          <w:tcPr>
            <w:tcW w:w="1188" w:type="dxa"/>
            <w:tcBorders>
              <w:left w:val="single" w:sz="4" w:space="0" w:color="auto"/>
              <w:bottom w:val="single" w:sz="4" w:space="0" w:color="auto"/>
              <w:right w:val="single" w:sz="4" w:space="0" w:color="auto"/>
            </w:tcBorders>
            <w:shd w:val="clear" w:color="auto" w:fill="auto"/>
          </w:tcPr>
          <w:p w14:paraId="6C72F8FB"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8</w:t>
            </w:r>
          </w:p>
        </w:tc>
        <w:tc>
          <w:tcPr>
            <w:tcW w:w="1276" w:type="dxa"/>
            <w:tcBorders>
              <w:left w:val="single" w:sz="4" w:space="0" w:color="auto"/>
              <w:bottom w:val="single" w:sz="4" w:space="0" w:color="auto"/>
              <w:right w:val="single" w:sz="4" w:space="0" w:color="auto"/>
            </w:tcBorders>
            <w:shd w:val="clear" w:color="auto" w:fill="auto"/>
          </w:tcPr>
          <w:p w14:paraId="11C6A0C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9</w:t>
            </w:r>
          </w:p>
        </w:tc>
        <w:tc>
          <w:tcPr>
            <w:tcW w:w="1895" w:type="dxa"/>
            <w:tcBorders>
              <w:left w:val="single" w:sz="4" w:space="0" w:color="auto"/>
              <w:bottom w:val="single" w:sz="4" w:space="0" w:color="auto"/>
              <w:right w:val="single" w:sz="4" w:space="0" w:color="auto"/>
            </w:tcBorders>
            <w:shd w:val="clear" w:color="auto" w:fill="auto"/>
          </w:tcPr>
          <w:p w14:paraId="0C12EC34"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10</w:t>
            </w:r>
          </w:p>
        </w:tc>
        <w:tc>
          <w:tcPr>
            <w:tcW w:w="2835" w:type="dxa"/>
            <w:tcBorders>
              <w:left w:val="single" w:sz="4" w:space="0" w:color="auto"/>
              <w:bottom w:val="single" w:sz="4" w:space="0" w:color="auto"/>
              <w:right w:val="single" w:sz="4" w:space="0" w:color="auto"/>
            </w:tcBorders>
            <w:shd w:val="clear" w:color="auto" w:fill="auto"/>
          </w:tcPr>
          <w:p w14:paraId="4CFC4EA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11</w:t>
            </w:r>
          </w:p>
        </w:tc>
      </w:tr>
      <w:tr w:rsidR="002E45F5" w:rsidRPr="00EB4816" w14:paraId="65F6B662" w14:textId="77777777" w:rsidTr="002E45F5">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1DA1DF0D" w14:textId="77777777" w:rsidR="002E45F5" w:rsidRPr="00EB4816" w:rsidRDefault="002E45F5" w:rsidP="00BE642A">
            <w:pPr>
              <w:autoSpaceDE w:val="0"/>
              <w:autoSpaceDN w:val="0"/>
              <w:jc w:val="center"/>
              <w:rPr>
                <w:sz w:val="20"/>
                <w:szCs w:val="20"/>
              </w:rPr>
            </w:pPr>
            <w:r w:rsidRPr="00EB4816">
              <w:rPr>
                <w:sz w:val="20"/>
                <w:szCs w:val="20"/>
              </w:rPr>
              <w:t xml:space="preserve">1. Формирование на </w:t>
            </w:r>
            <w:proofErr w:type="gramStart"/>
            <w:r w:rsidRPr="00EB4816">
              <w:rPr>
                <w:sz w:val="20"/>
                <w:szCs w:val="20"/>
              </w:rPr>
              <w:t>территории  Куйбышевского</w:t>
            </w:r>
            <w:proofErr w:type="gramEnd"/>
            <w:r w:rsidRPr="00EB4816">
              <w:rPr>
                <w:sz w:val="20"/>
                <w:szCs w:val="20"/>
              </w:rPr>
              <w:t xml:space="preserve"> района доступной и комфортной туристской среды</w:t>
            </w:r>
          </w:p>
        </w:tc>
      </w:tr>
      <w:tr w:rsidR="002E45F5" w:rsidRPr="00EB4816" w14:paraId="0BDFD9AD" w14:textId="77777777" w:rsidTr="002E45F5">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44BFC470" w14:textId="77777777" w:rsidR="002E45F5" w:rsidRPr="00EB4816" w:rsidRDefault="002E45F5" w:rsidP="00BE642A">
            <w:pPr>
              <w:ind w:hanging="4"/>
              <w:jc w:val="center"/>
              <w:rPr>
                <w:sz w:val="20"/>
                <w:szCs w:val="20"/>
              </w:rPr>
            </w:pPr>
            <w:r w:rsidRPr="00EB4816">
              <w:rPr>
                <w:sz w:val="20"/>
                <w:szCs w:val="20"/>
              </w:rPr>
              <w:t>1.1. Обеспечение сохранности объектов культурного наследия и их эффективное использование в их естественной природной и культурной среде.</w:t>
            </w:r>
          </w:p>
        </w:tc>
      </w:tr>
      <w:tr w:rsidR="002E45F5" w:rsidRPr="00EB4816" w14:paraId="0BFA01CE" w14:textId="77777777" w:rsidTr="002E45F5">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5AE8549" w14:textId="77777777" w:rsidR="002E45F5" w:rsidRPr="00EB4816" w:rsidRDefault="002E45F5" w:rsidP="00BE642A">
            <w:pPr>
              <w:widowControl w:val="0"/>
              <w:autoSpaceDE w:val="0"/>
              <w:autoSpaceDN w:val="0"/>
              <w:adjustRightInd w:val="0"/>
              <w:rPr>
                <w:sz w:val="20"/>
                <w:szCs w:val="20"/>
              </w:rPr>
            </w:pPr>
            <w:r w:rsidRPr="00EB4816">
              <w:rPr>
                <w:sz w:val="20"/>
                <w:szCs w:val="20"/>
              </w:rPr>
              <w:t>1.1.1.</w:t>
            </w:r>
          </w:p>
          <w:p w14:paraId="333C0747"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Ремонт и реставрация объекта культурного наследия регионального значения дома – музея </w:t>
            </w:r>
            <w:proofErr w:type="spellStart"/>
            <w:r w:rsidRPr="00EB4816">
              <w:rPr>
                <w:sz w:val="20"/>
                <w:szCs w:val="20"/>
              </w:rPr>
              <w:t>В.В.Куйбышева</w:t>
            </w:r>
            <w:proofErr w:type="spellEnd"/>
            <w:r w:rsidRPr="00EB4816">
              <w:rPr>
                <w:sz w:val="20"/>
                <w:szCs w:val="20"/>
              </w:rPr>
              <w:t xml:space="preserve"> </w:t>
            </w:r>
          </w:p>
        </w:tc>
        <w:tc>
          <w:tcPr>
            <w:tcW w:w="1783" w:type="dxa"/>
            <w:tcBorders>
              <w:left w:val="single" w:sz="4" w:space="0" w:color="auto"/>
              <w:bottom w:val="single" w:sz="4" w:space="0" w:color="auto"/>
              <w:right w:val="single" w:sz="4" w:space="0" w:color="auto"/>
            </w:tcBorders>
            <w:shd w:val="clear" w:color="auto" w:fill="auto"/>
          </w:tcPr>
          <w:p w14:paraId="20F00CC1" w14:textId="77777777" w:rsidR="002E45F5" w:rsidRPr="00EB4816" w:rsidRDefault="002E45F5" w:rsidP="00BE642A">
            <w:pPr>
              <w:widowControl w:val="0"/>
              <w:autoSpaceDE w:val="0"/>
              <w:autoSpaceDN w:val="0"/>
              <w:adjustRightInd w:val="0"/>
              <w:rPr>
                <w:sz w:val="20"/>
                <w:szCs w:val="20"/>
              </w:rPr>
            </w:pPr>
            <w:r w:rsidRPr="00EB4816">
              <w:rPr>
                <w:sz w:val="20"/>
                <w:szCs w:val="20"/>
              </w:rPr>
              <w:t>экспозиция (ед.)</w:t>
            </w:r>
          </w:p>
        </w:tc>
        <w:tc>
          <w:tcPr>
            <w:tcW w:w="1054" w:type="dxa"/>
            <w:tcBorders>
              <w:left w:val="single" w:sz="4" w:space="0" w:color="auto"/>
              <w:bottom w:val="single" w:sz="4" w:space="0" w:color="auto"/>
              <w:right w:val="single" w:sz="4" w:space="0" w:color="auto"/>
            </w:tcBorders>
            <w:shd w:val="clear" w:color="auto" w:fill="auto"/>
          </w:tcPr>
          <w:p w14:paraId="3426196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4A9AE0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C8731E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1992CE4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2FFF4AF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6FEC884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035DB3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left w:val="single" w:sz="4" w:space="0" w:color="auto"/>
              <w:right w:val="single" w:sz="4" w:space="0" w:color="auto"/>
            </w:tcBorders>
            <w:shd w:val="clear" w:color="auto" w:fill="auto"/>
            <w:vAlign w:val="center"/>
          </w:tcPr>
          <w:p w14:paraId="0D28E1A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МКУК «Музейный комплекс» города Куйбышева</w:t>
            </w:r>
          </w:p>
        </w:tc>
        <w:tc>
          <w:tcPr>
            <w:tcW w:w="2835" w:type="dxa"/>
            <w:vMerge w:val="restart"/>
            <w:tcBorders>
              <w:left w:val="single" w:sz="4" w:space="0" w:color="auto"/>
              <w:right w:val="single" w:sz="4" w:space="0" w:color="auto"/>
            </w:tcBorders>
            <w:shd w:val="clear" w:color="auto" w:fill="auto"/>
          </w:tcPr>
          <w:p w14:paraId="74663888" w14:textId="77777777" w:rsidR="002E45F5" w:rsidRPr="00EB4816" w:rsidRDefault="002E45F5" w:rsidP="00BE642A">
            <w:pPr>
              <w:jc w:val="both"/>
              <w:rPr>
                <w:sz w:val="20"/>
                <w:szCs w:val="20"/>
              </w:rPr>
            </w:pPr>
          </w:p>
          <w:p w14:paraId="1093AA54" w14:textId="77777777" w:rsidR="002E45F5" w:rsidRPr="00EB4816" w:rsidRDefault="002E45F5" w:rsidP="00BE642A">
            <w:pPr>
              <w:jc w:val="both"/>
              <w:rPr>
                <w:sz w:val="20"/>
                <w:szCs w:val="20"/>
              </w:rPr>
            </w:pPr>
            <w:r w:rsidRPr="00EB4816">
              <w:rPr>
                <w:sz w:val="20"/>
                <w:szCs w:val="20"/>
              </w:rPr>
              <w:t xml:space="preserve">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туристических объектов на базе достопримечательных мест Куйбышевского района. </w:t>
            </w:r>
          </w:p>
        </w:tc>
      </w:tr>
      <w:tr w:rsidR="002E45F5" w:rsidRPr="00EB4816" w14:paraId="7DA7D95E"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1123F289"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B1C3C2D"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14:paraId="753D4BFB" w14:textId="77777777" w:rsidR="002E45F5" w:rsidRPr="00EB4816" w:rsidRDefault="002E45F5" w:rsidP="00BE642A">
            <w:pPr>
              <w:rPr>
                <w:sz w:val="20"/>
                <w:szCs w:val="20"/>
              </w:rPr>
            </w:pPr>
            <w:r w:rsidRPr="00EB4816">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4B98E0E2" w14:textId="77777777" w:rsidR="002E45F5" w:rsidRPr="00EB4816" w:rsidRDefault="002E45F5" w:rsidP="00BE642A">
            <w:pPr>
              <w:rPr>
                <w:sz w:val="20"/>
                <w:szCs w:val="20"/>
              </w:rPr>
            </w:pPr>
            <w:r w:rsidRPr="00EB4816">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42F80BF4" w14:textId="77777777" w:rsidR="002E45F5" w:rsidRPr="00EB4816" w:rsidRDefault="002E45F5" w:rsidP="00BE642A">
            <w:pPr>
              <w:rPr>
                <w:sz w:val="20"/>
                <w:szCs w:val="20"/>
              </w:rPr>
            </w:pPr>
            <w:r w:rsidRPr="00EB4816">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40EF5EEA" w14:textId="77777777" w:rsidR="002E45F5" w:rsidRPr="00EB4816" w:rsidRDefault="002E45F5" w:rsidP="00BE642A">
            <w:pPr>
              <w:rPr>
                <w:sz w:val="20"/>
                <w:szCs w:val="20"/>
              </w:rPr>
            </w:pPr>
            <w:r w:rsidRPr="00EB4816">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3A191797" w14:textId="77777777" w:rsidR="002E45F5" w:rsidRPr="00EB4816" w:rsidRDefault="002E45F5" w:rsidP="00BE642A">
            <w:pPr>
              <w:rPr>
                <w:sz w:val="20"/>
                <w:szCs w:val="20"/>
              </w:rPr>
            </w:pPr>
            <w:r w:rsidRPr="00EB4816">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6FAADADD" w14:textId="77777777" w:rsidR="002E45F5" w:rsidRPr="00EB4816" w:rsidRDefault="002E45F5" w:rsidP="00BE642A">
            <w:pPr>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89B366B" w14:textId="77777777" w:rsidR="002E45F5" w:rsidRPr="00EB4816" w:rsidRDefault="002E45F5" w:rsidP="00BE642A">
            <w:pPr>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45834A2A"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8C0F5F0" w14:textId="77777777" w:rsidR="002E45F5" w:rsidRPr="00EB4816" w:rsidRDefault="002E45F5" w:rsidP="00BE642A">
            <w:pPr>
              <w:widowControl w:val="0"/>
              <w:autoSpaceDE w:val="0"/>
              <w:autoSpaceDN w:val="0"/>
              <w:adjustRightInd w:val="0"/>
              <w:rPr>
                <w:sz w:val="20"/>
                <w:szCs w:val="20"/>
              </w:rPr>
            </w:pPr>
          </w:p>
        </w:tc>
      </w:tr>
      <w:tr w:rsidR="002E45F5" w:rsidRPr="00EB4816" w14:paraId="05A7A02B"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2B4ADB8B"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71D528A7"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1985819C"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31CA09B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EE3E60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77FD9DD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579D63D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C0C69C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341D68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CEA79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16013E4E"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8BFEB03" w14:textId="77777777" w:rsidR="002E45F5" w:rsidRPr="00EB4816" w:rsidRDefault="002E45F5" w:rsidP="00BE642A">
            <w:pPr>
              <w:widowControl w:val="0"/>
              <w:autoSpaceDE w:val="0"/>
              <w:autoSpaceDN w:val="0"/>
              <w:adjustRightInd w:val="0"/>
              <w:rPr>
                <w:sz w:val="20"/>
                <w:szCs w:val="20"/>
              </w:rPr>
            </w:pPr>
          </w:p>
        </w:tc>
      </w:tr>
      <w:tr w:rsidR="002E45F5" w:rsidRPr="00EB4816" w14:paraId="4C5F481E"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0AB84F71"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5BCC4FE8"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14:paraId="4822576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880591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EE5E00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73D05A3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1B22AD0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C53C6E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503111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71B48D61"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6A0A824" w14:textId="77777777" w:rsidR="002E45F5" w:rsidRPr="00EB4816" w:rsidRDefault="002E45F5" w:rsidP="00BE642A">
            <w:pPr>
              <w:widowControl w:val="0"/>
              <w:autoSpaceDE w:val="0"/>
              <w:autoSpaceDN w:val="0"/>
              <w:adjustRightInd w:val="0"/>
              <w:rPr>
                <w:sz w:val="20"/>
                <w:szCs w:val="20"/>
              </w:rPr>
            </w:pPr>
          </w:p>
        </w:tc>
      </w:tr>
      <w:tr w:rsidR="002E45F5" w:rsidRPr="00EB4816" w14:paraId="60095368"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7E5E74F8"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08BA58A4"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14:paraId="6FE7398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496175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D09C8F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5B6F37D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4BF29D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44B445E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EA052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76D5AF3E"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EB0CF30" w14:textId="77777777" w:rsidR="002E45F5" w:rsidRPr="00EB4816" w:rsidRDefault="002E45F5" w:rsidP="00BE642A">
            <w:pPr>
              <w:widowControl w:val="0"/>
              <w:autoSpaceDE w:val="0"/>
              <w:autoSpaceDN w:val="0"/>
              <w:adjustRightInd w:val="0"/>
              <w:rPr>
                <w:sz w:val="20"/>
                <w:szCs w:val="20"/>
              </w:rPr>
            </w:pPr>
          </w:p>
        </w:tc>
      </w:tr>
      <w:tr w:rsidR="002E45F5" w:rsidRPr="00EB4816" w14:paraId="3600A973"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0D19711"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39D62A8"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27DEAE0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4C845E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322F4BB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5B78BBA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1C36EB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17AA6F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965093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141F132B"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72F208E" w14:textId="77777777" w:rsidR="002E45F5" w:rsidRPr="00EB4816" w:rsidRDefault="002E45F5" w:rsidP="00BE642A">
            <w:pPr>
              <w:widowControl w:val="0"/>
              <w:autoSpaceDE w:val="0"/>
              <w:autoSpaceDN w:val="0"/>
              <w:adjustRightInd w:val="0"/>
              <w:rPr>
                <w:sz w:val="20"/>
                <w:szCs w:val="20"/>
              </w:rPr>
            </w:pPr>
          </w:p>
        </w:tc>
      </w:tr>
      <w:tr w:rsidR="002E45F5" w:rsidRPr="00EB4816" w14:paraId="3272324D"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52716DA7"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4888771"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64C0E9D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7D7DD9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0F5D70D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EBF4A7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B9886F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57E22A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304E6C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7E15D593"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6AF6995" w14:textId="77777777" w:rsidR="002E45F5" w:rsidRPr="00EB4816" w:rsidRDefault="002E45F5" w:rsidP="00BE642A">
            <w:pPr>
              <w:widowControl w:val="0"/>
              <w:autoSpaceDE w:val="0"/>
              <w:autoSpaceDN w:val="0"/>
              <w:adjustRightInd w:val="0"/>
              <w:rPr>
                <w:sz w:val="20"/>
                <w:szCs w:val="20"/>
              </w:rPr>
            </w:pPr>
          </w:p>
        </w:tc>
      </w:tr>
      <w:tr w:rsidR="002E45F5" w:rsidRPr="00EB4816" w14:paraId="614FBB90" w14:textId="77777777" w:rsidTr="002E45F5">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62007E26" w14:textId="77777777" w:rsidR="002E45F5" w:rsidRPr="00EB4816" w:rsidRDefault="002E45F5" w:rsidP="00BE642A">
            <w:pPr>
              <w:widowControl w:val="0"/>
              <w:autoSpaceDE w:val="0"/>
              <w:autoSpaceDN w:val="0"/>
              <w:adjustRightInd w:val="0"/>
              <w:rPr>
                <w:sz w:val="20"/>
                <w:szCs w:val="20"/>
              </w:rPr>
            </w:pPr>
            <w:r w:rsidRPr="00EB4816">
              <w:rPr>
                <w:sz w:val="20"/>
                <w:szCs w:val="20"/>
              </w:rPr>
              <w:t>1.1.2.</w:t>
            </w:r>
          </w:p>
          <w:p w14:paraId="47F47143" w14:textId="77777777" w:rsidR="002E45F5" w:rsidRPr="00EB4816" w:rsidRDefault="002E45F5" w:rsidP="00BE642A">
            <w:pPr>
              <w:widowControl w:val="0"/>
              <w:autoSpaceDE w:val="0"/>
              <w:autoSpaceDN w:val="0"/>
              <w:adjustRightInd w:val="0"/>
              <w:rPr>
                <w:sz w:val="20"/>
                <w:szCs w:val="20"/>
              </w:rPr>
            </w:pPr>
            <w:r w:rsidRPr="00EB4816">
              <w:rPr>
                <w:sz w:val="20"/>
                <w:szCs w:val="20"/>
              </w:rPr>
              <w:t>Создание экспозиции «Археологические исследования на территории Куйбышевского района» (на территории краеведческого музея)</w:t>
            </w:r>
          </w:p>
        </w:tc>
        <w:tc>
          <w:tcPr>
            <w:tcW w:w="1783" w:type="dxa"/>
            <w:tcBorders>
              <w:left w:val="single" w:sz="4" w:space="0" w:color="auto"/>
              <w:bottom w:val="single" w:sz="4" w:space="0" w:color="auto"/>
              <w:right w:val="single" w:sz="4" w:space="0" w:color="auto"/>
            </w:tcBorders>
            <w:shd w:val="clear" w:color="auto" w:fill="auto"/>
          </w:tcPr>
          <w:p w14:paraId="07AA020B" w14:textId="77777777" w:rsidR="002E45F5" w:rsidRPr="00EB4816" w:rsidRDefault="002E45F5" w:rsidP="00BE642A">
            <w:pPr>
              <w:widowControl w:val="0"/>
              <w:autoSpaceDE w:val="0"/>
              <w:autoSpaceDN w:val="0"/>
              <w:adjustRightInd w:val="0"/>
              <w:rPr>
                <w:sz w:val="20"/>
                <w:szCs w:val="20"/>
              </w:rPr>
            </w:pPr>
            <w:r w:rsidRPr="00EB4816">
              <w:rPr>
                <w:sz w:val="20"/>
                <w:szCs w:val="20"/>
              </w:rPr>
              <w:t>экспозиция (ед.)</w:t>
            </w:r>
          </w:p>
        </w:tc>
        <w:tc>
          <w:tcPr>
            <w:tcW w:w="1054" w:type="dxa"/>
            <w:tcBorders>
              <w:left w:val="single" w:sz="4" w:space="0" w:color="auto"/>
              <w:bottom w:val="single" w:sz="4" w:space="0" w:color="auto"/>
              <w:right w:val="single" w:sz="4" w:space="0" w:color="auto"/>
            </w:tcBorders>
            <w:shd w:val="clear" w:color="auto" w:fill="auto"/>
          </w:tcPr>
          <w:p w14:paraId="201D064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486F16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7E75F2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2239014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7FF2D28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2183D87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A15240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7813FA9B"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181F2E3" w14:textId="77777777" w:rsidR="002E45F5" w:rsidRPr="00EB4816" w:rsidRDefault="002E45F5" w:rsidP="00BE642A">
            <w:pPr>
              <w:widowControl w:val="0"/>
              <w:autoSpaceDE w:val="0"/>
              <w:autoSpaceDN w:val="0"/>
              <w:adjustRightInd w:val="0"/>
              <w:rPr>
                <w:sz w:val="20"/>
                <w:szCs w:val="20"/>
              </w:rPr>
            </w:pPr>
          </w:p>
        </w:tc>
      </w:tr>
      <w:tr w:rsidR="002E45F5" w:rsidRPr="00EB4816" w14:paraId="6E1E4220"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4ADB7FFE"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1CA16B4"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14:paraId="20D5D2A8" w14:textId="77777777" w:rsidR="002E45F5" w:rsidRPr="00EB4816" w:rsidRDefault="002E45F5" w:rsidP="00BE642A">
            <w:pPr>
              <w:rPr>
                <w:sz w:val="20"/>
                <w:szCs w:val="20"/>
              </w:rPr>
            </w:pPr>
            <w:r w:rsidRPr="00EB4816">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45FF33A6" w14:textId="77777777" w:rsidR="002E45F5" w:rsidRPr="00EB4816" w:rsidRDefault="002E45F5" w:rsidP="00BE642A">
            <w:pPr>
              <w:rPr>
                <w:sz w:val="20"/>
                <w:szCs w:val="20"/>
              </w:rPr>
            </w:pPr>
            <w:r w:rsidRPr="00EB4816">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6A6D3F1E" w14:textId="77777777" w:rsidR="002E45F5" w:rsidRPr="00EB4816" w:rsidRDefault="002E45F5" w:rsidP="00BE642A">
            <w:pPr>
              <w:rPr>
                <w:sz w:val="20"/>
                <w:szCs w:val="20"/>
              </w:rPr>
            </w:pPr>
            <w:r w:rsidRPr="00EB4816">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7C1B5D9A" w14:textId="77777777" w:rsidR="002E45F5" w:rsidRPr="00EB4816" w:rsidRDefault="002E45F5" w:rsidP="00BE642A">
            <w:pPr>
              <w:rPr>
                <w:sz w:val="20"/>
                <w:szCs w:val="20"/>
              </w:rPr>
            </w:pPr>
            <w:r w:rsidRPr="00EB4816">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40E2D8E1" w14:textId="77777777" w:rsidR="002E45F5" w:rsidRPr="00EB4816" w:rsidRDefault="002E45F5" w:rsidP="00BE642A">
            <w:pPr>
              <w:rPr>
                <w:sz w:val="20"/>
                <w:szCs w:val="20"/>
              </w:rPr>
            </w:pPr>
            <w:r w:rsidRPr="00EB4816">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59A6F3FF" w14:textId="77777777" w:rsidR="002E45F5" w:rsidRPr="00EB4816" w:rsidRDefault="002E45F5" w:rsidP="00BE642A">
            <w:pPr>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4EB69AE" w14:textId="77777777" w:rsidR="002E45F5" w:rsidRPr="00EB4816" w:rsidRDefault="002E45F5" w:rsidP="00BE642A">
            <w:pPr>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06423592"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50DD12C" w14:textId="77777777" w:rsidR="002E45F5" w:rsidRPr="00EB4816" w:rsidRDefault="002E45F5" w:rsidP="00BE642A">
            <w:pPr>
              <w:widowControl w:val="0"/>
              <w:autoSpaceDE w:val="0"/>
              <w:autoSpaceDN w:val="0"/>
              <w:adjustRightInd w:val="0"/>
              <w:rPr>
                <w:sz w:val="20"/>
                <w:szCs w:val="20"/>
              </w:rPr>
            </w:pPr>
          </w:p>
        </w:tc>
      </w:tr>
      <w:tr w:rsidR="002E45F5" w:rsidRPr="00EB4816" w14:paraId="1023D2E9"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19DBA7DC"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AC35B7F"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5399CFEE"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4ECAD18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5D4E96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40A171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72239F1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B9A62B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4CC9AC9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FF014B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6856CEB2"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544815E" w14:textId="77777777" w:rsidR="002E45F5" w:rsidRPr="00EB4816" w:rsidRDefault="002E45F5" w:rsidP="00BE642A">
            <w:pPr>
              <w:widowControl w:val="0"/>
              <w:autoSpaceDE w:val="0"/>
              <w:autoSpaceDN w:val="0"/>
              <w:adjustRightInd w:val="0"/>
              <w:rPr>
                <w:sz w:val="20"/>
                <w:szCs w:val="20"/>
              </w:rPr>
            </w:pPr>
          </w:p>
        </w:tc>
      </w:tr>
      <w:tr w:rsidR="002E45F5" w:rsidRPr="00EB4816" w14:paraId="74903914"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495EED5D"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59C4F5E1"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14:paraId="7419A48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6CAEA6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018F2CF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6CBDA8E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30541D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3BBCBD9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C1F87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76659FF4"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3B652B8" w14:textId="77777777" w:rsidR="002E45F5" w:rsidRPr="00EB4816" w:rsidRDefault="002E45F5" w:rsidP="00BE642A">
            <w:pPr>
              <w:widowControl w:val="0"/>
              <w:autoSpaceDE w:val="0"/>
              <w:autoSpaceDN w:val="0"/>
              <w:adjustRightInd w:val="0"/>
              <w:rPr>
                <w:sz w:val="20"/>
                <w:szCs w:val="20"/>
              </w:rPr>
            </w:pPr>
          </w:p>
        </w:tc>
      </w:tr>
      <w:tr w:rsidR="002E45F5" w:rsidRPr="00EB4816" w14:paraId="0FFD5198"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5BEAA51B"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53CCEBED"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14:paraId="7783CB3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6191C2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5C5A168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71E22E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2A2D380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23CA5A8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4FFB08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00250451"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7234AE7" w14:textId="77777777" w:rsidR="002E45F5" w:rsidRPr="00EB4816" w:rsidRDefault="002E45F5" w:rsidP="00BE642A">
            <w:pPr>
              <w:widowControl w:val="0"/>
              <w:autoSpaceDE w:val="0"/>
              <w:autoSpaceDN w:val="0"/>
              <w:adjustRightInd w:val="0"/>
              <w:rPr>
                <w:sz w:val="20"/>
                <w:szCs w:val="20"/>
              </w:rPr>
            </w:pPr>
          </w:p>
        </w:tc>
      </w:tr>
      <w:tr w:rsidR="002E45F5" w:rsidRPr="00EB4816" w14:paraId="7D6E515E"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042FF5A3"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3EEF1148"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7476D14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D4817C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21C58FC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332A892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01DBB92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655A611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74C508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25B953D6"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1D1EC98" w14:textId="77777777" w:rsidR="002E45F5" w:rsidRPr="00EB4816" w:rsidRDefault="002E45F5" w:rsidP="00BE642A">
            <w:pPr>
              <w:widowControl w:val="0"/>
              <w:autoSpaceDE w:val="0"/>
              <w:autoSpaceDN w:val="0"/>
              <w:adjustRightInd w:val="0"/>
              <w:rPr>
                <w:sz w:val="20"/>
                <w:szCs w:val="20"/>
              </w:rPr>
            </w:pPr>
          </w:p>
        </w:tc>
      </w:tr>
      <w:tr w:rsidR="002E45F5" w:rsidRPr="00EB4816" w14:paraId="6C4FE444"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C346E4D"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527829DB"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66EAA50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2C8E72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0058FAE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709DE55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7474967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37BC791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47E53E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0D668C82"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32290FCC" w14:textId="77777777" w:rsidR="002E45F5" w:rsidRPr="00EB4816" w:rsidRDefault="002E45F5" w:rsidP="00BE642A">
            <w:pPr>
              <w:widowControl w:val="0"/>
              <w:autoSpaceDE w:val="0"/>
              <w:autoSpaceDN w:val="0"/>
              <w:adjustRightInd w:val="0"/>
              <w:rPr>
                <w:sz w:val="20"/>
                <w:szCs w:val="20"/>
              </w:rPr>
            </w:pPr>
          </w:p>
        </w:tc>
      </w:tr>
      <w:tr w:rsidR="002E45F5" w:rsidRPr="00EB4816" w14:paraId="2940A47E" w14:textId="77777777" w:rsidTr="002E45F5">
        <w:trPr>
          <w:trHeight w:val="254"/>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4FF4F8C4"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Итого на решение задачи 1 цели 1 </w:t>
            </w:r>
          </w:p>
        </w:tc>
        <w:tc>
          <w:tcPr>
            <w:tcW w:w="1783" w:type="dxa"/>
            <w:tcBorders>
              <w:left w:val="single" w:sz="4" w:space="0" w:color="auto"/>
              <w:bottom w:val="single" w:sz="4" w:space="0" w:color="auto"/>
              <w:right w:val="single" w:sz="4" w:space="0" w:color="auto"/>
            </w:tcBorders>
            <w:shd w:val="clear" w:color="auto" w:fill="auto"/>
          </w:tcPr>
          <w:p w14:paraId="03F85EFC" w14:textId="77777777" w:rsidR="002E45F5" w:rsidRPr="00EB4816" w:rsidRDefault="002E45F5" w:rsidP="00BE642A">
            <w:pPr>
              <w:widowControl w:val="0"/>
              <w:autoSpaceDE w:val="0"/>
              <w:autoSpaceDN w:val="0"/>
              <w:adjustRightInd w:val="0"/>
              <w:rPr>
                <w:sz w:val="20"/>
                <w:szCs w:val="20"/>
              </w:rPr>
            </w:pPr>
            <w:r w:rsidRPr="00EB4816">
              <w:rPr>
                <w:sz w:val="20"/>
                <w:szCs w:val="20"/>
              </w:rPr>
              <w:t>Всего, в том числе:</w:t>
            </w:r>
          </w:p>
        </w:tc>
        <w:tc>
          <w:tcPr>
            <w:tcW w:w="1054" w:type="dxa"/>
            <w:tcBorders>
              <w:left w:val="single" w:sz="4" w:space="0" w:color="auto"/>
              <w:bottom w:val="single" w:sz="4" w:space="0" w:color="auto"/>
              <w:right w:val="single" w:sz="4" w:space="0" w:color="auto"/>
            </w:tcBorders>
            <w:shd w:val="clear" w:color="auto" w:fill="auto"/>
          </w:tcPr>
          <w:p w14:paraId="6A608C9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4FF3D2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EDAAE8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4666605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6089ACC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1CB67F0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034DC0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left w:val="single" w:sz="4" w:space="0" w:color="auto"/>
              <w:right w:val="single" w:sz="4" w:space="0" w:color="auto"/>
            </w:tcBorders>
            <w:shd w:val="clear" w:color="auto" w:fill="auto"/>
          </w:tcPr>
          <w:p w14:paraId="26E8FABE" w14:textId="77777777" w:rsidR="002E45F5" w:rsidRPr="00EB4816" w:rsidRDefault="002E45F5" w:rsidP="00BE642A">
            <w:pPr>
              <w:widowControl w:val="0"/>
              <w:autoSpaceDE w:val="0"/>
              <w:autoSpaceDN w:val="0"/>
              <w:adjustRightInd w:val="0"/>
              <w:rPr>
                <w:sz w:val="20"/>
                <w:szCs w:val="20"/>
              </w:rPr>
            </w:pPr>
          </w:p>
        </w:tc>
        <w:tc>
          <w:tcPr>
            <w:tcW w:w="2835" w:type="dxa"/>
            <w:vMerge w:val="restart"/>
            <w:tcBorders>
              <w:left w:val="single" w:sz="4" w:space="0" w:color="auto"/>
              <w:right w:val="single" w:sz="4" w:space="0" w:color="auto"/>
            </w:tcBorders>
            <w:shd w:val="clear" w:color="auto" w:fill="auto"/>
          </w:tcPr>
          <w:p w14:paraId="52E7FF79" w14:textId="77777777" w:rsidR="002E45F5" w:rsidRPr="00EB4816" w:rsidRDefault="002E45F5" w:rsidP="00BE642A">
            <w:pPr>
              <w:jc w:val="center"/>
              <w:rPr>
                <w:sz w:val="20"/>
                <w:szCs w:val="20"/>
              </w:rPr>
            </w:pPr>
            <w:r w:rsidRPr="00EB4816">
              <w:rPr>
                <w:sz w:val="20"/>
                <w:szCs w:val="20"/>
              </w:rPr>
              <w:t>х</w:t>
            </w:r>
          </w:p>
        </w:tc>
      </w:tr>
      <w:tr w:rsidR="002E45F5" w:rsidRPr="00EB4816" w14:paraId="5FDA88BB" w14:textId="77777777" w:rsidTr="002E45F5">
        <w:trPr>
          <w:trHeight w:val="254"/>
          <w:tblCellSpacing w:w="5" w:type="nil"/>
        </w:trPr>
        <w:tc>
          <w:tcPr>
            <w:tcW w:w="1702" w:type="dxa"/>
            <w:vMerge/>
            <w:tcBorders>
              <w:left w:val="single" w:sz="4" w:space="0" w:color="auto"/>
              <w:bottom w:val="single" w:sz="4" w:space="0" w:color="auto"/>
              <w:right w:val="single" w:sz="4" w:space="0" w:color="auto"/>
            </w:tcBorders>
            <w:shd w:val="clear" w:color="auto" w:fill="auto"/>
          </w:tcPr>
          <w:p w14:paraId="2FF33FF4"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1E946BD"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left w:val="single" w:sz="4" w:space="0" w:color="auto"/>
              <w:bottom w:val="single" w:sz="4" w:space="0" w:color="auto"/>
              <w:right w:val="single" w:sz="4" w:space="0" w:color="auto"/>
            </w:tcBorders>
            <w:shd w:val="clear" w:color="auto" w:fill="auto"/>
          </w:tcPr>
          <w:p w14:paraId="0D4B850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539F74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3BD0A4C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4E4D55E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07E57E4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A2AFB5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DF9B26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5F3E7CF9"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B4D4EF2"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45A09DC4" w14:textId="77777777" w:rsidTr="002E45F5">
        <w:trPr>
          <w:trHeight w:val="396"/>
          <w:tblCellSpacing w:w="5" w:type="nil"/>
        </w:trPr>
        <w:tc>
          <w:tcPr>
            <w:tcW w:w="1702" w:type="dxa"/>
            <w:vMerge/>
            <w:tcBorders>
              <w:left w:val="single" w:sz="4" w:space="0" w:color="auto"/>
              <w:bottom w:val="single" w:sz="4" w:space="0" w:color="auto"/>
              <w:right w:val="single" w:sz="4" w:space="0" w:color="auto"/>
            </w:tcBorders>
            <w:shd w:val="clear" w:color="auto" w:fill="auto"/>
          </w:tcPr>
          <w:p w14:paraId="5DBC60A6"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1ED49DAB"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left w:val="single" w:sz="4" w:space="0" w:color="auto"/>
              <w:bottom w:val="single" w:sz="4" w:space="0" w:color="auto"/>
              <w:right w:val="single" w:sz="4" w:space="0" w:color="auto"/>
            </w:tcBorders>
            <w:shd w:val="clear" w:color="auto" w:fill="auto"/>
          </w:tcPr>
          <w:p w14:paraId="5DB1690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A1755C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6C42DFD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5C92945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7E50FDC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425B6E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5E5B71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48AD0581"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0B90925"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5405F1DA" w14:textId="77777777" w:rsidTr="002E45F5">
        <w:trPr>
          <w:trHeight w:val="297"/>
          <w:tblCellSpacing w:w="5" w:type="nil"/>
        </w:trPr>
        <w:tc>
          <w:tcPr>
            <w:tcW w:w="1702" w:type="dxa"/>
            <w:vMerge/>
            <w:tcBorders>
              <w:left w:val="single" w:sz="4" w:space="0" w:color="auto"/>
              <w:bottom w:val="single" w:sz="4" w:space="0" w:color="auto"/>
              <w:right w:val="single" w:sz="4" w:space="0" w:color="auto"/>
            </w:tcBorders>
            <w:shd w:val="clear" w:color="auto" w:fill="auto"/>
          </w:tcPr>
          <w:p w14:paraId="3DD1536D"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227A53AB"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49E87D2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715CCD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A60D44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0FBCCF9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59736F0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3C771D5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0AE26A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740D41B5"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B9EBEAE"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73CC13CA"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31C0D78" w14:textId="77777777" w:rsidR="002E45F5" w:rsidRPr="00EB4816" w:rsidRDefault="002E45F5" w:rsidP="00BE642A">
            <w:pPr>
              <w:widowControl w:val="0"/>
              <w:autoSpaceDE w:val="0"/>
              <w:autoSpaceDN w:val="0"/>
              <w:adjustRightInd w:val="0"/>
              <w:rPr>
                <w:sz w:val="20"/>
                <w:szCs w:val="20"/>
              </w:rPr>
            </w:pPr>
          </w:p>
        </w:tc>
        <w:tc>
          <w:tcPr>
            <w:tcW w:w="1783" w:type="dxa"/>
            <w:tcBorders>
              <w:left w:val="single" w:sz="4" w:space="0" w:color="auto"/>
              <w:bottom w:val="single" w:sz="4" w:space="0" w:color="auto"/>
              <w:right w:val="single" w:sz="4" w:space="0" w:color="auto"/>
            </w:tcBorders>
            <w:shd w:val="clear" w:color="auto" w:fill="auto"/>
          </w:tcPr>
          <w:p w14:paraId="663D5CD4"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14:paraId="5B1F1F9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40C986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023FCDD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64C84E7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73777FF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4A74981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5FCA71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78A20DCA"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7BF7FDAF"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541EBEF" w14:textId="77777777" w:rsidTr="002E45F5">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772017E7"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1.2. </w:t>
            </w:r>
            <w:r w:rsidRPr="00EB4816">
              <w:rPr>
                <w:bCs/>
                <w:sz w:val="20"/>
                <w:szCs w:val="20"/>
              </w:rPr>
              <w:t>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2E45F5" w:rsidRPr="00EB4816" w14:paraId="5886593E" w14:textId="77777777" w:rsidTr="002E45F5">
        <w:trPr>
          <w:trHeight w:val="720"/>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6D0502C4" w14:textId="77777777" w:rsidR="002E45F5" w:rsidRPr="00EB4816" w:rsidRDefault="002E45F5" w:rsidP="00BE642A">
            <w:pPr>
              <w:widowControl w:val="0"/>
              <w:autoSpaceDE w:val="0"/>
              <w:autoSpaceDN w:val="0"/>
              <w:adjustRightInd w:val="0"/>
              <w:rPr>
                <w:sz w:val="20"/>
                <w:szCs w:val="20"/>
              </w:rPr>
            </w:pPr>
            <w:r w:rsidRPr="00EB4816">
              <w:rPr>
                <w:sz w:val="20"/>
                <w:szCs w:val="20"/>
              </w:rPr>
              <w:t>1.2.1.</w:t>
            </w:r>
          </w:p>
          <w:p w14:paraId="74481C53" w14:textId="77777777" w:rsidR="002E45F5" w:rsidRPr="00EB4816" w:rsidRDefault="002E45F5" w:rsidP="00BE642A">
            <w:pPr>
              <w:widowControl w:val="0"/>
              <w:autoSpaceDE w:val="0"/>
              <w:autoSpaceDN w:val="0"/>
              <w:adjustRightInd w:val="0"/>
              <w:rPr>
                <w:sz w:val="20"/>
                <w:szCs w:val="20"/>
                <w:highlight w:val="yellow"/>
              </w:rPr>
            </w:pPr>
            <w:r w:rsidRPr="00EB4816">
              <w:rPr>
                <w:sz w:val="20"/>
                <w:szCs w:val="20"/>
              </w:rPr>
              <w:t xml:space="preserve">Организация и проведение </w:t>
            </w:r>
            <w:proofErr w:type="spellStart"/>
            <w:r w:rsidRPr="00EB4816">
              <w:rPr>
                <w:sz w:val="20"/>
                <w:szCs w:val="20"/>
              </w:rPr>
              <w:t>историко</w:t>
            </w:r>
            <w:proofErr w:type="spellEnd"/>
            <w:r w:rsidRPr="00EB4816">
              <w:rPr>
                <w:sz w:val="20"/>
                <w:szCs w:val="20"/>
              </w:rPr>
              <w:t xml:space="preserve"> – культурных мероприятий (День славянской письменности и культуры, Рождество Иоанна </w:t>
            </w:r>
            <w:proofErr w:type="gramStart"/>
            <w:r w:rsidRPr="00EB4816">
              <w:rPr>
                <w:sz w:val="20"/>
                <w:szCs w:val="20"/>
              </w:rPr>
              <w:t>Предтечи,  День</w:t>
            </w:r>
            <w:proofErr w:type="gramEnd"/>
            <w:r w:rsidRPr="00EB4816">
              <w:rPr>
                <w:sz w:val="20"/>
                <w:szCs w:val="20"/>
              </w:rPr>
              <w:t xml:space="preserve"> Государственного флага РФ, Татьянин день, Пасхальные встречи, 9 мая, «Ночь музеев», «</w:t>
            </w:r>
            <w:proofErr w:type="spellStart"/>
            <w:r w:rsidRPr="00EB4816">
              <w:rPr>
                <w:sz w:val="20"/>
                <w:szCs w:val="20"/>
              </w:rPr>
              <w:t>Библионочь</w:t>
            </w:r>
            <w:proofErr w:type="spellEnd"/>
            <w:r w:rsidRPr="00EB4816">
              <w:rPr>
                <w:sz w:val="20"/>
                <w:szCs w:val="20"/>
              </w:rPr>
              <w:t>», «Парк Пушкина», «Ночь искусств», «</w:t>
            </w:r>
            <w:proofErr w:type="spellStart"/>
            <w:r w:rsidRPr="00EB4816">
              <w:rPr>
                <w:sz w:val="20"/>
                <w:szCs w:val="20"/>
              </w:rPr>
              <w:t>Каинск</w:t>
            </w:r>
            <w:proofErr w:type="spellEnd"/>
            <w:r w:rsidRPr="00EB4816">
              <w:rPr>
                <w:sz w:val="20"/>
                <w:szCs w:val="20"/>
              </w:rPr>
              <w:t xml:space="preserve"> исторический») </w:t>
            </w:r>
          </w:p>
        </w:tc>
        <w:tc>
          <w:tcPr>
            <w:tcW w:w="1783" w:type="dxa"/>
            <w:tcBorders>
              <w:left w:val="single" w:sz="4" w:space="0" w:color="auto"/>
              <w:bottom w:val="single" w:sz="4" w:space="0" w:color="auto"/>
              <w:right w:val="single" w:sz="4" w:space="0" w:color="auto"/>
            </w:tcBorders>
            <w:shd w:val="clear" w:color="auto" w:fill="auto"/>
          </w:tcPr>
          <w:p w14:paraId="0D739790" w14:textId="77777777" w:rsidR="002E45F5" w:rsidRPr="00EB4816" w:rsidRDefault="002E45F5" w:rsidP="00BE642A">
            <w:pPr>
              <w:widowControl w:val="0"/>
              <w:autoSpaceDE w:val="0"/>
              <w:autoSpaceDN w:val="0"/>
              <w:adjustRightInd w:val="0"/>
              <w:rPr>
                <w:sz w:val="20"/>
                <w:szCs w:val="20"/>
              </w:rPr>
            </w:pPr>
            <w:r w:rsidRPr="00EB4816">
              <w:rPr>
                <w:sz w:val="20"/>
                <w:szCs w:val="20"/>
              </w:rPr>
              <w:t>мероприятие (ед.)</w:t>
            </w:r>
          </w:p>
        </w:tc>
        <w:tc>
          <w:tcPr>
            <w:tcW w:w="1054" w:type="dxa"/>
            <w:tcBorders>
              <w:left w:val="single" w:sz="4" w:space="0" w:color="auto"/>
              <w:bottom w:val="single" w:sz="4" w:space="0" w:color="auto"/>
              <w:right w:val="single" w:sz="4" w:space="0" w:color="auto"/>
            </w:tcBorders>
            <w:shd w:val="clear" w:color="auto" w:fill="auto"/>
          </w:tcPr>
          <w:p w14:paraId="268A2916" w14:textId="77777777" w:rsidR="002E45F5" w:rsidRPr="00EB4816" w:rsidRDefault="002E45F5" w:rsidP="00BE642A">
            <w:pPr>
              <w:widowControl w:val="0"/>
              <w:autoSpaceDE w:val="0"/>
              <w:autoSpaceDN w:val="0"/>
              <w:adjustRightInd w:val="0"/>
              <w:rPr>
                <w:sz w:val="20"/>
                <w:szCs w:val="20"/>
              </w:rPr>
            </w:pPr>
            <w:r w:rsidRPr="00EB4816">
              <w:rPr>
                <w:sz w:val="20"/>
                <w:szCs w:val="20"/>
              </w:rPr>
              <w:t>11</w:t>
            </w:r>
          </w:p>
        </w:tc>
        <w:tc>
          <w:tcPr>
            <w:tcW w:w="993" w:type="dxa"/>
            <w:tcBorders>
              <w:left w:val="single" w:sz="4" w:space="0" w:color="auto"/>
              <w:bottom w:val="single" w:sz="4" w:space="0" w:color="auto"/>
              <w:right w:val="single" w:sz="4" w:space="0" w:color="auto"/>
            </w:tcBorders>
            <w:shd w:val="clear" w:color="auto" w:fill="auto"/>
          </w:tcPr>
          <w:p w14:paraId="1D56E63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29C9BE4B" w14:textId="77777777" w:rsidR="002E45F5" w:rsidRPr="00EB4816" w:rsidRDefault="002E45F5" w:rsidP="00BE642A">
            <w:pPr>
              <w:widowControl w:val="0"/>
              <w:autoSpaceDE w:val="0"/>
              <w:autoSpaceDN w:val="0"/>
              <w:adjustRightInd w:val="0"/>
              <w:rPr>
                <w:sz w:val="20"/>
                <w:szCs w:val="20"/>
              </w:rPr>
            </w:pPr>
            <w:r w:rsidRPr="00EB4816">
              <w:rPr>
                <w:sz w:val="20"/>
                <w:szCs w:val="20"/>
              </w:rPr>
              <w:t>4</w:t>
            </w:r>
          </w:p>
        </w:tc>
        <w:tc>
          <w:tcPr>
            <w:tcW w:w="708" w:type="dxa"/>
            <w:tcBorders>
              <w:left w:val="single" w:sz="4" w:space="0" w:color="auto"/>
              <w:bottom w:val="single" w:sz="4" w:space="0" w:color="auto"/>
              <w:right w:val="single" w:sz="4" w:space="0" w:color="auto"/>
            </w:tcBorders>
            <w:shd w:val="clear" w:color="auto" w:fill="auto"/>
          </w:tcPr>
          <w:p w14:paraId="3B960A94" w14:textId="77777777" w:rsidR="002E45F5" w:rsidRPr="00EB4816" w:rsidRDefault="002E45F5" w:rsidP="00BE642A">
            <w:pPr>
              <w:widowControl w:val="0"/>
              <w:autoSpaceDE w:val="0"/>
              <w:autoSpaceDN w:val="0"/>
              <w:adjustRightInd w:val="0"/>
              <w:rPr>
                <w:sz w:val="20"/>
                <w:szCs w:val="20"/>
              </w:rPr>
            </w:pPr>
            <w:r w:rsidRPr="00EB4816">
              <w:rPr>
                <w:sz w:val="20"/>
                <w:szCs w:val="20"/>
              </w:rPr>
              <w:t>5</w:t>
            </w:r>
          </w:p>
        </w:tc>
        <w:tc>
          <w:tcPr>
            <w:tcW w:w="712" w:type="dxa"/>
            <w:tcBorders>
              <w:left w:val="single" w:sz="4" w:space="0" w:color="auto"/>
              <w:bottom w:val="single" w:sz="4" w:space="0" w:color="auto"/>
              <w:right w:val="single" w:sz="4" w:space="0" w:color="auto"/>
            </w:tcBorders>
            <w:shd w:val="clear" w:color="auto" w:fill="auto"/>
          </w:tcPr>
          <w:p w14:paraId="0620A69D"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1188" w:type="dxa"/>
            <w:tcBorders>
              <w:left w:val="single" w:sz="4" w:space="0" w:color="auto"/>
              <w:bottom w:val="single" w:sz="4" w:space="0" w:color="auto"/>
              <w:right w:val="single" w:sz="4" w:space="0" w:color="auto"/>
            </w:tcBorders>
            <w:shd w:val="clear" w:color="auto" w:fill="auto"/>
          </w:tcPr>
          <w:p w14:paraId="2DA4762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9559AF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left w:val="single" w:sz="4" w:space="0" w:color="auto"/>
              <w:right w:val="single" w:sz="4" w:space="0" w:color="auto"/>
            </w:tcBorders>
            <w:shd w:val="clear" w:color="auto" w:fill="auto"/>
            <w:vAlign w:val="center"/>
          </w:tcPr>
          <w:p w14:paraId="04261B8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МКУК «Музейный комплекс» города Куйбышева, МБУК КДЦ Куйбышевского района, МБУК «ЦМБ» Куйбышевского района</w:t>
            </w:r>
          </w:p>
        </w:tc>
        <w:tc>
          <w:tcPr>
            <w:tcW w:w="2835" w:type="dxa"/>
            <w:vMerge w:val="restart"/>
            <w:tcBorders>
              <w:left w:val="single" w:sz="4" w:space="0" w:color="auto"/>
              <w:right w:val="single" w:sz="4" w:space="0" w:color="auto"/>
            </w:tcBorders>
            <w:shd w:val="clear" w:color="auto" w:fill="auto"/>
            <w:vAlign w:val="center"/>
          </w:tcPr>
          <w:p w14:paraId="44FA7C7B" w14:textId="77777777" w:rsidR="002E45F5" w:rsidRPr="00EB4816" w:rsidRDefault="002E45F5" w:rsidP="00BE642A">
            <w:pPr>
              <w:jc w:val="both"/>
              <w:rPr>
                <w:sz w:val="20"/>
                <w:szCs w:val="20"/>
              </w:rPr>
            </w:pPr>
            <w:r w:rsidRPr="00EB4816">
              <w:rPr>
                <w:sz w:val="20"/>
                <w:szCs w:val="20"/>
              </w:rPr>
              <w:t xml:space="preserve">В целях повышения интереса жителей и гостей Куйбышевского района к истории родного края ежегодно будет организовано не менее 17 историко-культурных и национальных мероприятий, направленных на сохранение и популяризацию народных обычаев, обрядов и традиций; проведено не менее 520 </w:t>
            </w:r>
            <w:proofErr w:type="spellStart"/>
            <w:r w:rsidRPr="00EB4816">
              <w:rPr>
                <w:sz w:val="20"/>
                <w:szCs w:val="20"/>
              </w:rPr>
              <w:t>музейно</w:t>
            </w:r>
            <w:proofErr w:type="spellEnd"/>
            <w:r w:rsidRPr="00EB4816">
              <w:rPr>
                <w:sz w:val="20"/>
                <w:szCs w:val="20"/>
              </w:rPr>
              <w:t xml:space="preserve"> – экскурсионных мероприятий; не менее 9 выставок и мастер-классов декоративно прикладного творчества.</w:t>
            </w:r>
          </w:p>
        </w:tc>
      </w:tr>
      <w:tr w:rsidR="002E45F5" w:rsidRPr="00EB4816" w14:paraId="1227042B" w14:textId="77777777" w:rsidTr="002E45F5">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14:paraId="351A8234"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left w:val="single" w:sz="4" w:space="0" w:color="auto"/>
              <w:bottom w:val="single" w:sz="4" w:space="0" w:color="auto"/>
              <w:right w:val="single" w:sz="4" w:space="0" w:color="auto"/>
            </w:tcBorders>
            <w:shd w:val="clear" w:color="auto" w:fill="auto"/>
          </w:tcPr>
          <w:p w14:paraId="5501E732" w14:textId="77777777" w:rsidR="002E45F5" w:rsidRPr="00EB4816" w:rsidRDefault="002E45F5" w:rsidP="00BE642A">
            <w:pPr>
              <w:widowControl w:val="0"/>
              <w:autoSpaceDE w:val="0"/>
              <w:autoSpaceDN w:val="0"/>
              <w:adjustRightInd w:val="0"/>
              <w:rPr>
                <w:sz w:val="20"/>
                <w:szCs w:val="20"/>
              </w:rPr>
            </w:pPr>
            <w:r w:rsidRPr="00EB4816">
              <w:rPr>
                <w:sz w:val="20"/>
                <w:szCs w:val="20"/>
              </w:rPr>
              <w:t>Стоимость единицы</w:t>
            </w:r>
          </w:p>
        </w:tc>
        <w:tc>
          <w:tcPr>
            <w:tcW w:w="1054" w:type="dxa"/>
            <w:tcBorders>
              <w:left w:val="single" w:sz="4" w:space="0" w:color="auto"/>
              <w:bottom w:val="single" w:sz="4" w:space="0" w:color="auto"/>
              <w:right w:val="single" w:sz="4" w:space="0" w:color="auto"/>
            </w:tcBorders>
            <w:shd w:val="clear" w:color="auto" w:fill="auto"/>
          </w:tcPr>
          <w:p w14:paraId="450F4EFE" w14:textId="77777777" w:rsidR="002E45F5" w:rsidRPr="00EB4816" w:rsidRDefault="002E45F5" w:rsidP="00BE642A">
            <w:pPr>
              <w:rPr>
                <w:sz w:val="20"/>
                <w:szCs w:val="20"/>
              </w:rPr>
            </w:pPr>
            <w:r w:rsidRPr="00EB4816">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77563A57" w14:textId="77777777" w:rsidR="002E45F5" w:rsidRPr="00EB4816" w:rsidRDefault="002E45F5" w:rsidP="00BE642A">
            <w:pPr>
              <w:rPr>
                <w:sz w:val="20"/>
                <w:szCs w:val="20"/>
              </w:rPr>
            </w:pPr>
            <w:r w:rsidRPr="00EB4816">
              <w:rPr>
                <w:sz w:val="20"/>
                <w:szCs w:val="20"/>
              </w:rPr>
              <w:t>х</w:t>
            </w:r>
          </w:p>
        </w:tc>
        <w:tc>
          <w:tcPr>
            <w:tcW w:w="741" w:type="dxa"/>
            <w:tcBorders>
              <w:left w:val="single" w:sz="4" w:space="0" w:color="auto"/>
              <w:bottom w:val="single" w:sz="4" w:space="0" w:color="auto"/>
              <w:right w:val="single" w:sz="4" w:space="0" w:color="auto"/>
            </w:tcBorders>
            <w:shd w:val="clear" w:color="auto" w:fill="auto"/>
          </w:tcPr>
          <w:p w14:paraId="4209142A" w14:textId="77777777" w:rsidR="002E45F5" w:rsidRPr="00EB4816" w:rsidRDefault="002E45F5" w:rsidP="00BE642A">
            <w:pPr>
              <w:rPr>
                <w:sz w:val="20"/>
                <w:szCs w:val="20"/>
              </w:rPr>
            </w:pPr>
            <w:r w:rsidRPr="00EB4816">
              <w:rPr>
                <w:sz w:val="20"/>
                <w:szCs w:val="20"/>
              </w:rPr>
              <w:t>х</w:t>
            </w:r>
          </w:p>
        </w:tc>
        <w:tc>
          <w:tcPr>
            <w:tcW w:w="708" w:type="dxa"/>
            <w:tcBorders>
              <w:left w:val="single" w:sz="4" w:space="0" w:color="auto"/>
              <w:bottom w:val="single" w:sz="4" w:space="0" w:color="auto"/>
              <w:right w:val="single" w:sz="4" w:space="0" w:color="auto"/>
            </w:tcBorders>
            <w:shd w:val="clear" w:color="auto" w:fill="auto"/>
          </w:tcPr>
          <w:p w14:paraId="71577322" w14:textId="77777777" w:rsidR="002E45F5" w:rsidRPr="00EB4816" w:rsidRDefault="002E45F5" w:rsidP="00BE642A">
            <w:pPr>
              <w:rPr>
                <w:sz w:val="20"/>
                <w:szCs w:val="20"/>
              </w:rPr>
            </w:pPr>
            <w:r w:rsidRPr="00EB4816">
              <w:rPr>
                <w:sz w:val="20"/>
                <w:szCs w:val="20"/>
              </w:rPr>
              <w:t>х</w:t>
            </w:r>
          </w:p>
        </w:tc>
        <w:tc>
          <w:tcPr>
            <w:tcW w:w="712" w:type="dxa"/>
            <w:tcBorders>
              <w:left w:val="single" w:sz="4" w:space="0" w:color="auto"/>
              <w:bottom w:val="single" w:sz="4" w:space="0" w:color="auto"/>
              <w:right w:val="single" w:sz="4" w:space="0" w:color="auto"/>
            </w:tcBorders>
            <w:shd w:val="clear" w:color="auto" w:fill="auto"/>
          </w:tcPr>
          <w:p w14:paraId="42E8E46D" w14:textId="77777777" w:rsidR="002E45F5" w:rsidRPr="00EB4816" w:rsidRDefault="002E45F5" w:rsidP="00BE642A">
            <w:pPr>
              <w:rPr>
                <w:sz w:val="20"/>
                <w:szCs w:val="20"/>
              </w:rPr>
            </w:pPr>
            <w:r w:rsidRPr="00EB4816">
              <w:rPr>
                <w:sz w:val="20"/>
                <w:szCs w:val="20"/>
              </w:rPr>
              <w:t>х</w:t>
            </w:r>
          </w:p>
        </w:tc>
        <w:tc>
          <w:tcPr>
            <w:tcW w:w="1188" w:type="dxa"/>
            <w:tcBorders>
              <w:left w:val="single" w:sz="4" w:space="0" w:color="auto"/>
              <w:bottom w:val="single" w:sz="4" w:space="0" w:color="auto"/>
              <w:right w:val="single" w:sz="4" w:space="0" w:color="auto"/>
            </w:tcBorders>
            <w:shd w:val="clear" w:color="auto" w:fill="auto"/>
          </w:tcPr>
          <w:p w14:paraId="7B8FF3D9" w14:textId="77777777" w:rsidR="002E45F5" w:rsidRPr="00EB4816" w:rsidRDefault="002E45F5" w:rsidP="00BE642A">
            <w:pPr>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8ACC42" w14:textId="77777777" w:rsidR="002E45F5" w:rsidRPr="00EB4816" w:rsidRDefault="002E45F5" w:rsidP="00BE642A">
            <w:pPr>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53CAE6B4"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A01625B"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0C92180B" w14:textId="77777777" w:rsidTr="002E45F5">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7DD7A78E"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left w:val="single" w:sz="4" w:space="0" w:color="auto"/>
              <w:bottom w:val="single" w:sz="4" w:space="0" w:color="auto"/>
              <w:right w:val="single" w:sz="4" w:space="0" w:color="auto"/>
            </w:tcBorders>
            <w:shd w:val="clear" w:color="auto" w:fill="auto"/>
          </w:tcPr>
          <w:p w14:paraId="5543ECCB"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29E00B7A"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14:paraId="13251819" w14:textId="77777777" w:rsidR="002E45F5" w:rsidRPr="00EB4816" w:rsidRDefault="002E45F5" w:rsidP="00BE642A">
            <w:pPr>
              <w:widowControl w:val="0"/>
              <w:autoSpaceDE w:val="0"/>
              <w:autoSpaceDN w:val="0"/>
              <w:adjustRightInd w:val="0"/>
              <w:rPr>
                <w:sz w:val="20"/>
                <w:szCs w:val="20"/>
              </w:rPr>
            </w:pPr>
            <w:r w:rsidRPr="00EB4816">
              <w:rPr>
                <w:sz w:val="20"/>
                <w:szCs w:val="20"/>
              </w:rPr>
              <w:t>300,0</w:t>
            </w:r>
          </w:p>
        </w:tc>
        <w:tc>
          <w:tcPr>
            <w:tcW w:w="993" w:type="dxa"/>
            <w:tcBorders>
              <w:left w:val="single" w:sz="4" w:space="0" w:color="auto"/>
              <w:bottom w:val="single" w:sz="4" w:space="0" w:color="auto"/>
              <w:right w:val="single" w:sz="4" w:space="0" w:color="auto"/>
            </w:tcBorders>
            <w:shd w:val="clear" w:color="auto" w:fill="auto"/>
          </w:tcPr>
          <w:p w14:paraId="111A2338" w14:textId="77777777" w:rsidR="002E45F5" w:rsidRPr="00EB4816" w:rsidRDefault="002E45F5" w:rsidP="00BE642A">
            <w:pPr>
              <w:widowControl w:val="0"/>
              <w:autoSpaceDE w:val="0"/>
              <w:autoSpaceDN w:val="0"/>
              <w:adjustRightInd w:val="0"/>
              <w:rPr>
                <w:sz w:val="20"/>
                <w:szCs w:val="20"/>
              </w:rPr>
            </w:pPr>
            <w:r w:rsidRPr="00EB4816">
              <w:rPr>
                <w:sz w:val="20"/>
                <w:szCs w:val="20"/>
              </w:rPr>
              <w:t>35,0</w:t>
            </w:r>
          </w:p>
        </w:tc>
        <w:tc>
          <w:tcPr>
            <w:tcW w:w="741" w:type="dxa"/>
            <w:tcBorders>
              <w:left w:val="single" w:sz="4" w:space="0" w:color="auto"/>
              <w:bottom w:val="single" w:sz="4" w:space="0" w:color="auto"/>
              <w:right w:val="single" w:sz="4" w:space="0" w:color="auto"/>
            </w:tcBorders>
            <w:shd w:val="clear" w:color="auto" w:fill="auto"/>
          </w:tcPr>
          <w:p w14:paraId="32C5CE4C" w14:textId="77777777" w:rsidR="002E45F5" w:rsidRPr="00EB4816" w:rsidRDefault="002E45F5" w:rsidP="00BE642A">
            <w:pPr>
              <w:widowControl w:val="0"/>
              <w:autoSpaceDE w:val="0"/>
              <w:autoSpaceDN w:val="0"/>
              <w:adjustRightInd w:val="0"/>
              <w:rPr>
                <w:sz w:val="20"/>
                <w:szCs w:val="20"/>
              </w:rPr>
            </w:pPr>
            <w:r w:rsidRPr="00EB4816">
              <w:rPr>
                <w:sz w:val="20"/>
                <w:szCs w:val="20"/>
              </w:rPr>
              <w:t>185,2</w:t>
            </w:r>
          </w:p>
        </w:tc>
        <w:tc>
          <w:tcPr>
            <w:tcW w:w="708" w:type="dxa"/>
            <w:tcBorders>
              <w:left w:val="single" w:sz="4" w:space="0" w:color="auto"/>
              <w:bottom w:val="single" w:sz="4" w:space="0" w:color="auto"/>
              <w:right w:val="single" w:sz="4" w:space="0" w:color="auto"/>
            </w:tcBorders>
            <w:shd w:val="clear" w:color="auto" w:fill="auto"/>
          </w:tcPr>
          <w:p w14:paraId="698800DD" w14:textId="77777777" w:rsidR="002E45F5" w:rsidRPr="00EB4816" w:rsidRDefault="002E45F5" w:rsidP="00BE642A">
            <w:pPr>
              <w:widowControl w:val="0"/>
              <w:autoSpaceDE w:val="0"/>
              <w:autoSpaceDN w:val="0"/>
              <w:adjustRightInd w:val="0"/>
              <w:rPr>
                <w:sz w:val="20"/>
                <w:szCs w:val="20"/>
              </w:rPr>
            </w:pPr>
            <w:r w:rsidRPr="00EB4816">
              <w:rPr>
                <w:sz w:val="20"/>
                <w:szCs w:val="20"/>
              </w:rPr>
              <w:t>24,8</w:t>
            </w:r>
          </w:p>
        </w:tc>
        <w:tc>
          <w:tcPr>
            <w:tcW w:w="712" w:type="dxa"/>
            <w:tcBorders>
              <w:left w:val="single" w:sz="4" w:space="0" w:color="auto"/>
              <w:bottom w:val="single" w:sz="4" w:space="0" w:color="auto"/>
              <w:right w:val="single" w:sz="4" w:space="0" w:color="auto"/>
            </w:tcBorders>
            <w:shd w:val="clear" w:color="auto" w:fill="auto"/>
          </w:tcPr>
          <w:p w14:paraId="21961486" w14:textId="77777777" w:rsidR="002E45F5" w:rsidRPr="00EB4816" w:rsidRDefault="002E45F5" w:rsidP="00BE642A">
            <w:pPr>
              <w:widowControl w:val="0"/>
              <w:autoSpaceDE w:val="0"/>
              <w:autoSpaceDN w:val="0"/>
              <w:adjustRightInd w:val="0"/>
              <w:rPr>
                <w:sz w:val="20"/>
                <w:szCs w:val="20"/>
              </w:rPr>
            </w:pPr>
            <w:r w:rsidRPr="00EB4816">
              <w:rPr>
                <w:sz w:val="20"/>
                <w:szCs w:val="20"/>
              </w:rPr>
              <w:t>55,0</w:t>
            </w:r>
          </w:p>
        </w:tc>
        <w:tc>
          <w:tcPr>
            <w:tcW w:w="1188" w:type="dxa"/>
            <w:tcBorders>
              <w:left w:val="single" w:sz="4" w:space="0" w:color="auto"/>
              <w:bottom w:val="single" w:sz="4" w:space="0" w:color="auto"/>
              <w:right w:val="single" w:sz="4" w:space="0" w:color="auto"/>
            </w:tcBorders>
            <w:shd w:val="clear" w:color="auto" w:fill="auto"/>
          </w:tcPr>
          <w:p w14:paraId="159E244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EE2C28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0C4ED114"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6B799BF"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4B0D2988" w14:textId="77777777" w:rsidTr="002E45F5">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14:paraId="5BB127CD"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left w:val="single" w:sz="4" w:space="0" w:color="auto"/>
              <w:bottom w:val="single" w:sz="4" w:space="0" w:color="auto"/>
              <w:right w:val="single" w:sz="4" w:space="0" w:color="auto"/>
            </w:tcBorders>
            <w:shd w:val="clear" w:color="auto" w:fill="auto"/>
          </w:tcPr>
          <w:p w14:paraId="3650BA17"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left w:val="single" w:sz="4" w:space="0" w:color="auto"/>
              <w:bottom w:val="single" w:sz="4" w:space="0" w:color="auto"/>
              <w:right w:val="single" w:sz="4" w:space="0" w:color="auto"/>
            </w:tcBorders>
            <w:shd w:val="clear" w:color="auto" w:fill="auto"/>
          </w:tcPr>
          <w:p w14:paraId="51FFDD4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FD9776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34C5F57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2965E02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454BB1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019A3E6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559594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1FC2BA6F"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C76F7CD"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AE263C3" w14:textId="77777777" w:rsidTr="002E45F5">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14:paraId="52FF357D"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left w:val="single" w:sz="4" w:space="0" w:color="auto"/>
              <w:bottom w:val="single" w:sz="4" w:space="0" w:color="auto"/>
              <w:right w:val="single" w:sz="4" w:space="0" w:color="auto"/>
            </w:tcBorders>
            <w:shd w:val="clear" w:color="auto" w:fill="auto"/>
          </w:tcPr>
          <w:p w14:paraId="23B3CDEF"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left w:val="single" w:sz="4" w:space="0" w:color="auto"/>
              <w:bottom w:val="single" w:sz="4" w:space="0" w:color="auto"/>
              <w:right w:val="single" w:sz="4" w:space="0" w:color="auto"/>
            </w:tcBorders>
            <w:shd w:val="clear" w:color="auto" w:fill="auto"/>
          </w:tcPr>
          <w:p w14:paraId="43F0154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C6D1B4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30BBA45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299C971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775C2B8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25FE0D3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E4ED67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5186965B"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342F5F4"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C5B1E69" w14:textId="77777777" w:rsidTr="002E45F5">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14:paraId="4A1A0CAD"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left w:val="single" w:sz="4" w:space="0" w:color="auto"/>
              <w:bottom w:val="single" w:sz="4" w:space="0" w:color="auto"/>
              <w:right w:val="single" w:sz="4" w:space="0" w:color="auto"/>
            </w:tcBorders>
            <w:shd w:val="clear" w:color="auto" w:fill="auto"/>
          </w:tcPr>
          <w:p w14:paraId="646524B5"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14:paraId="173E281F" w14:textId="77777777" w:rsidR="002E45F5" w:rsidRPr="00EB4816" w:rsidRDefault="002E45F5" w:rsidP="00BE642A">
            <w:pPr>
              <w:widowControl w:val="0"/>
              <w:autoSpaceDE w:val="0"/>
              <w:autoSpaceDN w:val="0"/>
              <w:adjustRightInd w:val="0"/>
              <w:rPr>
                <w:sz w:val="20"/>
                <w:szCs w:val="20"/>
              </w:rPr>
            </w:pPr>
            <w:r w:rsidRPr="00EB4816">
              <w:rPr>
                <w:sz w:val="20"/>
                <w:szCs w:val="20"/>
              </w:rPr>
              <w:t>300,0</w:t>
            </w:r>
          </w:p>
        </w:tc>
        <w:tc>
          <w:tcPr>
            <w:tcW w:w="993" w:type="dxa"/>
            <w:tcBorders>
              <w:left w:val="single" w:sz="4" w:space="0" w:color="auto"/>
              <w:bottom w:val="single" w:sz="4" w:space="0" w:color="auto"/>
              <w:right w:val="single" w:sz="4" w:space="0" w:color="auto"/>
            </w:tcBorders>
            <w:shd w:val="clear" w:color="auto" w:fill="auto"/>
          </w:tcPr>
          <w:p w14:paraId="4695E41C" w14:textId="77777777" w:rsidR="002E45F5" w:rsidRPr="00EB4816" w:rsidRDefault="002E45F5" w:rsidP="00BE642A">
            <w:pPr>
              <w:widowControl w:val="0"/>
              <w:autoSpaceDE w:val="0"/>
              <w:autoSpaceDN w:val="0"/>
              <w:adjustRightInd w:val="0"/>
              <w:rPr>
                <w:sz w:val="20"/>
                <w:szCs w:val="20"/>
              </w:rPr>
            </w:pPr>
            <w:r w:rsidRPr="00EB4816">
              <w:rPr>
                <w:sz w:val="20"/>
                <w:szCs w:val="20"/>
              </w:rPr>
              <w:t>35,0</w:t>
            </w:r>
          </w:p>
        </w:tc>
        <w:tc>
          <w:tcPr>
            <w:tcW w:w="741" w:type="dxa"/>
            <w:tcBorders>
              <w:left w:val="single" w:sz="4" w:space="0" w:color="auto"/>
              <w:bottom w:val="single" w:sz="4" w:space="0" w:color="auto"/>
              <w:right w:val="single" w:sz="4" w:space="0" w:color="auto"/>
            </w:tcBorders>
            <w:shd w:val="clear" w:color="auto" w:fill="auto"/>
          </w:tcPr>
          <w:p w14:paraId="7F5CDE82" w14:textId="77777777" w:rsidR="002E45F5" w:rsidRPr="00EB4816" w:rsidRDefault="002E45F5" w:rsidP="00BE642A">
            <w:pPr>
              <w:widowControl w:val="0"/>
              <w:autoSpaceDE w:val="0"/>
              <w:autoSpaceDN w:val="0"/>
              <w:adjustRightInd w:val="0"/>
              <w:rPr>
                <w:sz w:val="20"/>
                <w:szCs w:val="20"/>
              </w:rPr>
            </w:pPr>
            <w:r w:rsidRPr="00EB4816">
              <w:rPr>
                <w:sz w:val="20"/>
                <w:szCs w:val="20"/>
              </w:rPr>
              <w:t>185,2</w:t>
            </w:r>
          </w:p>
        </w:tc>
        <w:tc>
          <w:tcPr>
            <w:tcW w:w="708" w:type="dxa"/>
            <w:tcBorders>
              <w:left w:val="single" w:sz="4" w:space="0" w:color="auto"/>
              <w:bottom w:val="single" w:sz="4" w:space="0" w:color="auto"/>
              <w:right w:val="single" w:sz="4" w:space="0" w:color="auto"/>
            </w:tcBorders>
            <w:shd w:val="clear" w:color="auto" w:fill="auto"/>
          </w:tcPr>
          <w:p w14:paraId="28D1275A" w14:textId="77777777" w:rsidR="002E45F5" w:rsidRPr="00EB4816" w:rsidRDefault="002E45F5" w:rsidP="00BE642A">
            <w:pPr>
              <w:widowControl w:val="0"/>
              <w:autoSpaceDE w:val="0"/>
              <w:autoSpaceDN w:val="0"/>
              <w:adjustRightInd w:val="0"/>
              <w:rPr>
                <w:sz w:val="20"/>
                <w:szCs w:val="20"/>
              </w:rPr>
            </w:pPr>
            <w:r w:rsidRPr="00EB4816">
              <w:rPr>
                <w:sz w:val="20"/>
                <w:szCs w:val="20"/>
              </w:rPr>
              <w:t>24,8</w:t>
            </w:r>
          </w:p>
        </w:tc>
        <w:tc>
          <w:tcPr>
            <w:tcW w:w="712" w:type="dxa"/>
            <w:tcBorders>
              <w:left w:val="single" w:sz="4" w:space="0" w:color="auto"/>
              <w:bottom w:val="single" w:sz="4" w:space="0" w:color="auto"/>
              <w:right w:val="single" w:sz="4" w:space="0" w:color="auto"/>
            </w:tcBorders>
            <w:shd w:val="clear" w:color="auto" w:fill="auto"/>
          </w:tcPr>
          <w:p w14:paraId="7ADF6090" w14:textId="77777777" w:rsidR="002E45F5" w:rsidRPr="00EB4816" w:rsidRDefault="002E45F5" w:rsidP="00BE642A">
            <w:pPr>
              <w:widowControl w:val="0"/>
              <w:autoSpaceDE w:val="0"/>
              <w:autoSpaceDN w:val="0"/>
              <w:adjustRightInd w:val="0"/>
              <w:rPr>
                <w:sz w:val="20"/>
                <w:szCs w:val="20"/>
              </w:rPr>
            </w:pPr>
            <w:r w:rsidRPr="00EB4816">
              <w:rPr>
                <w:sz w:val="20"/>
                <w:szCs w:val="20"/>
              </w:rPr>
              <w:t>55,0</w:t>
            </w:r>
          </w:p>
        </w:tc>
        <w:tc>
          <w:tcPr>
            <w:tcW w:w="1188" w:type="dxa"/>
            <w:tcBorders>
              <w:left w:val="single" w:sz="4" w:space="0" w:color="auto"/>
              <w:bottom w:val="single" w:sz="4" w:space="0" w:color="auto"/>
              <w:right w:val="single" w:sz="4" w:space="0" w:color="auto"/>
            </w:tcBorders>
            <w:shd w:val="clear" w:color="auto" w:fill="auto"/>
          </w:tcPr>
          <w:p w14:paraId="66886F5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2466B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5E84B1CC"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3A5D7F9"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12038267"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3EAA6967"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left w:val="single" w:sz="4" w:space="0" w:color="auto"/>
              <w:bottom w:val="single" w:sz="4" w:space="0" w:color="auto"/>
              <w:right w:val="single" w:sz="4" w:space="0" w:color="auto"/>
            </w:tcBorders>
            <w:shd w:val="clear" w:color="auto" w:fill="auto"/>
          </w:tcPr>
          <w:p w14:paraId="2A9A644B"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left w:val="single" w:sz="4" w:space="0" w:color="auto"/>
              <w:bottom w:val="single" w:sz="4" w:space="0" w:color="auto"/>
              <w:right w:val="single" w:sz="4" w:space="0" w:color="auto"/>
            </w:tcBorders>
            <w:shd w:val="clear" w:color="auto" w:fill="auto"/>
          </w:tcPr>
          <w:p w14:paraId="00065CD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F24D53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left w:val="single" w:sz="4" w:space="0" w:color="auto"/>
              <w:bottom w:val="single" w:sz="4" w:space="0" w:color="auto"/>
              <w:right w:val="single" w:sz="4" w:space="0" w:color="auto"/>
            </w:tcBorders>
            <w:shd w:val="clear" w:color="auto" w:fill="auto"/>
          </w:tcPr>
          <w:p w14:paraId="131547E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left w:val="single" w:sz="4" w:space="0" w:color="auto"/>
              <w:bottom w:val="single" w:sz="4" w:space="0" w:color="auto"/>
              <w:right w:val="single" w:sz="4" w:space="0" w:color="auto"/>
            </w:tcBorders>
            <w:shd w:val="clear" w:color="auto" w:fill="auto"/>
          </w:tcPr>
          <w:p w14:paraId="32750A2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left w:val="single" w:sz="4" w:space="0" w:color="auto"/>
              <w:bottom w:val="single" w:sz="4" w:space="0" w:color="auto"/>
              <w:right w:val="single" w:sz="4" w:space="0" w:color="auto"/>
            </w:tcBorders>
            <w:shd w:val="clear" w:color="auto" w:fill="auto"/>
          </w:tcPr>
          <w:p w14:paraId="4F139DF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left w:val="single" w:sz="4" w:space="0" w:color="auto"/>
              <w:bottom w:val="single" w:sz="4" w:space="0" w:color="auto"/>
              <w:right w:val="single" w:sz="4" w:space="0" w:color="auto"/>
            </w:tcBorders>
            <w:shd w:val="clear" w:color="auto" w:fill="auto"/>
          </w:tcPr>
          <w:p w14:paraId="3EA07AB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D90210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0D50215A"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61C2D52"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B790F8E" w14:textId="77777777" w:rsidTr="002E45F5">
        <w:trPr>
          <w:trHeight w:val="273"/>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BAE5434" w14:textId="77777777" w:rsidR="002E45F5" w:rsidRPr="00EB4816" w:rsidRDefault="002E45F5" w:rsidP="00BE642A">
            <w:pPr>
              <w:widowControl w:val="0"/>
              <w:autoSpaceDE w:val="0"/>
              <w:autoSpaceDN w:val="0"/>
              <w:adjustRightInd w:val="0"/>
              <w:rPr>
                <w:sz w:val="20"/>
                <w:szCs w:val="20"/>
              </w:rPr>
            </w:pPr>
            <w:r w:rsidRPr="00EB4816">
              <w:rPr>
                <w:sz w:val="20"/>
                <w:szCs w:val="20"/>
              </w:rPr>
              <w:t>1.2.2.</w:t>
            </w:r>
          </w:p>
          <w:p w14:paraId="59E11DDD" w14:textId="77777777" w:rsidR="002E45F5" w:rsidRPr="00EB4816" w:rsidRDefault="002E45F5" w:rsidP="00BE642A">
            <w:pPr>
              <w:widowControl w:val="0"/>
              <w:autoSpaceDE w:val="0"/>
              <w:autoSpaceDN w:val="0"/>
              <w:adjustRightInd w:val="0"/>
              <w:rPr>
                <w:sz w:val="20"/>
                <w:szCs w:val="20"/>
              </w:rPr>
            </w:pPr>
            <w:r w:rsidRPr="00EB4816">
              <w:rPr>
                <w:sz w:val="20"/>
                <w:szCs w:val="20"/>
              </w:rPr>
              <w:t>Организация и проведение национальных мероприятий</w:t>
            </w:r>
          </w:p>
          <w:p w14:paraId="2C43925C" w14:textId="77777777" w:rsidR="002E45F5" w:rsidRPr="00EB4816" w:rsidRDefault="002E45F5" w:rsidP="00BE642A">
            <w:pPr>
              <w:widowControl w:val="0"/>
              <w:autoSpaceDE w:val="0"/>
              <w:autoSpaceDN w:val="0"/>
              <w:adjustRightInd w:val="0"/>
              <w:rPr>
                <w:sz w:val="20"/>
                <w:szCs w:val="20"/>
                <w:highlight w:val="yellow"/>
              </w:rPr>
            </w:pPr>
            <w:r w:rsidRPr="00EB4816">
              <w:rPr>
                <w:sz w:val="20"/>
                <w:szCs w:val="20"/>
              </w:rPr>
              <w:t xml:space="preserve"> («Сабантуй», «Татар </w:t>
            </w:r>
            <w:proofErr w:type="spellStart"/>
            <w:r w:rsidRPr="00EB4816">
              <w:rPr>
                <w:sz w:val="20"/>
                <w:szCs w:val="20"/>
              </w:rPr>
              <w:t>Кызы</w:t>
            </w:r>
            <w:proofErr w:type="spellEnd"/>
            <w:r w:rsidRPr="00EB4816">
              <w:rPr>
                <w:sz w:val="20"/>
                <w:szCs w:val="20"/>
              </w:rPr>
              <w:t xml:space="preserve">», «Татар </w:t>
            </w:r>
            <w:proofErr w:type="spellStart"/>
            <w:r w:rsidRPr="00EB4816">
              <w:rPr>
                <w:sz w:val="20"/>
                <w:szCs w:val="20"/>
              </w:rPr>
              <w:t>Егете</w:t>
            </w:r>
            <w:proofErr w:type="spellEnd"/>
            <w:r w:rsidRPr="00EB4816">
              <w:rPr>
                <w:sz w:val="20"/>
                <w:szCs w:val="20"/>
              </w:rPr>
              <w:t>», «</w:t>
            </w:r>
            <w:proofErr w:type="spellStart"/>
            <w:r w:rsidRPr="00EB4816">
              <w:rPr>
                <w:sz w:val="20"/>
                <w:szCs w:val="20"/>
              </w:rPr>
              <w:t>Себер</w:t>
            </w:r>
            <w:proofErr w:type="spellEnd"/>
            <w:r w:rsidRPr="00EB4816">
              <w:rPr>
                <w:sz w:val="20"/>
                <w:szCs w:val="20"/>
              </w:rPr>
              <w:t xml:space="preserve"> – </w:t>
            </w:r>
            <w:proofErr w:type="spellStart"/>
            <w:r w:rsidRPr="00EB4816">
              <w:rPr>
                <w:sz w:val="20"/>
                <w:szCs w:val="20"/>
              </w:rPr>
              <w:t>Йолдызлары</w:t>
            </w:r>
            <w:proofErr w:type="spellEnd"/>
            <w:r w:rsidRPr="00EB4816">
              <w:rPr>
                <w:sz w:val="20"/>
                <w:szCs w:val="20"/>
              </w:rPr>
              <w:t xml:space="preserve">», «Мама, папа, я – татарская семья», </w:t>
            </w:r>
            <w:r w:rsidRPr="00EB4816">
              <w:rPr>
                <w:sz w:val="20"/>
                <w:szCs w:val="20"/>
              </w:rPr>
              <w:lastRenderedPageBreak/>
              <w:t>«Сохраняй нить традиций», изучение обрядов, традиций татарского народа)</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7529C8E" w14:textId="77777777" w:rsidR="002E45F5" w:rsidRPr="00EB4816" w:rsidRDefault="002E45F5" w:rsidP="00BE642A">
            <w:pPr>
              <w:widowControl w:val="0"/>
              <w:autoSpaceDE w:val="0"/>
              <w:autoSpaceDN w:val="0"/>
              <w:adjustRightInd w:val="0"/>
              <w:rPr>
                <w:sz w:val="20"/>
                <w:szCs w:val="20"/>
              </w:rPr>
            </w:pPr>
            <w:r w:rsidRPr="00EB4816">
              <w:rPr>
                <w:sz w:val="20"/>
                <w:szCs w:val="20"/>
              </w:rPr>
              <w:lastRenderedPageBreak/>
              <w:t>мероприятие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74CB1D9" w14:textId="77777777" w:rsidR="002E45F5" w:rsidRPr="00EB4816" w:rsidRDefault="002E45F5" w:rsidP="00BE642A">
            <w:pPr>
              <w:widowControl w:val="0"/>
              <w:autoSpaceDE w:val="0"/>
              <w:autoSpaceDN w:val="0"/>
              <w:adjustRightInd w:val="0"/>
              <w:rPr>
                <w:sz w:val="20"/>
                <w:szCs w:val="20"/>
              </w:rPr>
            </w:pPr>
            <w:r w:rsidRPr="00EB4816">
              <w:rPr>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FCFDC"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4E618D8"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53DBD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E261BAD"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700A1B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4A1DC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vAlign w:val="center"/>
          </w:tcPr>
          <w:p w14:paraId="2C659C89" w14:textId="77777777" w:rsidR="002E45F5" w:rsidRPr="00EB4816" w:rsidRDefault="002E45F5" w:rsidP="00BE642A">
            <w:pPr>
              <w:widowControl w:val="0"/>
              <w:autoSpaceDE w:val="0"/>
              <w:autoSpaceDN w:val="0"/>
              <w:adjustRightInd w:val="0"/>
              <w:jc w:val="center"/>
              <w:rPr>
                <w:sz w:val="20"/>
                <w:szCs w:val="20"/>
                <w:highlight w:val="yellow"/>
              </w:rPr>
            </w:pPr>
            <w:r w:rsidRPr="00EB4816">
              <w:rPr>
                <w:sz w:val="20"/>
                <w:szCs w:val="20"/>
              </w:rPr>
              <w:t>МБУК КДЦ Куйбышевского района</w:t>
            </w:r>
          </w:p>
        </w:tc>
        <w:tc>
          <w:tcPr>
            <w:tcW w:w="2835" w:type="dxa"/>
            <w:vMerge/>
            <w:tcBorders>
              <w:left w:val="single" w:sz="4" w:space="0" w:color="auto"/>
              <w:right w:val="single" w:sz="4" w:space="0" w:color="auto"/>
            </w:tcBorders>
            <w:shd w:val="clear" w:color="auto" w:fill="auto"/>
          </w:tcPr>
          <w:p w14:paraId="5132F8A1"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0020860C" w14:textId="77777777" w:rsidTr="002E45F5">
        <w:trPr>
          <w:trHeight w:val="273"/>
          <w:tblCellSpacing w:w="5" w:type="nil"/>
        </w:trPr>
        <w:tc>
          <w:tcPr>
            <w:tcW w:w="1702" w:type="dxa"/>
            <w:vMerge/>
            <w:tcBorders>
              <w:left w:val="single" w:sz="4" w:space="0" w:color="auto"/>
              <w:right w:val="single" w:sz="4" w:space="0" w:color="auto"/>
            </w:tcBorders>
            <w:shd w:val="clear" w:color="auto" w:fill="auto"/>
          </w:tcPr>
          <w:p w14:paraId="5E5696F9"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AEAA6E0" w14:textId="77777777" w:rsidR="002E45F5" w:rsidRPr="00EB4816" w:rsidRDefault="002E45F5" w:rsidP="00BE642A">
            <w:pPr>
              <w:widowControl w:val="0"/>
              <w:autoSpaceDE w:val="0"/>
              <w:autoSpaceDN w:val="0"/>
              <w:adjustRightInd w:val="0"/>
              <w:rPr>
                <w:sz w:val="20"/>
                <w:szCs w:val="20"/>
              </w:rPr>
            </w:pPr>
            <w:r w:rsidRPr="00EB4816">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7109FBD" w14:textId="77777777" w:rsidR="002E45F5" w:rsidRPr="00EB4816" w:rsidRDefault="002E45F5" w:rsidP="00BE642A">
            <w:pPr>
              <w:rPr>
                <w:sz w:val="20"/>
                <w:szCs w:val="20"/>
              </w:rPr>
            </w:pPr>
            <w:r w:rsidRPr="00EB4816">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CCF0A0" w14:textId="77777777" w:rsidR="002E45F5" w:rsidRPr="00EB4816" w:rsidRDefault="002E45F5" w:rsidP="00BE642A">
            <w:pPr>
              <w:rPr>
                <w:sz w:val="20"/>
                <w:szCs w:val="20"/>
              </w:rPr>
            </w:pPr>
            <w:r w:rsidRPr="00EB4816">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837F13B" w14:textId="77777777" w:rsidR="002E45F5" w:rsidRPr="00EB4816" w:rsidRDefault="002E45F5" w:rsidP="00BE642A">
            <w:pPr>
              <w:rPr>
                <w:sz w:val="20"/>
                <w:szCs w:val="20"/>
              </w:rPr>
            </w:pPr>
            <w:r w:rsidRPr="00EB4816">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2E4CBB" w14:textId="77777777" w:rsidR="002E45F5" w:rsidRPr="00EB4816" w:rsidRDefault="002E45F5" w:rsidP="00BE642A">
            <w:pPr>
              <w:rPr>
                <w:sz w:val="20"/>
                <w:szCs w:val="20"/>
              </w:rPr>
            </w:pPr>
            <w:r w:rsidRPr="00EB4816">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C429C25" w14:textId="77777777" w:rsidR="002E45F5" w:rsidRPr="00EB4816" w:rsidRDefault="002E45F5" w:rsidP="00BE642A">
            <w:pPr>
              <w:rPr>
                <w:sz w:val="20"/>
                <w:szCs w:val="20"/>
              </w:rPr>
            </w:pPr>
            <w:r w:rsidRPr="00EB4816">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6CF4CE" w14:textId="77777777" w:rsidR="002E45F5" w:rsidRPr="00EB4816" w:rsidRDefault="002E45F5" w:rsidP="00BE642A">
            <w:pPr>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879F9" w14:textId="77777777" w:rsidR="002E45F5" w:rsidRPr="00EB4816" w:rsidRDefault="002E45F5" w:rsidP="00BE642A">
            <w:pPr>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4F6C181A"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00E584B3" w14:textId="77777777" w:rsidR="002E45F5" w:rsidRPr="00EB4816" w:rsidRDefault="002E45F5" w:rsidP="00BE642A">
            <w:pPr>
              <w:widowControl w:val="0"/>
              <w:autoSpaceDE w:val="0"/>
              <w:autoSpaceDN w:val="0"/>
              <w:adjustRightInd w:val="0"/>
              <w:jc w:val="center"/>
              <w:rPr>
                <w:sz w:val="20"/>
                <w:szCs w:val="20"/>
              </w:rPr>
            </w:pPr>
          </w:p>
        </w:tc>
      </w:tr>
      <w:tr w:rsidR="002E45F5" w:rsidRPr="00EB4816" w14:paraId="21AE8EBD" w14:textId="77777777" w:rsidTr="002E45F5">
        <w:trPr>
          <w:trHeight w:val="418"/>
          <w:tblCellSpacing w:w="5" w:type="nil"/>
        </w:trPr>
        <w:tc>
          <w:tcPr>
            <w:tcW w:w="1702" w:type="dxa"/>
            <w:vMerge/>
            <w:tcBorders>
              <w:left w:val="single" w:sz="4" w:space="0" w:color="auto"/>
              <w:right w:val="single" w:sz="4" w:space="0" w:color="auto"/>
            </w:tcBorders>
            <w:shd w:val="clear" w:color="auto" w:fill="auto"/>
          </w:tcPr>
          <w:p w14:paraId="7AC3249E"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B60B7D2"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3878CF60"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DB878C9" w14:textId="77777777" w:rsidR="002E45F5" w:rsidRPr="00EB4816" w:rsidRDefault="002E45F5" w:rsidP="00BE642A">
            <w:pPr>
              <w:widowControl w:val="0"/>
              <w:autoSpaceDE w:val="0"/>
              <w:autoSpaceDN w:val="0"/>
              <w:adjustRightInd w:val="0"/>
              <w:rPr>
                <w:sz w:val="20"/>
                <w:szCs w:val="20"/>
              </w:rPr>
            </w:pPr>
            <w:r w:rsidRPr="00EB4816">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FE6180" w14:textId="77777777" w:rsidR="002E45F5" w:rsidRPr="00EB4816" w:rsidRDefault="002E45F5" w:rsidP="00BE642A">
            <w:pPr>
              <w:rPr>
                <w:sz w:val="20"/>
                <w:szCs w:val="20"/>
              </w:rPr>
            </w:pPr>
            <w:r w:rsidRPr="00EB4816">
              <w:rPr>
                <w:sz w:val="20"/>
                <w:szCs w:val="20"/>
              </w:rPr>
              <w:t>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1EF6B54" w14:textId="77777777" w:rsidR="002E45F5" w:rsidRPr="00EB4816" w:rsidRDefault="002E45F5" w:rsidP="00BE642A">
            <w:pPr>
              <w:rPr>
                <w:sz w:val="20"/>
                <w:szCs w:val="20"/>
              </w:rPr>
            </w:pPr>
            <w:r w:rsidRPr="00EB4816">
              <w:rPr>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F54ADB" w14:textId="77777777" w:rsidR="002E45F5" w:rsidRPr="00EB4816" w:rsidRDefault="002E45F5" w:rsidP="00BE642A">
            <w:pPr>
              <w:rPr>
                <w:sz w:val="20"/>
                <w:szCs w:val="20"/>
              </w:rPr>
            </w:pPr>
            <w:r w:rsidRPr="00EB4816">
              <w:rPr>
                <w:sz w:val="20"/>
                <w:szCs w:val="20"/>
              </w:rPr>
              <w:t>5,0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545AF7E" w14:textId="77777777" w:rsidR="002E45F5" w:rsidRPr="00EB4816" w:rsidRDefault="002E45F5" w:rsidP="00BE642A">
            <w:pPr>
              <w:widowControl w:val="0"/>
              <w:autoSpaceDE w:val="0"/>
              <w:autoSpaceDN w:val="0"/>
              <w:adjustRightInd w:val="0"/>
              <w:rPr>
                <w:sz w:val="20"/>
                <w:szCs w:val="20"/>
              </w:rPr>
            </w:pPr>
            <w:r w:rsidRPr="00EB4816">
              <w:rPr>
                <w:sz w:val="20"/>
                <w:szCs w:val="20"/>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D6A38E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15143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16B53ADB"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419F91F0" w14:textId="77777777" w:rsidR="002E45F5" w:rsidRPr="00EB4816" w:rsidRDefault="002E45F5" w:rsidP="00BE642A">
            <w:pPr>
              <w:widowControl w:val="0"/>
              <w:autoSpaceDE w:val="0"/>
              <w:autoSpaceDN w:val="0"/>
              <w:adjustRightInd w:val="0"/>
              <w:rPr>
                <w:sz w:val="20"/>
                <w:szCs w:val="20"/>
              </w:rPr>
            </w:pPr>
          </w:p>
        </w:tc>
      </w:tr>
      <w:tr w:rsidR="002E45F5" w:rsidRPr="00EB4816" w14:paraId="337AF1F8" w14:textId="77777777" w:rsidTr="002E45F5">
        <w:trPr>
          <w:trHeight w:val="227"/>
          <w:tblCellSpacing w:w="5" w:type="nil"/>
        </w:trPr>
        <w:tc>
          <w:tcPr>
            <w:tcW w:w="1702" w:type="dxa"/>
            <w:vMerge/>
            <w:tcBorders>
              <w:left w:val="single" w:sz="4" w:space="0" w:color="auto"/>
              <w:right w:val="single" w:sz="4" w:space="0" w:color="auto"/>
            </w:tcBorders>
            <w:shd w:val="clear" w:color="auto" w:fill="auto"/>
          </w:tcPr>
          <w:p w14:paraId="40A6A760"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46FE8FD"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44A06F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F99EB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14A0D9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F9696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B4C4ED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9791BB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2A2FA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4B72D529"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0F68686E" w14:textId="77777777" w:rsidR="002E45F5" w:rsidRPr="00EB4816" w:rsidRDefault="002E45F5" w:rsidP="00BE642A">
            <w:pPr>
              <w:widowControl w:val="0"/>
              <w:autoSpaceDE w:val="0"/>
              <w:autoSpaceDN w:val="0"/>
              <w:adjustRightInd w:val="0"/>
              <w:rPr>
                <w:sz w:val="20"/>
                <w:szCs w:val="20"/>
              </w:rPr>
            </w:pPr>
          </w:p>
        </w:tc>
      </w:tr>
      <w:tr w:rsidR="002E45F5" w:rsidRPr="00EB4816" w14:paraId="38423431"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0EA17ECE"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48A51CA"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970B1F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68F73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CE0338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2566E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5E9BA3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2995A9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3657A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7FCDB652"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1D87661" w14:textId="77777777" w:rsidR="002E45F5" w:rsidRPr="00EB4816" w:rsidRDefault="002E45F5" w:rsidP="00BE642A">
            <w:pPr>
              <w:widowControl w:val="0"/>
              <w:autoSpaceDE w:val="0"/>
              <w:autoSpaceDN w:val="0"/>
              <w:adjustRightInd w:val="0"/>
              <w:rPr>
                <w:sz w:val="20"/>
                <w:szCs w:val="20"/>
              </w:rPr>
            </w:pPr>
          </w:p>
        </w:tc>
      </w:tr>
      <w:tr w:rsidR="002E45F5" w:rsidRPr="00EB4816" w14:paraId="1E7D7D14"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5ED9042E"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6824462"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E863E1E" w14:textId="77777777" w:rsidR="002E45F5" w:rsidRPr="00EB4816" w:rsidRDefault="002E45F5" w:rsidP="00BE642A">
            <w:pPr>
              <w:widowControl w:val="0"/>
              <w:autoSpaceDE w:val="0"/>
              <w:autoSpaceDN w:val="0"/>
              <w:adjustRightInd w:val="0"/>
              <w:rPr>
                <w:sz w:val="20"/>
                <w:szCs w:val="20"/>
              </w:rPr>
            </w:pPr>
            <w:r w:rsidRPr="00EB4816">
              <w:rPr>
                <w:sz w:val="20"/>
                <w:szCs w:val="20"/>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09C88F" w14:textId="77777777" w:rsidR="002E45F5" w:rsidRPr="00EB4816" w:rsidRDefault="002E45F5" w:rsidP="00BE642A">
            <w:pPr>
              <w:rPr>
                <w:sz w:val="20"/>
                <w:szCs w:val="20"/>
              </w:rPr>
            </w:pPr>
            <w:r w:rsidRPr="00EB4816">
              <w:rPr>
                <w:sz w:val="20"/>
                <w:szCs w:val="20"/>
              </w:rPr>
              <w:t>5,0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55FF09D" w14:textId="77777777" w:rsidR="002E45F5" w:rsidRPr="00EB4816" w:rsidRDefault="002E45F5" w:rsidP="00BE642A">
            <w:pPr>
              <w:rPr>
                <w:sz w:val="20"/>
                <w:szCs w:val="20"/>
              </w:rPr>
            </w:pPr>
            <w:r w:rsidRPr="00EB4816">
              <w:rPr>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9E88A3" w14:textId="77777777" w:rsidR="002E45F5" w:rsidRPr="00EB4816" w:rsidRDefault="002E45F5" w:rsidP="00BE642A">
            <w:pPr>
              <w:rPr>
                <w:sz w:val="20"/>
                <w:szCs w:val="20"/>
              </w:rPr>
            </w:pPr>
            <w:r w:rsidRPr="00EB4816">
              <w:rPr>
                <w:sz w:val="20"/>
                <w:szCs w:val="20"/>
              </w:rPr>
              <w:t>5,0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8EC8146" w14:textId="77777777" w:rsidR="002E45F5" w:rsidRPr="00EB4816" w:rsidRDefault="002E45F5" w:rsidP="00BE642A">
            <w:pPr>
              <w:rPr>
                <w:sz w:val="20"/>
                <w:szCs w:val="20"/>
              </w:rPr>
            </w:pPr>
            <w:r w:rsidRPr="00EB4816">
              <w:rPr>
                <w:sz w:val="20"/>
                <w:szCs w:val="20"/>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4282CC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4A99A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6CF62AFB"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ADBD4BF" w14:textId="77777777" w:rsidR="002E45F5" w:rsidRPr="00EB4816" w:rsidRDefault="002E45F5" w:rsidP="00BE642A">
            <w:pPr>
              <w:widowControl w:val="0"/>
              <w:autoSpaceDE w:val="0"/>
              <w:autoSpaceDN w:val="0"/>
              <w:adjustRightInd w:val="0"/>
              <w:rPr>
                <w:sz w:val="20"/>
                <w:szCs w:val="20"/>
              </w:rPr>
            </w:pPr>
          </w:p>
        </w:tc>
      </w:tr>
      <w:tr w:rsidR="002E45F5" w:rsidRPr="00EB4816" w14:paraId="51840366"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4F342C00"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F88DDA2"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0AB5D5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28325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61EF5E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CBE29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4C0FF5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B0FAA7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0B10C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5A8FD765"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B471881" w14:textId="77777777" w:rsidR="002E45F5" w:rsidRPr="00EB4816" w:rsidRDefault="002E45F5" w:rsidP="00BE642A">
            <w:pPr>
              <w:widowControl w:val="0"/>
              <w:autoSpaceDE w:val="0"/>
              <w:autoSpaceDN w:val="0"/>
              <w:adjustRightInd w:val="0"/>
              <w:rPr>
                <w:sz w:val="20"/>
                <w:szCs w:val="20"/>
              </w:rPr>
            </w:pPr>
          </w:p>
        </w:tc>
      </w:tr>
      <w:tr w:rsidR="002E45F5" w:rsidRPr="00EB4816" w14:paraId="34701673" w14:textId="77777777" w:rsidTr="002E45F5">
        <w:trPr>
          <w:trHeight w:val="225"/>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0834788"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1.2.3. </w:t>
            </w:r>
          </w:p>
          <w:p w14:paraId="575C0053" w14:textId="77777777" w:rsidR="002E45F5" w:rsidRPr="00EB4816" w:rsidRDefault="002E45F5" w:rsidP="00BE642A">
            <w:pPr>
              <w:widowControl w:val="0"/>
              <w:autoSpaceDE w:val="0"/>
              <w:autoSpaceDN w:val="0"/>
              <w:adjustRightInd w:val="0"/>
              <w:rPr>
                <w:sz w:val="20"/>
                <w:szCs w:val="20"/>
              </w:rPr>
            </w:pPr>
            <w:r w:rsidRPr="00EB4816">
              <w:rPr>
                <w:sz w:val="20"/>
                <w:szCs w:val="20"/>
              </w:rPr>
              <w:t>Организация и проведение выставок декоративно-прикладного творчества</w:t>
            </w:r>
          </w:p>
          <w:p w14:paraId="7F855AC6"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9F849FA" w14:textId="77777777" w:rsidR="002E45F5" w:rsidRPr="00EB4816" w:rsidRDefault="002E45F5" w:rsidP="00BE642A">
            <w:pPr>
              <w:widowControl w:val="0"/>
              <w:autoSpaceDE w:val="0"/>
              <w:autoSpaceDN w:val="0"/>
              <w:adjustRightInd w:val="0"/>
              <w:rPr>
                <w:sz w:val="20"/>
                <w:szCs w:val="20"/>
              </w:rPr>
            </w:pPr>
            <w:r w:rsidRPr="00EB4816">
              <w:rPr>
                <w:sz w:val="20"/>
                <w:szCs w:val="20"/>
              </w:rPr>
              <w:t>выставка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53AD2F7" w14:textId="77777777" w:rsidR="002E45F5" w:rsidRPr="00EB4816" w:rsidRDefault="002E45F5" w:rsidP="00BE642A">
            <w:pPr>
              <w:widowControl w:val="0"/>
              <w:autoSpaceDE w:val="0"/>
              <w:autoSpaceDN w:val="0"/>
              <w:adjustRightInd w:val="0"/>
              <w:rPr>
                <w:sz w:val="20"/>
                <w:szCs w:val="20"/>
              </w:rPr>
            </w:pPr>
            <w:r w:rsidRPr="00EB4816">
              <w:rPr>
                <w:sz w:val="20"/>
                <w:szCs w:val="20"/>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BC0AB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4F42F81"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CF2899"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4557364"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D3875E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0100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vAlign w:val="center"/>
          </w:tcPr>
          <w:p w14:paraId="3544F3E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МКУК «Музейный комплекс» города Куйбышева, МБУК КДЦ Куйбышевского района, МБУК «ЦМБ» Куйбышевского района</w:t>
            </w:r>
          </w:p>
        </w:tc>
        <w:tc>
          <w:tcPr>
            <w:tcW w:w="2835" w:type="dxa"/>
            <w:vMerge/>
            <w:tcBorders>
              <w:left w:val="single" w:sz="4" w:space="0" w:color="auto"/>
              <w:right w:val="single" w:sz="4" w:space="0" w:color="auto"/>
            </w:tcBorders>
            <w:shd w:val="clear" w:color="auto" w:fill="auto"/>
          </w:tcPr>
          <w:p w14:paraId="314EBB31" w14:textId="77777777" w:rsidR="002E45F5" w:rsidRPr="00EB4816" w:rsidRDefault="002E45F5" w:rsidP="00BE642A">
            <w:pPr>
              <w:widowControl w:val="0"/>
              <w:autoSpaceDE w:val="0"/>
              <w:autoSpaceDN w:val="0"/>
              <w:adjustRightInd w:val="0"/>
              <w:rPr>
                <w:sz w:val="20"/>
                <w:szCs w:val="20"/>
              </w:rPr>
            </w:pPr>
          </w:p>
        </w:tc>
      </w:tr>
      <w:tr w:rsidR="002E45F5" w:rsidRPr="00EB4816" w14:paraId="5CDA3C08"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4B1A16D7"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2EB0082" w14:textId="77777777" w:rsidR="002E45F5" w:rsidRPr="00EB4816" w:rsidRDefault="002E45F5" w:rsidP="00BE642A">
            <w:pPr>
              <w:widowControl w:val="0"/>
              <w:autoSpaceDE w:val="0"/>
              <w:autoSpaceDN w:val="0"/>
              <w:adjustRightInd w:val="0"/>
              <w:rPr>
                <w:sz w:val="20"/>
                <w:szCs w:val="20"/>
              </w:rPr>
            </w:pPr>
            <w:r w:rsidRPr="00EB4816">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C7F633A" w14:textId="77777777" w:rsidR="002E45F5" w:rsidRPr="00EB4816" w:rsidRDefault="002E45F5" w:rsidP="00BE642A">
            <w:pPr>
              <w:rPr>
                <w:sz w:val="20"/>
                <w:szCs w:val="20"/>
              </w:rPr>
            </w:pPr>
            <w:r w:rsidRPr="00EB4816">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0E8668" w14:textId="77777777" w:rsidR="002E45F5" w:rsidRPr="00EB4816" w:rsidRDefault="002E45F5" w:rsidP="00BE642A">
            <w:pPr>
              <w:rPr>
                <w:sz w:val="20"/>
                <w:szCs w:val="20"/>
              </w:rPr>
            </w:pPr>
            <w:r w:rsidRPr="00EB4816">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E47118F" w14:textId="77777777" w:rsidR="002E45F5" w:rsidRPr="00EB4816" w:rsidRDefault="002E45F5" w:rsidP="00BE642A">
            <w:pPr>
              <w:rPr>
                <w:sz w:val="20"/>
                <w:szCs w:val="20"/>
              </w:rPr>
            </w:pPr>
            <w:r w:rsidRPr="00EB4816">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796342" w14:textId="77777777" w:rsidR="002E45F5" w:rsidRPr="00EB4816" w:rsidRDefault="002E45F5" w:rsidP="00BE642A">
            <w:pPr>
              <w:rPr>
                <w:sz w:val="20"/>
                <w:szCs w:val="20"/>
              </w:rPr>
            </w:pPr>
            <w:r w:rsidRPr="00EB4816">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6E19950" w14:textId="77777777" w:rsidR="002E45F5" w:rsidRPr="00EB4816" w:rsidRDefault="002E45F5" w:rsidP="00BE642A">
            <w:pPr>
              <w:rPr>
                <w:sz w:val="20"/>
                <w:szCs w:val="20"/>
              </w:rPr>
            </w:pPr>
            <w:r w:rsidRPr="00EB4816">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7C3970F" w14:textId="77777777" w:rsidR="002E45F5" w:rsidRPr="00EB4816" w:rsidRDefault="002E45F5" w:rsidP="00BE642A">
            <w:pPr>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87042D" w14:textId="77777777" w:rsidR="002E45F5" w:rsidRPr="00EB4816" w:rsidRDefault="002E45F5" w:rsidP="00BE642A">
            <w:pPr>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17B7F124"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06AAADCD" w14:textId="77777777" w:rsidR="002E45F5" w:rsidRPr="00EB4816" w:rsidRDefault="002E45F5" w:rsidP="00BE642A">
            <w:pPr>
              <w:widowControl w:val="0"/>
              <w:autoSpaceDE w:val="0"/>
              <w:autoSpaceDN w:val="0"/>
              <w:adjustRightInd w:val="0"/>
              <w:rPr>
                <w:sz w:val="20"/>
                <w:szCs w:val="20"/>
              </w:rPr>
            </w:pPr>
          </w:p>
        </w:tc>
      </w:tr>
      <w:tr w:rsidR="002E45F5" w:rsidRPr="00EB4816" w14:paraId="43510DB5"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3B3DDF57"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FADDDAD"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5C1E2437"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B60412D" w14:textId="77777777" w:rsidR="002E45F5" w:rsidRPr="00EB4816" w:rsidRDefault="002E45F5" w:rsidP="00BE642A">
            <w:pPr>
              <w:widowControl w:val="0"/>
              <w:autoSpaceDE w:val="0"/>
              <w:autoSpaceDN w:val="0"/>
              <w:adjustRightInd w:val="0"/>
              <w:rPr>
                <w:sz w:val="20"/>
                <w:szCs w:val="20"/>
              </w:rPr>
            </w:pPr>
            <w:r w:rsidRPr="00EB4816">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B1241B" w14:textId="77777777" w:rsidR="002E45F5" w:rsidRPr="00EB4816" w:rsidRDefault="002E45F5" w:rsidP="00BE642A">
            <w:pPr>
              <w:widowControl w:val="0"/>
              <w:autoSpaceDE w:val="0"/>
              <w:autoSpaceDN w:val="0"/>
              <w:adjustRightInd w:val="0"/>
              <w:rPr>
                <w:sz w:val="20"/>
                <w:szCs w:val="20"/>
              </w:rPr>
            </w:pPr>
            <w:r w:rsidRPr="00EB4816">
              <w:rPr>
                <w:sz w:val="20"/>
                <w:szCs w:val="20"/>
              </w:rPr>
              <w:t>2,0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4C2E198" w14:textId="77777777" w:rsidR="002E45F5" w:rsidRPr="00EB4816" w:rsidRDefault="002E45F5" w:rsidP="00BE642A">
            <w:pPr>
              <w:widowControl w:val="0"/>
              <w:autoSpaceDE w:val="0"/>
              <w:autoSpaceDN w:val="0"/>
              <w:adjustRightInd w:val="0"/>
              <w:rPr>
                <w:sz w:val="20"/>
                <w:szCs w:val="20"/>
              </w:rPr>
            </w:pPr>
            <w:r w:rsidRPr="00EB4816">
              <w:rPr>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55707D" w14:textId="77777777" w:rsidR="002E45F5" w:rsidRPr="00EB4816" w:rsidRDefault="002E45F5" w:rsidP="00BE642A">
            <w:pPr>
              <w:widowControl w:val="0"/>
              <w:autoSpaceDE w:val="0"/>
              <w:autoSpaceDN w:val="0"/>
              <w:adjustRightInd w:val="0"/>
              <w:rPr>
                <w:sz w:val="20"/>
                <w:szCs w:val="20"/>
              </w:rPr>
            </w:pPr>
            <w:r w:rsidRPr="00EB4816">
              <w:rPr>
                <w:sz w:val="20"/>
                <w:szCs w:val="20"/>
              </w:rPr>
              <w:t>1,3</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FC9574F" w14:textId="77777777" w:rsidR="002E45F5" w:rsidRPr="00EB4816" w:rsidRDefault="002E45F5" w:rsidP="00BE642A">
            <w:pPr>
              <w:widowControl w:val="0"/>
              <w:autoSpaceDE w:val="0"/>
              <w:autoSpaceDN w:val="0"/>
              <w:adjustRightInd w:val="0"/>
              <w:rPr>
                <w:sz w:val="20"/>
                <w:szCs w:val="20"/>
              </w:rPr>
            </w:pPr>
            <w:r w:rsidRPr="00EB4816">
              <w:rPr>
                <w:sz w:val="20"/>
                <w:szCs w:val="20"/>
              </w:rPr>
              <w:t>0,7</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A273AC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05DBC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11CD16B8"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03ED57E1" w14:textId="77777777" w:rsidR="002E45F5" w:rsidRPr="00EB4816" w:rsidRDefault="002E45F5" w:rsidP="00BE642A">
            <w:pPr>
              <w:widowControl w:val="0"/>
              <w:autoSpaceDE w:val="0"/>
              <w:autoSpaceDN w:val="0"/>
              <w:adjustRightInd w:val="0"/>
              <w:rPr>
                <w:sz w:val="20"/>
                <w:szCs w:val="20"/>
              </w:rPr>
            </w:pPr>
          </w:p>
        </w:tc>
      </w:tr>
      <w:tr w:rsidR="002E45F5" w:rsidRPr="00EB4816" w14:paraId="62925159"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1787B0B9"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B936620"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0C1A6F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EA38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8433CA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7A42E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B669F1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AF328F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78BC7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7BE213FD"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B25C20E" w14:textId="77777777" w:rsidR="002E45F5" w:rsidRPr="00EB4816" w:rsidRDefault="002E45F5" w:rsidP="00BE642A">
            <w:pPr>
              <w:widowControl w:val="0"/>
              <w:autoSpaceDE w:val="0"/>
              <w:autoSpaceDN w:val="0"/>
              <w:adjustRightInd w:val="0"/>
              <w:rPr>
                <w:sz w:val="20"/>
                <w:szCs w:val="20"/>
              </w:rPr>
            </w:pPr>
          </w:p>
        </w:tc>
      </w:tr>
      <w:tr w:rsidR="002E45F5" w:rsidRPr="00EB4816" w14:paraId="514D3AF3"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2247C15D"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5D1D431"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DC6399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9CFF6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9FEAAD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ED028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487AC2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3E3E7E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434D7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05FEFCCA"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23473DA" w14:textId="77777777" w:rsidR="002E45F5" w:rsidRPr="00EB4816" w:rsidRDefault="002E45F5" w:rsidP="00BE642A">
            <w:pPr>
              <w:widowControl w:val="0"/>
              <w:autoSpaceDE w:val="0"/>
              <w:autoSpaceDN w:val="0"/>
              <w:adjustRightInd w:val="0"/>
              <w:rPr>
                <w:sz w:val="20"/>
                <w:szCs w:val="20"/>
              </w:rPr>
            </w:pPr>
          </w:p>
        </w:tc>
      </w:tr>
      <w:tr w:rsidR="002E45F5" w:rsidRPr="00EB4816" w14:paraId="630C8FBA"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1ADB646E"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DA895DE"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78A518B" w14:textId="77777777" w:rsidR="002E45F5" w:rsidRPr="00EB4816" w:rsidRDefault="002E45F5" w:rsidP="00BE642A">
            <w:pPr>
              <w:widowControl w:val="0"/>
              <w:autoSpaceDE w:val="0"/>
              <w:autoSpaceDN w:val="0"/>
              <w:adjustRightInd w:val="0"/>
              <w:rPr>
                <w:sz w:val="20"/>
                <w:szCs w:val="20"/>
              </w:rPr>
            </w:pPr>
            <w:r w:rsidRPr="00EB4816">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6730EB" w14:textId="77777777" w:rsidR="002E45F5" w:rsidRPr="00EB4816" w:rsidRDefault="002E45F5" w:rsidP="00BE642A">
            <w:pPr>
              <w:widowControl w:val="0"/>
              <w:autoSpaceDE w:val="0"/>
              <w:autoSpaceDN w:val="0"/>
              <w:adjustRightInd w:val="0"/>
              <w:rPr>
                <w:sz w:val="20"/>
                <w:szCs w:val="20"/>
              </w:rPr>
            </w:pPr>
            <w:r w:rsidRPr="00EB4816">
              <w:rPr>
                <w:sz w:val="20"/>
                <w:szCs w:val="20"/>
              </w:rPr>
              <w:t>2,0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CC5EBE" w14:textId="77777777" w:rsidR="002E45F5" w:rsidRPr="00EB4816" w:rsidRDefault="002E45F5" w:rsidP="00BE642A">
            <w:pPr>
              <w:widowControl w:val="0"/>
              <w:autoSpaceDE w:val="0"/>
              <w:autoSpaceDN w:val="0"/>
              <w:adjustRightInd w:val="0"/>
              <w:rPr>
                <w:sz w:val="20"/>
                <w:szCs w:val="20"/>
              </w:rPr>
            </w:pPr>
            <w:r w:rsidRPr="00EB4816">
              <w:rPr>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5B81C7" w14:textId="77777777" w:rsidR="002E45F5" w:rsidRPr="00EB4816" w:rsidRDefault="002E45F5" w:rsidP="00BE642A">
            <w:pPr>
              <w:widowControl w:val="0"/>
              <w:autoSpaceDE w:val="0"/>
              <w:autoSpaceDN w:val="0"/>
              <w:adjustRightInd w:val="0"/>
              <w:rPr>
                <w:sz w:val="20"/>
                <w:szCs w:val="20"/>
              </w:rPr>
            </w:pPr>
            <w:r w:rsidRPr="00EB4816">
              <w:rPr>
                <w:sz w:val="20"/>
                <w:szCs w:val="20"/>
              </w:rPr>
              <w:t>1,3</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98E9891" w14:textId="77777777" w:rsidR="002E45F5" w:rsidRPr="00EB4816" w:rsidRDefault="002E45F5" w:rsidP="00BE642A">
            <w:pPr>
              <w:widowControl w:val="0"/>
              <w:autoSpaceDE w:val="0"/>
              <w:autoSpaceDN w:val="0"/>
              <w:adjustRightInd w:val="0"/>
              <w:rPr>
                <w:sz w:val="20"/>
                <w:szCs w:val="20"/>
              </w:rPr>
            </w:pPr>
            <w:r w:rsidRPr="00EB4816">
              <w:rPr>
                <w:sz w:val="20"/>
                <w:szCs w:val="20"/>
              </w:rPr>
              <w:t>0,7</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E7FD47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667E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75CD6CEC"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4D88FAB" w14:textId="77777777" w:rsidR="002E45F5" w:rsidRPr="00EB4816" w:rsidRDefault="002E45F5" w:rsidP="00BE642A">
            <w:pPr>
              <w:widowControl w:val="0"/>
              <w:autoSpaceDE w:val="0"/>
              <w:autoSpaceDN w:val="0"/>
              <w:adjustRightInd w:val="0"/>
              <w:rPr>
                <w:sz w:val="20"/>
                <w:szCs w:val="20"/>
              </w:rPr>
            </w:pPr>
          </w:p>
        </w:tc>
      </w:tr>
      <w:tr w:rsidR="002E45F5" w:rsidRPr="00EB4816" w14:paraId="26BBA41C"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3F2AF07"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031A54A"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B9EEA9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789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CB52B3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48242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39F4B4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117A03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AF58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2C5A7D82"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68DBDEB" w14:textId="77777777" w:rsidR="002E45F5" w:rsidRPr="00EB4816" w:rsidRDefault="002E45F5" w:rsidP="00BE642A">
            <w:pPr>
              <w:widowControl w:val="0"/>
              <w:autoSpaceDE w:val="0"/>
              <w:autoSpaceDN w:val="0"/>
              <w:adjustRightInd w:val="0"/>
              <w:rPr>
                <w:sz w:val="20"/>
                <w:szCs w:val="20"/>
              </w:rPr>
            </w:pPr>
          </w:p>
        </w:tc>
      </w:tr>
      <w:tr w:rsidR="002E45F5" w:rsidRPr="00EB4816" w14:paraId="7C5CC530" w14:textId="77777777" w:rsidTr="002E45F5">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07938172" w14:textId="77777777" w:rsidR="002E45F5" w:rsidRPr="00EB4816" w:rsidRDefault="002E45F5" w:rsidP="00BE642A">
            <w:pPr>
              <w:widowControl w:val="0"/>
              <w:autoSpaceDE w:val="0"/>
              <w:autoSpaceDN w:val="0"/>
              <w:adjustRightInd w:val="0"/>
              <w:rPr>
                <w:sz w:val="20"/>
                <w:szCs w:val="20"/>
              </w:rPr>
            </w:pPr>
            <w:r w:rsidRPr="00EB4816">
              <w:rPr>
                <w:sz w:val="20"/>
                <w:szCs w:val="20"/>
              </w:rPr>
              <w:t>1.2.4.</w:t>
            </w:r>
          </w:p>
          <w:p w14:paraId="40D99987"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Организация и проведение мастер-классов </w:t>
            </w:r>
          </w:p>
          <w:p w14:paraId="76E3A2D6" w14:textId="77777777" w:rsidR="002E45F5" w:rsidRPr="00EB4816" w:rsidRDefault="002E45F5" w:rsidP="00BE642A">
            <w:pPr>
              <w:widowControl w:val="0"/>
              <w:autoSpaceDE w:val="0"/>
              <w:autoSpaceDN w:val="0"/>
              <w:adjustRightInd w:val="0"/>
              <w:rPr>
                <w:sz w:val="20"/>
                <w:szCs w:val="20"/>
                <w:highlight w:val="yellow"/>
              </w:rPr>
            </w:pPr>
            <w:r w:rsidRPr="00EB4816">
              <w:rPr>
                <w:sz w:val="20"/>
                <w:szCs w:val="20"/>
              </w:rPr>
              <w:t>(в рамках проводимых мероприятий)</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5EAE0EF" w14:textId="77777777" w:rsidR="002E45F5" w:rsidRPr="00EB4816" w:rsidRDefault="002E45F5" w:rsidP="00BE642A">
            <w:pPr>
              <w:widowControl w:val="0"/>
              <w:autoSpaceDE w:val="0"/>
              <w:autoSpaceDN w:val="0"/>
              <w:adjustRightInd w:val="0"/>
              <w:rPr>
                <w:sz w:val="20"/>
                <w:szCs w:val="20"/>
              </w:rPr>
            </w:pPr>
            <w:r w:rsidRPr="00EB4816">
              <w:rPr>
                <w:sz w:val="20"/>
                <w:szCs w:val="20"/>
              </w:rPr>
              <w:t>мастер-класс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EC3E798" w14:textId="77777777" w:rsidR="002E45F5" w:rsidRPr="00EB4816" w:rsidRDefault="002E45F5" w:rsidP="00BE642A">
            <w:pPr>
              <w:widowControl w:val="0"/>
              <w:autoSpaceDE w:val="0"/>
              <w:autoSpaceDN w:val="0"/>
              <w:adjustRightInd w:val="0"/>
              <w:rPr>
                <w:sz w:val="20"/>
                <w:szCs w:val="20"/>
              </w:rPr>
            </w:pPr>
            <w:r w:rsidRPr="00EB4816">
              <w:rPr>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8A9F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7BCD9AC"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F761D7" w14:textId="77777777" w:rsidR="002E45F5" w:rsidRPr="00EB4816" w:rsidRDefault="002E45F5" w:rsidP="00BE642A">
            <w:pPr>
              <w:widowControl w:val="0"/>
              <w:autoSpaceDE w:val="0"/>
              <w:autoSpaceDN w:val="0"/>
              <w:adjustRightInd w:val="0"/>
              <w:rPr>
                <w:sz w:val="20"/>
                <w:szCs w:val="20"/>
              </w:rPr>
            </w:pPr>
            <w:r w:rsidRPr="00EB4816">
              <w:rPr>
                <w:sz w:val="20"/>
                <w:szCs w:val="20"/>
              </w:rPr>
              <w:t>4</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7716473"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427667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2E98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vAlign w:val="center"/>
          </w:tcPr>
          <w:p w14:paraId="5D14C08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МБУК КДЦ Куйбышевского района, МБУК «ЦМБ» Куйбышевского района</w:t>
            </w:r>
          </w:p>
        </w:tc>
        <w:tc>
          <w:tcPr>
            <w:tcW w:w="2835" w:type="dxa"/>
            <w:vMerge/>
            <w:tcBorders>
              <w:left w:val="single" w:sz="4" w:space="0" w:color="auto"/>
              <w:right w:val="single" w:sz="4" w:space="0" w:color="auto"/>
            </w:tcBorders>
            <w:shd w:val="clear" w:color="auto" w:fill="auto"/>
          </w:tcPr>
          <w:p w14:paraId="002A932D" w14:textId="77777777" w:rsidR="002E45F5" w:rsidRPr="00EB4816" w:rsidRDefault="002E45F5" w:rsidP="00BE642A">
            <w:pPr>
              <w:widowControl w:val="0"/>
              <w:autoSpaceDE w:val="0"/>
              <w:autoSpaceDN w:val="0"/>
              <w:adjustRightInd w:val="0"/>
              <w:rPr>
                <w:sz w:val="20"/>
                <w:szCs w:val="20"/>
              </w:rPr>
            </w:pPr>
          </w:p>
        </w:tc>
      </w:tr>
      <w:tr w:rsidR="002E45F5" w:rsidRPr="00EB4816" w14:paraId="0AA44286" w14:textId="77777777" w:rsidTr="002E45F5">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0E05CA36"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F2B4094" w14:textId="77777777" w:rsidR="002E45F5" w:rsidRPr="00EB4816" w:rsidRDefault="002E45F5" w:rsidP="00BE642A">
            <w:pPr>
              <w:widowControl w:val="0"/>
              <w:autoSpaceDE w:val="0"/>
              <w:autoSpaceDN w:val="0"/>
              <w:adjustRightInd w:val="0"/>
              <w:rPr>
                <w:sz w:val="20"/>
                <w:szCs w:val="20"/>
              </w:rPr>
            </w:pPr>
            <w:r w:rsidRPr="00EB4816">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95921C5" w14:textId="77777777" w:rsidR="002E45F5" w:rsidRPr="00EB4816" w:rsidRDefault="002E45F5" w:rsidP="00BE642A">
            <w:pPr>
              <w:rPr>
                <w:sz w:val="20"/>
                <w:szCs w:val="20"/>
              </w:rPr>
            </w:pPr>
            <w:r w:rsidRPr="00EB4816">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1384A" w14:textId="77777777" w:rsidR="002E45F5" w:rsidRPr="00EB4816" w:rsidRDefault="002E45F5" w:rsidP="00BE642A">
            <w:pPr>
              <w:rPr>
                <w:sz w:val="20"/>
                <w:szCs w:val="20"/>
              </w:rPr>
            </w:pPr>
            <w:r w:rsidRPr="00EB4816">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18951CB" w14:textId="77777777" w:rsidR="002E45F5" w:rsidRPr="00EB4816" w:rsidRDefault="002E45F5" w:rsidP="00BE642A">
            <w:pPr>
              <w:rPr>
                <w:sz w:val="20"/>
                <w:szCs w:val="20"/>
              </w:rPr>
            </w:pPr>
            <w:r w:rsidRPr="00EB4816">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13833C" w14:textId="77777777" w:rsidR="002E45F5" w:rsidRPr="00EB4816" w:rsidRDefault="002E45F5" w:rsidP="00BE642A">
            <w:pPr>
              <w:rPr>
                <w:sz w:val="20"/>
                <w:szCs w:val="20"/>
              </w:rPr>
            </w:pPr>
            <w:r w:rsidRPr="00EB4816">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39E47E6" w14:textId="77777777" w:rsidR="002E45F5" w:rsidRPr="00EB4816" w:rsidRDefault="002E45F5" w:rsidP="00BE642A">
            <w:pPr>
              <w:rPr>
                <w:sz w:val="20"/>
                <w:szCs w:val="20"/>
              </w:rPr>
            </w:pPr>
            <w:r w:rsidRPr="00EB4816">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A392340" w14:textId="77777777" w:rsidR="002E45F5" w:rsidRPr="00EB4816" w:rsidRDefault="002E45F5" w:rsidP="00BE642A">
            <w:pPr>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0A2492" w14:textId="77777777" w:rsidR="002E45F5" w:rsidRPr="00EB4816" w:rsidRDefault="002E45F5" w:rsidP="00BE642A">
            <w:pPr>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5929B21B"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FA29113" w14:textId="77777777" w:rsidR="002E45F5" w:rsidRPr="00EB4816" w:rsidRDefault="002E45F5" w:rsidP="00BE642A">
            <w:pPr>
              <w:widowControl w:val="0"/>
              <w:autoSpaceDE w:val="0"/>
              <w:autoSpaceDN w:val="0"/>
              <w:adjustRightInd w:val="0"/>
              <w:rPr>
                <w:sz w:val="20"/>
                <w:szCs w:val="20"/>
              </w:rPr>
            </w:pPr>
          </w:p>
        </w:tc>
      </w:tr>
      <w:tr w:rsidR="002E45F5" w:rsidRPr="00EB4816" w14:paraId="76D6C08A" w14:textId="77777777" w:rsidTr="002E45F5">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5A98C022"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10FADB2"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41875B3B"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0C3D0E9" w14:textId="77777777" w:rsidR="002E45F5" w:rsidRPr="00EB4816" w:rsidRDefault="002E45F5" w:rsidP="00BE642A">
            <w:pPr>
              <w:widowControl w:val="0"/>
              <w:autoSpaceDE w:val="0"/>
              <w:autoSpaceDN w:val="0"/>
              <w:adjustRightInd w:val="0"/>
              <w:rPr>
                <w:sz w:val="20"/>
                <w:szCs w:val="20"/>
              </w:rPr>
            </w:pPr>
            <w:r w:rsidRPr="00EB4816">
              <w:rPr>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23263" w14:textId="77777777" w:rsidR="002E45F5" w:rsidRPr="00EB4816" w:rsidRDefault="002E45F5" w:rsidP="00BE642A">
            <w:pPr>
              <w:widowControl w:val="0"/>
              <w:autoSpaceDE w:val="0"/>
              <w:autoSpaceDN w:val="0"/>
              <w:adjustRightInd w:val="0"/>
              <w:rPr>
                <w:sz w:val="20"/>
                <w:szCs w:val="20"/>
              </w:rPr>
            </w:pPr>
            <w:r w:rsidRPr="00EB4816">
              <w:rPr>
                <w:sz w:val="20"/>
                <w:szCs w:val="20"/>
              </w:rPr>
              <w:t>4,5</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7C40590" w14:textId="77777777" w:rsidR="002E45F5" w:rsidRPr="00EB4816" w:rsidRDefault="002E45F5" w:rsidP="00BE642A">
            <w:pPr>
              <w:rPr>
                <w:sz w:val="20"/>
                <w:szCs w:val="20"/>
              </w:rPr>
            </w:pPr>
            <w:r w:rsidRPr="00EB4816">
              <w:rPr>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164598" w14:textId="77777777" w:rsidR="002E45F5" w:rsidRPr="00EB4816" w:rsidRDefault="002E45F5" w:rsidP="00BE642A">
            <w:pPr>
              <w:rPr>
                <w:sz w:val="20"/>
                <w:szCs w:val="20"/>
              </w:rPr>
            </w:pPr>
            <w:r w:rsidRPr="00EB4816">
              <w:rPr>
                <w:sz w:val="20"/>
                <w:szCs w:val="20"/>
              </w:rPr>
              <w:t>2,5</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F78C1B7" w14:textId="77777777" w:rsidR="002E45F5" w:rsidRPr="00EB4816" w:rsidRDefault="002E45F5" w:rsidP="00BE642A">
            <w:pPr>
              <w:rPr>
                <w:sz w:val="20"/>
                <w:szCs w:val="20"/>
              </w:rPr>
            </w:pPr>
            <w:r w:rsidRPr="00EB4816">
              <w:rPr>
                <w:sz w:val="20"/>
                <w:szCs w:val="20"/>
              </w:rPr>
              <w:t>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6AC801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BAE0E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4651C824"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A77F3F4" w14:textId="77777777" w:rsidR="002E45F5" w:rsidRPr="00EB4816" w:rsidRDefault="002E45F5" w:rsidP="00BE642A">
            <w:pPr>
              <w:widowControl w:val="0"/>
              <w:autoSpaceDE w:val="0"/>
              <w:autoSpaceDN w:val="0"/>
              <w:adjustRightInd w:val="0"/>
              <w:rPr>
                <w:sz w:val="20"/>
                <w:szCs w:val="20"/>
              </w:rPr>
            </w:pPr>
          </w:p>
        </w:tc>
      </w:tr>
      <w:tr w:rsidR="002E45F5" w:rsidRPr="00EB4816" w14:paraId="66C0E1D0"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27A5535D"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C7BD98D"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655A3A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73342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4A5704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9D103A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286B9F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598584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803E3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12DFB651"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B61ECA9" w14:textId="77777777" w:rsidR="002E45F5" w:rsidRPr="00EB4816" w:rsidRDefault="002E45F5" w:rsidP="00BE642A">
            <w:pPr>
              <w:widowControl w:val="0"/>
              <w:autoSpaceDE w:val="0"/>
              <w:autoSpaceDN w:val="0"/>
              <w:adjustRightInd w:val="0"/>
              <w:rPr>
                <w:sz w:val="20"/>
                <w:szCs w:val="20"/>
              </w:rPr>
            </w:pPr>
          </w:p>
        </w:tc>
      </w:tr>
      <w:tr w:rsidR="002E45F5" w:rsidRPr="00EB4816" w14:paraId="5D6428A8"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10A3E146"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A0605CE"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419A5B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F6933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7AF1A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96A9B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5F9443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6BAEC6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0C70B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544C8D32"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7D18EE8" w14:textId="77777777" w:rsidR="002E45F5" w:rsidRPr="00EB4816" w:rsidRDefault="002E45F5" w:rsidP="00BE642A">
            <w:pPr>
              <w:widowControl w:val="0"/>
              <w:autoSpaceDE w:val="0"/>
              <w:autoSpaceDN w:val="0"/>
              <w:adjustRightInd w:val="0"/>
              <w:rPr>
                <w:sz w:val="20"/>
                <w:szCs w:val="20"/>
              </w:rPr>
            </w:pPr>
          </w:p>
        </w:tc>
      </w:tr>
      <w:tr w:rsidR="002E45F5" w:rsidRPr="00EB4816" w14:paraId="3687CB51"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6788EB8"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A0812F1"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2CB892E" w14:textId="77777777" w:rsidR="002E45F5" w:rsidRPr="00EB4816" w:rsidRDefault="002E45F5" w:rsidP="00BE642A">
            <w:pPr>
              <w:widowControl w:val="0"/>
              <w:autoSpaceDE w:val="0"/>
              <w:autoSpaceDN w:val="0"/>
              <w:adjustRightInd w:val="0"/>
              <w:rPr>
                <w:sz w:val="20"/>
                <w:szCs w:val="20"/>
              </w:rPr>
            </w:pPr>
            <w:r w:rsidRPr="00EB4816">
              <w:rPr>
                <w:sz w:val="20"/>
                <w:szCs w:val="20"/>
              </w:rPr>
              <w:t>16,0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5A9D8D" w14:textId="77777777" w:rsidR="002E45F5" w:rsidRPr="00EB4816" w:rsidRDefault="002E45F5" w:rsidP="00BE642A">
            <w:pPr>
              <w:widowControl w:val="0"/>
              <w:autoSpaceDE w:val="0"/>
              <w:autoSpaceDN w:val="0"/>
              <w:adjustRightInd w:val="0"/>
              <w:rPr>
                <w:sz w:val="20"/>
                <w:szCs w:val="20"/>
              </w:rPr>
            </w:pPr>
            <w:r w:rsidRPr="00EB4816">
              <w:rPr>
                <w:sz w:val="20"/>
                <w:szCs w:val="20"/>
              </w:rPr>
              <w:t>4,5</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05AFD04" w14:textId="77777777" w:rsidR="002E45F5" w:rsidRPr="00EB4816" w:rsidRDefault="002E45F5" w:rsidP="00BE642A">
            <w:pPr>
              <w:rPr>
                <w:sz w:val="20"/>
                <w:szCs w:val="20"/>
              </w:rPr>
            </w:pPr>
            <w:r w:rsidRPr="00EB4816">
              <w:rPr>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A977A3" w14:textId="77777777" w:rsidR="002E45F5" w:rsidRPr="00EB4816" w:rsidRDefault="002E45F5" w:rsidP="00BE642A">
            <w:pPr>
              <w:rPr>
                <w:sz w:val="20"/>
                <w:szCs w:val="20"/>
              </w:rPr>
            </w:pPr>
            <w:r w:rsidRPr="00EB4816">
              <w:rPr>
                <w:sz w:val="20"/>
                <w:szCs w:val="20"/>
              </w:rPr>
              <w:t>2,5</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95FABB7" w14:textId="77777777" w:rsidR="002E45F5" w:rsidRPr="00EB4816" w:rsidRDefault="002E45F5" w:rsidP="00BE642A">
            <w:pPr>
              <w:rPr>
                <w:sz w:val="20"/>
                <w:szCs w:val="20"/>
              </w:rPr>
            </w:pPr>
            <w:r w:rsidRPr="00EB4816">
              <w:rPr>
                <w:sz w:val="20"/>
                <w:szCs w:val="20"/>
              </w:rPr>
              <w:t>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64B5CE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8DAF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64345080"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6012F7E" w14:textId="77777777" w:rsidR="002E45F5" w:rsidRPr="00EB4816" w:rsidRDefault="002E45F5" w:rsidP="00BE642A">
            <w:pPr>
              <w:widowControl w:val="0"/>
              <w:autoSpaceDE w:val="0"/>
              <w:autoSpaceDN w:val="0"/>
              <w:adjustRightInd w:val="0"/>
              <w:rPr>
                <w:sz w:val="20"/>
                <w:szCs w:val="20"/>
              </w:rPr>
            </w:pPr>
          </w:p>
        </w:tc>
      </w:tr>
      <w:tr w:rsidR="002E45F5" w:rsidRPr="00EB4816" w14:paraId="046CFE16"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28FB467"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E087BF5"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68823B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D023A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F4087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F5BEE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8AA9A7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3F561B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B254B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5F68C2E6"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109EA43" w14:textId="77777777" w:rsidR="002E45F5" w:rsidRPr="00EB4816" w:rsidRDefault="002E45F5" w:rsidP="00BE642A">
            <w:pPr>
              <w:widowControl w:val="0"/>
              <w:autoSpaceDE w:val="0"/>
              <w:autoSpaceDN w:val="0"/>
              <w:adjustRightInd w:val="0"/>
              <w:rPr>
                <w:sz w:val="20"/>
                <w:szCs w:val="20"/>
              </w:rPr>
            </w:pPr>
          </w:p>
        </w:tc>
      </w:tr>
      <w:tr w:rsidR="002E45F5" w:rsidRPr="00EB4816" w14:paraId="043E61C1" w14:textId="77777777" w:rsidTr="002E45F5">
        <w:trPr>
          <w:trHeight w:val="360"/>
          <w:tblCellSpacing w:w="5" w:type="nil"/>
        </w:trPr>
        <w:tc>
          <w:tcPr>
            <w:tcW w:w="1702" w:type="dxa"/>
            <w:vMerge w:val="restart"/>
            <w:tcBorders>
              <w:left w:val="single" w:sz="4" w:space="0" w:color="auto"/>
              <w:right w:val="single" w:sz="4" w:space="0" w:color="auto"/>
            </w:tcBorders>
            <w:shd w:val="clear" w:color="auto" w:fill="auto"/>
          </w:tcPr>
          <w:p w14:paraId="645C3B20" w14:textId="77777777" w:rsidR="002E45F5" w:rsidRPr="00EB4816" w:rsidRDefault="002E45F5" w:rsidP="00BE642A">
            <w:pPr>
              <w:widowControl w:val="0"/>
              <w:autoSpaceDE w:val="0"/>
              <w:autoSpaceDN w:val="0"/>
              <w:adjustRightInd w:val="0"/>
              <w:rPr>
                <w:sz w:val="20"/>
                <w:szCs w:val="20"/>
              </w:rPr>
            </w:pPr>
            <w:r w:rsidRPr="00EB4816">
              <w:rPr>
                <w:sz w:val="20"/>
                <w:szCs w:val="20"/>
              </w:rPr>
              <w:t>1.2.5.</w:t>
            </w:r>
          </w:p>
          <w:p w14:paraId="4155301D" w14:textId="77777777" w:rsidR="002E45F5" w:rsidRPr="00EB4816" w:rsidRDefault="002E45F5" w:rsidP="00BE642A">
            <w:pPr>
              <w:widowControl w:val="0"/>
              <w:autoSpaceDE w:val="0"/>
              <w:autoSpaceDN w:val="0"/>
              <w:adjustRightInd w:val="0"/>
              <w:rPr>
                <w:sz w:val="20"/>
                <w:szCs w:val="20"/>
                <w:highlight w:val="yellow"/>
              </w:rPr>
            </w:pPr>
            <w:r w:rsidRPr="00EB4816">
              <w:rPr>
                <w:sz w:val="20"/>
                <w:szCs w:val="20"/>
              </w:rPr>
              <w:t>Организация и проведение музейно-экскурсионных мероприятий</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C239B2D" w14:textId="77777777" w:rsidR="002E45F5" w:rsidRPr="00EB4816" w:rsidRDefault="002E45F5" w:rsidP="00BE642A">
            <w:pPr>
              <w:widowControl w:val="0"/>
              <w:autoSpaceDE w:val="0"/>
              <w:autoSpaceDN w:val="0"/>
              <w:adjustRightInd w:val="0"/>
              <w:rPr>
                <w:sz w:val="20"/>
                <w:szCs w:val="20"/>
              </w:rPr>
            </w:pPr>
            <w:r w:rsidRPr="00EB4816">
              <w:rPr>
                <w:sz w:val="20"/>
                <w:szCs w:val="20"/>
              </w:rPr>
              <w:t>мероприятие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D051AF5" w14:textId="77777777" w:rsidR="002E45F5" w:rsidRPr="00EB4816" w:rsidRDefault="002E45F5" w:rsidP="00BE642A">
            <w:pPr>
              <w:widowControl w:val="0"/>
              <w:autoSpaceDE w:val="0"/>
              <w:autoSpaceDN w:val="0"/>
              <w:adjustRightInd w:val="0"/>
              <w:rPr>
                <w:sz w:val="20"/>
                <w:szCs w:val="20"/>
              </w:rPr>
            </w:pPr>
            <w:r w:rsidRPr="00EB4816">
              <w:rPr>
                <w:sz w:val="20"/>
                <w:szCs w:val="20"/>
              </w:rPr>
              <w:t>530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E834E5" w14:textId="77777777" w:rsidR="002E45F5" w:rsidRPr="00EB4816" w:rsidRDefault="002E45F5" w:rsidP="00BE642A">
            <w:pPr>
              <w:widowControl w:val="0"/>
              <w:autoSpaceDE w:val="0"/>
              <w:autoSpaceDN w:val="0"/>
              <w:adjustRightInd w:val="0"/>
              <w:rPr>
                <w:sz w:val="20"/>
                <w:szCs w:val="20"/>
              </w:rPr>
            </w:pPr>
            <w:r w:rsidRPr="00EB4816">
              <w:rPr>
                <w:sz w:val="20"/>
                <w:szCs w:val="20"/>
              </w:rPr>
              <w:t>140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24213D4" w14:textId="77777777" w:rsidR="002E45F5" w:rsidRPr="00EB4816" w:rsidRDefault="002E45F5" w:rsidP="00BE642A">
            <w:pPr>
              <w:widowControl w:val="0"/>
              <w:autoSpaceDE w:val="0"/>
              <w:autoSpaceDN w:val="0"/>
              <w:adjustRightInd w:val="0"/>
              <w:rPr>
                <w:sz w:val="20"/>
                <w:szCs w:val="20"/>
              </w:rPr>
            </w:pPr>
            <w:r w:rsidRPr="00EB4816">
              <w:rPr>
                <w:sz w:val="20"/>
                <w:szCs w:val="20"/>
              </w:rPr>
              <w:t>140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FF6F4E" w14:textId="77777777" w:rsidR="002E45F5" w:rsidRPr="00EB4816" w:rsidRDefault="002E45F5" w:rsidP="00BE642A">
            <w:pPr>
              <w:widowControl w:val="0"/>
              <w:autoSpaceDE w:val="0"/>
              <w:autoSpaceDN w:val="0"/>
              <w:adjustRightInd w:val="0"/>
              <w:rPr>
                <w:sz w:val="20"/>
                <w:szCs w:val="20"/>
              </w:rPr>
            </w:pPr>
            <w:r w:rsidRPr="00EB4816">
              <w:rPr>
                <w:sz w:val="20"/>
                <w:szCs w:val="20"/>
              </w:rPr>
              <w:t>110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15DBB29" w14:textId="77777777" w:rsidR="002E45F5" w:rsidRPr="00EB4816" w:rsidRDefault="002E45F5" w:rsidP="00BE642A">
            <w:pPr>
              <w:widowControl w:val="0"/>
              <w:autoSpaceDE w:val="0"/>
              <w:autoSpaceDN w:val="0"/>
              <w:adjustRightInd w:val="0"/>
              <w:rPr>
                <w:sz w:val="20"/>
                <w:szCs w:val="20"/>
              </w:rPr>
            </w:pPr>
            <w:r w:rsidRPr="00EB4816">
              <w:rPr>
                <w:sz w:val="20"/>
                <w:szCs w:val="20"/>
              </w:rPr>
              <w:t>140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3E1D3B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84A3D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vAlign w:val="center"/>
          </w:tcPr>
          <w:p w14:paraId="408E84EC"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МКУК «Музейный комплекс» города Куйбышева</w:t>
            </w:r>
          </w:p>
        </w:tc>
        <w:tc>
          <w:tcPr>
            <w:tcW w:w="2835" w:type="dxa"/>
            <w:vMerge/>
            <w:tcBorders>
              <w:left w:val="single" w:sz="4" w:space="0" w:color="auto"/>
              <w:right w:val="single" w:sz="4" w:space="0" w:color="auto"/>
            </w:tcBorders>
            <w:shd w:val="clear" w:color="auto" w:fill="auto"/>
          </w:tcPr>
          <w:p w14:paraId="368E1813" w14:textId="77777777" w:rsidR="002E45F5" w:rsidRPr="00EB4816" w:rsidRDefault="002E45F5" w:rsidP="00BE642A">
            <w:pPr>
              <w:widowControl w:val="0"/>
              <w:autoSpaceDE w:val="0"/>
              <w:autoSpaceDN w:val="0"/>
              <w:adjustRightInd w:val="0"/>
              <w:rPr>
                <w:sz w:val="20"/>
                <w:szCs w:val="20"/>
              </w:rPr>
            </w:pPr>
          </w:p>
        </w:tc>
      </w:tr>
      <w:tr w:rsidR="002E45F5" w:rsidRPr="00EB4816" w14:paraId="43F9BDDD"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838DC36"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864FF2C" w14:textId="77777777" w:rsidR="002E45F5" w:rsidRPr="00EB4816" w:rsidRDefault="002E45F5" w:rsidP="00BE642A">
            <w:pPr>
              <w:widowControl w:val="0"/>
              <w:autoSpaceDE w:val="0"/>
              <w:autoSpaceDN w:val="0"/>
              <w:adjustRightInd w:val="0"/>
              <w:rPr>
                <w:sz w:val="20"/>
                <w:szCs w:val="20"/>
              </w:rPr>
            </w:pPr>
            <w:r w:rsidRPr="00EB4816">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59E28FC" w14:textId="77777777" w:rsidR="002E45F5" w:rsidRPr="00EB4816" w:rsidRDefault="002E45F5" w:rsidP="00BE642A">
            <w:pPr>
              <w:rPr>
                <w:sz w:val="20"/>
                <w:szCs w:val="20"/>
              </w:rPr>
            </w:pPr>
            <w:r w:rsidRPr="00EB4816">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96F18A" w14:textId="77777777" w:rsidR="002E45F5" w:rsidRPr="00EB4816" w:rsidRDefault="002E45F5" w:rsidP="00BE642A">
            <w:pPr>
              <w:rPr>
                <w:sz w:val="20"/>
                <w:szCs w:val="20"/>
              </w:rPr>
            </w:pPr>
            <w:r w:rsidRPr="00EB4816">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CBCF220" w14:textId="77777777" w:rsidR="002E45F5" w:rsidRPr="00EB4816" w:rsidRDefault="002E45F5" w:rsidP="00BE642A">
            <w:pPr>
              <w:rPr>
                <w:sz w:val="20"/>
                <w:szCs w:val="20"/>
              </w:rPr>
            </w:pPr>
            <w:r w:rsidRPr="00EB4816">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A1C243" w14:textId="77777777" w:rsidR="002E45F5" w:rsidRPr="00EB4816" w:rsidRDefault="002E45F5" w:rsidP="00BE642A">
            <w:pPr>
              <w:rPr>
                <w:sz w:val="20"/>
                <w:szCs w:val="20"/>
              </w:rPr>
            </w:pPr>
            <w:r w:rsidRPr="00EB4816">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3A6824C" w14:textId="77777777" w:rsidR="002E45F5" w:rsidRPr="00EB4816" w:rsidRDefault="002E45F5" w:rsidP="00BE642A">
            <w:pPr>
              <w:rPr>
                <w:sz w:val="20"/>
                <w:szCs w:val="20"/>
              </w:rPr>
            </w:pPr>
            <w:r w:rsidRPr="00EB4816">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5E15E1F" w14:textId="77777777" w:rsidR="002E45F5" w:rsidRPr="00EB4816" w:rsidRDefault="002E45F5" w:rsidP="00BE642A">
            <w:pPr>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E4B429" w14:textId="77777777" w:rsidR="002E45F5" w:rsidRPr="00EB4816" w:rsidRDefault="002E45F5" w:rsidP="00BE642A">
            <w:pPr>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1DE06E20"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5ED8450" w14:textId="77777777" w:rsidR="002E45F5" w:rsidRPr="00EB4816" w:rsidRDefault="002E45F5" w:rsidP="00BE642A">
            <w:pPr>
              <w:widowControl w:val="0"/>
              <w:autoSpaceDE w:val="0"/>
              <w:autoSpaceDN w:val="0"/>
              <w:adjustRightInd w:val="0"/>
              <w:rPr>
                <w:sz w:val="20"/>
                <w:szCs w:val="20"/>
              </w:rPr>
            </w:pPr>
          </w:p>
        </w:tc>
      </w:tr>
      <w:tr w:rsidR="002E45F5" w:rsidRPr="00EB4816" w14:paraId="730FF65A"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5EF5A817"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13E6E46"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231926D5"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6F3841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1EF72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9FBEDE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E392B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58116E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45794D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5296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2E41806D"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1E897B0" w14:textId="77777777" w:rsidR="002E45F5" w:rsidRPr="00EB4816" w:rsidRDefault="002E45F5" w:rsidP="00BE642A">
            <w:pPr>
              <w:widowControl w:val="0"/>
              <w:autoSpaceDE w:val="0"/>
              <w:autoSpaceDN w:val="0"/>
              <w:adjustRightInd w:val="0"/>
              <w:rPr>
                <w:sz w:val="20"/>
                <w:szCs w:val="20"/>
              </w:rPr>
            </w:pPr>
          </w:p>
        </w:tc>
      </w:tr>
      <w:tr w:rsidR="002E45F5" w:rsidRPr="00EB4816" w14:paraId="66E26475"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466ADC79"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C98D884"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EB6E92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1BC65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695393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5C100F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84F0BF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8A4BA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8558E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3DB06CD6"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44C1C31" w14:textId="77777777" w:rsidR="002E45F5" w:rsidRPr="00EB4816" w:rsidRDefault="002E45F5" w:rsidP="00BE642A">
            <w:pPr>
              <w:widowControl w:val="0"/>
              <w:autoSpaceDE w:val="0"/>
              <w:autoSpaceDN w:val="0"/>
              <w:adjustRightInd w:val="0"/>
              <w:rPr>
                <w:sz w:val="20"/>
                <w:szCs w:val="20"/>
              </w:rPr>
            </w:pPr>
          </w:p>
        </w:tc>
      </w:tr>
      <w:tr w:rsidR="002E45F5" w:rsidRPr="00EB4816" w14:paraId="432A0503"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1634C27C"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115CAB2"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C0DB24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7C4C2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F82E9C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4F87A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214F8E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99C7AF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2674E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055EAE17"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C494D5F" w14:textId="77777777" w:rsidR="002E45F5" w:rsidRPr="00EB4816" w:rsidRDefault="002E45F5" w:rsidP="00BE642A">
            <w:pPr>
              <w:widowControl w:val="0"/>
              <w:autoSpaceDE w:val="0"/>
              <w:autoSpaceDN w:val="0"/>
              <w:adjustRightInd w:val="0"/>
              <w:rPr>
                <w:sz w:val="20"/>
                <w:szCs w:val="20"/>
              </w:rPr>
            </w:pPr>
          </w:p>
        </w:tc>
      </w:tr>
      <w:tr w:rsidR="002E45F5" w:rsidRPr="00EB4816" w14:paraId="6C081495"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3E0F1337"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360F7A0"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A089C6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63F44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09E323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FA12B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7ACFE6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2A87BE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A70A1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273AE9C7"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A272D78" w14:textId="77777777" w:rsidR="002E45F5" w:rsidRPr="00EB4816" w:rsidRDefault="002E45F5" w:rsidP="00BE642A">
            <w:pPr>
              <w:widowControl w:val="0"/>
              <w:autoSpaceDE w:val="0"/>
              <w:autoSpaceDN w:val="0"/>
              <w:adjustRightInd w:val="0"/>
              <w:rPr>
                <w:sz w:val="20"/>
                <w:szCs w:val="20"/>
              </w:rPr>
            </w:pPr>
          </w:p>
        </w:tc>
      </w:tr>
      <w:tr w:rsidR="002E45F5" w:rsidRPr="00EB4816" w14:paraId="3812372B"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D0A769E"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57540D2"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E44A5A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950BE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2F69B4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9AEA32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BB675F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1D7B02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D05C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1F23A60C"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35A5E36A" w14:textId="77777777" w:rsidR="002E45F5" w:rsidRPr="00EB4816" w:rsidRDefault="002E45F5" w:rsidP="00BE642A">
            <w:pPr>
              <w:widowControl w:val="0"/>
              <w:autoSpaceDE w:val="0"/>
              <w:autoSpaceDN w:val="0"/>
              <w:adjustRightInd w:val="0"/>
              <w:rPr>
                <w:sz w:val="20"/>
                <w:szCs w:val="20"/>
              </w:rPr>
            </w:pPr>
          </w:p>
        </w:tc>
      </w:tr>
      <w:tr w:rsidR="002E45F5" w:rsidRPr="00EB4816" w14:paraId="0F33A0E8" w14:textId="77777777" w:rsidTr="002E45F5">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DDB4869"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Итого на решение задачи </w:t>
            </w:r>
            <w:proofErr w:type="gramStart"/>
            <w:r w:rsidRPr="00EB4816">
              <w:rPr>
                <w:sz w:val="20"/>
                <w:szCs w:val="20"/>
              </w:rPr>
              <w:t>2  цели</w:t>
            </w:r>
            <w:proofErr w:type="gramEnd"/>
            <w:r w:rsidRPr="00EB4816">
              <w:rPr>
                <w:sz w:val="20"/>
                <w:szCs w:val="20"/>
              </w:rPr>
              <w:t xml:space="preserve">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075AB2D" w14:textId="77777777" w:rsidR="002E45F5" w:rsidRPr="00EB4816" w:rsidRDefault="002E45F5" w:rsidP="00BE642A">
            <w:pPr>
              <w:widowControl w:val="0"/>
              <w:autoSpaceDE w:val="0"/>
              <w:autoSpaceDN w:val="0"/>
              <w:adjustRightInd w:val="0"/>
              <w:rPr>
                <w:sz w:val="20"/>
                <w:szCs w:val="20"/>
              </w:rPr>
            </w:pPr>
            <w:r w:rsidRPr="00EB4816">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D34BEAE" w14:textId="77777777" w:rsidR="002E45F5" w:rsidRPr="00EB4816" w:rsidRDefault="002E45F5" w:rsidP="00BE642A">
            <w:pPr>
              <w:widowControl w:val="0"/>
              <w:autoSpaceDE w:val="0"/>
              <w:autoSpaceDN w:val="0"/>
              <w:adjustRightInd w:val="0"/>
              <w:rPr>
                <w:sz w:val="20"/>
                <w:szCs w:val="20"/>
              </w:rPr>
            </w:pPr>
            <w:r w:rsidRPr="00EB4816">
              <w:rPr>
                <w:sz w:val="20"/>
                <w:szCs w:val="20"/>
              </w:rPr>
              <w:t>341,0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3F12C" w14:textId="77777777" w:rsidR="002E45F5" w:rsidRPr="00EB4816" w:rsidRDefault="002E45F5" w:rsidP="00BE642A">
            <w:pPr>
              <w:widowControl w:val="0"/>
              <w:autoSpaceDE w:val="0"/>
              <w:autoSpaceDN w:val="0"/>
              <w:adjustRightInd w:val="0"/>
              <w:rPr>
                <w:sz w:val="20"/>
                <w:szCs w:val="20"/>
              </w:rPr>
            </w:pPr>
            <w:r w:rsidRPr="00EB4816">
              <w:rPr>
                <w:sz w:val="20"/>
                <w:szCs w:val="20"/>
              </w:rPr>
              <w:t>46,5</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FC82EA2" w14:textId="77777777" w:rsidR="002E45F5" w:rsidRPr="00EB4816" w:rsidRDefault="002E45F5" w:rsidP="00BE642A">
            <w:pPr>
              <w:widowControl w:val="0"/>
              <w:autoSpaceDE w:val="0"/>
              <w:autoSpaceDN w:val="0"/>
              <w:adjustRightInd w:val="0"/>
              <w:rPr>
                <w:sz w:val="20"/>
                <w:szCs w:val="20"/>
              </w:rPr>
            </w:pPr>
            <w:r w:rsidRPr="00EB4816">
              <w:rPr>
                <w:sz w:val="20"/>
                <w:szCs w:val="20"/>
              </w:rPr>
              <w:t>196,2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DB1A3E5" w14:textId="77777777" w:rsidR="002E45F5" w:rsidRPr="00EB4816" w:rsidRDefault="002E45F5" w:rsidP="00BE642A">
            <w:pPr>
              <w:widowControl w:val="0"/>
              <w:autoSpaceDE w:val="0"/>
              <w:autoSpaceDN w:val="0"/>
              <w:adjustRightInd w:val="0"/>
              <w:rPr>
                <w:sz w:val="20"/>
                <w:szCs w:val="20"/>
              </w:rPr>
            </w:pPr>
            <w:r w:rsidRPr="00EB4816">
              <w:rPr>
                <w:sz w:val="20"/>
                <w:szCs w:val="20"/>
              </w:rPr>
              <w:t>33,6</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2E92DA7" w14:textId="77777777" w:rsidR="002E45F5" w:rsidRPr="00EB4816" w:rsidRDefault="002E45F5" w:rsidP="00BE642A">
            <w:pPr>
              <w:widowControl w:val="0"/>
              <w:autoSpaceDE w:val="0"/>
              <w:autoSpaceDN w:val="0"/>
              <w:adjustRightInd w:val="0"/>
              <w:rPr>
                <w:sz w:val="20"/>
                <w:szCs w:val="20"/>
              </w:rPr>
            </w:pPr>
            <w:r w:rsidRPr="00EB4816">
              <w:rPr>
                <w:sz w:val="20"/>
                <w:szCs w:val="20"/>
              </w:rPr>
              <w:t>64,7</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8958F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274BA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148E47F9" w14:textId="77777777" w:rsidR="002E45F5" w:rsidRPr="00EB4816" w:rsidRDefault="002E45F5" w:rsidP="00BE642A">
            <w:pPr>
              <w:widowControl w:val="0"/>
              <w:autoSpaceDE w:val="0"/>
              <w:autoSpaceDN w:val="0"/>
              <w:adjustRightInd w:val="0"/>
              <w:rPr>
                <w:sz w:val="20"/>
                <w:szCs w:val="20"/>
              </w:rPr>
            </w:pPr>
          </w:p>
        </w:tc>
        <w:tc>
          <w:tcPr>
            <w:tcW w:w="2835" w:type="dxa"/>
            <w:vMerge w:val="restart"/>
            <w:tcBorders>
              <w:top w:val="single" w:sz="4" w:space="0" w:color="auto"/>
              <w:left w:val="single" w:sz="4" w:space="0" w:color="auto"/>
              <w:right w:val="single" w:sz="4" w:space="0" w:color="auto"/>
            </w:tcBorders>
            <w:shd w:val="clear" w:color="auto" w:fill="auto"/>
          </w:tcPr>
          <w:p w14:paraId="316BCA10"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х</w:t>
            </w:r>
          </w:p>
        </w:tc>
      </w:tr>
      <w:tr w:rsidR="002E45F5" w:rsidRPr="00EB4816" w14:paraId="6D6A5039" w14:textId="77777777" w:rsidTr="002E45F5">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4AB096A2"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38FA116"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823B9D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9D0F7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D68634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B5D3C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28AD84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3980B3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2F44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65922394"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26BD229" w14:textId="77777777" w:rsidR="002E45F5" w:rsidRPr="00EB4816" w:rsidRDefault="002E45F5" w:rsidP="00BE642A">
            <w:pPr>
              <w:widowControl w:val="0"/>
              <w:autoSpaceDE w:val="0"/>
              <w:autoSpaceDN w:val="0"/>
              <w:adjustRightInd w:val="0"/>
              <w:rPr>
                <w:sz w:val="20"/>
                <w:szCs w:val="20"/>
              </w:rPr>
            </w:pPr>
          </w:p>
        </w:tc>
      </w:tr>
      <w:tr w:rsidR="002E45F5" w:rsidRPr="00EB4816" w14:paraId="045FDBF1"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2294990A"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9BFD1B3"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EDC9B4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3E48D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07E1E1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155A0C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D063AF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31066E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871A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113DD7E3"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C8FD15F" w14:textId="77777777" w:rsidR="002E45F5" w:rsidRPr="00EB4816" w:rsidRDefault="002E45F5" w:rsidP="00BE642A">
            <w:pPr>
              <w:widowControl w:val="0"/>
              <w:autoSpaceDE w:val="0"/>
              <w:autoSpaceDN w:val="0"/>
              <w:adjustRightInd w:val="0"/>
              <w:rPr>
                <w:sz w:val="20"/>
                <w:szCs w:val="20"/>
              </w:rPr>
            </w:pPr>
          </w:p>
        </w:tc>
      </w:tr>
      <w:tr w:rsidR="002E45F5" w:rsidRPr="00EB4816" w14:paraId="3811F463"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C856964"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5290E0C"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30CD1C8" w14:textId="77777777" w:rsidR="002E45F5" w:rsidRPr="00EB4816" w:rsidRDefault="002E45F5" w:rsidP="00BE642A">
            <w:pPr>
              <w:widowControl w:val="0"/>
              <w:autoSpaceDE w:val="0"/>
              <w:autoSpaceDN w:val="0"/>
              <w:adjustRightInd w:val="0"/>
              <w:rPr>
                <w:sz w:val="20"/>
                <w:szCs w:val="20"/>
              </w:rPr>
            </w:pPr>
            <w:r w:rsidRPr="00EB4816">
              <w:rPr>
                <w:sz w:val="20"/>
                <w:szCs w:val="20"/>
              </w:rPr>
              <w:t>341,0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D89CF4" w14:textId="77777777" w:rsidR="002E45F5" w:rsidRPr="00EB4816" w:rsidRDefault="002E45F5" w:rsidP="00BE642A">
            <w:pPr>
              <w:widowControl w:val="0"/>
              <w:autoSpaceDE w:val="0"/>
              <w:autoSpaceDN w:val="0"/>
              <w:adjustRightInd w:val="0"/>
              <w:rPr>
                <w:sz w:val="20"/>
                <w:szCs w:val="20"/>
              </w:rPr>
            </w:pPr>
            <w:r w:rsidRPr="00EB4816">
              <w:rPr>
                <w:sz w:val="20"/>
                <w:szCs w:val="20"/>
              </w:rPr>
              <w:t>46,5</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A0A186E" w14:textId="77777777" w:rsidR="002E45F5" w:rsidRPr="00EB4816" w:rsidRDefault="002E45F5" w:rsidP="00BE642A">
            <w:pPr>
              <w:widowControl w:val="0"/>
              <w:autoSpaceDE w:val="0"/>
              <w:autoSpaceDN w:val="0"/>
              <w:adjustRightInd w:val="0"/>
              <w:rPr>
                <w:sz w:val="20"/>
                <w:szCs w:val="20"/>
              </w:rPr>
            </w:pPr>
            <w:r w:rsidRPr="00EB4816">
              <w:rPr>
                <w:sz w:val="20"/>
                <w:szCs w:val="20"/>
              </w:rPr>
              <w:t>196,2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57FAFF" w14:textId="77777777" w:rsidR="002E45F5" w:rsidRPr="00EB4816" w:rsidRDefault="002E45F5" w:rsidP="00BE642A">
            <w:pPr>
              <w:widowControl w:val="0"/>
              <w:autoSpaceDE w:val="0"/>
              <w:autoSpaceDN w:val="0"/>
              <w:adjustRightInd w:val="0"/>
              <w:rPr>
                <w:sz w:val="20"/>
                <w:szCs w:val="20"/>
              </w:rPr>
            </w:pPr>
            <w:r w:rsidRPr="00EB4816">
              <w:rPr>
                <w:sz w:val="20"/>
                <w:szCs w:val="20"/>
              </w:rPr>
              <w:t>33,6</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A44C39B" w14:textId="77777777" w:rsidR="002E45F5" w:rsidRPr="00EB4816" w:rsidRDefault="002E45F5" w:rsidP="00BE642A">
            <w:pPr>
              <w:widowControl w:val="0"/>
              <w:autoSpaceDE w:val="0"/>
              <w:autoSpaceDN w:val="0"/>
              <w:adjustRightInd w:val="0"/>
              <w:rPr>
                <w:sz w:val="20"/>
                <w:szCs w:val="20"/>
              </w:rPr>
            </w:pPr>
            <w:r w:rsidRPr="00EB4816">
              <w:rPr>
                <w:sz w:val="20"/>
                <w:szCs w:val="20"/>
              </w:rPr>
              <w:t>64,7</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B10E94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205B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5E31E484"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B188E25" w14:textId="77777777" w:rsidR="002E45F5" w:rsidRPr="00EB4816" w:rsidRDefault="002E45F5" w:rsidP="00BE642A">
            <w:pPr>
              <w:widowControl w:val="0"/>
              <w:autoSpaceDE w:val="0"/>
              <w:autoSpaceDN w:val="0"/>
              <w:adjustRightInd w:val="0"/>
              <w:rPr>
                <w:sz w:val="20"/>
                <w:szCs w:val="20"/>
              </w:rPr>
            </w:pPr>
          </w:p>
        </w:tc>
      </w:tr>
      <w:tr w:rsidR="002E45F5" w:rsidRPr="00EB4816" w14:paraId="38DC7D80"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23D956BA"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3E0F276"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7C2915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F068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8BA6B4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B2041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252DD6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003F74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34B1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01D4B6CF"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5875C391" w14:textId="77777777" w:rsidR="002E45F5" w:rsidRPr="00EB4816" w:rsidRDefault="002E45F5" w:rsidP="00BE642A">
            <w:pPr>
              <w:widowControl w:val="0"/>
              <w:autoSpaceDE w:val="0"/>
              <w:autoSpaceDN w:val="0"/>
              <w:adjustRightInd w:val="0"/>
              <w:rPr>
                <w:sz w:val="20"/>
                <w:szCs w:val="20"/>
              </w:rPr>
            </w:pPr>
          </w:p>
        </w:tc>
      </w:tr>
      <w:tr w:rsidR="002E45F5" w:rsidRPr="00EB4816" w14:paraId="67372992" w14:textId="77777777" w:rsidTr="002E45F5">
        <w:trPr>
          <w:trHeight w:val="360"/>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7DC77096" w14:textId="77777777" w:rsidR="002E45F5" w:rsidRPr="00EB4816" w:rsidRDefault="002E45F5" w:rsidP="00BE642A">
            <w:pPr>
              <w:widowControl w:val="0"/>
              <w:autoSpaceDE w:val="0"/>
              <w:autoSpaceDN w:val="0"/>
              <w:adjustRightInd w:val="0"/>
              <w:jc w:val="center"/>
              <w:rPr>
                <w:sz w:val="20"/>
                <w:szCs w:val="20"/>
              </w:rPr>
            </w:pPr>
            <w:r w:rsidRPr="00EB4816">
              <w:rPr>
                <w:bCs/>
                <w:sz w:val="20"/>
                <w:szCs w:val="20"/>
              </w:rPr>
              <w:t>1.3. Формирование имиджа района, как сосредоточения историко-культурного наследия Куйбышевского района</w:t>
            </w:r>
          </w:p>
        </w:tc>
      </w:tr>
      <w:tr w:rsidR="002E45F5" w:rsidRPr="00EB4816" w14:paraId="55109E6A" w14:textId="77777777" w:rsidTr="002E45F5">
        <w:trPr>
          <w:trHeight w:val="278"/>
          <w:tblCellSpacing w:w="5" w:type="nil"/>
        </w:trPr>
        <w:tc>
          <w:tcPr>
            <w:tcW w:w="1702" w:type="dxa"/>
            <w:vMerge w:val="restart"/>
            <w:tcBorders>
              <w:left w:val="single" w:sz="4" w:space="0" w:color="auto"/>
              <w:right w:val="single" w:sz="4" w:space="0" w:color="auto"/>
            </w:tcBorders>
            <w:shd w:val="clear" w:color="auto" w:fill="auto"/>
          </w:tcPr>
          <w:p w14:paraId="4A42A247" w14:textId="77777777" w:rsidR="002E45F5" w:rsidRPr="00EB4816" w:rsidRDefault="002E45F5" w:rsidP="00BE642A">
            <w:pPr>
              <w:widowControl w:val="0"/>
              <w:autoSpaceDE w:val="0"/>
              <w:autoSpaceDN w:val="0"/>
              <w:adjustRightInd w:val="0"/>
              <w:rPr>
                <w:sz w:val="20"/>
                <w:szCs w:val="20"/>
              </w:rPr>
            </w:pPr>
            <w:r w:rsidRPr="00EB4816">
              <w:rPr>
                <w:sz w:val="20"/>
                <w:szCs w:val="20"/>
              </w:rPr>
              <w:t>1.3.1.</w:t>
            </w:r>
          </w:p>
          <w:p w14:paraId="79584845" w14:textId="77777777" w:rsidR="002E45F5" w:rsidRPr="00EB4816" w:rsidRDefault="002E45F5" w:rsidP="00BE642A">
            <w:pPr>
              <w:widowControl w:val="0"/>
              <w:autoSpaceDE w:val="0"/>
              <w:autoSpaceDN w:val="0"/>
              <w:adjustRightInd w:val="0"/>
              <w:rPr>
                <w:sz w:val="20"/>
                <w:szCs w:val="20"/>
                <w:highlight w:val="yellow"/>
              </w:rPr>
            </w:pPr>
            <w:r w:rsidRPr="00EB4816">
              <w:rPr>
                <w:sz w:val="20"/>
                <w:szCs w:val="20"/>
              </w:rPr>
              <w:t>Участие в конкурсах в сфере туризма (в том числе в областных национальных конкурсах)</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AD96E09" w14:textId="77777777" w:rsidR="002E45F5" w:rsidRPr="00EB4816" w:rsidRDefault="002E45F5" w:rsidP="00BE642A">
            <w:pPr>
              <w:widowControl w:val="0"/>
              <w:autoSpaceDE w:val="0"/>
              <w:autoSpaceDN w:val="0"/>
              <w:adjustRightInd w:val="0"/>
              <w:rPr>
                <w:sz w:val="20"/>
                <w:szCs w:val="20"/>
              </w:rPr>
            </w:pPr>
            <w:r w:rsidRPr="00EB4816">
              <w:rPr>
                <w:sz w:val="20"/>
                <w:szCs w:val="20"/>
              </w:rPr>
              <w:t>конкурс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25F2990" w14:textId="77777777" w:rsidR="002E45F5" w:rsidRPr="00EB4816" w:rsidRDefault="002E45F5" w:rsidP="00BE642A">
            <w:pPr>
              <w:widowControl w:val="0"/>
              <w:autoSpaceDE w:val="0"/>
              <w:autoSpaceDN w:val="0"/>
              <w:adjustRightInd w:val="0"/>
              <w:rPr>
                <w:sz w:val="20"/>
                <w:szCs w:val="20"/>
              </w:rPr>
            </w:pPr>
            <w:r w:rsidRPr="00EB4816">
              <w:rPr>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CA2811" w14:textId="77777777" w:rsidR="002E45F5" w:rsidRPr="00EB4816" w:rsidRDefault="002E45F5" w:rsidP="00BE642A">
            <w:pPr>
              <w:widowControl w:val="0"/>
              <w:autoSpaceDE w:val="0"/>
              <w:autoSpaceDN w:val="0"/>
              <w:adjustRightInd w:val="0"/>
              <w:rPr>
                <w:sz w:val="20"/>
                <w:szCs w:val="20"/>
              </w:rPr>
            </w:pPr>
            <w:r w:rsidRPr="00EB4816">
              <w:rPr>
                <w:sz w:val="20"/>
                <w:szCs w:val="20"/>
              </w:rPr>
              <w:t>1</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16FFB34"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04CA5D"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2D42EC5" w14:textId="77777777" w:rsidR="002E45F5" w:rsidRPr="00EB4816" w:rsidRDefault="002E45F5" w:rsidP="00BE642A">
            <w:pPr>
              <w:widowControl w:val="0"/>
              <w:autoSpaceDE w:val="0"/>
              <w:autoSpaceDN w:val="0"/>
              <w:adjustRightInd w:val="0"/>
              <w:rPr>
                <w:sz w:val="20"/>
                <w:szCs w:val="20"/>
              </w:rPr>
            </w:pPr>
            <w:r w:rsidRPr="00EB4816">
              <w:rPr>
                <w:sz w:val="20"/>
                <w:szCs w:val="20"/>
              </w:rPr>
              <w:t>2</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113255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8D4CE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vAlign w:val="center"/>
          </w:tcPr>
          <w:p w14:paraId="05CC3E3F"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МКУК «Музейный комплекс» города Куйбышева, МБУК КДЦ Куйбышевского района</w:t>
            </w:r>
          </w:p>
        </w:tc>
        <w:tc>
          <w:tcPr>
            <w:tcW w:w="2835" w:type="dxa"/>
            <w:vMerge w:val="restart"/>
            <w:tcBorders>
              <w:top w:val="single" w:sz="4" w:space="0" w:color="auto"/>
              <w:left w:val="single" w:sz="4" w:space="0" w:color="auto"/>
              <w:right w:val="single" w:sz="4" w:space="0" w:color="auto"/>
            </w:tcBorders>
            <w:shd w:val="clear" w:color="auto" w:fill="auto"/>
          </w:tcPr>
          <w:p w14:paraId="077CAD4A" w14:textId="77777777" w:rsidR="002E45F5" w:rsidRPr="00EB4816" w:rsidRDefault="002E45F5" w:rsidP="00BE642A">
            <w:pPr>
              <w:widowControl w:val="0"/>
              <w:autoSpaceDE w:val="0"/>
              <w:autoSpaceDN w:val="0"/>
              <w:adjustRightInd w:val="0"/>
              <w:jc w:val="both"/>
              <w:rPr>
                <w:sz w:val="20"/>
                <w:szCs w:val="20"/>
              </w:rPr>
            </w:pPr>
            <w:r w:rsidRPr="00EB4816">
              <w:rPr>
                <w:sz w:val="20"/>
                <w:szCs w:val="20"/>
              </w:rPr>
              <w:t xml:space="preserve">Популяризация туристских услуг в Куйбышевском районе, анализ ключевых проблем </w:t>
            </w:r>
            <w:proofErr w:type="gramStart"/>
            <w:r w:rsidRPr="00EB4816">
              <w:rPr>
                <w:sz w:val="20"/>
                <w:szCs w:val="20"/>
              </w:rPr>
              <w:t xml:space="preserve">развития,   </w:t>
            </w:r>
            <w:proofErr w:type="gramEnd"/>
            <w:r w:rsidRPr="00EB4816">
              <w:rPr>
                <w:sz w:val="20"/>
                <w:szCs w:val="20"/>
              </w:rPr>
              <w:t xml:space="preserve">           совершенствование политики в сфере туризма, изучение лучшей практики, формирование устойчивого бренда, отражающего представление о городе Куйбышеве, как о культурном центре Куйбышевского района.  Повышение квалификации специалистов, работающих в сфере </w:t>
            </w:r>
            <w:proofErr w:type="gramStart"/>
            <w:r w:rsidRPr="00EB4816">
              <w:rPr>
                <w:sz w:val="20"/>
                <w:szCs w:val="20"/>
              </w:rPr>
              <w:t xml:space="preserve">туризма.   </w:t>
            </w:r>
            <w:proofErr w:type="gramEnd"/>
            <w:r w:rsidRPr="00EB4816">
              <w:rPr>
                <w:sz w:val="20"/>
                <w:szCs w:val="20"/>
              </w:rPr>
              <w:t xml:space="preserve">   </w:t>
            </w:r>
          </w:p>
        </w:tc>
      </w:tr>
      <w:tr w:rsidR="002E45F5" w:rsidRPr="00EB4816" w14:paraId="06620162"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799A1AA0"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7FC6F54" w14:textId="77777777" w:rsidR="002E45F5" w:rsidRPr="00EB4816" w:rsidRDefault="002E45F5" w:rsidP="00BE642A">
            <w:pPr>
              <w:widowControl w:val="0"/>
              <w:autoSpaceDE w:val="0"/>
              <w:autoSpaceDN w:val="0"/>
              <w:adjustRightInd w:val="0"/>
              <w:rPr>
                <w:sz w:val="20"/>
                <w:szCs w:val="20"/>
              </w:rPr>
            </w:pPr>
            <w:r w:rsidRPr="00EB4816">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A479F18" w14:textId="77777777" w:rsidR="002E45F5" w:rsidRPr="00EB4816" w:rsidRDefault="002E45F5" w:rsidP="00BE642A">
            <w:pPr>
              <w:rPr>
                <w:sz w:val="20"/>
                <w:szCs w:val="20"/>
              </w:rPr>
            </w:pPr>
            <w:r w:rsidRPr="00EB4816">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AF0A53" w14:textId="77777777" w:rsidR="002E45F5" w:rsidRPr="00EB4816" w:rsidRDefault="002E45F5" w:rsidP="00BE642A">
            <w:pPr>
              <w:rPr>
                <w:sz w:val="20"/>
                <w:szCs w:val="20"/>
              </w:rPr>
            </w:pPr>
            <w:r w:rsidRPr="00EB4816">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E2BEB3D" w14:textId="77777777" w:rsidR="002E45F5" w:rsidRPr="00EB4816" w:rsidRDefault="002E45F5" w:rsidP="00BE642A">
            <w:pPr>
              <w:rPr>
                <w:sz w:val="20"/>
                <w:szCs w:val="20"/>
              </w:rPr>
            </w:pPr>
            <w:r w:rsidRPr="00EB4816">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EC823C" w14:textId="77777777" w:rsidR="002E45F5" w:rsidRPr="00EB4816" w:rsidRDefault="002E45F5" w:rsidP="00BE642A">
            <w:pPr>
              <w:rPr>
                <w:sz w:val="20"/>
                <w:szCs w:val="20"/>
              </w:rPr>
            </w:pPr>
            <w:r w:rsidRPr="00EB4816">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D4D3A66" w14:textId="77777777" w:rsidR="002E45F5" w:rsidRPr="00EB4816" w:rsidRDefault="002E45F5" w:rsidP="00BE642A">
            <w:pPr>
              <w:rPr>
                <w:sz w:val="20"/>
                <w:szCs w:val="20"/>
              </w:rPr>
            </w:pPr>
            <w:r w:rsidRPr="00EB4816">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6C6259B" w14:textId="77777777" w:rsidR="002E45F5" w:rsidRPr="00EB4816" w:rsidRDefault="002E45F5" w:rsidP="00BE642A">
            <w:pPr>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9DA13F" w14:textId="77777777" w:rsidR="002E45F5" w:rsidRPr="00EB4816" w:rsidRDefault="002E45F5" w:rsidP="00BE642A">
            <w:pPr>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6C3FC3FA"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54E42B5" w14:textId="77777777" w:rsidR="002E45F5" w:rsidRPr="00EB4816" w:rsidRDefault="002E45F5" w:rsidP="00BE642A">
            <w:pPr>
              <w:widowControl w:val="0"/>
              <w:autoSpaceDE w:val="0"/>
              <w:autoSpaceDN w:val="0"/>
              <w:adjustRightInd w:val="0"/>
              <w:rPr>
                <w:sz w:val="20"/>
                <w:szCs w:val="20"/>
              </w:rPr>
            </w:pPr>
          </w:p>
        </w:tc>
      </w:tr>
      <w:tr w:rsidR="002E45F5" w:rsidRPr="00EB4816" w14:paraId="49D3DFE8"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78DBC817"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298231A"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418762F4"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1EC0190" w14:textId="77777777" w:rsidR="002E45F5" w:rsidRPr="00EB4816" w:rsidRDefault="002E45F5" w:rsidP="00BE642A">
            <w:pPr>
              <w:widowControl w:val="0"/>
              <w:autoSpaceDE w:val="0"/>
              <w:autoSpaceDN w:val="0"/>
              <w:adjustRightInd w:val="0"/>
              <w:rPr>
                <w:sz w:val="20"/>
                <w:szCs w:val="20"/>
              </w:rPr>
            </w:pPr>
            <w:r w:rsidRPr="00EB4816">
              <w:rPr>
                <w:sz w:val="20"/>
                <w:szCs w:val="20"/>
              </w:rPr>
              <w:t>14,0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049966" w14:textId="77777777" w:rsidR="002E45F5" w:rsidRPr="00EB4816" w:rsidRDefault="002E45F5" w:rsidP="00BE642A">
            <w:pPr>
              <w:rPr>
                <w:sz w:val="20"/>
                <w:szCs w:val="20"/>
              </w:rPr>
            </w:pPr>
            <w:r w:rsidRPr="00EB4816">
              <w:rPr>
                <w:sz w:val="20"/>
                <w:szCs w:val="20"/>
              </w:rPr>
              <w:t>3,8</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97DBEB8" w14:textId="77777777" w:rsidR="002E45F5" w:rsidRPr="00EB4816" w:rsidRDefault="002E45F5" w:rsidP="00BE642A">
            <w:pPr>
              <w:rPr>
                <w:sz w:val="20"/>
                <w:szCs w:val="20"/>
              </w:rPr>
            </w:pPr>
            <w:r w:rsidRPr="00EB4816">
              <w:rPr>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0A4919" w14:textId="77777777" w:rsidR="002E45F5" w:rsidRPr="00EB4816" w:rsidRDefault="002E45F5" w:rsidP="00BE642A">
            <w:pPr>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DA31D05" w14:textId="77777777" w:rsidR="002E45F5" w:rsidRPr="00EB4816" w:rsidRDefault="002E45F5" w:rsidP="00BE642A">
            <w:pPr>
              <w:widowControl w:val="0"/>
              <w:autoSpaceDE w:val="0"/>
              <w:autoSpaceDN w:val="0"/>
              <w:adjustRightInd w:val="0"/>
              <w:rPr>
                <w:sz w:val="20"/>
                <w:szCs w:val="20"/>
              </w:rPr>
            </w:pPr>
            <w:r w:rsidRPr="00EB4816">
              <w:rPr>
                <w:sz w:val="20"/>
                <w:szCs w:val="20"/>
              </w:rPr>
              <w:t>5,2</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59D39F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C550A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4BB32E98"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40F4B98" w14:textId="77777777" w:rsidR="002E45F5" w:rsidRPr="00EB4816" w:rsidRDefault="002E45F5" w:rsidP="00BE642A">
            <w:pPr>
              <w:widowControl w:val="0"/>
              <w:autoSpaceDE w:val="0"/>
              <w:autoSpaceDN w:val="0"/>
              <w:adjustRightInd w:val="0"/>
              <w:rPr>
                <w:sz w:val="20"/>
                <w:szCs w:val="20"/>
              </w:rPr>
            </w:pPr>
          </w:p>
        </w:tc>
      </w:tr>
      <w:tr w:rsidR="002E45F5" w:rsidRPr="00EB4816" w14:paraId="547A566A"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041B161"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33EB7DE"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820B37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2953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772E11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31996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2D6D5C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6D48A6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CECAC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12468FC3"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805E04A" w14:textId="77777777" w:rsidR="002E45F5" w:rsidRPr="00EB4816" w:rsidRDefault="002E45F5" w:rsidP="00BE642A">
            <w:pPr>
              <w:widowControl w:val="0"/>
              <w:autoSpaceDE w:val="0"/>
              <w:autoSpaceDN w:val="0"/>
              <w:adjustRightInd w:val="0"/>
              <w:rPr>
                <w:sz w:val="20"/>
                <w:szCs w:val="20"/>
              </w:rPr>
            </w:pPr>
          </w:p>
        </w:tc>
      </w:tr>
      <w:tr w:rsidR="002E45F5" w:rsidRPr="00EB4816" w14:paraId="5B3FD8D2"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7452110C"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B64F2D2"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AC426B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0D74A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940D30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ED964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3AA111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E5F1C5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E0B4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38941B1B"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4E0B300" w14:textId="77777777" w:rsidR="002E45F5" w:rsidRPr="00EB4816" w:rsidRDefault="002E45F5" w:rsidP="00BE642A">
            <w:pPr>
              <w:widowControl w:val="0"/>
              <w:autoSpaceDE w:val="0"/>
              <w:autoSpaceDN w:val="0"/>
              <w:adjustRightInd w:val="0"/>
              <w:rPr>
                <w:sz w:val="20"/>
                <w:szCs w:val="20"/>
              </w:rPr>
            </w:pPr>
          </w:p>
        </w:tc>
      </w:tr>
      <w:tr w:rsidR="002E45F5" w:rsidRPr="00EB4816" w14:paraId="74D08006"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3B6DD79E"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FF58E61"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A64121B" w14:textId="77777777" w:rsidR="002E45F5" w:rsidRPr="00EB4816" w:rsidRDefault="002E45F5" w:rsidP="00BE642A">
            <w:pPr>
              <w:widowControl w:val="0"/>
              <w:autoSpaceDE w:val="0"/>
              <w:autoSpaceDN w:val="0"/>
              <w:adjustRightInd w:val="0"/>
              <w:rPr>
                <w:sz w:val="20"/>
                <w:szCs w:val="20"/>
              </w:rPr>
            </w:pPr>
            <w:r w:rsidRPr="00EB4816">
              <w:rPr>
                <w:sz w:val="20"/>
                <w:szCs w:val="20"/>
              </w:rPr>
              <w:t>14,0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75AD1" w14:textId="77777777" w:rsidR="002E45F5" w:rsidRPr="00EB4816" w:rsidRDefault="002E45F5" w:rsidP="00BE642A">
            <w:pPr>
              <w:rPr>
                <w:sz w:val="20"/>
                <w:szCs w:val="20"/>
              </w:rPr>
            </w:pPr>
            <w:r w:rsidRPr="00EB4816">
              <w:rPr>
                <w:sz w:val="20"/>
                <w:szCs w:val="20"/>
              </w:rPr>
              <w:t>3,8</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703E8ED" w14:textId="77777777" w:rsidR="002E45F5" w:rsidRPr="00EB4816" w:rsidRDefault="002E45F5" w:rsidP="00BE642A">
            <w:pPr>
              <w:rPr>
                <w:sz w:val="20"/>
                <w:szCs w:val="20"/>
              </w:rPr>
            </w:pPr>
            <w:r w:rsidRPr="00EB4816">
              <w:rPr>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0BC69C" w14:textId="77777777" w:rsidR="002E45F5" w:rsidRPr="00EB4816" w:rsidRDefault="002E45F5" w:rsidP="00BE642A">
            <w:pPr>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ACF017A" w14:textId="77777777" w:rsidR="002E45F5" w:rsidRPr="00EB4816" w:rsidRDefault="002E45F5" w:rsidP="00BE642A">
            <w:pPr>
              <w:widowControl w:val="0"/>
              <w:autoSpaceDE w:val="0"/>
              <w:autoSpaceDN w:val="0"/>
              <w:adjustRightInd w:val="0"/>
              <w:rPr>
                <w:sz w:val="20"/>
                <w:szCs w:val="20"/>
              </w:rPr>
            </w:pPr>
            <w:r w:rsidRPr="00EB4816">
              <w:rPr>
                <w:sz w:val="20"/>
                <w:szCs w:val="20"/>
              </w:rPr>
              <w:t>5,2</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2785EA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D391B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35892485"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94AC766" w14:textId="77777777" w:rsidR="002E45F5" w:rsidRPr="00EB4816" w:rsidRDefault="002E45F5" w:rsidP="00BE642A">
            <w:pPr>
              <w:widowControl w:val="0"/>
              <w:autoSpaceDE w:val="0"/>
              <w:autoSpaceDN w:val="0"/>
              <w:adjustRightInd w:val="0"/>
              <w:rPr>
                <w:sz w:val="20"/>
                <w:szCs w:val="20"/>
              </w:rPr>
            </w:pPr>
          </w:p>
        </w:tc>
      </w:tr>
      <w:tr w:rsidR="002E45F5" w:rsidRPr="00EB4816" w14:paraId="714C8DAB" w14:textId="77777777" w:rsidTr="002E45F5">
        <w:trPr>
          <w:trHeight w:val="523"/>
          <w:tblCellSpacing w:w="5" w:type="nil"/>
        </w:trPr>
        <w:tc>
          <w:tcPr>
            <w:tcW w:w="1702" w:type="dxa"/>
            <w:vMerge/>
            <w:tcBorders>
              <w:left w:val="single" w:sz="4" w:space="0" w:color="auto"/>
              <w:bottom w:val="single" w:sz="4" w:space="0" w:color="auto"/>
              <w:right w:val="single" w:sz="4" w:space="0" w:color="auto"/>
            </w:tcBorders>
            <w:shd w:val="clear" w:color="auto" w:fill="auto"/>
          </w:tcPr>
          <w:p w14:paraId="7DCC5C90"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4080038"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1FD1A3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E3A0D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89D874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E5AC93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BE52AF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1AD976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00B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6B028D2C"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bottom w:val="nil"/>
              <w:right w:val="single" w:sz="4" w:space="0" w:color="auto"/>
            </w:tcBorders>
            <w:shd w:val="clear" w:color="auto" w:fill="auto"/>
          </w:tcPr>
          <w:p w14:paraId="5BEEC01A" w14:textId="77777777" w:rsidR="002E45F5" w:rsidRPr="00EB4816" w:rsidRDefault="002E45F5" w:rsidP="00BE642A">
            <w:pPr>
              <w:widowControl w:val="0"/>
              <w:autoSpaceDE w:val="0"/>
              <w:autoSpaceDN w:val="0"/>
              <w:adjustRightInd w:val="0"/>
              <w:rPr>
                <w:sz w:val="20"/>
                <w:szCs w:val="20"/>
              </w:rPr>
            </w:pPr>
          </w:p>
        </w:tc>
      </w:tr>
      <w:tr w:rsidR="002E45F5" w:rsidRPr="00EB4816" w14:paraId="6DD0D00C" w14:textId="77777777" w:rsidTr="002E45F5">
        <w:trPr>
          <w:trHeight w:val="360"/>
          <w:tblCellSpacing w:w="5" w:type="nil"/>
        </w:trPr>
        <w:tc>
          <w:tcPr>
            <w:tcW w:w="1702" w:type="dxa"/>
            <w:vMerge w:val="restart"/>
            <w:tcBorders>
              <w:left w:val="single" w:sz="4" w:space="0" w:color="auto"/>
              <w:right w:val="single" w:sz="4" w:space="0" w:color="auto"/>
            </w:tcBorders>
            <w:shd w:val="clear" w:color="auto" w:fill="auto"/>
          </w:tcPr>
          <w:p w14:paraId="20E3CC5D" w14:textId="77777777" w:rsidR="002E45F5" w:rsidRPr="00EB4816" w:rsidRDefault="002E45F5" w:rsidP="00BE642A">
            <w:pPr>
              <w:widowControl w:val="0"/>
              <w:autoSpaceDE w:val="0"/>
              <w:autoSpaceDN w:val="0"/>
              <w:adjustRightInd w:val="0"/>
              <w:rPr>
                <w:sz w:val="20"/>
                <w:szCs w:val="20"/>
              </w:rPr>
            </w:pPr>
            <w:r w:rsidRPr="00EB4816">
              <w:rPr>
                <w:sz w:val="20"/>
                <w:szCs w:val="20"/>
              </w:rPr>
              <w:t>1.3.2.</w:t>
            </w:r>
          </w:p>
          <w:p w14:paraId="5E23CD59"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Участие в форумах, курсах повышения квалификации, семинарах, научно-практических конференциях по проблемам </w:t>
            </w:r>
            <w:r w:rsidRPr="00EB4816">
              <w:rPr>
                <w:sz w:val="20"/>
                <w:szCs w:val="20"/>
              </w:rPr>
              <w:lastRenderedPageBreak/>
              <w:t>развития туризма.</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E89A6B3" w14:textId="77777777" w:rsidR="002E45F5" w:rsidRPr="00EB4816" w:rsidRDefault="002E45F5" w:rsidP="00BE642A">
            <w:pPr>
              <w:widowControl w:val="0"/>
              <w:autoSpaceDE w:val="0"/>
              <w:autoSpaceDN w:val="0"/>
              <w:adjustRightInd w:val="0"/>
              <w:rPr>
                <w:sz w:val="20"/>
                <w:szCs w:val="20"/>
              </w:rPr>
            </w:pPr>
            <w:r w:rsidRPr="00EB4816">
              <w:rPr>
                <w:sz w:val="20"/>
                <w:szCs w:val="20"/>
              </w:rPr>
              <w:lastRenderedPageBreak/>
              <w:t>мероприятие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1CCF2ED" w14:textId="77777777" w:rsidR="002E45F5" w:rsidRPr="00EB4816" w:rsidRDefault="002E45F5" w:rsidP="00BE642A">
            <w:pPr>
              <w:widowControl w:val="0"/>
              <w:autoSpaceDE w:val="0"/>
              <w:autoSpaceDN w:val="0"/>
              <w:adjustRightInd w:val="0"/>
              <w:rPr>
                <w:sz w:val="20"/>
                <w:szCs w:val="20"/>
              </w:rPr>
            </w:pPr>
            <w:r w:rsidRPr="00EB4816">
              <w:rPr>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90360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D7592C6" w14:textId="77777777" w:rsidR="002E45F5" w:rsidRPr="00EB4816" w:rsidRDefault="002E45F5" w:rsidP="00BE642A">
            <w:pPr>
              <w:widowControl w:val="0"/>
              <w:autoSpaceDE w:val="0"/>
              <w:autoSpaceDN w:val="0"/>
              <w:adjustRightInd w:val="0"/>
              <w:rPr>
                <w:sz w:val="20"/>
                <w:szCs w:val="20"/>
              </w:rPr>
            </w:pPr>
            <w:r w:rsidRPr="00EB4816">
              <w:rPr>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8C5C71" w14:textId="77777777" w:rsidR="002E45F5" w:rsidRPr="00EB4816" w:rsidRDefault="002E45F5" w:rsidP="00BE642A">
            <w:pPr>
              <w:widowControl w:val="0"/>
              <w:autoSpaceDE w:val="0"/>
              <w:autoSpaceDN w:val="0"/>
              <w:adjustRightInd w:val="0"/>
              <w:rPr>
                <w:sz w:val="20"/>
                <w:szCs w:val="20"/>
              </w:rPr>
            </w:pPr>
            <w:r w:rsidRPr="00EB4816">
              <w:rPr>
                <w:sz w:val="20"/>
                <w:szCs w:val="20"/>
              </w:rPr>
              <w:t>1</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DC342D4" w14:textId="77777777" w:rsidR="002E45F5" w:rsidRPr="00EB4816" w:rsidRDefault="002E45F5" w:rsidP="00BE642A">
            <w:pPr>
              <w:widowControl w:val="0"/>
              <w:autoSpaceDE w:val="0"/>
              <w:autoSpaceDN w:val="0"/>
              <w:adjustRightInd w:val="0"/>
              <w:rPr>
                <w:sz w:val="20"/>
                <w:szCs w:val="20"/>
              </w:rPr>
            </w:pPr>
            <w:r w:rsidRPr="00EB4816">
              <w:rPr>
                <w:sz w:val="20"/>
                <w:szCs w:val="20"/>
              </w:rPr>
              <w:t>1</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6E7888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6D376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vAlign w:val="center"/>
          </w:tcPr>
          <w:p w14:paraId="37F413A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МКУК «Музейный комплекс» города Куйбышева, МБУК КДЦ Куйбышевского района</w:t>
            </w:r>
          </w:p>
        </w:tc>
        <w:tc>
          <w:tcPr>
            <w:tcW w:w="2835" w:type="dxa"/>
            <w:vMerge/>
            <w:tcBorders>
              <w:left w:val="single" w:sz="4" w:space="0" w:color="auto"/>
              <w:right w:val="single" w:sz="4" w:space="0" w:color="auto"/>
            </w:tcBorders>
            <w:shd w:val="clear" w:color="auto" w:fill="auto"/>
          </w:tcPr>
          <w:p w14:paraId="29A303AD" w14:textId="77777777" w:rsidR="002E45F5" w:rsidRPr="00EB4816" w:rsidRDefault="002E45F5" w:rsidP="00BE642A">
            <w:pPr>
              <w:widowControl w:val="0"/>
              <w:autoSpaceDE w:val="0"/>
              <w:autoSpaceDN w:val="0"/>
              <w:adjustRightInd w:val="0"/>
              <w:rPr>
                <w:sz w:val="20"/>
                <w:szCs w:val="20"/>
              </w:rPr>
            </w:pPr>
          </w:p>
        </w:tc>
      </w:tr>
      <w:tr w:rsidR="002E45F5" w:rsidRPr="00EB4816" w14:paraId="63EEC5F8"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7ECA5225"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2BE43F6" w14:textId="77777777" w:rsidR="002E45F5" w:rsidRPr="00EB4816" w:rsidRDefault="002E45F5" w:rsidP="00BE642A">
            <w:pPr>
              <w:widowControl w:val="0"/>
              <w:autoSpaceDE w:val="0"/>
              <w:autoSpaceDN w:val="0"/>
              <w:adjustRightInd w:val="0"/>
              <w:rPr>
                <w:sz w:val="20"/>
                <w:szCs w:val="20"/>
              </w:rPr>
            </w:pPr>
            <w:r w:rsidRPr="00EB4816">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8420B35" w14:textId="77777777" w:rsidR="002E45F5" w:rsidRPr="00EB4816" w:rsidRDefault="002E45F5" w:rsidP="00BE642A">
            <w:pPr>
              <w:rPr>
                <w:sz w:val="20"/>
                <w:szCs w:val="20"/>
              </w:rPr>
            </w:pPr>
            <w:r w:rsidRPr="00EB4816">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B4DE1A" w14:textId="77777777" w:rsidR="002E45F5" w:rsidRPr="00EB4816" w:rsidRDefault="002E45F5" w:rsidP="00BE642A">
            <w:pPr>
              <w:rPr>
                <w:sz w:val="20"/>
                <w:szCs w:val="20"/>
              </w:rPr>
            </w:pPr>
            <w:r w:rsidRPr="00EB4816">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DB949DC" w14:textId="77777777" w:rsidR="002E45F5" w:rsidRPr="00EB4816" w:rsidRDefault="002E45F5" w:rsidP="00BE642A">
            <w:pPr>
              <w:rPr>
                <w:sz w:val="20"/>
                <w:szCs w:val="20"/>
              </w:rPr>
            </w:pPr>
            <w:r w:rsidRPr="00EB4816">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536287" w14:textId="77777777" w:rsidR="002E45F5" w:rsidRPr="00EB4816" w:rsidRDefault="002E45F5" w:rsidP="00BE642A">
            <w:pPr>
              <w:rPr>
                <w:sz w:val="20"/>
                <w:szCs w:val="20"/>
              </w:rPr>
            </w:pPr>
            <w:r w:rsidRPr="00EB4816">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1F79436" w14:textId="77777777" w:rsidR="002E45F5" w:rsidRPr="00EB4816" w:rsidRDefault="002E45F5" w:rsidP="00BE642A">
            <w:pPr>
              <w:rPr>
                <w:sz w:val="20"/>
                <w:szCs w:val="20"/>
              </w:rPr>
            </w:pPr>
            <w:r w:rsidRPr="00EB4816">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1FD93D1" w14:textId="77777777" w:rsidR="002E45F5" w:rsidRPr="00EB4816" w:rsidRDefault="002E45F5" w:rsidP="00BE642A">
            <w:pPr>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1C753F" w14:textId="77777777" w:rsidR="002E45F5" w:rsidRPr="00EB4816" w:rsidRDefault="002E45F5" w:rsidP="00BE642A">
            <w:pPr>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06CAC4D6"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BEDFC24" w14:textId="77777777" w:rsidR="002E45F5" w:rsidRPr="00EB4816" w:rsidRDefault="002E45F5" w:rsidP="00BE642A">
            <w:pPr>
              <w:widowControl w:val="0"/>
              <w:autoSpaceDE w:val="0"/>
              <w:autoSpaceDN w:val="0"/>
              <w:adjustRightInd w:val="0"/>
              <w:rPr>
                <w:sz w:val="20"/>
                <w:szCs w:val="20"/>
              </w:rPr>
            </w:pPr>
          </w:p>
        </w:tc>
      </w:tr>
      <w:tr w:rsidR="002E45F5" w:rsidRPr="00EB4816" w14:paraId="6C659D17"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5A2DB394"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64F119B"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42631CCF"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F54FF3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CF24B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7C13F0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B9AC2C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B2E6B8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EE13A1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7F83C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73EEBB22"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88E0BC0" w14:textId="77777777" w:rsidR="002E45F5" w:rsidRPr="00EB4816" w:rsidRDefault="002E45F5" w:rsidP="00BE642A">
            <w:pPr>
              <w:widowControl w:val="0"/>
              <w:autoSpaceDE w:val="0"/>
              <w:autoSpaceDN w:val="0"/>
              <w:adjustRightInd w:val="0"/>
              <w:rPr>
                <w:sz w:val="20"/>
                <w:szCs w:val="20"/>
              </w:rPr>
            </w:pPr>
          </w:p>
        </w:tc>
      </w:tr>
      <w:tr w:rsidR="002E45F5" w:rsidRPr="00EB4816" w14:paraId="04BAF265"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11485B1E"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FDC46C5"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093C83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75896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824111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AAFE0A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849CC2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22975E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C8C7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5FC65706"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705632F" w14:textId="77777777" w:rsidR="002E45F5" w:rsidRPr="00EB4816" w:rsidRDefault="002E45F5" w:rsidP="00BE642A">
            <w:pPr>
              <w:widowControl w:val="0"/>
              <w:autoSpaceDE w:val="0"/>
              <w:autoSpaceDN w:val="0"/>
              <w:adjustRightInd w:val="0"/>
              <w:rPr>
                <w:sz w:val="20"/>
                <w:szCs w:val="20"/>
              </w:rPr>
            </w:pPr>
          </w:p>
        </w:tc>
      </w:tr>
      <w:tr w:rsidR="002E45F5" w:rsidRPr="00EB4816" w14:paraId="40BD1EA4"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12F1CAE3"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10110CC"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0EE540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19616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2BBCC9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A3DBE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E37DEB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069173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AC339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6B43A11C"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1C88A20A" w14:textId="77777777" w:rsidR="002E45F5" w:rsidRPr="00EB4816" w:rsidRDefault="002E45F5" w:rsidP="00BE642A">
            <w:pPr>
              <w:widowControl w:val="0"/>
              <w:autoSpaceDE w:val="0"/>
              <w:autoSpaceDN w:val="0"/>
              <w:adjustRightInd w:val="0"/>
              <w:rPr>
                <w:sz w:val="20"/>
                <w:szCs w:val="20"/>
              </w:rPr>
            </w:pPr>
          </w:p>
        </w:tc>
      </w:tr>
      <w:tr w:rsidR="002E45F5" w:rsidRPr="00EB4816" w14:paraId="2225040A"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324D5E95"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D324E46"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DF1AC98" w14:textId="77777777" w:rsidR="002E45F5" w:rsidRPr="00EB4816" w:rsidRDefault="002E45F5" w:rsidP="00BE642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7722E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482D01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76941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51B3E7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13869D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406A2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4E35B508"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7D6EE3C5" w14:textId="77777777" w:rsidR="002E45F5" w:rsidRPr="00EB4816" w:rsidRDefault="002E45F5" w:rsidP="00BE642A">
            <w:pPr>
              <w:widowControl w:val="0"/>
              <w:autoSpaceDE w:val="0"/>
              <w:autoSpaceDN w:val="0"/>
              <w:adjustRightInd w:val="0"/>
              <w:rPr>
                <w:sz w:val="20"/>
                <w:szCs w:val="20"/>
              </w:rPr>
            </w:pPr>
          </w:p>
        </w:tc>
      </w:tr>
      <w:tr w:rsidR="002E45F5" w:rsidRPr="00EB4816" w14:paraId="78F6A418"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0118B6B3"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C2593F2"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8A9771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4B94D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699396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F3CA4C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4891C4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B0F01B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C2E58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64EBA65C"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F59F41C" w14:textId="77777777" w:rsidR="002E45F5" w:rsidRPr="00EB4816" w:rsidRDefault="002E45F5" w:rsidP="00BE642A">
            <w:pPr>
              <w:widowControl w:val="0"/>
              <w:autoSpaceDE w:val="0"/>
              <w:autoSpaceDN w:val="0"/>
              <w:adjustRightInd w:val="0"/>
              <w:rPr>
                <w:sz w:val="20"/>
                <w:szCs w:val="20"/>
              </w:rPr>
            </w:pPr>
          </w:p>
        </w:tc>
      </w:tr>
      <w:tr w:rsidR="002E45F5" w:rsidRPr="00EB4816" w14:paraId="50BFC7C9" w14:textId="77777777" w:rsidTr="002E45F5">
        <w:trPr>
          <w:trHeight w:val="360"/>
          <w:tblCellSpacing w:w="5" w:type="nil"/>
        </w:trPr>
        <w:tc>
          <w:tcPr>
            <w:tcW w:w="1702" w:type="dxa"/>
            <w:vMerge w:val="restart"/>
            <w:tcBorders>
              <w:left w:val="single" w:sz="4" w:space="0" w:color="auto"/>
              <w:right w:val="single" w:sz="4" w:space="0" w:color="auto"/>
            </w:tcBorders>
            <w:shd w:val="clear" w:color="auto" w:fill="auto"/>
          </w:tcPr>
          <w:p w14:paraId="29022954" w14:textId="77777777" w:rsidR="002E45F5" w:rsidRPr="00EB4816" w:rsidRDefault="002E45F5" w:rsidP="00BE642A">
            <w:pPr>
              <w:widowControl w:val="0"/>
              <w:autoSpaceDE w:val="0"/>
              <w:autoSpaceDN w:val="0"/>
              <w:adjustRightInd w:val="0"/>
              <w:rPr>
                <w:sz w:val="20"/>
                <w:szCs w:val="20"/>
              </w:rPr>
            </w:pPr>
            <w:r w:rsidRPr="00EB4816">
              <w:rPr>
                <w:sz w:val="20"/>
                <w:szCs w:val="20"/>
              </w:rPr>
              <w:t>1.3.3.</w:t>
            </w:r>
          </w:p>
          <w:p w14:paraId="52F831B0" w14:textId="77777777" w:rsidR="002E45F5" w:rsidRPr="00EB4816" w:rsidRDefault="002E45F5" w:rsidP="00BE642A">
            <w:pPr>
              <w:widowControl w:val="0"/>
              <w:autoSpaceDE w:val="0"/>
              <w:autoSpaceDN w:val="0"/>
              <w:adjustRightInd w:val="0"/>
              <w:rPr>
                <w:sz w:val="20"/>
                <w:szCs w:val="20"/>
              </w:rPr>
            </w:pPr>
            <w:r w:rsidRPr="00EB4816">
              <w:rPr>
                <w:sz w:val="20"/>
                <w:szCs w:val="20"/>
              </w:rPr>
              <w:t>Участие в работе туристических выставок</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697134B" w14:textId="77777777" w:rsidR="002E45F5" w:rsidRPr="00EB4816" w:rsidRDefault="002E45F5" w:rsidP="00BE642A">
            <w:pPr>
              <w:widowControl w:val="0"/>
              <w:autoSpaceDE w:val="0"/>
              <w:autoSpaceDN w:val="0"/>
              <w:adjustRightInd w:val="0"/>
              <w:rPr>
                <w:sz w:val="20"/>
                <w:szCs w:val="20"/>
              </w:rPr>
            </w:pPr>
            <w:r w:rsidRPr="00EB4816">
              <w:rPr>
                <w:sz w:val="20"/>
                <w:szCs w:val="20"/>
              </w:rPr>
              <w:t>выставка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CCBDC5E" w14:textId="77777777" w:rsidR="002E45F5" w:rsidRPr="00EB4816" w:rsidRDefault="002E45F5" w:rsidP="00BE642A">
            <w:pPr>
              <w:widowControl w:val="0"/>
              <w:autoSpaceDE w:val="0"/>
              <w:autoSpaceDN w:val="0"/>
              <w:adjustRightInd w:val="0"/>
              <w:rPr>
                <w:sz w:val="20"/>
                <w:szCs w:val="20"/>
              </w:rPr>
            </w:pPr>
            <w:r w:rsidRPr="00EB4816">
              <w:rPr>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1DDD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539275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A766D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D21E47C" w14:textId="77777777" w:rsidR="002E45F5" w:rsidRPr="00EB4816" w:rsidRDefault="002E45F5" w:rsidP="00BE642A">
            <w:pPr>
              <w:widowControl w:val="0"/>
              <w:autoSpaceDE w:val="0"/>
              <w:autoSpaceDN w:val="0"/>
              <w:adjustRightInd w:val="0"/>
              <w:rPr>
                <w:sz w:val="20"/>
                <w:szCs w:val="20"/>
              </w:rPr>
            </w:pPr>
            <w:r w:rsidRPr="00EB4816">
              <w:rPr>
                <w:sz w:val="20"/>
                <w:szCs w:val="20"/>
              </w:rPr>
              <w:t>1</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847255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1431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vAlign w:val="center"/>
          </w:tcPr>
          <w:p w14:paraId="7027AF2E"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МБУК КДЦ Куйбышевского района</w:t>
            </w:r>
          </w:p>
        </w:tc>
        <w:tc>
          <w:tcPr>
            <w:tcW w:w="2835" w:type="dxa"/>
            <w:vMerge/>
            <w:tcBorders>
              <w:left w:val="single" w:sz="4" w:space="0" w:color="auto"/>
              <w:right w:val="single" w:sz="4" w:space="0" w:color="auto"/>
            </w:tcBorders>
            <w:shd w:val="clear" w:color="auto" w:fill="auto"/>
          </w:tcPr>
          <w:p w14:paraId="3D787225" w14:textId="77777777" w:rsidR="002E45F5" w:rsidRPr="00EB4816" w:rsidRDefault="002E45F5" w:rsidP="00BE642A">
            <w:pPr>
              <w:widowControl w:val="0"/>
              <w:autoSpaceDE w:val="0"/>
              <w:autoSpaceDN w:val="0"/>
              <w:adjustRightInd w:val="0"/>
              <w:rPr>
                <w:sz w:val="20"/>
                <w:szCs w:val="20"/>
              </w:rPr>
            </w:pPr>
          </w:p>
        </w:tc>
      </w:tr>
      <w:tr w:rsidR="002E45F5" w:rsidRPr="00EB4816" w14:paraId="3B69CAAA"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8605BC2"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3AD1756" w14:textId="77777777" w:rsidR="002E45F5" w:rsidRPr="00EB4816" w:rsidRDefault="002E45F5" w:rsidP="00BE642A">
            <w:pPr>
              <w:widowControl w:val="0"/>
              <w:autoSpaceDE w:val="0"/>
              <w:autoSpaceDN w:val="0"/>
              <w:adjustRightInd w:val="0"/>
              <w:rPr>
                <w:sz w:val="20"/>
                <w:szCs w:val="20"/>
              </w:rPr>
            </w:pPr>
            <w:r w:rsidRPr="00EB4816">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26533BB" w14:textId="77777777" w:rsidR="002E45F5" w:rsidRPr="00EB4816" w:rsidRDefault="002E45F5" w:rsidP="00BE642A">
            <w:pPr>
              <w:rPr>
                <w:sz w:val="20"/>
                <w:szCs w:val="20"/>
              </w:rPr>
            </w:pPr>
            <w:r w:rsidRPr="00EB4816">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E5F94" w14:textId="77777777" w:rsidR="002E45F5" w:rsidRPr="00EB4816" w:rsidRDefault="002E45F5" w:rsidP="00BE642A">
            <w:pPr>
              <w:rPr>
                <w:sz w:val="20"/>
                <w:szCs w:val="20"/>
              </w:rPr>
            </w:pPr>
            <w:r w:rsidRPr="00EB4816">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E259804" w14:textId="77777777" w:rsidR="002E45F5" w:rsidRPr="00EB4816" w:rsidRDefault="002E45F5" w:rsidP="00BE642A">
            <w:pPr>
              <w:rPr>
                <w:sz w:val="20"/>
                <w:szCs w:val="20"/>
              </w:rPr>
            </w:pPr>
            <w:r w:rsidRPr="00EB4816">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45B6FB" w14:textId="77777777" w:rsidR="002E45F5" w:rsidRPr="00EB4816" w:rsidRDefault="002E45F5" w:rsidP="00BE642A">
            <w:pPr>
              <w:rPr>
                <w:sz w:val="20"/>
                <w:szCs w:val="20"/>
              </w:rPr>
            </w:pPr>
            <w:r w:rsidRPr="00EB4816">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48999BF" w14:textId="77777777" w:rsidR="002E45F5" w:rsidRPr="00EB4816" w:rsidRDefault="002E45F5" w:rsidP="00BE642A">
            <w:pPr>
              <w:rPr>
                <w:sz w:val="20"/>
                <w:szCs w:val="20"/>
              </w:rPr>
            </w:pPr>
            <w:r w:rsidRPr="00EB4816">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DDBF0B5" w14:textId="77777777" w:rsidR="002E45F5" w:rsidRPr="00EB4816" w:rsidRDefault="002E45F5" w:rsidP="00BE642A">
            <w:pPr>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E0BB2" w14:textId="77777777" w:rsidR="002E45F5" w:rsidRPr="00EB4816" w:rsidRDefault="002E45F5" w:rsidP="00BE642A">
            <w:pPr>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5503917E"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4F162D9" w14:textId="77777777" w:rsidR="002E45F5" w:rsidRPr="00EB4816" w:rsidRDefault="002E45F5" w:rsidP="00BE642A">
            <w:pPr>
              <w:widowControl w:val="0"/>
              <w:autoSpaceDE w:val="0"/>
              <w:autoSpaceDN w:val="0"/>
              <w:adjustRightInd w:val="0"/>
              <w:rPr>
                <w:sz w:val="20"/>
                <w:szCs w:val="20"/>
              </w:rPr>
            </w:pPr>
          </w:p>
        </w:tc>
      </w:tr>
      <w:tr w:rsidR="002E45F5" w:rsidRPr="00EB4816" w14:paraId="26639E1B"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490BF8F"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011CF0E"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66411A75"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AA0FA8E" w14:textId="77777777" w:rsidR="002E45F5" w:rsidRPr="00EB4816" w:rsidRDefault="002E45F5" w:rsidP="00BE642A">
            <w:pPr>
              <w:widowControl w:val="0"/>
              <w:autoSpaceDE w:val="0"/>
              <w:autoSpaceDN w:val="0"/>
              <w:adjustRightInd w:val="0"/>
              <w:rPr>
                <w:sz w:val="20"/>
                <w:szCs w:val="20"/>
              </w:rPr>
            </w:pPr>
            <w:r w:rsidRPr="00EB4816">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B903A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0CF323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7C5E8B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E7E20BC" w14:textId="77777777" w:rsidR="002E45F5" w:rsidRPr="00EB4816" w:rsidRDefault="002E45F5" w:rsidP="00BE642A">
            <w:pPr>
              <w:widowControl w:val="0"/>
              <w:autoSpaceDE w:val="0"/>
              <w:autoSpaceDN w:val="0"/>
              <w:adjustRightInd w:val="0"/>
              <w:rPr>
                <w:sz w:val="20"/>
                <w:szCs w:val="20"/>
              </w:rPr>
            </w:pPr>
            <w:r w:rsidRPr="00EB4816">
              <w:rPr>
                <w:sz w:val="20"/>
                <w:szCs w:val="20"/>
              </w:rPr>
              <w:t>50,0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7BA74C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E139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07E33F69"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4045CA9" w14:textId="77777777" w:rsidR="002E45F5" w:rsidRPr="00EB4816" w:rsidRDefault="002E45F5" w:rsidP="00BE642A">
            <w:pPr>
              <w:widowControl w:val="0"/>
              <w:autoSpaceDE w:val="0"/>
              <w:autoSpaceDN w:val="0"/>
              <w:adjustRightInd w:val="0"/>
              <w:rPr>
                <w:sz w:val="20"/>
                <w:szCs w:val="20"/>
              </w:rPr>
            </w:pPr>
          </w:p>
        </w:tc>
      </w:tr>
      <w:tr w:rsidR="002E45F5" w:rsidRPr="00EB4816" w14:paraId="74C6E19D"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56B53C10"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1CE0BE1"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8AA76F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A23BA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0D7F57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F1017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3D127C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9EF4A4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00F82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4C3CEE1F"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8880223" w14:textId="77777777" w:rsidR="002E45F5" w:rsidRPr="00EB4816" w:rsidRDefault="002E45F5" w:rsidP="00BE642A">
            <w:pPr>
              <w:widowControl w:val="0"/>
              <w:autoSpaceDE w:val="0"/>
              <w:autoSpaceDN w:val="0"/>
              <w:adjustRightInd w:val="0"/>
              <w:rPr>
                <w:sz w:val="20"/>
                <w:szCs w:val="20"/>
              </w:rPr>
            </w:pPr>
          </w:p>
        </w:tc>
      </w:tr>
      <w:tr w:rsidR="002E45F5" w:rsidRPr="00EB4816" w14:paraId="014BA981"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0CCA2944"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29DD877"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C86210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ACD9B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22802D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02AE8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5EE590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3D9526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3C225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14FE88C0"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03D0EE1E" w14:textId="77777777" w:rsidR="002E45F5" w:rsidRPr="00EB4816" w:rsidRDefault="002E45F5" w:rsidP="00BE642A">
            <w:pPr>
              <w:widowControl w:val="0"/>
              <w:autoSpaceDE w:val="0"/>
              <w:autoSpaceDN w:val="0"/>
              <w:adjustRightInd w:val="0"/>
              <w:rPr>
                <w:sz w:val="20"/>
                <w:szCs w:val="20"/>
              </w:rPr>
            </w:pPr>
          </w:p>
        </w:tc>
      </w:tr>
      <w:tr w:rsidR="002E45F5" w:rsidRPr="00EB4816" w14:paraId="36B875A3"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4EB25A9B"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B4AD49D"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0CB43FA" w14:textId="77777777" w:rsidR="002E45F5" w:rsidRPr="00EB4816" w:rsidRDefault="002E45F5" w:rsidP="00BE642A">
            <w:pPr>
              <w:widowControl w:val="0"/>
              <w:autoSpaceDE w:val="0"/>
              <w:autoSpaceDN w:val="0"/>
              <w:adjustRightInd w:val="0"/>
              <w:rPr>
                <w:sz w:val="20"/>
                <w:szCs w:val="20"/>
              </w:rPr>
            </w:pPr>
            <w:r w:rsidRPr="00EB4816">
              <w:rPr>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FBCFD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7608AD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BA8AD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86CE07A" w14:textId="77777777" w:rsidR="002E45F5" w:rsidRPr="00EB4816" w:rsidRDefault="002E45F5" w:rsidP="00BE642A">
            <w:pPr>
              <w:widowControl w:val="0"/>
              <w:autoSpaceDE w:val="0"/>
              <w:autoSpaceDN w:val="0"/>
              <w:adjustRightInd w:val="0"/>
              <w:rPr>
                <w:sz w:val="20"/>
                <w:szCs w:val="20"/>
              </w:rPr>
            </w:pPr>
            <w:r w:rsidRPr="00EB4816">
              <w:rPr>
                <w:sz w:val="20"/>
                <w:szCs w:val="20"/>
              </w:rPr>
              <w:t>50,0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3EC6CB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4158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2D8BB756"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4053468" w14:textId="77777777" w:rsidR="002E45F5" w:rsidRPr="00EB4816" w:rsidRDefault="002E45F5" w:rsidP="00BE642A">
            <w:pPr>
              <w:widowControl w:val="0"/>
              <w:autoSpaceDE w:val="0"/>
              <w:autoSpaceDN w:val="0"/>
              <w:adjustRightInd w:val="0"/>
              <w:rPr>
                <w:sz w:val="20"/>
                <w:szCs w:val="20"/>
              </w:rPr>
            </w:pPr>
          </w:p>
        </w:tc>
      </w:tr>
      <w:tr w:rsidR="002E45F5" w:rsidRPr="00EB4816" w14:paraId="75F199B1"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5D85D1B8"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1CB6212"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27E51C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37E2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DDC8A7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B8FCA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3C2660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3D09A3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BA20D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138B2D6E"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5D5A8D75" w14:textId="77777777" w:rsidR="002E45F5" w:rsidRPr="00EB4816" w:rsidRDefault="002E45F5" w:rsidP="00BE642A">
            <w:pPr>
              <w:widowControl w:val="0"/>
              <w:autoSpaceDE w:val="0"/>
              <w:autoSpaceDN w:val="0"/>
              <w:adjustRightInd w:val="0"/>
              <w:rPr>
                <w:sz w:val="20"/>
                <w:szCs w:val="20"/>
              </w:rPr>
            </w:pPr>
          </w:p>
        </w:tc>
      </w:tr>
      <w:tr w:rsidR="002E45F5" w:rsidRPr="00EB4816" w14:paraId="765D6E96" w14:textId="77777777" w:rsidTr="002E45F5">
        <w:trPr>
          <w:trHeight w:val="360"/>
          <w:tblCellSpacing w:w="5" w:type="nil"/>
        </w:trPr>
        <w:tc>
          <w:tcPr>
            <w:tcW w:w="1702" w:type="dxa"/>
            <w:vMerge w:val="restart"/>
            <w:tcBorders>
              <w:left w:val="single" w:sz="4" w:space="0" w:color="auto"/>
              <w:right w:val="single" w:sz="4" w:space="0" w:color="auto"/>
            </w:tcBorders>
            <w:shd w:val="clear" w:color="auto" w:fill="auto"/>
          </w:tcPr>
          <w:p w14:paraId="50A2137C"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Итого на решение задачи </w:t>
            </w:r>
            <w:proofErr w:type="gramStart"/>
            <w:r w:rsidRPr="00EB4816">
              <w:rPr>
                <w:sz w:val="20"/>
                <w:szCs w:val="20"/>
              </w:rPr>
              <w:t>3  цели</w:t>
            </w:r>
            <w:proofErr w:type="gramEnd"/>
            <w:r w:rsidRPr="00EB4816">
              <w:rPr>
                <w:sz w:val="20"/>
                <w:szCs w:val="20"/>
              </w:rPr>
              <w:t xml:space="preserve">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4D2635F" w14:textId="77777777" w:rsidR="002E45F5" w:rsidRPr="00EB4816" w:rsidRDefault="002E45F5" w:rsidP="00BE642A">
            <w:pPr>
              <w:widowControl w:val="0"/>
              <w:autoSpaceDE w:val="0"/>
              <w:autoSpaceDN w:val="0"/>
              <w:adjustRightInd w:val="0"/>
              <w:rPr>
                <w:sz w:val="20"/>
                <w:szCs w:val="20"/>
              </w:rPr>
            </w:pPr>
            <w:r w:rsidRPr="00EB4816">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63B1FDC" w14:textId="77777777" w:rsidR="002E45F5" w:rsidRPr="00EB4816" w:rsidRDefault="002E45F5" w:rsidP="00BE642A">
            <w:pPr>
              <w:widowControl w:val="0"/>
              <w:autoSpaceDE w:val="0"/>
              <w:autoSpaceDN w:val="0"/>
              <w:adjustRightInd w:val="0"/>
              <w:rPr>
                <w:sz w:val="20"/>
                <w:szCs w:val="20"/>
              </w:rPr>
            </w:pPr>
            <w:r w:rsidRPr="00EB4816">
              <w:rPr>
                <w:sz w:val="20"/>
                <w:szCs w:val="20"/>
              </w:rPr>
              <w:t>64,0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20792" w14:textId="77777777" w:rsidR="002E45F5" w:rsidRPr="00EB4816" w:rsidRDefault="002E45F5" w:rsidP="00BE642A">
            <w:pPr>
              <w:rPr>
                <w:sz w:val="20"/>
                <w:szCs w:val="20"/>
              </w:rPr>
            </w:pPr>
            <w:r w:rsidRPr="00EB4816">
              <w:rPr>
                <w:sz w:val="20"/>
                <w:szCs w:val="20"/>
              </w:rPr>
              <w:t>3,8</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1296546" w14:textId="77777777" w:rsidR="002E45F5" w:rsidRPr="00EB4816" w:rsidRDefault="002E45F5" w:rsidP="00BE642A">
            <w:pPr>
              <w:rPr>
                <w:sz w:val="20"/>
                <w:szCs w:val="20"/>
              </w:rPr>
            </w:pPr>
            <w:r w:rsidRPr="00EB4816">
              <w:rPr>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1F043A" w14:textId="77777777" w:rsidR="002E45F5" w:rsidRPr="00EB4816" w:rsidRDefault="002E45F5" w:rsidP="00BE642A">
            <w:pPr>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CF1D7B8" w14:textId="77777777" w:rsidR="002E45F5" w:rsidRPr="00EB4816" w:rsidRDefault="002E45F5" w:rsidP="00BE642A">
            <w:pPr>
              <w:widowControl w:val="0"/>
              <w:autoSpaceDE w:val="0"/>
              <w:autoSpaceDN w:val="0"/>
              <w:adjustRightInd w:val="0"/>
              <w:rPr>
                <w:sz w:val="20"/>
                <w:szCs w:val="20"/>
              </w:rPr>
            </w:pPr>
            <w:r w:rsidRPr="00EB4816">
              <w:rPr>
                <w:sz w:val="20"/>
                <w:szCs w:val="20"/>
              </w:rPr>
              <w:t>55,2</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4EDA5F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04621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4F3343F9" w14:textId="77777777" w:rsidR="002E45F5" w:rsidRPr="00EB4816" w:rsidRDefault="002E45F5" w:rsidP="00BE642A">
            <w:pPr>
              <w:widowControl w:val="0"/>
              <w:autoSpaceDE w:val="0"/>
              <w:autoSpaceDN w:val="0"/>
              <w:adjustRightInd w:val="0"/>
              <w:rPr>
                <w:sz w:val="20"/>
                <w:szCs w:val="20"/>
              </w:rPr>
            </w:pPr>
          </w:p>
        </w:tc>
        <w:tc>
          <w:tcPr>
            <w:tcW w:w="2835" w:type="dxa"/>
            <w:vMerge w:val="restart"/>
            <w:tcBorders>
              <w:top w:val="single" w:sz="4" w:space="0" w:color="auto"/>
              <w:left w:val="single" w:sz="4" w:space="0" w:color="auto"/>
              <w:right w:val="single" w:sz="4" w:space="0" w:color="auto"/>
            </w:tcBorders>
            <w:shd w:val="clear" w:color="auto" w:fill="auto"/>
          </w:tcPr>
          <w:p w14:paraId="7CC395F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х</w:t>
            </w:r>
          </w:p>
        </w:tc>
      </w:tr>
      <w:tr w:rsidR="002E45F5" w:rsidRPr="00EB4816" w14:paraId="74E99DF4"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79685784"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2F259DE"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66E575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1884B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1A7FC2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8058C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ADB900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43066E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E8A56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4B1D3E93"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3BF65A0E" w14:textId="77777777" w:rsidR="002E45F5" w:rsidRPr="00EB4816" w:rsidRDefault="002E45F5" w:rsidP="00BE642A">
            <w:pPr>
              <w:widowControl w:val="0"/>
              <w:autoSpaceDE w:val="0"/>
              <w:autoSpaceDN w:val="0"/>
              <w:adjustRightInd w:val="0"/>
              <w:rPr>
                <w:sz w:val="20"/>
                <w:szCs w:val="20"/>
              </w:rPr>
            </w:pPr>
          </w:p>
        </w:tc>
      </w:tr>
      <w:tr w:rsidR="002E45F5" w:rsidRPr="00EB4816" w14:paraId="64992131"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415D95CC"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E488C33"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037593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677BC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B03B25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7DCCAC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C5C301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7AD257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2201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4316DE10"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F51EA5F" w14:textId="77777777" w:rsidR="002E45F5" w:rsidRPr="00EB4816" w:rsidRDefault="002E45F5" w:rsidP="00BE642A">
            <w:pPr>
              <w:widowControl w:val="0"/>
              <w:autoSpaceDE w:val="0"/>
              <w:autoSpaceDN w:val="0"/>
              <w:adjustRightInd w:val="0"/>
              <w:rPr>
                <w:sz w:val="20"/>
                <w:szCs w:val="20"/>
              </w:rPr>
            </w:pPr>
          </w:p>
        </w:tc>
      </w:tr>
      <w:tr w:rsidR="002E45F5" w:rsidRPr="00EB4816" w14:paraId="1A18246D"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19B371B"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A9DECA4"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78BFD49" w14:textId="77777777" w:rsidR="002E45F5" w:rsidRPr="00EB4816" w:rsidRDefault="002E45F5" w:rsidP="00BE642A">
            <w:pPr>
              <w:widowControl w:val="0"/>
              <w:autoSpaceDE w:val="0"/>
              <w:autoSpaceDN w:val="0"/>
              <w:adjustRightInd w:val="0"/>
              <w:rPr>
                <w:sz w:val="20"/>
                <w:szCs w:val="20"/>
              </w:rPr>
            </w:pPr>
            <w:r w:rsidRPr="00EB4816">
              <w:rPr>
                <w:sz w:val="20"/>
                <w:szCs w:val="20"/>
              </w:rPr>
              <w:t>64,0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0ABB8" w14:textId="77777777" w:rsidR="002E45F5" w:rsidRPr="00EB4816" w:rsidRDefault="002E45F5" w:rsidP="00BE642A">
            <w:pPr>
              <w:rPr>
                <w:sz w:val="20"/>
                <w:szCs w:val="20"/>
              </w:rPr>
            </w:pPr>
            <w:r w:rsidRPr="00EB4816">
              <w:rPr>
                <w:sz w:val="20"/>
                <w:szCs w:val="20"/>
              </w:rPr>
              <w:t>3,8</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486F49" w14:textId="77777777" w:rsidR="002E45F5" w:rsidRPr="00EB4816" w:rsidRDefault="002E45F5" w:rsidP="00BE642A">
            <w:pPr>
              <w:rPr>
                <w:sz w:val="20"/>
                <w:szCs w:val="20"/>
              </w:rPr>
            </w:pPr>
            <w:r w:rsidRPr="00EB4816">
              <w:rPr>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E21B42" w14:textId="77777777" w:rsidR="002E45F5" w:rsidRPr="00EB4816" w:rsidRDefault="002E45F5" w:rsidP="00BE642A">
            <w:pPr>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93CA7B8" w14:textId="77777777" w:rsidR="002E45F5" w:rsidRPr="00EB4816" w:rsidRDefault="002E45F5" w:rsidP="00BE642A">
            <w:pPr>
              <w:widowControl w:val="0"/>
              <w:autoSpaceDE w:val="0"/>
              <w:autoSpaceDN w:val="0"/>
              <w:adjustRightInd w:val="0"/>
              <w:rPr>
                <w:sz w:val="20"/>
                <w:szCs w:val="20"/>
              </w:rPr>
            </w:pPr>
            <w:r w:rsidRPr="00EB4816">
              <w:rPr>
                <w:sz w:val="20"/>
                <w:szCs w:val="20"/>
              </w:rPr>
              <w:t>55,2</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FAF15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08A87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2B339068"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437C1F1" w14:textId="77777777" w:rsidR="002E45F5" w:rsidRPr="00EB4816" w:rsidRDefault="002E45F5" w:rsidP="00BE642A">
            <w:pPr>
              <w:widowControl w:val="0"/>
              <w:autoSpaceDE w:val="0"/>
              <w:autoSpaceDN w:val="0"/>
              <w:adjustRightInd w:val="0"/>
              <w:rPr>
                <w:sz w:val="20"/>
                <w:szCs w:val="20"/>
              </w:rPr>
            </w:pPr>
          </w:p>
        </w:tc>
      </w:tr>
      <w:tr w:rsidR="002E45F5" w:rsidRPr="00EB4816" w14:paraId="266C4E60"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2B3A3667"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345C7DC"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71136D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71899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0B7EAC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B793D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FB0538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A809FD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80FC2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065575F4"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179ABDB4" w14:textId="77777777" w:rsidR="002E45F5" w:rsidRPr="00EB4816" w:rsidRDefault="002E45F5" w:rsidP="00BE642A">
            <w:pPr>
              <w:widowControl w:val="0"/>
              <w:autoSpaceDE w:val="0"/>
              <w:autoSpaceDN w:val="0"/>
              <w:adjustRightInd w:val="0"/>
              <w:rPr>
                <w:sz w:val="20"/>
                <w:szCs w:val="20"/>
              </w:rPr>
            </w:pPr>
          </w:p>
        </w:tc>
      </w:tr>
      <w:tr w:rsidR="002E45F5" w:rsidRPr="00EB4816" w14:paraId="4F69811D" w14:textId="77777777" w:rsidTr="002E45F5">
        <w:trPr>
          <w:trHeight w:val="360"/>
          <w:tblCellSpacing w:w="5" w:type="nil"/>
        </w:trPr>
        <w:tc>
          <w:tcPr>
            <w:tcW w:w="14887" w:type="dxa"/>
            <w:gridSpan w:val="11"/>
            <w:tcBorders>
              <w:left w:val="single" w:sz="4" w:space="0" w:color="auto"/>
              <w:bottom w:val="single" w:sz="4" w:space="0" w:color="auto"/>
              <w:right w:val="single" w:sz="4" w:space="0" w:color="auto"/>
            </w:tcBorders>
            <w:shd w:val="clear" w:color="auto" w:fill="auto"/>
          </w:tcPr>
          <w:p w14:paraId="24078441" w14:textId="77777777" w:rsidR="002E45F5" w:rsidRPr="00EB4816" w:rsidRDefault="002E45F5" w:rsidP="00BE642A">
            <w:pPr>
              <w:widowControl w:val="0"/>
              <w:autoSpaceDE w:val="0"/>
              <w:autoSpaceDN w:val="0"/>
              <w:adjustRightInd w:val="0"/>
              <w:jc w:val="center"/>
              <w:rPr>
                <w:sz w:val="20"/>
                <w:szCs w:val="20"/>
              </w:rPr>
            </w:pPr>
            <w:r w:rsidRPr="00EB4816">
              <w:rPr>
                <w:bCs/>
                <w:sz w:val="20"/>
                <w:szCs w:val="20"/>
              </w:rPr>
              <w:t>1.4. Обеспечение доступности информации об историко-культурном наследии Куйбышевского района</w:t>
            </w:r>
          </w:p>
        </w:tc>
      </w:tr>
      <w:tr w:rsidR="002E45F5" w:rsidRPr="00EB4816" w14:paraId="09784AE4" w14:textId="77777777" w:rsidTr="002E45F5">
        <w:trPr>
          <w:trHeight w:val="360"/>
          <w:tblCellSpacing w:w="5" w:type="nil"/>
        </w:trPr>
        <w:tc>
          <w:tcPr>
            <w:tcW w:w="1702" w:type="dxa"/>
            <w:vMerge w:val="restart"/>
            <w:tcBorders>
              <w:left w:val="single" w:sz="4" w:space="0" w:color="auto"/>
              <w:right w:val="single" w:sz="4" w:space="0" w:color="auto"/>
            </w:tcBorders>
            <w:shd w:val="clear" w:color="auto" w:fill="auto"/>
          </w:tcPr>
          <w:p w14:paraId="1D8B04A9" w14:textId="77777777" w:rsidR="002E45F5" w:rsidRPr="00EB4816" w:rsidRDefault="002E45F5" w:rsidP="00BE642A">
            <w:pPr>
              <w:widowControl w:val="0"/>
              <w:autoSpaceDE w:val="0"/>
              <w:autoSpaceDN w:val="0"/>
              <w:adjustRightInd w:val="0"/>
              <w:rPr>
                <w:sz w:val="20"/>
                <w:szCs w:val="20"/>
              </w:rPr>
            </w:pPr>
            <w:r w:rsidRPr="00EB4816">
              <w:rPr>
                <w:sz w:val="20"/>
                <w:szCs w:val="20"/>
              </w:rPr>
              <w:t>1.4.1.</w:t>
            </w:r>
          </w:p>
          <w:p w14:paraId="793E9A0A" w14:textId="77777777" w:rsidR="002E45F5" w:rsidRPr="00EB4816" w:rsidRDefault="002E45F5" w:rsidP="00BE642A">
            <w:pPr>
              <w:widowControl w:val="0"/>
              <w:autoSpaceDE w:val="0"/>
              <w:autoSpaceDN w:val="0"/>
              <w:adjustRightInd w:val="0"/>
              <w:rPr>
                <w:sz w:val="20"/>
                <w:szCs w:val="20"/>
              </w:rPr>
            </w:pPr>
            <w:r w:rsidRPr="00EB4816">
              <w:rPr>
                <w:sz w:val="20"/>
                <w:szCs w:val="20"/>
              </w:rPr>
              <w:t>Изготовление рекламных конструкций, буклетов, брошюр, видеороликов и др.</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1A858E2" w14:textId="77777777" w:rsidR="002E45F5" w:rsidRPr="00EB4816" w:rsidRDefault="002E45F5" w:rsidP="00BE642A">
            <w:pPr>
              <w:widowControl w:val="0"/>
              <w:autoSpaceDE w:val="0"/>
              <w:autoSpaceDN w:val="0"/>
              <w:adjustRightInd w:val="0"/>
              <w:rPr>
                <w:sz w:val="20"/>
                <w:szCs w:val="20"/>
              </w:rPr>
            </w:pPr>
            <w:r w:rsidRPr="00EB4816">
              <w:rPr>
                <w:sz w:val="20"/>
                <w:szCs w:val="20"/>
              </w:rPr>
              <w:t>буклеты, брошюры (шт.)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266BBA1" w14:textId="77777777" w:rsidR="002E45F5" w:rsidRPr="00EB4816" w:rsidRDefault="002E45F5" w:rsidP="00BE642A">
            <w:pPr>
              <w:widowControl w:val="0"/>
              <w:autoSpaceDE w:val="0"/>
              <w:autoSpaceDN w:val="0"/>
              <w:adjustRightInd w:val="0"/>
              <w:rPr>
                <w:sz w:val="20"/>
                <w:szCs w:val="20"/>
                <w:highlight w:val="yellow"/>
              </w:rPr>
            </w:pPr>
            <w:r w:rsidRPr="00EB4816">
              <w:rPr>
                <w:sz w:val="20"/>
                <w:szCs w:val="20"/>
              </w:rPr>
              <w:t>4720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38EE20" w14:textId="77777777" w:rsidR="002E45F5" w:rsidRPr="00EB4816" w:rsidRDefault="002E45F5" w:rsidP="00BE642A">
            <w:pPr>
              <w:widowControl w:val="0"/>
              <w:autoSpaceDE w:val="0"/>
              <w:autoSpaceDN w:val="0"/>
              <w:adjustRightInd w:val="0"/>
              <w:rPr>
                <w:sz w:val="20"/>
                <w:szCs w:val="20"/>
              </w:rPr>
            </w:pPr>
            <w:r w:rsidRPr="00EB4816">
              <w:rPr>
                <w:sz w:val="20"/>
                <w:szCs w:val="20"/>
              </w:rPr>
              <w:t>160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51404EA" w14:textId="77777777" w:rsidR="002E45F5" w:rsidRPr="00EB4816" w:rsidRDefault="002E45F5" w:rsidP="00BE642A">
            <w:pPr>
              <w:widowControl w:val="0"/>
              <w:autoSpaceDE w:val="0"/>
              <w:autoSpaceDN w:val="0"/>
              <w:adjustRightInd w:val="0"/>
              <w:rPr>
                <w:sz w:val="20"/>
                <w:szCs w:val="20"/>
              </w:rPr>
            </w:pPr>
            <w:r w:rsidRPr="00EB4816">
              <w:rPr>
                <w:sz w:val="20"/>
                <w:szCs w:val="20"/>
              </w:rPr>
              <w:t>2400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0D3CD4" w14:textId="77777777" w:rsidR="002E45F5" w:rsidRPr="00EB4816" w:rsidRDefault="002E45F5" w:rsidP="00BE642A">
            <w:pPr>
              <w:widowControl w:val="0"/>
              <w:autoSpaceDE w:val="0"/>
              <w:autoSpaceDN w:val="0"/>
              <w:adjustRightInd w:val="0"/>
              <w:rPr>
                <w:sz w:val="20"/>
                <w:szCs w:val="20"/>
              </w:rPr>
            </w:pPr>
            <w:r w:rsidRPr="00EB4816">
              <w:rPr>
                <w:sz w:val="20"/>
                <w:szCs w:val="20"/>
              </w:rPr>
              <w:t>2000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2E37737" w14:textId="77777777" w:rsidR="002E45F5" w:rsidRPr="00EB4816" w:rsidRDefault="002E45F5" w:rsidP="00BE642A">
            <w:pPr>
              <w:widowControl w:val="0"/>
              <w:autoSpaceDE w:val="0"/>
              <w:autoSpaceDN w:val="0"/>
              <w:adjustRightInd w:val="0"/>
              <w:rPr>
                <w:sz w:val="20"/>
                <w:szCs w:val="20"/>
              </w:rPr>
            </w:pPr>
            <w:r w:rsidRPr="00EB4816">
              <w:rPr>
                <w:sz w:val="20"/>
                <w:szCs w:val="20"/>
              </w:rPr>
              <w:t>160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B616FE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0E61C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vAlign w:val="center"/>
          </w:tcPr>
          <w:p w14:paraId="66CA1B5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МКУК «Музейный комплекс» города Куйбышева, МБУК КДЦ Куйбышевского района</w:t>
            </w:r>
          </w:p>
        </w:tc>
        <w:tc>
          <w:tcPr>
            <w:tcW w:w="2835" w:type="dxa"/>
            <w:vMerge w:val="restart"/>
            <w:tcBorders>
              <w:top w:val="single" w:sz="4" w:space="0" w:color="auto"/>
              <w:left w:val="single" w:sz="4" w:space="0" w:color="auto"/>
              <w:right w:val="single" w:sz="4" w:space="0" w:color="auto"/>
            </w:tcBorders>
            <w:shd w:val="clear" w:color="auto" w:fill="auto"/>
          </w:tcPr>
          <w:p w14:paraId="72877872" w14:textId="77777777" w:rsidR="002E45F5" w:rsidRPr="00EB4816" w:rsidRDefault="002E45F5" w:rsidP="00BE642A">
            <w:pPr>
              <w:widowControl w:val="0"/>
              <w:autoSpaceDE w:val="0"/>
              <w:autoSpaceDN w:val="0"/>
              <w:adjustRightInd w:val="0"/>
              <w:jc w:val="both"/>
              <w:rPr>
                <w:sz w:val="20"/>
                <w:szCs w:val="20"/>
              </w:rPr>
            </w:pPr>
          </w:p>
          <w:p w14:paraId="5224B52F" w14:textId="77777777" w:rsidR="002E45F5" w:rsidRPr="00EB4816" w:rsidRDefault="002E45F5" w:rsidP="00BE642A">
            <w:pPr>
              <w:widowControl w:val="0"/>
              <w:autoSpaceDE w:val="0"/>
              <w:autoSpaceDN w:val="0"/>
              <w:adjustRightInd w:val="0"/>
              <w:jc w:val="both"/>
              <w:rPr>
                <w:sz w:val="20"/>
                <w:szCs w:val="20"/>
              </w:rPr>
            </w:pPr>
            <w:r w:rsidRPr="00EB4816">
              <w:rPr>
                <w:sz w:val="20"/>
                <w:szCs w:val="20"/>
              </w:rPr>
              <w:t>В целях популяризации и повышения уровня информированности населения об объектах культурного наследия, расположенных на территории Куйбышевского района будут изданы: сборник «</w:t>
            </w:r>
            <w:proofErr w:type="spellStart"/>
            <w:r w:rsidRPr="00EB4816">
              <w:rPr>
                <w:sz w:val="20"/>
                <w:szCs w:val="20"/>
              </w:rPr>
              <w:t>Московско</w:t>
            </w:r>
            <w:proofErr w:type="spellEnd"/>
            <w:r w:rsidRPr="00EB4816">
              <w:rPr>
                <w:sz w:val="20"/>
                <w:szCs w:val="20"/>
              </w:rPr>
              <w:t xml:space="preserve"> – Сибирский тракт: история и современность, взгляд в будущее»; </w:t>
            </w:r>
            <w:proofErr w:type="gramStart"/>
            <w:r w:rsidRPr="00EB4816">
              <w:rPr>
                <w:sz w:val="20"/>
                <w:szCs w:val="20"/>
              </w:rPr>
              <w:t>сборник  «</w:t>
            </w:r>
            <w:proofErr w:type="gramEnd"/>
            <w:r w:rsidRPr="00EB4816">
              <w:rPr>
                <w:sz w:val="20"/>
                <w:szCs w:val="20"/>
              </w:rPr>
              <w:t xml:space="preserve">Этнография Западной Сибири </w:t>
            </w:r>
            <w:r w:rsidRPr="00EB4816">
              <w:rPr>
                <w:sz w:val="20"/>
                <w:szCs w:val="20"/>
              </w:rPr>
              <w:lastRenderedPageBreak/>
              <w:t>ХVIII – ХХ вв. и современные этнокультурные процессы»;</w:t>
            </w:r>
          </w:p>
          <w:p w14:paraId="6547AB02" w14:textId="77777777" w:rsidR="002E45F5" w:rsidRPr="00EB4816" w:rsidRDefault="002E45F5" w:rsidP="00BE642A">
            <w:pPr>
              <w:widowControl w:val="0"/>
              <w:autoSpaceDE w:val="0"/>
              <w:autoSpaceDN w:val="0"/>
              <w:adjustRightInd w:val="0"/>
              <w:jc w:val="both"/>
              <w:rPr>
                <w:sz w:val="20"/>
                <w:szCs w:val="20"/>
              </w:rPr>
            </w:pPr>
            <w:r w:rsidRPr="00EB4816">
              <w:rPr>
                <w:sz w:val="20"/>
                <w:szCs w:val="20"/>
              </w:rPr>
              <w:t xml:space="preserve">буклет «13 чудес Куйбышевского района Новосибирской области»; путеводитель «Музейный комплекс города Куйбышева Новосибирской области»; </w:t>
            </w:r>
            <w:proofErr w:type="spellStart"/>
            <w:r w:rsidRPr="00EB4816">
              <w:rPr>
                <w:sz w:val="20"/>
                <w:szCs w:val="20"/>
              </w:rPr>
              <w:t>флаеры</w:t>
            </w:r>
            <w:proofErr w:type="spellEnd"/>
            <w:r w:rsidRPr="00EB4816">
              <w:rPr>
                <w:sz w:val="20"/>
                <w:szCs w:val="20"/>
              </w:rPr>
              <w:t>, рекламные брошюры. Так же запланировано ежегодное изготовление сувенирной продукции, как атрибута бренда «</w:t>
            </w:r>
            <w:proofErr w:type="spellStart"/>
            <w:r w:rsidRPr="00EB4816">
              <w:rPr>
                <w:sz w:val="20"/>
                <w:szCs w:val="20"/>
              </w:rPr>
              <w:t>Каинска</w:t>
            </w:r>
            <w:proofErr w:type="spellEnd"/>
            <w:r w:rsidRPr="00EB4816">
              <w:rPr>
                <w:sz w:val="20"/>
                <w:szCs w:val="20"/>
              </w:rPr>
              <w:t xml:space="preserve"> исторического».</w:t>
            </w:r>
          </w:p>
        </w:tc>
      </w:tr>
      <w:tr w:rsidR="002E45F5" w:rsidRPr="00EB4816" w14:paraId="7CCE9339"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6DDB42A"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25596F5" w14:textId="77777777" w:rsidR="002E45F5" w:rsidRPr="00EB4816" w:rsidRDefault="002E45F5" w:rsidP="00BE642A">
            <w:pPr>
              <w:widowControl w:val="0"/>
              <w:autoSpaceDE w:val="0"/>
              <w:autoSpaceDN w:val="0"/>
              <w:adjustRightInd w:val="0"/>
              <w:rPr>
                <w:sz w:val="20"/>
                <w:szCs w:val="20"/>
              </w:rPr>
            </w:pPr>
            <w:r w:rsidRPr="00EB4816">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88D1DD5" w14:textId="77777777" w:rsidR="002E45F5" w:rsidRPr="00EB4816" w:rsidRDefault="002E45F5" w:rsidP="00BE642A">
            <w:pPr>
              <w:rPr>
                <w:sz w:val="20"/>
                <w:szCs w:val="20"/>
              </w:rPr>
            </w:pPr>
            <w:r w:rsidRPr="00EB4816">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BE2C47" w14:textId="77777777" w:rsidR="002E45F5" w:rsidRPr="00EB4816" w:rsidRDefault="002E45F5" w:rsidP="00BE642A">
            <w:pPr>
              <w:rPr>
                <w:sz w:val="20"/>
                <w:szCs w:val="20"/>
              </w:rPr>
            </w:pPr>
            <w:r w:rsidRPr="00EB4816">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2B5669A" w14:textId="77777777" w:rsidR="002E45F5" w:rsidRPr="00EB4816" w:rsidRDefault="002E45F5" w:rsidP="00BE642A">
            <w:pPr>
              <w:rPr>
                <w:sz w:val="20"/>
                <w:szCs w:val="20"/>
              </w:rPr>
            </w:pPr>
            <w:r w:rsidRPr="00EB4816">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2DEE60" w14:textId="77777777" w:rsidR="002E45F5" w:rsidRPr="00EB4816" w:rsidRDefault="002E45F5" w:rsidP="00BE642A">
            <w:pPr>
              <w:rPr>
                <w:sz w:val="20"/>
                <w:szCs w:val="20"/>
              </w:rPr>
            </w:pPr>
            <w:r w:rsidRPr="00EB4816">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11E96D8" w14:textId="77777777" w:rsidR="002E45F5" w:rsidRPr="00EB4816" w:rsidRDefault="002E45F5" w:rsidP="00BE642A">
            <w:pPr>
              <w:rPr>
                <w:sz w:val="20"/>
                <w:szCs w:val="20"/>
              </w:rPr>
            </w:pPr>
            <w:r w:rsidRPr="00EB4816">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D8D9843" w14:textId="77777777" w:rsidR="002E45F5" w:rsidRPr="00EB4816" w:rsidRDefault="002E45F5" w:rsidP="00BE642A">
            <w:pPr>
              <w:rPr>
                <w:sz w:val="20"/>
                <w:szCs w:val="20"/>
              </w:rPr>
            </w:pPr>
            <w:r w:rsidRPr="00EB4816">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171A3C" w14:textId="77777777" w:rsidR="002E45F5" w:rsidRPr="00EB4816" w:rsidRDefault="002E45F5" w:rsidP="00BE642A">
            <w:pPr>
              <w:rPr>
                <w:sz w:val="20"/>
                <w:szCs w:val="20"/>
              </w:rPr>
            </w:pPr>
            <w:r w:rsidRPr="00EB4816">
              <w:rPr>
                <w:sz w:val="20"/>
                <w:szCs w:val="20"/>
              </w:rPr>
              <w:t>х</w:t>
            </w:r>
          </w:p>
        </w:tc>
        <w:tc>
          <w:tcPr>
            <w:tcW w:w="1895" w:type="dxa"/>
            <w:vMerge/>
            <w:tcBorders>
              <w:left w:val="single" w:sz="4" w:space="0" w:color="auto"/>
              <w:right w:val="single" w:sz="4" w:space="0" w:color="auto"/>
            </w:tcBorders>
            <w:shd w:val="clear" w:color="auto" w:fill="auto"/>
            <w:vAlign w:val="center"/>
          </w:tcPr>
          <w:p w14:paraId="3D5625BF"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CF2E1D6" w14:textId="77777777" w:rsidR="002E45F5" w:rsidRPr="00EB4816" w:rsidRDefault="002E45F5" w:rsidP="00BE642A">
            <w:pPr>
              <w:widowControl w:val="0"/>
              <w:autoSpaceDE w:val="0"/>
              <w:autoSpaceDN w:val="0"/>
              <w:adjustRightInd w:val="0"/>
              <w:rPr>
                <w:sz w:val="20"/>
                <w:szCs w:val="20"/>
              </w:rPr>
            </w:pPr>
          </w:p>
        </w:tc>
      </w:tr>
      <w:tr w:rsidR="002E45F5" w:rsidRPr="00EB4816" w14:paraId="7F68F1E2"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1BF2F2A9"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2540819"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7CC78497"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D368913" w14:textId="77777777" w:rsidR="002E45F5" w:rsidRPr="00EB4816" w:rsidRDefault="002E45F5" w:rsidP="00BE642A">
            <w:pPr>
              <w:pStyle w:val="ConsPlusCell"/>
              <w:rPr>
                <w:rFonts w:ascii="Times New Roman" w:hAnsi="Times New Roman" w:cs="Times New Roman"/>
              </w:rPr>
            </w:pPr>
            <w:r w:rsidRPr="00EB4816">
              <w:rPr>
                <w:rFonts w:ascii="Times New Roman" w:hAnsi="Times New Roman" w:cs="Times New Roman"/>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3546E4" w14:textId="77777777" w:rsidR="002E45F5" w:rsidRPr="00EB4816" w:rsidRDefault="002E45F5" w:rsidP="00BE642A">
            <w:pPr>
              <w:pStyle w:val="ConsPlusCell"/>
              <w:rPr>
                <w:rFonts w:ascii="Times New Roman" w:hAnsi="Times New Roman" w:cs="Times New Roman"/>
              </w:rPr>
            </w:pPr>
            <w:r w:rsidRPr="00EB4816">
              <w:rPr>
                <w:rFonts w:ascii="Times New Roman" w:hAnsi="Times New Roman" w:cs="Times New Roman"/>
              </w:rPr>
              <w:t>2,0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6ED5A05" w14:textId="77777777" w:rsidR="002E45F5" w:rsidRPr="00EB4816" w:rsidRDefault="002E45F5" w:rsidP="00BE642A">
            <w:pPr>
              <w:pStyle w:val="ConsPlusCell"/>
              <w:rPr>
                <w:rFonts w:ascii="Times New Roman" w:hAnsi="Times New Roman" w:cs="Times New Roman"/>
              </w:rPr>
            </w:pPr>
            <w:r w:rsidRPr="00EB4816">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A32658" w14:textId="77777777" w:rsidR="002E45F5" w:rsidRPr="00EB4816" w:rsidRDefault="002E45F5" w:rsidP="00BE642A">
            <w:pPr>
              <w:pStyle w:val="ConsPlusCell"/>
              <w:rPr>
                <w:rFonts w:ascii="Times New Roman" w:hAnsi="Times New Roman" w:cs="Times New Roman"/>
              </w:rPr>
            </w:pPr>
            <w:r w:rsidRPr="00EB4816">
              <w:rPr>
                <w:rFonts w:ascii="Times New Roman" w:hAnsi="Times New Roman" w:cs="Times New Roman"/>
              </w:rPr>
              <w:t>5,0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002CC79" w14:textId="77777777" w:rsidR="002E45F5" w:rsidRPr="00EB4816" w:rsidRDefault="002E45F5" w:rsidP="00BE642A">
            <w:pPr>
              <w:pStyle w:val="ConsPlusCell"/>
              <w:rPr>
                <w:rFonts w:ascii="Times New Roman" w:hAnsi="Times New Roman" w:cs="Times New Roman"/>
              </w:rPr>
            </w:pPr>
            <w:r w:rsidRPr="00EB4816">
              <w:rPr>
                <w:rFonts w:ascii="Times New Roman" w:hAnsi="Times New Roman" w:cs="Times New Roman"/>
              </w:rPr>
              <w:t>2,0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66B2D7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BB796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3B2D6273"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7269D2F" w14:textId="77777777" w:rsidR="002E45F5" w:rsidRPr="00EB4816" w:rsidRDefault="002E45F5" w:rsidP="00BE642A">
            <w:pPr>
              <w:widowControl w:val="0"/>
              <w:autoSpaceDE w:val="0"/>
              <w:autoSpaceDN w:val="0"/>
              <w:adjustRightInd w:val="0"/>
              <w:rPr>
                <w:sz w:val="20"/>
                <w:szCs w:val="20"/>
              </w:rPr>
            </w:pPr>
          </w:p>
        </w:tc>
      </w:tr>
      <w:tr w:rsidR="002E45F5" w:rsidRPr="00EB4816" w14:paraId="3788AB63"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781454D3"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F0707E1"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BC62BD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D910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E02A2C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2B53D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73CCEC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2D66B0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4122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30C947B2"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4D05639" w14:textId="77777777" w:rsidR="002E45F5" w:rsidRPr="00EB4816" w:rsidRDefault="002E45F5" w:rsidP="00BE642A">
            <w:pPr>
              <w:widowControl w:val="0"/>
              <w:autoSpaceDE w:val="0"/>
              <w:autoSpaceDN w:val="0"/>
              <w:adjustRightInd w:val="0"/>
              <w:rPr>
                <w:sz w:val="20"/>
                <w:szCs w:val="20"/>
              </w:rPr>
            </w:pPr>
          </w:p>
        </w:tc>
      </w:tr>
      <w:tr w:rsidR="002E45F5" w:rsidRPr="00EB4816" w14:paraId="421D4620"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1123D746"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70657E5"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966C04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EA9C8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484179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A893A2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D886BD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59D0A9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AD132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7EC3E0FB"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B9AF106" w14:textId="77777777" w:rsidR="002E45F5" w:rsidRPr="00EB4816" w:rsidRDefault="002E45F5" w:rsidP="00BE642A">
            <w:pPr>
              <w:widowControl w:val="0"/>
              <w:autoSpaceDE w:val="0"/>
              <w:autoSpaceDN w:val="0"/>
              <w:adjustRightInd w:val="0"/>
              <w:rPr>
                <w:sz w:val="20"/>
                <w:szCs w:val="20"/>
              </w:rPr>
            </w:pPr>
          </w:p>
        </w:tc>
      </w:tr>
      <w:tr w:rsidR="002E45F5" w:rsidRPr="00EB4816" w14:paraId="5F8AF866"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78181662"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F1FA8DC"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C9DD21F" w14:textId="77777777" w:rsidR="002E45F5" w:rsidRPr="00EB4816" w:rsidRDefault="002E45F5" w:rsidP="00BE642A">
            <w:pPr>
              <w:pStyle w:val="ConsPlusCell"/>
              <w:rPr>
                <w:rFonts w:ascii="Times New Roman" w:hAnsi="Times New Roman" w:cs="Times New Roman"/>
              </w:rPr>
            </w:pPr>
            <w:r w:rsidRPr="00EB4816">
              <w:rPr>
                <w:rFonts w:ascii="Times New Roman" w:hAnsi="Times New Roman" w:cs="Times New Roman"/>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92ACB5" w14:textId="77777777" w:rsidR="002E45F5" w:rsidRPr="00EB4816" w:rsidRDefault="002E45F5" w:rsidP="00BE642A">
            <w:pPr>
              <w:pStyle w:val="ConsPlusCell"/>
              <w:rPr>
                <w:rFonts w:ascii="Times New Roman" w:hAnsi="Times New Roman" w:cs="Times New Roman"/>
              </w:rPr>
            </w:pPr>
            <w:r w:rsidRPr="00EB4816">
              <w:rPr>
                <w:rFonts w:ascii="Times New Roman" w:hAnsi="Times New Roman" w:cs="Times New Roman"/>
              </w:rPr>
              <w:t>2,0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EF84D22" w14:textId="77777777" w:rsidR="002E45F5" w:rsidRPr="00EB4816" w:rsidRDefault="002E45F5" w:rsidP="00BE642A">
            <w:pPr>
              <w:pStyle w:val="ConsPlusCell"/>
              <w:rPr>
                <w:rFonts w:ascii="Times New Roman" w:hAnsi="Times New Roman" w:cs="Times New Roman"/>
              </w:rPr>
            </w:pPr>
            <w:r w:rsidRPr="00EB4816">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B3DFBA" w14:textId="77777777" w:rsidR="002E45F5" w:rsidRPr="00EB4816" w:rsidRDefault="002E45F5" w:rsidP="00BE642A">
            <w:pPr>
              <w:pStyle w:val="ConsPlusCell"/>
              <w:rPr>
                <w:rFonts w:ascii="Times New Roman" w:hAnsi="Times New Roman" w:cs="Times New Roman"/>
              </w:rPr>
            </w:pPr>
            <w:r w:rsidRPr="00EB4816">
              <w:rPr>
                <w:rFonts w:ascii="Times New Roman" w:hAnsi="Times New Roman" w:cs="Times New Roman"/>
              </w:rPr>
              <w:t>5,0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D9ABC43" w14:textId="77777777" w:rsidR="002E45F5" w:rsidRPr="00EB4816" w:rsidRDefault="002E45F5" w:rsidP="00BE642A">
            <w:pPr>
              <w:pStyle w:val="ConsPlusCell"/>
              <w:rPr>
                <w:rFonts w:ascii="Times New Roman" w:hAnsi="Times New Roman" w:cs="Times New Roman"/>
              </w:rPr>
            </w:pPr>
            <w:r w:rsidRPr="00EB4816">
              <w:rPr>
                <w:rFonts w:ascii="Times New Roman" w:hAnsi="Times New Roman" w:cs="Times New Roman"/>
              </w:rPr>
              <w:t>2,0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4351A1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62C8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4D57513F"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9D4B0AF" w14:textId="77777777" w:rsidR="002E45F5" w:rsidRPr="00EB4816" w:rsidRDefault="002E45F5" w:rsidP="00BE642A">
            <w:pPr>
              <w:widowControl w:val="0"/>
              <w:autoSpaceDE w:val="0"/>
              <w:autoSpaceDN w:val="0"/>
              <w:adjustRightInd w:val="0"/>
              <w:rPr>
                <w:sz w:val="20"/>
                <w:szCs w:val="20"/>
              </w:rPr>
            </w:pPr>
          </w:p>
        </w:tc>
      </w:tr>
      <w:tr w:rsidR="002E45F5" w:rsidRPr="00EB4816" w14:paraId="0B42985D"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1683E30"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726AF2C"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21B0F0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1BD2B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D705EA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ECC74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8A68E2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8A7EB9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0705D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61788D41"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68CFE9A0" w14:textId="77777777" w:rsidR="002E45F5" w:rsidRPr="00EB4816" w:rsidRDefault="002E45F5" w:rsidP="00BE642A">
            <w:pPr>
              <w:widowControl w:val="0"/>
              <w:autoSpaceDE w:val="0"/>
              <w:autoSpaceDN w:val="0"/>
              <w:adjustRightInd w:val="0"/>
              <w:rPr>
                <w:sz w:val="20"/>
                <w:szCs w:val="20"/>
              </w:rPr>
            </w:pPr>
          </w:p>
        </w:tc>
      </w:tr>
      <w:tr w:rsidR="002E45F5" w:rsidRPr="00EB4816" w14:paraId="4BB1B37D" w14:textId="77777777" w:rsidTr="002E45F5">
        <w:trPr>
          <w:trHeight w:val="360"/>
          <w:tblCellSpacing w:w="5" w:type="nil"/>
        </w:trPr>
        <w:tc>
          <w:tcPr>
            <w:tcW w:w="1702" w:type="dxa"/>
            <w:vMerge w:val="restart"/>
            <w:tcBorders>
              <w:left w:val="single" w:sz="4" w:space="0" w:color="auto"/>
              <w:right w:val="single" w:sz="4" w:space="0" w:color="auto"/>
            </w:tcBorders>
            <w:shd w:val="clear" w:color="auto" w:fill="auto"/>
          </w:tcPr>
          <w:p w14:paraId="14DBD738" w14:textId="77777777" w:rsidR="002E45F5" w:rsidRPr="00EB4816" w:rsidRDefault="002E45F5" w:rsidP="00BE642A">
            <w:pPr>
              <w:widowControl w:val="0"/>
              <w:autoSpaceDE w:val="0"/>
              <w:autoSpaceDN w:val="0"/>
              <w:adjustRightInd w:val="0"/>
              <w:rPr>
                <w:sz w:val="20"/>
                <w:szCs w:val="20"/>
              </w:rPr>
            </w:pPr>
            <w:r w:rsidRPr="00EB4816">
              <w:rPr>
                <w:sz w:val="20"/>
                <w:szCs w:val="20"/>
              </w:rPr>
              <w:lastRenderedPageBreak/>
              <w:t>1.4.2.</w:t>
            </w:r>
          </w:p>
          <w:p w14:paraId="50DC31FF" w14:textId="77777777" w:rsidR="002E45F5" w:rsidRPr="00EB4816" w:rsidRDefault="002E45F5" w:rsidP="00BE642A">
            <w:pPr>
              <w:widowControl w:val="0"/>
              <w:autoSpaceDE w:val="0"/>
              <w:autoSpaceDN w:val="0"/>
              <w:adjustRightInd w:val="0"/>
              <w:rPr>
                <w:sz w:val="20"/>
                <w:szCs w:val="20"/>
                <w:highlight w:val="yellow"/>
              </w:rPr>
            </w:pPr>
            <w:r w:rsidRPr="00EB4816">
              <w:rPr>
                <w:sz w:val="20"/>
                <w:szCs w:val="20"/>
              </w:rPr>
              <w:t>Изготовление сувенирной продукции</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A76D563" w14:textId="77777777" w:rsidR="002E45F5" w:rsidRPr="00EB4816" w:rsidRDefault="002E45F5" w:rsidP="00BE642A">
            <w:pPr>
              <w:widowControl w:val="0"/>
              <w:autoSpaceDE w:val="0"/>
              <w:autoSpaceDN w:val="0"/>
              <w:adjustRightInd w:val="0"/>
              <w:rPr>
                <w:sz w:val="20"/>
                <w:szCs w:val="20"/>
              </w:rPr>
            </w:pPr>
            <w:r w:rsidRPr="00EB4816">
              <w:rPr>
                <w:sz w:val="20"/>
                <w:szCs w:val="20"/>
              </w:rPr>
              <w:t>сувенир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BE4F0F6" w14:textId="77777777" w:rsidR="002E45F5" w:rsidRPr="00EB4816" w:rsidRDefault="002E45F5" w:rsidP="00BE642A">
            <w:pPr>
              <w:widowControl w:val="0"/>
              <w:autoSpaceDE w:val="0"/>
              <w:autoSpaceDN w:val="0"/>
              <w:adjustRightInd w:val="0"/>
              <w:rPr>
                <w:sz w:val="20"/>
                <w:szCs w:val="20"/>
              </w:rPr>
            </w:pPr>
            <w:r w:rsidRPr="00EB4816">
              <w:rPr>
                <w:sz w:val="20"/>
                <w:szCs w:val="20"/>
              </w:rPr>
              <w:t>130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CD77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6E30915" w14:textId="77777777" w:rsidR="002E45F5" w:rsidRPr="00EB4816" w:rsidRDefault="002E45F5" w:rsidP="00BE642A">
            <w:pPr>
              <w:widowControl w:val="0"/>
              <w:autoSpaceDE w:val="0"/>
              <w:autoSpaceDN w:val="0"/>
              <w:adjustRightInd w:val="0"/>
              <w:rPr>
                <w:sz w:val="20"/>
                <w:szCs w:val="20"/>
              </w:rPr>
            </w:pPr>
            <w:r w:rsidRPr="00EB4816">
              <w:rPr>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E0597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FD45D0D" w14:textId="77777777" w:rsidR="002E45F5" w:rsidRPr="00EB4816" w:rsidRDefault="002E45F5" w:rsidP="00BE642A">
            <w:pPr>
              <w:widowControl w:val="0"/>
              <w:autoSpaceDE w:val="0"/>
              <w:autoSpaceDN w:val="0"/>
              <w:adjustRightInd w:val="0"/>
              <w:rPr>
                <w:sz w:val="20"/>
                <w:szCs w:val="20"/>
              </w:rPr>
            </w:pPr>
            <w:r w:rsidRPr="00EB4816">
              <w:rPr>
                <w:sz w:val="20"/>
                <w:szCs w:val="20"/>
              </w:rPr>
              <w:t>30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102B87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6C0AC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vAlign w:val="center"/>
          </w:tcPr>
          <w:p w14:paraId="6BE6EBDB" w14:textId="77777777" w:rsidR="002E45F5" w:rsidRPr="00EB4816" w:rsidRDefault="002E45F5" w:rsidP="00BE642A">
            <w:pPr>
              <w:widowControl w:val="0"/>
              <w:autoSpaceDE w:val="0"/>
              <w:autoSpaceDN w:val="0"/>
              <w:adjustRightInd w:val="0"/>
              <w:jc w:val="center"/>
              <w:rPr>
                <w:sz w:val="20"/>
                <w:szCs w:val="20"/>
                <w:highlight w:val="yellow"/>
              </w:rPr>
            </w:pPr>
            <w:r w:rsidRPr="00EB4816">
              <w:rPr>
                <w:sz w:val="20"/>
                <w:szCs w:val="20"/>
              </w:rPr>
              <w:t>МБУК КДЦ Куйбышевского района</w:t>
            </w:r>
          </w:p>
        </w:tc>
        <w:tc>
          <w:tcPr>
            <w:tcW w:w="2835" w:type="dxa"/>
            <w:vMerge/>
            <w:tcBorders>
              <w:left w:val="single" w:sz="4" w:space="0" w:color="auto"/>
              <w:right w:val="single" w:sz="4" w:space="0" w:color="auto"/>
            </w:tcBorders>
            <w:shd w:val="clear" w:color="auto" w:fill="auto"/>
          </w:tcPr>
          <w:p w14:paraId="14F30FCC" w14:textId="77777777" w:rsidR="002E45F5" w:rsidRPr="00EB4816" w:rsidRDefault="002E45F5" w:rsidP="00BE642A">
            <w:pPr>
              <w:widowControl w:val="0"/>
              <w:autoSpaceDE w:val="0"/>
              <w:autoSpaceDN w:val="0"/>
              <w:adjustRightInd w:val="0"/>
              <w:rPr>
                <w:sz w:val="20"/>
                <w:szCs w:val="20"/>
              </w:rPr>
            </w:pPr>
          </w:p>
        </w:tc>
      </w:tr>
      <w:tr w:rsidR="002E45F5" w:rsidRPr="00EB4816" w14:paraId="3BDE8AD4"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7B3FACF4"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4DB1815" w14:textId="77777777" w:rsidR="002E45F5" w:rsidRPr="00EB4816" w:rsidRDefault="002E45F5" w:rsidP="00BE642A">
            <w:pPr>
              <w:widowControl w:val="0"/>
              <w:autoSpaceDE w:val="0"/>
              <w:autoSpaceDN w:val="0"/>
              <w:adjustRightInd w:val="0"/>
              <w:rPr>
                <w:sz w:val="20"/>
                <w:szCs w:val="20"/>
              </w:rPr>
            </w:pPr>
            <w:r w:rsidRPr="00EB4816">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437B8D0" w14:textId="77777777" w:rsidR="002E45F5" w:rsidRPr="00EB4816" w:rsidRDefault="002E45F5" w:rsidP="00BE642A">
            <w:pPr>
              <w:rPr>
                <w:sz w:val="20"/>
                <w:szCs w:val="20"/>
              </w:rPr>
            </w:pPr>
            <w:r w:rsidRPr="00EB4816">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A05F1" w14:textId="77777777" w:rsidR="002E45F5" w:rsidRPr="00EB4816" w:rsidRDefault="002E45F5" w:rsidP="00BE642A">
            <w:pPr>
              <w:rPr>
                <w:sz w:val="20"/>
                <w:szCs w:val="20"/>
              </w:rPr>
            </w:pPr>
            <w:r w:rsidRPr="00EB4816">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382A420" w14:textId="77777777" w:rsidR="002E45F5" w:rsidRPr="00EB4816" w:rsidRDefault="002E45F5" w:rsidP="00BE642A">
            <w:pPr>
              <w:rPr>
                <w:sz w:val="20"/>
                <w:szCs w:val="20"/>
              </w:rPr>
            </w:pPr>
            <w:r w:rsidRPr="00EB4816">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DF3498" w14:textId="77777777" w:rsidR="002E45F5" w:rsidRPr="00EB4816" w:rsidRDefault="002E45F5" w:rsidP="00BE642A">
            <w:pPr>
              <w:rPr>
                <w:sz w:val="20"/>
                <w:szCs w:val="20"/>
              </w:rPr>
            </w:pPr>
            <w:r w:rsidRPr="00EB4816">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EF1844F" w14:textId="77777777" w:rsidR="002E45F5" w:rsidRPr="00EB4816" w:rsidRDefault="002E45F5" w:rsidP="00BE642A">
            <w:pPr>
              <w:rPr>
                <w:sz w:val="20"/>
                <w:szCs w:val="20"/>
              </w:rPr>
            </w:pPr>
            <w:r w:rsidRPr="00EB4816">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26DA36B" w14:textId="77777777" w:rsidR="002E45F5" w:rsidRPr="00EB4816" w:rsidRDefault="002E45F5" w:rsidP="00BE642A">
            <w:pPr>
              <w:rPr>
                <w:sz w:val="20"/>
                <w:szCs w:val="20"/>
              </w:rPr>
            </w:pPr>
            <w:r w:rsidRPr="00EB4816">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2F5BE" w14:textId="77777777" w:rsidR="002E45F5" w:rsidRPr="00EB4816" w:rsidRDefault="002E45F5" w:rsidP="00BE642A">
            <w:pPr>
              <w:rPr>
                <w:sz w:val="20"/>
                <w:szCs w:val="20"/>
              </w:rPr>
            </w:pPr>
            <w:r w:rsidRPr="00EB4816">
              <w:rPr>
                <w:sz w:val="20"/>
                <w:szCs w:val="20"/>
              </w:rPr>
              <w:t>х</w:t>
            </w:r>
          </w:p>
        </w:tc>
        <w:tc>
          <w:tcPr>
            <w:tcW w:w="1895" w:type="dxa"/>
            <w:vMerge/>
            <w:tcBorders>
              <w:left w:val="single" w:sz="4" w:space="0" w:color="auto"/>
              <w:right w:val="single" w:sz="4" w:space="0" w:color="auto"/>
            </w:tcBorders>
            <w:shd w:val="clear" w:color="auto" w:fill="auto"/>
            <w:vAlign w:val="center"/>
          </w:tcPr>
          <w:p w14:paraId="4F3A6ADD"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0F228F42" w14:textId="77777777" w:rsidR="002E45F5" w:rsidRPr="00EB4816" w:rsidRDefault="002E45F5" w:rsidP="00BE642A">
            <w:pPr>
              <w:widowControl w:val="0"/>
              <w:autoSpaceDE w:val="0"/>
              <w:autoSpaceDN w:val="0"/>
              <w:adjustRightInd w:val="0"/>
              <w:rPr>
                <w:sz w:val="20"/>
                <w:szCs w:val="20"/>
              </w:rPr>
            </w:pPr>
          </w:p>
        </w:tc>
      </w:tr>
      <w:tr w:rsidR="002E45F5" w:rsidRPr="00EB4816" w14:paraId="56C97CAF"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380B52A"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BB2F767"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7BCA20E0"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45C3840" w14:textId="77777777" w:rsidR="002E45F5" w:rsidRPr="00EB4816" w:rsidRDefault="002E45F5" w:rsidP="00BE642A">
            <w:pPr>
              <w:pStyle w:val="ConsPlusCell"/>
              <w:rPr>
                <w:rFonts w:ascii="Times New Roman" w:hAnsi="Times New Roman" w:cs="Times New Roman"/>
                <w:highlight w:val="yellow"/>
              </w:rPr>
            </w:pPr>
            <w:r w:rsidRPr="00EB4816">
              <w:rPr>
                <w:rFonts w:ascii="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E6A0E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AB88E59" w14:textId="77777777" w:rsidR="002E45F5" w:rsidRPr="00EB4816" w:rsidRDefault="002E45F5" w:rsidP="00BE642A">
            <w:pPr>
              <w:widowControl w:val="0"/>
              <w:autoSpaceDE w:val="0"/>
              <w:autoSpaceDN w:val="0"/>
              <w:adjustRightInd w:val="0"/>
              <w:rPr>
                <w:sz w:val="20"/>
                <w:szCs w:val="20"/>
              </w:rPr>
            </w:pPr>
            <w:r w:rsidRPr="00EB4816">
              <w:rPr>
                <w:sz w:val="20"/>
                <w:szCs w:val="20"/>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39B58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1F6345F" w14:textId="77777777" w:rsidR="002E45F5" w:rsidRPr="00EB4816" w:rsidRDefault="002E45F5" w:rsidP="00BE642A">
            <w:pPr>
              <w:widowControl w:val="0"/>
              <w:autoSpaceDE w:val="0"/>
              <w:autoSpaceDN w:val="0"/>
              <w:adjustRightInd w:val="0"/>
              <w:rPr>
                <w:sz w:val="20"/>
                <w:szCs w:val="20"/>
              </w:rPr>
            </w:pPr>
            <w:r w:rsidRPr="00EB4816">
              <w:rPr>
                <w:sz w:val="20"/>
                <w:szCs w:val="20"/>
              </w:rPr>
              <w:t>10,0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D43CDB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36ED7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0F401FB5"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2A0D2ECF" w14:textId="77777777" w:rsidR="002E45F5" w:rsidRPr="00EB4816" w:rsidRDefault="002E45F5" w:rsidP="00BE642A">
            <w:pPr>
              <w:widowControl w:val="0"/>
              <w:autoSpaceDE w:val="0"/>
              <w:autoSpaceDN w:val="0"/>
              <w:adjustRightInd w:val="0"/>
              <w:rPr>
                <w:sz w:val="20"/>
                <w:szCs w:val="20"/>
              </w:rPr>
            </w:pPr>
          </w:p>
        </w:tc>
      </w:tr>
      <w:tr w:rsidR="002E45F5" w:rsidRPr="00EB4816" w14:paraId="09C4365B"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0AC13C57"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2348543"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3E922E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EC96F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C6756A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74C40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190F53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11C336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ED740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2D89F672" w14:textId="77777777" w:rsidR="002E45F5" w:rsidRPr="00EB4816" w:rsidRDefault="002E45F5" w:rsidP="00BE642A">
            <w:pPr>
              <w:widowControl w:val="0"/>
              <w:autoSpaceDE w:val="0"/>
              <w:autoSpaceDN w:val="0"/>
              <w:adjustRightInd w:val="0"/>
              <w:jc w:val="center"/>
              <w:rPr>
                <w:sz w:val="20"/>
                <w:szCs w:val="20"/>
                <w:highlight w:val="yellow"/>
              </w:rPr>
            </w:pPr>
          </w:p>
        </w:tc>
        <w:tc>
          <w:tcPr>
            <w:tcW w:w="2835" w:type="dxa"/>
            <w:vMerge/>
            <w:tcBorders>
              <w:left w:val="single" w:sz="4" w:space="0" w:color="auto"/>
              <w:right w:val="single" w:sz="4" w:space="0" w:color="auto"/>
            </w:tcBorders>
            <w:shd w:val="clear" w:color="auto" w:fill="auto"/>
          </w:tcPr>
          <w:p w14:paraId="20C03BD6" w14:textId="77777777" w:rsidR="002E45F5" w:rsidRPr="00EB4816" w:rsidRDefault="002E45F5" w:rsidP="00BE642A">
            <w:pPr>
              <w:widowControl w:val="0"/>
              <w:autoSpaceDE w:val="0"/>
              <w:autoSpaceDN w:val="0"/>
              <w:adjustRightInd w:val="0"/>
              <w:rPr>
                <w:sz w:val="20"/>
                <w:szCs w:val="20"/>
                <w:highlight w:val="yellow"/>
              </w:rPr>
            </w:pPr>
          </w:p>
        </w:tc>
      </w:tr>
      <w:tr w:rsidR="002E45F5" w:rsidRPr="00EB4816" w14:paraId="35F730C4"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47660654"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00DAEBA"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7F4EE7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C028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CA8AAB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AADE0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F14129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1B4F6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C2F77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1C9D7005"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5EDF4216" w14:textId="77777777" w:rsidR="002E45F5" w:rsidRPr="00EB4816" w:rsidRDefault="002E45F5" w:rsidP="00BE642A">
            <w:pPr>
              <w:widowControl w:val="0"/>
              <w:autoSpaceDE w:val="0"/>
              <w:autoSpaceDN w:val="0"/>
              <w:adjustRightInd w:val="0"/>
              <w:rPr>
                <w:sz w:val="20"/>
                <w:szCs w:val="20"/>
              </w:rPr>
            </w:pPr>
          </w:p>
        </w:tc>
      </w:tr>
      <w:tr w:rsidR="002E45F5" w:rsidRPr="00EB4816" w14:paraId="41F28884"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716A2D2"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A714766"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16CD1097" w14:textId="77777777" w:rsidR="002E45F5" w:rsidRPr="00EB4816" w:rsidRDefault="002E45F5" w:rsidP="00BE642A">
            <w:pPr>
              <w:widowControl w:val="0"/>
              <w:autoSpaceDE w:val="0"/>
              <w:autoSpaceDN w:val="0"/>
              <w:adjustRightInd w:val="0"/>
              <w:rPr>
                <w:sz w:val="20"/>
                <w:szCs w:val="20"/>
              </w:rPr>
            </w:pPr>
            <w:r w:rsidRPr="00EB4816">
              <w:rPr>
                <w:sz w:val="20"/>
                <w:szCs w:val="20"/>
              </w:rPr>
              <w:t>30,0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021FF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091EA0D" w14:textId="77777777" w:rsidR="002E45F5" w:rsidRPr="00EB4816" w:rsidRDefault="002E45F5" w:rsidP="00BE642A">
            <w:pPr>
              <w:widowControl w:val="0"/>
              <w:autoSpaceDE w:val="0"/>
              <w:autoSpaceDN w:val="0"/>
              <w:adjustRightInd w:val="0"/>
              <w:rPr>
                <w:sz w:val="20"/>
                <w:szCs w:val="20"/>
              </w:rPr>
            </w:pPr>
            <w:r w:rsidRPr="00EB4816">
              <w:rPr>
                <w:sz w:val="20"/>
                <w:szCs w:val="20"/>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CCD6F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55F2D93" w14:textId="77777777" w:rsidR="002E45F5" w:rsidRPr="00EB4816" w:rsidRDefault="002E45F5" w:rsidP="00BE642A">
            <w:pPr>
              <w:widowControl w:val="0"/>
              <w:autoSpaceDE w:val="0"/>
              <w:autoSpaceDN w:val="0"/>
              <w:adjustRightInd w:val="0"/>
              <w:rPr>
                <w:sz w:val="20"/>
                <w:szCs w:val="20"/>
              </w:rPr>
            </w:pPr>
            <w:r w:rsidRPr="00EB4816">
              <w:rPr>
                <w:sz w:val="20"/>
                <w:szCs w:val="20"/>
              </w:rPr>
              <w:t>10,0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F643F9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E7450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vAlign w:val="center"/>
          </w:tcPr>
          <w:p w14:paraId="5A4F6BCA"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right w:val="single" w:sz="4" w:space="0" w:color="auto"/>
            </w:tcBorders>
            <w:shd w:val="clear" w:color="auto" w:fill="auto"/>
          </w:tcPr>
          <w:p w14:paraId="33E70D35" w14:textId="77777777" w:rsidR="002E45F5" w:rsidRPr="00EB4816" w:rsidRDefault="002E45F5" w:rsidP="00BE642A">
            <w:pPr>
              <w:widowControl w:val="0"/>
              <w:autoSpaceDE w:val="0"/>
              <w:autoSpaceDN w:val="0"/>
              <w:adjustRightInd w:val="0"/>
              <w:rPr>
                <w:sz w:val="20"/>
                <w:szCs w:val="20"/>
              </w:rPr>
            </w:pPr>
          </w:p>
        </w:tc>
      </w:tr>
      <w:tr w:rsidR="002E45F5" w:rsidRPr="00EB4816" w14:paraId="1ECBD9FF"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06BF6C3"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8E66345"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97B0C0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89711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3C34AB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15B7B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A3545D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8C50D9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A7347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vAlign w:val="center"/>
          </w:tcPr>
          <w:p w14:paraId="3B93C41E" w14:textId="77777777" w:rsidR="002E45F5" w:rsidRPr="00EB4816" w:rsidRDefault="002E45F5" w:rsidP="00BE642A">
            <w:pPr>
              <w:widowControl w:val="0"/>
              <w:autoSpaceDE w:val="0"/>
              <w:autoSpaceDN w:val="0"/>
              <w:adjustRightInd w:val="0"/>
              <w:jc w:val="center"/>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2ED79069" w14:textId="77777777" w:rsidR="002E45F5" w:rsidRPr="00EB4816" w:rsidRDefault="002E45F5" w:rsidP="00BE642A">
            <w:pPr>
              <w:widowControl w:val="0"/>
              <w:autoSpaceDE w:val="0"/>
              <w:autoSpaceDN w:val="0"/>
              <w:adjustRightInd w:val="0"/>
              <w:rPr>
                <w:sz w:val="20"/>
                <w:szCs w:val="20"/>
              </w:rPr>
            </w:pPr>
          </w:p>
        </w:tc>
      </w:tr>
      <w:tr w:rsidR="002E45F5" w:rsidRPr="00EB4816" w14:paraId="0CB479EC" w14:textId="77777777" w:rsidTr="002E45F5">
        <w:trPr>
          <w:trHeight w:val="360"/>
          <w:tblCellSpacing w:w="5" w:type="nil"/>
        </w:trPr>
        <w:tc>
          <w:tcPr>
            <w:tcW w:w="1702" w:type="dxa"/>
            <w:vMerge w:val="restart"/>
            <w:tcBorders>
              <w:left w:val="single" w:sz="4" w:space="0" w:color="auto"/>
              <w:right w:val="single" w:sz="4" w:space="0" w:color="auto"/>
            </w:tcBorders>
            <w:shd w:val="clear" w:color="auto" w:fill="auto"/>
          </w:tcPr>
          <w:p w14:paraId="0D76DAEA" w14:textId="77777777" w:rsidR="002E45F5" w:rsidRPr="00EB4816" w:rsidRDefault="002E45F5" w:rsidP="00BE642A">
            <w:pPr>
              <w:widowControl w:val="0"/>
              <w:autoSpaceDE w:val="0"/>
              <w:autoSpaceDN w:val="0"/>
              <w:adjustRightInd w:val="0"/>
              <w:rPr>
                <w:sz w:val="20"/>
                <w:szCs w:val="20"/>
              </w:rPr>
            </w:pPr>
            <w:r w:rsidRPr="00EB4816">
              <w:rPr>
                <w:sz w:val="20"/>
                <w:szCs w:val="20"/>
              </w:rPr>
              <w:t>1.4.3.</w:t>
            </w:r>
          </w:p>
          <w:p w14:paraId="23B8FD3B"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Размещение </w:t>
            </w:r>
            <w:proofErr w:type="gramStart"/>
            <w:r w:rsidRPr="00EB4816">
              <w:rPr>
                <w:sz w:val="20"/>
                <w:szCs w:val="20"/>
              </w:rPr>
              <w:t>информации  об</w:t>
            </w:r>
            <w:proofErr w:type="gramEnd"/>
            <w:r w:rsidRPr="00EB4816">
              <w:rPr>
                <w:sz w:val="20"/>
                <w:szCs w:val="20"/>
              </w:rPr>
              <w:t xml:space="preserve"> объектах культурного наследия, историко-культурных мероприятиях в сети ИНТЕРНЕТ</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AD77915" w14:textId="77777777" w:rsidR="002E45F5" w:rsidRPr="00EB4816" w:rsidRDefault="002E45F5" w:rsidP="00BE642A">
            <w:pPr>
              <w:widowControl w:val="0"/>
              <w:autoSpaceDE w:val="0"/>
              <w:autoSpaceDN w:val="0"/>
              <w:adjustRightInd w:val="0"/>
              <w:rPr>
                <w:sz w:val="20"/>
                <w:szCs w:val="20"/>
              </w:rPr>
            </w:pPr>
            <w:r w:rsidRPr="00EB4816">
              <w:rPr>
                <w:sz w:val="20"/>
                <w:szCs w:val="20"/>
              </w:rPr>
              <w:t>реклама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74CDA66" w14:textId="77777777" w:rsidR="002E45F5" w:rsidRPr="00EB4816" w:rsidRDefault="002E45F5" w:rsidP="00BE642A">
            <w:pPr>
              <w:widowControl w:val="0"/>
              <w:autoSpaceDE w:val="0"/>
              <w:autoSpaceDN w:val="0"/>
              <w:adjustRightInd w:val="0"/>
              <w:rPr>
                <w:sz w:val="20"/>
                <w:szCs w:val="20"/>
                <w:highlight w:val="yellow"/>
              </w:rPr>
            </w:pPr>
            <w:r w:rsidRPr="00EB4816">
              <w:rPr>
                <w:sz w:val="20"/>
                <w:szCs w:val="20"/>
              </w:rPr>
              <w:t>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631E4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378D2525"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D6BB6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22</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14DF6842"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17</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9AF74A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B323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vAlign w:val="center"/>
          </w:tcPr>
          <w:p w14:paraId="1D623203"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МКУК «Музейный комплекс» города Куйбышева, МБУК КДЦ Куйбышевского района, МБУК «ЦМБ» Куйбышевского района</w:t>
            </w:r>
          </w:p>
        </w:tc>
        <w:tc>
          <w:tcPr>
            <w:tcW w:w="2835" w:type="dxa"/>
            <w:vMerge w:val="restart"/>
            <w:tcBorders>
              <w:top w:val="single" w:sz="4" w:space="0" w:color="auto"/>
              <w:left w:val="single" w:sz="4" w:space="0" w:color="auto"/>
              <w:right w:val="single" w:sz="4" w:space="0" w:color="auto"/>
            </w:tcBorders>
            <w:shd w:val="clear" w:color="auto" w:fill="auto"/>
          </w:tcPr>
          <w:p w14:paraId="5B25623F" w14:textId="77777777" w:rsidR="002E45F5" w:rsidRPr="00EB4816" w:rsidRDefault="002E45F5" w:rsidP="00BE642A">
            <w:pPr>
              <w:widowControl w:val="0"/>
              <w:autoSpaceDE w:val="0"/>
              <w:autoSpaceDN w:val="0"/>
              <w:adjustRightInd w:val="0"/>
              <w:jc w:val="both"/>
              <w:rPr>
                <w:sz w:val="20"/>
                <w:szCs w:val="20"/>
              </w:rPr>
            </w:pPr>
          </w:p>
          <w:p w14:paraId="4436FDD4" w14:textId="77777777" w:rsidR="002E45F5" w:rsidRPr="00EB4816" w:rsidRDefault="002E45F5" w:rsidP="00BE642A">
            <w:pPr>
              <w:widowControl w:val="0"/>
              <w:autoSpaceDE w:val="0"/>
              <w:autoSpaceDN w:val="0"/>
              <w:adjustRightInd w:val="0"/>
              <w:jc w:val="both"/>
              <w:rPr>
                <w:sz w:val="20"/>
                <w:szCs w:val="20"/>
              </w:rPr>
            </w:pPr>
            <w:r w:rsidRPr="00EB4816">
              <w:rPr>
                <w:sz w:val="20"/>
                <w:szCs w:val="20"/>
              </w:rPr>
              <w:t xml:space="preserve">С целью популяризации туристских </w:t>
            </w:r>
            <w:proofErr w:type="gramStart"/>
            <w:r w:rsidRPr="00EB4816">
              <w:rPr>
                <w:sz w:val="20"/>
                <w:szCs w:val="20"/>
              </w:rPr>
              <w:t>услуг  в</w:t>
            </w:r>
            <w:proofErr w:type="gramEnd"/>
            <w:r w:rsidRPr="00EB4816">
              <w:rPr>
                <w:sz w:val="20"/>
                <w:szCs w:val="20"/>
              </w:rPr>
              <w:t xml:space="preserve"> Куйбышевском районе, ежемесячно будет  размещаться  информация  об интересных культурных мероприятиях на сайтах учреждений, через туристический портал НСО, порталы «Сибирский тракт»,  «</w:t>
            </w:r>
            <w:proofErr w:type="spellStart"/>
            <w:r w:rsidRPr="00EB4816">
              <w:rPr>
                <w:sz w:val="20"/>
                <w:szCs w:val="20"/>
              </w:rPr>
              <w:t>Геотур</w:t>
            </w:r>
            <w:proofErr w:type="spellEnd"/>
            <w:r w:rsidRPr="00EB4816">
              <w:rPr>
                <w:sz w:val="20"/>
                <w:szCs w:val="20"/>
              </w:rPr>
              <w:t xml:space="preserve"> сервис», «Гид Сибирь») и др.</w:t>
            </w:r>
          </w:p>
        </w:tc>
      </w:tr>
      <w:tr w:rsidR="002E45F5" w:rsidRPr="00EB4816" w14:paraId="6A6DBCEB"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02B6064A"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C1BF72A" w14:textId="77777777" w:rsidR="002E45F5" w:rsidRPr="00EB4816" w:rsidRDefault="002E45F5" w:rsidP="00BE642A">
            <w:pPr>
              <w:widowControl w:val="0"/>
              <w:autoSpaceDE w:val="0"/>
              <w:autoSpaceDN w:val="0"/>
              <w:adjustRightInd w:val="0"/>
              <w:rPr>
                <w:sz w:val="20"/>
                <w:szCs w:val="20"/>
              </w:rPr>
            </w:pPr>
            <w:r w:rsidRPr="00EB4816">
              <w:rPr>
                <w:sz w:val="20"/>
                <w:szCs w:val="20"/>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7E5B52A" w14:textId="77777777" w:rsidR="002E45F5" w:rsidRPr="00EB4816" w:rsidRDefault="002E45F5" w:rsidP="00BE642A">
            <w:pPr>
              <w:widowControl w:val="0"/>
              <w:autoSpaceDE w:val="0"/>
              <w:autoSpaceDN w:val="0"/>
              <w:adjustRightInd w:val="0"/>
              <w:rPr>
                <w:sz w:val="20"/>
                <w:szCs w:val="20"/>
              </w:rPr>
            </w:pPr>
            <w:r w:rsidRPr="00EB4816">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63F1DC" w14:textId="77777777" w:rsidR="002E45F5" w:rsidRPr="00EB4816" w:rsidRDefault="002E45F5" w:rsidP="00BE642A">
            <w:pPr>
              <w:rPr>
                <w:sz w:val="20"/>
                <w:szCs w:val="20"/>
              </w:rPr>
            </w:pPr>
            <w:r w:rsidRPr="00EB4816">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F426A74" w14:textId="77777777" w:rsidR="002E45F5" w:rsidRPr="00EB4816" w:rsidRDefault="002E45F5" w:rsidP="00BE642A">
            <w:pPr>
              <w:rPr>
                <w:sz w:val="20"/>
                <w:szCs w:val="20"/>
              </w:rPr>
            </w:pPr>
            <w:r w:rsidRPr="00EB4816">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FA9C57" w14:textId="77777777" w:rsidR="002E45F5" w:rsidRPr="00EB4816" w:rsidRDefault="002E45F5" w:rsidP="00BE642A">
            <w:pPr>
              <w:rPr>
                <w:sz w:val="20"/>
                <w:szCs w:val="20"/>
              </w:rPr>
            </w:pPr>
            <w:r w:rsidRPr="00EB4816">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64C71ED" w14:textId="77777777" w:rsidR="002E45F5" w:rsidRPr="00EB4816" w:rsidRDefault="002E45F5" w:rsidP="00BE642A">
            <w:pPr>
              <w:rPr>
                <w:sz w:val="20"/>
                <w:szCs w:val="20"/>
              </w:rPr>
            </w:pPr>
            <w:r w:rsidRPr="00EB4816">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DBB4D0B" w14:textId="77777777" w:rsidR="002E45F5" w:rsidRPr="00EB4816" w:rsidRDefault="002E45F5" w:rsidP="00BE642A">
            <w:pPr>
              <w:rPr>
                <w:sz w:val="20"/>
                <w:szCs w:val="20"/>
              </w:rPr>
            </w:pPr>
            <w:r w:rsidRPr="00EB4816">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877574" w14:textId="77777777" w:rsidR="002E45F5" w:rsidRPr="00EB4816" w:rsidRDefault="002E45F5" w:rsidP="00BE642A">
            <w:pPr>
              <w:rPr>
                <w:sz w:val="20"/>
                <w:szCs w:val="20"/>
              </w:rPr>
            </w:pPr>
            <w:r w:rsidRPr="00EB4816">
              <w:rPr>
                <w:sz w:val="20"/>
                <w:szCs w:val="20"/>
              </w:rPr>
              <w:t>х</w:t>
            </w:r>
          </w:p>
        </w:tc>
        <w:tc>
          <w:tcPr>
            <w:tcW w:w="1895" w:type="dxa"/>
            <w:vMerge/>
            <w:tcBorders>
              <w:left w:val="single" w:sz="4" w:space="0" w:color="auto"/>
              <w:right w:val="single" w:sz="4" w:space="0" w:color="auto"/>
            </w:tcBorders>
            <w:shd w:val="clear" w:color="auto" w:fill="auto"/>
          </w:tcPr>
          <w:p w14:paraId="48B1C539"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6E7ECA1" w14:textId="77777777" w:rsidR="002E45F5" w:rsidRPr="00EB4816" w:rsidRDefault="002E45F5" w:rsidP="00BE642A">
            <w:pPr>
              <w:widowControl w:val="0"/>
              <w:autoSpaceDE w:val="0"/>
              <w:autoSpaceDN w:val="0"/>
              <w:adjustRightInd w:val="0"/>
              <w:rPr>
                <w:sz w:val="20"/>
                <w:szCs w:val="20"/>
              </w:rPr>
            </w:pPr>
          </w:p>
        </w:tc>
      </w:tr>
      <w:tr w:rsidR="002E45F5" w:rsidRPr="00EB4816" w14:paraId="45DEA7DE"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0EF57ACF"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A751F34"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w:t>
            </w:r>
          </w:p>
          <w:p w14:paraId="7A3AFD15"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40BFDB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2709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D7703E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DDE96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1509DA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CBD5CE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A1AAB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501FDDB7"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1899323" w14:textId="77777777" w:rsidR="002E45F5" w:rsidRPr="00EB4816" w:rsidRDefault="002E45F5" w:rsidP="00BE642A">
            <w:pPr>
              <w:widowControl w:val="0"/>
              <w:autoSpaceDE w:val="0"/>
              <w:autoSpaceDN w:val="0"/>
              <w:adjustRightInd w:val="0"/>
              <w:rPr>
                <w:sz w:val="20"/>
                <w:szCs w:val="20"/>
              </w:rPr>
            </w:pPr>
          </w:p>
        </w:tc>
      </w:tr>
      <w:tr w:rsidR="002E45F5" w:rsidRPr="00EB4816" w14:paraId="39992095"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09DAB6C2"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6A1F26A" w14:textId="77777777" w:rsidR="002E45F5" w:rsidRPr="00EB4816" w:rsidRDefault="002E45F5" w:rsidP="00BE642A">
            <w:pPr>
              <w:widowControl w:val="0"/>
              <w:autoSpaceDE w:val="0"/>
              <w:autoSpaceDN w:val="0"/>
              <w:adjustRightInd w:val="0"/>
              <w:rPr>
                <w:sz w:val="20"/>
                <w:szCs w:val="20"/>
              </w:rPr>
            </w:pPr>
            <w:r w:rsidRPr="00EB4816">
              <w:rPr>
                <w:sz w:val="20"/>
                <w:szCs w:val="20"/>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DDDA05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5D805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011C68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F8F31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7D939ED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34168E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618AB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7C13FF99"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6417E5B" w14:textId="77777777" w:rsidR="002E45F5" w:rsidRPr="00EB4816" w:rsidRDefault="002E45F5" w:rsidP="00BE642A">
            <w:pPr>
              <w:widowControl w:val="0"/>
              <w:autoSpaceDE w:val="0"/>
              <w:autoSpaceDN w:val="0"/>
              <w:adjustRightInd w:val="0"/>
              <w:rPr>
                <w:sz w:val="20"/>
                <w:szCs w:val="20"/>
              </w:rPr>
            </w:pPr>
          </w:p>
        </w:tc>
      </w:tr>
      <w:tr w:rsidR="002E45F5" w:rsidRPr="00EB4816" w14:paraId="1738FFAC"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4283BE75"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32E6F89"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779BD3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5D277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4C018C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83A9F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E1C457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DA2C7A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D2BD3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77B2D05B"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1F03549" w14:textId="77777777" w:rsidR="002E45F5" w:rsidRPr="00EB4816" w:rsidRDefault="002E45F5" w:rsidP="00BE642A">
            <w:pPr>
              <w:widowControl w:val="0"/>
              <w:autoSpaceDE w:val="0"/>
              <w:autoSpaceDN w:val="0"/>
              <w:adjustRightInd w:val="0"/>
              <w:rPr>
                <w:sz w:val="20"/>
                <w:szCs w:val="20"/>
              </w:rPr>
            </w:pPr>
          </w:p>
        </w:tc>
      </w:tr>
      <w:tr w:rsidR="002E45F5" w:rsidRPr="00EB4816" w14:paraId="2393A589"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00B52E46"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41BCDD2A"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57D74C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F566B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9720FF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7DC156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12E0EF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F01384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D8E31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378DEDB6"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5AE5239A" w14:textId="77777777" w:rsidR="002E45F5" w:rsidRPr="00EB4816" w:rsidRDefault="002E45F5" w:rsidP="00BE642A">
            <w:pPr>
              <w:widowControl w:val="0"/>
              <w:autoSpaceDE w:val="0"/>
              <w:autoSpaceDN w:val="0"/>
              <w:adjustRightInd w:val="0"/>
              <w:rPr>
                <w:sz w:val="20"/>
                <w:szCs w:val="20"/>
              </w:rPr>
            </w:pPr>
          </w:p>
        </w:tc>
      </w:tr>
      <w:tr w:rsidR="002E45F5" w:rsidRPr="00EB4816" w14:paraId="7B070EC3"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2424365"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3207698"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F729DA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15FF6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5F505EB"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F0AB8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2F0A1B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478131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122A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6E1A936A"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0C963F4C" w14:textId="77777777" w:rsidR="002E45F5" w:rsidRPr="00EB4816" w:rsidRDefault="002E45F5" w:rsidP="00BE642A">
            <w:pPr>
              <w:widowControl w:val="0"/>
              <w:autoSpaceDE w:val="0"/>
              <w:autoSpaceDN w:val="0"/>
              <w:adjustRightInd w:val="0"/>
              <w:rPr>
                <w:sz w:val="20"/>
                <w:szCs w:val="20"/>
              </w:rPr>
            </w:pPr>
          </w:p>
        </w:tc>
      </w:tr>
      <w:tr w:rsidR="002E45F5" w:rsidRPr="00EB4816" w14:paraId="3783988B" w14:textId="77777777" w:rsidTr="002E45F5">
        <w:trPr>
          <w:trHeight w:val="360"/>
          <w:tblCellSpacing w:w="5" w:type="nil"/>
        </w:trPr>
        <w:tc>
          <w:tcPr>
            <w:tcW w:w="1702" w:type="dxa"/>
            <w:vMerge w:val="restart"/>
            <w:tcBorders>
              <w:left w:val="single" w:sz="4" w:space="0" w:color="auto"/>
              <w:right w:val="single" w:sz="4" w:space="0" w:color="auto"/>
            </w:tcBorders>
            <w:shd w:val="clear" w:color="auto" w:fill="auto"/>
          </w:tcPr>
          <w:p w14:paraId="58CE4BF8"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Итого на решение задачи </w:t>
            </w:r>
            <w:proofErr w:type="gramStart"/>
            <w:r w:rsidRPr="00EB4816">
              <w:rPr>
                <w:sz w:val="20"/>
                <w:szCs w:val="20"/>
              </w:rPr>
              <w:t>4  цели</w:t>
            </w:r>
            <w:proofErr w:type="gramEnd"/>
            <w:r w:rsidRPr="00EB4816">
              <w:rPr>
                <w:sz w:val="20"/>
                <w:szCs w:val="20"/>
              </w:rPr>
              <w:t xml:space="preserve">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D45501E" w14:textId="77777777" w:rsidR="002E45F5" w:rsidRPr="00EB4816" w:rsidRDefault="002E45F5" w:rsidP="00BE642A">
            <w:pPr>
              <w:widowControl w:val="0"/>
              <w:autoSpaceDE w:val="0"/>
              <w:autoSpaceDN w:val="0"/>
              <w:adjustRightInd w:val="0"/>
              <w:rPr>
                <w:sz w:val="20"/>
                <w:szCs w:val="20"/>
              </w:rPr>
            </w:pPr>
            <w:r w:rsidRPr="00EB4816">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71F85BC" w14:textId="77777777" w:rsidR="002E45F5" w:rsidRPr="00EB4816" w:rsidRDefault="002E45F5" w:rsidP="00BE642A">
            <w:pPr>
              <w:widowControl w:val="0"/>
              <w:autoSpaceDE w:val="0"/>
              <w:autoSpaceDN w:val="0"/>
              <w:adjustRightInd w:val="0"/>
              <w:rPr>
                <w:sz w:val="20"/>
                <w:szCs w:val="20"/>
              </w:rPr>
            </w:pPr>
            <w:r w:rsidRPr="00EB4816">
              <w:rPr>
                <w:sz w:val="20"/>
                <w:szCs w:val="20"/>
              </w:rPr>
              <w:t>45,0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5A5A6F" w14:textId="77777777" w:rsidR="002E45F5" w:rsidRPr="00EB4816" w:rsidRDefault="002E45F5" w:rsidP="00BE642A">
            <w:pPr>
              <w:widowControl w:val="0"/>
              <w:autoSpaceDE w:val="0"/>
              <w:autoSpaceDN w:val="0"/>
              <w:adjustRightInd w:val="0"/>
              <w:rPr>
                <w:sz w:val="20"/>
                <w:szCs w:val="20"/>
              </w:rPr>
            </w:pPr>
            <w:r w:rsidRPr="00EB4816">
              <w:rPr>
                <w:sz w:val="20"/>
                <w:szCs w:val="20"/>
              </w:rPr>
              <w:t>2,0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84C25B3" w14:textId="77777777" w:rsidR="002E45F5" w:rsidRPr="00EB4816" w:rsidRDefault="002E45F5" w:rsidP="00BE642A">
            <w:pPr>
              <w:widowControl w:val="0"/>
              <w:autoSpaceDE w:val="0"/>
              <w:autoSpaceDN w:val="0"/>
              <w:adjustRightInd w:val="0"/>
              <w:rPr>
                <w:sz w:val="20"/>
                <w:szCs w:val="20"/>
              </w:rPr>
            </w:pPr>
            <w:r w:rsidRPr="00EB4816">
              <w:rPr>
                <w:sz w:val="20"/>
                <w:szCs w:val="20"/>
              </w:rPr>
              <w:t>26,0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4F018B" w14:textId="77777777" w:rsidR="002E45F5" w:rsidRPr="00EB4816" w:rsidRDefault="002E45F5" w:rsidP="00BE642A">
            <w:pPr>
              <w:widowControl w:val="0"/>
              <w:autoSpaceDE w:val="0"/>
              <w:autoSpaceDN w:val="0"/>
              <w:adjustRightInd w:val="0"/>
              <w:rPr>
                <w:sz w:val="20"/>
                <w:szCs w:val="20"/>
              </w:rPr>
            </w:pPr>
            <w:r w:rsidRPr="00EB4816">
              <w:rPr>
                <w:sz w:val="20"/>
                <w:szCs w:val="20"/>
              </w:rPr>
              <w:t>5,0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DFB1035" w14:textId="77777777" w:rsidR="002E45F5" w:rsidRPr="00EB4816" w:rsidRDefault="002E45F5" w:rsidP="00BE642A">
            <w:pPr>
              <w:widowControl w:val="0"/>
              <w:autoSpaceDE w:val="0"/>
              <w:autoSpaceDN w:val="0"/>
              <w:adjustRightInd w:val="0"/>
              <w:rPr>
                <w:sz w:val="20"/>
                <w:szCs w:val="20"/>
              </w:rPr>
            </w:pPr>
            <w:r w:rsidRPr="00EB4816">
              <w:rPr>
                <w:sz w:val="20"/>
                <w:szCs w:val="20"/>
              </w:rPr>
              <w:t>12,0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3A98B8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9D44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13320176" w14:textId="77777777" w:rsidR="002E45F5" w:rsidRPr="00EB4816" w:rsidRDefault="002E45F5" w:rsidP="00BE642A">
            <w:pPr>
              <w:widowControl w:val="0"/>
              <w:autoSpaceDE w:val="0"/>
              <w:autoSpaceDN w:val="0"/>
              <w:adjustRightInd w:val="0"/>
              <w:rPr>
                <w:sz w:val="20"/>
                <w:szCs w:val="20"/>
              </w:rPr>
            </w:pPr>
          </w:p>
        </w:tc>
        <w:tc>
          <w:tcPr>
            <w:tcW w:w="2835" w:type="dxa"/>
            <w:vMerge w:val="restart"/>
            <w:tcBorders>
              <w:top w:val="single" w:sz="4" w:space="0" w:color="auto"/>
              <w:left w:val="single" w:sz="4" w:space="0" w:color="auto"/>
              <w:right w:val="single" w:sz="4" w:space="0" w:color="auto"/>
            </w:tcBorders>
            <w:shd w:val="clear" w:color="auto" w:fill="auto"/>
          </w:tcPr>
          <w:p w14:paraId="006ED8E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х</w:t>
            </w:r>
          </w:p>
        </w:tc>
      </w:tr>
      <w:tr w:rsidR="002E45F5" w:rsidRPr="00EB4816" w14:paraId="58669056"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4E7FCDAF"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180298EE"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6B19A9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8421D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6131B8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1415D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0B97708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BC4386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4364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39926B54"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412C37D4" w14:textId="77777777" w:rsidR="002E45F5" w:rsidRPr="00EB4816" w:rsidRDefault="002E45F5" w:rsidP="00BE642A">
            <w:pPr>
              <w:widowControl w:val="0"/>
              <w:autoSpaceDE w:val="0"/>
              <w:autoSpaceDN w:val="0"/>
              <w:adjustRightInd w:val="0"/>
              <w:rPr>
                <w:sz w:val="20"/>
                <w:szCs w:val="20"/>
              </w:rPr>
            </w:pPr>
          </w:p>
        </w:tc>
      </w:tr>
      <w:tr w:rsidR="002E45F5" w:rsidRPr="00EB4816" w14:paraId="5BB7343F"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71BC28A7"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A7080B5"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9068B4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19EF5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D00DB6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EE4B8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4D326C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3823E8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A5DCB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14125019"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D979837" w14:textId="77777777" w:rsidR="002E45F5" w:rsidRPr="00EB4816" w:rsidRDefault="002E45F5" w:rsidP="00BE642A">
            <w:pPr>
              <w:widowControl w:val="0"/>
              <w:autoSpaceDE w:val="0"/>
              <w:autoSpaceDN w:val="0"/>
              <w:adjustRightInd w:val="0"/>
              <w:rPr>
                <w:sz w:val="20"/>
                <w:szCs w:val="20"/>
              </w:rPr>
            </w:pPr>
          </w:p>
        </w:tc>
      </w:tr>
      <w:tr w:rsidR="002E45F5" w:rsidRPr="00EB4816" w14:paraId="68211FD0"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1E5C2C8E"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1260AFE"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3B809016" w14:textId="77777777" w:rsidR="002E45F5" w:rsidRPr="00EB4816" w:rsidRDefault="002E45F5" w:rsidP="00BE642A">
            <w:pPr>
              <w:widowControl w:val="0"/>
              <w:autoSpaceDE w:val="0"/>
              <w:autoSpaceDN w:val="0"/>
              <w:adjustRightInd w:val="0"/>
              <w:rPr>
                <w:sz w:val="20"/>
                <w:szCs w:val="20"/>
              </w:rPr>
            </w:pPr>
            <w:r w:rsidRPr="00EB4816">
              <w:rPr>
                <w:sz w:val="20"/>
                <w:szCs w:val="20"/>
              </w:rPr>
              <w:t>45,0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245F5A" w14:textId="77777777" w:rsidR="002E45F5" w:rsidRPr="00EB4816" w:rsidRDefault="002E45F5" w:rsidP="00BE642A">
            <w:pPr>
              <w:widowControl w:val="0"/>
              <w:autoSpaceDE w:val="0"/>
              <w:autoSpaceDN w:val="0"/>
              <w:adjustRightInd w:val="0"/>
              <w:rPr>
                <w:sz w:val="20"/>
                <w:szCs w:val="20"/>
              </w:rPr>
            </w:pPr>
            <w:r w:rsidRPr="00EB4816">
              <w:rPr>
                <w:sz w:val="20"/>
                <w:szCs w:val="20"/>
              </w:rPr>
              <w:t>2,0</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46AE4D9" w14:textId="77777777" w:rsidR="002E45F5" w:rsidRPr="00EB4816" w:rsidRDefault="002E45F5" w:rsidP="00BE642A">
            <w:pPr>
              <w:widowControl w:val="0"/>
              <w:autoSpaceDE w:val="0"/>
              <w:autoSpaceDN w:val="0"/>
              <w:adjustRightInd w:val="0"/>
              <w:rPr>
                <w:sz w:val="20"/>
                <w:szCs w:val="20"/>
              </w:rPr>
            </w:pPr>
            <w:r w:rsidRPr="00EB4816">
              <w:rPr>
                <w:sz w:val="20"/>
                <w:szCs w:val="20"/>
              </w:rPr>
              <w:t>26,0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DA3AE9" w14:textId="77777777" w:rsidR="002E45F5" w:rsidRPr="00EB4816" w:rsidRDefault="002E45F5" w:rsidP="00BE642A">
            <w:pPr>
              <w:widowControl w:val="0"/>
              <w:autoSpaceDE w:val="0"/>
              <w:autoSpaceDN w:val="0"/>
              <w:adjustRightInd w:val="0"/>
              <w:rPr>
                <w:sz w:val="20"/>
                <w:szCs w:val="20"/>
              </w:rPr>
            </w:pPr>
            <w:r w:rsidRPr="00EB4816">
              <w:rPr>
                <w:sz w:val="20"/>
                <w:szCs w:val="20"/>
              </w:rPr>
              <w:t>5,0</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612F3EF" w14:textId="77777777" w:rsidR="002E45F5" w:rsidRPr="00EB4816" w:rsidRDefault="002E45F5" w:rsidP="00BE642A">
            <w:pPr>
              <w:widowControl w:val="0"/>
              <w:autoSpaceDE w:val="0"/>
              <w:autoSpaceDN w:val="0"/>
              <w:adjustRightInd w:val="0"/>
              <w:rPr>
                <w:sz w:val="20"/>
                <w:szCs w:val="20"/>
              </w:rPr>
            </w:pPr>
            <w:r w:rsidRPr="00EB4816">
              <w:rPr>
                <w:sz w:val="20"/>
                <w:szCs w:val="20"/>
              </w:rPr>
              <w:t>12,0</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024D1E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50F43"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24776BDC"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1471ADB1" w14:textId="77777777" w:rsidR="002E45F5" w:rsidRPr="00EB4816" w:rsidRDefault="002E45F5" w:rsidP="00BE642A">
            <w:pPr>
              <w:widowControl w:val="0"/>
              <w:autoSpaceDE w:val="0"/>
              <w:autoSpaceDN w:val="0"/>
              <w:adjustRightInd w:val="0"/>
              <w:rPr>
                <w:sz w:val="20"/>
                <w:szCs w:val="20"/>
              </w:rPr>
            </w:pPr>
          </w:p>
        </w:tc>
      </w:tr>
      <w:tr w:rsidR="002E45F5" w:rsidRPr="00EB4816" w14:paraId="342C104F"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59CE5776"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5BFE2F18"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16194C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95165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D87F4F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3CD288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099A959"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202AC6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CA29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03156288"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6671BB51" w14:textId="77777777" w:rsidR="002E45F5" w:rsidRPr="00EB4816" w:rsidRDefault="002E45F5" w:rsidP="00BE642A">
            <w:pPr>
              <w:widowControl w:val="0"/>
              <w:autoSpaceDE w:val="0"/>
              <w:autoSpaceDN w:val="0"/>
              <w:adjustRightInd w:val="0"/>
              <w:rPr>
                <w:sz w:val="20"/>
                <w:szCs w:val="20"/>
              </w:rPr>
            </w:pPr>
          </w:p>
        </w:tc>
      </w:tr>
      <w:tr w:rsidR="002E45F5" w:rsidRPr="00EB4816" w14:paraId="7E01E46B" w14:textId="77777777" w:rsidTr="002E45F5">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197A772D"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Сумма затрат по цели 1 муниципальной </w:t>
            </w:r>
            <w:r w:rsidRPr="00EB4816">
              <w:rPr>
                <w:sz w:val="20"/>
                <w:szCs w:val="20"/>
              </w:rPr>
              <w:lastRenderedPageBreak/>
              <w:t>программы</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A3AAFF9" w14:textId="77777777" w:rsidR="002E45F5" w:rsidRPr="00EB4816" w:rsidRDefault="002E45F5" w:rsidP="00BE642A">
            <w:pPr>
              <w:widowControl w:val="0"/>
              <w:autoSpaceDE w:val="0"/>
              <w:autoSpaceDN w:val="0"/>
              <w:adjustRightInd w:val="0"/>
              <w:rPr>
                <w:sz w:val="20"/>
                <w:szCs w:val="20"/>
              </w:rPr>
            </w:pPr>
            <w:r w:rsidRPr="00EB4816">
              <w:rPr>
                <w:sz w:val="20"/>
                <w:szCs w:val="20"/>
              </w:rPr>
              <w:lastRenderedPageBreak/>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87DA6E5" w14:textId="77777777" w:rsidR="002E45F5" w:rsidRPr="00EB4816" w:rsidRDefault="002E45F5" w:rsidP="00BE642A">
            <w:pPr>
              <w:widowControl w:val="0"/>
              <w:autoSpaceDE w:val="0"/>
              <w:autoSpaceDN w:val="0"/>
              <w:adjustRightInd w:val="0"/>
              <w:rPr>
                <w:sz w:val="20"/>
                <w:szCs w:val="20"/>
              </w:rPr>
            </w:pPr>
            <w:r w:rsidRPr="00EB4816">
              <w:rPr>
                <w:sz w:val="20"/>
                <w:szCs w:val="20"/>
              </w:rPr>
              <w:t>450,0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7864F3" w14:textId="77777777" w:rsidR="002E45F5" w:rsidRPr="00EB4816" w:rsidRDefault="002E45F5" w:rsidP="00BE642A">
            <w:pPr>
              <w:widowControl w:val="0"/>
              <w:autoSpaceDE w:val="0"/>
              <w:autoSpaceDN w:val="0"/>
              <w:adjustRightInd w:val="0"/>
              <w:rPr>
                <w:sz w:val="20"/>
                <w:szCs w:val="20"/>
              </w:rPr>
            </w:pPr>
            <w:r w:rsidRPr="00EB4816">
              <w:rPr>
                <w:sz w:val="20"/>
                <w:szCs w:val="20"/>
              </w:rPr>
              <w:t>52,3</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0C59C3D" w14:textId="77777777" w:rsidR="002E45F5" w:rsidRPr="00EB4816" w:rsidRDefault="002E45F5" w:rsidP="00BE642A">
            <w:pPr>
              <w:widowControl w:val="0"/>
              <w:autoSpaceDE w:val="0"/>
              <w:autoSpaceDN w:val="0"/>
              <w:adjustRightInd w:val="0"/>
              <w:rPr>
                <w:sz w:val="20"/>
                <w:szCs w:val="20"/>
              </w:rPr>
            </w:pPr>
            <w:r w:rsidRPr="00EB4816">
              <w:rPr>
                <w:sz w:val="20"/>
                <w:szCs w:val="20"/>
              </w:rPr>
              <w:t>227,2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07A174" w14:textId="77777777" w:rsidR="002E45F5" w:rsidRPr="00EB4816" w:rsidRDefault="002E45F5" w:rsidP="00BE642A">
            <w:pPr>
              <w:widowControl w:val="0"/>
              <w:autoSpaceDE w:val="0"/>
              <w:autoSpaceDN w:val="0"/>
              <w:adjustRightInd w:val="0"/>
              <w:rPr>
                <w:sz w:val="20"/>
                <w:szCs w:val="20"/>
              </w:rPr>
            </w:pPr>
            <w:r w:rsidRPr="00EB4816">
              <w:rPr>
                <w:sz w:val="20"/>
                <w:szCs w:val="20"/>
              </w:rPr>
              <w:t>38,6</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57C9E26A" w14:textId="77777777" w:rsidR="002E45F5" w:rsidRPr="00EB4816" w:rsidRDefault="002E45F5" w:rsidP="00BE642A">
            <w:pPr>
              <w:widowControl w:val="0"/>
              <w:autoSpaceDE w:val="0"/>
              <w:autoSpaceDN w:val="0"/>
              <w:adjustRightInd w:val="0"/>
              <w:rPr>
                <w:sz w:val="20"/>
                <w:szCs w:val="20"/>
              </w:rPr>
            </w:pPr>
            <w:r w:rsidRPr="00EB4816">
              <w:rPr>
                <w:sz w:val="20"/>
                <w:szCs w:val="20"/>
              </w:rPr>
              <w:t>131,9</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6FFDF5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27D67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005C30C9" w14:textId="77777777" w:rsidR="002E45F5" w:rsidRPr="00EB4816" w:rsidRDefault="002E45F5" w:rsidP="00BE642A">
            <w:pPr>
              <w:widowControl w:val="0"/>
              <w:autoSpaceDE w:val="0"/>
              <w:autoSpaceDN w:val="0"/>
              <w:adjustRightInd w:val="0"/>
              <w:rPr>
                <w:sz w:val="20"/>
                <w:szCs w:val="20"/>
              </w:rPr>
            </w:pPr>
          </w:p>
        </w:tc>
        <w:tc>
          <w:tcPr>
            <w:tcW w:w="2835" w:type="dxa"/>
            <w:vMerge w:val="restart"/>
            <w:tcBorders>
              <w:top w:val="single" w:sz="4" w:space="0" w:color="auto"/>
              <w:left w:val="single" w:sz="4" w:space="0" w:color="auto"/>
              <w:right w:val="single" w:sz="4" w:space="0" w:color="auto"/>
            </w:tcBorders>
            <w:shd w:val="clear" w:color="auto" w:fill="auto"/>
          </w:tcPr>
          <w:p w14:paraId="6BC84B69"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х</w:t>
            </w:r>
          </w:p>
        </w:tc>
      </w:tr>
      <w:tr w:rsidR="002E45F5" w:rsidRPr="00EB4816" w14:paraId="1EA4B2FE" w14:textId="77777777" w:rsidTr="002E45F5">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29A4CD0A"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325ACF53"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0D0830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40C37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197B77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4657CF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478B0F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5295F9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44699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0E92872B"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26582589" w14:textId="77777777" w:rsidR="002E45F5" w:rsidRPr="00EB4816" w:rsidRDefault="002E45F5" w:rsidP="00BE642A">
            <w:pPr>
              <w:widowControl w:val="0"/>
              <w:autoSpaceDE w:val="0"/>
              <w:autoSpaceDN w:val="0"/>
              <w:adjustRightInd w:val="0"/>
              <w:rPr>
                <w:sz w:val="20"/>
                <w:szCs w:val="20"/>
              </w:rPr>
            </w:pPr>
          </w:p>
        </w:tc>
      </w:tr>
      <w:tr w:rsidR="002E45F5" w:rsidRPr="00EB4816" w14:paraId="3D64E697"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2F7372EC"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B0C877F"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2AB7031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FDFE7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018F4A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6E6C1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F352B0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5C1B89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3400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4A4C888A"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51EE5DB" w14:textId="77777777" w:rsidR="002E45F5" w:rsidRPr="00EB4816" w:rsidRDefault="002E45F5" w:rsidP="00BE642A">
            <w:pPr>
              <w:widowControl w:val="0"/>
              <w:autoSpaceDE w:val="0"/>
              <w:autoSpaceDN w:val="0"/>
              <w:adjustRightInd w:val="0"/>
              <w:rPr>
                <w:sz w:val="20"/>
                <w:szCs w:val="20"/>
              </w:rPr>
            </w:pPr>
          </w:p>
        </w:tc>
      </w:tr>
      <w:tr w:rsidR="002E45F5" w:rsidRPr="00EB4816" w14:paraId="50AA1A66"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2EEF536"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44207F7"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4383F0E" w14:textId="77777777" w:rsidR="002E45F5" w:rsidRPr="00EB4816" w:rsidRDefault="002E45F5" w:rsidP="00BE642A">
            <w:pPr>
              <w:widowControl w:val="0"/>
              <w:autoSpaceDE w:val="0"/>
              <w:autoSpaceDN w:val="0"/>
              <w:adjustRightInd w:val="0"/>
              <w:rPr>
                <w:sz w:val="20"/>
                <w:szCs w:val="20"/>
              </w:rPr>
            </w:pPr>
            <w:r w:rsidRPr="00EB4816">
              <w:rPr>
                <w:sz w:val="20"/>
                <w:szCs w:val="20"/>
              </w:rPr>
              <w:t>450,0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D8025C" w14:textId="77777777" w:rsidR="002E45F5" w:rsidRPr="00EB4816" w:rsidRDefault="002E45F5" w:rsidP="00BE642A">
            <w:pPr>
              <w:widowControl w:val="0"/>
              <w:autoSpaceDE w:val="0"/>
              <w:autoSpaceDN w:val="0"/>
              <w:adjustRightInd w:val="0"/>
              <w:rPr>
                <w:sz w:val="20"/>
                <w:szCs w:val="20"/>
              </w:rPr>
            </w:pPr>
            <w:r w:rsidRPr="00EB4816">
              <w:rPr>
                <w:sz w:val="20"/>
                <w:szCs w:val="20"/>
              </w:rPr>
              <w:t>52,3</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5DF4A14" w14:textId="77777777" w:rsidR="002E45F5" w:rsidRPr="00EB4816" w:rsidRDefault="002E45F5" w:rsidP="00BE642A">
            <w:pPr>
              <w:widowControl w:val="0"/>
              <w:autoSpaceDE w:val="0"/>
              <w:autoSpaceDN w:val="0"/>
              <w:adjustRightInd w:val="0"/>
              <w:rPr>
                <w:sz w:val="20"/>
                <w:szCs w:val="20"/>
              </w:rPr>
            </w:pPr>
            <w:r w:rsidRPr="00EB4816">
              <w:rPr>
                <w:sz w:val="20"/>
                <w:szCs w:val="20"/>
              </w:rPr>
              <w:t>227,2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29C61F" w14:textId="77777777" w:rsidR="002E45F5" w:rsidRPr="00EB4816" w:rsidRDefault="002E45F5" w:rsidP="00BE642A">
            <w:pPr>
              <w:widowControl w:val="0"/>
              <w:autoSpaceDE w:val="0"/>
              <w:autoSpaceDN w:val="0"/>
              <w:adjustRightInd w:val="0"/>
              <w:rPr>
                <w:sz w:val="20"/>
                <w:szCs w:val="20"/>
              </w:rPr>
            </w:pPr>
            <w:r w:rsidRPr="00EB4816">
              <w:rPr>
                <w:sz w:val="20"/>
                <w:szCs w:val="20"/>
              </w:rPr>
              <w:t>38,6</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7A2599E" w14:textId="77777777" w:rsidR="002E45F5" w:rsidRPr="00EB4816" w:rsidRDefault="002E45F5" w:rsidP="00BE642A">
            <w:pPr>
              <w:widowControl w:val="0"/>
              <w:autoSpaceDE w:val="0"/>
              <w:autoSpaceDN w:val="0"/>
              <w:adjustRightInd w:val="0"/>
              <w:rPr>
                <w:sz w:val="20"/>
                <w:szCs w:val="20"/>
              </w:rPr>
            </w:pPr>
            <w:r w:rsidRPr="00EB4816">
              <w:rPr>
                <w:sz w:val="20"/>
                <w:szCs w:val="20"/>
              </w:rPr>
              <w:t>131,9</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A54F1B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ADCB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0C823864"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ABA1AFB" w14:textId="77777777" w:rsidR="002E45F5" w:rsidRPr="00EB4816" w:rsidRDefault="002E45F5" w:rsidP="00BE642A">
            <w:pPr>
              <w:widowControl w:val="0"/>
              <w:autoSpaceDE w:val="0"/>
              <w:autoSpaceDN w:val="0"/>
              <w:adjustRightInd w:val="0"/>
              <w:rPr>
                <w:sz w:val="20"/>
                <w:szCs w:val="20"/>
              </w:rPr>
            </w:pPr>
          </w:p>
        </w:tc>
      </w:tr>
      <w:tr w:rsidR="002E45F5" w:rsidRPr="00EB4816" w14:paraId="762FF932"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28C3A7C7" w14:textId="77777777" w:rsidR="002E45F5" w:rsidRPr="00EB4816" w:rsidRDefault="002E45F5" w:rsidP="00BE642A">
            <w:pPr>
              <w:widowControl w:val="0"/>
              <w:autoSpaceDE w:val="0"/>
              <w:autoSpaceDN w:val="0"/>
              <w:adjustRightInd w:val="0"/>
              <w:rPr>
                <w:sz w:val="20"/>
                <w:szCs w:val="20"/>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5084645"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97CC21F" w14:textId="77777777" w:rsidR="002E45F5" w:rsidRPr="00EB4816" w:rsidRDefault="002E45F5" w:rsidP="00BE642A">
            <w:pPr>
              <w:widowControl w:val="0"/>
              <w:autoSpaceDE w:val="0"/>
              <w:autoSpaceDN w:val="0"/>
              <w:adjustRightInd w:val="0"/>
              <w:rPr>
                <w:sz w:val="20"/>
                <w:szCs w:val="20"/>
                <w:highlight w:val="yellow"/>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2FFF3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65FE184"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75B3F5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129919B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67D1F2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22186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0C0F0874"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37C4063C" w14:textId="77777777" w:rsidR="002E45F5" w:rsidRPr="00EB4816" w:rsidRDefault="002E45F5" w:rsidP="00BE642A">
            <w:pPr>
              <w:widowControl w:val="0"/>
              <w:autoSpaceDE w:val="0"/>
              <w:autoSpaceDN w:val="0"/>
              <w:adjustRightInd w:val="0"/>
              <w:rPr>
                <w:sz w:val="20"/>
                <w:szCs w:val="20"/>
              </w:rPr>
            </w:pPr>
          </w:p>
        </w:tc>
      </w:tr>
      <w:tr w:rsidR="002E45F5" w:rsidRPr="00EB4816" w14:paraId="62114AF9" w14:textId="77777777" w:rsidTr="002E45F5">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977E55B" w14:textId="77777777" w:rsidR="002E45F5" w:rsidRPr="00EB4816" w:rsidRDefault="002E45F5" w:rsidP="00BE642A">
            <w:pPr>
              <w:widowControl w:val="0"/>
              <w:autoSpaceDE w:val="0"/>
              <w:autoSpaceDN w:val="0"/>
              <w:adjustRightInd w:val="0"/>
              <w:rPr>
                <w:sz w:val="20"/>
                <w:szCs w:val="20"/>
              </w:rPr>
            </w:pPr>
            <w:r w:rsidRPr="00EB4816">
              <w:rPr>
                <w:sz w:val="20"/>
                <w:szCs w:val="20"/>
              </w:rPr>
              <w:t>Сумма затрат по муниципальной программе</w:t>
            </w: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77A6A700" w14:textId="77777777" w:rsidR="002E45F5" w:rsidRPr="00EB4816" w:rsidRDefault="002E45F5" w:rsidP="00BE642A">
            <w:pPr>
              <w:widowControl w:val="0"/>
              <w:autoSpaceDE w:val="0"/>
              <w:autoSpaceDN w:val="0"/>
              <w:adjustRightInd w:val="0"/>
              <w:rPr>
                <w:sz w:val="20"/>
                <w:szCs w:val="20"/>
              </w:rPr>
            </w:pPr>
            <w:r w:rsidRPr="00EB4816">
              <w:rPr>
                <w:sz w:val="20"/>
                <w:szCs w:val="20"/>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F61AE20" w14:textId="77777777" w:rsidR="002E45F5" w:rsidRPr="00EB4816" w:rsidRDefault="002E45F5" w:rsidP="00BE642A">
            <w:pPr>
              <w:widowControl w:val="0"/>
              <w:autoSpaceDE w:val="0"/>
              <w:autoSpaceDN w:val="0"/>
              <w:adjustRightInd w:val="0"/>
              <w:rPr>
                <w:sz w:val="20"/>
                <w:szCs w:val="20"/>
              </w:rPr>
            </w:pPr>
            <w:r w:rsidRPr="00EB4816">
              <w:rPr>
                <w:sz w:val="20"/>
                <w:szCs w:val="20"/>
              </w:rPr>
              <w:t>450,0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61D6AA" w14:textId="77777777" w:rsidR="002E45F5" w:rsidRPr="00EB4816" w:rsidRDefault="002E45F5" w:rsidP="00BE642A">
            <w:pPr>
              <w:widowControl w:val="0"/>
              <w:autoSpaceDE w:val="0"/>
              <w:autoSpaceDN w:val="0"/>
              <w:adjustRightInd w:val="0"/>
              <w:rPr>
                <w:sz w:val="20"/>
                <w:szCs w:val="20"/>
              </w:rPr>
            </w:pPr>
            <w:r w:rsidRPr="00EB4816">
              <w:rPr>
                <w:sz w:val="20"/>
                <w:szCs w:val="20"/>
              </w:rPr>
              <w:t>52,3</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1753E2E" w14:textId="77777777" w:rsidR="002E45F5" w:rsidRPr="00EB4816" w:rsidRDefault="002E45F5" w:rsidP="00BE642A">
            <w:pPr>
              <w:widowControl w:val="0"/>
              <w:autoSpaceDE w:val="0"/>
              <w:autoSpaceDN w:val="0"/>
              <w:adjustRightInd w:val="0"/>
              <w:rPr>
                <w:sz w:val="20"/>
                <w:szCs w:val="20"/>
              </w:rPr>
            </w:pPr>
            <w:r w:rsidRPr="00EB4816">
              <w:rPr>
                <w:sz w:val="20"/>
                <w:szCs w:val="20"/>
              </w:rPr>
              <w:t>227,2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9DF3F75" w14:textId="77777777" w:rsidR="002E45F5" w:rsidRPr="00EB4816" w:rsidRDefault="002E45F5" w:rsidP="00BE642A">
            <w:pPr>
              <w:widowControl w:val="0"/>
              <w:autoSpaceDE w:val="0"/>
              <w:autoSpaceDN w:val="0"/>
              <w:adjustRightInd w:val="0"/>
              <w:rPr>
                <w:sz w:val="20"/>
                <w:szCs w:val="20"/>
              </w:rPr>
            </w:pPr>
            <w:r w:rsidRPr="00EB4816">
              <w:rPr>
                <w:sz w:val="20"/>
                <w:szCs w:val="20"/>
              </w:rPr>
              <w:t>38,6</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24922FB1" w14:textId="77777777" w:rsidR="002E45F5" w:rsidRPr="00EB4816" w:rsidRDefault="002E45F5" w:rsidP="00BE642A">
            <w:pPr>
              <w:widowControl w:val="0"/>
              <w:autoSpaceDE w:val="0"/>
              <w:autoSpaceDN w:val="0"/>
              <w:adjustRightInd w:val="0"/>
              <w:rPr>
                <w:sz w:val="20"/>
                <w:szCs w:val="20"/>
              </w:rPr>
            </w:pPr>
            <w:r w:rsidRPr="00EB4816">
              <w:rPr>
                <w:sz w:val="20"/>
                <w:szCs w:val="20"/>
              </w:rPr>
              <w:t>131,9</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73C580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96C9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val="restart"/>
            <w:tcBorders>
              <w:top w:val="single" w:sz="4" w:space="0" w:color="auto"/>
              <w:left w:val="single" w:sz="4" w:space="0" w:color="auto"/>
              <w:right w:val="single" w:sz="4" w:space="0" w:color="auto"/>
            </w:tcBorders>
            <w:shd w:val="clear" w:color="auto" w:fill="auto"/>
          </w:tcPr>
          <w:p w14:paraId="6196CBB8" w14:textId="77777777" w:rsidR="002E45F5" w:rsidRPr="00EB4816" w:rsidRDefault="002E45F5" w:rsidP="00BE642A">
            <w:pPr>
              <w:widowControl w:val="0"/>
              <w:autoSpaceDE w:val="0"/>
              <w:autoSpaceDN w:val="0"/>
              <w:adjustRightInd w:val="0"/>
              <w:rPr>
                <w:sz w:val="20"/>
                <w:szCs w:val="20"/>
              </w:rPr>
            </w:pPr>
          </w:p>
        </w:tc>
        <w:tc>
          <w:tcPr>
            <w:tcW w:w="2835" w:type="dxa"/>
            <w:vMerge w:val="restart"/>
            <w:tcBorders>
              <w:top w:val="single" w:sz="4" w:space="0" w:color="auto"/>
              <w:left w:val="single" w:sz="4" w:space="0" w:color="auto"/>
              <w:right w:val="single" w:sz="4" w:space="0" w:color="auto"/>
            </w:tcBorders>
            <w:shd w:val="clear" w:color="auto" w:fill="auto"/>
          </w:tcPr>
          <w:p w14:paraId="711231E6" w14:textId="77777777" w:rsidR="002E45F5" w:rsidRPr="00EB4816" w:rsidRDefault="002E45F5" w:rsidP="00BE642A">
            <w:pPr>
              <w:widowControl w:val="0"/>
              <w:autoSpaceDE w:val="0"/>
              <w:autoSpaceDN w:val="0"/>
              <w:adjustRightInd w:val="0"/>
              <w:jc w:val="center"/>
              <w:rPr>
                <w:sz w:val="20"/>
                <w:szCs w:val="20"/>
              </w:rPr>
            </w:pPr>
            <w:r w:rsidRPr="00EB4816">
              <w:rPr>
                <w:sz w:val="20"/>
                <w:szCs w:val="20"/>
              </w:rPr>
              <w:t>х</w:t>
            </w:r>
          </w:p>
        </w:tc>
      </w:tr>
      <w:tr w:rsidR="002E45F5" w:rsidRPr="00EB4816" w14:paraId="3250DA14" w14:textId="77777777" w:rsidTr="002E45F5">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4C762D90"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CBED7DC"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706BF7F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15F32F"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A1F548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EFA7BA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A66DA35"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6CE1EF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8698F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42A5F34C"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737388B7" w14:textId="77777777" w:rsidR="002E45F5" w:rsidRPr="00EB4816" w:rsidRDefault="002E45F5" w:rsidP="00BE642A">
            <w:pPr>
              <w:widowControl w:val="0"/>
              <w:autoSpaceDE w:val="0"/>
              <w:autoSpaceDN w:val="0"/>
              <w:adjustRightInd w:val="0"/>
              <w:rPr>
                <w:sz w:val="20"/>
                <w:szCs w:val="20"/>
              </w:rPr>
            </w:pPr>
          </w:p>
        </w:tc>
      </w:tr>
      <w:tr w:rsidR="002E45F5" w:rsidRPr="00EB4816" w14:paraId="72F4E5D5"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62CB0602"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21B26547" w14:textId="77777777" w:rsidR="002E45F5" w:rsidRPr="00EB4816" w:rsidRDefault="002E45F5" w:rsidP="00BE642A">
            <w:pPr>
              <w:widowControl w:val="0"/>
              <w:autoSpaceDE w:val="0"/>
              <w:autoSpaceDN w:val="0"/>
              <w:adjustRightInd w:val="0"/>
              <w:rPr>
                <w:sz w:val="20"/>
                <w:szCs w:val="20"/>
              </w:rPr>
            </w:pPr>
            <w:r w:rsidRPr="00EB4816">
              <w:rPr>
                <w:sz w:val="20"/>
                <w:szCs w:val="20"/>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3E41382"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CD3D56"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FB707A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AD4B71"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6233E34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BA1E6B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1DCE5C"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4B824FE6"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1401866" w14:textId="77777777" w:rsidR="002E45F5" w:rsidRPr="00EB4816" w:rsidRDefault="002E45F5" w:rsidP="00BE642A">
            <w:pPr>
              <w:widowControl w:val="0"/>
              <w:autoSpaceDE w:val="0"/>
              <w:autoSpaceDN w:val="0"/>
              <w:adjustRightInd w:val="0"/>
              <w:rPr>
                <w:sz w:val="20"/>
                <w:szCs w:val="20"/>
              </w:rPr>
            </w:pPr>
          </w:p>
        </w:tc>
      </w:tr>
      <w:tr w:rsidR="002E45F5" w:rsidRPr="00EB4816" w14:paraId="79183067" w14:textId="77777777" w:rsidTr="002E45F5">
        <w:trPr>
          <w:trHeight w:val="360"/>
          <w:tblCellSpacing w:w="5" w:type="nil"/>
        </w:trPr>
        <w:tc>
          <w:tcPr>
            <w:tcW w:w="1702" w:type="dxa"/>
            <w:vMerge/>
            <w:tcBorders>
              <w:left w:val="single" w:sz="4" w:space="0" w:color="auto"/>
              <w:right w:val="single" w:sz="4" w:space="0" w:color="auto"/>
            </w:tcBorders>
            <w:shd w:val="clear" w:color="auto" w:fill="auto"/>
          </w:tcPr>
          <w:p w14:paraId="382201FC"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0BB2DFB7" w14:textId="77777777" w:rsidR="002E45F5" w:rsidRPr="00EB4816" w:rsidRDefault="002E45F5" w:rsidP="00BE642A">
            <w:pPr>
              <w:widowControl w:val="0"/>
              <w:autoSpaceDE w:val="0"/>
              <w:autoSpaceDN w:val="0"/>
              <w:adjustRightInd w:val="0"/>
              <w:rPr>
                <w:sz w:val="20"/>
                <w:szCs w:val="20"/>
              </w:rPr>
            </w:pPr>
            <w:r w:rsidRPr="00EB4816">
              <w:rPr>
                <w:sz w:val="20"/>
                <w:szCs w:val="20"/>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83D27AD" w14:textId="77777777" w:rsidR="002E45F5" w:rsidRPr="00EB4816" w:rsidRDefault="002E45F5" w:rsidP="00BE642A">
            <w:pPr>
              <w:widowControl w:val="0"/>
              <w:autoSpaceDE w:val="0"/>
              <w:autoSpaceDN w:val="0"/>
              <w:adjustRightInd w:val="0"/>
              <w:rPr>
                <w:sz w:val="20"/>
                <w:szCs w:val="20"/>
              </w:rPr>
            </w:pPr>
            <w:r w:rsidRPr="00EB4816">
              <w:rPr>
                <w:sz w:val="20"/>
                <w:szCs w:val="20"/>
              </w:rPr>
              <w:t>450,0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7FA88" w14:textId="77777777" w:rsidR="002E45F5" w:rsidRPr="00EB4816" w:rsidRDefault="002E45F5" w:rsidP="00BE642A">
            <w:pPr>
              <w:widowControl w:val="0"/>
              <w:autoSpaceDE w:val="0"/>
              <w:autoSpaceDN w:val="0"/>
              <w:adjustRightInd w:val="0"/>
              <w:rPr>
                <w:sz w:val="20"/>
                <w:szCs w:val="20"/>
              </w:rPr>
            </w:pPr>
            <w:r w:rsidRPr="00EB4816">
              <w:rPr>
                <w:sz w:val="20"/>
                <w:szCs w:val="20"/>
              </w:rPr>
              <w:t>52,3</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51C2EF59" w14:textId="77777777" w:rsidR="002E45F5" w:rsidRPr="00EB4816" w:rsidRDefault="002E45F5" w:rsidP="00BE642A">
            <w:pPr>
              <w:widowControl w:val="0"/>
              <w:autoSpaceDE w:val="0"/>
              <w:autoSpaceDN w:val="0"/>
              <w:adjustRightInd w:val="0"/>
              <w:rPr>
                <w:sz w:val="20"/>
                <w:szCs w:val="20"/>
              </w:rPr>
            </w:pPr>
            <w:r w:rsidRPr="00EB4816">
              <w:rPr>
                <w:sz w:val="20"/>
                <w:szCs w:val="20"/>
              </w:rPr>
              <w:t>227,2</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650F29" w14:textId="77777777" w:rsidR="002E45F5" w:rsidRPr="00EB4816" w:rsidRDefault="002E45F5" w:rsidP="00BE642A">
            <w:pPr>
              <w:widowControl w:val="0"/>
              <w:autoSpaceDE w:val="0"/>
              <w:autoSpaceDN w:val="0"/>
              <w:adjustRightInd w:val="0"/>
              <w:rPr>
                <w:sz w:val="20"/>
                <w:szCs w:val="20"/>
              </w:rPr>
            </w:pPr>
            <w:r w:rsidRPr="00EB4816">
              <w:rPr>
                <w:sz w:val="20"/>
                <w:szCs w:val="20"/>
              </w:rPr>
              <w:t>38,6</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46036BF7" w14:textId="77777777" w:rsidR="002E45F5" w:rsidRPr="00EB4816" w:rsidRDefault="002E45F5" w:rsidP="00BE642A">
            <w:pPr>
              <w:widowControl w:val="0"/>
              <w:autoSpaceDE w:val="0"/>
              <w:autoSpaceDN w:val="0"/>
              <w:adjustRightInd w:val="0"/>
              <w:rPr>
                <w:sz w:val="20"/>
                <w:szCs w:val="20"/>
              </w:rPr>
            </w:pPr>
            <w:r w:rsidRPr="00EB4816">
              <w:rPr>
                <w:sz w:val="20"/>
                <w:szCs w:val="20"/>
              </w:rPr>
              <w:t>131,9</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C51B4EE"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96CBE7"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right w:val="single" w:sz="4" w:space="0" w:color="auto"/>
            </w:tcBorders>
            <w:shd w:val="clear" w:color="auto" w:fill="auto"/>
          </w:tcPr>
          <w:p w14:paraId="751934A8"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right w:val="single" w:sz="4" w:space="0" w:color="auto"/>
            </w:tcBorders>
            <w:shd w:val="clear" w:color="auto" w:fill="auto"/>
          </w:tcPr>
          <w:p w14:paraId="630605C5" w14:textId="77777777" w:rsidR="002E45F5" w:rsidRPr="00EB4816" w:rsidRDefault="002E45F5" w:rsidP="00BE642A">
            <w:pPr>
              <w:widowControl w:val="0"/>
              <w:autoSpaceDE w:val="0"/>
              <w:autoSpaceDN w:val="0"/>
              <w:adjustRightInd w:val="0"/>
              <w:rPr>
                <w:sz w:val="20"/>
                <w:szCs w:val="20"/>
              </w:rPr>
            </w:pPr>
          </w:p>
        </w:tc>
      </w:tr>
      <w:tr w:rsidR="002E45F5" w:rsidRPr="00EB4816" w14:paraId="29D77424" w14:textId="77777777" w:rsidTr="002E45F5">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3005D774" w14:textId="77777777" w:rsidR="002E45F5" w:rsidRPr="00EB4816" w:rsidRDefault="002E45F5" w:rsidP="00BE642A">
            <w:pPr>
              <w:widowControl w:val="0"/>
              <w:autoSpaceDE w:val="0"/>
              <w:autoSpaceDN w:val="0"/>
              <w:adjustRightInd w:val="0"/>
              <w:rPr>
                <w:sz w:val="20"/>
                <w:szCs w:val="20"/>
                <w:highlight w:val="yellow"/>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14:paraId="6B2756AD" w14:textId="77777777" w:rsidR="002E45F5" w:rsidRPr="00EB4816" w:rsidRDefault="002E45F5" w:rsidP="00BE642A">
            <w:pPr>
              <w:widowControl w:val="0"/>
              <w:autoSpaceDE w:val="0"/>
              <w:autoSpaceDN w:val="0"/>
              <w:adjustRightInd w:val="0"/>
              <w:rPr>
                <w:sz w:val="20"/>
                <w:szCs w:val="20"/>
              </w:rPr>
            </w:pPr>
            <w:r w:rsidRPr="00EB4816">
              <w:rPr>
                <w:sz w:val="20"/>
                <w:szCs w:val="20"/>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F352D5F" w14:textId="77777777" w:rsidR="002E45F5" w:rsidRPr="00EB4816" w:rsidRDefault="002E45F5" w:rsidP="00BE642A">
            <w:pPr>
              <w:widowControl w:val="0"/>
              <w:autoSpaceDE w:val="0"/>
              <w:autoSpaceDN w:val="0"/>
              <w:adjustRightInd w:val="0"/>
              <w:rPr>
                <w:sz w:val="20"/>
                <w:szCs w:val="20"/>
                <w:highlight w:val="yellow"/>
              </w:rPr>
            </w:pPr>
            <w:r w:rsidRPr="00EB4816">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1A7F8A"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19B857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65AC4E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14:paraId="33416428"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EAC24E0"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F971D" w14:textId="77777777" w:rsidR="002E45F5" w:rsidRPr="00EB4816" w:rsidRDefault="002E45F5" w:rsidP="00BE642A">
            <w:pPr>
              <w:widowControl w:val="0"/>
              <w:autoSpaceDE w:val="0"/>
              <w:autoSpaceDN w:val="0"/>
              <w:adjustRightInd w:val="0"/>
              <w:rPr>
                <w:sz w:val="20"/>
                <w:szCs w:val="20"/>
              </w:rPr>
            </w:pPr>
            <w:r w:rsidRPr="00EB4816">
              <w:rPr>
                <w:sz w:val="20"/>
                <w:szCs w:val="20"/>
              </w:rPr>
              <w:t>-</w:t>
            </w:r>
          </w:p>
        </w:tc>
        <w:tc>
          <w:tcPr>
            <w:tcW w:w="1895" w:type="dxa"/>
            <w:vMerge/>
            <w:tcBorders>
              <w:left w:val="single" w:sz="4" w:space="0" w:color="auto"/>
              <w:bottom w:val="single" w:sz="4" w:space="0" w:color="auto"/>
              <w:right w:val="single" w:sz="4" w:space="0" w:color="auto"/>
            </w:tcBorders>
            <w:shd w:val="clear" w:color="auto" w:fill="auto"/>
          </w:tcPr>
          <w:p w14:paraId="3A25298C" w14:textId="77777777" w:rsidR="002E45F5" w:rsidRPr="00EB4816" w:rsidRDefault="002E45F5" w:rsidP="00BE642A">
            <w:pPr>
              <w:widowControl w:val="0"/>
              <w:autoSpaceDE w:val="0"/>
              <w:autoSpaceDN w:val="0"/>
              <w:adjustRightInd w:val="0"/>
              <w:rPr>
                <w:sz w:val="20"/>
                <w:szCs w:val="20"/>
              </w:rPr>
            </w:pPr>
          </w:p>
        </w:tc>
        <w:tc>
          <w:tcPr>
            <w:tcW w:w="2835" w:type="dxa"/>
            <w:vMerge/>
            <w:tcBorders>
              <w:left w:val="single" w:sz="4" w:space="0" w:color="auto"/>
              <w:bottom w:val="single" w:sz="4" w:space="0" w:color="auto"/>
              <w:right w:val="single" w:sz="4" w:space="0" w:color="auto"/>
            </w:tcBorders>
            <w:shd w:val="clear" w:color="auto" w:fill="auto"/>
          </w:tcPr>
          <w:p w14:paraId="3EB7BCEC" w14:textId="77777777" w:rsidR="002E45F5" w:rsidRPr="00EB4816" w:rsidRDefault="002E45F5" w:rsidP="00BE642A">
            <w:pPr>
              <w:widowControl w:val="0"/>
              <w:autoSpaceDE w:val="0"/>
              <w:autoSpaceDN w:val="0"/>
              <w:adjustRightInd w:val="0"/>
              <w:rPr>
                <w:sz w:val="20"/>
                <w:szCs w:val="20"/>
              </w:rPr>
            </w:pPr>
          </w:p>
        </w:tc>
      </w:tr>
    </w:tbl>
    <w:p w14:paraId="498F4AB7" w14:textId="77777777" w:rsidR="002E45F5" w:rsidRPr="00EB4816" w:rsidRDefault="002E45F5" w:rsidP="00BE642A">
      <w:pPr>
        <w:widowControl w:val="0"/>
        <w:autoSpaceDE w:val="0"/>
        <w:autoSpaceDN w:val="0"/>
        <w:adjustRightInd w:val="0"/>
        <w:jc w:val="center"/>
        <w:rPr>
          <w:sz w:val="20"/>
          <w:szCs w:val="20"/>
        </w:rPr>
      </w:pPr>
    </w:p>
    <w:p w14:paraId="19322CD1" w14:textId="77777777" w:rsidR="002E45F5" w:rsidRPr="00EB4816" w:rsidRDefault="002E45F5" w:rsidP="00BE642A">
      <w:pPr>
        <w:rPr>
          <w:sz w:val="20"/>
          <w:szCs w:val="20"/>
        </w:rPr>
        <w:sectPr w:rsidR="002E45F5" w:rsidRPr="00EB4816" w:rsidSect="002E45F5">
          <w:pgSz w:w="16838" w:h="11906" w:orient="landscape"/>
          <w:pgMar w:top="1276" w:right="536" w:bottom="851" w:left="1134" w:header="709" w:footer="709" w:gutter="0"/>
          <w:cols w:space="708"/>
          <w:docGrid w:linePitch="360"/>
        </w:sectPr>
      </w:pPr>
    </w:p>
    <w:p w14:paraId="6E1AB100" w14:textId="633A6DED" w:rsidR="002E45F5" w:rsidRPr="00EB4816" w:rsidRDefault="002E45F5" w:rsidP="00BE642A">
      <w:pPr>
        <w:jc w:val="center"/>
        <w:rPr>
          <w:sz w:val="20"/>
          <w:szCs w:val="20"/>
        </w:rPr>
      </w:pPr>
      <w:r w:rsidRPr="00EB4816">
        <w:rPr>
          <w:noProof/>
          <w:sz w:val="20"/>
          <w:szCs w:val="20"/>
        </w:rPr>
        <w:lastRenderedPageBreak/>
        <w:pict w14:anchorId="48E423A1">
          <v:shape id="Text Box 6" o:spid="_x0000_s1026" type="#_x0000_t202" style="position:absolute;left:0;text-align:left;margin-left:527.95pt;margin-top:-20.7pt;width:228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" strokecolor="white">
            <v:textbox>
              <w:txbxContent>
                <w:p w14:paraId="0AFD89CE" w14:textId="77777777" w:rsidR="002E45F5" w:rsidRDefault="002E45F5" w:rsidP="002E45F5">
                  <w:pPr>
                    <w:widowControl w:val="0"/>
                    <w:shd w:val="clear" w:color="auto" w:fill="FFFFFF"/>
                    <w:autoSpaceDE w:val="0"/>
                    <w:autoSpaceDN w:val="0"/>
                    <w:adjustRightInd w:val="0"/>
                    <w:jc w:val="center"/>
                    <w:rPr>
                      <w:rFonts w:cs="Calibri"/>
                    </w:rPr>
                  </w:pPr>
                  <w:r>
                    <w:rPr>
                      <w:rFonts w:cs="Calibri"/>
                    </w:rPr>
                    <w:t>"Приложение № 1</w:t>
                  </w:r>
                </w:p>
                <w:p w14:paraId="3B9C67CC" w14:textId="77777777" w:rsidR="002E45F5" w:rsidRDefault="002E45F5" w:rsidP="002E45F5">
                  <w:pPr>
                    <w:widowControl w:val="0"/>
                    <w:shd w:val="clear" w:color="auto" w:fill="FFFFFF"/>
                    <w:autoSpaceDE w:val="0"/>
                    <w:autoSpaceDN w:val="0"/>
                    <w:adjustRightInd w:val="0"/>
                    <w:jc w:val="center"/>
                    <w:rPr>
                      <w:rFonts w:cs="Calibri"/>
                    </w:rPr>
                  </w:pPr>
                  <w:r>
                    <w:rPr>
                      <w:rFonts w:cs="Calibri"/>
                    </w:rPr>
                    <w:t>к районной целевой программе</w:t>
                  </w:r>
                </w:p>
                <w:p w14:paraId="7A46CD48" w14:textId="77777777" w:rsidR="002E45F5" w:rsidRDefault="002E45F5" w:rsidP="002E45F5">
                  <w:pPr>
                    <w:widowControl w:val="0"/>
                    <w:shd w:val="clear" w:color="auto" w:fill="FFFFFF"/>
                    <w:autoSpaceDE w:val="0"/>
                    <w:autoSpaceDN w:val="0"/>
                    <w:adjustRightInd w:val="0"/>
                    <w:jc w:val="center"/>
                    <w:rPr>
                      <w:rFonts w:cs="Calibri"/>
                    </w:rPr>
                  </w:pPr>
                  <w:r>
                    <w:rPr>
                      <w:rFonts w:cs="Calibri"/>
                    </w:rPr>
                    <w:t xml:space="preserve">"Развитие туризма в Куйбышевском </w:t>
                  </w:r>
                  <w:proofErr w:type="gramStart"/>
                  <w:r>
                    <w:rPr>
                      <w:rFonts w:cs="Calibri"/>
                    </w:rPr>
                    <w:t>районе  Новосибирской</w:t>
                  </w:r>
                  <w:proofErr w:type="gramEnd"/>
                </w:p>
                <w:p w14:paraId="093E2AA3" w14:textId="77777777" w:rsidR="002E45F5" w:rsidRDefault="002E45F5" w:rsidP="002E45F5">
                  <w:pPr>
                    <w:shd w:val="clear" w:color="auto" w:fill="FFFFFF"/>
                    <w:jc w:val="center"/>
                  </w:pPr>
                  <w:r>
                    <w:rPr>
                      <w:rFonts w:cs="Calibri"/>
                    </w:rPr>
                    <w:t>области на 2013 - 2016 годы</w:t>
                  </w:r>
                </w:p>
              </w:txbxContent>
            </v:textbox>
          </v:shape>
        </w:pict>
      </w:r>
      <w:r w:rsidRPr="00EB4816">
        <w:rPr>
          <w:sz w:val="20"/>
          <w:szCs w:val="20"/>
        </w:rPr>
        <w:t>АДМИНИСТРАЦИЯ</w:t>
      </w:r>
    </w:p>
    <w:p w14:paraId="110545A3" w14:textId="77777777" w:rsidR="002E45F5" w:rsidRPr="00EB4816" w:rsidRDefault="002E45F5" w:rsidP="00BE642A">
      <w:pPr>
        <w:pStyle w:val="10"/>
        <w:jc w:val="center"/>
        <w:rPr>
          <w:sz w:val="20"/>
        </w:rPr>
      </w:pPr>
      <w:r w:rsidRPr="00EB4816">
        <w:rPr>
          <w:sz w:val="20"/>
        </w:rPr>
        <w:t>КУЙБЫШЕВСКОГО МУНИЦИПАЛЬНОГО РАЙОНА</w:t>
      </w:r>
    </w:p>
    <w:p w14:paraId="124D42C7" w14:textId="77777777" w:rsidR="002E45F5" w:rsidRPr="00EB4816" w:rsidRDefault="002E45F5" w:rsidP="00BE642A">
      <w:pPr>
        <w:pStyle w:val="10"/>
        <w:jc w:val="center"/>
        <w:rPr>
          <w:sz w:val="20"/>
        </w:rPr>
      </w:pPr>
      <w:r w:rsidRPr="00EB4816">
        <w:rPr>
          <w:sz w:val="20"/>
        </w:rPr>
        <w:t>НОВОСИБИРСКОЙ ОБЛАСТИ</w:t>
      </w:r>
    </w:p>
    <w:p w14:paraId="3907877D" w14:textId="77777777" w:rsidR="002E45F5" w:rsidRPr="00EB4816" w:rsidRDefault="002E45F5" w:rsidP="00BE642A">
      <w:pPr>
        <w:pStyle w:val="20"/>
        <w:rPr>
          <w:sz w:val="20"/>
        </w:rPr>
      </w:pPr>
    </w:p>
    <w:p w14:paraId="70E58CEA" w14:textId="77777777" w:rsidR="002E45F5" w:rsidRPr="00EB4816" w:rsidRDefault="002E45F5" w:rsidP="00BE642A">
      <w:pPr>
        <w:pStyle w:val="20"/>
        <w:ind w:firstLine="0"/>
        <w:jc w:val="center"/>
        <w:rPr>
          <w:sz w:val="20"/>
        </w:rPr>
      </w:pPr>
      <w:r w:rsidRPr="00EB4816">
        <w:rPr>
          <w:sz w:val="20"/>
        </w:rPr>
        <w:t>ПОСТАНОВЛЕНИЕ</w:t>
      </w:r>
    </w:p>
    <w:p w14:paraId="315BEA4A" w14:textId="77777777" w:rsidR="002E45F5" w:rsidRPr="00EB4816" w:rsidRDefault="002E45F5" w:rsidP="00BE642A">
      <w:pPr>
        <w:jc w:val="center"/>
        <w:rPr>
          <w:sz w:val="20"/>
          <w:szCs w:val="20"/>
        </w:rPr>
      </w:pPr>
    </w:p>
    <w:p w14:paraId="2E37E756" w14:textId="77777777" w:rsidR="002E45F5" w:rsidRPr="00EB4816" w:rsidRDefault="002E45F5" w:rsidP="00BE642A">
      <w:pPr>
        <w:jc w:val="center"/>
        <w:rPr>
          <w:sz w:val="20"/>
          <w:szCs w:val="20"/>
        </w:rPr>
      </w:pPr>
      <w:r w:rsidRPr="00EB4816">
        <w:rPr>
          <w:sz w:val="20"/>
          <w:szCs w:val="20"/>
        </w:rPr>
        <w:t xml:space="preserve">г. Куйбышев </w:t>
      </w:r>
    </w:p>
    <w:p w14:paraId="31B2888A" w14:textId="77777777" w:rsidR="002E45F5" w:rsidRPr="00EB4816" w:rsidRDefault="002E45F5" w:rsidP="00BE642A">
      <w:pPr>
        <w:jc w:val="center"/>
        <w:rPr>
          <w:sz w:val="20"/>
          <w:szCs w:val="20"/>
        </w:rPr>
      </w:pPr>
      <w:r w:rsidRPr="00EB4816">
        <w:rPr>
          <w:sz w:val="20"/>
          <w:szCs w:val="20"/>
        </w:rPr>
        <w:t>Новосибирская область</w:t>
      </w:r>
    </w:p>
    <w:p w14:paraId="292CD5C0" w14:textId="77777777" w:rsidR="002E45F5" w:rsidRPr="00EB4816" w:rsidRDefault="002E45F5" w:rsidP="00BE642A">
      <w:pPr>
        <w:pStyle w:val="30"/>
        <w:rPr>
          <w:b w:val="0"/>
          <w:sz w:val="20"/>
        </w:rPr>
      </w:pPr>
    </w:p>
    <w:p w14:paraId="3810E265" w14:textId="77777777" w:rsidR="002E45F5" w:rsidRPr="00EB4816" w:rsidRDefault="002E45F5" w:rsidP="00BE642A">
      <w:pPr>
        <w:jc w:val="center"/>
        <w:rPr>
          <w:sz w:val="20"/>
          <w:szCs w:val="20"/>
        </w:rPr>
      </w:pPr>
      <w:r w:rsidRPr="00EB4816">
        <w:rPr>
          <w:sz w:val="20"/>
          <w:szCs w:val="20"/>
        </w:rPr>
        <w:t>12.02.2021 № 92</w:t>
      </w:r>
    </w:p>
    <w:p w14:paraId="7ACA06A4" w14:textId="77777777" w:rsidR="002E45F5" w:rsidRPr="00EB4816" w:rsidRDefault="002E45F5" w:rsidP="00BE642A">
      <w:pPr>
        <w:rPr>
          <w:sz w:val="20"/>
          <w:szCs w:val="20"/>
        </w:rPr>
      </w:pPr>
    </w:p>
    <w:p w14:paraId="336DCC7F" w14:textId="77777777" w:rsidR="002E45F5" w:rsidRPr="00EB4816" w:rsidRDefault="002E45F5" w:rsidP="00BE642A">
      <w:pPr>
        <w:jc w:val="center"/>
        <w:rPr>
          <w:sz w:val="20"/>
          <w:szCs w:val="20"/>
        </w:rPr>
      </w:pPr>
      <w:r w:rsidRPr="00EB4816">
        <w:rPr>
          <w:sz w:val="20"/>
          <w:szCs w:val="20"/>
        </w:rPr>
        <w:t>Об изменении наименования и утверждении Устава Муниципального бюджетного учреждения дополнительного образования Куйбышевского муниципального района Новосибирской области детского оздоровительно-образовательного лагеря «Незабудка»</w:t>
      </w:r>
    </w:p>
    <w:p w14:paraId="164AF4FD" w14:textId="77777777" w:rsidR="002E45F5" w:rsidRPr="00EB4816" w:rsidRDefault="002E45F5" w:rsidP="00BE642A">
      <w:pPr>
        <w:jc w:val="both"/>
        <w:rPr>
          <w:sz w:val="20"/>
          <w:szCs w:val="20"/>
        </w:rPr>
      </w:pPr>
    </w:p>
    <w:p w14:paraId="54A54103" w14:textId="77777777" w:rsidR="002E45F5" w:rsidRPr="00EB4816" w:rsidRDefault="002E45F5" w:rsidP="00BE642A">
      <w:pPr>
        <w:ind w:firstLine="708"/>
        <w:jc w:val="both"/>
        <w:rPr>
          <w:sz w:val="20"/>
          <w:szCs w:val="20"/>
        </w:rPr>
      </w:pPr>
      <w:r w:rsidRPr="00EB4816">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Уставом Куйбышевского муниципального района Новосибирской области, постановлением администрации Куйбышевского района от 20.02.2013 № 210 «Об утверждении Порядка создания, реорганизации, изменения типа и ликвидации муниципальных учреждений Куйбышевского района, а также утверждения уставов муниципальных учреждений Куйбышевского района и внесения в них изменений», администрация Куйбышевского муниципального района Новосибирской области</w:t>
      </w:r>
    </w:p>
    <w:p w14:paraId="62BBE548" w14:textId="77777777" w:rsidR="002E45F5" w:rsidRPr="00EB4816" w:rsidRDefault="002E45F5" w:rsidP="00BE642A">
      <w:pPr>
        <w:ind w:firstLine="708"/>
        <w:jc w:val="both"/>
        <w:rPr>
          <w:sz w:val="20"/>
          <w:szCs w:val="20"/>
        </w:rPr>
      </w:pPr>
      <w:r w:rsidRPr="00EB4816">
        <w:rPr>
          <w:sz w:val="20"/>
          <w:szCs w:val="20"/>
        </w:rPr>
        <w:t xml:space="preserve">ПОСТАНОВЛЯЕТ: </w:t>
      </w:r>
    </w:p>
    <w:p w14:paraId="5D57E926" w14:textId="77777777" w:rsidR="002E45F5" w:rsidRPr="00EB4816" w:rsidRDefault="002E45F5" w:rsidP="00BE642A">
      <w:pPr>
        <w:ind w:firstLine="708"/>
        <w:jc w:val="both"/>
        <w:rPr>
          <w:sz w:val="20"/>
          <w:szCs w:val="20"/>
        </w:rPr>
      </w:pPr>
      <w:r w:rsidRPr="00EB4816">
        <w:rPr>
          <w:sz w:val="20"/>
          <w:szCs w:val="20"/>
        </w:rPr>
        <w:t xml:space="preserve">1. Изменить наименование Муниципального бюджетного учреждения дополнительного образования Куйбышевского района детского оздоровительно-образовательного лагеря «Незабудка», расположенного по адресу: 632352, Российская Федерация, Новосибирская область, Куйбышевский район, село </w:t>
      </w:r>
      <w:proofErr w:type="spellStart"/>
      <w:r w:rsidRPr="00EB4816">
        <w:rPr>
          <w:sz w:val="20"/>
          <w:szCs w:val="20"/>
        </w:rPr>
        <w:t>Абрамово</w:t>
      </w:r>
      <w:proofErr w:type="spellEnd"/>
      <w:r w:rsidRPr="00EB4816">
        <w:rPr>
          <w:sz w:val="20"/>
          <w:szCs w:val="20"/>
        </w:rPr>
        <w:t>, на Муниципальное бюджетное учреждение дополнительного образования Куйбышевского муниципального района Новосибирской области детский оздоровительно-образовательный лагерь «Незабудка».</w:t>
      </w:r>
    </w:p>
    <w:p w14:paraId="10984986" w14:textId="77777777" w:rsidR="002E45F5" w:rsidRPr="00EB4816" w:rsidRDefault="002E45F5" w:rsidP="00BE642A">
      <w:pPr>
        <w:ind w:firstLine="708"/>
        <w:jc w:val="both"/>
        <w:rPr>
          <w:sz w:val="20"/>
          <w:szCs w:val="20"/>
        </w:rPr>
      </w:pPr>
      <w:r w:rsidRPr="00EB4816">
        <w:rPr>
          <w:sz w:val="20"/>
          <w:szCs w:val="20"/>
        </w:rPr>
        <w:t>2. Утвердить прилагаемый Устав Муниципального бюджетного учреждения дополнительного образования Куйбышевского муниципального района Новосибирской области детского оздоровительно-образовательного лагеря «Незабудка» в новой редакции.</w:t>
      </w:r>
    </w:p>
    <w:p w14:paraId="3D4950AD" w14:textId="77777777" w:rsidR="002E45F5" w:rsidRPr="00EB4816" w:rsidRDefault="002E45F5" w:rsidP="00BE642A">
      <w:pPr>
        <w:ind w:firstLine="708"/>
        <w:jc w:val="both"/>
        <w:rPr>
          <w:sz w:val="20"/>
          <w:szCs w:val="20"/>
        </w:rPr>
      </w:pPr>
      <w:r w:rsidRPr="00EB4816">
        <w:rPr>
          <w:sz w:val="20"/>
          <w:szCs w:val="20"/>
        </w:rPr>
        <w:t>3. Исполняющему обязанности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 (Аксенова О.Н.) произвести регистрацию Устава в новой редакции в установленном порядке.</w:t>
      </w:r>
    </w:p>
    <w:p w14:paraId="40A8E320" w14:textId="77777777" w:rsidR="002E45F5" w:rsidRPr="00EB4816" w:rsidRDefault="002E45F5" w:rsidP="00BE642A">
      <w:pPr>
        <w:ind w:firstLine="708"/>
        <w:jc w:val="both"/>
        <w:rPr>
          <w:sz w:val="20"/>
          <w:szCs w:val="20"/>
        </w:rPr>
      </w:pPr>
      <w:r w:rsidRPr="00EB4816">
        <w:rPr>
          <w:sz w:val="20"/>
          <w:szCs w:val="20"/>
        </w:rPr>
        <w:t>4. Управлению муниципального имущества и учета казны администрации Куйбышевского муниципального района Новосибирской области (</w:t>
      </w:r>
      <w:proofErr w:type="spellStart"/>
      <w:r w:rsidRPr="00EB4816">
        <w:rPr>
          <w:sz w:val="20"/>
          <w:szCs w:val="20"/>
        </w:rPr>
        <w:t>Максиманова</w:t>
      </w:r>
      <w:proofErr w:type="spellEnd"/>
      <w:r w:rsidRPr="00EB4816">
        <w:rPr>
          <w:sz w:val="20"/>
          <w:szCs w:val="20"/>
        </w:rPr>
        <w:t xml:space="preserve"> Т.В.) внести соответствующие изменения в реестр муниципального имущества Куйбышевского муниципального района Новосибирской области.</w:t>
      </w:r>
    </w:p>
    <w:p w14:paraId="2A1E1A25" w14:textId="77777777" w:rsidR="002E45F5" w:rsidRPr="00EB4816" w:rsidRDefault="002E45F5" w:rsidP="00BE642A">
      <w:pPr>
        <w:ind w:firstLine="708"/>
        <w:jc w:val="both"/>
        <w:rPr>
          <w:sz w:val="20"/>
          <w:szCs w:val="20"/>
        </w:rPr>
      </w:pPr>
      <w:r w:rsidRPr="00EB4816">
        <w:rPr>
          <w:sz w:val="20"/>
          <w:szCs w:val="20"/>
        </w:rPr>
        <w:t>5. Управлению делами администрации Куйбышевского муниципального района Новосибирской области (</w:t>
      </w:r>
      <w:proofErr w:type="spellStart"/>
      <w:r w:rsidRPr="00EB4816">
        <w:rPr>
          <w:sz w:val="20"/>
          <w:szCs w:val="20"/>
        </w:rPr>
        <w:t>Дирибасова</w:t>
      </w:r>
      <w:proofErr w:type="spellEnd"/>
      <w:r w:rsidRPr="00EB4816">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5FDDB6E9" w14:textId="77777777" w:rsidR="002E45F5" w:rsidRPr="00EB4816" w:rsidRDefault="002E45F5" w:rsidP="00BE642A">
      <w:pPr>
        <w:ind w:firstLine="708"/>
        <w:jc w:val="both"/>
        <w:rPr>
          <w:sz w:val="20"/>
          <w:szCs w:val="20"/>
        </w:rPr>
      </w:pPr>
      <w:r w:rsidRPr="00EB4816">
        <w:rPr>
          <w:sz w:val="20"/>
          <w:szCs w:val="20"/>
        </w:rPr>
        <w:t>6.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57BEEEB2" w14:textId="77777777" w:rsidR="002E45F5" w:rsidRPr="00EB4816" w:rsidRDefault="002E45F5" w:rsidP="00BE642A">
      <w:pPr>
        <w:rPr>
          <w:sz w:val="20"/>
          <w:szCs w:val="20"/>
        </w:rPr>
      </w:pPr>
    </w:p>
    <w:p w14:paraId="43A39913" w14:textId="77777777" w:rsidR="002E45F5" w:rsidRPr="00EB4816" w:rsidRDefault="002E45F5" w:rsidP="00BE642A">
      <w:pPr>
        <w:pStyle w:val="10"/>
        <w:jc w:val="both"/>
        <w:rPr>
          <w:sz w:val="20"/>
        </w:rPr>
      </w:pPr>
      <w:r w:rsidRPr="00EB4816">
        <w:rPr>
          <w:sz w:val="20"/>
        </w:rPr>
        <w:t xml:space="preserve">Глава Куйбышевского муниципального </w:t>
      </w:r>
    </w:p>
    <w:p w14:paraId="76343B13" w14:textId="2ED9BECA" w:rsidR="002E45F5" w:rsidRPr="00EB4816" w:rsidRDefault="002E45F5" w:rsidP="00BE642A">
      <w:pPr>
        <w:pStyle w:val="10"/>
        <w:jc w:val="both"/>
        <w:rPr>
          <w:sz w:val="20"/>
        </w:rPr>
      </w:pPr>
      <w:r w:rsidRPr="00EB4816">
        <w:rPr>
          <w:sz w:val="20"/>
        </w:rPr>
        <w:t>района Новосибирской области</w:t>
      </w:r>
      <w:r w:rsidRPr="00EB4816">
        <w:rPr>
          <w:sz w:val="20"/>
        </w:rPr>
        <w:tab/>
      </w:r>
      <w:r w:rsidRPr="00EB4816">
        <w:rPr>
          <w:sz w:val="20"/>
        </w:rPr>
        <w:tab/>
      </w:r>
      <w:r w:rsidRPr="00EB4816">
        <w:rPr>
          <w:sz w:val="20"/>
        </w:rPr>
        <w:tab/>
      </w:r>
      <w:r w:rsidRPr="00EB4816">
        <w:rPr>
          <w:sz w:val="20"/>
        </w:rPr>
        <w:tab/>
      </w:r>
      <w:r w:rsidRPr="00EB4816">
        <w:rPr>
          <w:sz w:val="20"/>
        </w:rPr>
        <w:tab/>
      </w:r>
      <w:r w:rsidRPr="00EB4816">
        <w:rPr>
          <w:sz w:val="20"/>
        </w:rPr>
        <w:tab/>
        <w:t xml:space="preserve">                                             О.В. Караваев</w:t>
      </w:r>
    </w:p>
    <w:p w14:paraId="0E2DD7E0" w14:textId="77777777" w:rsidR="002E45F5" w:rsidRPr="00EB4816" w:rsidRDefault="002E45F5" w:rsidP="00BE642A">
      <w:pPr>
        <w:rPr>
          <w:sz w:val="20"/>
          <w:szCs w:val="20"/>
        </w:rPr>
      </w:pPr>
    </w:p>
    <w:p w14:paraId="0E453392" w14:textId="77777777" w:rsidR="002E45F5" w:rsidRPr="00EB4816" w:rsidRDefault="002E45F5" w:rsidP="00BE642A">
      <w:pPr>
        <w:jc w:val="right"/>
        <w:rPr>
          <w:sz w:val="20"/>
          <w:szCs w:val="20"/>
        </w:rPr>
      </w:pPr>
      <w:r w:rsidRPr="00EB4816">
        <w:rPr>
          <w:sz w:val="20"/>
          <w:szCs w:val="20"/>
        </w:rPr>
        <w:t>УТВЕРЖДЕН</w:t>
      </w:r>
    </w:p>
    <w:p w14:paraId="0FD825C9" w14:textId="77777777" w:rsidR="002E45F5" w:rsidRPr="00EB4816" w:rsidRDefault="002E45F5" w:rsidP="00BE642A">
      <w:pPr>
        <w:jc w:val="right"/>
        <w:rPr>
          <w:sz w:val="20"/>
          <w:szCs w:val="20"/>
        </w:rPr>
      </w:pPr>
      <w:r w:rsidRPr="00EB4816">
        <w:rPr>
          <w:sz w:val="20"/>
          <w:szCs w:val="20"/>
        </w:rPr>
        <w:t>постановлением администрации</w:t>
      </w:r>
    </w:p>
    <w:p w14:paraId="722E36E8" w14:textId="77777777" w:rsidR="002E45F5" w:rsidRPr="00EB4816" w:rsidRDefault="002E45F5" w:rsidP="00BE642A">
      <w:pPr>
        <w:jc w:val="right"/>
        <w:rPr>
          <w:sz w:val="20"/>
          <w:szCs w:val="20"/>
        </w:rPr>
      </w:pPr>
      <w:r w:rsidRPr="00EB4816">
        <w:rPr>
          <w:sz w:val="20"/>
          <w:szCs w:val="20"/>
        </w:rPr>
        <w:t>Куйбышевского муниципального района Новосибирской области</w:t>
      </w:r>
    </w:p>
    <w:p w14:paraId="71FD4688" w14:textId="77777777" w:rsidR="002E45F5" w:rsidRPr="00EB4816" w:rsidRDefault="002E45F5" w:rsidP="00BE642A">
      <w:pPr>
        <w:ind w:firstLine="34"/>
        <w:jc w:val="right"/>
        <w:rPr>
          <w:sz w:val="20"/>
          <w:szCs w:val="20"/>
        </w:rPr>
      </w:pPr>
      <w:r w:rsidRPr="00EB4816">
        <w:rPr>
          <w:sz w:val="20"/>
          <w:szCs w:val="20"/>
        </w:rPr>
        <w:t>от 12.02.2021 № 92</w:t>
      </w:r>
    </w:p>
    <w:p w14:paraId="73F4357C" w14:textId="77777777" w:rsidR="002E45F5" w:rsidRPr="00EB4816" w:rsidRDefault="002E45F5" w:rsidP="00BE642A">
      <w:pPr>
        <w:ind w:firstLine="851"/>
        <w:jc w:val="center"/>
        <w:rPr>
          <w:sz w:val="20"/>
          <w:szCs w:val="20"/>
        </w:rPr>
      </w:pPr>
    </w:p>
    <w:p w14:paraId="4618AECE" w14:textId="77777777" w:rsidR="002E45F5" w:rsidRPr="00EB4816" w:rsidRDefault="002E45F5" w:rsidP="00BE642A">
      <w:pPr>
        <w:jc w:val="center"/>
        <w:rPr>
          <w:sz w:val="20"/>
          <w:szCs w:val="20"/>
        </w:rPr>
      </w:pPr>
      <w:r w:rsidRPr="00EB4816">
        <w:rPr>
          <w:sz w:val="20"/>
          <w:szCs w:val="20"/>
        </w:rPr>
        <w:t>У С Т А В</w:t>
      </w:r>
    </w:p>
    <w:p w14:paraId="3BF6F605" w14:textId="77777777" w:rsidR="002E45F5" w:rsidRPr="00EB4816" w:rsidRDefault="002E45F5" w:rsidP="00BE642A">
      <w:pPr>
        <w:jc w:val="center"/>
        <w:rPr>
          <w:sz w:val="20"/>
          <w:szCs w:val="20"/>
        </w:rPr>
      </w:pPr>
      <w:r w:rsidRPr="00EB4816">
        <w:rPr>
          <w:sz w:val="20"/>
          <w:szCs w:val="20"/>
        </w:rPr>
        <w:t>Муниципального бюджетного</w:t>
      </w:r>
    </w:p>
    <w:p w14:paraId="0C48E7D9" w14:textId="77777777" w:rsidR="002E45F5" w:rsidRPr="00EB4816" w:rsidRDefault="002E45F5" w:rsidP="00BE642A">
      <w:pPr>
        <w:jc w:val="center"/>
        <w:rPr>
          <w:sz w:val="20"/>
          <w:szCs w:val="20"/>
        </w:rPr>
      </w:pPr>
      <w:r w:rsidRPr="00EB4816">
        <w:rPr>
          <w:sz w:val="20"/>
          <w:szCs w:val="20"/>
        </w:rPr>
        <w:t>учреждения дополнительного образования</w:t>
      </w:r>
    </w:p>
    <w:p w14:paraId="63F334FD" w14:textId="77777777" w:rsidR="002E45F5" w:rsidRPr="00EB4816" w:rsidRDefault="002E45F5" w:rsidP="00BE642A">
      <w:pPr>
        <w:jc w:val="center"/>
        <w:rPr>
          <w:sz w:val="20"/>
          <w:szCs w:val="20"/>
        </w:rPr>
      </w:pPr>
      <w:r w:rsidRPr="00EB4816">
        <w:rPr>
          <w:sz w:val="20"/>
          <w:szCs w:val="20"/>
        </w:rPr>
        <w:t>Куйбышевского муниципального района Новосибирской области детского оздоровительно-образовательного лагеря «Незабудка»</w:t>
      </w:r>
    </w:p>
    <w:p w14:paraId="0444C0DB" w14:textId="77777777" w:rsidR="002E45F5" w:rsidRPr="00EB4816" w:rsidRDefault="002E45F5" w:rsidP="00BE642A">
      <w:pPr>
        <w:rPr>
          <w:sz w:val="20"/>
          <w:szCs w:val="20"/>
        </w:rPr>
      </w:pPr>
    </w:p>
    <w:p w14:paraId="7FA7B94B" w14:textId="77777777" w:rsidR="002E45F5" w:rsidRPr="00EB4816" w:rsidRDefault="002E45F5" w:rsidP="00BE642A">
      <w:pPr>
        <w:ind w:firstLine="851"/>
        <w:jc w:val="both"/>
        <w:rPr>
          <w:sz w:val="20"/>
          <w:szCs w:val="20"/>
        </w:rPr>
      </w:pPr>
      <w:r w:rsidRPr="00EB4816">
        <w:rPr>
          <w:sz w:val="20"/>
          <w:szCs w:val="20"/>
        </w:rPr>
        <w:t>I. ОБЩИЕ ПОЛОЖЕНИЯ</w:t>
      </w:r>
    </w:p>
    <w:p w14:paraId="206DA10B" w14:textId="77777777" w:rsidR="002E45F5" w:rsidRPr="00EB4816" w:rsidRDefault="002E45F5" w:rsidP="00BE642A">
      <w:pPr>
        <w:ind w:firstLine="708"/>
        <w:jc w:val="both"/>
        <w:rPr>
          <w:sz w:val="20"/>
          <w:szCs w:val="20"/>
        </w:rPr>
      </w:pPr>
      <w:r w:rsidRPr="00EB4816">
        <w:rPr>
          <w:sz w:val="20"/>
          <w:szCs w:val="20"/>
        </w:rPr>
        <w:t xml:space="preserve">1.1. Муниципальное бюджетное учреждение дополнительного образования Куйбышевского муниципального района Новосибирской области детский оздоровительно-образовательный лагерь «Незабудка», в дальнейшем именуемое «Учреждение», создано 15.03.1999 года. Первоначальное наименование Учреждения - Муниципальный детский оздоровительный центр «Незабудка». Постановлением территориальной администрации </w:t>
      </w:r>
      <w:r w:rsidRPr="00EB4816">
        <w:rPr>
          <w:sz w:val="20"/>
          <w:szCs w:val="20"/>
        </w:rPr>
        <w:lastRenderedPageBreak/>
        <w:t>города Куйбышева Новосибирской области от 13.07.2000 № 664 наименование Учреждения изменено на муниципальное учреждение дополнительного образования - детский оздоровительно-образовательный лагерь «Незабудка». Постановлением территориальной администрации города Куйбышева Новосибирской области от 26.06.2001 № 554 наименование Учреждения изменено на Муниципальное образовательное учреждение дополнительного образования детей - детский оздоровительно-образовательный лагерь «Незабудка». Постановлением главы Куйбышевского района от 26.04.2010 № 419 наименование Учреждения изменено на муниципальное бюджетное образовательное учреждение дополнительного образования детей Куйбышевского района - детский оздоровительно-образовательный лагерь «Незабудка». Постановлением администрации Куйбышевского района от 17.12.2015 № 1274 наименование Учреждения изменено на муниципальное бюджетное учреждение дополнительного образования Куйбышевского района детский оздоровительно-образовательный лагерь «Незабудка».</w:t>
      </w:r>
    </w:p>
    <w:p w14:paraId="28C7DDE4" w14:textId="77777777" w:rsidR="002E45F5" w:rsidRPr="00EB4816" w:rsidRDefault="002E45F5" w:rsidP="00BE642A">
      <w:pPr>
        <w:jc w:val="both"/>
        <w:rPr>
          <w:sz w:val="20"/>
          <w:szCs w:val="20"/>
        </w:rPr>
      </w:pPr>
      <w:r w:rsidRPr="00EB4816">
        <w:rPr>
          <w:sz w:val="20"/>
          <w:szCs w:val="20"/>
        </w:rPr>
        <w:t>На основании постановления администрации Куйбышевского муниципального района Новосибирской области от 12. 02. 2021 № 92 наименование Учреждения изменено на Муниципальное бюджетное учреждение дополнительного образования Куйбышевского муниципального района Новосибирской области детский оздоровительно-образовательный лагерь «Незабудка».</w:t>
      </w:r>
    </w:p>
    <w:p w14:paraId="169844D4" w14:textId="77777777" w:rsidR="002E45F5" w:rsidRPr="00EB4816" w:rsidRDefault="002E45F5" w:rsidP="00BE642A">
      <w:pPr>
        <w:jc w:val="both"/>
        <w:rPr>
          <w:sz w:val="20"/>
          <w:szCs w:val="20"/>
        </w:rPr>
      </w:pPr>
      <w:r w:rsidRPr="00EB4816">
        <w:rPr>
          <w:sz w:val="20"/>
          <w:szCs w:val="20"/>
        </w:rPr>
        <w:t>Настоящая редакция устава утверждена в целях приведения его в соответствие с действующим законодательством Российской Федерации.</w:t>
      </w:r>
    </w:p>
    <w:p w14:paraId="6A953A0D" w14:textId="77777777" w:rsidR="002E45F5" w:rsidRPr="00EB4816" w:rsidRDefault="002E45F5" w:rsidP="00BE642A">
      <w:pPr>
        <w:jc w:val="both"/>
        <w:rPr>
          <w:sz w:val="20"/>
          <w:szCs w:val="20"/>
        </w:rPr>
      </w:pPr>
      <w:r w:rsidRPr="00EB4816">
        <w:rPr>
          <w:sz w:val="20"/>
          <w:szCs w:val="20"/>
        </w:rPr>
        <w:t>1.2. Наименование учреждения:</w:t>
      </w:r>
    </w:p>
    <w:p w14:paraId="79E0F809" w14:textId="77777777" w:rsidR="002E45F5" w:rsidRPr="00EB4816" w:rsidRDefault="002E45F5" w:rsidP="00BE642A">
      <w:pPr>
        <w:pStyle w:val="1c"/>
        <w:ind w:firstLine="709"/>
        <w:rPr>
          <w:sz w:val="20"/>
          <w:szCs w:val="20"/>
        </w:rPr>
      </w:pPr>
      <w:r w:rsidRPr="00EB4816">
        <w:rPr>
          <w:sz w:val="20"/>
          <w:szCs w:val="20"/>
        </w:rPr>
        <w:t>полное - Муниципальное бюджетное учреждение дополнительного образования Куйбышевского муниципального района Новосибирской области детский оздоровительно-образовательный лагерь «Незабудка»;</w:t>
      </w:r>
    </w:p>
    <w:p w14:paraId="46986003" w14:textId="77777777" w:rsidR="002E45F5" w:rsidRPr="00EB4816" w:rsidRDefault="002E45F5" w:rsidP="00BE642A">
      <w:pPr>
        <w:pStyle w:val="1c"/>
        <w:ind w:firstLine="709"/>
        <w:rPr>
          <w:sz w:val="20"/>
          <w:szCs w:val="20"/>
        </w:rPr>
      </w:pPr>
      <w:r w:rsidRPr="00EB4816">
        <w:rPr>
          <w:sz w:val="20"/>
          <w:szCs w:val="20"/>
        </w:rPr>
        <w:t>сокращённое – ДООЛ «Незабудка».</w:t>
      </w:r>
    </w:p>
    <w:p w14:paraId="5EA83EE9" w14:textId="77777777" w:rsidR="002E45F5" w:rsidRPr="00EB4816" w:rsidRDefault="002E45F5" w:rsidP="00BE642A">
      <w:pPr>
        <w:pStyle w:val="1c"/>
        <w:ind w:firstLine="709"/>
        <w:rPr>
          <w:sz w:val="20"/>
          <w:szCs w:val="20"/>
        </w:rPr>
      </w:pPr>
      <w:r w:rsidRPr="00EB4816">
        <w:rPr>
          <w:sz w:val="20"/>
          <w:szCs w:val="20"/>
        </w:rPr>
        <w:t xml:space="preserve">Учреждение по своей организационно-правовой форме является бюджетным учреждением, по типу образовательной организации - организацией дополнительного образования. </w:t>
      </w:r>
    </w:p>
    <w:p w14:paraId="77825917" w14:textId="77777777" w:rsidR="002E45F5" w:rsidRPr="00EB4816" w:rsidRDefault="002E45F5" w:rsidP="00BE642A">
      <w:pPr>
        <w:jc w:val="both"/>
        <w:rPr>
          <w:sz w:val="20"/>
          <w:szCs w:val="20"/>
        </w:rPr>
      </w:pPr>
      <w:r w:rsidRPr="00EB4816">
        <w:rPr>
          <w:sz w:val="20"/>
          <w:szCs w:val="20"/>
        </w:rPr>
        <w:t>1.3. Учреждение является некоммерческой организацией.</w:t>
      </w:r>
    </w:p>
    <w:p w14:paraId="5EA0CF80" w14:textId="77777777" w:rsidR="002E45F5" w:rsidRPr="00EB4816" w:rsidRDefault="002E45F5" w:rsidP="00BE642A">
      <w:pPr>
        <w:jc w:val="both"/>
        <w:rPr>
          <w:sz w:val="20"/>
          <w:szCs w:val="20"/>
        </w:rPr>
      </w:pPr>
      <w:r w:rsidRPr="00EB4816">
        <w:rPr>
          <w:sz w:val="20"/>
          <w:szCs w:val="20"/>
        </w:rPr>
        <w:t>1.4. Учредителем Учреждения является Куйбышевский муниципальный район Новосибирской области (далее – Учредитель), при этом функции и полномочия Учредителя осуществляет администрация Куйбышевского муниципального района Новосибирской области.</w:t>
      </w:r>
    </w:p>
    <w:p w14:paraId="5A453CFC" w14:textId="77777777" w:rsidR="002E45F5" w:rsidRPr="00EB4816" w:rsidRDefault="002E45F5" w:rsidP="00BE642A">
      <w:pPr>
        <w:jc w:val="both"/>
        <w:rPr>
          <w:sz w:val="20"/>
          <w:szCs w:val="20"/>
        </w:rPr>
      </w:pPr>
      <w:r w:rsidRPr="00EB4816">
        <w:rPr>
          <w:sz w:val="20"/>
          <w:szCs w:val="20"/>
        </w:rPr>
        <w:t>1.5. Учреждение находится в непосредственном подчинении администрации Куйбышевского муниципального района Новосибирской области.</w:t>
      </w:r>
    </w:p>
    <w:p w14:paraId="2D41876F" w14:textId="77777777" w:rsidR="002E45F5" w:rsidRPr="00EB4816" w:rsidRDefault="002E45F5" w:rsidP="00BE642A">
      <w:pPr>
        <w:jc w:val="both"/>
        <w:rPr>
          <w:sz w:val="20"/>
          <w:szCs w:val="20"/>
        </w:rPr>
      </w:pPr>
      <w:r w:rsidRPr="00EB4816">
        <w:rPr>
          <w:sz w:val="20"/>
          <w:szCs w:val="20"/>
        </w:rPr>
        <w:t xml:space="preserve">Координацию, регулирование и контроль деятельности Учреждения осуществляет управление образования администрации Куйбышевского муниципального района Новосибирской области (далее - управление образования) в пределах предоставленных ему полномочий. </w:t>
      </w:r>
    </w:p>
    <w:p w14:paraId="45F578C7" w14:textId="77777777" w:rsidR="002E45F5" w:rsidRPr="00EB4816" w:rsidRDefault="002E45F5" w:rsidP="00BE642A">
      <w:pPr>
        <w:jc w:val="both"/>
        <w:rPr>
          <w:sz w:val="20"/>
          <w:szCs w:val="20"/>
        </w:rPr>
      </w:pPr>
      <w:r w:rsidRPr="00EB4816">
        <w:rPr>
          <w:sz w:val="20"/>
          <w:szCs w:val="20"/>
        </w:rPr>
        <w:t>1.6. Учреждение руководствуется в своей деятельности Конституцией Российской Федерации, законами и иными нормативными правовыми актами Российской Федерации и Новосибирской области, решениями органов местного самоуправления Куйбышевского муниципального района Новосибирской области, настоящим Уставом и локальными актами Учреждения.</w:t>
      </w:r>
    </w:p>
    <w:p w14:paraId="752740C2" w14:textId="77777777" w:rsidR="002E45F5" w:rsidRPr="00EB4816" w:rsidRDefault="002E45F5" w:rsidP="00BE642A">
      <w:pPr>
        <w:jc w:val="both"/>
        <w:rPr>
          <w:sz w:val="20"/>
          <w:szCs w:val="20"/>
        </w:rPr>
      </w:pPr>
      <w:r w:rsidRPr="00EB4816">
        <w:rPr>
          <w:sz w:val="20"/>
          <w:szCs w:val="20"/>
        </w:rPr>
        <w:t>1.7. Учреждение является юридическим лицом, имеет самостоятельный баланс, круглую печать со своим полным наименованием, штамп, бланки.</w:t>
      </w:r>
    </w:p>
    <w:p w14:paraId="7DEC43D7" w14:textId="77777777" w:rsidR="002E45F5" w:rsidRPr="00EB4816" w:rsidRDefault="002E45F5" w:rsidP="00BE642A">
      <w:pPr>
        <w:jc w:val="both"/>
        <w:rPr>
          <w:sz w:val="20"/>
          <w:szCs w:val="20"/>
        </w:rPr>
      </w:pPr>
      <w:r w:rsidRPr="00EB4816">
        <w:rPr>
          <w:sz w:val="20"/>
          <w:szCs w:val="20"/>
        </w:rPr>
        <w:t>1.8. Учреждение приобретает права юридического лица с момента его государственной регистрации.</w:t>
      </w:r>
    </w:p>
    <w:p w14:paraId="6BF38890" w14:textId="77777777" w:rsidR="002E45F5" w:rsidRPr="00EB4816" w:rsidRDefault="002E45F5" w:rsidP="00BE642A">
      <w:pPr>
        <w:jc w:val="both"/>
        <w:rPr>
          <w:sz w:val="20"/>
          <w:szCs w:val="20"/>
        </w:rPr>
      </w:pPr>
      <w:r w:rsidRPr="00EB4816">
        <w:rPr>
          <w:sz w:val="20"/>
          <w:szCs w:val="20"/>
        </w:rPr>
        <w:t>1.9. Учреждение от своего имени приобретает имущественные и неимущественные права и несёт обязанности, выступает истцом и ответчиком в суде.</w:t>
      </w:r>
    </w:p>
    <w:p w14:paraId="78CAE715" w14:textId="77777777" w:rsidR="002E45F5" w:rsidRPr="00EB4816" w:rsidRDefault="002E45F5" w:rsidP="00BE642A">
      <w:pPr>
        <w:jc w:val="both"/>
        <w:rPr>
          <w:sz w:val="20"/>
          <w:szCs w:val="20"/>
        </w:rPr>
      </w:pPr>
      <w:r w:rsidRPr="00EB4816">
        <w:rPr>
          <w:sz w:val="20"/>
          <w:szCs w:val="20"/>
        </w:rPr>
        <w:t>1.10. Учреждение не имеет филиалов и представительств, самостоятельно в формировании своей структуры, если иное не установлено федеральными законами.</w:t>
      </w:r>
    </w:p>
    <w:p w14:paraId="1B100AB1" w14:textId="77777777" w:rsidR="002E45F5" w:rsidRPr="00EB4816" w:rsidRDefault="002E45F5" w:rsidP="00BE642A">
      <w:pPr>
        <w:jc w:val="both"/>
        <w:rPr>
          <w:sz w:val="20"/>
          <w:szCs w:val="20"/>
        </w:rPr>
      </w:pPr>
      <w:r w:rsidRPr="00EB4816">
        <w:rPr>
          <w:sz w:val="20"/>
          <w:szCs w:val="20"/>
        </w:rPr>
        <w:t xml:space="preserve">1.11. Место нахождения Учреждения: 632352, Российская Федерация, Новосибирская область, муниципальный район Куйбышевский, сельское поселение </w:t>
      </w:r>
      <w:proofErr w:type="spellStart"/>
      <w:r w:rsidRPr="00EB4816">
        <w:rPr>
          <w:sz w:val="20"/>
          <w:szCs w:val="20"/>
        </w:rPr>
        <w:t>Абрамовский</w:t>
      </w:r>
      <w:proofErr w:type="spellEnd"/>
      <w:r w:rsidRPr="00EB4816">
        <w:rPr>
          <w:sz w:val="20"/>
          <w:szCs w:val="20"/>
        </w:rPr>
        <w:t xml:space="preserve"> сельсовет, село </w:t>
      </w:r>
      <w:proofErr w:type="spellStart"/>
      <w:r w:rsidRPr="00EB4816">
        <w:rPr>
          <w:sz w:val="20"/>
          <w:szCs w:val="20"/>
        </w:rPr>
        <w:t>Абрамово</w:t>
      </w:r>
      <w:proofErr w:type="spellEnd"/>
      <w:r w:rsidRPr="00EB4816">
        <w:rPr>
          <w:sz w:val="20"/>
          <w:szCs w:val="20"/>
        </w:rPr>
        <w:t>.</w:t>
      </w:r>
    </w:p>
    <w:p w14:paraId="5176D7BB" w14:textId="77777777" w:rsidR="002E45F5" w:rsidRPr="00EB4816" w:rsidRDefault="002E45F5" w:rsidP="00BE642A">
      <w:pPr>
        <w:pStyle w:val="1c"/>
        <w:ind w:firstLine="709"/>
        <w:rPr>
          <w:sz w:val="20"/>
          <w:szCs w:val="20"/>
        </w:rPr>
      </w:pPr>
      <w:r w:rsidRPr="00EB4816">
        <w:rPr>
          <w:sz w:val="20"/>
          <w:szCs w:val="20"/>
        </w:rPr>
        <w:t xml:space="preserve">Почтовый адрес Учреждения: 632387, Российская Федерация, Новосибирская область, муниципальный район Куйбышевский, городское поселение город Куйбышев, город Куйбышев, улица </w:t>
      </w:r>
      <w:proofErr w:type="spellStart"/>
      <w:r w:rsidRPr="00EB4816">
        <w:rPr>
          <w:sz w:val="20"/>
          <w:szCs w:val="20"/>
        </w:rPr>
        <w:t>Здвинского</w:t>
      </w:r>
      <w:proofErr w:type="spellEnd"/>
      <w:r w:rsidRPr="00EB4816">
        <w:rPr>
          <w:sz w:val="20"/>
          <w:szCs w:val="20"/>
        </w:rPr>
        <w:t>, дом 7.</w:t>
      </w:r>
    </w:p>
    <w:p w14:paraId="573EF9F3" w14:textId="77777777" w:rsidR="002E45F5" w:rsidRPr="00EB4816" w:rsidRDefault="002E45F5" w:rsidP="00BE642A">
      <w:pPr>
        <w:jc w:val="both"/>
        <w:rPr>
          <w:sz w:val="20"/>
          <w:szCs w:val="20"/>
        </w:rPr>
      </w:pPr>
      <w:r w:rsidRPr="00EB4816">
        <w:rPr>
          <w:sz w:val="20"/>
          <w:szCs w:val="20"/>
        </w:rPr>
        <w:t xml:space="preserve">Образовательная деятельность осуществляется по адресу: 632352, Российская Федерация, Новосибирская область, муниципальный район Куйбышевский, сельское поселение </w:t>
      </w:r>
      <w:proofErr w:type="spellStart"/>
      <w:r w:rsidRPr="00EB4816">
        <w:rPr>
          <w:sz w:val="20"/>
          <w:szCs w:val="20"/>
        </w:rPr>
        <w:t>Абрамовский</w:t>
      </w:r>
      <w:proofErr w:type="spellEnd"/>
      <w:r w:rsidRPr="00EB4816">
        <w:rPr>
          <w:sz w:val="20"/>
          <w:szCs w:val="20"/>
        </w:rPr>
        <w:t xml:space="preserve"> сельсовет, село </w:t>
      </w:r>
      <w:proofErr w:type="spellStart"/>
      <w:r w:rsidRPr="00EB4816">
        <w:rPr>
          <w:sz w:val="20"/>
          <w:szCs w:val="20"/>
        </w:rPr>
        <w:t>Абрамово</w:t>
      </w:r>
      <w:proofErr w:type="spellEnd"/>
      <w:r w:rsidRPr="00EB4816">
        <w:rPr>
          <w:sz w:val="20"/>
          <w:szCs w:val="20"/>
        </w:rPr>
        <w:t>.</w:t>
      </w:r>
    </w:p>
    <w:p w14:paraId="2607B107" w14:textId="77777777" w:rsidR="002E45F5" w:rsidRPr="00EB4816" w:rsidRDefault="002E45F5" w:rsidP="00BE642A">
      <w:pPr>
        <w:jc w:val="both"/>
        <w:rPr>
          <w:sz w:val="20"/>
          <w:szCs w:val="20"/>
        </w:rPr>
      </w:pPr>
      <w:r w:rsidRPr="00EB4816">
        <w:rPr>
          <w:sz w:val="20"/>
          <w:szCs w:val="20"/>
        </w:rPr>
        <w:t>1.12. Учреждение создаётся на неограниченный срок со дня внесения соответствующей записи в Единый государственный реестр юридических лиц.</w:t>
      </w:r>
    </w:p>
    <w:p w14:paraId="101F138A" w14:textId="77777777" w:rsidR="002E45F5" w:rsidRPr="00EB4816" w:rsidRDefault="002E45F5" w:rsidP="00BE642A">
      <w:pPr>
        <w:jc w:val="both"/>
        <w:rPr>
          <w:sz w:val="20"/>
          <w:szCs w:val="20"/>
        </w:rPr>
      </w:pPr>
      <w:r w:rsidRPr="00EB4816">
        <w:rPr>
          <w:sz w:val="20"/>
          <w:szCs w:val="20"/>
        </w:rPr>
        <w:t>1.13. Обучение и воспитание в Учреждении осуществляется на русском языке.</w:t>
      </w:r>
    </w:p>
    <w:p w14:paraId="347B734A" w14:textId="77777777" w:rsidR="002E45F5" w:rsidRPr="00EB4816" w:rsidRDefault="002E45F5" w:rsidP="00BE642A">
      <w:pPr>
        <w:ind w:firstLine="851"/>
        <w:jc w:val="both"/>
        <w:rPr>
          <w:sz w:val="20"/>
          <w:szCs w:val="20"/>
        </w:rPr>
      </w:pPr>
      <w:r w:rsidRPr="00EB4816">
        <w:rPr>
          <w:sz w:val="20"/>
          <w:szCs w:val="20"/>
        </w:rPr>
        <w:t>II. ПРЕДМЕТ И ЦЕЛИ ДЕЯТЕЛЬНОСТИ УЧРЕЖДЕНИЯ</w:t>
      </w:r>
    </w:p>
    <w:p w14:paraId="23B423E2" w14:textId="77777777" w:rsidR="002E45F5" w:rsidRPr="00EB4816" w:rsidRDefault="002E45F5" w:rsidP="00BE642A">
      <w:pPr>
        <w:jc w:val="both"/>
        <w:rPr>
          <w:sz w:val="20"/>
          <w:szCs w:val="20"/>
        </w:rPr>
      </w:pPr>
      <w:r w:rsidRPr="00EB4816">
        <w:rPr>
          <w:sz w:val="20"/>
          <w:szCs w:val="20"/>
        </w:rPr>
        <w:t>2.1. Учреждение создано для оказания муниципальных услуг в целях обеспечения реализации предусмотренных законодательством Российской Федерации полномочий органов местного самоуправления в сфере предоставления дополнительного образования детей и взрослых на территории Куйбышевского муниципального района Новосибирской области.</w:t>
      </w:r>
    </w:p>
    <w:p w14:paraId="50D16BA5" w14:textId="77777777" w:rsidR="002E45F5" w:rsidRPr="00EB4816" w:rsidRDefault="002E45F5" w:rsidP="00BE642A">
      <w:pPr>
        <w:jc w:val="both"/>
        <w:rPr>
          <w:sz w:val="20"/>
          <w:szCs w:val="20"/>
        </w:rPr>
      </w:pPr>
      <w:r w:rsidRPr="00EB4816">
        <w:rPr>
          <w:sz w:val="20"/>
          <w:szCs w:val="20"/>
        </w:rPr>
        <w:t xml:space="preserve">Учреждение в своей деятельности обеспечивает достижение следующих целей: </w:t>
      </w:r>
    </w:p>
    <w:p w14:paraId="0D1B6AEB" w14:textId="77777777" w:rsidR="002E45F5" w:rsidRPr="00EB4816" w:rsidRDefault="002E45F5" w:rsidP="00BE642A">
      <w:pPr>
        <w:jc w:val="both"/>
        <w:rPr>
          <w:sz w:val="20"/>
          <w:szCs w:val="20"/>
        </w:rPr>
      </w:pPr>
      <w:r w:rsidRPr="00EB4816">
        <w:rPr>
          <w:sz w:val="20"/>
          <w:szCs w:val="20"/>
        </w:rPr>
        <w:t xml:space="preserve">- организация предоставления дополнительного образования обучающихся; </w:t>
      </w:r>
    </w:p>
    <w:p w14:paraId="6FE161E8" w14:textId="77777777" w:rsidR="002E45F5" w:rsidRPr="00EB4816" w:rsidRDefault="002E45F5" w:rsidP="00BE642A">
      <w:pPr>
        <w:jc w:val="both"/>
        <w:rPr>
          <w:sz w:val="20"/>
          <w:szCs w:val="20"/>
        </w:rPr>
      </w:pPr>
      <w:r w:rsidRPr="00EB4816">
        <w:rPr>
          <w:sz w:val="20"/>
          <w:szCs w:val="20"/>
        </w:rPr>
        <w:t xml:space="preserve">- формирование и развитие </w:t>
      </w:r>
      <w:proofErr w:type="gramStart"/>
      <w:r w:rsidRPr="00EB4816">
        <w:rPr>
          <w:sz w:val="20"/>
          <w:szCs w:val="20"/>
        </w:rPr>
        <w:t>творческих способностей</w:t>
      </w:r>
      <w:proofErr w:type="gramEnd"/>
      <w:r w:rsidRPr="00EB4816">
        <w:rPr>
          <w:sz w:val="20"/>
          <w:szCs w:val="20"/>
        </w:rPr>
        <w:t xml:space="preserve"> обучающихся;</w:t>
      </w:r>
    </w:p>
    <w:p w14:paraId="3475E563" w14:textId="77777777" w:rsidR="002E45F5" w:rsidRPr="00EB4816" w:rsidRDefault="002E45F5" w:rsidP="00BE642A">
      <w:pPr>
        <w:jc w:val="both"/>
        <w:rPr>
          <w:sz w:val="20"/>
          <w:szCs w:val="20"/>
        </w:rPr>
      </w:pPr>
      <w:r w:rsidRPr="00EB4816">
        <w:rPr>
          <w:sz w:val="20"/>
          <w:szCs w:val="20"/>
        </w:rPr>
        <w:t xml:space="preserve">- удовлетворение </w:t>
      </w:r>
      <w:proofErr w:type="gramStart"/>
      <w:r w:rsidRPr="00EB4816">
        <w:rPr>
          <w:sz w:val="20"/>
          <w:szCs w:val="20"/>
        </w:rPr>
        <w:t>индивидуальных потребностей</w:t>
      </w:r>
      <w:proofErr w:type="gramEnd"/>
      <w:r w:rsidRPr="00EB4816">
        <w:rPr>
          <w:sz w:val="20"/>
          <w:szCs w:val="20"/>
        </w:rPr>
        <w:t xml:space="preserve"> обучающихся в интеллектуальном, нравственном, художественно-эстетическом развитии, а также в занятиях физической культурой и спортом;</w:t>
      </w:r>
    </w:p>
    <w:p w14:paraId="29EDD438" w14:textId="77777777" w:rsidR="002E45F5" w:rsidRPr="00EB4816" w:rsidRDefault="002E45F5" w:rsidP="00BE642A">
      <w:pPr>
        <w:jc w:val="both"/>
        <w:rPr>
          <w:sz w:val="20"/>
          <w:szCs w:val="20"/>
        </w:rPr>
      </w:pPr>
      <w:r w:rsidRPr="00EB4816">
        <w:rPr>
          <w:sz w:val="20"/>
          <w:szCs w:val="20"/>
        </w:rPr>
        <w:t>- формирование культуры здорового и безопасного образа жизни;</w:t>
      </w:r>
    </w:p>
    <w:p w14:paraId="23F3263D" w14:textId="77777777" w:rsidR="002E45F5" w:rsidRPr="00EB4816" w:rsidRDefault="002E45F5" w:rsidP="00BE642A">
      <w:pPr>
        <w:jc w:val="both"/>
        <w:rPr>
          <w:sz w:val="20"/>
          <w:szCs w:val="20"/>
        </w:rPr>
      </w:pPr>
      <w:r w:rsidRPr="00EB4816">
        <w:rPr>
          <w:sz w:val="20"/>
          <w:szCs w:val="20"/>
        </w:rPr>
        <w:lastRenderedPageBreak/>
        <w:t>- обеспечение духовно-нравственного, гражданско-патриотического, военно-патриотического, трудового воспитания обучающихся;</w:t>
      </w:r>
    </w:p>
    <w:p w14:paraId="420EA6FC" w14:textId="77777777" w:rsidR="002E45F5" w:rsidRPr="00EB4816" w:rsidRDefault="002E45F5" w:rsidP="00BE642A">
      <w:pPr>
        <w:jc w:val="both"/>
        <w:rPr>
          <w:sz w:val="20"/>
          <w:szCs w:val="20"/>
        </w:rPr>
      </w:pPr>
      <w:r w:rsidRPr="00EB4816">
        <w:rPr>
          <w:sz w:val="20"/>
          <w:szCs w:val="20"/>
        </w:rPr>
        <w:t>- выявление, развитие и поддержку талантливых обучающихся, а также лиц, проявивших выдающиеся способности;</w:t>
      </w:r>
    </w:p>
    <w:p w14:paraId="4728ED8F" w14:textId="77777777" w:rsidR="002E45F5" w:rsidRPr="00EB4816" w:rsidRDefault="002E45F5" w:rsidP="00BE642A">
      <w:pPr>
        <w:jc w:val="both"/>
        <w:rPr>
          <w:sz w:val="20"/>
          <w:szCs w:val="20"/>
        </w:rPr>
      </w:pPr>
      <w:r w:rsidRPr="00EB4816">
        <w:rPr>
          <w:sz w:val="20"/>
          <w:szCs w:val="20"/>
        </w:rPr>
        <w:t>- профессиональную ориентацию обучающихся;</w:t>
      </w:r>
    </w:p>
    <w:p w14:paraId="082E62E4" w14:textId="77777777" w:rsidR="002E45F5" w:rsidRPr="00EB4816" w:rsidRDefault="002E45F5" w:rsidP="00BE642A">
      <w:pPr>
        <w:jc w:val="both"/>
        <w:rPr>
          <w:sz w:val="20"/>
          <w:szCs w:val="20"/>
        </w:rPr>
      </w:pPr>
      <w:r w:rsidRPr="00EB4816">
        <w:rPr>
          <w:sz w:val="20"/>
          <w:szCs w:val="20"/>
        </w:rPr>
        <w:t>- создание и обеспечение необходимых условий для личностного развития, профессионального самоопределения и творческого труда обучающихся;</w:t>
      </w:r>
    </w:p>
    <w:p w14:paraId="7694736E" w14:textId="77777777" w:rsidR="002E45F5" w:rsidRPr="00EB4816" w:rsidRDefault="002E45F5" w:rsidP="00BE642A">
      <w:pPr>
        <w:jc w:val="both"/>
        <w:rPr>
          <w:sz w:val="20"/>
          <w:szCs w:val="20"/>
        </w:rPr>
      </w:pPr>
      <w:r w:rsidRPr="00EB4816">
        <w:rPr>
          <w:sz w:val="20"/>
          <w:szCs w:val="20"/>
        </w:rPr>
        <w:t>- социализацию и адаптацию обучающихся к жизни в обществе;</w:t>
      </w:r>
    </w:p>
    <w:p w14:paraId="381D426A" w14:textId="77777777" w:rsidR="002E45F5" w:rsidRPr="00EB4816" w:rsidRDefault="002E45F5" w:rsidP="00BE642A">
      <w:pPr>
        <w:jc w:val="both"/>
        <w:rPr>
          <w:sz w:val="20"/>
          <w:szCs w:val="20"/>
        </w:rPr>
      </w:pPr>
      <w:r w:rsidRPr="00EB4816">
        <w:rPr>
          <w:sz w:val="20"/>
          <w:szCs w:val="20"/>
        </w:rPr>
        <w:t>- формирование общей культуры обучающихся;</w:t>
      </w:r>
    </w:p>
    <w:p w14:paraId="5589B54C" w14:textId="77777777" w:rsidR="002E45F5" w:rsidRPr="00EB4816" w:rsidRDefault="002E45F5" w:rsidP="00BE642A">
      <w:pPr>
        <w:jc w:val="both"/>
        <w:rPr>
          <w:sz w:val="20"/>
          <w:szCs w:val="20"/>
        </w:rPr>
      </w:pPr>
      <w:r w:rsidRPr="00EB4816">
        <w:rPr>
          <w:sz w:val="20"/>
          <w:szCs w:val="20"/>
        </w:rPr>
        <w:t>- обеспечение развития, отдыха и оздоровления детей в возрасте от 6 лет и до достижения ими 18 лет;</w:t>
      </w:r>
    </w:p>
    <w:p w14:paraId="1EFD07D1" w14:textId="77777777" w:rsidR="002E45F5" w:rsidRPr="00EB4816" w:rsidRDefault="002E45F5" w:rsidP="00BE642A">
      <w:pPr>
        <w:jc w:val="both"/>
        <w:rPr>
          <w:sz w:val="20"/>
          <w:szCs w:val="20"/>
        </w:rPr>
      </w:pPr>
      <w:r w:rsidRPr="00EB4816">
        <w:rPr>
          <w:sz w:val="20"/>
          <w:szCs w:val="20"/>
        </w:rPr>
        <w:t>- сохранение и укрепление здоровья детей;</w:t>
      </w:r>
    </w:p>
    <w:p w14:paraId="6C21A348" w14:textId="77777777" w:rsidR="002E45F5" w:rsidRPr="00EB4816" w:rsidRDefault="002E45F5" w:rsidP="00BE642A">
      <w:pPr>
        <w:jc w:val="both"/>
        <w:rPr>
          <w:sz w:val="20"/>
          <w:szCs w:val="20"/>
        </w:rPr>
      </w:pPr>
      <w:r w:rsidRPr="00EB4816">
        <w:rPr>
          <w:sz w:val="20"/>
          <w:szCs w:val="20"/>
        </w:rPr>
        <w:t>-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14:paraId="6181F07F" w14:textId="77777777" w:rsidR="002E45F5" w:rsidRPr="00EB4816" w:rsidRDefault="002E45F5" w:rsidP="00BE642A">
      <w:pPr>
        <w:jc w:val="both"/>
        <w:rPr>
          <w:sz w:val="20"/>
          <w:szCs w:val="20"/>
        </w:rPr>
      </w:pPr>
      <w:r w:rsidRPr="00EB4816">
        <w:rPr>
          <w:sz w:val="20"/>
          <w:szCs w:val="20"/>
        </w:rPr>
        <w:t>2.2. Для достижения целей, указанных в пункте 2.1. настоящего Устава, Учреждение осуществляет в установленном законодательством Российской Федерации порядке следующий основной вид деятельности (предмет деятельности Учреждения):</w:t>
      </w:r>
    </w:p>
    <w:p w14:paraId="50F43557" w14:textId="77777777" w:rsidR="002E45F5" w:rsidRPr="00EB4816" w:rsidRDefault="002E45F5" w:rsidP="00BE642A">
      <w:pPr>
        <w:jc w:val="both"/>
        <w:rPr>
          <w:sz w:val="20"/>
          <w:szCs w:val="20"/>
        </w:rPr>
      </w:pPr>
      <w:r w:rsidRPr="00EB4816">
        <w:rPr>
          <w:sz w:val="20"/>
          <w:szCs w:val="20"/>
        </w:rPr>
        <w:t>- дополнительное образование детей и взрослых.</w:t>
      </w:r>
    </w:p>
    <w:p w14:paraId="43AF3873" w14:textId="77777777" w:rsidR="002E45F5" w:rsidRPr="00EB4816" w:rsidRDefault="002E45F5" w:rsidP="00BE642A">
      <w:pPr>
        <w:jc w:val="both"/>
        <w:rPr>
          <w:sz w:val="20"/>
          <w:szCs w:val="20"/>
        </w:rPr>
      </w:pPr>
      <w:r w:rsidRPr="00EB4816">
        <w:rPr>
          <w:sz w:val="20"/>
          <w:szCs w:val="20"/>
        </w:rPr>
        <w:t>2.3. Учреждение реализует следующие виды образовательных программ: дополнительные общеобразовательные программы социально-гуманитарной, художественной направленностей.</w:t>
      </w:r>
    </w:p>
    <w:p w14:paraId="3415788F" w14:textId="77777777" w:rsidR="002E45F5" w:rsidRPr="00EB4816" w:rsidRDefault="002E45F5" w:rsidP="00BE642A">
      <w:pPr>
        <w:jc w:val="both"/>
        <w:rPr>
          <w:sz w:val="20"/>
          <w:szCs w:val="20"/>
        </w:rPr>
      </w:pPr>
      <w:r w:rsidRPr="00EB4816">
        <w:rPr>
          <w:sz w:val="20"/>
          <w:szCs w:val="20"/>
        </w:rPr>
        <w:t>Обучение в Учреждении осуществляется в очной форме.</w:t>
      </w:r>
    </w:p>
    <w:p w14:paraId="36BEC531" w14:textId="77777777" w:rsidR="002E45F5" w:rsidRPr="00EB4816" w:rsidRDefault="002E45F5" w:rsidP="00BE642A">
      <w:pPr>
        <w:jc w:val="both"/>
        <w:rPr>
          <w:sz w:val="20"/>
          <w:szCs w:val="20"/>
        </w:rPr>
      </w:pPr>
      <w:r w:rsidRPr="00EB4816">
        <w:rPr>
          <w:sz w:val="20"/>
          <w:szCs w:val="20"/>
        </w:rPr>
        <w:t>2.4. Учреждение вправе осуществлять следующие иные, не являющиеся основными, виды деятельности для достижения целей настоящего Устава, и соответствующие этим целям:</w:t>
      </w:r>
    </w:p>
    <w:p w14:paraId="4F9FA7F7" w14:textId="77777777" w:rsidR="002E45F5" w:rsidRPr="00EB4816" w:rsidRDefault="002E45F5" w:rsidP="00BE642A">
      <w:pPr>
        <w:jc w:val="both"/>
        <w:rPr>
          <w:sz w:val="20"/>
          <w:szCs w:val="20"/>
        </w:rPr>
      </w:pPr>
      <w:r w:rsidRPr="00EB4816">
        <w:rPr>
          <w:sz w:val="20"/>
          <w:szCs w:val="20"/>
        </w:rPr>
        <w:t>- деятельность по предоставлению прочих мест для временного проживания;</w:t>
      </w:r>
    </w:p>
    <w:p w14:paraId="3AFB8D4A" w14:textId="77777777" w:rsidR="002E45F5" w:rsidRPr="00EB4816" w:rsidRDefault="002E45F5" w:rsidP="00BE642A">
      <w:pPr>
        <w:jc w:val="both"/>
        <w:rPr>
          <w:sz w:val="20"/>
          <w:szCs w:val="20"/>
        </w:rPr>
      </w:pPr>
      <w:r w:rsidRPr="00EB4816">
        <w:rPr>
          <w:sz w:val="20"/>
          <w:szCs w:val="20"/>
        </w:rPr>
        <w:t>- организация отдыха и оздоровления в сочетании с широким использованием различных форм лечебной физкультуры, двигательной активности, рационального питания с учетом состояния здоровья детей и их возраста;</w:t>
      </w:r>
    </w:p>
    <w:p w14:paraId="5F683290" w14:textId="77777777" w:rsidR="002E45F5" w:rsidRPr="00EB4816" w:rsidRDefault="002E45F5" w:rsidP="00BE642A">
      <w:pPr>
        <w:jc w:val="both"/>
        <w:rPr>
          <w:sz w:val="20"/>
          <w:szCs w:val="20"/>
        </w:rPr>
      </w:pPr>
      <w:r w:rsidRPr="00EB4816">
        <w:rPr>
          <w:sz w:val="20"/>
          <w:szCs w:val="20"/>
        </w:rPr>
        <w:t>- организация дифференцированного досуга, способствующего физическому и духовному развития подрастающего поколения, удовлетворению возрастных и индивидуальных потребностей детей, развитию разносторонних их особенностей;</w:t>
      </w:r>
    </w:p>
    <w:p w14:paraId="3B68A09E" w14:textId="77777777" w:rsidR="002E45F5" w:rsidRPr="00EB4816" w:rsidRDefault="002E45F5" w:rsidP="00BE642A">
      <w:pPr>
        <w:tabs>
          <w:tab w:val="left" w:pos="1142"/>
        </w:tabs>
        <w:jc w:val="both"/>
        <w:rPr>
          <w:sz w:val="20"/>
          <w:szCs w:val="20"/>
        </w:rPr>
      </w:pPr>
      <w:r w:rsidRPr="00EB4816">
        <w:rPr>
          <w:sz w:val="20"/>
          <w:szCs w:val="20"/>
        </w:rPr>
        <w:t xml:space="preserve">- деятельность в сфере охраны здоровья обучающихся (обеспечение текущего контроля за состоянием здоровья; проведение санитарно-гигиенических, профилактических и оздоровительных мероприятий; соблюдение санитарно-эпидемиологических правил; расследование и учёт несчастных случаев с обучающимися во время пребывания в Учреждении; обучение педагогических работников навыкам оказания доврачебной помощи); </w:t>
      </w:r>
    </w:p>
    <w:p w14:paraId="37E6B33A" w14:textId="77777777" w:rsidR="002E45F5" w:rsidRPr="00EB4816" w:rsidRDefault="002E45F5" w:rsidP="00BE642A">
      <w:pPr>
        <w:jc w:val="both"/>
        <w:rPr>
          <w:sz w:val="20"/>
          <w:szCs w:val="20"/>
        </w:rPr>
      </w:pPr>
      <w:r w:rsidRPr="00EB4816">
        <w:rPr>
          <w:sz w:val="20"/>
          <w:szCs w:val="20"/>
        </w:rPr>
        <w:t>- проведение культурно-массовых мероприятий (фестивали, соревнования, слеты и др.);</w:t>
      </w:r>
    </w:p>
    <w:p w14:paraId="28768C24" w14:textId="77777777" w:rsidR="002E45F5" w:rsidRPr="00EB4816" w:rsidRDefault="002E45F5" w:rsidP="00BE642A">
      <w:pPr>
        <w:jc w:val="both"/>
        <w:rPr>
          <w:sz w:val="20"/>
          <w:szCs w:val="20"/>
        </w:rPr>
      </w:pPr>
      <w:r w:rsidRPr="00EB4816">
        <w:rPr>
          <w:sz w:val="20"/>
          <w:szCs w:val="20"/>
        </w:rPr>
        <w:t>- организация и проведение районных мероприятий, акций, конкурсов, фестивалей, смотров и иных подобных мероприятий для детей, родителей (законных представителей) и педагогов;</w:t>
      </w:r>
    </w:p>
    <w:p w14:paraId="66EB1346" w14:textId="77777777" w:rsidR="002E45F5" w:rsidRPr="00EB4816" w:rsidRDefault="002E45F5" w:rsidP="00BE642A">
      <w:pPr>
        <w:jc w:val="both"/>
        <w:rPr>
          <w:sz w:val="20"/>
          <w:szCs w:val="20"/>
        </w:rPr>
      </w:pPr>
      <w:r w:rsidRPr="00EB4816">
        <w:rPr>
          <w:sz w:val="20"/>
          <w:szCs w:val="20"/>
        </w:rPr>
        <w:t>- организация подготовки и переподготовки педагогических кадров и учебно-вспомогательного персонала (школа вожатского дела).</w:t>
      </w:r>
    </w:p>
    <w:p w14:paraId="634F483B" w14:textId="77777777" w:rsidR="002E45F5" w:rsidRPr="00EB4816" w:rsidRDefault="002E45F5" w:rsidP="00BE642A">
      <w:pPr>
        <w:jc w:val="both"/>
        <w:rPr>
          <w:sz w:val="20"/>
          <w:szCs w:val="20"/>
        </w:rPr>
      </w:pPr>
      <w:r w:rsidRPr="00EB4816">
        <w:rPr>
          <w:sz w:val="20"/>
          <w:szCs w:val="20"/>
        </w:rPr>
        <w:t>2.5. Учреждение не вправе осуществлять виды деятельности, не предусмотренные настоящим Уставом.</w:t>
      </w:r>
    </w:p>
    <w:p w14:paraId="7392FD89" w14:textId="77777777" w:rsidR="002E45F5" w:rsidRPr="00EB4816" w:rsidRDefault="002E45F5" w:rsidP="00BE642A">
      <w:pPr>
        <w:jc w:val="both"/>
        <w:rPr>
          <w:sz w:val="20"/>
          <w:szCs w:val="20"/>
        </w:rPr>
      </w:pPr>
      <w:r w:rsidRPr="00EB4816">
        <w:rPr>
          <w:sz w:val="20"/>
          <w:szCs w:val="20"/>
        </w:rPr>
        <w:t>2.6. Муниципальные задания для Учреждения в соответствии с предусмотренными его учредительными документами основными и иными видами деятельности формирует и утверждает администрация Куйбышевского муниципального района Новосибирской области. Учреждение не вправе отказаться от выполнения муниципального задания.</w:t>
      </w:r>
    </w:p>
    <w:p w14:paraId="69156581" w14:textId="77777777" w:rsidR="002E45F5" w:rsidRPr="00EB4816" w:rsidRDefault="002E45F5" w:rsidP="00BE642A">
      <w:pPr>
        <w:jc w:val="both"/>
        <w:rPr>
          <w:sz w:val="20"/>
          <w:szCs w:val="20"/>
        </w:rPr>
      </w:pPr>
      <w:r w:rsidRPr="00EB4816">
        <w:rPr>
          <w:sz w:val="20"/>
          <w:szCs w:val="20"/>
        </w:rPr>
        <w:t>2.7.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и иным видам деятельности, предусмотренным его учредительным документом, в сфере дополнительного образования детей и взрослых, для граждан и юридических лиц за плату и на одинаковых условиях при оказании одних и тех же услуг. Порядок определения указанной платы устанавливается администрацией Куйбышевского муниципального района Новосибирской области, если иное не установлено федеральным законом.</w:t>
      </w:r>
    </w:p>
    <w:p w14:paraId="74E40610" w14:textId="77777777" w:rsidR="002E45F5" w:rsidRPr="00EB4816" w:rsidRDefault="002E45F5" w:rsidP="00BE642A">
      <w:pPr>
        <w:jc w:val="both"/>
        <w:rPr>
          <w:sz w:val="20"/>
          <w:szCs w:val="20"/>
        </w:rPr>
      </w:pPr>
      <w:r w:rsidRPr="00EB4816">
        <w:rPr>
          <w:sz w:val="20"/>
          <w:szCs w:val="20"/>
        </w:rPr>
        <w:t>2.8. Учреждение вправе осуществлять иные виды деятельности, в том числе за счет средств физических и (или) юридических лиц (приносящая доход деятельность), не относящиеся к основным видам деятельности, лишь постольку, поскольку это служит достижению целей, ради которых оно создано:</w:t>
      </w:r>
    </w:p>
    <w:p w14:paraId="6AC98BD8" w14:textId="77777777" w:rsidR="002E45F5" w:rsidRPr="00EB4816" w:rsidRDefault="002E45F5" w:rsidP="00BE642A">
      <w:pPr>
        <w:ind w:right="-1"/>
        <w:jc w:val="both"/>
        <w:rPr>
          <w:sz w:val="20"/>
          <w:szCs w:val="20"/>
        </w:rPr>
      </w:pPr>
      <w:r w:rsidRPr="00EB4816">
        <w:rPr>
          <w:sz w:val="20"/>
          <w:szCs w:val="20"/>
        </w:rPr>
        <w:t>- организация оздоровительных смен;</w:t>
      </w:r>
    </w:p>
    <w:p w14:paraId="5106DD5F" w14:textId="77777777" w:rsidR="002E45F5" w:rsidRPr="00EB4816" w:rsidRDefault="002E45F5" w:rsidP="00BE642A">
      <w:pPr>
        <w:ind w:right="-1"/>
        <w:jc w:val="both"/>
        <w:rPr>
          <w:sz w:val="20"/>
          <w:szCs w:val="20"/>
        </w:rPr>
      </w:pPr>
      <w:r w:rsidRPr="00EB4816">
        <w:rPr>
          <w:sz w:val="20"/>
          <w:szCs w:val="20"/>
        </w:rPr>
        <w:t>- организация и проведение на базе Учреждения профильных смен, семинаров, конференций, мастер-классов, форумов, фестивалей, заездов выходного дня и др. мероприятий как для детей, родителей (законных представителей), так и для юридических лиц;</w:t>
      </w:r>
    </w:p>
    <w:p w14:paraId="0F6761C0" w14:textId="77777777" w:rsidR="002E45F5" w:rsidRPr="00EB4816" w:rsidRDefault="002E45F5" w:rsidP="00BE642A">
      <w:pPr>
        <w:ind w:right="-1"/>
        <w:jc w:val="both"/>
        <w:rPr>
          <w:sz w:val="20"/>
          <w:szCs w:val="20"/>
        </w:rPr>
      </w:pPr>
      <w:r w:rsidRPr="00EB4816">
        <w:rPr>
          <w:sz w:val="20"/>
          <w:szCs w:val="20"/>
        </w:rPr>
        <w:t>- сдача внаём помещений для проведения культурно-массовых, спортивных, корпоративных мероприятий;</w:t>
      </w:r>
    </w:p>
    <w:p w14:paraId="0C1DCD3B" w14:textId="77777777" w:rsidR="002E45F5" w:rsidRPr="00EB4816" w:rsidRDefault="002E45F5" w:rsidP="00BE642A">
      <w:pPr>
        <w:ind w:right="-1"/>
        <w:jc w:val="both"/>
        <w:rPr>
          <w:sz w:val="20"/>
          <w:szCs w:val="20"/>
        </w:rPr>
      </w:pPr>
      <w:r w:rsidRPr="00EB4816">
        <w:rPr>
          <w:sz w:val="20"/>
          <w:szCs w:val="20"/>
        </w:rPr>
        <w:t>- прокат инвентаря и оборудования для проведения досуга и отдыха;</w:t>
      </w:r>
    </w:p>
    <w:p w14:paraId="6E571909" w14:textId="77777777" w:rsidR="002E45F5" w:rsidRPr="00EB4816" w:rsidRDefault="002E45F5" w:rsidP="00BE642A">
      <w:pPr>
        <w:pStyle w:val="aff8"/>
        <w:spacing w:after="0"/>
        <w:ind w:left="0" w:right="-1" w:firstLine="709"/>
        <w:jc w:val="both"/>
        <w:rPr>
          <w:sz w:val="20"/>
          <w:szCs w:val="20"/>
        </w:rPr>
      </w:pPr>
      <w:r w:rsidRPr="00EB4816">
        <w:rPr>
          <w:sz w:val="20"/>
          <w:szCs w:val="20"/>
        </w:rPr>
        <w:t>- оказание услуг по размещению и питанию детей в период между оздоровительными сменами;</w:t>
      </w:r>
    </w:p>
    <w:p w14:paraId="1E686ED9" w14:textId="77777777" w:rsidR="002E45F5" w:rsidRPr="00EB4816" w:rsidRDefault="002E45F5" w:rsidP="00BE642A">
      <w:pPr>
        <w:pStyle w:val="aff8"/>
        <w:spacing w:after="0"/>
        <w:ind w:left="0" w:right="-1" w:firstLine="709"/>
        <w:jc w:val="both"/>
        <w:rPr>
          <w:sz w:val="20"/>
          <w:szCs w:val="20"/>
        </w:rPr>
      </w:pPr>
      <w:r w:rsidRPr="00EB4816">
        <w:rPr>
          <w:sz w:val="20"/>
          <w:szCs w:val="20"/>
        </w:rPr>
        <w:t>- предоставление услуг столовой и актового зала в свободное время от оздоровительных и профильных смен;</w:t>
      </w:r>
    </w:p>
    <w:p w14:paraId="277148FC" w14:textId="77777777" w:rsidR="002E45F5" w:rsidRPr="00EB4816" w:rsidRDefault="002E45F5" w:rsidP="00BE642A">
      <w:pPr>
        <w:pStyle w:val="aff8"/>
        <w:spacing w:after="0"/>
        <w:ind w:left="0" w:right="-1" w:firstLine="709"/>
        <w:jc w:val="both"/>
        <w:rPr>
          <w:sz w:val="20"/>
          <w:szCs w:val="20"/>
        </w:rPr>
      </w:pPr>
      <w:r w:rsidRPr="00EB4816">
        <w:rPr>
          <w:sz w:val="20"/>
          <w:szCs w:val="20"/>
        </w:rPr>
        <w:t>- реализация продукции столовой;</w:t>
      </w:r>
    </w:p>
    <w:p w14:paraId="4009B055" w14:textId="77777777" w:rsidR="002E45F5" w:rsidRPr="00EB4816" w:rsidRDefault="002E45F5" w:rsidP="00BE642A">
      <w:pPr>
        <w:pStyle w:val="aff8"/>
        <w:spacing w:after="0"/>
        <w:ind w:left="0" w:right="-1" w:firstLine="709"/>
        <w:jc w:val="both"/>
        <w:rPr>
          <w:sz w:val="20"/>
          <w:szCs w:val="20"/>
        </w:rPr>
      </w:pPr>
      <w:r w:rsidRPr="00EB4816">
        <w:rPr>
          <w:sz w:val="20"/>
          <w:szCs w:val="20"/>
        </w:rPr>
        <w:t>- реализация сувенирной и рекламной продукции с символикой Учреждения;</w:t>
      </w:r>
    </w:p>
    <w:p w14:paraId="4EBE7CFA" w14:textId="77777777" w:rsidR="002E45F5" w:rsidRPr="00EB4816" w:rsidRDefault="002E45F5" w:rsidP="00BE642A">
      <w:pPr>
        <w:ind w:right="-1"/>
        <w:jc w:val="both"/>
        <w:rPr>
          <w:sz w:val="20"/>
          <w:szCs w:val="20"/>
        </w:rPr>
      </w:pPr>
      <w:r w:rsidRPr="00EB4816">
        <w:rPr>
          <w:sz w:val="20"/>
          <w:szCs w:val="20"/>
        </w:rPr>
        <w:lastRenderedPageBreak/>
        <w:t>- осуществление копировальных работ, распечатка документации, предоставленной в электронном виде;</w:t>
      </w:r>
    </w:p>
    <w:p w14:paraId="7CCD6353" w14:textId="77777777" w:rsidR="002E45F5" w:rsidRPr="00EB4816" w:rsidRDefault="002E45F5" w:rsidP="00BE642A">
      <w:pPr>
        <w:ind w:right="-1"/>
        <w:jc w:val="both"/>
        <w:rPr>
          <w:sz w:val="20"/>
          <w:szCs w:val="20"/>
        </w:rPr>
      </w:pPr>
      <w:r w:rsidRPr="00EB4816">
        <w:rPr>
          <w:sz w:val="20"/>
          <w:szCs w:val="20"/>
        </w:rPr>
        <w:t>- получение безвозмездных поступлений от физических и юридических лиц, в том числе гранты, премии, добровольные пожертвования.</w:t>
      </w:r>
    </w:p>
    <w:p w14:paraId="6E68658E" w14:textId="77777777" w:rsidR="002E45F5" w:rsidRPr="00EB4816" w:rsidRDefault="002E45F5" w:rsidP="00BE642A">
      <w:pPr>
        <w:ind w:right="-1"/>
        <w:jc w:val="both"/>
        <w:rPr>
          <w:sz w:val="20"/>
          <w:szCs w:val="20"/>
        </w:rPr>
      </w:pPr>
      <w:r w:rsidRPr="00EB4816">
        <w:rPr>
          <w:sz w:val="20"/>
          <w:szCs w:val="20"/>
        </w:rPr>
        <w:t>Доход от оказания платных услуг используется Учреждением в соответствии с уставными целями.</w:t>
      </w:r>
    </w:p>
    <w:p w14:paraId="360CE2E9" w14:textId="77777777" w:rsidR="002E45F5" w:rsidRPr="00EB4816" w:rsidRDefault="002E45F5" w:rsidP="00BE642A">
      <w:pPr>
        <w:jc w:val="both"/>
        <w:rPr>
          <w:sz w:val="20"/>
          <w:szCs w:val="20"/>
        </w:rPr>
      </w:pPr>
      <w:r w:rsidRPr="00EB4816">
        <w:rPr>
          <w:sz w:val="20"/>
          <w:szCs w:val="20"/>
        </w:rPr>
        <w:t>2.9. Основные вопросы организации и осуществления образовательной деятельности Учреждения регламентируются локальными нормативными актами (положения, правила, инструкции, приказы, программы, договоры, соглашения, другие локальные акты Учреждения).</w:t>
      </w:r>
    </w:p>
    <w:p w14:paraId="2769D4E5" w14:textId="77777777" w:rsidR="002E45F5" w:rsidRPr="00EB4816" w:rsidRDefault="002E45F5" w:rsidP="00BE642A">
      <w:pPr>
        <w:jc w:val="both"/>
        <w:rPr>
          <w:sz w:val="20"/>
          <w:szCs w:val="20"/>
        </w:rPr>
      </w:pPr>
      <w:r w:rsidRPr="00EB4816">
        <w:rPr>
          <w:sz w:val="20"/>
          <w:szCs w:val="20"/>
        </w:rPr>
        <w:t xml:space="preserve">2.10. Локальные нормативные акты утверждаются приказом руководителя Учреждения с учетом мнения коллегиальных органов. </w:t>
      </w:r>
    </w:p>
    <w:p w14:paraId="22191D46" w14:textId="77777777" w:rsidR="002E45F5" w:rsidRPr="00EB4816" w:rsidRDefault="002E45F5" w:rsidP="00BE642A">
      <w:pPr>
        <w:jc w:val="both"/>
        <w:rPr>
          <w:sz w:val="20"/>
          <w:szCs w:val="20"/>
        </w:rPr>
      </w:pPr>
      <w:r w:rsidRPr="00EB4816">
        <w:rPr>
          <w:sz w:val="20"/>
          <w:szCs w:val="20"/>
        </w:rPr>
        <w:t>2.11. Локальные нормативные акты Учреждения содержат нормы, регулирующие образовательные отношения, не могут противоречить действующему законодательству Российской Федерации, настоящему Уставу.</w:t>
      </w:r>
    </w:p>
    <w:p w14:paraId="5B1B5A11" w14:textId="77777777" w:rsidR="002E45F5" w:rsidRPr="00EB4816" w:rsidRDefault="002E45F5" w:rsidP="00BE642A">
      <w:pPr>
        <w:ind w:firstLine="851"/>
        <w:jc w:val="both"/>
        <w:rPr>
          <w:sz w:val="20"/>
          <w:szCs w:val="20"/>
        </w:rPr>
      </w:pPr>
      <w:r w:rsidRPr="00EB4816">
        <w:rPr>
          <w:sz w:val="20"/>
          <w:szCs w:val="20"/>
        </w:rPr>
        <w:t>III. ИМУЩЕСТВО И ФИНАНСОВОЕ ОБЕСПЕЧЕНИЕ УЧРЕЖДЕНИЯ</w:t>
      </w:r>
    </w:p>
    <w:p w14:paraId="1AE889C8"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3.1. Имущество Учреждения является муниципальной собственностью Куйбышевского муниципального района Новосибирской области, закрепляется за Учреждением на праве оперативного управления и отражается в его балансе.</w:t>
      </w:r>
    </w:p>
    <w:p w14:paraId="65FA6E95" w14:textId="77777777" w:rsidR="002E45F5" w:rsidRPr="00EB4816" w:rsidRDefault="002E45F5" w:rsidP="00BE642A">
      <w:pPr>
        <w:autoSpaceDE w:val="0"/>
        <w:autoSpaceDN w:val="0"/>
        <w:adjustRightInd w:val="0"/>
        <w:jc w:val="both"/>
        <w:outlineLvl w:val="1"/>
        <w:rPr>
          <w:sz w:val="20"/>
          <w:szCs w:val="20"/>
        </w:rPr>
      </w:pPr>
      <w:r w:rsidRPr="00EB4816">
        <w:rPr>
          <w:sz w:val="20"/>
          <w:szCs w:val="20"/>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53713B6B"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3.2. Учреждение в пределах, установленных законом, в соответствии с целями своей деятельности, муниципальными заданиями и назначением имущества осуществляет права владения, пользования и распоряжения им.</w:t>
      </w:r>
    </w:p>
    <w:p w14:paraId="3A016A4A" w14:textId="77777777" w:rsidR="002E45F5" w:rsidRPr="00EB4816" w:rsidRDefault="002E45F5" w:rsidP="00BE642A">
      <w:pPr>
        <w:autoSpaceDE w:val="0"/>
        <w:autoSpaceDN w:val="0"/>
        <w:adjustRightInd w:val="0"/>
        <w:jc w:val="both"/>
        <w:outlineLvl w:val="1"/>
        <w:rPr>
          <w:sz w:val="20"/>
          <w:szCs w:val="20"/>
        </w:rPr>
      </w:pPr>
      <w:r w:rsidRPr="00EB4816">
        <w:rPr>
          <w:sz w:val="20"/>
          <w:szCs w:val="20"/>
        </w:rPr>
        <w:t>Приобретенное Учреждением имущество поступает в оперативное управление Учреждения и подлежит учету в Реестре муниципального имущества Куйбышевского муниципального района Новосибирской области.</w:t>
      </w:r>
    </w:p>
    <w:p w14:paraId="63575A5E"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3.3. Учреждение без согласования с Учредителем не вправе распоряжаться закрепленным за ним особо ценным движимым имуществом или имуществом, приобретенным Учреждением за счет средств, выделенных ему Учредителем на приобретение такого имущества, а также недвижимым имуществом.</w:t>
      </w:r>
    </w:p>
    <w:p w14:paraId="2932BEE9" w14:textId="77777777" w:rsidR="002E45F5" w:rsidRPr="00EB4816" w:rsidRDefault="002E45F5" w:rsidP="00BE642A">
      <w:pPr>
        <w:autoSpaceDE w:val="0"/>
        <w:autoSpaceDN w:val="0"/>
        <w:adjustRightInd w:val="0"/>
        <w:jc w:val="both"/>
        <w:outlineLvl w:val="1"/>
        <w:rPr>
          <w:sz w:val="20"/>
          <w:szCs w:val="20"/>
        </w:rPr>
      </w:pPr>
      <w:r w:rsidRPr="00EB4816">
        <w:rPr>
          <w:sz w:val="20"/>
          <w:szCs w:val="20"/>
        </w:rPr>
        <w:t>Остальным имуществом, находящимся у Учреждения на праве оперативного управления, Учреждение вправе распоряжаться самостоятельно, если иное не установлено федеральным законодательством.</w:t>
      </w:r>
    </w:p>
    <w:p w14:paraId="1AD2C6AA" w14:textId="77777777" w:rsidR="002E45F5" w:rsidRPr="00EB4816" w:rsidRDefault="002E45F5" w:rsidP="00BE642A">
      <w:pPr>
        <w:autoSpaceDE w:val="0"/>
        <w:autoSpaceDN w:val="0"/>
        <w:adjustRightInd w:val="0"/>
        <w:jc w:val="both"/>
        <w:outlineLvl w:val="1"/>
        <w:rPr>
          <w:sz w:val="20"/>
          <w:szCs w:val="20"/>
        </w:rPr>
      </w:pPr>
      <w:r w:rsidRPr="00EB4816">
        <w:rPr>
          <w:sz w:val="20"/>
          <w:szCs w:val="20"/>
        </w:rPr>
        <w:t>Виды особо ценного движимого имущества Учреждения определяются в порядке, установленном администрацией Куйбышевского муниципального района Новосибирской области.</w:t>
      </w:r>
    </w:p>
    <w:p w14:paraId="231C2F51" w14:textId="77777777" w:rsidR="002E45F5" w:rsidRPr="00EB4816" w:rsidRDefault="002E45F5" w:rsidP="00BE642A">
      <w:pPr>
        <w:autoSpaceDE w:val="0"/>
        <w:autoSpaceDN w:val="0"/>
        <w:adjustRightInd w:val="0"/>
        <w:jc w:val="both"/>
        <w:rPr>
          <w:sz w:val="20"/>
          <w:szCs w:val="20"/>
        </w:rPr>
      </w:pPr>
      <w:r w:rsidRPr="00EB4816">
        <w:rPr>
          <w:sz w:val="20"/>
          <w:szCs w:val="20"/>
        </w:rPr>
        <w:t>Перечни особо ценного движимого имущества Учреждения определяются администрацией Куйбышевского муниципального района Новосибирской области.</w:t>
      </w:r>
    </w:p>
    <w:p w14:paraId="0B4FFBD0"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3.4. Учреждение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закрепленного за ним особо ценного движимого имущества или приобретенного Учреждением за счет средств, выделенных ему Учредителем на приобретение такого имущества, а также недвижимого имущества.</w:t>
      </w:r>
    </w:p>
    <w:p w14:paraId="167C15AF" w14:textId="77777777" w:rsidR="002E45F5" w:rsidRPr="00EB4816" w:rsidRDefault="002E45F5" w:rsidP="00BE642A">
      <w:pPr>
        <w:autoSpaceDE w:val="0"/>
        <w:autoSpaceDN w:val="0"/>
        <w:adjustRightInd w:val="0"/>
        <w:jc w:val="both"/>
        <w:outlineLvl w:val="1"/>
        <w:rPr>
          <w:sz w:val="20"/>
          <w:szCs w:val="20"/>
        </w:rPr>
      </w:pPr>
      <w:r w:rsidRPr="00EB4816">
        <w:rPr>
          <w:sz w:val="20"/>
          <w:szCs w:val="20"/>
        </w:rPr>
        <w:t>В случаях и порядке, предусмотренных федеральными законами, Учреждение вправе вносить вышеназванное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14:paraId="31589A1D"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3.5. Крупная сделка может быть совершена Учреждением только с предварительного согласования с администрацией Куйбышевского муниципального района Новосибирской области.</w:t>
      </w:r>
    </w:p>
    <w:p w14:paraId="2F1D2593"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3.6. Сделка, в совершении которой имеется заинтересованность, может быть совершена Учреждением только с предварительного согласования с администрацией Куйбышевского муниципального района Новосибирской области.</w:t>
      </w:r>
    </w:p>
    <w:p w14:paraId="0C37467B"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3.7. 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Куйбышевского муниципального района Новосибирской области, если иное не установлено законодательством Российской Федерации.</w:t>
      </w:r>
    </w:p>
    <w:p w14:paraId="3F979A80"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3.8.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или приобретенное за счет средств, выделенных ему собственником на приобретение такого имущества, и распорядиться им по своему усмотрению.</w:t>
      </w:r>
    </w:p>
    <w:p w14:paraId="360EF4B8"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3.9. Права Учреждения на объекты интеллектуальной собственности регулируются законодательством Российской Федерации.</w:t>
      </w:r>
    </w:p>
    <w:p w14:paraId="76CF16F9"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3.10. Финансовое обеспечение выполнения муниципального задания Учреждением осуществляется в виде субсидии из бюджета Куйбышевского муниципального района Новосибирской области на возмещение нормативных затрат, связанных с оказанием муниципальных услуг (выполнением работ) в соответствии с муниципальным заданием,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порядке, установленном администрацией Куйбышевского муниципального района Новосибирской области.</w:t>
      </w:r>
    </w:p>
    <w:p w14:paraId="01B15063" w14:textId="77777777" w:rsidR="002E45F5" w:rsidRPr="00EB4816" w:rsidRDefault="002E45F5" w:rsidP="00BE642A">
      <w:pPr>
        <w:autoSpaceDE w:val="0"/>
        <w:autoSpaceDN w:val="0"/>
        <w:adjustRightInd w:val="0"/>
        <w:jc w:val="both"/>
        <w:outlineLvl w:val="1"/>
        <w:rPr>
          <w:sz w:val="20"/>
          <w:szCs w:val="20"/>
        </w:rPr>
      </w:pPr>
      <w:r w:rsidRPr="00EB4816">
        <w:rPr>
          <w:sz w:val="20"/>
          <w:szCs w:val="20"/>
        </w:rPr>
        <w:t>Учреждению могут быть предоставлены субсидии на иные цели (не связанные с финансовым обеспечением выполнения муниципального задания) в порядке, установленном администрацией Куйбышевского муниципального района Новосибирской области.</w:t>
      </w:r>
    </w:p>
    <w:p w14:paraId="0A65983F" w14:textId="77777777" w:rsidR="002E45F5" w:rsidRPr="00EB4816" w:rsidRDefault="002E45F5" w:rsidP="00BE642A">
      <w:pPr>
        <w:autoSpaceDE w:val="0"/>
        <w:autoSpaceDN w:val="0"/>
        <w:adjustRightInd w:val="0"/>
        <w:jc w:val="both"/>
        <w:outlineLvl w:val="1"/>
        <w:rPr>
          <w:sz w:val="20"/>
          <w:szCs w:val="20"/>
        </w:rPr>
      </w:pPr>
      <w:r w:rsidRPr="00EB4816">
        <w:rPr>
          <w:sz w:val="20"/>
          <w:szCs w:val="20"/>
        </w:rPr>
        <w:lastRenderedPageBreak/>
        <w:t>3.11. Доходы Учреждения, полученные от осуществления предусмотренных пунктом 2.8. настоящего Устава видов деятельности, и приобретенное за счет таких доходов имущество поступают в самостоятельное распоряжение Учреждения.</w:t>
      </w:r>
    </w:p>
    <w:p w14:paraId="768E57CB"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3.12. Учреждение вправе привлекать в порядке, установленном законодательством Российской Федерации, финансовые средства за счёт добровольных пожертвований и целевых взносов физических и юридических лиц, в том числе иностранных граждан и иностранных физических лиц.</w:t>
      </w:r>
    </w:p>
    <w:p w14:paraId="4DCAEC57"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3.13. Привлечение Учреждением дополнительных средств (приносящая доход деятельность, добровольные пожертвования, целевые средства) не влечёт за собой снижение нормативов и абсолютных размеров его финансирования за счёт средств Учредителя.</w:t>
      </w:r>
    </w:p>
    <w:p w14:paraId="7CD99BFF"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3.14.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в финансовом органе Куйбышевского муниципального района Новосибирской области в порядке, установленном законодательством Российской Федерации.</w:t>
      </w:r>
    </w:p>
    <w:p w14:paraId="43427009"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3.15.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66D0E069" w14:textId="77777777" w:rsidR="002E45F5" w:rsidRPr="00EB4816" w:rsidRDefault="002E45F5" w:rsidP="00BE642A">
      <w:pPr>
        <w:autoSpaceDE w:val="0"/>
        <w:autoSpaceDN w:val="0"/>
        <w:adjustRightInd w:val="0"/>
        <w:jc w:val="both"/>
        <w:outlineLvl w:val="1"/>
        <w:rPr>
          <w:sz w:val="20"/>
          <w:szCs w:val="20"/>
        </w:rPr>
      </w:pPr>
      <w:r w:rsidRPr="00EB4816">
        <w:rPr>
          <w:sz w:val="20"/>
          <w:szCs w:val="20"/>
        </w:rPr>
        <w:t>3.16. Учреждение отвечает по своим обязательствам всем находящимся у него на праве оперативного управления имуществом, как закрепленным Учредителем, так и приобретенным Учреждением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Учреждения средств, а также недвижимого имущества. Куйбышевский муниципальный район Новосибирской области не несет ответственности по обязательствам Учреждения.</w:t>
      </w:r>
    </w:p>
    <w:p w14:paraId="437FA5CB" w14:textId="77777777" w:rsidR="002E45F5" w:rsidRPr="00EB4816" w:rsidRDefault="002E45F5" w:rsidP="00BE642A">
      <w:pPr>
        <w:ind w:firstLine="851"/>
        <w:jc w:val="both"/>
        <w:rPr>
          <w:sz w:val="20"/>
          <w:szCs w:val="20"/>
        </w:rPr>
      </w:pPr>
      <w:r w:rsidRPr="00EB4816">
        <w:rPr>
          <w:sz w:val="20"/>
          <w:szCs w:val="20"/>
          <w:lang w:val="en-US"/>
        </w:rPr>
        <w:t>IV</w:t>
      </w:r>
      <w:r w:rsidRPr="00EB4816">
        <w:rPr>
          <w:sz w:val="20"/>
          <w:szCs w:val="20"/>
        </w:rPr>
        <w:t>. ПРАВА И ОБЯЗАННОСТИ</w:t>
      </w:r>
    </w:p>
    <w:p w14:paraId="3F229325"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xml:space="preserve">4.1. Учреждение строит свои отношения с другими юридическими и физическими лицами во всех сферах хозяйственной </w:t>
      </w:r>
      <w:proofErr w:type="gramStart"/>
      <w:r w:rsidRPr="00EB4816">
        <w:rPr>
          <w:rFonts w:ascii="Times New Roman" w:hAnsi="Times New Roman" w:cs="Times New Roman"/>
        </w:rPr>
        <w:t>деятельности  на</w:t>
      </w:r>
      <w:proofErr w:type="gramEnd"/>
      <w:r w:rsidRPr="00EB4816">
        <w:rPr>
          <w:rFonts w:ascii="Times New Roman" w:hAnsi="Times New Roman" w:cs="Times New Roman"/>
        </w:rPr>
        <w:t xml:space="preserve">  основе договоров.</w:t>
      </w:r>
    </w:p>
    <w:p w14:paraId="2C73C730"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Учреждение свободно в выборе предмета и содержания договоров и обязательств, любых форм взаимоотношений, не противоречащих законодательству Российской Федерации и настоящему Уставу.</w:t>
      </w:r>
    </w:p>
    <w:p w14:paraId="70AD409F"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4.2. Для выполнения целей, предусмотренных Уставом, Учреждение имеет право в порядке, установленном действующим законодательством Российской Федерации и Уставом:</w:t>
      </w:r>
    </w:p>
    <w:p w14:paraId="4194F8D7" w14:textId="77777777" w:rsidR="002E45F5" w:rsidRPr="00EB4816" w:rsidRDefault="002E45F5" w:rsidP="00BE642A">
      <w:pPr>
        <w:autoSpaceDE w:val="0"/>
        <w:autoSpaceDN w:val="0"/>
        <w:adjustRightInd w:val="0"/>
        <w:jc w:val="both"/>
        <w:rPr>
          <w:sz w:val="20"/>
          <w:szCs w:val="20"/>
        </w:rPr>
      </w:pPr>
      <w:r w:rsidRPr="00EB4816">
        <w:rPr>
          <w:sz w:val="20"/>
          <w:szCs w:val="20"/>
        </w:rPr>
        <w:t>- заключать договоры с юридическими и физическими лицами, не противоречащие целям и предмету деятельности Учреждения, а также федеральному законодательству;</w:t>
      </w:r>
    </w:p>
    <w:p w14:paraId="0B1B2B4C"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14:paraId="2C58B842"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4.3. Учреждение осуществляет другие права, не противоречащие законодательству Российской Федерации, Новосибирской области, целям и предмету деятельности Учреждения, настоящему Уставу.</w:t>
      </w:r>
    </w:p>
    <w:p w14:paraId="62A197E9" w14:textId="77777777" w:rsidR="002E45F5" w:rsidRPr="00EB4816" w:rsidRDefault="002E45F5" w:rsidP="00BE642A">
      <w:pPr>
        <w:autoSpaceDE w:val="0"/>
        <w:autoSpaceDN w:val="0"/>
        <w:adjustRightInd w:val="0"/>
        <w:jc w:val="both"/>
        <w:rPr>
          <w:sz w:val="20"/>
          <w:szCs w:val="20"/>
        </w:rPr>
      </w:pPr>
      <w:r w:rsidRPr="00EB4816">
        <w:rPr>
          <w:sz w:val="20"/>
          <w:szCs w:val="20"/>
        </w:rPr>
        <w:t xml:space="preserve">4.4. Учреждение осуществляет мероприятия по гражданской обороне, мобилизационной </w:t>
      </w:r>
      <w:proofErr w:type="gramStart"/>
      <w:r w:rsidRPr="00EB4816">
        <w:rPr>
          <w:sz w:val="20"/>
          <w:szCs w:val="20"/>
        </w:rPr>
        <w:t>подготовке,  пожарной</w:t>
      </w:r>
      <w:proofErr w:type="gramEnd"/>
      <w:r w:rsidRPr="00EB4816">
        <w:rPr>
          <w:sz w:val="20"/>
          <w:szCs w:val="20"/>
        </w:rPr>
        <w:t xml:space="preserve"> безопасности  и соблюдению санитарно-эпидемиологических правил в соответствии с законодательством Российской Федерации.</w:t>
      </w:r>
    </w:p>
    <w:p w14:paraId="6C4DC0F9"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4.5. Учреждение обязано:</w:t>
      </w:r>
    </w:p>
    <w:p w14:paraId="7DF10FE8"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надлежащим образом выполнять свои обязательства, определенные настоящим Уставом;</w:t>
      </w:r>
    </w:p>
    <w:p w14:paraId="23FC3670"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нести ответственность в соответствии с законодательством Российской Федерации за нарушение договорных, кредитных, расчетных и налоговых обязательств;</w:t>
      </w:r>
    </w:p>
    <w:p w14:paraId="1DC1239B"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w:t>
      </w:r>
    </w:p>
    <w:p w14:paraId="157FBEA3"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14:paraId="60C13813"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обеспечивать своим работникам безопасные условия труда и нести ответственность в установленном законодательством Российской Федерации за ущерб, причиненный их здоровью и трудоспособности;</w:t>
      </w:r>
    </w:p>
    <w:p w14:paraId="6F9107F7"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обеспечивать гарантированные условия труда и меры социальной защиты своих работников;</w:t>
      </w:r>
    </w:p>
    <w:p w14:paraId="29EB917B"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осуществлять оперативный и бухгалтерский учет результатов финансово-хозяйственной и иной деятельности, вести статистическую отчетность;</w:t>
      </w:r>
    </w:p>
    <w:p w14:paraId="4D38F42C"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14:paraId="1CFC29AF" w14:textId="77777777" w:rsidR="002E45F5" w:rsidRPr="00EB4816" w:rsidRDefault="002E45F5" w:rsidP="00BE642A">
      <w:pPr>
        <w:pStyle w:val="ConsPlusNonformat"/>
        <w:ind w:firstLine="709"/>
        <w:jc w:val="both"/>
        <w:outlineLvl w:val="0"/>
        <w:rPr>
          <w:rFonts w:ascii="Times New Roman" w:hAnsi="Times New Roman" w:cs="Times New Roman"/>
        </w:rPr>
      </w:pPr>
      <w:r w:rsidRPr="00EB4816">
        <w:rPr>
          <w:rFonts w:ascii="Times New Roman" w:hAnsi="Times New Roman" w:cs="Times New Roman"/>
        </w:rPr>
        <w:t>- предоставлять информацию о своей деятельности (в том числе отчетность) Учредителю ежеквартально в срок до 15 числа месяца, следующего за квартальным.</w:t>
      </w:r>
    </w:p>
    <w:p w14:paraId="10D7CF0E" w14:textId="77777777" w:rsidR="002E45F5" w:rsidRPr="00EB4816" w:rsidRDefault="002E45F5" w:rsidP="00BE642A">
      <w:pPr>
        <w:jc w:val="both"/>
        <w:rPr>
          <w:sz w:val="20"/>
          <w:szCs w:val="20"/>
        </w:rPr>
      </w:pPr>
      <w:r w:rsidRPr="00EB4816">
        <w:rPr>
          <w:sz w:val="20"/>
          <w:szCs w:val="20"/>
        </w:rPr>
        <w:t>4.6. Права, обязанности и ответственность работников Учреждения, занимающих административно-хозяйственные, учебно-вспомогательные, медицинские и иные должности по осуществлению вспомогательных функций, устанавливаются законодательством Российской Федерации, правилами внутреннего трудового распорядка и иными локальными актами Учреждения, должностными инструкциями и трудовыми договорами.</w:t>
      </w:r>
    </w:p>
    <w:p w14:paraId="230E8675" w14:textId="77777777" w:rsidR="002E45F5" w:rsidRPr="00EB4816" w:rsidRDefault="002E45F5" w:rsidP="00BE642A">
      <w:pPr>
        <w:ind w:firstLine="851"/>
        <w:jc w:val="both"/>
        <w:rPr>
          <w:sz w:val="20"/>
          <w:szCs w:val="20"/>
        </w:rPr>
      </w:pPr>
      <w:r w:rsidRPr="00EB4816">
        <w:rPr>
          <w:sz w:val="20"/>
          <w:szCs w:val="20"/>
          <w:lang w:val="en-US"/>
        </w:rPr>
        <w:t>V</w:t>
      </w:r>
      <w:r w:rsidRPr="00EB4816">
        <w:rPr>
          <w:sz w:val="20"/>
          <w:szCs w:val="20"/>
        </w:rPr>
        <w:t>. УПРАВЛЕНИЕ УЧРЕЖДЕНИЕМ</w:t>
      </w:r>
    </w:p>
    <w:p w14:paraId="2D085F8E" w14:textId="77777777" w:rsidR="002E45F5" w:rsidRPr="00EB4816" w:rsidRDefault="002E45F5" w:rsidP="00BE642A">
      <w:pPr>
        <w:jc w:val="both"/>
        <w:rPr>
          <w:sz w:val="20"/>
          <w:szCs w:val="20"/>
        </w:rPr>
      </w:pPr>
      <w:r w:rsidRPr="00EB4816">
        <w:rPr>
          <w:sz w:val="20"/>
          <w:szCs w:val="20"/>
        </w:rPr>
        <w:t>5.1. Управление Учреждением осуществляет руководитель – директор, назначаемый на эту должность Учредителем в соответствии с действующим законодательством и Уставом.</w:t>
      </w:r>
    </w:p>
    <w:p w14:paraId="354682DC"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xml:space="preserve">5.2. Руководитель действует от имени Учреждения без доверенности, добросовестно и разумно </w:t>
      </w:r>
      <w:r w:rsidRPr="00EB4816">
        <w:rPr>
          <w:rFonts w:ascii="Times New Roman" w:hAnsi="Times New Roman" w:cs="Times New Roman"/>
        </w:rPr>
        <w:lastRenderedPageBreak/>
        <w:t>представляет его интересы на территории Российской Федерации и за ее пределами.</w:t>
      </w:r>
    </w:p>
    <w:p w14:paraId="6D16F534"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Руководитель действует на основе единоначалия и несет ответственность за свои действия в соответствии с федеральными законами, иными нормативными правовыми актами Российской Федерации, настоящим Уставом и заключенным с ним трудовым договором.</w:t>
      </w:r>
    </w:p>
    <w:p w14:paraId="24C9D071"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 xml:space="preserve">5.3. Взаимоотношения работников и руководителя Учреждения, возникающие на основе трудового договора, регулируются законодательством </w:t>
      </w:r>
      <w:proofErr w:type="gramStart"/>
      <w:r w:rsidRPr="00EB4816">
        <w:rPr>
          <w:rFonts w:ascii="Times New Roman" w:hAnsi="Times New Roman" w:cs="Times New Roman"/>
        </w:rPr>
        <w:t>Российской  Федерации</w:t>
      </w:r>
      <w:proofErr w:type="gramEnd"/>
      <w:r w:rsidRPr="00EB4816">
        <w:rPr>
          <w:rFonts w:ascii="Times New Roman" w:hAnsi="Times New Roman" w:cs="Times New Roman"/>
        </w:rPr>
        <w:t xml:space="preserve">  о  труде  и  коллективным договором.</w:t>
      </w:r>
    </w:p>
    <w:p w14:paraId="6D4E3EF6" w14:textId="77777777" w:rsidR="002E45F5" w:rsidRPr="00EB4816" w:rsidRDefault="002E45F5" w:rsidP="00BE642A">
      <w:pPr>
        <w:pStyle w:val="ConsPlusNonformat"/>
        <w:ind w:firstLine="709"/>
        <w:jc w:val="both"/>
        <w:rPr>
          <w:rFonts w:ascii="Times New Roman" w:hAnsi="Times New Roman" w:cs="Times New Roman"/>
        </w:rPr>
      </w:pPr>
      <w:r w:rsidRPr="00EB4816">
        <w:rPr>
          <w:rFonts w:ascii="Times New Roman" w:hAnsi="Times New Roman" w:cs="Times New Roman"/>
        </w:rPr>
        <w:t>5.4. Директор Учреждения:</w:t>
      </w:r>
    </w:p>
    <w:p w14:paraId="6DD2613F" w14:textId="77777777" w:rsidR="002E45F5" w:rsidRPr="00EB4816" w:rsidRDefault="002E45F5" w:rsidP="00BE642A">
      <w:pPr>
        <w:numPr>
          <w:ilvl w:val="0"/>
          <w:numId w:val="45"/>
        </w:numPr>
        <w:tabs>
          <w:tab w:val="clear" w:pos="720"/>
          <w:tab w:val="left" w:pos="993"/>
        </w:tabs>
        <w:ind w:left="0" w:firstLine="709"/>
        <w:jc w:val="both"/>
        <w:rPr>
          <w:sz w:val="20"/>
          <w:szCs w:val="20"/>
        </w:rPr>
      </w:pPr>
      <w:r w:rsidRPr="00EB4816">
        <w:rPr>
          <w:sz w:val="20"/>
          <w:szCs w:val="20"/>
        </w:rPr>
        <w:t>совершает в установленном порядке сделки от имени Учреждения;</w:t>
      </w:r>
    </w:p>
    <w:p w14:paraId="3AE98DB8" w14:textId="77777777" w:rsidR="002E45F5" w:rsidRPr="00EB4816" w:rsidRDefault="002E45F5" w:rsidP="00BE642A">
      <w:pPr>
        <w:numPr>
          <w:ilvl w:val="0"/>
          <w:numId w:val="45"/>
        </w:numPr>
        <w:tabs>
          <w:tab w:val="clear" w:pos="720"/>
          <w:tab w:val="left" w:pos="993"/>
        </w:tabs>
        <w:ind w:left="0" w:firstLine="709"/>
        <w:jc w:val="both"/>
        <w:rPr>
          <w:sz w:val="20"/>
          <w:szCs w:val="20"/>
        </w:rPr>
      </w:pPr>
      <w:r w:rsidRPr="00EB4816">
        <w:rPr>
          <w:sz w:val="20"/>
          <w:szCs w:val="20"/>
        </w:rPr>
        <w:t>осуществляет прием, перевод и увольнение работников Учреждения;</w:t>
      </w:r>
    </w:p>
    <w:p w14:paraId="2CEEB1F9" w14:textId="77777777" w:rsidR="002E45F5" w:rsidRPr="00EB4816" w:rsidRDefault="002E45F5" w:rsidP="00BE642A">
      <w:pPr>
        <w:numPr>
          <w:ilvl w:val="0"/>
          <w:numId w:val="45"/>
        </w:numPr>
        <w:tabs>
          <w:tab w:val="clear" w:pos="720"/>
          <w:tab w:val="left" w:pos="993"/>
        </w:tabs>
        <w:ind w:left="0" w:firstLine="709"/>
        <w:jc w:val="both"/>
        <w:rPr>
          <w:sz w:val="20"/>
          <w:szCs w:val="20"/>
        </w:rPr>
      </w:pPr>
      <w:r w:rsidRPr="00EB4816">
        <w:rPr>
          <w:sz w:val="20"/>
          <w:szCs w:val="20"/>
        </w:rPr>
        <w:t>издаёт приказы, открывает в кредитных организациях расчётные и другие счета Учреждения;</w:t>
      </w:r>
    </w:p>
    <w:p w14:paraId="5C2E6709" w14:textId="77777777" w:rsidR="002E45F5" w:rsidRPr="00EB4816" w:rsidRDefault="002E45F5" w:rsidP="00BE642A">
      <w:pPr>
        <w:numPr>
          <w:ilvl w:val="0"/>
          <w:numId w:val="45"/>
        </w:numPr>
        <w:tabs>
          <w:tab w:val="clear" w:pos="720"/>
          <w:tab w:val="left" w:pos="993"/>
        </w:tabs>
        <w:ind w:left="0" w:firstLine="709"/>
        <w:jc w:val="both"/>
        <w:rPr>
          <w:sz w:val="20"/>
          <w:szCs w:val="20"/>
        </w:rPr>
      </w:pPr>
      <w:r w:rsidRPr="00EB4816">
        <w:rPr>
          <w:sz w:val="20"/>
          <w:szCs w:val="20"/>
        </w:rPr>
        <w:t>является распорядителем денежных средств;</w:t>
      </w:r>
    </w:p>
    <w:p w14:paraId="7B33AC57" w14:textId="77777777" w:rsidR="002E45F5" w:rsidRPr="00EB4816" w:rsidRDefault="002E45F5" w:rsidP="00BE642A">
      <w:pPr>
        <w:numPr>
          <w:ilvl w:val="0"/>
          <w:numId w:val="45"/>
        </w:numPr>
        <w:tabs>
          <w:tab w:val="clear" w:pos="720"/>
          <w:tab w:val="left" w:pos="993"/>
        </w:tabs>
        <w:ind w:left="0" w:firstLine="709"/>
        <w:jc w:val="both"/>
        <w:rPr>
          <w:sz w:val="20"/>
          <w:szCs w:val="20"/>
        </w:rPr>
      </w:pPr>
      <w:r w:rsidRPr="00EB4816">
        <w:rPr>
          <w:sz w:val="20"/>
          <w:szCs w:val="20"/>
        </w:rPr>
        <w:t>разрабатывает и утверждает структуру Учреждения, штатное расписание, систему и размеры оплаты труда, надбавок и других выплат стимулирующего характера;</w:t>
      </w:r>
    </w:p>
    <w:p w14:paraId="08679147" w14:textId="77777777" w:rsidR="002E45F5" w:rsidRPr="00EB4816" w:rsidRDefault="002E45F5" w:rsidP="00BE642A">
      <w:pPr>
        <w:numPr>
          <w:ilvl w:val="0"/>
          <w:numId w:val="45"/>
        </w:numPr>
        <w:tabs>
          <w:tab w:val="clear" w:pos="720"/>
          <w:tab w:val="left" w:pos="993"/>
        </w:tabs>
        <w:ind w:left="0" w:firstLine="709"/>
        <w:jc w:val="both"/>
        <w:rPr>
          <w:sz w:val="20"/>
          <w:szCs w:val="20"/>
        </w:rPr>
      </w:pPr>
      <w:r w:rsidRPr="00EB4816">
        <w:rPr>
          <w:sz w:val="20"/>
          <w:szCs w:val="20"/>
        </w:rPr>
        <w:t>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083CF417" w14:textId="77777777" w:rsidR="002E45F5" w:rsidRPr="00EB4816" w:rsidRDefault="002E45F5" w:rsidP="00BE642A">
      <w:pPr>
        <w:jc w:val="both"/>
        <w:rPr>
          <w:sz w:val="20"/>
          <w:szCs w:val="20"/>
        </w:rPr>
      </w:pPr>
      <w:r w:rsidRPr="00EB4816">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256CB8AD" w14:textId="77777777" w:rsidR="002E45F5" w:rsidRPr="00EB4816" w:rsidRDefault="002E45F5" w:rsidP="00BE642A">
      <w:pPr>
        <w:autoSpaceDE w:val="0"/>
        <w:autoSpaceDN w:val="0"/>
        <w:adjustRightInd w:val="0"/>
        <w:jc w:val="both"/>
        <w:rPr>
          <w:sz w:val="20"/>
          <w:szCs w:val="20"/>
        </w:rPr>
      </w:pPr>
      <w:r w:rsidRPr="00EB4816">
        <w:rPr>
          <w:sz w:val="20"/>
          <w:szCs w:val="20"/>
        </w:rPr>
        <w:t xml:space="preserve">5.5. В Учреждении формируются коллегиальные органы управления: </w:t>
      </w:r>
    </w:p>
    <w:p w14:paraId="56F57FAA" w14:textId="77777777" w:rsidR="002E45F5" w:rsidRPr="00EB4816" w:rsidRDefault="002E45F5" w:rsidP="00BE642A">
      <w:pPr>
        <w:autoSpaceDE w:val="0"/>
        <w:autoSpaceDN w:val="0"/>
        <w:adjustRightInd w:val="0"/>
        <w:jc w:val="both"/>
        <w:rPr>
          <w:sz w:val="20"/>
          <w:szCs w:val="20"/>
        </w:rPr>
      </w:pPr>
      <w:r w:rsidRPr="00EB4816">
        <w:rPr>
          <w:sz w:val="20"/>
          <w:szCs w:val="20"/>
        </w:rPr>
        <w:t>- Общее собрание работников Учреждения;</w:t>
      </w:r>
    </w:p>
    <w:p w14:paraId="232F8D27" w14:textId="77777777" w:rsidR="002E45F5" w:rsidRPr="00EB4816" w:rsidRDefault="002E45F5" w:rsidP="00BE642A">
      <w:pPr>
        <w:autoSpaceDE w:val="0"/>
        <w:autoSpaceDN w:val="0"/>
        <w:adjustRightInd w:val="0"/>
        <w:jc w:val="both"/>
        <w:rPr>
          <w:sz w:val="20"/>
          <w:szCs w:val="20"/>
        </w:rPr>
      </w:pPr>
      <w:r w:rsidRPr="00EB4816">
        <w:rPr>
          <w:sz w:val="20"/>
          <w:szCs w:val="20"/>
        </w:rPr>
        <w:t>- Педагогический совет</w:t>
      </w:r>
    </w:p>
    <w:p w14:paraId="7246D653" w14:textId="77777777" w:rsidR="002E45F5" w:rsidRPr="00EB4816" w:rsidRDefault="002E45F5" w:rsidP="00BE642A">
      <w:pPr>
        <w:autoSpaceDE w:val="0"/>
        <w:autoSpaceDN w:val="0"/>
        <w:adjustRightInd w:val="0"/>
        <w:jc w:val="both"/>
        <w:rPr>
          <w:sz w:val="20"/>
          <w:szCs w:val="20"/>
        </w:rPr>
      </w:pPr>
      <w:r w:rsidRPr="00EB4816">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22992118" w14:textId="77777777" w:rsidR="002E45F5" w:rsidRPr="00EB4816" w:rsidRDefault="002E45F5" w:rsidP="00BE642A">
      <w:pPr>
        <w:autoSpaceDE w:val="0"/>
        <w:autoSpaceDN w:val="0"/>
        <w:adjustRightInd w:val="0"/>
        <w:jc w:val="both"/>
        <w:rPr>
          <w:sz w:val="20"/>
          <w:szCs w:val="20"/>
        </w:rPr>
      </w:pPr>
      <w:r w:rsidRPr="00EB4816">
        <w:rPr>
          <w:sz w:val="20"/>
          <w:szCs w:val="20"/>
        </w:rPr>
        <w:t xml:space="preserve">В Собрании участвуют все работники, работающие в </w:t>
      </w:r>
      <w:proofErr w:type="gramStart"/>
      <w:r w:rsidRPr="00EB4816">
        <w:rPr>
          <w:sz w:val="20"/>
          <w:szCs w:val="20"/>
        </w:rPr>
        <w:t>Учреждении  на</w:t>
      </w:r>
      <w:proofErr w:type="gramEnd"/>
      <w:r w:rsidRPr="00EB4816">
        <w:rPr>
          <w:sz w:val="20"/>
          <w:szCs w:val="20"/>
        </w:rPr>
        <w:t xml:space="preserve">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w:t>
      </w:r>
    </w:p>
    <w:p w14:paraId="679761C5" w14:textId="77777777" w:rsidR="002E45F5" w:rsidRPr="00EB4816" w:rsidRDefault="002E45F5" w:rsidP="00BE642A">
      <w:pPr>
        <w:autoSpaceDE w:val="0"/>
        <w:autoSpaceDN w:val="0"/>
        <w:adjustRightInd w:val="0"/>
        <w:jc w:val="both"/>
        <w:rPr>
          <w:sz w:val="20"/>
          <w:szCs w:val="20"/>
        </w:rPr>
      </w:pPr>
      <w:r w:rsidRPr="00EB4816">
        <w:rPr>
          <w:sz w:val="20"/>
          <w:szCs w:val="20"/>
        </w:rPr>
        <w:t>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w:t>
      </w:r>
    </w:p>
    <w:p w14:paraId="358EAA6B" w14:textId="77777777" w:rsidR="002E45F5" w:rsidRPr="00EB4816" w:rsidRDefault="002E45F5" w:rsidP="00BE642A">
      <w:pPr>
        <w:autoSpaceDE w:val="0"/>
        <w:autoSpaceDN w:val="0"/>
        <w:adjustRightInd w:val="0"/>
        <w:jc w:val="both"/>
        <w:rPr>
          <w:sz w:val="20"/>
          <w:szCs w:val="20"/>
        </w:rPr>
      </w:pPr>
      <w:r w:rsidRPr="00EB4816">
        <w:rPr>
          <w:sz w:val="20"/>
          <w:szCs w:val="20"/>
        </w:rPr>
        <w:t>К компетенции Собрания относится:</w:t>
      </w:r>
    </w:p>
    <w:p w14:paraId="3D2C9B45" w14:textId="77777777" w:rsidR="002E45F5" w:rsidRPr="00EB4816" w:rsidRDefault="002E45F5" w:rsidP="00BE642A">
      <w:pPr>
        <w:autoSpaceDE w:val="0"/>
        <w:autoSpaceDN w:val="0"/>
        <w:adjustRightInd w:val="0"/>
        <w:jc w:val="both"/>
        <w:rPr>
          <w:sz w:val="20"/>
          <w:szCs w:val="20"/>
        </w:rPr>
      </w:pPr>
      <w:r w:rsidRPr="00EB4816">
        <w:rPr>
          <w:sz w:val="20"/>
          <w:szCs w:val="20"/>
        </w:rPr>
        <w:t>- определение основных направлений деятельности Учреждения, перспективы развития;</w:t>
      </w:r>
    </w:p>
    <w:p w14:paraId="734D7C15" w14:textId="77777777" w:rsidR="002E45F5" w:rsidRPr="00EB4816" w:rsidRDefault="002E45F5" w:rsidP="00BE642A">
      <w:pPr>
        <w:autoSpaceDE w:val="0"/>
        <w:autoSpaceDN w:val="0"/>
        <w:adjustRightInd w:val="0"/>
        <w:jc w:val="both"/>
        <w:rPr>
          <w:sz w:val="20"/>
          <w:szCs w:val="20"/>
        </w:rPr>
      </w:pPr>
      <w:r w:rsidRPr="00EB4816">
        <w:rPr>
          <w:sz w:val="20"/>
          <w:szCs w:val="20"/>
        </w:rPr>
        <w:t>- рекомендации по вопросам изменения Устава, ликвидации и реорганизации Учреждения;</w:t>
      </w:r>
    </w:p>
    <w:p w14:paraId="7E9E1F8C" w14:textId="77777777" w:rsidR="002E45F5" w:rsidRPr="00EB4816" w:rsidRDefault="002E45F5" w:rsidP="00BE642A">
      <w:pPr>
        <w:autoSpaceDE w:val="0"/>
        <w:autoSpaceDN w:val="0"/>
        <w:adjustRightInd w:val="0"/>
        <w:jc w:val="both"/>
        <w:rPr>
          <w:sz w:val="20"/>
          <w:szCs w:val="20"/>
        </w:rPr>
      </w:pPr>
      <w:r w:rsidRPr="00EB4816">
        <w:rPr>
          <w:sz w:val="20"/>
          <w:szCs w:val="20"/>
        </w:rPr>
        <w:t>- обсуждение и принятие Коллективного договора, Правил внутреннего трудового распорядка, Положения о системе оплаты труда работников;</w:t>
      </w:r>
    </w:p>
    <w:p w14:paraId="132D29AF" w14:textId="77777777" w:rsidR="002E45F5" w:rsidRPr="00EB4816" w:rsidRDefault="002E45F5" w:rsidP="00BE642A">
      <w:pPr>
        <w:autoSpaceDE w:val="0"/>
        <w:autoSpaceDN w:val="0"/>
        <w:adjustRightInd w:val="0"/>
        <w:jc w:val="both"/>
        <w:rPr>
          <w:sz w:val="20"/>
          <w:szCs w:val="20"/>
        </w:rPr>
      </w:pPr>
      <w:r w:rsidRPr="00EB4816">
        <w:rPr>
          <w:sz w:val="20"/>
          <w:szCs w:val="20"/>
        </w:rPr>
        <w:t>-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w:t>
      </w:r>
    </w:p>
    <w:p w14:paraId="46A4E0BC" w14:textId="77777777" w:rsidR="002E45F5" w:rsidRPr="00EB4816" w:rsidRDefault="002E45F5" w:rsidP="00BE642A">
      <w:pPr>
        <w:autoSpaceDE w:val="0"/>
        <w:autoSpaceDN w:val="0"/>
        <w:adjustRightInd w:val="0"/>
        <w:jc w:val="both"/>
        <w:rPr>
          <w:sz w:val="20"/>
          <w:szCs w:val="20"/>
        </w:rPr>
      </w:pPr>
      <w:r w:rsidRPr="00EB4816">
        <w:rPr>
          <w:sz w:val="20"/>
          <w:szCs w:val="20"/>
        </w:rPr>
        <w:t>- рекомендации по плану финансово-хозяйственной деятельности Учреждения, заслушивание отчета директора о его исполнении;</w:t>
      </w:r>
    </w:p>
    <w:p w14:paraId="3E4E750C" w14:textId="77777777" w:rsidR="002E45F5" w:rsidRPr="00EB4816" w:rsidRDefault="002E45F5" w:rsidP="00BE642A">
      <w:pPr>
        <w:autoSpaceDE w:val="0"/>
        <w:autoSpaceDN w:val="0"/>
        <w:adjustRightInd w:val="0"/>
        <w:jc w:val="both"/>
        <w:rPr>
          <w:sz w:val="20"/>
          <w:szCs w:val="20"/>
        </w:rPr>
      </w:pPr>
      <w:r w:rsidRPr="00EB4816">
        <w:rPr>
          <w:sz w:val="20"/>
          <w:szCs w:val="20"/>
        </w:rPr>
        <w:t>- определение критериев и показателей эффективности деятельности работников, входящих в положение об оплате труда и стимулировании работников;</w:t>
      </w:r>
    </w:p>
    <w:p w14:paraId="62ED24A6" w14:textId="77777777" w:rsidR="002E45F5" w:rsidRPr="00EB4816" w:rsidRDefault="002E45F5" w:rsidP="00BE642A">
      <w:pPr>
        <w:autoSpaceDE w:val="0"/>
        <w:autoSpaceDN w:val="0"/>
        <w:adjustRightInd w:val="0"/>
        <w:jc w:val="both"/>
        <w:rPr>
          <w:sz w:val="20"/>
          <w:szCs w:val="20"/>
        </w:rPr>
      </w:pPr>
      <w:r w:rsidRPr="00EB4816">
        <w:rPr>
          <w:sz w:val="20"/>
          <w:szCs w:val="20"/>
        </w:rPr>
        <w:t>- выбор представителей работников в органы и комиссии Учреждения;</w:t>
      </w:r>
    </w:p>
    <w:p w14:paraId="3EA3E599" w14:textId="77777777" w:rsidR="002E45F5" w:rsidRPr="00EB4816" w:rsidRDefault="002E45F5" w:rsidP="00BE642A">
      <w:pPr>
        <w:autoSpaceDE w:val="0"/>
        <w:autoSpaceDN w:val="0"/>
        <w:adjustRightInd w:val="0"/>
        <w:jc w:val="both"/>
        <w:rPr>
          <w:sz w:val="20"/>
          <w:szCs w:val="20"/>
        </w:rPr>
      </w:pPr>
      <w:r w:rsidRPr="00EB4816">
        <w:rPr>
          <w:sz w:val="20"/>
          <w:szCs w:val="20"/>
        </w:rPr>
        <w:t>- рассмотрение иных вопросов деятельности Учреждения, принятых Собранием к своему рассмотрению либо вынесенных на его рассмотрение директором.</w:t>
      </w:r>
    </w:p>
    <w:p w14:paraId="30ABEAA3" w14:textId="77777777" w:rsidR="002E45F5" w:rsidRPr="00EB4816" w:rsidRDefault="002E45F5" w:rsidP="00BE642A">
      <w:pPr>
        <w:autoSpaceDE w:val="0"/>
        <w:autoSpaceDN w:val="0"/>
        <w:adjustRightInd w:val="0"/>
        <w:jc w:val="both"/>
        <w:rPr>
          <w:sz w:val="20"/>
          <w:szCs w:val="20"/>
        </w:rPr>
      </w:pPr>
      <w:r w:rsidRPr="00EB4816">
        <w:rPr>
          <w:sz w:val="20"/>
          <w:szCs w:val="20"/>
        </w:rPr>
        <w:t>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w:t>
      </w:r>
    </w:p>
    <w:p w14:paraId="4E5530B4" w14:textId="77777777" w:rsidR="002E45F5" w:rsidRPr="00EB4816" w:rsidRDefault="002E45F5" w:rsidP="00BE642A">
      <w:pPr>
        <w:autoSpaceDE w:val="0"/>
        <w:autoSpaceDN w:val="0"/>
        <w:adjustRightInd w:val="0"/>
        <w:jc w:val="both"/>
        <w:rPr>
          <w:sz w:val="20"/>
          <w:szCs w:val="20"/>
        </w:rPr>
      </w:pPr>
      <w:r w:rsidRPr="00EB4816">
        <w:rPr>
          <w:sz w:val="20"/>
          <w:szCs w:val="20"/>
        </w:rPr>
        <w:t>Общее собрание не выступает от имени Учреждения.</w:t>
      </w:r>
    </w:p>
    <w:p w14:paraId="353A39CA" w14:textId="77777777" w:rsidR="002E45F5" w:rsidRPr="00EB4816" w:rsidRDefault="002E45F5" w:rsidP="00BE642A">
      <w:pPr>
        <w:autoSpaceDE w:val="0"/>
        <w:autoSpaceDN w:val="0"/>
        <w:adjustRightInd w:val="0"/>
        <w:jc w:val="both"/>
        <w:rPr>
          <w:sz w:val="20"/>
          <w:szCs w:val="20"/>
        </w:rPr>
      </w:pPr>
      <w:r w:rsidRPr="00EB4816">
        <w:rPr>
          <w:sz w:val="20"/>
          <w:szCs w:val="20"/>
        </w:rPr>
        <w:t>5.5.2. Педагогический совет в Учреждении действует в целях развития и совершенствования образовательного процесса, повышения профессионального мастерства, творческого роста педагогов.</w:t>
      </w:r>
    </w:p>
    <w:p w14:paraId="15C7D067" w14:textId="77777777" w:rsidR="002E45F5" w:rsidRPr="00EB4816" w:rsidRDefault="002E45F5" w:rsidP="00BE642A">
      <w:pPr>
        <w:autoSpaceDE w:val="0"/>
        <w:autoSpaceDN w:val="0"/>
        <w:adjustRightInd w:val="0"/>
        <w:jc w:val="both"/>
        <w:rPr>
          <w:sz w:val="20"/>
          <w:szCs w:val="20"/>
        </w:rPr>
      </w:pPr>
      <w:r w:rsidRPr="00EB4816">
        <w:rPr>
          <w:sz w:val="20"/>
          <w:szCs w:val="20"/>
        </w:rPr>
        <w:t>Педагогический совет является постоянно действующим органом коллегиального управления Учреждения, осуществляющим руководство образовательным процессом.</w:t>
      </w:r>
    </w:p>
    <w:p w14:paraId="2D92C6FA" w14:textId="77777777" w:rsidR="002E45F5" w:rsidRPr="00EB4816" w:rsidRDefault="002E45F5" w:rsidP="00BE642A">
      <w:pPr>
        <w:autoSpaceDE w:val="0"/>
        <w:autoSpaceDN w:val="0"/>
        <w:adjustRightInd w:val="0"/>
        <w:jc w:val="both"/>
        <w:rPr>
          <w:sz w:val="20"/>
          <w:szCs w:val="20"/>
        </w:rPr>
      </w:pPr>
      <w:r w:rsidRPr="00EB4816">
        <w:rPr>
          <w:sz w:val="20"/>
          <w:szCs w:val="20"/>
        </w:rPr>
        <w:t>В Педагогический совет входят: директор и его заместители, педагогические работники и вожатые, работающие в Учреждении на основании трудового договора.</w:t>
      </w:r>
    </w:p>
    <w:p w14:paraId="72E82A33" w14:textId="77777777" w:rsidR="002E45F5" w:rsidRPr="00EB4816" w:rsidRDefault="002E45F5" w:rsidP="00BE642A">
      <w:pPr>
        <w:autoSpaceDE w:val="0"/>
        <w:autoSpaceDN w:val="0"/>
        <w:adjustRightInd w:val="0"/>
        <w:jc w:val="both"/>
        <w:rPr>
          <w:sz w:val="20"/>
          <w:szCs w:val="20"/>
        </w:rPr>
      </w:pPr>
      <w:r w:rsidRPr="00EB4816">
        <w:rPr>
          <w:sz w:val="20"/>
          <w:szCs w:val="20"/>
        </w:rPr>
        <w:t xml:space="preserve">Педагогический совет может собираться по инициативе руководителя Учреждения, общего </w:t>
      </w:r>
      <w:proofErr w:type="gramStart"/>
      <w:r w:rsidRPr="00EB4816">
        <w:rPr>
          <w:sz w:val="20"/>
          <w:szCs w:val="20"/>
        </w:rPr>
        <w:t>собрания  работников</w:t>
      </w:r>
      <w:proofErr w:type="gramEnd"/>
      <w:r w:rsidRPr="00EB4816">
        <w:rPr>
          <w:sz w:val="20"/>
          <w:szCs w:val="20"/>
        </w:rPr>
        <w:t xml:space="preserve"> Учреждения, по мере надобности, но не реже одного раза в оздоровительную смену; действует бессрочно. </w:t>
      </w:r>
    </w:p>
    <w:p w14:paraId="4FA7EE5F" w14:textId="77777777" w:rsidR="002E45F5" w:rsidRPr="00EB4816" w:rsidRDefault="002E45F5" w:rsidP="00BE642A">
      <w:pPr>
        <w:autoSpaceDE w:val="0"/>
        <w:autoSpaceDN w:val="0"/>
        <w:adjustRightInd w:val="0"/>
        <w:jc w:val="both"/>
        <w:rPr>
          <w:sz w:val="20"/>
          <w:szCs w:val="20"/>
        </w:rPr>
      </w:pPr>
      <w:r w:rsidRPr="00EB4816">
        <w:rPr>
          <w:sz w:val="20"/>
          <w:szCs w:val="20"/>
        </w:rPr>
        <w:t>Председателем Педагогического совета по должности является руководитель Учреждения. В отсутствие председателя Педагогического совета его замещает заместитель руководителя Учреждения.</w:t>
      </w:r>
    </w:p>
    <w:p w14:paraId="7870987C" w14:textId="77777777" w:rsidR="002E45F5" w:rsidRPr="00EB4816" w:rsidRDefault="002E45F5" w:rsidP="00BE642A">
      <w:pPr>
        <w:autoSpaceDE w:val="0"/>
        <w:autoSpaceDN w:val="0"/>
        <w:adjustRightInd w:val="0"/>
        <w:jc w:val="both"/>
        <w:rPr>
          <w:sz w:val="20"/>
          <w:szCs w:val="20"/>
        </w:rPr>
      </w:pPr>
      <w:r w:rsidRPr="00EB4816">
        <w:rPr>
          <w:sz w:val="20"/>
          <w:szCs w:val="20"/>
        </w:rPr>
        <w:t>К компетенции Педагогического совета Учреждения относятся:</w:t>
      </w:r>
    </w:p>
    <w:p w14:paraId="1296D56B" w14:textId="77777777" w:rsidR="002E45F5" w:rsidRPr="00EB4816" w:rsidRDefault="002E45F5" w:rsidP="00BE642A">
      <w:pPr>
        <w:autoSpaceDE w:val="0"/>
        <w:autoSpaceDN w:val="0"/>
        <w:adjustRightInd w:val="0"/>
        <w:jc w:val="both"/>
        <w:rPr>
          <w:sz w:val="20"/>
          <w:szCs w:val="20"/>
        </w:rPr>
      </w:pPr>
      <w:r w:rsidRPr="00EB4816">
        <w:rPr>
          <w:sz w:val="20"/>
          <w:szCs w:val="20"/>
        </w:rPr>
        <w:t>- принятие программ, проектов и планов развития Учреждения, в том числе долгосрочных, среднесрочных и краткосрочных;</w:t>
      </w:r>
    </w:p>
    <w:p w14:paraId="3F8633D3" w14:textId="77777777" w:rsidR="002E45F5" w:rsidRPr="00EB4816" w:rsidRDefault="002E45F5" w:rsidP="00BE642A">
      <w:pPr>
        <w:autoSpaceDE w:val="0"/>
        <w:autoSpaceDN w:val="0"/>
        <w:adjustRightInd w:val="0"/>
        <w:jc w:val="both"/>
        <w:rPr>
          <w:sz w:val="20"/>
          <w:szCs w:val="20"/>
        </w:rPr>
      </w:pPr>
      <w:r w:rsidRPr="00EB4816">
        <w:rPr>
          <w:sz w:val="20"/>
          <w:szCs w:val="20"/>
        </w:rPr>
        <w:t>- принятие локальных нормативных актов, регламентирующих организацию и осуществление образовательной деятельности в Учреждении;</w:t>
      </w:r>
    </w:p>
    <w:p w14:paraId="1A7F0A35" w14:textId="77777777" w:rsidR="002E45F5" w:rsidRPr="00EB4816" w:rsidRDefault="002E45F5" w:rsidP="00BE642A">
      <w:pPr>
        <w:autoSpaceDE w:val="0"/>
        <w:autoSpaceDN w:val="0"/>
        <w:adjustRightInd w:val="0"/>
        <w:jc w:val="both"/>
        <w:rPr>
          <w:sz w:val="20"/>
          <w:szCs w:val="20"/>
        </w:rPr>
      </w:pPr>
      <w:r w:rsidRPr="00EB4816">
        <w:rPr>
          <w:sz w:val="20"/>
          <w:szCs w:val="20"/>
        </w:rPr>
        <w:lastRenderedPageBreak/>
        <w:t>- анализ деятельности участников образовательного процесса в области реализации программ дополнительного образования;</w:t>
      </w:r>
    </w:p>
    <w:p w14:paraId="16B763F4" w14:textId="77777777" w:rsidR="002E45F5" w:rsidRPr="00EB4816" w:rsidRDefault="002E45F5" w:rsidP="00BE642A">
      <w:pPr>
        <w:autoSpaceDE w:val="0"/>
        <w:autoSpaceDN w:val="0"/>
        <w:adjustRightInd w:val="0"/>
        <w:jc w:val="both"/>
        <w:rPr>
          <w:sz w:val="20"/>
          <w:szCs w:val="20"/>
        </w:rPr>
      </w:pPr>
      <w:r w:rsidRPr="00EB4816">
        <w:rPr>
          <w:sz w:val="20"/>
          <w:szCs w:val="20"/>
        </w:rPr>
        <w:t>- принятие решений о ведении платной образовательной деятельности по конкретным дополнительным образовательным программам;</w:t>
      </w:r>
    </w:p>
    <w:p w14:paraId="1482532C" w14:textId="77777777" w:rsidR="002E45F5" w:rsidRPr="00EB4816" w:rsidRDefault="002E45F5" w:rsidP="00BE642A">
      <w:pPr>
        <w:autoSpaceDE w:val="0"/>
        <w:autoSpaceDN w:val="0"/>
        <w:adjustRightInd w:val="0"/>
        <w:jc w:val="both"/>
        <w:rPr>
          <w:sz w:val="20"/>
          <w:szCs w:val="20"/>
        </w:rPr>
      </w:pPr>
      <w:r w:rsidRPr="00EB4816">
        <w:rPr>
          <w:sz w:val="20"/>
          <w:szCs w:val="20"/>
        </w:rPr>
        <w:t xml:space="preserve">- принятие решений о </w:t>
      </w:r>
      <w:proofErr w:type="gramStart"/>
      <w:r w:rsidRPr="00EB4816">
        <w:rPr>
          <w:sz w:val="20"/>
          <w:szCs w:val="20"/>
        </w:rPr>
        <w:t>создании  объединений</w:t>
      </w:r>
      <w:proofErr w:type="gramEnd"/>
      <w:r w:rsidRPr="00EB4816">
        <w:rPr>
          <w:sz w:val="20"/>
          <w:szCs w:val="20"/>
        </w:rPr>
        <w:t xml:space="preserve"> по интересам;</w:t>
      </w:r>
    </w:p>
    <w:p w14:paraId="66BD760E" w14:textId="77777777" w:rsidR="002E45F5" w:rsidRPr="00EB4816" w:rsidRDefault="002E45F5" w:rsidP="00BE642A">
      <w:pPr>
        <w:autoSpaceDE w:val="0"/>
        <w:autoSpaceDN w:val="0"/>
        <w:adjustRightInd w:val="0"/>
        <w:jc w:val="both"/>
        <w:rPr>
          <w:sz w:val="20"/>
          <w:szCs w:val="20"/>
        </w:rPr>
      </w:pPr>
      <w:r w:rsidRPr="00EB4816">
        <w:rPr>
          <w:sz w:val="20"/>
          <w:szCs w:val="20"/>
        </w:rPr>
        <w:t xml:space="preserve">- принятия решения о прекращении образовательных отношений, в </w:t>
      </w:r>
      <w:proofErr w:type="spellStart"/>
      <w:r w:rsidRPr="00EB4816">
        <w:rPr>
          <w:sz w:val="20"/>
          <w:szCs w:val="20"/>
        </w:rPr>
        <w:t>т.ч</w:t>
      </w:r>
      <w:proofErr w:type="spellEnd"/>
      <w:r w:rsidRPr="00EB4816">
        <w:rPr>
          <w:sz w:val="20"/>
          <w:szCs w:val="20"/>
        </w:rPr>
        <w:t>. об отчислении учащихся из Учреждения в соответствии с действующим законодательством;</w:t>
      </w:r>
    </w:p>
    <w:p w14:paraId="0D66E456" w14:textId="77777777" w:rsidR="002E45F5" w:rsidRPr="00EB4816" w:rsidRDefault="002E45F5" w:rsidP="00BE642A">
      <w:pPr>
        <w:autoSpaceDE w:val="0"/>
        <w:autoSpaceDN w:val="0"/>
        <w:adjustRightInd w:val="0"/>
        <w:jc w:val="both"/>
        <w:rPr>
          <w:sz w:val="20"/>
          <w:szCs w:val="20"/>
        </w:rPr>
      </w:pPr>
      <w:r w:rsidRPr="00EB4816">
        <w:rPr>
          <w:sz w:val="20"/>
          <w:szCs w:val="20"/>
        </w:rPr>
        <w:t>- изучение и обобщение результатов деятельности педагогического коллектива по определенному направлению;</w:t>
      </w:r>
    </w:p>
    <w:p w14:paraId="3F526446" w14:textId="77777777" w:rsidR="002E45F5" w:rsidRPr="00EB4816" w:rsidRDefault="002E45F5" w:rsidP="00BE642A">
      <w:pPr>
        <w:autoSpaceDE w:val="0"/>
        <w:autoSpaceDN w:val="0"/>
        <w:adjustRightInd w:val="0"/>
        <w:jc w:val="both"/>
        <w:rPr>
          <w:sz w:val="20"/>
          <w:szCs w:val="20"/>
        </w:rPr>
      </w:pPr>
      <w:r w:rsidRPr="00EB4816">
        <w:rPr>
          <w:sz w:val="20"/>
          <w:szCs w:val="20"/>
        </w:rPr>
        <w:t xml:space="preserve">- рассмотрение вопросов аттестации и </w:t>
      </w:r>
      <w:proofErr w:type="gramStart"/>
      <w:r w:rsidRPr="00EB4816">
        <w:rPr>
          <w:sz w:val="20"/>
          <w:szCs w:val="20"/>
        </w:rPr>
        <w:t>поощрения  педагогов</w:t>
      </w:r>
      <w:proofErr w:type="gramEnd"/>
      <w:r w:rsidRPr="00EB4816">
        <w:rPr>
          <w:sz w:val="20"/>
          <w:szCs w:val="20"/>
        </w:rPr>
        <w:t>;</w:t>
      </w:r>
    </w:p>
    <w:p w14:paraId="56DDB1A3" w14:textId="77777777" w:rsidR="002E45F5" w:rsidRPr="00EB4816" w:rsidRDefault="002E45F5" w:rsidP="00BE642A">
      <w:pPr>
        <w:autoSpaceDE w:val="0"/>
        <w:autoSpaceDN w:val="0"/>
        <w:adjustRightInd w:val="0"/>
        <w:jc w:val="both"/>
        <w:rPr>
          <w:sz w:val="20"/>
          <w:szCs w:val="20"/>
        </w:rPr>
      </w:pPr>
      <w:r w:rsidRPr="00EB4816">
        <w:rPr>
          <w:sz w:val="20"/>
          <w:szCs w:val="20"/>
        </w:rPr>
        <w:t xml:space="preserve">- вовлечение родителей (законных представителей) в образовательный процесс. </w:t>
      </w:r>
    </w:p>
    <w:p w14:paraId="11F49CC0" w14:textId="77777777" w:rsidR="002E45F5" w:rsidRPr="00EB4816" w:rsidRDefault="002E45F5" w:rsidP="00BE642A">
      <w:pPr>
        <w:pStyle w:val="ParagraphStyle"/>
        <w:ind w:firstLine="709"/>
        <w:jc w:val="both"/>
        <w:rPr>
          <w:rFonts w:ascii="Times New Roman" w:hAnsi="Times New Roman" w:cs="Times New Roman"/>
          <w:sz w:val="20"/>
          <w:szCs w:val="20"/>
        </w:rPr>
      </w:pPr>
      <w:r w:rsidRPr="00EB4816">
        <w:rPr>
          <w:rFonts w:ascii="Times New Roman" w:hAnsi="Times New Roman" w:cs="Times New Roman"/>
          <w:sz w:val="20"/>
          <w:szCs w:val="20"/>
        </w:rPr>
        <w:t xml:space="preserve">Решения Педагогического совета принимаются открытым голосованием большинством голосов, присутствующих на заседании. В случае равенства голосов решающим является голос председателя Педагогического совета. </w:t>
      </w:r>
    </w:p>
    <w:p w14:paraId="702E1FC1" w14:textId="77777777" w:rsidR="002E45F5" w:rsidRPr="00EB4816" w:rsidRDefault="002E45F5" w:rsidP="00BE642A">
      <w:pPr>
        <w:pStyle w:val="ParagraphStyle"/>
        <w:ind w:firstLine="709"/>
        <w:jc w:val="both"/>
        <w:rPr>
          <w:rFonts w:ascii="Times New Roman" w:hAnsi="Times New Roman" w:cs="Times New Roman"/>
          <w:sz w:val="20"/>
          <w:szCs w:val="20"/>
        </w:rPr>
      </w:pPr>
      <w:r w:rsidRPr="00EB4816">
        <w:rPr>
          <w:rFonts w:ascii="Times New Roman" w:hAnsi="Times New Roman" w:cs="Times New Roman"/>
          <w:sz w:val="20"/>
          <w:szCs w:val="20"/>
        </w:rPr>
        <w:t>Педагогический совет не выступает от имени Учреждения.</w:t>
      </w:r>
    </w:p>
    <w:p w14:paraId="34851D2F" w14:textId="77777777" w:rsidR="002E45F5" w:rsidRPr="00EB4816" w:rsidRDefault="002E45F5" w:rsidP="00BE642A">
      <w:pPr>
        <w:autoSpaceDE w:val="0"/>
        <w:autoSpaceDN w:val="0"/>
        <w:adjustRightInd w:val="0"/>
        <w:jc w:val="both"/>
        <w:rPr>
          <w:snapToGrid w:val="0"/>
          <w:sz w:val="20"/>
          <w:szCs w:val="20"/>
        </w:rPr>
      </w:pPr>
      <w:r w:rsidRPr="00EB4816">
        <w:rPr>
          <w:sz w:val="20"/>
          <w:szCs w:val="20"/>
        </w:rPr>
        <w:t>5.6. </w:t>
      </w:r>
      <w:r w:rsidRPr="00EB4816">
        <w:rPr>
          <w:snapToGrid w:val="0"/>
          <w:sz w:val="20"/>
          <w:szCs w:val="20"/>
        </w:rPr>
        <w:t>В целях учета мнения детей, родителей (законных представителей)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и педагогических работников в Учреждении могут:</w:t>
      </w:r>
    </w:p>
    <w:p w14:paraId="71BD6777" w14:textId="77777777" w:rsidR="002E45F5" w:rsidRPr="00EB4816" w:rsidRDefault="002E45F5" w:rsidP="00BE642A">
      <w:pPr>
        <w:jc w:val="both"/>
        <w:rPr>
          <w:snapToGrid w:val="0"/>
          <w:sz w:val="20"/>
          <w:szCs w:val="20"/>
        </w:rPr>
      </w:pPr>
      <w:r w:rsidRPr="00EB4816">
        <w:rPr>
          <w:snapToGrid w:val="0"/>
          <w:sz w:val="20"/>
          <w:szCs w:val="20"/>
        </w:rPr>
        <w:t>1) создаваться:</w:t>
      </w:r>
    </w:p>
    <w:p w14:paraId="0A3746CE" w14:textId="77777777" w:rsidR="002E45F5" w:rsidRPr="00EB4816" w:rsidRDefault="002E45F5" w:rsidP="00BE642A">
      <w:pPr>
        <w:jc w:val="both"/>
        <w:rPr>
          <w:snapToGrid w:val="0"/>
          <w:sz w:val="20"/>
          <w:szCs w:val="20"/>
        </w:rPr>
      </w:pPr>
      <w:r w:rsidRPr="00EB4816">
        <w:rPr>
          <w:snapToGrid w:val="0"/>
          <w:sz w:val="20"/>
          <w:szCs w:val="20"/>
        </w:rPr>
        <w:t>- Советы учащихся,</w:t>
      </w:r>
    </w:p>
    <w:p w14:paraId="05A40902" w14:textId="77777777" w:rsidR="002E45F5" w:rsidRPr="00EB4816" w:rsidRDefault="002E45F5" w:rsidP="00BE642A">
      <w:pPr>
        <w:jc w:val="both"/>
        <w:rPr>
          <w:snapToGrid w:val="0"/>
          <w:sz w:val="20"/>
          <w:szCs w:val="20"/>
        </w:rPr>
      </w:pPr>
      <w:r w:rsidRPr="00EB4816">
        <w:rPr>
          <w:snapToGrid w:val="0"/>
          <w:sz w:val="20"/>
          <w:szCs w:val="20"/>
        </w:rPr>
        <w:t>- Советы родителей (законных представителей) несовершеннолетних учащихся;</w:t>
      </w:r>
    </w:p>
    <w:p w14:paraId="00FA3FBD" w14:textId="77777777" w:rsidR="002E45F5" w:rsidRPr="00EB4816" w:rsidRDefault="002E45F5" w:rsidP="00BE642A">
      <w:pPr>
        <w:jc w:val="both"/>
        <w:rPr>
          <w:snapToGrid w:val="0"/>
          <w:sz w:val="20"/>
          <w:szCs w:val="20"/>
        </w:rPr>
      </w:pPr>
      <w:r w:rsidRPr="00EB4816">
        <w:rPr>
          <w:snapToGrid w:val="0"/>
          <w:sz w:val="20"/>
          <w:szCs w:val="20"/>
        </w:rPr>
        <w:t>2) действовать профессиональные союзы работников Учреждения.</w:t>
      </w:r>
    </w:p>
    <w:p w14:paraId="1B6BD701" w14:textId="77777777" w:rsidR="002E45F5" w:rsidRPr="00EB4816" w:rsidRDefault="002E45F5" w:rsidP="00BE642A">
      <w:pPr>
        <w:jc w:val="both"/>
        <w:rPr>
          <w:sz w:val="20"/>
          <w:szCs w:val="20"/>
        </w:rPr>
      </w:pPr>
      <w:r w:rsidRPr="00EB4816">
        <w:rPr>
          <w:snapToGrid w:val="0"/>
          <w:sz w:val="20"/>
          <w:szCs w:val="20"/>
        </w:rPr>
        <w:t>Коллегиальные органы работников, создаваемые в Учреждении, участвуют в управлении Учреждением в соответствии с федеральными законами, иными нормативными правовыми актами Российской Федерации</w:t>
      </w:r>
      <w:r w:rsidRPr="00EB4816">
        <w:rPr>
          <w:sz w:val="20"/>
          <w:szCs w:val="20"/>
        </w:rPr>
        <w:t xml:space="preserve"> и Новосибирской области, решениями органов местного самоуправления Куйбышевского муниципального района Новосибирской области</w:t>
      </w:r>
      <w:r w:rsidRPr="00EB4816">
        <w:rPr>
          <w:snapToGrid w:val="0"/>
          <w:sz w:val="20"/>
          <w:szCs w:val="20"/>
        </w:rPr>
        <w:t>, локальными нормативными актами Учреждения, решениями Общего собрания.</w:t>
      </w:r>
    </w:p>
    <w:p w14:paraId="6A3A6250" w14:textId="77777777" w:rsidR="002E45F5" w:rsidRPr="00EB4816" w:rsidRDefault="002E45F5" w:rsidP="00BE642A">
      <w:pPr>
        <w:ind w:firstLine="851"/>
        <w:jc w:val="both"/>
        <w:rPr>
          <w:sz w:val="20"/>
          <w:szCs w:val="20"/>
        </w:rPr>
      </w:pPr>
      <w:r w:rsidRPr="00EB4816">
        <w:rPr>
          <w:sz w:val="20"/>
          <w:szCs w:val="20"/>
          <w:lang w:val="en-US"/>
        </w:rPr>
        <w:t>VI</w:t>
      </w:r>
      <w:r w:rsidRPr="00EB4816">
        <w:rPr>
          <w:sz w:val="20"/>
          <w:szCs w:val="20"/>
        </w:rPr>
        <w:t>. КОМПЕТЕНЦИЯ УЧРЕДИТЕЛЯ</w:t>
      </w:r>
    </w:p>
    <w:p w14:paraId="4747A027" w14:textId="77777777" w:rsidR="002E45F5" w:rsidRPr="00EB4816" w:rsidRDefault="002E45F5" w:rsidP="00BE642A">
      <w:pPr>
        <w:jc w:val="both"/>
        <w:rPr>
          <w:sz w:val="20"/>
          <w:szCs w:val="20"/>
        </w:rPr>
      </w:pPr>
      <w:r w:rsidRPr="00EB4816">
        <w:rPr>
          <w:sz w:val="20"/>
          <w:szCs w:val="20"/>
        </w:rPr>
        <w:t>Утверждает Устав Учреждения в новой редакции, вносит изменения и дополнения в него.</w:t>
      </w:r>
    </w:p>
    <w:p w14:paraId="21D7E63D" w14:textId="77777777" w:rsidR="002E45F5" w:rsidRPr="00EB4816" w:rsidRDefault="002E45F5" w:rsidP="00BE642A">
      <w:pPr>
        <w:jc w:val="both"/>
        <w:rPr>
          <w:sz w:val="20"/>
          <w:szCs w:val="20"/>
        </w:rPr>
      </w:pPr>
      <w:r w:rsidRPr="00EB4816">
        <w:rPr>
          <w:sz w:val="20"/>
          <w:szCs w:val="20"/>
        </w:rPr>
        <w:t>Принимает решения о реорганизации и ликвидации Учреждения.</w:t>
      </w:r>
    </w:p>
    <w:p w14:paraId="72A8857A" w14:textId="77777777" w:rsidR="002E45F5" w:rsidRPr="00EB4816" w:rsidRDefault="002E45F5" w:rsidP="00BE642A">
      <w:pPr>
        <w:jc w:val="both"/>
        <w:rPr>
          <w:sz w:val="20"/>
          <w:szCs w:val="20"/>
        </w:rPr>
      </w:pPr>
      <w:r w:rsidRPr="00EB4816">
        <w:rPr>
          <w:sz w:val="20"/>
          <w:szCs w:val="20"/>
        </w:rPr>
        <w:t>Осуществляет контроль за эффективным и целевым использованием бюджетных и внебюджетных финансовых средств.</w:t>
      </w:r>
    </w:p>
    <w:p w14:paraId="461598EC" w14:textId="77777777" w:rsidR="002E45F5" w:rsidRPr="00EB4816" w:rsidRDefault="002E45F5" w:rsidP="00BE642A">
      <w:pPr>
        <w:jc w:val="both"/>
        <w:rPr>
          <w:sz w:val="20"/>
          <w:szCs w:val="20"/>
        </w:rPr>
      </w:pPr>
      <w:r w:rsidRPr="00EB4816">
        <w:rPr>
          <w:sz w:val="20"/>
          <w:szCs w:val="20"/>
        </w:rPr>
        <w:t>Получает оперативную и текущую информацию о деятельности Учреждения (организационной, финансовой, хозяйственной).</w:t>
      </w:r>
    </w:p>
    <w:p w14:paraId="45987C76" w14:textId="77777777" w:rsidR="002E45F5" w:rsidRPr="00EB4816" w:rsidRDefault="002E45F5" w:rsidP="00BE642A">
      <w:pPr>
        <w:jc w:val="both"/>
        <w:rPr>
          <w:sz w:val="20"/>
          <w:szCs w:val="20"/>
        </w:rPr>
      </w:pPr>
      <w:r w:rsidRPr="00EB4816">
        <w:rPr>
          <w:sz w:val="20"/>
          <w:szCs w:val="20"/>
        </w:rPr>
        <w:t>Запрашивает и получает оперативную и текущую информацию.</w:t>
      </w:r>
    </w:p>
    <w:p w14:paraId="05EB95D6" w14:textId="77777777" w:rsidR="002E45F5" w:rsidRPr="00EB4816" w:rsidRDefault="002E45F5" w:rsidP="00BE642A">
      <w:pPr>
        <w:jc w:val="both"/>
        <w:rPr>
          <w:sz w:val="20"/>
          <w:szCs w:val="20"/>
        </w:rPr>
      </w:pPr>
      <w:r w:rsidRPr="00EB4816">
        <w:rPr>
          <w:sz w:val="20"/>
          <w:szCs w:val="20"/>
        </w:rPr>
        <w:t>Приостанавливает приказы директора Учреждения, если они противоречат законодательству Российской Федерации, другим правовым актам и настоящему Уставу.</w:t>
      </w:r>
    </w:p>
    <w:p w14:paraId="39DFD37D" w14:textId="77777777" w:rsidR="002E45F5" w:rsidRPr="00EB4816" w:rsidRDefault="002E45F5" w:rsidP="00BE642A">
      <w:pPr>
        <w:jc w:val="both"/>
        <w:rPr>
          <w:sz w:val="20"/>
          <w:szCs w:val="20"/>
        </w:rPr>
      </w:pPr>
      <w:r w:rsidRPr="00EB4816">
        <w:rPr>
          <w:sz w:val="20"/>
          <w:szCs w:val="20"/>
        </w:rPr>
        <w:t>Осуществляет контроль за использованием имущества, переданного Учреждению.</w:t>
      </w:r>
    </w:p>
    <w:p w14:paraId="5AC12459" w14:textId="77777777" w:rsidR="002E45F5" w:rsidRPr="00EB4816" w:rsidRDefault="002E45F5" w:rsidP="00BE642A">
      <w:pPr>
        <w:jc w:val="both"/>
        <w:rPr>
          <w:sz w:val="20"/>
          <w:szCs w:val="20"/>
        </w:rPr>
      </w:pPr>
      <w:r w:rsidRPr="00EB4816">
        <w:rPr>
          <w:sz w:val="20"/>
          <w:szCs w:val="20"/>
        </w:rPr>
        <w:t>Принимает решение о приостановке предпринимательской деятельности Учреждения, если эта деятельность идёт в ущерб уставной деятельности Учреждения.</w:t>
      </w:r>
    </w:p>
    <w:p w14:paraId="3E9C3E2D" w14:textId="77777777" w:rsidR="002E45F5" w:rsidRPr="00EB4816" w:rsidRDefault="002E45F5" w:rsidP="00BE642A">
      <w:pPr>
        <w:jc w:val="both"/>
        <w:rPr>
          <w:sz w:val="20"/>
          <w:szCs w:val="20"/>
        </w:rPr>
      </w:pPr>
      <w:r w:rsidRPr="00EB4816">
        <w:rPr>
          <w:sz w:val="20"/>
          <w:szCs w:val="20"/>
        </w:rPr>
        <w:t>Согласовывает структуру и штатное расписание Учреждения, если иное не установлено законодательством Российской Федерации.</w:t>
      </w:r>
    </w:p>
    <w:p w14:paraId="0B0A2801" w14:textId="77777777" w:rsidR="002E45F5" w:rsidRPr="00EB4816" w:rsidRDefault="002E45F5" w:rsidP="00BE642A">
      <w:pPr>
        <w:jc w:val="both"/>
        <w:rPr>
          <w:sz w:val="20"/>
          <w:szCs w:val="20"/>
        </w:rPr>
      </w:pPr>
      <w:r w:rsidRPr="00EB4816">
        <w:rPr>
          <w:sz w:val="20"/>
          <w:szCs w:val="20"/>
        </w:rPr>
        <w:t>Назначает на должность директора Учреждения.</w:t>
      </w:r>
    </w:p>
    <w:p w14:paraId="1FAD782C" w14:textId="77777777" w:rsidR="002E45F5" w:rsidRPr="00EB4816" w:rsidRDefault="002E45F5" w:rsidP="00BE642A">
      <w:pPr>
        <w:jc w:val="both"/>
        <w:rPr>
          <w:sz w:val="20"/>
          <w:szCs w:val="20"/>
        </w:rPr>
      </w:pPr>
      <w:r w:rsidRPr="00EB4816">
        <w:rPr>
          <w:sz w:val="20"/>
          <w:szCs w:val="20"/>
        </w:rPr>
        <w:t>Согласовывает заключение всех видов гражданско-правовых и иных договоров.</w:t>
      </w:r>
    </w:p>
    <w:p w14:paraId="5CE7E03D" w14:textId="77777777" w:rsidR="002E45F5" w:rsidRPr="00EB4816" w:rsidRDefault="002E45F5" w:rsidP="00BE642A">
      <w:pPr>
        <w:jc w:val="both"/>
        <w:rPr>
          <w:sz w:val="20"/>
          <w:szCs w:val="20"/>
        </w:rPr>
      </w:pPr>
      <w:r w:rsidRPr="00EB4816">
        <w:rPr>
          <w:sz w:val="20"/>
          <w:szCs w:val="20"/>
        </w:rPr>
        <w:t>Имеет другие права, определяемые законодательством, правовыми актами, настоящим Уставом.</w:t>
      </w:r>
    </w:p>
    <w:p w14:paraId="780A7938" w14:textId="77777777" w:rsidR="002E45F5" w:rsidRPr="00EB4816" w:rsidRDefault="002E45F5" w:rsidP="00BE642A">
      <w:pPr>
        <w:ind w:firstLine="851"/>
        <w:jc w:val="both"/>
        <w:rPr>
          <w:sz w:val="20"/>
          <w:szCs w:val="20"/>
        </w:rPr>
      </w:pPr>
      <w:r w:rsidRPr="00EB4816">
        <w:rPr>
          <w:sz w:val="20"/>
          <w:szCs w:val="20"/>
          <w:lang w:val="en-US"/>
        </w:rPr>
        <w:t>VII</w:t>
      </w:r>
      <w:r w:rsidRPr="00EB4816">
        <w:rPr>
          <w:sz w:val="20"/>
          <w:szCs w:val="20"/>
        </w:rPr>
        <w:t>. ЛИКВИДАЦИЯ И РЕОРГАНИЗАЦИЯ УЧРЕЖДЕНИЯ</w:t>
      </w:r>
    </w:p>
    <w:p w14:paraId="62E54F3D" w14:textId="77777777" w:rsidR="002E45F5" w:rsidRPr="00EB4816" w:rsidRDefault="002E45F5" w:rsidP="00BE642A">
      <w:pPr>
        <w:jc w:val="both"/>
        <w:rPr>
          <w:sz w:val="20"/>
          <w:szCs w:val="20"/>
        </w:rPr>
      </w:pPr>
      <w:r w:rsidRPr="00EB4816">
        <w:rPr>
          <w:sz w:val="20"/>
          <w:szCs w:val="20"/>
        </w:rPr>
        <w:t>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w:t>
      </w:r>
    </w:p>
    <w:p w14:paraId="121DD425" w14:textId="77777777" w:rsidR="002E45F5" w:rsidRPr="00EB4816" w:rsidRDefault="002E45F5" w:rsidP="00BE642A">
      <w:pPr>
        <w:jc w:val="both"/>
        <w:rPr>
          <w:sz w:val="20"/>
          <w:szCs w:val="20"/>
        </w:rPr>
      </w:pPr>
      <w:r w:rsidRPr="00EB4816">
        <w:rPr>
          <w:sz w:val="20"/>
          <w:szCs w:val="20"/>
        </w:rPr>
        <w:t>При реорганизации Учреждения вносятся необходимые изменения в Устав и Единый государственный реестр юридических лиц. Реорганизация влечёт за собой переход прав и обязанностей Учреждения к его правопреемнику в соответствии с действующим законодательством Российской Федерации.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w:t>
      </w:r>
    </w:p>
    <w:p w14:paraId="1D604205" w14:textId="77777777" w:rsidR="002E45F5" w:rsidRPr="00EB4816" w:rsidRDefault="002E45F5" w:rsidP="00BE642A">
      <w:pPr>
        <w:jc w:val="both"/>
        <w:rPr>
          <w:sz w:val="20"/>
          <w:szCs w:val="20"/>
        </w:rPr>
      </w:pPr>
      <w:r w:rsidRPr="00EB4816">
        <w:rPr>
          <w:sz w:val="20"/>
          <w:szCs w:val="20"/>
        </w:rPr>
        <w:t>Учреждение может быть ликвидировано по основаниям и в порядке, которые предусмотрены Гражданским кодексом Российской Федерации.</w:t>
      </w:r>
    </w:p>
    <w:p w14:paraId="10D18499" w14:textId="77777777" w:rsidR="002E45F5" w:rsidRPr="00EB4816" w:rsidRDefault="002E45F5" w:rsidP="00BE642A">
      <w:pPr>
        <w:jc w:val="both"/>
        <w:rPr>
          <w:sz w:val="20"/>
          <w:szCs w:val="20"/>
        </w:rPr>
      </w:pPr>
      <w:r w:rsidRPr="00EB4816">
        <w:rPr>
          <w:sz w:val="20"/>
          <w:szCs w:val="20"/>
        </w:rPr>
        <w:t>Ликвидация Учреждения осуществляется ликвидационной комиссией в соответствии с действующим законодательством.</w:t>
      </w:r>
    </w:p>
    <w:p w14:paraId="50D89FB2" w14:textId="77777777" w:rsidR="002E45F5" w:rsidRPr="00EB4816" w:rsidRDefault="002E45F5" w:rsidP="00BE642A">
      <w:pPr>
        <w:jc w:val="both"/>
        <w:rPr>
          <w:sz w:val="20"/>
          <w:szCs w:val="20"/>
        </w:rPr>
      </w:pPr>
      <w:r w:rsidRPr="00EB4816">
        <w:rPr>
          <w:sz w:val="20"/>
          <w:szCs w:val="20"/>
        </w:rPr>
        <w:t xml:space="preserve">Ликвидация Учреждения влечёт его прекращение без перехода прав и обязанностей в порядке правопреемства к другим лицам. Порядок образования ликвидационной комиссии определяется при принятии решения о ликвидации Учреждения.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 помещает в печати публикацию о ликвидации Учреждения с указанием в ней порядка сроков заявления </w:t>
      </w:r>
      <w:r w:rsidRPr="00EB4816">
        <w:rPr>
          <w:sz w:val="20"/>
          <w:szCs w:val="20"/>
        </w:rPr>
        <w:lastRenderedPageBreak/>
        <w:t>требований кредиторами, выявляет кредиторов, рассчитывается с ними, принимает меры в получении дебиторской задолженности, а также письменно уведомляет кредиторов о ликвидации Учреждения.</w:t>
      </w:r>
    </w:p>
    <w:p w14:paraId="21735FC2" w14:textId="77777777" w:rsidR="002E45F5" w:rsidRPr="00EB4816" w:rsidRDefault="002E45F5" w:rsidP="00BE642A">
      <w:pPr>
        <w:jc w:val="both"/>
        <w:rPr>
          <w:sz w:val="20"/>
          <w:szCs w:val="20"/>
        </w:rPr>
      </w:pPr>
      <w:r w:rsidRPr="00EB4816">
        <w:rPr>
          <w:sz w:val="20"/>
          <w:szCs w:val="20"/>
        </w:rPr>
        <w:t>Ликвидация Учреждения считается завершённой, а Учреждение, прекратившим свою деятельность, после внесения записи об этом в Единый государственный реестр юридических лиц.</w:t>
      </w:r>
    </w:p>
    <w:p w14:paraId="622D6520" w14:textId="77777777" w:rsidR="002E45F5" w:rsidRPr="00EB4816" w:rsidRDefault="002E45F5" w:rsidP="00BE642A">
      <w:pPr>
        <w:jc w:val="both"/>
        <w:rPr>
          <w:sz w:val="20"/>
          <w:szCs w:val="20"/>
        </w:rPr>
      </w:pPr>
      <w:r w:rsidRPr="00EB4816">
        <w:rPr>
          <w:sz w:val="20"/>
          <w:szCs w:val="20"/>
        </w:rPr>
        <w:t>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14:paraId="028D59B1" w14:textId="77777777" w:rsidR="002E45F5" w:rsidRPr="00EB4816" w:rsidRDefault="002E45F5" w:rsidP="00BE642A">
      <w:pPr>
        <w:jc w:val="both"/>
        <w:rPr>
          <w:sz w:val="20"/>
          <w:szCs w:val="20"/>
        </w:rPr>
      </w:pPr>
      <w:r w:rsidRPr="00EB4816">
        <w:rPr>
          <w:sz w:val="20"/>
          <w:szCs w:val="20"/>
        </w:rPr>
        <w:t>При ликвидации и реорганизации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w:t>
      </w:r>
    </w:p>
    <w:p w14:paraId="0B40149D" w14:textId="77777777" w:rsidR="002E45F5" w:rsidRPr="00EB4816" w:rsidRDefault="002E45F5" w:rsidP="00BE642A">
      <w:pPr>
        <w:ind w:firstLine="851"/>
        <w:jc w:val="both"/>
        <w:rPr>
          <w:sz w:val="20"/>
          <w:szCs w:val="20"/>
        </w:rPr>
      </w:pPr>
      <w:r w:rsidRPr="00EB4816">
        <w:rPr>
          <w:sz w:val="20"/>
          <w:szCs w:val="20"/>
          <w:lang w:val="en-US"/>
        </w:rPr>
        <w:t>VIII</w:t>
      </w:r>
      <w:r w:rsidRPr="00EB4816">
        <w:rPr>
          <w:sz w:val="20"/>
          <w:szCs w:val="20"/>
        </w:rPr>
        <w:t>. ЗАКЛЮЧИТЕЛЬНЫЕ ПОЛОЖЕНИЯ</w:t>
      </w:r>
    </w:p>
    <w:p w14:paraId="66581007" w14:textId="77777777" w:rsidR="002E45F5" w:rsidRPr="00EB4816" w:rsidRDefault="002E45F5" w:rsidP="00BE642A">
      <w:pPr>
        <w:ind w:firstLine="851"/>
        <w:jc w:val="both"/>
        <w:rPr>
          <w:sz w:val="20"/>
          <w:szCs w:val="20"/>
        </w:rPr>
      </w:pPr>
      <w:r w:rsidRPr="00EB4816">
        <w:rPr>
          <w:sz w:val="20"/>
          <w:szCs w:val="20"/>
        </w:rPr>
        <w:t xml:space="preserve">Настоящий Устав вступает в силу с момента его государственной регистрации и действует на весь срок деятельности Учреждения. </w:t>
      </w:r>
    </w:p>
    <w:p w14:paraId="5B6BD15B" w14:textId="77777777" w:rsidR="002E45F5" w:rsidRPr="00EB4816" w:rsidRDefault="002E45F5" w:rsidP="00BE642A">
      <w:pPr>
        <w:ind w:firstLine="851"/>
        <w:jc w:val="both"/>
        <w:rPr>
          <w:sz w:val="20"/>
          <w:szCs w:val="20"/>
        </w:rPr>
      </w:pPr>
      <w:r w:rsidRPr="00EB4816">
        <w:rPr>
          <w:sz w:val="20"/>
          <w:szCs w:val="20"/>
        </w:rPr>
        <w:t>Изменения и дополнения к настоящему Уставу вносятся в порядке, установленном администрацией Куйбышевского муниципального района Новосибирской области. Устав в новой редакции утверждается Учредителем.</w:t>
      </w:r>
    </w:p>
    <w:p w14:paraId="524B70B7" w14:textId="77777777" w:rsidR="002E45F5" w:rsidRPr="00EB4816" w:rsidRDefault="002E45F5" w:rsidP="00BE642A">
      <w:pPr>
        <w:ind w:firstLine="851"/>
        <w:jc w:val="both"/>
        <w:rPr>
          <w:sz w:val="20"/>
          <w:szCs w:val="20"/>
        </w:rPr>
      </w:pPr>
      <w:r w:rsidRPr="00EB4816">
        <w:rPr>
          <w:sz w:val="20"/>
          <w:szCs w:val="20"/>
        </w:rPr>
        <w:t>Устав муниципального бюджетного учреждения дополнительного образования Куйбышевского района детского оздоровительно-образовательного лагеря «Незабудка», утвержденный постановлением администрации Куйбышевского района от 17.12.2015 № 1274 «Об изменении наименования и утверждении устава муниципального бюджетного учреждения дополнительного образования Куйбышевского района детского оздоровительно-образовательного лагеря «Незабудка»», утрачивает силу с момента вступления в силу настоящего Устава.</w:t>
      </w:r>
    </w:p>
    <w:p w14:paraId="33300275" w14:textId="77777777" w:rsidR="002E45F5" w:rsidRPr="00EB4816" w:rsidRDefault="002E45F5" w:rsidP="00BE642A">
      <w:pPr>
        <w:jc w:val="both"/>
        <w:rPr>
          <w:sz w:val="20"/>
          <w:szCs w:val="20"/>
        </w:rPr>
      </w:pPr>
    </w:p>
    <w:p w14:paraId="208DAB48" w14:textId="77777777" w:rsidR="002E45F5" w:rsidRPr="00EB4816" w:rsidRDefault="002E45F5" w:rsidP="00BE642A">
      <w:pPr>
        <w:pStyle w:val="af5"/>
        <w:tabs>
          <w:tab w:val="left" w:pos="1146"/>
        </w:tabs>
        <w:ind w:right="103"/>
        <w:rPr>
          <w:b w:val="0"/>
          <w:bCs w:val="0"/>
          <w:sz w:val="20"/>
          <w:szCs w:val="20"/>
        </w:rPr>
      </w:pPr>
    </w:p>
    <w:p w14:paraId="4A220D63" w14:textId="77777777" w:rsidR="002E45F5" w:rsidRPr="00EB4816" w:rsidRDefault="002E45F5" w:rsidP="00BE642A">
      <w:pPr>
        <w:pStyle w:val="10"/>
        <w:jc w:val="both"/>
        <w:rPr>
          <w:sz w:val="20"/>
        </w:rPr>
      </w:pPr>
    </w:p>
    <w:p w14:paraId="17686DC0" w14:textId="77777777" w:rsidR="002E45F5" w:rsidRPr="00EB4816" w:rsidRDefault="002E45F5" w:rsidP="00BE642A">
      <w:pPr>
        <w:keepNext/>
        <w:jc w:val="center"/>
        <w:outlineLvl w:val="0"/>
        <w:rPr>
          <w:sz w:val="20"/>
          <w:szCs w:val="20"/>
        </w:rPr>
      </w:pPr>
      <w:r w:rsidRPr="00EB4816">
        <w:rPr>
          <w:sz w:val="20"/>
          <w:szCs w:val="20"/>
        </w:rPr>
        <w:t>АДМИНИСТРАЦИЯ</w:t>
      </w:r>
    </w:p>
    <w:p w14:paraId="1C472FFA" w14:textId="77777777" w:rsidR="002E45F5" w:rsidRPr="00EB4816" w:rsidRDefault="002E45F5" w:rsidP="00BE642A">
      <w:pPr>
        <w:keepNext/>
        <w:jc w:val="center"/>
        <w:outlineLvl w:val="0"/>
        <w:rPr>
          <w:sz w:val="20"/>
          <w:szCs w:val="20"/>
        </w:rPr>
      </w:pPr>
      <w:r w:rsidRPr="00EB4816">
        <w:rPr>
          <w:sz w:val="20"/>
          <w:szCs w:val="20"/>
        </w:rPr>
        <w:t>КУЙБЫШЕВСКОГО МУНИЦИПАЛЬНОГО РАЙОНА</w:t>
      </w:r>
    </w:p>
    <w:p w14:paraId="72083966" w14:textId="77777777" w:rsidR="002E45F5" w:rsidRPr="00EB4816" w:rsidRDefault="002E45F5" w:rsidP="00BE642A">
      <w:pPr>
        <w:keepNext/>
        <w:jc w:val="center"/>
        <w:outlineLvl w:val="0"/>
        <w:rPr>
          <w:sz w:val="20"/>
          <w:szCs w:val="20"/>
        </w:rPr>
      </w:pPr>
      <w:r w:rsidRPr="00EB4816">
        <w:rPr>
          <w:sz w:val="20"/>
          <w:szCs w:val="20"/>
        </w:rPr>
        <w:t>НОВОСИБИРСКОЙ ОБЛАСТИ</w:t>
      </w:r>
    </w:p>
    <w:p w14:paraId="408EE502" w14:textId="77777777" w:rsidR="002E45F5" w:rsidRPr="00EB4816" w:rsidRDefault="002E45F5" w:rsidP="00BE642A">
      <w:pPr>
        <w:keepNext/>
        <w:jc w:val="center"/>
        <w:outlineLvl w:val="1"/>
        <w:rPr>
          <w:sz w:val="20"/>
          <w:szCs w:val="20"/>
        </w:rPr>
      </w:pPr>
    </w:p>
    <w:p w14:paraId="44F44762" w14:textId="77777777" w:rsidR="002E45F5" w:rsidRPr="00EB4816" w:rsidRDefault="002E45F5" w:rsidP="00BE642A">
      <w:pPr>
        <w:keepNext/>
        <w:jc w:val="center"/>
        <w:outlineLvl w:val="1"/>
        <w:rPr>
          <w:sz w:val="20"/>
          <w:szCs w:val="20"/>
        </w:rPr>
      </w:pPr>
      <w:r w:rsidRPr="00EB4816">
        <w:rPr>
          <w:sz w:val="20"/>
          <w:szCs w:val="20"/>
        </w:rPr>
        <w:t>ПОСТАНОВЛЕНИЕ</w:t>
      </w:r>
    </w:p>
    <w:p w14:paraId="6A634348" w14:textId="77777777" w:rsidR="002E45F5" w:rsidRPr="00EB4816" w:rsidRDefault="002E45F5" w:rsidP="00BE642A">
      <w:pPr>
        <w:ind w:firstLine="720"/>
        <w:jc w:val="center"/>
        <w:rPr>
          <w:sz w:val="20"/>
          <w:szCs w:val="20"/>
        </w:rPr>
      </w:pPr>
    </w:p>
    <w:p w14:paraId="7D190256" w14:textId="77777777" w:rsidR="002E45F5" w:rsidRPr="00EB4816" w:rsidRDefault="002E45F5" w:rsidP="00BE642A">
      <w:pPr>
        <w:jc w:val="center"/>
        <w:rPr>
          <w:sz w:val="20"/>
          <w:szCs w:val="20"/>
        </w:rPr>
      </w:pPr>
      <w:r w:rsidRPr="00EB4816">
        <w:rPr>
          <w:sz w:val="20"/>
          <w:szCs w:val="20"/>
        </w:rPr>
        <w:t xml:space="preserve">г. Куйбышев </w:t>
      </w:r>
    </w:p>
    <w:p w14:paraId="437B8DA2" w14:textId="77777777" w:rsidR="002E45F5" w:rsidRPr="00EB4816" w:rsidRDefault="002E45F5" w:rsidP="00BE642A">
      <w:pPr>
        <w:jc w:val="center"/>
        <w:rPr>
          <w:sz w:val="20"/>
          <w:szCs w:val="20"/>
        </w:rPr>
      </w:pPr>
      <w:r w:rsidRPr="00EB4816">
        <w:rPr>
          <w:sz w:val="20"/>
          <w:szCs w:val="20"/>
        </w:rPr>
        <w:t>Новосибирская область</w:t>
      </w:r>
    </w:p>
    <w:p w14:paraId="75F56B5F" w14:textId="77777777" w:rsidR="002E45F5" w:rsidRPr="00EB4816" w:rsidRDefault="002E45F5" w:rsidP="00BE642A">
      <w:pPr>
        <w:keepNext/>
        <w:jc w:val="center"/>
        <w:outlineLvl w:val="2"/>
        <w:rPr>
          <w:sz w:val="20"/>
          <w:szCs w:val="20"/>
        </w:rPr>
      </w:pPr>
    </w:p>
    <w:p w14:paraId="63250E73" w14:textId="77777777" w:rsidR="002E45F5" w:rsidRPr="00EB4816" w:rsidRDefault="002E45F5" w:rsidP="00BE642A">
      <w:pPr>
        <w:jc w:val="center"/>
        <w:rPr>
          <w:sz w:val="20"/>
          <w:szCs w:val="20"/>
        </w:rPr>
      </w:pPr>
      <w:r w:rsidRPr="00EB4816">
        <w:rPr>
          <w:sz w:val="20"/>
          <w:szCs w:val="20"/>
        </w:rPr>
        <w:t>15.02.2021 № 94</w:t>
      </w:r>
    </w:p>
    <w:p w14:paraId="1FA84432" w14:textId="77777777" w:rsidR="002E45F5" w:rsidRPr="00EB4816" w:rsidRDefault="002E45F5" w:rsidP="00BE642A">
      <w:pPr>
        <w:pStyle w:val="af5"/>
        <w:rPr>
          <w:b w:val="0"/>
          <w:sz w:val="20"/>
          <w:szCs w:val="20"/>
        </w:rPr>
      </w:pPr>
      <w:r w:rsidRPr="00EB4816">
        <w:rPr>
          <w:b w:val="0"/>
          <w:sz w:val="20"/>
          <w:szCs w:val="20"/>
        </w:rPr>
        <w:t xml:space="preserve"> </w:t>
      </w:r>
    </w:p>
    <w:p w14:paraId="154CF3A8" w14:textId="77777777" w:rsidR="002E45F5" w:rsidRPr="00EB4816" w:rsidRDefault="002E45F5" w:rsidP="00BE642A">
      <w:pPr>
        <w:pStyle w:val="aff5"/>
        <w:ind w:left="0" w:firstLine="708"/>
        <w:jc w:val="center"/>
        <w:rPr>
          <w:rFonts w:ascii="Times New Roman" w:hAnsi="Times New Roman"/>
          <w:bCs/>
          <w:sz w:val="20"/>
        </w:rPr>
      </w:pPr>
      <w:r w:rsidRPr="00EB4816">
        <w:rPr>
          <w:rFonts w:ascii="Times New Roman" w:hAnsi="Times New Roman"/>
          <w:bCs/>
          <w:sz w:val="20"/>
        </w:rPr>
        <w:t xml:space="preserve">О реорганизации </w:t>
      </w:r>
      <w:r w:rsidRPr="00EB4816">
        <w:rPr>
          <w:rFonts w:ascii="Times New Roman" w:hAnsi="Times New Roman"/>
          <w:sz w:val="20"/>
        </w:rPr>
        <w:t>муниципального казённого дошкольного образовательного учреждения Куйбышевского района – детского сада «Родничок» общеразвивающего вида с приоритетным направлением социально-личностного развития воспитанников в форме присоединения к нему муниципального казённого дошкольного образовательного учреждения Куйбышевского района – детского сада «Аленький цветочек»</w:t>
      </w:r>
    </w:p>
    <w:p w14:paraId="442C1E11" w14:textId="77777777" w:rsidR="002E45F5" w:rsidRPr="00EB4816" w:rsidRDefault="002E45F5" w:rsidP="00BE642A">
      <w:pPr>
        <w:pStyle w:val="aff5"/>
        <w:ind w:left="0"/>
        <w:jc w:val="both"/>
        <w:rPr>
          <w:rFonts w:ascii="Times New Roman" w:hAnsi="Times New Roman"/>
          <w:bCs/>
          <w:sz w:val="20"/>
        </w:rPr>
      </w:pPr>
    </w:p>
    <w:p w14:paraId="6B8A4831" w14:textId="77777777" w:rsidR="002E45F5" w:rsidRPr="00EB4816" w:rsidRDefault="002E45F5" w:rsidP="00BE642A">
      <w:pPr>
        <w:ind w:firstLine="708"/>
        <w:jc w:val="both"/>
        <w:rPr>
          <w:sz w:val="20"/>
          <w:szCs w:val="20"/>
        </w:rPr>
      </w:pPr>
      <w:r w:rsidRPr="00EB4816">
        <w:rPr>
          <w:sz w:val="20"/>
          <w:szCs w:val="20"/>
        </w:rPr>
        <w:t>Руководствуясь статьями 57, 58, 59, 60, 60.1 Гражданского кодекса Российской Федерации, Федеральными законами от 29.12.2012 № 273-ФЗ «Об образ</w:t>
      </w:r>
      <w:r w:rsidRPr="00EB4816">
        <w:rPr>
          <w:sz w:val="20"/>
          <w:szCs w:val="20"/>
        </w:rPr>
        <w:t>о</w:t>
      </w:r>
      <w:r w:rsidRPr="00EB4816">
        <w:rPr>
          <w:sz w:val="20"/>
          <w:szCs w:val="20"/>
        </w:rPr>
        <w:t>вании в Российской Федерации», от 06.10.2003 № 131-ФЗ «Об общих принципах организации местного самоуправления в Российской Федерации», от 12.01.1996 № 7-ФЗ «О некоммерческих организациях», от 24.07.1998 №124-ФЗ «Об основных гарантиях прав ребенка в Российской Федерации», Уставом Куйбышевского муниципального района Новосибирской области, Порядком создания, реорганизации, изменения типа и ликвидации муниц</w:t>
      </w:r>
      <w:r w:rsidRPr="00EB4816">
        <w:rPr>
          <w:sz w:val="20"/>
          <w:szCs w:val="20"/>
        </w:rPr>
        <w:t>и</w:t>
      </w:r>
      <w:r w:rsidRPr="00EB4816">
        <w:rPr>
          <w:sz w:val="20"/>
          <w:szCs w:val="20"/>
        </w:rPr>
        <w:t>пальных учреждений Куйбышевского района, а также утверждения уставов м</w:t>
      </w:r>
      <w:r w:rsidRPr="00EB4816">
        <w:rPr>
          <w:sz w:val="20"/>
          <w:szCs w:val="20"/>
        </w:rPr>
        <w:t>у</w:t>
      </w:r>
      <w:r w:rsidRPr="00EB4816">
        <w:rPr>
          <w:sz w:val="20"/>
          <w:szCs w:val="20"/>
        </w:rPr>
        <w:t>ниципальных учреждений Куйбышевского района и внесения в них изменений, утвержденным постановлением администрации Куйбышевского района от 20.02.2013 № 210, на основании экспертного заключения об оценке социально-экономических последствий реорганизации от 12.02.2021, в целях совершенствования управления муниципальными образовательными учреждениями, оптимизации сети муниципальных образов</w:t>
      </w:r>
      <w:r w:rsidRPr="00EB4816">
        <w:rPr>
          <w:sz w:val="20"/>
          <w:szCs w:val="20"/>
        </w:rPr>
        <w:t>а</w:t>
      </w:r>
      <w:r w:rsidRPr="00EB4816">
        <w:rPr>
          <w:sz w:val="20"/>
          <w:szCs w:val="20"/>
        </w:rPr>
        <w:t>тельных учреждений, повышения качества образовательных услуг и эффективности использования бюджетных средств, администрация Куйбышевск</w:t>
      </w:r>
      <w:r w:rsidRPr="00EB4816">
        <w:rPr>
          <w:sz w:val="20"/>
          <w:szCs w:val="20"/>
        </w:rPr>
        <w:t>о</w:t>
      </w:r>
      <w:r w:rsidRPr="00EB4816">
        <w:rPr>
          <w:sz w:val="20"/>
          <w:szCs w:val="20"/>
        </w:rPr>
        <w:t>го муниципального района Новосибирской области</w:t>
      </w:r>
    </w:p>
    <w:p w14:paraId="33006DB9" w14:textId="77777777" w:rsidR="002E45F5" w:rsidRPr="00EB4816" w:rsidRDefault="002E45F5" w:rsidP="00BE642A">
      <w:pPr>
        <w:ind w:firstLine="708"/>
        <w:jc w:val="both"/>
        <w:rPr>
          <w:sz w:val="20"/>
          <w:szCs w:val="20"/>
        </w:rPr>
      </w:pPr>
      <w:r w:rsidRPr="00EB4816">
        <w:rPr>
          <w:sz w:val="20"/>
          <w:szCs w:val="20"/>
        </w:rPr>
        <w:t>ПОСТАНОВЛЯЕТ:</w:t>
      </w:r>
    </w:p>
    <w:p w14:paraId="327E17AB" w14:textId="77777777" w:rsidR="002E45F5" w:rsidRPr="00EB4816" w:rsidRDefault="002E45F5" w:rsidP="00BE642A">
      <w:pPr>
        <w:pStyle w:val="aff5"/>
        <w:ind w:left="0" w:firstLine="708"/>
        <w:jc w:val="both"/>
        <w:rPr>
          <w:rFonts w:ascii="Times New Roman" w:hAnsi="Times New Roman"/>
          <w:sz w:val="20"/>
        </w:rPr>
      </w:pPr>
      <w:r w:rsidRPr="00EB4816">
        <w:rPr>
          <w:rFonts w:ascii="Times New Roman" w:hAnsi="Times New Roman"/>
          <w:sz w:val="20"/>
        </w:rPr>
        <w:t>1. Реорганизовать муниципальное казённое дошкольное образовательное учреждение Куйбышевского района – детский сад «Родничок» общеразвивающего вида с приоритетным направлением социально-личностного развития воспитанников, расп</w:t>
      </w:r>
      <w:r w:rsidRPr="00EB4816">
        <w:rPr>
          <w:rFonts w:ascii="Times New Roman" w:hAnsi="Times New Roman"/>
          <w:sz w:val="20"/>
        </w:rPr>
        <w:t>о</w:t>
      </w:r>
      <w:r w:rsidRPr="00EB4816">
        <w:rPr>
          <w:rFonts w:ascii="Times New Roman" w:hAnsi="Times New Roman"/>
          <w:sz w:val="20"/>
        </w:rPr>
        <w:t>ложенное по адресу: 632387, Российская Федерация, Новосибирская область, город Куйбышев, улица Луговая, дом 33, в форме присоед</w:t>
      </w:r>
      <w:r w:rsidRPr="00EB4816">
        <w:rPr>
          <w:rFonts w:ascii="Times New Roman" w:hAnsi="Times New Roman"/>
          <w:sz w:val="20"/>
        </w:rPr>
        <w:t>и</w:t>
      </w:r>
      <w:r w:rsidRPr="00EB4816">
        <w:rPr>
          <w:rFonts w:ascii="Times New Roman" w:hAnsi="Times New Roman"/>
          <w:sz w:val="20"/>
        </w:rPr>
        <w:t>нения к нему</w:t>
      </w:r>
      <w:r w:rsidRPr="00EB4816">
        <w:rPr>
          <w:rFonts w:ascii="Times New Roman" w:hAnsi="Times New Roman"/>
          <w:bCs/>
          <w:sz w:val="20"/>
        </w:rPr>
        <w:t xml:space="preserve"> </w:t>
      </w:r>
      <w:r w:rsidRPr="00EB4816">
        <w:rPr>
          <w:rFonts w:ascii="Times New Roman" w:hAnsi="Times New Roman"/>
          <w:sz w:val="20"/>
        </w:rPr>
        <w:t>муниципального казённого дошкольного образовательного учреждения Куйбышевского района – детского сада «Аленький цветочек»</w:t>
      </w:r>
      <w:r w:rsidRPr="00EB4816">
        <w:rPr>
          <w:rFonts w:ascii="Times New Roman" w:hAnsi="Times New Roman"/>
          <w:bCs/>
          <w:sz w:val="20"/>
        </w:rPr>
        <w:t xml:space="preserve">, расположенного по адресу: </w:t>
      </w:r>
      <w:r w:rsidRPr="00EB4816">
        <w:rPr>
          <w:rFonts w:ascii="Times New Roman" w:hAnsi="Times New Roman"/>
          <w:sz w:val="20"/>
        </w:rPr>
        <w:t xml:space="preserve">632387 Российская Федерация, Новосибирская область, город Куйбышев, поселок Энергетик, дом 3а, с переходом к первому всех имущественных прав и обязанностей присоединяемого учреждения в соответствии с передаточным актом, с </w:t>
      </w:r>
      <w:r w:rsidRPr="00EB4816">
        <w:rPr>
          <w:rFonts w:ascii="Times New Roman" w:hAnsi="Times New Roman"/>
          <w:bCs/>
          <w:sz w:val="20"/>
        </w:rPr>
        <w:t>сохранением основных целей и в</w:t>
      </w:r>
      <w:r w:rsidRPr="00EB4816">
        <w:rPr>
          <w:rFonts w:ascii="Times New Roman" w:hAnsi="Times New Roman"/>
          <w:bCs/>
          <w:sz w:val="20"/>
        </w:rPr>
        <w:t>и</w:t>
      </w:r>
      <w:r w:rsidRPr="00EB4816">
        <w:rPr>
          <w:rFonts w:ascii="Times New Roman" w:hAnsi="Times New Roman"/>
          <w:bCs/>
          <w:sz w:val="20"/>
        </w:rPr>
        <w:t>дов деятельности, штатной численности</w:t>
      </w:r>
      <w:r w:rsidRPr="00EB4816">
        <w:rPr>
          <w:rFonts w:ascii="Times New Roman" w:hAnsi="Times New Roman"/>
          <w:sz w:val="20"/>
        </w:rPr>
        <w:t>. Учредителем реорганизуемых учреждений является Куйбышевский муниципальный район Новосибирской области, полномочия которого исполняет администрация Куйбышевского муниципального района Новосибирской области.</w:t>
      </w:r>
    </w:p>
    <w:p w14:paraId="2A5EBD36" w14:textId="77777777" w:rsidR="002E45F5" w:rsidRPr="00EB4816" w:rsidRDefault="002E45F5" w:rsidP="00BE642A">
      <w:pPr>
        <w:pStyle w:val="aff5"/>
        <w:ind w:left="0" w:firstLine="708"/>
        <w:jc w:val="both"/>
        <w:rPr>
          <w:rFonts w:ascii="Times New Roman" w:hAnsi="Times New Roman"/>
          <w:bCs/>
          <w:sz w:val="20"/>
        </w:rPr>
      </w:pPr>
      <w:r w:rsidRPr="00EB4816">
        <w:rPr>
          <w:rFonts w:ascii="Times New Roman" w:hAnsi="Times New Roman"/>
          <w:bCs/>
          <w:sz w:val="20"/>
        </w:rPr>
        <w:lastRenderedPageBreak/>
        <w:t>2. Установить, что после окончания процедуры реорганизации путем присоединения реорганизованное муниципальное дошкольное образовательное учреждение будет именоваться – Муниципальное казённое дошкольное образовательное учреждение Куйбышевского муниципального района Новосибирской области – детский сад «Родничок».</w:t>
      </w:r>
    </w:p>
    <w:p w14:paraId="0F8D7C0A" w14:textId="77777777" w:rsidR="002E45F5" w:rsidRPr="00EB4816" w:rsidRDefault="002E45F5" w:rsidP="00BE642A">
      <w:pPr>
        <w:pStyle w:val="aff5"/>
        <w:ind w:left="0" w:firstLine="708"/>
        <w:jc w:val="both"/>
        <w:rPr>
          <w:rFonts w:ascii="Times New Roman" w:hAnsi="Times New Roman"/>
          <w:bCs/>
          <w:sz w:val="20"/>
        </w:rPr>
      </w:pPr>
      <w:r w:rsidRPr="00EB4816">
        <w:rPr>
          <w:rFonts w:ascii="Times New Roman" w:hAnsi="Times New Roman"/>
          <w:bCs/>
          <w:sz w:val="20"/>
        </w:rPr>
        <w:t>3. Управлению образования администрации Куйбышевского муниципального района Новосибирской области (Орлова</w:t>
      </w:r>
      <w:r w:rsidRPr="00EB4816">
        <w:rPr>
          <w:rFonts w:ascii="Times New Roman" w:hAnsi="Times New Roman"/>
          <w:sz w:val="20"/>
        </w:rPr>
        <w:t xml:space="preserve"> </w:t>
      </w:r>
      <w:r w:rsidRPr="00EB4816">
        <w:rPr>
          <w:rFonts w:ascii="Times New Roman" w:hAnsi="Times New Roman"/>
          <w:bCs/>
          <w:sz w:val="20"/>
        </w:rPr>
        <w:t>Л.В.):</w:t>
      </w:r>
    </w:p>
    <w:p w14:paraId="41DC40AF" w14:textId="77777777" w:rsidR="002E45F5" w:rsidRPr="00EB4816" w:rsidRDefault="002E45F5" w:rsidP="00BE642A">
      <w:pPr>
        <w:pStyle w:val="aff5"/>
        <w:tabs>
          <w:tab w:val="num" w:pos="1068"/>
        </w:tabs>
        <w:ind w:left="0" w:firstLine="708"/>
        <w:jc w:val="both"/>
        <w:rPr>
          <w:rFonts w:ascii="Times New Roman" w:hAnsi="Times New Roman"/>
          <w:sz w:val="20"/>
        </w:rPr>
      </w:pPr>
      <w:r w:rsidRPr="00EB4816">
        <w:rPr>
          <w:rFonts w:ascii="Times New Roman" w:hAnsi="Times New Roman"/>
          <w:bCs/>
          <w:sz w:val="20"/>
        </w:rPr>
        <w:t xml:space="preserve">1) провести до 31.07.2021 реорганизацию </w:t>
      </w:r>
      <w:r w:rsidRPr="00EB4816">
        <w:rPr>
          <w:rFonts w:ascii="Times New Roman" w:hAnsi="Times New Roman"/>
          <w:sz w:val="20"/>
        </w:rPr>
        <w:t>муниципального казённого дошкольного образовательного учреждения Куйбышевского района – детского сада «Родничок» общеразвивающего вида с приоритетным направлением социально-личностного развития воспитанников;</w:t>
      </w:r>
    </w:p>
    <w:p w14:paraId="39AA4421" w14:textId="77777777" w:rsidR="002E45F5" w:rsidRPr="00EB4816" w:rsidRDefault="002E45F5" w:rsidP="00BE642A">
      <w:pPr>
        <w:pStyle w:val="aff5"/>
        <w:tabs>
          <w:tab w:val="num" w:pos="1068"/>
        </w:tabs>
        <w:ind w:left="0" w:firstLine="708"/>
        <w:jc w:val="both"/>
        <w:rPr>
          <w:rFonts w:ascii="Times New Roman" w:hAnsi="Times New Roman"/>
          <w:bCs/>
          <w:sz w:val="20"/>
        </w:rPr>
      </w:pPr>
      <w:r w:rsidRPr="00EB4816">
        <w:rPr>
          <w:rFonts w:ascii="Times New Roman" w:hAnsi="Times New Roman"/>
          <w:bCs/>
          <w:sz w:val="20"/>
        </w:rPr>
        <w:t>2) в срок до 17.02.2021 создать комиссию по реорганизации учрежд</w:t>
      </w:r>
      <w:r w:rsidRPr="00EB4816">
        <w:rPr>
          <w:rFonts w:ascii="Times New Roman" w:hAnsi="Times New Roman"/>
          <w:bCs/>
          <w:sz w:val="20"/>
        </w:rPr>
        <w:t>е</w:t>
      </w:r>
      <w:r w:rsidRPr="00EB4816">
        <w:rPr>
          <w:rFonts w:ascii="Times New Roman" w:hAnsi="Times New Roman"/>
          <w:bCs/>
          <w:sz w:val="20"/>
        </w:rPr>
        <w:t>ний.</w:t>
      </w:r>
    </w:p>
    <w:p w14:paraId="54047590" w14:textId="77777777" w:rsidR="002E45F5" w:rsidRPr="00EB4816" w:rsidRDefault="002E45F5" w:rsidP="00BE642A">
      <w:pPr>
        <w:autoSpaceDE w:val="0"/>
        <w:autoSpaceDN w:val="0"/>
        <w:adjustRightInd w:val="0"/>
        <w:ind w:firstLine="708"/>
        <w:jc w:val="both"/>
        <w:rPr>
          <w:bCs/>
          <w:sz w:val="20"/>
          <w:szCs w:val="20"/>
        </w:rPr>
      </w:pPr>
      <w:r w:rsidRPr="00EB4816">
        <w:rPr>
          <w:sz w:val="20"/>
          <w:szCs w:val="20"/>
        </w:rPr>
        <w:t>4. Управлению муниципального имущества и учета казны администрации Куйбышевского муниципального района Новосибирской области (</w:t>
      </w:r>
      <w:proofErr w:type="spellStart"/>
      <w:r w:rsidRPr="00EB4816">
        <w:rPr>
          <w:sz w:val="20"/>
          <w:szCs w:val="20"/>
        </w:rPr>
        <w:t>Максиманова</w:t>
      </w:r>
      <w:proofErr w:type="spellEnd"/>
      <w:r w:rsidRPr="00EB4816">
        <w:rPr>
          <w:sz w:val="20"/>
          <w:szCs w:val="20"/>
        </w:rPr>
        <w:t xml:space="preserve"> Т.В.) внести соответствующие изменения в реестр муниципального имущества Куйбышевского муниципального района Новосибирской области п</w:t>
      </w:r>
      <w:r w:rsidRPr="00EB4816">
        <w:rPr>
          <w:sz w:val="20"/>
          <w:szCs w:val="20"/>
        </w:rPr>
        <w:t>о</w:t>
      </w:r>
      <w:r w:rsidRPr="00EB4816">
        <w:rPr>
          <w:sz w:val="20"/>
          <w:szCs w:val="20"/>
        </w:rPr>
        <w:t xml:space="preserve">сле окончания процедуры реорганизации. </w:t>
      </w:r>
    </w:p>
    <w:p w14:paraId="4A1EEB68" w14:textId="77777777" w:rsidR="002E45F5" w:rsidRPr="00EB4816" w:rsidRDefault="002E45F5" w:rsidP="00BE642A">
      <w:pPr>
        <w:autoSpaceDE w:val="0"/>
        <w:autoSpaceDN w:val="0"/>
        <w:adjustRightInd w:val="0"/>
        <w:ind w:firstLine="708"/>
        <w:jc w:val="both"/>
        <w:rPr>
          <w:bCs/>
          <w:sz w:val="20"/>
          <w:szCs w:val="20"/>
        </w:rPr>
      </w:pPr>
      <w:r w:rsidRPr="00EB4816">
        <w:rPr>
          <w:bCs/>
          <w:sz w:val="20"/>
          <w:szCs w:val="20"/>
        </w:rPr>
        <w:t>5. </w:t>
      </w:r>
      <w:r w:rsidRPr="00EB4816">
        <w:rPr>
          <w:sz w:val="20"/>
          <w:szCs w:val="20"/>
        </w:rPr>
        <w:t>Муниципальному казённому дошкольному образовательному учреждению Куйбышевского района – детскому саду «Аленький цветочек»</w:t>
      </w:r>
      <w:r w:rsidRPr="00EB4816">
        <w:rPr>
          <w:bCs/>
          <w:sz w:val="20"/>
          <w:szCs w:val="20"/>
        </w:rPr>
        <w:t xml:space="preserve"> (</w:t>
      </w:r>
      <w:proofErr w:type="spellStart"/>
      <w:r w:rsidRPr="00EB4816">
        <w:rPr>
          <w:bCs/>
          <w:sz w:val="20"/>
          <w:szCs w:val="20"/>
        </w:rPr>
        <w:t>Пудовикова</w:t>
      </w:r>
      <w:proofErr w:type="spellEnd"/>
      <w:r w:rsidRPr="00EB4816">
        <w:rPr>
          <w:bCs/>
          <w:sz w:val="20"/>
          <w:szCs w:val="20"/>
        </w:rPr>
        <w:t xml:space="preserve"> Г.М.):</w:t>
      </w:r>
    </w:p>
    <w:p w14:paraId="1F39C34F" w14:textId="77777777" w:rsidR="002E45F5" w:rsidRPr="00EB4816" w:rsidRDefault="002E45F5" w:rsidP="00BE642A">
      <w:pPr>
        <w:autoSpaceDE w:val="0"/>
        <w:autoSpaceDN w:val="0"/>
        <w:adjustRightInd w:val="0"/>
        <w:ind w:firstLine="708"/>
        <w:jc w:val="both"/>
        <w:rPr>
          <w:bCs/>
          <w:sz w:val="20"/>
          <w:szCs w:val="20"/>
        </w:rPr>
      </w:pPr>
      <w:r w:rsidRPr="00EB4816">
        <w:rPr>
          <w:bCs/>
          <w:sz w:val="20"/>
          <w:szCs w:val="20"/>
        </w:rPr>
        <w:t>1) уведомить</w:t>
      </w:r>
      <w:r w:rsidRPr="00EB4816">
        <w:rPr>
          <w:sz w:val="20"/>
          <w:szCs w:val="20"/>
        </w:rPr>
        <w:t xml:space="preserve"> </w:t>
      </w:r>
      <w:r w:rsidRPr="00EB4816">
        <w:rPr>
          <w:bCs/>
          <w:sz w:val="20"/>
          <w:szCs w:val="20"/>
        </w:rPr>
        <w:t>работников учреждения в порядке и в сроки, установленные трудовым законодательством Российской Федерации об и</w:t>
      </w:r>
      <w:r w:rsidRPr="00EB4816">
        <w:rPr>
          <w:bCs/>
          <w:sz w:val="20"/>
          <w:szCs w:val="20"/>
        </w:rPr>
        <w:t>з</w:t>
      </w:r>
      <w:r w:rsidRPr="00EB4816">
        <w:rPr>
          <w:bCs/>
          <w:sz w:val="20"/>
          <w:szCs w:val="20"/>
        </w:rPr>
        <w:t>менениях существенных условий труда;</w:t>
      </w:r>
    </w:p>
    <w:p w14:paraId="06066EF7" w14:textId="77777777" w:rsidR="002E45F5" w:rsidRPr="00EB4816" w:rsidRDefault="002E45F5" w:rsidP="00BE642A">
      <w:pPr>
        <w:autoSpaceDE w:val="0"/>
        <w:autoSpaceDN w:val="0"/>
        <w:adjustRightInd w:val="0"/>
        <w:ind w:firstLine="708"/>
        <w:jc w:val="both"/>
        <w:rPr>
          <w:bCs/>
          <w:sz w:val="20"/>
          <w:szCs w:val="20"/>
        </w:rPr>
      </w:pPr>
      <w:r w:rsidRPr="00EB4816">
        <w:rPr>
          <w:bCs/>
          <w:sz w:val="20"/>
          <w:szCs w:val="20"/>
        </w:rPr>
        <w:t>2) направить уведомления кредиторам и контрагентам о предстоящей рео</w:t>
      </w:r>
      <w:r w:rsidRPr="00EB4816">
        <w:rPr>
          <w:bCs/>
          <w:sz w:val="20"/>
          <w:szCs w:val="20"/>
        </w:rPr>
        <w:t>р</w:t>
      </w:r>
      <w:r w:rsidRPr="00EB4816">
        <w:rPr>
          <w:bCs/>
          <w:sz w:val="20"/>
          <w:szCs w:val="20"/>
        </w:rPr>
        <w:t>ганизации;</w:t>
      </w:r>
    </w:p>
    <w:p w14:paraId="3FDBB539" w14:textId="77777777" w:rsidR="002E45F5" w:rsidRPr="00EB4816" w:rsidRDefault="002E45F5" w:rsidP="00BE642A">
      <w:pPr>
        <w:autoSpaceDE w:val="0"/>
        <w:autoSpaceDN w:val="0"/>
        <w:adjustRightInd w:val="0"/>
        <w:ind w:firstLine="708"/>
        <w:jc w:val="both"/>
        <w:rPr>
          <w:bCs/>
          <w:sz w:val="20"/>
          <w:szCs w:val="20"/>
        </w:rPr>
      </w:pPr>
      <w:r w:rsidRPr="00EB4816">
        <w:rPr>
          <w:bCs/>
          <w:sz w:val="20"/>
          <w:szCs w:val="20"/>
        </w:rPr>
        <w:t>3) провести инвентаризацию имущества и представить в управление муниципального имущества и учета казны администрации Куйбышевского муниципального района Новосибирской области резул</w:t>
      </w:r>
      <w:r w:rsidRPr="00EB4816">
        <w:rPr>
          <w:bCs/>
          <w:sz w:val="20"/>
          <w:szCs w:val="20"/>
        </w:rPr>
        <w:t>ь</w:t>
      </w:r>
      <w:r w:rsidRPr="00EB4816">
        <w:rPr>
          <w:bCs/>
          <w:sz w:val="20"/>
          <w:szCs w:val="20"/>
        </w:rPr>
        <w:t xml:space="preserve">таты инвентаризации муниципального имущества, закрепленного на праве оперативного управления за муниципальным казённым дошкольным образовательным учреждением Куйбышевского района – детским садом </w:t>
      </w:r>
      <w:r w:rsidRPr="00EB4816">
        <w:rPr>
          <w:sz w:val="20"/>
          <w:szCs w:val="20"/>
        </w:rPr>
        <w:t>«Аленький цветочек»</w:t>
      </w:r>
      <w:r w:rsidRPr="00EB4816">
        <w:rPr>
          <w:bCs/>
          <w:sz w:val="20"/>
          <w:szCs w:val="20"/>
        </w:rPr>
        <w:t>;</w:t>
      </w:r>
    </w:p>
    <w:p w14:paraId="6AC42E16" w14:textId="77777777" w:rsidR="002E45F5" w:rsidRPr="00EB4816" w:rsidRDefault="002E45F5" w:rsidP="00BE642A">
      <w:pPr>
        <w:autoSpaceDE w:val="0"/>
        <w:autoSpaceDN w:val="0"/>
        <w:adjustRightInd w:val="0"/>
        <w:ind w:firstLine="708"/>
        <w:jc w:val="both"/>
        <w:rPr>
          <w:bCs/>
          <w:sz w:val="20"/>
          <w:szCs w:val="20"/>
        </w:rPr>
      </w:pPr>
      <w:r w:rsidRPr="00EB4816">
        <w:rPr>
          <w:bCs/>
          <w:sz w:val="20"/>
          <w:szCs w:val="20"/>
        </w:rPr>
        <w:t>4) уведомить о предстоящей реорганизации внебюджетные фонды;</w:t>
      </w:r>
    </w:p>
    <w:p w14:paraId="0328EECB" w14:textId="77777777" w:rsidR="002E45F5" w:rsidRPr="00EB4816" w:rsidRDefault="002E45F5" w:rsidP="00BE642A">
      <w:pPr>
        <w:autoSpaceDE w:val="0"/>
        <w:autoSpaceDN w:val="0"/>
        <w:adjustRightInd w:val="0"/>
        <w:ind w:firstLine="708"/>
        <w:jc w:val="both"/>
        <w:rPr>
          <w:bCs/>
          <w:sz w:val="20"/>
          <w:szCs w:val="20"/>
        </w:rPr>
      </w:pPr>
      <w:r w:rsidRPr="00EB4816">
        <w:rPr>
          <w:bCs/>
          <w:sz w:val="20"/>
          <w:szCs w:val="20"/>
        </w:rPr>
        <w:t>5) подготовить и передать передаточный акт в управление муниципального имущества и учета казны администрации Куйбышевского муниципального района Новосибирской области, до истечения трех месяцев с момента внесения в единый государственный реестр юридических лиц записи о начале процедуры реорганизации.</w:t>
      </w:r>
    </w:p>
    <w:p w14:paraId="545D8B55" w14:textId="77777777" w:rsidR="002E45F5" w:rsidRPr="00EB4816" w:rsidRDefault="002E45F5" w:rsidP="00BE642A">
      <w:pPr>
        <w:autoSpaceDE w:val="0"/>
        <w:autoSpaceDN w:val="0"/>
        <w:adjustRightInd w:val="0"/>
        <w:ind w:firstLine="708"/>
        <w:jc w:val="both"/>
        <w:rPr>
          <w:bCs/>
          <w:sz w:val="20"/>
          <w:szCs w:val="20"/>
        </w:rPr>
      </w:pPr>
      <w:r w:rsidRPr="00EB4816">
        <w:rPr>
          <w:bCs/>
          <w:sz w:val="20"/>
          <w:szCs w:val="20"/>
        </w:rPr>
        <w:t>6. М</w:t>
      </w:r>
      <w:r w:rsidRPr="00EB4816">
        <w:rPr>
          <w:sz w:val="20"/>
          <w:szCs w:val="20"/>
        </w:rPr>
        <w:t>униципальному казённому дошкольному образовательному учреждению Куйбышевского района – детскому саду «Родничок» общеразвивающего вида с приоритетным направлением социально-личностного развития воспитанников</w:t>
      </w:r>
      <w:r w:rsidRPr="00EB4816">
        <w:rPr>
          <w:bCs/>
          <w:sz w:val="20"/>
          <w:szCs w:val="20"/>
        </w:rPr>
        <w:t xml:space="preserve"> (</w:t>
      </w:r>
      <w:proofErr w:type="spellStart"/>
      <w:r w:rsidRPr="00EB4816">
        <w:rPr>
          <w:bCs/>
          <w:sz w:val="20"/>
          <w:szCs w:val="20"/>
        </w:rPr>
        <w:t>Толчина</w:t>
      </w:r>
      <w:proofErr w:type="spellEnd"/>
      <w:r w:rsidRPr="00EB4816">
        <w:rPr>
          <w:bCs/>
          <w:sz w:val="20"/>
          <w:szCs w:val="20"/>
        </w:rPr>
        <w:t xml:space="preserve"> Ж.А.):</w:t>
      </w:r>
    </w:p>
    <w:p w14:paraId="23B70E74" w14:textId="77777777" w:rsidR="002E45F5" w:rsidRPr="00EB4816" w:rsidRDefault="002E45F5" w:rsidP="00BE642A">
      <w:pPr>
        <w:pStyle w:val="aff5"/>
        <w:ind w:left="0" w:firstLine="708"/>
        <w:jc w:val="both"/>
        <w:rPr>
          <w:rFonts w:ascii="Times New Roman" w:hAnsi="Times New Roman"/>
          <w:bCs/>
          <w:sz w:val="20"/>
        </w:rPr>
      </w:pPr>
      <w:r w:rsidRPr="00EB4816">
        <w:rPr>
          <w:rFonts w:ascii="Times New Roman" w:hAnsi="Times New Roman"/>
          <w:bCs/>
          <w:sz w:val="20"/>
        </w:rPr>
        <w:t>1) направить уведомления кредиторам и контрагентам о предстоящей рео</w:t>
      </w:r>
      <w:r w:rsidRPr="00EB4816">
        <w:rPr>
          <w:rFonts w:ascii="Times New Roman" w:hAnsi="Times New Roman"/>
          <w:bCs/>
          <w:sz w:val="20"/>
        </w:rPr>
        <w:t>р</w:t>
      </w:r>
      <w:r w:rsidRPr="00EB4816">
        <w:rPr>
          <w:rFonts w:ascii="Times New Roman" w:hAnsi="Times New Roman"/>
          <w:bCs/>
          <w:sz w:val="20"/>
        </w:rPr>
        <w:t>ганизации;</w:t>
      </w:r>
    </w:p>
    <w:p w14:paraId="40B24910" w14:textId="77777777" w:rsidR="002E45F5" w:rsidRPr="00EB4816" w:rsidRDefault="002E45F5" w:rsidP="00BE642A">
      <w:pPr>
        <w:pStyle w:val="aff5"/>
        <w:ind w:left="0" w:firstLine="708"/>
        <w:jc w:val="both"/>
        <w:rPr>
          <w:rFonts w:ascii="Times New Roman" w:hAnsi="Times New Roman"/>
          <w:bCs/>
          <w:sz w:val="20"/>
        </w:rPr>
      </w:pPr>
      <w:r w:rsidRPr="00EB4816">
        <w:rPr>
          <w:rFonts w:ascii="Times New Roman" w:hAnsi="Times New Roman"/>
          <w:bCs/>
          <w:sz w:val="20"/>
        </w:rPr>
        <w:t>2) уведомить о предстоящей реорганизации внебюджетные фонды;</w:t>
      </w:r>
    </w:p>
    <w:p w14:paraId="12A9CB40" w14:textId="77777777" w:rsidR="002E45F5" w:rsidRPr="00EB4816" w:rsidRDefault="002E45F5" w:rsidP="00BE642A">
      <w:pPr>
        <w:pStyle w:val="aff5"/>
        <w:ind w:left="0" w:firstLine="708"/>
        <w:jc w:val="both"/>
        <w:rPr>
          <w:rFonts w:ascii="Times New Roman" w:hAnsi="Times New Roman"/>
          <w:bCs/>
          <w:sz w:val="20"/>
        </w:rPr>
      </w:pPr>
      <w:r w:rsidRPr="00EB4816">
        <w:rPr>
          <w:rFonts w:ascii="Times New Roman" w:hAnsi="Times New Roman"/>
          <w:bCs/>
          <w:sz w:val="20"/>
        </w:rPr>
        <w:t>3) провести инвентаризацию имущества и представить в управление муниципального имущества и учета казны администрации Куйбышевского муниципального района Новосибирской области р</w:t>
      </w:r>
      <w:r w:rsidRPr="00EB4816">
        <w:rPr>
          <w:rFonts w:ascii="Times New Roman" w:hAnsi="Times New Roman"/>
          <w:bCs/>
          <w:sz w:val="20"/>
        </w:rPr>
        <w:t>е</w:t>
      </w:r>
      <w:r w:rsidRPr="00EB4816">
        <w:rPr>
          <w:rFonts w:ascii="Times New Roman" w:hAnsi="Times New Roman"/>
          <w:bCs/>
          <w:sz w:val="20"/>
        </w:rPr>
        <w:t>зультаты инвентаризации муниципального имущества, закрепленного на праве оп</w:t>
      </w:r>
      <w:r w:rsidRPr="00EB4816">
        <w:rPr>
          <w:rFonts w:ascii="Times New Roman" w:hAnsi="Times New Roman"/>
          <w:bCs/>
          <w:sz w:val="20"/>
        </w:rPr>
        <w:t>е</w:t>
      </w:r>
      <w:r w:rsidRPr="00EB4816">
        <w:rPr>
          <w:rFonts w:ascii="Times New Roman" w:hAnsi="Times New Roman"/>
          <w:bCs/>
          <w:sz w:val="20"/>
        </w:rPr>
        <w:t xml:space="preserve">ративного управления за </w:t>
      </w:r>
      <w:r w:rsidRPr="00EB4816">
        <w:rPr>
          <w:rFonts w:ascii="Times New Roman" w:hAnsi="Times New Roman"/>
          <w:sz w:val="20"/>
        </w:rPr>
        <w:t>муниципальным казённым дошкольным образовательным учреждением Куйбышевского района – детским садом «Родничок» общеразвивающего вида с приоритетным направлением социально-личностного развития воспитанников</w:t>
      </w:r>
      <w:r w:rsidRPr="00EB4816">
        <w:rPr>
          <w:rFonts w:ascii="Times New Roman" w:hAnsi="Times New Roman"/>
          <w:bCs/>
          <w:sz w:val="20"/>
        </w:rPr>
        <w:t>;</w:t>
      </w:r>
    </w:p>
    <w:p w14:paraId="16E700F6" w14:textId="77777777" w:rsidR="002E45F5" w:rsidRPr="00EB4816" w:rsidRDefault="002E45F5" w:rsidP="00BE642A">
      <w:pPr>
        <w:pStyle w:val="aff5"/>
        <w:ind w:left="0" w:firstLine="708"/>
        <w:jc w:val="both"/>
        <w:rPr>
          <w:rFonts w:ascii="Times New Roman" w:hAnsi="Times New Roman"/>
          <w:sz w:val="20"/>
        </w:rPr>
      </w:pPr>
      <w:r w:rsidRPr="00EB4816">
        <w:rPr>
          <w:rFonts w:ascii="Times New Roman" w:hAnsi="Times New Roman"/>
          <w:sz w:val="20"/>
        </w:rPr>
        <w:t>4) внести изменения в штатное расписание;</w:t>
      </w:r>
    </w:p>
    <w:p w14:paraId="371CA560" w14:textId="77777777" w:rsidR="002E45F5" w:rsidRPr="00EB4816" w:rsidRDefault="002E45F5" w:rsidP="00BE642A">
      <w:pPr>
        <w:pStyle w:val="aff5"/>
        <w:ind w:left="0" w:firstLine="708"/>
        <w:jc w:val="both"/>
        <w:rPr>
          <w:rFonts w:ascii="Times New Roman" w:hAnsi="Times New Roman"/>
          <w:bCs/>
          <w:sz w:val="20"/>
        </w:rPr>
      </w:pPr>
      <w:r w:rsidRPr="00EB4816">
        <w:rPr>
          <w:rFonts w:ascii="Times New Roman" w:hAnsi="Times New Roman"/>
          <w:bCs/>
          <w:sz w:val="20"/>
        </w:rPr>
        <w:t xml:space="preserve">5) внести соответствующие изменения в устав; </w:t>
      </w:r>
    </w:p>
    <w:p w14:paraId="61011CB4" w14:textId="77777777" w:rsidR="002E45F5" w:rsidRPr="00EB4816" w:rsidRDefault="002E45F5" w:rsidP="00BE642A">
      <w:pPr>
        <w:pStyle w:val="aff5"/>
        <w:ind w:left="0" w:firstLine="708"/>
        <w:jc w:val="both"/>
        <w:rPr>
          <w:rFonts w:ascii="Times New Roman" w:hAnsi="Times New Roman"/>
          <w:sz w:val="20"/>
        </w:rPr>
      </w:pPr>
      <w:r w:rsidRPr="00EB4816">
        <w:rPr>
          <w:rFonts w:ascii="Times New Roman" w:hAnsi="Times New Roman"/>
          <w:sz w:val="20"/>
        </w:rPr>
        <w:t>6) обеспечить государственную регистрацию перехода права на передава</w:t>
      </w:r>
      <w:r w:rsidRPr="00EB4816">
        <w:rPr>
          <w:rFonts w:ascii="Times New Roman" w:hAnsi="Times New Roman"/>
          <w:sz w:val="20"/>
        </w:rPr>
        <w:t>е</w:t>
      </w:r>
      <w:r w:rsidRPr="00EB4816">
        <w:rPr>
          <w:rFonts w:ascii="Times New Roman" w:hAnsi="Times New Roman"/>
          <w:sz w:val="20"/>
        </w:rPr>
        <w:t>мые по передаточному акту объекты недвижимого имущества;</w:t>
      </w:r>
    </w:p>
    <w:p w14:paraId="02B71483" w14:textId="77777777" w:rsidR="002E45F5" w:rsidRPr="00EB4816" w:rsidRDefault="002E45F5" w:rsidP="00BE642A">
      <w:pPr>
        <w:pStyle w:val="aff5"/>
        <w:ind w:left="0" w:firstLine="708"/>
        <w:jc w:val="both"/>
        <w:rPr>
          <w:rFonts w:ascii="Times New Roman" w:hAnsi="Times New Roman"/>
          <w:bCs/>
          <w:sz w:val="20"/>
        </w:rPr>
      </w:pPr>
      <w:r w:rsidRPr="00EB4816">
        <w:rPr>
          <w:rFonts w:ascii="Times New Roman" w:hAnsi="Times New Roman"/>
          <w:sz w:val="20"/>
        </w:rPr>
        <w:t>7) переоформить лицензию на право ведения образовательной деятельн</w:t>
      </w:r>
      <w:r w:rsidRPr="00EB4816">
        <w:rPr>
          <w:rFonts w:ascii="Times New Roman" w:hAnsi="Times New Roman"/>
          <w:sz w:val="20"/>
        </w:rPr>
        <w:t>о</w:t>
      </w:r>
      <w:r w:rsidRPr="00EB4816">
        <w:rPr>
          <w:rFonts w:ascii="Times New Roman" w:hAnsi="Times New Roman"/>
          <w:sz w:val="20"/>
        </w:rPr>
        <w:t>сти.</w:t>
      </w:r>
    </w:p>
    <w:p w14:paraId="449AA760" w14:textId="77777777" w:rsidR="002E45F5" w:rsidRPr="00EB4816" w:rsidRDefault="002E45F5" w:rsidP="00BE642A">
      <w:pPr>
        <w:autoSpaceDE w:val="0"/>
        <w:autoSpaceDN w:val="0"/>
        <w:adjustRightInd w:val="0"/>
        <w:ind w:firstLine="708"/>
        <w:jc w:val="both"/>
        <w:rPr>
          <w:sz w:val="20"/>
          <w:szCs w:val="20"/>
        </w:rPr>
      </w:pPr>
      <w:r w:rsidRPr="00EB4816">
        <w:rPr>
          <w:sz w:val="20"/>
          <w:szCs w:val="20"/>
        </w:rPr>
        <w:t>7. Управлению делами администрации Куйбышевского муниципального района Новосибирской области (</w:t>
      </w:r>
      <w:proofErr w:type="spellStart"/>
      <w:r w:rsidRPr="00EB4816">
        <w:rPr>
          <w:sz w:val="20"/>
          <w:szCs w:val="20"/>
        </w:rPr>
        <w:t>Дирибасова</w:t>
      </w:r>
      <w:proofErr w:type="spellEnd"/>
      <w:r w:rsidRPr="00EB4816">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w:t>
      </w:r>
      <w:r w:rsidRPr="00EB4816">
        <w:rPr>
          <w:sz w:val="20"/>
          <w:szCs w:val="20"/>
        </w:rPr>
        <w:t>т</w:t>
      </w:r>
      <w:r w:rsidRPr="00EB4816">
        <w:rPr>
          <w:sz w:val="20"/>
          <w:szCs w:val="20"/>
        </w:rPr>
        <w:t>ник».</w:t>
      </w:r>
    </w:p>
    <w:p w14:paraId="7C13FA25" w14:textId="77777777" w:rsidR="002E45F5" w:rsidRPr="00EB4816" w:rsidRDefault="002E45F5" w:rsidP="00BE642A">
      <w:pPr>
        <w:tabs>
          <w:tab w:val="left" w:pos="1260"/>
          <w:tab w:val="left" w:pos="1440"/>
        </w:tabs>
        <w:autoSpaceDE w:val="0"/>
        <w:autoSpaceDN w:val="0"/>
        <w:adjustRightInd w:val="0"/>
        <w:ind w:firstLine="708"/>
        <w:jc w:val="both"/>
        <w:rPr>
          <w:sz w:val="20"/>
          <w:szCs w:val="20"/>
        </w:rPr>
      </w:pPr>
      <w:r w:rsidRPr="00EB4816">
        <w:rPr>
          <w:sz w:val="20"/>
          <w:szCs w:val="20"/>
        </w:rPr>
        <w:t>8. Настоящее постановление вступает в силу с момента его официального опу</w:t>
      </w:r>
      <w:r w:rsidRPr="00EB4816">
        <w:rPr>
          <w:sz w:val="20"/>
          <w:szCs w:val="20"/>
        </w:rPr>
        <w:t>б</w:t>
      </w:r>
      <w:r w:rsidRPr="00EB4816">
        <w:rPr>
          <w:sz w:val="20"/>
          <w:szCs w:val="20"/>
        </w:rPr>
        <w:t>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5706058" w14:textId="77777777" w:rsidR="002E45F5" w:rsidRPr="00EB4816" w:rsidRDefault="002E45F5" w:rsidP="00BE642A">
      <w:pPr>
        <w:autoSpaceDE w:val="0"/>
        <w:autoSpaceDN w:val="0"/>
        <w:adjustRightInd w:val="0"/>
        <w:ind w:firstLine="708"/>
        <w:jc w:val="both"/>
        <w:rPr>
          <w:bCs/>
          <w:sz w:val="20"/>
          <w:szCs w:val="20"/>
        </w:rPr>
      </w:pPr>
      <w:r w:rsidRPr="00EB4816">
        <w:rPr>
          <w:sz w:val="20"/>
          <w:szCs w:val="20"/>
        </w:rPr>
        <w:t>9.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632CD008" w14:textId="77777777" w:rsidR="002E45F5" w:rsidRPr="00EB4816" w:rsidRDefault="002E45F5" w:rsidP="00BE642A">
      <w:pPr>
        <w:autoSpaceDE w:val="0"/>
        <w:autoSpaceDN w:val="0"/>
        <w:adjustRightInd w:val="0"/>
        <w:jc w:val="both"/>
        <w:rPr>
          <w:sz w:val="20"/>
          <w:szCs w:val="20"/>
        </w:rPr>
      </w:pPr>
    </w:p>
    <w:p w14:paraId="2A88A904" w14:textId="77777777" w:rsidR="002E45F5" w:rsidRPr="00EB4816" w:rsidRDefault="002E45F5" w:rsidP="00BE642A">
      <w:pPr>
        <w:tabs>
          <w:tab w:val="left" w:pos="540"/>
        </w:tabs>
        <w:jc w:val="both"/>
        <w:rPr>
          <w:sz w:val="20"/>
          <w:szCs w:val="20"/>
        </w:rPr>
      </w:pPr>
      <w:r w:rsidRPr="00EB4816">
        <w:rPr>
          <w:sz w:val="20"/>
          <w:szCs w:val="20"/>
        </w:rPr>
        <w:t>Глава Куйбышевского муниципального</w:t>
      </w:r>
    </w:p>
    <w:p w14:paraId="57C8BEE4" w14:textId="216DE2D6" w:rsidR="002E45F5" w:rsidRPr="00EB4816" w:rsidRDefault="002E45F5" w:rsidP="00BE642A">
      <w:pPr>
        <w:tabs>
          <w:tab w:val="left" w:pos="540"/>
        </w:tabs>
        <w:jc w:val="both"/>
        <w:rPr>
          <w:sz w:val="20"/>
          <w:szCs w:val="20"/>
        </w:rPr>
      </w:pPr>
      <w:r w:rsidRPr="00EB4816">
        <w:rPr>
          <w:sz w:val="20"/>
          <w:szCs w:val="20"/>
        </w:rPr>
        <w:t xml:space="preserve">района Новосибирской области                                                                                                                   О.В. Караваев  </w:t>
      </w:r>
    </w:p>
    <w:p w14:paraId="4B5012C2" w14:textId="77777777" w:rsidR="002E45F5" w:rsidRPr="00EB4816" w:rsidRDefault="002E45F5" w:rsidP="00BE642A">
      <w:pPr>
        <w:tabs>
          <w:tab w:val="left" w:pos="540"/>
        </w:tabs>
        <w:ind w:left="-180" w:firstLine="180"/>
        <w:jc w:val="both"/>
        <w:rPr>
          <w:sz w:val="20"/>
          <w:szCs w:val="20"/>
        </w:rPr>
      </w:pPr>
    </w:p>
    <w:p w14:paraId="59EC85D3" w14:textId="77777777" w:rsidR="002E45F5" w:rsidRPr="00EB4816" w:rsidRDefault="002E45F5" w:rsidP="00BE642A">
      <w:pPr>
        <w:tabs>
          <w:tab w:val="left" w:pos="540"/>
        </w:tabs>
        <w:ind w:left="-180" w:firstLine="180"/>
        <w:jc w:val="both"/>
        <w:rPr>
          <w:sz w:val="20"/>
          <w:szCs w:val="20"/>
        </w:rPr>
      </w:pPr>
    </w:p>
    <w:p w14:paraId="61D6D853" w14:textId="77777777" w:rsidR="002E45F5" w:rsidRPr="00EB4816" w:rsidRDefault="002E45F5" w:rsidP="00BE642A">
      <w:pPr>
        <w:tabs>
          <w:tab w:val="left" w:pos="540"/>
        </w:tabs>
        <w:ind w:left="-180" w:firstLine="180"/>
        <w:jc w:val="both"/>
        <w:rPr>
          <w:sz w:val="20"/>
          <w:szCs w:val="20"/>
        </w:rPr>
      </w:pPr>
    </w:p>
    <w:p w14:paraId="0A35DED8" w14:textId="77777777" w:rsidR="002E45F5" w:rsidRPr="00EB4816" w:rsidRDefault="002E45F5" w:rsidP="00BE642A">
      <w:pPr>
        <w:tabs>
          <w:tab w:val="left" w:pos="540"/>
        </w:tabs>
        <w:ind w:left="-180" w:firstLine="180"/>
        <w:jc w:val="both"/>
        <w:rPr>
          <w:sz w:val="20"/>
          <w:szCs w:val="20"/>
        </w:rPr>
      </w:pPr>
    </w:p>
    <w:p w14:paraId="4FB2AD27" w14:textId="77777777" w:rsidR="002E45F5" w:rsidRPr="00EB4816" w:rsidRDefault="002E45F5" w:rsidP="00BE642A">
      <w:pPr>
        <w:tabs>
          <w:tab w:val="left" w:pos="540"/>
        </w:tabs>
        <w:ind w:left="-180" w:firstLine="180"/>
        <w:jc w:val="both"/>
        <w:rPr>
          <w:sz w:val="20"/>
          <w:szCs w:val="20"/>
        </w:rPr>
      </w:pPr>
    </w:p>
    <w:p w14:paraId="2EEBB407" w14:textId="77777777" w:rsidR="002E45F5" w:rsidRPr="00EB4816" w:rsidRDefault="002E45F5" w:rsidP="00BE642A">
      <w:pPr>
        <w:pStyle w:val="af5"/>
        <w:tabs>
          <w:tab w:val="left" w:pos="1146"/>
        </w:tabs>
        <w:ind w:right="103"/>
        <w:rPr>
          <w:b w:val="0"/>
          <w:bCs w:val="0"/>
          <w:sz w:val="20"/>
          <w:szCs w:val="20"/>
        </w:rPr>
      </w:pPr>
    </w:p>
    <w:p w14:paraId="23663F25" w14:textId="77777777" w:rsidR="002E45F5" w:rsidRPr="00EB4816" w:rsidRDefault="002E45F5" w:rsidP="00BE642A">
      <w:pPr>
        <w:pStyle w:val="af5"/>
        <w:tabs>
          <w:tab w:val="left" w:pos="1146"/>
        </w:tabs>
        <w:ind w:right="103"/>
        <w:rPr>
          <w:b w:val="0"/>
          <w:bCs w:val="0"/>
          <w:sz w:val="20"/>
          <w:szCs w:val="20"/>
        </w:rPr>
      </w:pPr>
    </w:p>
    <w:p w14:paraId="5520F2D1" w14:textId="77777777" w:rsidR="005C0CC7" w:rsidRPr="00EB4816" w:rsidRDefault="005C0CC7" w:rsidP="00BE642A">
      <w:pPr>
        <w:pStyle w:val="af5"/>
        <w:tabs>
          <w:tab w:val="left" w:pos="1146"/>
        </w:tabs>
        <w:ind w:right="103"/>
        <w:rPr>
          <w:b w:val="0"/>
          <w:bCs w:val="0"/>
          <w:sz w:val="20"/>
          <w:szCs w:val="20"/>
        </w:rPr>
      </w:pPr>
    </w:p>
    <w:p w14:paraId="0BDD6BB3" w14:textId="77777777" w:rsidR="009C05B0" w:rsidRPr="00EB4816" w:rsidRDefault="009C05B0" w:rsidP="00BE642A">
      <w:pPr>
        <w:rPr>
          <w:sz w:val="20"/>
          <w:szCs w:val="20"/>
        </w:rPr>
      </w:pPr>
    </w:p>
    <w:p w14:paraId="22D9EB81" w14:textId="77777777" w:rsidR="0027265C" w:rsidRPr="00EB4816" w:rsidRDefault="0027265C" w:rsidP="00BE642A">
      <w:pPr>
        <w:rPr>
          <w:sz w:val="20"/>
          <w:szCs w:val="20"/>
        </w:rPr>
      </w:pPr>
    </w:p>
    <w:p w14:paraId="6C1BF5EB" w14:textId="77777777" w:rsidR="00BB497A" w:rsidRPr="00EB4816" w:rsidRDefault="00BB497A" w:rsidP="00BE642A">
      <w:pPr>
        <w:pStyle w:val="af5"/>
        <w:tabs>
          <w:tab w:val="left" w:pos="1146"/>
        </w:tabs>
        <w:ind w:right="103"/>
        <w:rPr>
          <w:b w:val="0"/>
          <w:bCs w:val="0"/>
          <w:sz w:val="20"/>
          <w:szCs w:val="20"/>
        </w:rPr>
      </w:pPr>
    </w:p>
    <w:p w14:paraId="07B616DC" w14:textId="77777777" w:rsidR="00BB497A" w:rsidRPr="00EB4816" w:rsidRDefault="00BB497A" w:rsidP="00BE642A">
      <w:pPr>
        <w:pStyle w:val="af5"/>
        <w:tabs>
          <w:tab w:val="left" w:pos="1146"/>
        </w:tabs>
        <w:ind w:right="103"/>
        <w:rPr>
          <w:b w:val="0"/>
          <w:bCs w:val="0"/>
          <w:sz w:val="20"/>
          <w:szCs w:val="20"/>
        </w:rPr>
      </w:pPr>
    </w:p>
    <w:p w14:paraId="6F97AB58" w14:textId="77777777" w:rsidR="00BB497A" w:rsidRPr="00EB4816" w:rsidRDefault="00BB497A" w:rsidP="00BE642A">
      <w:pPr>
        <w:pStyle w:val="af5"/>
        <w:tabs>
          <w:tab w:val="left" w:pos="1146"/>
        </w:tabs>
        <w:ind w:right="103"/>
        <w:rPr>
          <w:b w:val="0"/>
          <w:bCs w:val="0"/>
          <w:sz w:val="20"/>
          <w:szCs w:val="20"/>
        </w:rPr>
      </w:pPr>
    </w:p>
    <w:p w14:paraId="28953C5E" w14:textId="77777777" w:rsidR="00BB497A" w:rsidRPr="00EB4816" w:rsidRDefault="00BB497A" w:rsidP="00BE642A">
      <w:pPr>
        <w:pStyle w:val="af5"/>
        <w:tabs>
          <w:tab w:val="left" w:pos="1146"/>
        </w:tabs>
        <w:ind w:right="103"/>
        <w:rPr>
          <w:b w:val="0"/>
          <w:bCs w:val="0"/>
          <w:sz w:val="20"/>
          <w:szCs w:val="20"/>
        </w:rPr>
      </w:pPr>
    </w:p>
    <w:p w14:paraId="00399D1F" w14:textId="77777777" w:rsidR="00BB497A" w:rsidRPr="00EB4816" w:rsidRDefault="00BB497A" w:rsidP="00BE642A">
      <w:pPr>
        <w:pStyle w:val="af5"/>
        <w:tabs>
          <w:tab w:val="left" w:pos="1146"/>
        </w:tabs>
        <w:ind w:right="103"/>
        <w:rPr>
          <w:b w:val="0"/>
          <w:bCs w:val="0"/>
          <w:sz w:val="20"/>
          <w:szCs w:val="20"/>
        </w:rPr>
      </w:pPr>
    </w:p>
    <w:p w14:paraId="3D4D5FDD" w14:textId="77777777" w:rsidR="00BB497A" w:rsidRPr="00EB4816" w:rsidRDefault="00BB497A" w:rsidP="00BE642A">
      <w:pPr>
        <w:pStyle w:val="af5"/>
        <w:tabs>
          <w:tab w:val="left" w:pos="1146"/>
        </w:tabs>
        <w:ind w:right="103"/>
        <w:rPr>
          <w:b w:val="0"/>
          <w:bCs w:val="0"/>
          <w:sz w:val="20"/>
          <w:szCs w:val="20"/>
        </w:rPr>
      </w:pPr>
    </w:p>
    <w:p w14:paraId="5C638491" w14:textId="77777777" w:rsidR="00BB497A" w:rsidRPr="00EB4816" w:rsidRDefault="00BB497A" w:rsidP="00BE642A">
      <w:pPr>
        <w:pStyle w:val="af5"/>
        <w:tabs>
          <w:tab w:val="left" w:pos="1146"/>
        </w:tabs>
        <w:ind w:right="103"/>
        <w:rPr>
          <w:b w:val="0"/>
          <w:bCs w:val="0"/>
          <w:sz w:val="20"/>
          <w:szCs w:val="20"/>
        </w:rPr>
      </w:pPr>
    </w:p>
    <w:p w14:paraId="70E18A63" w14:textId="77777777" w:rsidR="00BB497A" w:rsidRDefault="00BB497A" w:rsidP="00BE642A">
      <w:pPr>
        <w:pStyle w:val="af5"/>
        <w:tabs>
          <w:tab w:val="left" w:pos="1146"/>
        </w:tabs>
        <w:ind w:right="103"/>
        <w:rPr>
          <w:b w:val="0"/>
          <w:bCs w:val="0"/>
          <w:sz w:val="20"/>
          <w:szCs w:val="20"/>
        </w:rPr>
      </w:pPr>
    </w:p>
    <w:p w14:paraId="66CC69AC" w14:textId="77777777" w:rsidR="003062CF" w:rsidRDefault="003062CF" w:rsidP="00BE642A">
      <w:pPr>
        <w:pStyle w:val="af5"/>
        <w:tabs>
          <w:tab w:val="left" w:pos="1146"/>
        </w:tabs>
        <w:ind w:right="103"/>
        <w:rPr>
          <w:b w:val="0"/>
          <w:bCs w:val="0"/>
          <w:sz w:val="20"/>
          <w:szCs w:val="20"/>
        </w:rPr>
      </w:pPr>
    </w:p>
    <w:p w14:paraId="4AFEE65E" w14:textId="77777777" w:rsidR="003062CF" w:rsidRDefault="003062CF" w:rsidP="00BE642A">
      <w:pPr>
        <w:pStyle w:val="af5"/>
        <w:tabs>
          <w:tab w:val="left" w:pos="1146"/>
        </w:tabs>
        <w:ind w:right="103"/>
        <w:rPr>
          <w:b w:val="0"/>
          <w:bCs w:val="0"/>
          <w:sz w:val="20"/>
          <w:szCs w:val="20"/>
        </w:rPr>
      </w:pPr>
    </w:p>
    <w:p w14:paraId="602CD714" w14:textId="77777777" w:rsidR="00DB7316" w:rsidRDefault="00DB7316" w:rsidP="00BE642A">
      <w:pPr>
        <w:pStyle w:val="af5"/>
        <w:tabs>
          <w:tab w:val="left" w:pos="1146"/>
        </w:tabs>
        <w:ind w:right="103"/>
        <w:rPr>
          <w:b w:val="0"/>
          <w:bCs w:val="0"/>
          <w:sz w:val="20"/>
          <w:szCs w:val="20"/>
        </w:rPr>
      </w:pPr>
    </w:p>
    <w:p w14:paraId="3343F71A" w14:textId="77777777" w:rsidR="00DB7316" w:rsidRDefault="00DB7316" w:rsidP="00BE642A">
      <w:pPr>
        <w:pStyle w:val="af5"/>
        <w:tabs>
          <w:tab w:val="left" w:pos="1146"/>
        </w:tabs>
        <w:ind w:right="103"/>
        <w:rPr>
          <w:b w:val="0"/>
          <w:bCs w:val="0"/>
          <w:sz w:val="20"/>
          <w:szCs w:val="20"/>
        </w:rPr>
      </w:pPr>
    </w:p>
    <w:p w14:paraId="2FD879CB" w14:textId="77777777" w:rsidR="003062CF" w:rsidRPr="00EB4816" w:rsidRDefault="003062CF" w:rsidP="00BE642A">
      <w:pPr>
        <w:pStyle w:val="af5"/>
        <w:tabs>
          <w:tab w:val="left" w:pos="1146"/>
        </w:tabs>
        <w:ind w:right="103"/>
        <w:rPr>
          <w:b w:val="0"/>
          <w:bCs w:val="0"/>
          <w:sz w:val="20"/>
          <w:szCs w:val="20"/>
        </w:rPr>
      </w:pPr>
    </w:p>
    <w:p w14:paraId="1786DE65" w14:textId="77777777" w:rsidR="00BB497A" w:rsidRPr="00EB4816" w:rsidRDefault="00BB497A" w:rsidP="00BE642A">
      <w:pPr>
        <w:pStyle w:val="af5"/>
        <w:tabs>
          <w:tab w:val="left" w:pos="1146"/>
        </w:tabs>
        <w:ind w:right="103"/>
        <w:rPr>
          <w:b w:val="0"/>
          <w:bCs w:val="0"/>
          <w:sz w:val="20"/>
          <w:szCs w:val="20"/>
        </w:rPr>
      </w:pPr>
    </w:p>
    <w:p w14:paraId="2C0E87DC" w14:textId="77777777" w:rsidR="00BB497A" w:rsidRPr="00EB4816" w:rsidRDefault="00BB497A" w:rsidP="00BE642A">
      <w:pPr>
        <w:pStyle w:val="af5"/>
        <w:tabs>
          <w:tab w:val="left" w:pos="1146"/>
        </w:tabs>
        <w:ind w:right="103"/>
        <w:rPr>
          <w:b w:val="0"/>
          <w:bCs w:val="0"/>
          <w:sz w:val="20"/>
          <w:szCs w:val="20"/>
        </w:rPr>
      </w:pPr>
    </w:p>
    <w:p w14:paraId="4C804D30" w14:textId="77777777" w:rsidR="001144B7" w:rsidRPr="00EB4816" w:rsidRDefault="00B955EE" w:rsidP="00BE642A">
      <w:pPr>
        <w:jc w:val="center"/>
        <w:rPr>
          <w:sz w:val="20"/>
          <w:szCs w:val="20"/>
        </w:rPr>
      </w:pPr>
      <w:r w:rsidRPr="00EB4816">
        <w:rPr>
          <w:sz w:val="20"/>
          <w:szCs w:val="20"/>
        </w:rPr>
        <w:t>Р</w:t>
      </w:r>
      <w:r w:rsidR="001144B7" w:rsidRPr="00EB4816">
        <w:rPr>
          <w:sz w:val="20"/>
          <w:szCs w:val="20"/>
        </w:rPr>
        <w:t>едакционный совет:</w:t>
      </w:r>
    </w:p>
    <w:p w14:paraId="711E0925" w14:textId="77777777" w:rsidR="001144B7" w:rsidRPr="00EB4816" w:rsidRDefault="001144B7" w:rsidP="00BE642A">
      <w:pPr>
        <w:jc w:val="center"/>
        <w:rPr>
          <w:sz w:val="20"/>
          <w:szCs w:val="20"/>
        </w:rPr>
      </w:pPr>
    </w:p>
    <w:p w14:paraId="2851C10F" w14:textId="77777777" w:rsidR="001144B7" w:rsidRPr="00EB4816" w:rsidRDefault="002F1091" w:rsidP="00BE642A">
      <w:pPr>
        <w:jc w:val="center"/>
        <w:rPr>
          <w:sz w:val="20"/>
          <w:szCs w:val="20"/>
        </w:rPr>
      </w:pPr>
      <w:proofErr w:type="spellStart"/>
      <w:r w:rsidRPr="00EB4816">
        <w:rPr>
          <w:sz w:val="20"/>
          <w:szCs w:val="20"/>
        </w:rPr>
        <w:t>Дирибасова</w:t>
      </w:r>
      <w:proofErr w:type="spellEnd"/>
      <w:r w:rsidRPr="00EB4816">
        <w:rPr>
          <w:sz w:val="20"/>
          <w:szCs w:val="20"/>
        </w:rPr>
        <w:t xml:space="preserve"> Т.О.</w:t>
      </w:r>
    </w:p>
    <w:p w14:paraId="63683696" w14:textId="77777777" w:rsidR="001144B7" w:rsidRPr="00EB4816" w:rsidRDefault="001144B7" w:rsidP="00BE642A">
      <w:pPr>
        <w:jc w:val="center"/>
        <w:rPr>
          <w:sz w:val="20"/>
          <w:szCs w:val="20"/>
        </w:rPr>
      </w:pPr>
      <w:r w:rsidRPr="00EB4816">
        <w:rPr>
          <w:sz w:val="20"/>
          <w:szCs w:val="20"/>
        </w:rPr>
        <w:t>(председатель редакционного совета)</w:t>
      </w:r>
    </w:p>
    <w:p w14:paraId="3003060A" w14:textId="77777777" w:rsidR="001144B7" w:rsidRPr="00EB4816" w:rsidRDefault="001144B7" w:rsidP="00BE642A">
      <w:pPr>
        <w:jc w:val="center"/>
        <w:rPr>
          <w:sz w:val="20"/>
          <w:szCs w:val="20"/>
        </w:rPr>
      </w:pPr>
    </w:p>
    <w:p w14:paraId="7F0B7689" w14:textId="77777777" w:rsidR="001144B7" w:rsidRPr="00EB4816" w:rsidRDefault="00FF7AE3" w:rsidP="00BE642A">
      <w:pPr>
        <w:jc w:val="center"/>
        <w:rPr>
          <w:sz w:val="20"/>
          <w:szCs w:val="20"/>
        </w:rPr>
      </w:pPr>
      <w:proofErr w:type="spellStart"/>
      <w:r w:rsidRPr="00EB4816">
        <w:rPr>
          <w:sz w:val="20"/>
          <w:szCs w:val="20"/>
        </w:rPr>
        <w:t>Булюктов</w:t>
      </w:r>
      <w:proofErr w:type="spellEnd"/>
      <w:r w:rsidRPr="00EB4816">
        <w:rPr>
          <w:sz w:val="20"/>
          <w:szCs w:val="20"/>
        </w:rPr>
        <w:t xml:space="preserve"> Р.В.</w:t>
      </w:r>
    </w:p>
    <w:p w14:paraId="75CF5BDB" w14:textId="77777777" w:rsidR="001144B7" w:rsidRPr="00EB4816" w:rsidRDefault="001144B7" w:rsidP="00BE642A">
      <w:pPr>
        <w:jc w:val="center"/>
        <w:rPr>
          <w:sz w:val="20"/>
          <w:szCs w:val="20"/>
        </w:rPr>
      </w:pPr>
      <w:r w:rsidRPr="00EB4816">
        <w:rPr>
          <w:sz w:val="20"/>
          <w:szCs w:val="20"/>
        </w:rPr>
        <w:t>(заместитель председателя редакционного совета)</w:t>
      </w:r>
    </w:p>
    <w:p w14:paraId="2F03C497" w14:textId="77777777" w:rsidR="001144B7" w:rsidRPr="00EB4816" w:rsidRDefault="001144B7" w:rsidP="00BE642A">
      <w:pPr>
        <w:jc w:val="center"/>
        <w:rPr>
          <w:sz w:val="20"/>
          <w:szCs w:val="20"/>
        </w:rPr>
      </w:pPr>
    </w:p>
    <w:p w14:paraId="3E999B37" w14:textId="77777777" w:rsidR="001144B7" w:rsidRPr="00EB4816" w:rsidRDefault="001144B7" w:rsidP="00BE642A">
      <w:pPr>
        <w:jc w:val="center"/>
        <w:rPr>
          <w:sz w:val="20"/>
          <w:szCs w:val="20"/>
        </w:rPr>
      </w:pPr>
      <w:r w:rsidRPr="00EB4816">
        <w:rPr>
          <w:sz w:val="20"/>
          <w:szCs w:val="20"/>
        </w:rPr>
        <w:t>Василенко О.А.</w:t>
      </w:r>
    </w:p>
    <w:p w14:paraId="25E455F6" w14:textId="77777777" w:rsidR="001144B7" w:rsidRPr="00EB4816" w:rsidRDefault="001144B7" w:rsidP="00BE642A">
      <w:pPr>
        <w:jc w:val="center"/>
        <w:rPr>
          <w:sz w:val="20"/>
          <w:szCs w:val="20"/>
        </w:rPr>
      </w:pPr>
      <w:r w:rsidRPr="00EB4816">
        <w:rPr>
          <w:sz w:val="20"/>
          <w:szCs w:val="20"/>
        </w:rPr>
        <w:t>(секретарь редакционного совета)</w:t>
      </w:r>
    </w:p>
    <w:p w14:paraId="43C2950F" w14:textId="77777777" w:rsidR="00430CFA" w:rsidRPr="00EB4816" w:rsidRDefault="00430CFA" w:rsidP="00BE642A">
      <w:pPr>
        <w:jc w:val="center"/>
        <w:rPr>
          <w:sz w:val="20"/>
          <w:szCs w:val="20"/>
        </w:rPr>
      </w:pPr>
    </w:p>
    <w:p w14:paraId="1ADD405C" w14:textId="77777777" w:rsidR="003D79E4" w:rsidRPr="00EB4816" w:rsidRDefault="003D79E4" w:rsidP="00BE642A">
      <w:pPr>
        <w:jc w:val="center"/>
        <w:rPr>
          <w:sz w:val="20"/>
          <w:szCs w:val="20"/>
        </w:rPr>
      </w:pPr>
      <w:proofErr w:type="spellStart"/>
      <w:r w:rsidRPr="00EB4816">
        <w:rPr>
          <w:sz w:val="20"/>
          <w:szCs w:val="20"/>
        </w:rPr>
        <w:t>Абдрахманова</w:t>
      </w:r>
      <w:proofErr w:type="spellEnd"/>
      <w:r w:rsidRPr="00EB4816">
        <w:rPr>
          <w:sz w:val="20"/>
          <w:szCs w:val="20"/>
        </w:rPr>
        <w:t xml:space="preserve"> И.Н.</w:t>
      </w:r>
    </w:p>
    <w:p w14:paraId="34FAD015" w14:textId="77777777" w:rsidR="001144B7" w:rsidRPr="00EB4816" w:rsidRDefault="001144B7" w:rsidP="00BE642A">
      <w:pPr>
        <w:jc w:val="center"/>
        <w:rPr>
          <w:sz w:val="20"/>
          <w:szCs w:val="20"/>
        </w:rPr>
      </w:pPr>
      <w:proofErr w:type="spellStart"/>
      <w:r w:rsidRPr="00EB4816">
        <w:rPr>
          <w:sz w:val="20"/>
          <w:szCs w:val="20"/>
        </w:rPr>
        <w:t>Мусатов</w:t>
      </w:r>
      <w:proofErr w:type="spellEnd"/>
      <w:r w:rsidRPr="00EB4816">
        <w:rPr>
          <w:sz w:val="20"/>
          <w:szCs w:val="20"/>
        </w:rPr>
        <w:t xml:space="preserve"> А.М.</w:t>
      </w:r>
    </w:p>
    <w:p w14:paraId="150D741F" w14:textId="77777777" w:rsidR="001144B7" w:rsidRPr="00EB4816" w:rsidRDefault="001144B7" w:rsidP="00BE642A">
      <w:pPr>
        <w:jc w:val="center"/>
        <w:rPr>
          <w:sz w:val="20"/>
          <w:szCs w:val="20"/>
        </w:rPr>
      </w:pPr>
      <w:proofErr w:type="spellStart"/>
      <w:r w:rsidRPr="00EB4816">
        <w:rPr>
          <w:sz w:val="20"/>
          <w:szCs w:val="20"/>
        </w:rPr>
        <w:t>Максиманова</w:t>
      </w:r>
      <w:proofErr w:type="spellEnd"/>
      <w:r w:rsidRPr="00EB4816">
        <w:rPr>
          <w:sz w:val="20"/>
          <w:szCs w:val="20"/>
        </w:rPr>
        <w:t xml:space="preserve"> Т.В.</w:t>
      </w:r>
    </w:p>
    <w:p w14:paraId="402C8F78" w14:textId="77777777" w:rsidR="00C71973" w:rsidRPr="00EB4816" w:rsidRDefault="00C71973" w:rsidP="00BE642A">
      <w:pPr>
        <w:jc w:val="center"/>
        <w:rPr>
          <w:sz w:val="20"/>
          <w:szCs w:val="20"/>
        </w:rPr>
      </w:pPr>
      <w:r w:rsidRPr="00EB4816">
        <w:rPr>
          <w:sz w:val="20"/>
          <w:szCs w:val="20"/>
        </w:rPr>
        <w:t>Орлова Л.В.</w:t>
      </w:r>
    </w:p>
    <w:p w14:paraId="0888D001" w14:textId="77777777" w:rsidR="00CF4504" w:rsidRPr="00EB4816" w:rsidRDefault="00CF4504" w:rsidP="00BE642A">
      <w:pPr>
        <w:jc w:val="center"/>
        <w:rPr>
          <w:sz w:val="20"/>
          <w:szCs w:val="20"/>
        </w:rPr>
      </w:pPr>
      <w:r w:rsidRPr="00EB4816">
        <w:rPr>
          <w:sz w:val="20"/>
          <w:szCs w:val="20"/>
        </w:rPr>
        <w:t>Остапенко Ю.А.</w:t>
      </w:r>
    </w:p>
    <w:p w14:paraId="03A06EF0" w14:textId="77777777" w:rsidR="001144B7" w:rsidRPr="00EB4816" w:rsidRDefault="001144B7" w:rsidP="00BE642A">
      <w:pPr>
        <w:jc w:val="center"/>
        <w:rPr>
          <w:sz w:val="20"/>
          <w:szCs w:val="20"/>
        </w:rPr>
      </w:pPr>
      <w:r w:rsidRPr="00EB4816">
        <w:rPr>
          <w:sz w:val="20"/>
          <w:szCs w:val="20"/>
        </w:rPr>
        <w:t>Попова М.А.</w:t>
      </w:r>
    </w:p>
    <w:p w14:paraId="3CCCA5FC" w14:textId="77777777" w:rsidR="001144B7" w:rsidRPr="00EB4816" w:rsidRDefault="001144B7" w:rsidP="00BE642A">
      <w:pPr>
        <w:jc w:val="center"/>
        <w:rPr>
          <w:sz w:val="20"/>
          <w:szCs w:val="20"/>
        </w:rPr>
      </w:pPr>
    </w:p>
    <w:p w14:paraId="12088240" w14:textId="77777777" w:rsidR="001144B7" w:rsidRPr="00EB4816" w:rsidRDefault="001144B7" w:rsidP="00BE642A">
      <w:pPr>
        <w:jc w:val="center"/>
        <w:rPr>
          <w:sz w:val="20"/>
          <w:szCs w:val="20"/>
        </w:rPr>
      </w:pPr>
    </w:p>
    <w:p w14:paraId="6B799296" w14:textId="77777777" w:rsidR="001144B7" w:rsidRPr="00EB4816" w:rsidRDefault="001144B7" w:rsidP="00BE642A">
      <w:pPr>
        <w:jc w:val="center"/>
        <w:rPr>
          <w:sz w:val="20"/>
          <w:szCs w:val="20"/>
        </w:rPr>
      </w:pPr>
    </w:p>
    <w:p w14:paraId="31F96D51" w14:textId="77777777" w:rsidR="001144B7" w:rsidRPr="00EB4816" w:rsidRDefault="001144B7" w:rsidP="00BE642A">
      <w:pPr>
        <w:jc w:val="center"/>
        <w:rPr>
          <w:sz w:val="20"/>
          <w:szCs w:val="20"/>
        </w:rPr>
      </w:pPr>
    </w:p>
    <w:p w14:paraId="48E39AC3" w14:textId="77777777" w:rsidR="001144B7" w:rsidRPr="00EB4816" w:rsidRDefault="001144B7" w:rsidP="00BE642A">
      <w:pPr>
        <w:jc w:val="center"/>
        <w:rPr>
          <w:sz w:val="20"/>
          <w:szCs w:val="20"/>
        </w:rPr>
      </w:pPr>
      <w:r w:rsidRPr="00EB4816">
        <w:rPr>
          <w:sz w:val="20"/>
          <w:szCs w:val="20"/>
        </w:rPr>
        <w:t>Адрес издателя:</w:t>
      </w:r>
    </w:p>
    <w:p w14:paraId="5EB4F89D" w14:textId="77777777" w:rsidR="001144B7" w:rsidRPr="00EB4816" w:rsidRDefault="001144B7" w:rsidP="00BE642A">
      <w:pPr>
        <w:jc w:val="center"/>
        <w:rPr>
          <w:sz w:val="20"/>
          <w:szCs w:val="20"/>
        </w:rPr>
      </w:pPr>
    </w:p>
    <w:p w14:paraId="5FB28DB4" w14:textId="77777777" w:rsidR="001144B7" w:rsidRPr="00EB4816" w:rsidRDefault="001144B7" w:rsidP="00BE642A">
      <w:pPr>
        <w:jc w:val="center"/>
        <w:rPr>
          <w:sz w:val="20"/>
          <w:szCs w:val="20"/>
        </w:rPr>
      </w:pPr>
      <w:r w:rsidRPr="00EB4816">
        <w:rPr>
          <w:sz w:val="20"/>
          <w:szCs w:val="20"/>
        </w:rPr>
        <w:t xml:space="preserve">632387 город Куйбышев, ул. </w:t>
      </w:r>
      <w:proofErr w:type="spellStart"/>
      <w:r w:rsidRPr="00EB4816">
        <w:rPr>
          <w:sz w:val="20"/>
          <w:szCs w:val="20"/>
        </w:rPr>
        <w:t>Краскома</w:t>
      </w:r>
      <w:proofErr w:type="spellEnd"/>
      <w:r w:rsidRPr="00EB4816">
        <w:rPr>
          <w:sz w:val="20"/>
          <w:szCs w:val="20"/>
        </w:rPr>
        <w:t>, 37</w:t>
      </w:r>
    </w:p>
    <w:p w14:paraId="5FF31718" w14:textId="77777777" w:rsidR="001144B7" w:rsidRPr="00EB4816" w:rsidRDefault="001144B7" w:rsidP="00BE642A">
      <w:pPr>
        <w:jc w:val="center"/>
        <w:rPr>
          <w:sz w:val="20"/>
          <w:szCs w:val="20"/>
        </w:rPr>
      </w:pPr>
      <w:r w:rsidRPr="00EB4816">
        <w:rPr>
          <w:sz w:val="20"/>
          <w:szCs w:val="20"/>
        </w:rPr>
        <w:t>Тел. 50-789, факс 50-798</w:t>
      </w:r>
    </w:p>
    <w:p w14:paraId="0BC9D25B" w14:textId="77777777" w:rsidR="001144B7" w:rsidRPr="00EB4816" w:rsidRDefault="001144B7" w:rsidP="00BE642A">
      <w:pPr>
        <w:jc w:val="center"/>
        <w:rPr>
          <w:sz w:val="20"/>
          <w:szCs w:val="20"/>
        </w:rPr>
      </w:pPr>
      <w:proofErr w:type="gramStart"/>
      <w:r w:rsidRPr="00EB4816">
        <w:rPr>
          <w:sz w:val="20"/>
          <w:szCs w:val="20"/>
          <w:lang w:val="en-US"/>
        </w:rPr>
        <w:t>e</w:t>
      </w:r>
      <w:r w:rsidRPr="00EB4816">
        <w:rPr>
          <w:sz w:val="20"/>
          <w:szCs w:val="20"/>
        </w:rPr>
        <w:t>-</w:t>
      </w:r>
      <w:r w:rsidRPr="00EB4816">
        <w:rPr>
          <w:sz w:val="20"/>
          <w:szCs w:val="20"/>
          <w:lang w:val="en-US"/>
        </w:rPr>
        <w:t>mail</w:t>
      </w:r>
      <w:proofErr w:type="gramEnd"/>
      <w:r w:rsidRPr="00EB4816">
        <w:rPr>
          <w:sz w:val="20"/>
          <w:szCs w:val="20"/>
        </w:rPr>
        <w:t xml:space="preserve">: </w:t>
      </w:r>
      <w:proofErr w:type="spellStart"/>
      <w:r w:rsidRPr="00EB4816">
        <w:rPr>
          <w:sz w:val="20"/>
          <w:szCs w:val="20"/>
          <w:lang w:val="en-US"/>
        </w:rPr>
        <w:t>kainsk</w:t>
      </w:r>
      <w:proofErr w:type="spellEnd"/>
      <w:r w:rsidRPr="00EB4816">
        <w:rPr>
          <w:sz w:val="20"/>
          <w:szCs w:val="20"/>
        </w:rPr>
        <w:t>@</w:t>
      </w:r>
      <w:proofErr w:type="spellStart"/>
      <w:r w:rsidRPr="00EB4816">
        <w:rPr>
          <w:sz w:val="20"/>
          <w:szCs w:val="20"/>
          <w:lang w:val="en-US"/>
        </w:rPr>
        <w:t>nso</w:t>
      </w:r>
      <w:proofErr w:type="spellEnd"/>
      <w:r w:rsidRPr="00EB4816">
        <w:rPr>
          <w:sz w:val="20"/>
          <w:szCs w:val="20"/>
        </w:rPr>
        <w:t>.</w:t>
      </w:r>
      <w:proofErr w:type="spellStart"/>
      <w:r w:rsidRPr="00EB4816">
        <w:rPr>
          <w:sz w:val="20"/>
          <w:szCs w:val="20"/>
          <w:lang w:val="en-US"/>
        </w:rPr>
        <w:t>ru</w:t>
      </w:r>
      <w:proofErr w:type="spellEnd"/>
    </w:p>
    <w:p w14:paraId="5897B058" w14:textId="77777777" w:rsidR="001144B7" w:rsidRPr="00EB4816" w:rsidRDefault="001144B7" w:rsidP="00BE642A">
      <w:pPr>
        <w:jc w:val="center"/>
        <w:rPr>
          <w:sz w:val="20"/>
          <w:szCs w:val="20"/>
        </w:rPr>
      </w:pPr>
    </w:p>
    <w:p w14:paraId="4E54FE27" w14:textId="77777777" w:rsidR="001144B7" w:rsidRPr="00EB4816" w:rsidRDefault="001144B7" w:rsidP="00BE642A">
      <w:pPr>
        <w:jc w:val="center"/>
        <w:rPr>
          <w:sz w:val="20"/>
          <w:szCs w:val="20"/>
        </w:rPr>
      </w:pPr>
    </w:p>
    <w:p w14:paraId="2DA7045F" w14:textId="77777777" w:rsidR="001144B7" w:rsidRPr="00EB4816" w:rsidRDefault="001144B7" w:rsidP="00BE642A">
      <w:pPr>
        <w:jc w:val="center"/>
        <w:rPr>
          <w:sz w:val="20"/>
          <w:szCs w:val="20"/>
        </w:rPr>
      </w:pPr>
    </w:p>
    <w:p w14:paraId="7B5F810E" w14:textId="77777777" w:rsidR="00620F9D" w:rsidRPr="00EB4816" w:rsidRDefault="001144B7" w:rsidP="00BE642A">
      <w:pPr>
        <w:jc w:val="center"/>
        <w:rPr>
          <w:sz w:val="20"/>
          <w:szCs w:val="20"/>
        </w:rPr>
      </w:pPr>
      <w:r w:rsidRPr="00EB4816">
        <w:rPr>
          <w:sz w:val="20"/>
          <w:szCs w:val="20"/>
        </w:rPr>
        <w:t>Тираж 25 экземпляров</w:t>
      </w:r>
    </w:p>
    <w:p w14:paraId="19E70068" w14:textId="77777777" w:rsidR="00620F9D" w:rsidRPr="00EB4816" w:rsidRDefault="00620F9D" w:rsidP="00BE642A">
      <w:pPr>
        <w:jc w:val="center"/>
        <w:rPr>
          <w:sz w:val="20"/>
          <w:szCs w:val="20"/>
        </w:rPr>
      </w:pPr>
    </w:p>
    <w:p w14:paraId="4E07553F" w14:textId="77777777" w:rsidR="00620F9D" w:rsidRPr="00EB4816" w:rsidRDefault="00620F9D" w:rsidP="00BE642A">
      <w:pPr>
        <w:jc w:val="center"/>
        <w:rPr>
          <w:sz w:val="20"/>
          <w:szCs w:val="20"/>
        </w:rPr>
      </w:pPr>
    </w:p>
    <w:p w14:paraId="0A5E25F6" w14:textId="77777777" w:rsidR="00620F9D" w:rsidRPr="00EB4816" w:rsidRDefault="00620F9D" w:rsidP="00BE642A">
      <w:pPr>
        <w:jc w:val="center"/>
        <w:rPr>
          <w:sz w:val="20"/>
          <w:szCs w:val="20"/>
        </w:rPr>
      </w:pPr>
    </w:p>
    <w:p w14:paraId="58E2FA33" w14:textId="77777777" w:rsidR="00620F9D" w:rsidRPr="00EB4816" w:rsidRDefault="00620F9D" w:rsidP="00BE642A">
      <w:pPr>
        <w:jc w:val="center"/>
        <w:rPr>
          <w:sz w:val="20"/>
          <w:szCs w:val="20"/>
        </w:rPr>
      </w:pPr>
    </w:p>
    <w:p w14:paraId="16A55A56" w14:textId="77777777" w:rsidR="001144B7" w:rsidRPr="00EB4816" w:rsidRDefault="00620F9D" w:rsidP="00BE642A">
      <w:pPr>
        <w:tabs>
          <w:tab w:val="left" w:pos="8698"/>
        </w:tabs>
        <w:jc w:val="both"/>
        <w:rPr>
          <w:sz w:val="20"/>
          <w:szCs w:val="20"/>
        </w:rPr>
      </w:pPr>
      <w:r w:rsidRPr="00EB4816">
        <w:rPr>
          <w:sz w:val="20"/>
          <w:szCs w:val="20"/>
        </w:rPr>
        <w:tab/>
      </w:r>
    </w:p>
    <w:sectPr w:rsidR="001144B7" w:rsidRPr="00EB4816" w:rsidSect="00C07A16">
      <w:footerReference w:type="default" r:id="rId10"/>
      <w:pgSz w:w="11906" w:h="16838"/>
      <w:pgMar w:top="709"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1FBB2" w14:textId="77777777" w:rsidR="004D3D12" w:rsidRDefault="004D3D12" w:rsidP="00225EB9">
      <w:r>
        <w:separator/>
      </w:r>
    </w:p>
  </w:endnote>
  <w:endnote w:type="continuationSeparator" w:id="0">
    <w:p w14:paraId="0E712BFE" w14:textId="77777777" w:rsidR="004D3D12" w:rsidRDefault="004D3D12"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089871"/>
      <w:docPartObj>
        <w:docPartGallery w:val="Page Numbers (Bottom of Page)"/>
        <w:docPartUnique/>
      </w:docPartObj>
    </w:sdtPr>
    <w:sdtContent>
      <w:p w14:paraId="49E20920" w14:textId="2C54042D" w:rsidR="00EB4816" w:rsidRDefault="00EB4816">
        <w:pPr>
          <w:pStyle w:val="aff3"/>
          <w:jc w:val="center"/>
        </w:pPr>
        <w:r>
          <w:fldChar w:fldCharType="begin"/>
        </w:r>
        <w:r>
          <w:instrText>PAGE   \* MERGEFORMAT</w:instrText>
        </w:r>
        <w:r>
          <w:fldChar w:fldCharType="separate"/>
        </w:r>
        <w:r w:rsidR="00DB7316">
          <w:rPr>
            <w:noProof/>
          </w:rPr>
          <w:t>23</w:t>
        </w:r>
        <w:r>
          <w:fldChar w:fldCharType="end"/>
        </w:r>
      </w:p>
    </w:sdtContent>
  </w:sdt>
  <w:p w14:paraId="4C3C608F" w14:textId="77777777" w:rsidR="00EB4816" w:rsidRDefault="00EB4816">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5682"/>
      <w:docPartObj>
        <w:docPartGallery w:val="Page Numbers (Bottom of Page)"/>
        <w:docPartUnique/>
      </w:docPartObj>
    </w:sdtPr>
    <w:sdtContent>
      <w:p w14:paraId="0EEE557A" w14:textId="2AC0AB0E" w:rsidR="002E45F5" w:rsidRDefault="002E45F5">
        <w:pPr>
          <w:pStyle w:val="aff3"/>
          <w:jc w:val="center"/>
        </w:pPr>
        <w:r>
          <w:fldChar w:fldCharType="begin"/>
        </w:r>
        <w:r>
          <w:instrText>PAGE   \* MERGEFORMAT</w:instrText>
        </w:r>
        <w:r>
          <w:fldChar w:fldCharType="separate"/>
        </w:r>
        <w:r w:rsidR="00DB7316">
          <w:rPr>
            <w:noProof/>
          </w:rPr>
          <w:t>69</w:t>
        </w:r>
        <w:r>
          <w:fldChar w:fldCharType="end"/>
        </w:r>
      </w:p>
    </w:sdtContent>
  </w:sdt>
  <w:p w14:paraId="5937B935" w14:textId="77777777" w:rsidR="002E45F5" w:rsidRPr="00317D94" w:rsidRDefault="002E45F5"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15FED" w14:textId="77777777" w:rsidR="004D3D12" w:rsidRDefault="004D3D12" w:rsidP="00225EB9">
      <w:r>
        <w:separator/>
      </w:r>
    </w:p>
  </w:footnote>
  <w:footnote w:type="continuationSeparator" w:id="0">
    <w:p w14:paraId="4FE25339" w14:textId="77777777" w:rsidR="004D3D12" w:rsidRDefault="004D3D12"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6" w15:restartNumberingAfterBreak="0">
    <w:nsid w:val="04931F46"/>
    <w:multiLevelType w:val="hybridMultilevel"/>
    <w:tmpl w:val="06462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2D75906"/>
    <w:multiLevelType w:val="hybridMultilevel"/>
    <w:tmpl w:val="442A7594"/>
    <w:lvl w:ilvl="0" w:tplc="4BE4D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7"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8" w15:restartNumberingAfterBreak="0">
    <w:nsid w:val="316E0ECC"/>
    <w:multiLevelType w:val="multilevel"/>
    <w:tmpl w:val="AE44E0E2"/>
    <w:lvl w:ilvl="0">
      <w:start w:val="4"/>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3"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4"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7" w15:restartNumberingAfterBreak="0">
    <w:nsid w:val="4ED333DA"/>
    <w:multiLevelType w:val="hybridMultilevel"/>
    <w:tmpl w:val="04D840F0"/>
    <w:lvl w:ilvl="0" w:tplc="DB18B8B4">
      <w:start w:val="1"/>
      <w:numFmt w:val="bullet"/>
      <w:lvlText w:val=""/>
      <w:lvlJc w:val="left"/>
      <w:pPr>
        <w:tabs>
          <w:tab w:val="num" w:pos="720"/>
        </w:tabs>
        <w:ind w:left="72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F1766E8"/>
    <w:multiLevelType w:val="hybridMultilevel"/>
    <w:tmpl w:val="4BE04508"/>
    <w:lvl w:ilvl="0" w:tplc="17DA4F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D766F8"/>
    <w:multiLevelType w:val="multilevel"/>
    <w:tmpl w:val="B636D0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4" w15:restartNumberingAfterBreak="0">
    <w:nsid w:val="5F521D88"/>
    <w:multiLevelType w:val="hybridMultilevel"/>
    <w:tmpl w:val="45F2C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216C2B"/>
    <w:multiLevelType w:val="multilevel"/>
    <w:tmpl w:val="6B3AEF0A"/>
    <w:lvl w:ilvl="0">
      <w:start w:val="1"/>
      <w:numFmt w:val="decimal"/>
      <w:lvlText w:val="%1."/>
      <w:lvlJc w:val="left"/>
      <w:pPr>
        <w:ind w:left="928" w:hanging="360"/>
      </w:pPr>
    </w:lvl>
    <w:lvl w:ilvl="1">
      <w:start w:val="1"/>
      <w:numFmt w:val="decimal"/>
      <w:isLgl/>
      <w:lvlText w:val="%1.%2."/>
      <w:lvlJc w:val="left"/>
      <w:pPr>
        <w:ind w:left="1287" w:hanging="720"/>
      </w:pPr>
    </w:lvl>
    <w:lvl w:ilvl="2">
      <w:start w:val="1"/>
      <w:numFmt w:val="decimal"/>
      <w:isLgl/>
      <w:lvlText w:val="%1.%2.%3."/>
      <w:lvlJc w:val="left"/>
      <w:pPr>
        <w:ind w:left="1315" w:hanging="720"/>
      </w:pPr>
    </w:lvl>
    <w:lvl w:ilvl="3">
      <w:start w:val="1"/>
      <w:numFmt w:val="decimal"/>
      <w:isLgl/>
      <w:lvlText w:val="%1.%2.%3.%4."/>
      <w:lvlJc w:val="left"/>
      <w:pPr>
        <w:ind w:left="1703" w:hanging="1080"/>
      </w:pPr>
    </w:lvl>
    <w:lvl w:ilvl="4">
      <w:start w:val="1"/>
      <w:numFmt w:val="decimal"/>
      <w:isLgl/>
      <w:lvlText w:val="%1.%2.%3.%4.%5."/>
      <w:lvlJc w:val="left"/>
      <w:pPr>
        <w:ind w:left="1731" w:hanging="1080"/>
      </w:pPr>
    </w:lvl>
    <w:lvl w:ilvl="5">
      <w:start w:val="1"/>
      <w:numFmt w:val="decimal"/>
      <w:isLgl/>
      <w:lvlText w:val="%1.%2.%3.%4.%5.%6."/>
      <w:lvlJc w:val="left"/>
      <w:pPr>
        <w:ind w:left="2119" w:hanging="1440"/>
      </w:pPr>
    </w:lvl>
    <w:lvl w:ilvl="6">
      <w:start w:val="1"/>
      <w:numFmt w:val="decimal"/>
      <w:isLgl/>
      <w:lvlText w:val="%1.%2.%3.%4.%5.%6.%7."/>
      <w:lvlJc w:val="left"/>
      <w:pPr>
        <w:ind w:left="2507" w:hanging="1800"/>
      </w:pPr>
    </w:lvl>
    <w:lvl w:ilvl="7">
      <w:start w:val="1"/>
      <w:numFmt w:val="decimal"/>
      <w:isLgl/>
      <w:lvlText w:val="%1.%2.%3.%4.%5.%6.%7.%8."/>
      <w:lvlJc w:val="left"/>
      <w:pPr>
        <w:ind w:left="2535" w:hanging="1800"/>
      </w:pPr>
    </w:lvl>
    <w:lvl w:ilvl="8">
      <w:start w:val="1"/>
      <w:numFmt w:val="decimal"/>
      <w:isLgl/>
      <w:lvlText w:val="%1.%2.%3.%4.%5.%6.%7.%8.%9."/>
      <w:lvlJc w:val="left"/>
      <w:pPr>
        <w:ind w:left="2923" w:hanging="2160"/>
      </w:pPr>
    </w:lvl>
  </w:abstractNum>
  <w:abstractNum w:abstractNumId="36" w15:restartNumberingAfterBreak="0">
    <w:nsid w:val="615A0D0B"/>
    <w:multiLevelType w:val="hybridMultilevel"/>
    <w:tmpl w:val="F6CEFB18"/>
    <w:lvl w:ilvl="0" w:tplc="52C4938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865B25"/>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5" w15:restartNumberingAfterBreak="0">
    <w:nsid w:val="770D79BC"/>
    <w:multiLevelType w:val="hybridMultilevel"/>
    <w:tmpl w:val="7090E7DE"/>
    <w:lvl w:ilvl="0" w:tplc="7EDE7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7C173F0"/>
    <w:multiLevelType w:val="hybridMultilevel"/>
    <w:tmpl w:val="422C1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8147C2"/>
    <w:multiLevelType w:val="hybridMultilevel"/>
    <w:tmpl w:val="443E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DB30957"/>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26"/>
  </w:num>
  <w:num w:numId="5">
    <w:abstractNumId w:val="20"/>
  </w:num>
  <w:num w:numId="6">
    <w:abstractNumId w:val="25"/>
  </w:num>
  <w:num w:numId="7">
    <w:abstractNumId w:val="44"/>
  </w:num>
  <w:num w:numId="8">
    <w:abstractNumId w:val="29"/>
  </w:num>
  <w:num w:numId="9">
    <w:abstractNumId w:val="15"/>
  </w:num>
  <w:num w:numId="10">
    <w:abstractNumId w:val="31"/>
  </w:num>
  <w:num w:numId="11">
    <w:abstractNumId w:val="7"/>
  </w:num>
  <w:num w:numId="12">
    <w:abstractNumId w:val="22"/>
  </w:num>
  <w:num w:numId="13">
    <w:abstractNumId w:val="23"/>
  </w:num>
  <w:num w:numId="14">
    <w:abstractNumId w:val="17"/>
  </w:num>
  <w:num w:numId="15">
    <w:abstractNumId w:val="33"/>
  </w:num>
  <w:num w:numId="16">
    <w:abstractNumId w:val="40"/>
  </w:num>
  <w:num w:numId="17">
    <w:abstractNumId w:val="16"/>
  </w:num>
  <w:num w:numId="18">
    <w:abstractNumId w:val="24"/>
  </w:num>
  <w:num w:numId="19">
    <w:abstractNumId w:val="8"/>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36"/>
  </w:num>
  <w:num w:numId="26">
    <w:abstractNumId w:val="48"/>
  </w:num>
  <w:num w:numId="27">
    <w:abstractNumId w:val="49"/>
  </w:num>
  <w:num w:numId="28">
    <w:abstractNumId w:val="39"/>
  </w:num>
  <w:num w:numId="29">
    <w:abstractNumId w:val="32"/>
  </w:num>
  <w:num w:numId="30">
    <w:abstractNumId w:val="37"/>
  </w:num>
  <w:num w:numId="31">
    <w:abstractNumId w:val="13"/>
  </w:num>
  <w:num w:numId="32">
    <w:abstractNumId w:val="11"/>
  </w:num>
  <w:num w:numId="33">
    <w:abstractNumId w:val="50"/>
  </w:num>
  <w:num w:numId="34">
    <w:abstractNumId w:val="6"/>
  </w:num>
  <w:num w:numId="35">
    <w:abstractNumId w:val="28"/>
  </w:num>
  <w:num w:numId="36">
    <w:abstractNumId w:val="47"/>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4"/>
  </w:num>
  <w:num w:numId="43">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44">
    <w:abstractNumId w:val="12"/>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6"/>
  </w:num>
  <w:num w:numId="49">
    <w:abstractNumId w:val="34"/>
  </w:num>
  <w:num w:numId="50">
    <w:abstractNumId w:val="5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0025"/>
    <w:rsid w:val="00022D4B"/>
    <w:rsid w:val="0002613D"/>
    <w:rsid w:val="00026521"/>
    <w:rsid w:val="00030960"/>
    <w:rsid w:val="00031DDB"/>
    <w:rsid w:val="00031FA0"/>
    <w:rsid w:val="00032A05"/>
    <w:rsid w:val="00032B6C"/>
    <w:rsid w:val="00034799"/>
    <w:rsid w:val="0003670F"/>
    <w:rsid w:val="00040A06"/>
    <w:rsid w:val="000431E8"/>
    <w:rsid w:val="000435D9"/>
    <w:rsid w:val="0004440F"/>
    <w:rsid w:val="00044AA1"/>
    <w:rsid w:val="00045CB3"/>
    <w:rsid w:val="00047DA7"/>
    <w:rsid w:val="00047FF3"/>
    <w:rsid w:val="00050BD8"/>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5A07"/>
    <w:rsid w:val="00077AA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147F"/>
    <w:rsid w:val="000A1A38"/>
    <w:rsid w:val="000A2193"/>
    <w:rsid w:val="000A24C4"/>
    <w:rsid w:val="000A2ABF"/>
    <w:rsid w:val="000A3A00"/>
    <w:rsid w:val="000A4069"/>
    <w:rsid w:val="000A4D29"/>
    <w:rsid w:val="000A5286"/>
    <w:rsid w:val="000A5DCF"/>
    <w:rsid w:val="000A77D3"/>
    <w:rsid w:val="000A7827"/>
    <w:rsid w:val="000B130A"/>
    <w:rsid w:val="000B20C8"/>
    <w:rsid w:val="000B24B7"/>
    <w:rsid w:val="000B27FB"/>
    <w:rsid w:val="000B2F5F"/>
    <w:rsid w:val="000B381C"/>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448D"/>
    <w:rsid w:val="000D4B0E"/>
    <w:rsid w:val="000D518D"/>
    <w:rsid w:val="000D5DF4"/>
    <w:rsid w:val="000E0779"/>
    <w:rsid w:val="000E0A3D"/>
    <w:rsid w:val="000E0CFE"/>
    <w:rsid w:val="000E2F83"/>
    <w:rsid w:val="000E5A12"/>
    <w:rsid w:val="000E61C7"/>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B79"/>
    <w:rsid w:val="001156F4"/>
    <w:rsid w:val="00117712"/>
    <w:rsid w:val="00120062"/>
    <w:rsid w:val="00120E32"/>
    <w:rsid w:val="001220F3"/>
    <w:rsid w:val="0012297F"/>
    <w:rsid w:val="00122D62"/>
    <w:rsid w:val="001232EE"/>
    <w:rsid w:val="00123ED1"/>
    <w:rsid w:val="00124C0D"/>
    <w:rsid w:val="00126786"/>
    <w:rsid w:val="0012731F"/>
    <w:rsid w:val="00127CE2"/>
    <w:rsid w:val="00132013"/>
    <w:rsid w:val="001328A9"/>
    <w:rsid w:val="00132FEF"/>
    <w:rsid w:val="00134EF5"/>
    <w:rsid w:val="00134F16"/>
    <w:rsid w:val="0013621E"/>
    <w:rsid w:val="001374AB"/>
    <w:rsid w:val="0014106F"/>
    <w:rsid w:val="00142685"/>
    <w:rsid w:val="001426B7"/>
    <w:rsid w:val="00142D2C"/>
    <w:rsid w:val="00143FDC"/>
    <w:rsid w:val="00144490"/>
    <w:rsid w:val="001455A2"/>
    <w:rsid w:val="00145693"/>
    <w:rsid w:val="001465C7"/>
    <w:rsid w:val="00146ACD"/>
    <w:rsid w:val="00147B2F"/>
    <w:rsid w:val="00150342"/>
    <w:rsid w:val="0015088D"/>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267D"/>
    <w:rsid w:val="00172FC6"/>
    <w:rsid w:val="0017786E"/>
    <w:rsid w:val="00177C6B"/>
    <w:rsid w:val="00180658"/>
    <w:rsid w:val="00181B6F"/>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5F47"/>
    <w:rsid w:val="00196155"/>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0F41"/>
    <w:rsid w:val="001C3A0F"/>
    <w:rsid w:val="001C3AC6"/>
    <w:rsid w:val="001C5591"/>
    <w:rsid w:val="001C679D"/>
    <w:rsid w:val="001D09FF"/>
    <w:rsid w:val="001D0B1E"/>
    <w:rsid w:val="001D0C0D"/>
    <w:rsid w:val="001D36CE"/>
    <w:rsid w:val="001D5366"/>
    <w:rsid w:val="001D605E"/>
    <w:rsid w:val="001D6733"/>
    <w:rsid w:val="001D6DF7"/>
    <w:rsid w:val="001D769D"/>
    <w:rsid w:val="001D7926"/>
    <w:rsid w:val="001D798E"/>
    <w:rsid w:val="001E352C"/>
    <w:rsid w:val="001E581F"/>
    <w:rsid w:val="001E5C08"/>
    <w:rsid w:val="001E6287"/>
    <w:rsid w:val="001E7BEB"/>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4B1A"/>
    <w:rsid w:val="002116F6"/>
    <w:rsid w:val="0021189D"/>
    <w:rsid w:val="00211B30"/>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354A"/>
    <w:rsid w:val="00264129"/>
    <w:rsid w:val="002641FE"/>
    <w:rsid w:val="00264DA0"/>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3779C"/>
    <w:rsid w:val="00341DB4"/>
    <w:rsid w:val="00341EE3"/>
    <w:rsid w:val="00342AD8"/>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FC1"/>
    <w:rsid w:val="00383CD8"/>
    <w:rsid w:val="00383DDD"/>
    <w:rsid w:val="003842B0"/>
    <w:rsid w:val="00385DC3"/>
    <w:rsid w:val="00390849"/>
    <w:rsid w:val="00390E0E"/>
    <w:rsid w:val="00391C4C"/>
    <w:rsid w:val="00394188"/>
    <w:rsid w:val="00395912"/>
    <w:rsid w:val="00396E0F"/>
    <w:rsid w:val="0039707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33EA"/>
    <w:rsid w:val="003D3AA1"/>
    <w:rsid w:val="003D3F4A"/>
    <w:rsid w:val="003D4797"/>
    <w:rsid w:val="003D5C5B"/>
    <w:rsid w:val="003D79E4"/>
    <w:rsid w:val="003E099A"/>
    <w:rsid w:val="003E0BD2"/>
    <w:rsid w:val="003E1542"/>
    <w:rsid w:val="003E2F96"/>
    <w:rsid w:val="003E3459"/>
    <w:rsid w:val="003E385C"/>
    <w:rsid w:val="003E3DB7"/>
    <w:rsid w:val="003E3F23"/>
    <w:rsid w:val="003E408C"/>
    <w:rsid w:val="003E5CA0"/>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3215"/>
    <w:rsid w:val="00403DF1"/>
    <w:rsid w:val="00404988"/>
    <w:rsid w:val="004051ED"/>
    <w:rsid w:val="004055DB"/>
    <w:rsid w:val="004056A2"/>
    <w:rsid w:val="0041184F"/>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7EC"/>
    <w:rsid w:val="00457E98"/>
    <w:rsid w:val="004616BF"/>
    <w:rsid w:val="00461A1F"/>
    <w:rsid w:val="004637C0"/>
    <w:rsid w:val="00466B48"/>
    <w:rsid w:val="00471311"/>
    <w:rsid w:val="004717C0"/>
    <w:rsid w:val="00474EEE"/>
    <w:rsid w:val="00475239"/>
    <w:rsid w:val="00475BB7"/>
    <w:rsid w:val="00480469"/>
    <w:rsid w:val="00480728"/>
    <w:rsid w:val="00481258"/>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A5C71"/>
    <w:rsid w:val="004B0DA9"/>
    <w:rsid w:val="004B11E1"/>
    <w:rsid w:val="004B1B13"/>
    <w:rsid w:val="004B35CE"/>
    <w:rsid w:val="004B3920"/>
    <w:rsid w:val="004B3B1F"/>
    <w:rsid w:val="004B4CA4"/>
    <w:rsid w:val="004B654D"/>
    <w:rsid w:val="004B7722"/>
    <w:rsid w:val="004C04C9"/>
    <w:rsid w:val="004C101D"/>
    <w:rsid w:val="004C1605"/>
    <w:rsid w:val="004C2CE8"/>
    <w:rsid w:val="004C405A"/>
    <w:rsid w:val="004C4F90"/>
    <w:rsid w:val="004C5CE1"/>
    <w:rsid w:val="004C7AE5"/>
    <w:rsid w:val="004D0C87"/>
    <w:rsid w:val="004D32B9"/>
    <w:rsid w:val="004D3D12"/>
    <w:rsid w:val="004D4248"/>
    <w:rsid w:val="004D4E96"/>
    <w:rsid w:val="004D5F2C"/>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05EA7"/>
    <w:rsid w:val="00510204"/>
    <w:rsid w:val="005138F6"/>
    <w:rsid w:val="0051405E"/>
    <w:rsid w:val="0051430E"/>
    <w:rsid w:val="005155E8"/>
    <w:rsid w:val="00515899"/>
    <w:rsid w:val="00515F62"/>
    <w:rsid w:val="005168B6"/>
    <w:rsid w:val="00517EA4"/>
    <w:rsid w:val="00522BE0"/>
    <w:rsid w:val="00523007"/>
    <w:rsid w:val="0052425F"/>
    <w:rsid w:val="00526BC8"/>
    <w:rsid w:val="00527158"/>
    <w:rsid w:val="005277DC"/>
    <w:rsid w:val="0052793E"/>
    <w:rsid w:val="00527BE7"/>
    <w:rsid w:val="0053007C"/>
    <w:rsid w:val="0053263D"/>
    <w:rsid w:val="00532664"/>
    <w:rsid w:val="00532ED3"/>
    <w:rsid w:val="0053338F"/>
    <w:rsid w:val="00535387"/>
    <w:rsid w:val="0053618D"/>
    <w:rsid w:val="00536219"/>
    <w:rsid w:val="0053779F"/>
    <w:rsid w:val="005408F6"/>
    <w:rsid w:val="0054288A"/>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20AC"/>
    <w:rsid w:val="0058244A"/>
    <w:rsid w:val="00583BF6"/>
    <w:rsid w:val="005850C8"/>
    <w:rsid w:val="00585E17"/>
    <w:rsid w:val="00586667"/>
    <w:rsid w:val="0058768D"/>
    <w:rsid w:val="005917DC"/>
    <w:rsid w:val="00591B41"/>
    <w:rsid w:val="00592C6E"/>
    <w:rsid w:val="00592ED9"/>
    <w:rsid w:val="005930F8"/>
    <w:rsid w:val="00594007"/>
    <w:rsid w:val="00595C81"/>
    <w:rsid w:val="005974B1"/>
    <w:rsid w:val="005A0033"/>
    <w:rsid w:val="005A0097"/>
    <w:rsid w:val="005A14B9"/>
    <w:rsid w:val="005A234F"/>
    <w:rsid w:val="005A2925"/>
    <w:rsid w:val="005A2997"/>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CC7"/>
    <w:rsid w:val="005C0F29"/>
    <w:rsid w:val="005C56FD"/>
    <w:rsid w:val="005C5F2A"/>
    <w:rsid w:val="005C661B"/>
    <w:rsid w:val="005C6DAD"/>
    <w:rsid w:val="005C7DE7"/>
    <w:rsid w:val="005D0562"/>
    <w:rsid w:val="005D0B1D"/>
    <w:rsid w:val="005D3DFD"/>
    <w:rsid w:val="005D407E"/>
    <w:rsid w:val="005D634B"/>
    <w:rsid w:val="005D76B9"/>
    <w:rsid w:val="005E0172"/>
    <w:rsid w:val="005E1524"/>
    <w:rsid w:val="005E1531"/>
    <w:rsid w:val="005E1587"/>
    <w:rsid w:val="005E1DC5"/>
    <w:rsid w:val="005E38C4"/>
    <w:rsid w:val="005E543A"/>
    <w:rsid w:val="005E59CB"/>
    <w:rsid w:val="005E5E7B"/>
    <w:rsid w:val="005E5EE3"/>
    <w:rsid w:val="005E6995"/>
    <w:rsid w:val="005F12E5"/>
    <w:rsid w:val="005F26AF"/>
    <w:rsid w:val="005F3341"/>
    <w:rsid w:val="005F3612"/>
    <w:rsid w:val="005F36FB"/>
    <w:rsid w:val="005F3734"/>
    <w:rsid w:val="005F5AA9"/>
    <w:rsid w:val="005F7632"/>
    <w:rsid w:val="005F795F"/>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204CA"/>
    <w:rsid w:val="00620C87"/>
    <w:rsid w:val="00620F9D"/>
    <w:rsid w:val="00623FCA"/>
    <w:rsid w:val="00624BB4"/>
    <w:rsid w:val="006278FB"/>
    <w:rsid w:val="0063103B"/>
    <w:rsid w:val="006323F9"/>
    <w:rsid w:val="006337EF"/>
    <w:rsid w:val="00635389"/>
    <w:rsid w:val="00635CA9"/>
    <w:rsid w:val="00636059"/>
    <w:rsid w:val="006367AC"/>
    <w:rsid w:val="00636965"/>
    <w:rsid w:val="006375A6"/>
    <w:rsid w:val="00640F07"/>
    <w:rsid w:val="00641EC7"/>
    <w:rsid w:val="006432FC"/>
    <w:rsid w:val="00643A23"/>
    <w:rsid w:val="00643E06"/>
    <w:rsid w:val="006443BB"/>
    <w:rsid w:val="0064690E"/>
    <w:rsid w:val="00647076"/>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487"/>
    <w:rsid w:val="00686556"/>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E24"/>
    <w:rsid w:val="006A74D7"/>
    <w:rsid w:val="006B071E"/>
    <w:rsid w:val="006B08B8"/>
    <w:rsid w:val="006B1304"/>
    <w:rsid w:val="006B1825"/>
    <w:rsid w:val="006B1CB1"/>
    <w:rsid w:val="006B25FB"/>
    <w:rsid w:val="006B3B5E"/>
    <w:rsid w:val="006B45AB"/>
    <w:rsid w:val="006B4F73"/>
    <w:rsid w:val="006B55E4"/>
    <w:rsid w:val="006B57DB"/>
    <w:rsid w:val="006C0B8E"/>
    <w:rsid w:val="006C2064"/>
    <w:rsid w:val="006C23D9"/>
    <w:rsid w:val="006C30CD"/>
    <w:rsid w:val="006C441E"/>
    <w:rsid w:val="006C51F1"/>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346"/>
    <w:rsid w:val="006F1811"/>
    <w:rsid w:val="006F1A9A"/>
    <w:rsid w:val="006F2627"/>
    <w:rsid w:val="006F47BD"/>
    <w:rsid w:val="006F57AA"/>
    <w:rsid w:val="006F6C47"/>
    <w:rsid w:val="006F6D48"/>
    <w:rsid w:val="006F7777"/>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0ACC"/>
    <w:rsid w:val="0072181C"/>
    <w:rsid w:val="00722A7D"/>
    <w:rsid w:val="00722E8A"/>
    <w:rsid w:val="00723064"/>
    <w:rsid w:val="00723A2A"/>
    <w:rsid w:val="00723BA0"/>
    <w:rsid w:val="007242BC"/>
    <w:rsid w:val="007259F5"/>
    <w:rsid w:val="007265E4"/>
    <w:rsid w:val="00727FE9"/>
    <w:rsid w:val="007305AF"/>
    <w:rsid w:val="0073306E"/>
    <w:rsid w:val="007331C7"/>
    <w:rsid w:val="00736633"/>
    <w:rsid w:val="00737BB9"/>
    <w:rsid w:val="007406E9"/>
    <w:rsid w:val="0074127D"/>
    <w:rsid w:val="0074167F"/>
    <w:rsid w:val="00741B6E"/>
    <w:rsid w:val="00743C20"/>
    <w:rsid w:val="007448EE"/>
    <w:rsid w:val="00744CE4"/>
    <w:rsid w:val="007450D5"/>
    <w:rsid w:val="0074526D"/>
    <w:rsid w:val="0074559B"/>
    <w:rsid w:val="00747AC1"/>
    <w:rsid w:val="007511F3"/>
    <w:rsid w:val="00752585"/>
    <w:rsid w:val="00752B98"/>
    <w:rsid w:val="007570BF"/>
    <w:rsid w:val="00757A83"/>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7F0"/>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4A2A"/>
    <w:rsid w:val="00815356"/>
    <w:rsid w:val="008200B8"/>
    <w:rsid w:val="00820804"/>
    <w:rsid w:val="008215EF"/>
    <w:rsid w:val="00821A30"/>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28F2"/>
    <w:rsid w:val="0084507C"/>
    <w:rsid w:val="00845780"/>
    <w:rsid w:val="008457C4"/>
    <w:rsid w:val="00845AEE"/>
    <w:rsid w:val="008471E2"/>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644"/>
    <w:rsid w:val="00872DF9"/>
    <w:rsid w:val="008736FC"/>
    <w:rsid w:val="008759C6"/>
    <w:rsid w:val="00876C48"/>
    <w:rsid w:val="00877692"/>
    <w:rsid w:val="00877F44"/>
    <w:rsid w:val="00880030"/>
    <w:rsid w:val="00882538"/>
    <w:rsid w:val="00882E3A"/>
    <w:rsid w:val="0088340A"/>
    <w:rsid w:val="00884730"/>
    <w:rsid w:val="00885B13"/>
    <w:rsid w:val="00887B96"/>
    <w:rsid w:val="008905E3"/>
    <w:rsid w:val="0089173F"/>
    <w:rsid w:val="00893C09"/>
    <w:rsid w:val="00893E1D"/>
    <w:rsid w:val="00894D2D"/>
    <w:rsid w:val="00895622"/>
    <w:rsid w:val="00896AC0"/>
    <w:rsid w:val="00897E95"/>
    <w:rsid w:val="008A023E"/>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5BD0"/>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3DA2"/>
    <w:rsid w:val="008F5E72"/>
    <w:rsid w:val="008F6708"/>
    <w:rsid w:val="008F7B83"/>
    <w:rsid w:val="009003F5"/>
    <w:rsid w:val="00900904"/>
    <w:rsid w:val="0090287A"/>
    <w:rsid w:val="00902CF4"/>
    <w:rsid w:val="009047B6"/>
    <w:rsid w:val="009049DF"/>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45A2"/>
    <w:rsid w:val="009248AC"/>
    <w:rsid w:val="00926273"/>
    <w:rsid w:val="0092658D"/>
    <w:rsid w:val="00927D04"/>
    <w:rsid w:val="00930A11"/>
    <w:rsid w:val="00931845"/>
    <w:rsid w:val="00932399"/>
    <w:rsid w:val="009323F6"/>
    <w:rsid w:val="00933A80"/>
    <w:rsid w:val="00933D94"/>
    <w:rsid w:val="0093417C"/>
    <w:rsid w:val="00934526"/>
    <w:rsid w:val="009355A2"/>
    <w:rsid w:val="00935B47"/>
    <w:rsid w:val="00937A74"/>
    <w:rsid w:val="00937F8C"/>
    <w:rsid w:val="00940516"/>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2D5"/>
    <w:rsid w:val="009919B3"/>
    <w:rsid w:val="009928FD"/>
    <w:rsid w:val="00993663"/>
    <w:rsid w:val="00996555"/>
    <w:rsid w:val="00997E16"/>
    <w:rsid w:val="009A0653"/>
    <w:rsid w:val="009A1729"/>
    <w:rsid w:val="009A299B"/>
    <w:rsid w:val="009A488E"/>
    <w:rsid w:val="009A574F"/>
    <w:rsid w:val="009A6D47"/>
    <w:rsid w:val="009A74E9"/>
    <w:rsid w:val="009A7B5B"/>
    <w:rsid w:val="009B0CFB"/>
    <w:rsid w:val="009B0FDB"/>
    <w:rsid w:val="009B1519"/>
    <w:rsid w:val="009B24DC"/>
    <w:rsid w:val="009B40AF"/>
    <w:rsid w:val="009B4CC3"/>
    <w:rsid w:val="009B60D0"/>
    <w:rsid w:val="009C05B0"/>
    <w:rsid w:val="009C1267"/>
    <w:rsid w:val="009C1656"/>
    <w:rsid w:val="009C2D80"/>
    <w:rsid w:val="009C34F9"/>
    <w:rsid w:val="009C3EE1"/>
    <w:rsid w:val="009C4BBB"/>
    <w:rsid w:val="009C6D24"/>
    <w:rsid w:val="009C6EDA"/>
    <w:rsid w:val="009C7C6B"/>
    <w:rsid w:val="009D1331"/>
    <w:rsid w:val="009D1BD5"/>
    <w:rsid w:val="009D242C"/>
    <w:rsid w:val="009D3450"/>
    <w:rsid w:val="009D3F6D"/>
    <w:rsid w:val="009D64F1"/>
    <w:rsid w:val="009D74BD"/>
    <w:rsid w:val="009D7A53"/>
    <w:rsid w:val="009E0141"/>
    <w:rsid w:val="009E0247"/>
    <w:rsid w:val="009E02E1"/>
    <w:rsid w:val="009E14C4"/>
    <w:rsid w:val="009E38EB"/>
    <w:rsid w:val="009E3E90"/>
    <w:rsid w:val="009E4345"/>
    <w:rsid w:val="009E5BFE"/>
    <w:rsid w:val="009E7535"/>
    <w:rsid w:val="009E78D0"/>
    <w:rsid w:val="009F024D"/>
    <w:rsid w:val="009F0BA0"/>
    <w:rsid w:val="009F0FF4"/>
    <w:rsid w:val="009F3255"/>
    <w:rsid w:val="009F3672"/>
    <w:rsid w:val="009F385E"/>
    <w:rsid w:val="009F413C"/>
    <w:rsid w:val="009F44B0"/>
    <w:rsid w:val="009F4B93"/>
    <w:rsid w:val="009F4C85"/>
    <w:rsid w:val="009F4E67"/>
    <w:rsid w:val="009F5191"/>
    <w:rsid w:val="009F5568"/>
    <w:rsid w:val="009F6579"/>
    <w:rsid w:val="009F7264"/>
    <w:rsid w:val="00A0347F"/>
    <w:rsid w:val="00A0599C"/>
    <w:rsid w:val="00A05DDE"/>
    <w:rsid w:val="00A06916"/>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231D"/>
    <w:rsid w:val="00A43104"/>
    <w:rsid w:val="00A43158"/>
    <w:rsid w:val="00A43E11"/>
    <w:rsid w:val="00A43F04"/>
    <w:rsid w:val="00A442A4"/>
    <w:rsid w:val="00A451A5"/>
    <w:rsid w:val="00A46856"/>
    <w:rsid w:val="00A46992"/>
    <w:rsid w:val="00A46A7B"/>
    <w:rsid w:val="00A46FFB"/>
    <w:rsid w:val="00A50740"/>
    <w:rsid w:val="00A508E9"/>
    <w:rsid w:val="00A520B9"/>
    <w:rsid w:val="00A5259A"/>
    <w:rsid w:val="00A531D5"/>
    <w:rsid w:val="00A54322"/>
    <w:rsid w:val="00A54A22"/>
    <w:rsid w:val="00A54EC7"/>
    <w:rsid w:val="00A57F3A"/>
    <w:rsid w:val="00A6070D"/>
    <w:rsid w:val="00A60A55"/>
    <w:rsid w:val="00A62145"/>
    <w:rsid w:val="00A624FC"/>
    <w:rsid w:val="00A63EE2"/>
    <w:rsid w:val="00A64011"/>
    <w:rsid w:val="00A65C0B"/>
    <w:rsid w:val="00A676DE"/>
    <w:rsid w:val="00A67929"/>
    <w:rsid w:val="00A70667"/>
    <w:rsid w:val="00A708AA"/>
    <w:rsid w:val="00A722A8"/>
    <w:rsid w:val="00A7279B"/>
    <w:rsid w:val="00A74C0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D07EC"/>
    <w:rsid w:val="00AD081D"/>
    <w:rsid w:val="00AD0B98"/>
    <w:rsid w:val="00AD15B6"/>
    <w:rsid w:val="00AD1B5E"/>
    <w:rsid w:val="00AD1C40"/>
    <w:rsid w:val="00AD23EF"/>
    <w:rsid w:val="00AD4D4D"/>
    <w:rsid w:val="00AD55AA"/>
    <w:rsid w:val="00AD6DBC"/>
    <w:rsid w:val="00AD7307"/>
    <w:rsid w:val="00AE051D"/>
    <w:rsid w:val="00AE4ED1"/>
    <w:rsid w:val="00AE585D"/>
    <w:rsid w:val="00AE5E13"/>
    <w:rsid w:val="00AE659E"/>
    <w:rsid w:val="00AF0057"/>
    <w:rsid w:val="00AF133C"/>
    <w:rsid w:val="00AF14DD"/>
    <w:rsid w:val="00AF2754"/>
    <w:rsid w:val="00AF45CF"/>
    <w:rsid w:val="00AF5CFE"/>
    <w:rsid w:val="00AF5D43"/>
    <w:rsid w:val="00AF5E71"/>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62E"/>
    <w:rsid w:val="00B36D7B"/>
    <w:rsid w:val="00B404C3"/>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D7B"/>
    <w:rsid w:val="00B652A2"/>
    <w:rsid w:val="00B65C7A"/>
    <w:rsid w:val="00B6648A"/>
    <w:rsid w:val="00B668E2"/>
    <w:rsid w:val="00B67E57"/>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97A"/>
    <w:rsid w:val="00BB4B3A"/>
    <w:rsid w:val="00BB603B"/>
    <w:rsid w:val="00BB60B1"/>
    <w:rsid w:val="00BB6686"/>
    <w:rsid w:val="00BB7425"/>
    <w:rsid w:val="00BB79E2"/>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1E41"/>
    <w:rsid w:val="00BE2462"/>
    <w:rsid w:val="00BE314B"/>
    <w:rsid w:val="00BE4672"/>
    <w:rsid w:val="00BE52E2"/>
    <w:rsid w:val="00BE642A"/>
    <w:rsid w:val="00BE7C19"/>
    <w:rsid w:val="00BF1229"/>
    <w:rsid w:val="00BF2103"/>
    <w:rsid w:val="00BF2E8F"/>
    <w:rsid w:val="00BF3E20"/>
    <w:rsid w:val="00BF4C9C"/>
    <w:rsid w:val="00BF556C"/>
    <w:rsid w:val="00BF580F"/>
    <w:rsid w:val="00BF66A5"/>
    <w:rsid w:val="00BF71DF"/>
    <w:rsid w:val="00BF76A4"/>
    <w:rsid w:val="00C00B55"/>
    <w:rsid w:val="00C01371"/>
    <w:rsid w:val="00C013EA"/>
    <w:rsid w:val="00C015F9"/>
    <w:rsid w:val="00C01A7C"/>
    <w:rsid w:val="00C01AA3"/>
    <w:rsid w:val="00C01F51"/>
    <w:rsid w:val="00C02267"/>
    <w:rsid w:val="00C025B0"/>
    <w:rsid w:val="00C03AF2"/>
    <w:rsid w:val="00C04F5C"/>
    <w:rsid w:val="00C05A66"/>
    <w:rsid w:val="00C07A16"/>
    <w:rsid w:val="00C1139E"/>
    <w:rsid w:val="00C13B04"/>
    <w:rsid w:val="00C15819"/>
    <w:rsid w:val="00C16123"/>
    <w:rsid w:val="00C17358"/>
    <w:rsid w:val="00C17D9D"/>
    <w:rsid w:val="00C21CBE"/>
    <w:rsid w:val="00C240CB"/>
    <w:rsid w:val="00C25878"/>
    <w:rsid w:val="00C2622F"/>
    <w:rsid w:val="00C26957"/>
    <w:rsid w:val="00C310F7"/>
    <w:rsid w:val="00C326B4"/>
    <w:rsid w:val="00C33F87"/>
    <w:rsid w:val="00C34137"/>
    <w:rsid w:val="00C34388"/>
    <w:rsid w:val="00C353C1"/>
    <w:rsid w:val="00C35789"/>
    <w:rsid w:val="00C368A5"/>
    <w:rsid w:val="00C40AB1"/>
    <w:rsid w:val="00C40CEB"/>
    <w:rsid w:val="00C43956"/>
    <w:rsid w:val="00C46F84"/>
    <w:rsid w:val="00C47566"/>
    <w:rsid w:val="00C475AD"/>
    <w:rsid w:val="00C50D5D"/>
    <w:rsid w:val="00C50E3A"/>
    <w:rsid w:val="00C53054"/>
    <w:rsid w:val="00C530B3"/>
    <w:rsid w:val="00C5378C"/>
    <w:rsid w:val="00C53E12"/>
    <w:rsid w:val="00C54079"/>
    <w:rsid w:val="00C5525D"/>
    <w:rsid w:val="00C57EA2"/>
    <w:rsid w:val="00C603F5"/>
    <w:rsid w:val="00C714C0"/>
    <w:rsid w:val="00C71973"/>
    <w:rsid w:val="00C71F70"/>
    <w:rsid w:val="00C72108"/>
    <w:rsid w:val="00C723AA"/>
    <w:rsid w:val="00C72F05"/>
    <w:rsid w:val="00C731CE"/>
    <w:rsid w:val="00C739C7"/>
    <w:rsid w:val="00C76256"/>
    <w:rsid w:val="00C76A39"/>
    <w:rsid w:val="00C8187D"/>
    <w:rsid w:val="00C82044"/>
    <w:rsid w:val="00C82173"/>
    <w:rsid w:val="00C822E2"/>
    <w:rsid w:val="00C8239B"/>
    <w:rsid w:val="00C8448F"/>
    <w:rsid w:val="00C85DF2"/>
    <w:rsid w:val="00C86037"/>
    <w:rsid w:val="00C8632E"/>
    <w:rsid w:val="00C868D4"/>
    <w:rsid w:val="00C872FA"/>
    <w:rsid w:val="00C8779D"/>
    <w:rsid w:val="00C879C4"/>
    <w:rsid w:val="00C914C0"/>
    <w:rsid w:val="00C92676"/>
    <w:rsid w:val="00C931B7"/>
    <w:rsid w:val="00C93705"/>
    <w:rsid w:val="00C95142"/>
    <w:rsid w:val="00C95AA3"/>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202F"/>
    <w:rsid w:val="00CC32B0"/>
    <w:rsid w:val="00CC45A1"/>
    <w:rsid w:val="00CC5028"/>
    <w:rsid w:val="00CC5BCB"/>
    <w:rsid w:val="00CC66A2"/>
    <w:rsid w:val="00CC7445"/>
    <w:rsid w:val="00CD094E"/>
    <w:rsid w:val="00CD0A11"/>
    <w:rsid w:val="00CD16D2"/>
    <w:rsid w:val="00CD2B27"/>
    <w:rsid w:val="00CD32F4"/>
    <w:rsid w:val="00CD5523"/>
    <w:rsid w:val="00CD5BC1"/>
    <w:rsid w:val="00CE073C"/>
    <w:rsid w:val="00CE082C"/>
    <w:rsid w:val="00CE144C"/>
    <w:rsid w:val="00CE2212"/>
    <w:rsid w:val="00CE2AEB"/>
    <w:rsid w:val="00CE3434"/>
    <w:rsid w:val="00CE3F30"/>
    <w:rsid w:val="00CE4FBB"/>
    <w:rsid w:val="00CE51A0"/>
    <w:rsid w:val="00CE54E5"/>
    <w:rsid w:val="00CE55B6"/>
    <w:rsid w:val="00CE58C6"/>
    <w:rsid w:val="00CE7BE1"/>
    <w:rsid w:val="00CE7F1F"/>
    <w:rsid w:val="00CF09BD"/>
    <w:rsid w:val="00CF2100"/>
    <w:rsid w:val="00CF2576"/>
    <w:rsid w:val="00CF338F"/>
    <w:rsid w:val="00CF3B65"/>
    <w:rsid w:val="00CF3C5C"/>
    <w:rsid w:val="00CF4189"/>
    <w:rsid w:val="00CF4504"/>
    <w:rsid w:val="00CF473D"/>
    <w:rsid w:val="00D02044"/>
    <w:rsid w:val="00D02243"/>
    <w:rsid w:val="00D033DC"/>
    <w:rsid w:val="00D04320"/>
    <w:rsid w:val="00D04845"/>
    <w:rsid w:val="00D04DD8"/>
    <w:rsid w:val="00D0501C"/>
    <w:rsid w:val="00D07CB9"/>
    <w:rsid w:val="00D10628"/>
    <w:rsid w:val="00D107EA"/>
    <w:rsid w:val="00D10A7C"/>
    <w:rsid w:val="00D114FB"/>
    <w:rsid w:val="00D11886"/>
    <w:rsid w:val="00D11F9E"/>
    <w:rsid w:val="00D12BB7"/>
    <w:rsid w:val="00D13FA9"/>
    <w:rsid w:val="00D16277"/>
    <w:rsid w:val="00D16396"/>
    <w:rsid w:val="00D1750D"/>
    <w:rsid w:val="00D20CE6"/>
    <w:rsid w:val="00D22085"/>
    <w:rsid w:val="00D226A9"/>
    <w:rsid w:val="00D244D4"/>
    <w:rsid w:val="00D2479C"/>
    <w:rsid w:val="00D24C55"/>
    <w:rsid w:val="00D27A55"/>
    <w:rsid w:val="00D27C14"/>
    <w:rsid w:val="00D30338"/>
    <w:rsid w:val="00D30C62"/>
    <w:rsid w:val="00D32AB2"/>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6E0"/>
    <w:rsid w:val="00D93186"/>
    <w:rsid w:val="00D93448"/>
    <w:rsid w:val="00D96B2F"/>
    <w:rsid w:val="00D97371"/>
    <w:rsid w:val="00D97B36"/>
    <w:rsid w:val="00DA0652"/>
    <w:rsid w:val="00DA095B"/>
    <w:rsid w:val="00DA23B7"/>
    <w:rsid w:val="00DA4AAF"/>
    <w:rsid w:val="00DA57BD"/>
    <w:rsid w:val="00DA61E6"/>
    <w:rsid w:val="00DA623B"/>
    <w:rsid w:val="00DA6988"/>
    <w:rsid w:val="00DB03CA"/>
    <w:rsid w:val="00DB0DE8"/>
    <w:rsid w:val="00DB0E2A"/>
    <w:rsid w:val="00DB17AD"/>
    <w:rsid w:val="00DB290A"/>
    <w:rsid w:val="00DB2EDC"/>
    <w:rsid w:val="00DB4083"/>
    <w:rsid w:val="00DB48F8"/>
    <w:rsid w:val="00DB55ED"/>
    <w:rsid w:val="00DB6389"/>
    <w:rsid w:val="00DB7316"/>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346C"/>
    <w:rsid w:val="00DE4A7C"/>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B0"/>
    <w:rsid w:val="00E0202C"/>
    <w:rsid w:val="00E0235D"/>
    <w:rsid w:val="00E02EDE"/>
    <w:rsid w:val="00E03B4B"/>
    <w:rsid w:val="00E043C2"/>
    <w:rsid w:val="00E04E00"/>
    <w:rsid w:val="00E07F9D"/>
    <w:rsid w:val="00E1001D"/>
    <w:rsid w:val="00E106C0"/>
    <w:rsid w:val="00E10FCA"/>
    <w:rsid w:val="00E122B2"/>
    <w:rsid w:val="00E12EA6"/>
    <w:rsid w:val="00E12FB1"/>
    <w:rsid w:val="00E13D31"/>
    <w:rsid w:val="00E13EBB"/>
    <w:rsid w:val="00E13EDE"/>
    <w:rsid w:val="00E149F4"/>
    <w:rsid w:val="00E14D6A"/>
    <w:rsid w:val="00E15147"/>
    <w:rsid w:val="00E15BF5"/>
    <w:rsid w:val="00E15CC9"/>
    <w:rsid w:val="00E210CB"/>
    <w:rsid w:val="00E22784"/>
    <w:rsid w:val="00E234F0"/>
    <w:rsid w:val="00E255B7"/>
    <w:rsid w:val="00E261BA"/>
    <w:rsid w:val="00E2673C"/>
    <w:rsid w:val="00E26AE1"/>
    <w:rsid w:val="00E27D66"/>
    <w:rsid w:val="00E3082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510E3"/>
    <w:rsid w:val="00E54875"/>
    <w:rsid w:val="00E54ADC"/>
    <w:rsid w:val="00E550E0"/>
    <w:rsid w:val="00E5542F"/>
    <w:rsid w:val="00E55903"/>
    <w:rsid w:val="00E567EE"/>
    <w:rsid w:val="00E57A75"/>
    <w:rsid w:val="00E57B02"/>
    <w:rsid w:val="00E62C71"/>
    <w:rsid w:val="00E666CC"/>
    <w:rsid w:val="00E67877"/>
    <w:rsid w:val="00E71259"/>
    <w:rsid w:val="00E72078"/>
    <w:rsid w:val="00E72449"/>
    <w:rsid w:val="00E727DD"/>
    <w:rsid w:val="00E731C8"/>
    <w:rsid w:val="00E73F6D"/>
    <w:rsid w:val="00E74EE0"/>
    <w:rsid w:val="00E750F8"/>
    <w:rsid w:val="00E76969"/>
    <w:rsid w:val="00E76A8E"/>
    <w:rsid w:val="00E776AA"/>
    <w:rsid w:val="00E82A41"/>
    <w:rsid w:val="00E83457"/>
    <w:rsid w:val="00E835A2"/>
    <w:rsid w:val="00E84BDF"/>
    <w:rsid w:val="00E84D09"/>
    <w:rsid w:val="00E84E54"/>
    <w:rsid w:val="00E86E44"/>
    <w:rsid w:val="00E86FD0"/>
    <w:rsid w:val="00E87BAE"/>
    <w:rsid w:val="00E91CF3"/>
    <w:rsid w:val="00E91FAB"/>
    <w:rsid w:val="00E92D99"/>
    <w:rsid w:val="00EA0430"/>
    <w:rsid w:val="00EA2789"/>
    <w:rsid w:val="00EA3897"/>
    <w:rsid w:val="00EA3ADF"/>
    <w:rsid w:val="00EA3E2D"/>
    <w:rsid w:val="00EA42EB"/>
    <w:rsid w:val="00EA5ADD"/>
    <w:rsid w:val="00EA6201"/>
    <w:rsid w:val="00EB108B"/>
    <w:rsid w:val="00EB19A3"/>
    <w:rsid w:val="00EB2726"/>
    <w:rsid w:val="00EB2A63"/>
    <w:rsid w:val="00EB2CF7"/>
    <w:rsid w:val="00EB4816"/>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0620F"/>
    <w:rsid w:val="00F0672E"/>
    <w:rsid w:val="00F10885"/>
    <w:rsid w:val="00F11726"/>
    <w:rsid w:val="00F128D6"/>
    <w:rsid w:val="00F12E6F"/>
    <w:rsid w:val="00F131B9"/>
    <w:rsid w:val="00F13B3F"/>
    <w:rsid w:val="00F13CCC"/>
    <w:rsid w:val="00F13DA6"/>
    <w:rsid w:val="00F142FF"/>
    <w:rsid w:val="00F14AD5"/>
    <w:rsid w:val="00F14BF5"/>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5EF4"/>
    <w:rsid w:val="00F378A0"/>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2EC"/>
    <w:rsid w:val="00F81464"/>
    <w:rsid w:val="00F825F0"/>
    <w:rsid w:val="00F83812"/>
    <w:rsid w:val="00F83FA2"/>
    <w:rsid w:val="00F84D47"/>
    <w:rsid w:val="00F85418"/>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8D3"/>
    <w:rsid w:val="00F949E1"/>
    <w:rsid w:val="00F94D3C"/>
    <w:rsid w:val="00F94FFB"/>
    <w:rsid w:val="00F9646A"/>
    <w:rsid w:val="00FA1B6E"/>
    <w:rsid w:val="00FA266D"/>
    <w:rsid w:val="00FA688E"/>
    <w:rsid w:val="00FA746E"/>
    <w:rsid w:val="00FA7801"/>
    <w:rsid w:val="00FA790A"/>
    <w:rsid w:val="00FA7FEF"/>
    <w:rsid w:val="00FB0B27"/>
    <w:rsid w:val="00FB17D0"/>
    <w:rsid w:val="00FB20B1"/>
    <w:rsid w:val="00FB2D57"/>
    <w:rsid w:val="00FB392F"/>
    <w:rsid w:val="00FB5791"/>
    <w:rsid w:val="00FB6298"/>
    <w:rsid w:val="00FB703A"/>
    <w:rsid w:val="00FC062D"/>
    <w:rsid w:val="00FC0AE1"/>
    <w:rsid w:val="00FC13FB"/>
    <w:rsid w:val="00FC1B44"/>
    <w:rsid w:val="00FC1EE4"/>
    <w:rsid w:val="00FC30F3"/>
    <w:rsid w:val="00FC3BAE"/>
    <w:rsid w:val="00FC4145"/>
    <w:rsid w:val="00FC4202"/>
    <w:rsid w:val="00FC4233"/>
    <w:rsid w:val="00FC4D7D"/>
    <w:rsid w:val="00FC668B"/>
    <w:rsid w:val="00FC6F8B"/>
    <w:rsid w:val="00FC791D"/>
    <w:rsid w:val="00FD0066"/>
    <w:rsid w:val="00FD0423"/>
    <w:rsid w:val="00FD0F09"/>
    <w:rsid w:val="00FD1115"/>
    <w:rsid w:val="00FD3175"/>
    <w:rsid w:val="00FD3520"/>
    <w:rsid w:val="00FD45ED"/>
    <w:rsid w:val="00FD71D1"/>
    <w:rsid w:val="00FD7702"/>
    <w:rsid w:val="00FD79A0"/>
    <w:rsid w:val="00FE00FF"/>
    <w:rsid w:val="00FE40C3"/>
    <w:rsid w:val="00FE543D"/>
    <w:rsid w:val="00FE5C03"/>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uiPriority w:val="99"/>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iPriority w:val="9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ibyshev.nso.ru/page/17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EB4B-248C-4FDA-804D-3724AC14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5185</TotalTime>
  <Pages>75</Pages>
  <Words>23045</Words>
  <Characters>131360</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916</cp:revision>
  <cp:lastPrinted>2020-11-19T06:55:00Z</cp:lastPrinted>
  <dcterms:created xsi:type="dcterms:W3CDTF">2018-11-27T00:26:00Z</dcterms:created>
  <dcterms:modified xsi:type="dcterms:W3CDTF">2021-02-16T03:49:00Z</dcterms:modified>
</cp:coreProperties>
</file>