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7A0A" w14:textId="77777777" w:rsidR="001144B7" w:rsidRPr="009F0658" w:rsidRDefault="00293B78" w:rsidP="009F0658">
      <w:pPr>
        <w:jc w:val="center"/>
        <w:rPr>
          <w:rFonts w:eastAsia="Calibri"/>
          <w:sz w:val="20"/>
          <w:szCs w:val="20"/>
        </w:rPr>
      </w:pPr>
      <w:r w:rsidRPr="009F0658">
        <w:rPr>
          <w:rFonts w:eastAsia="Calibri"/>
          <w:sz w:val="20"/>
          <w:szCs w:val="20"/>
        </w:rPr>
        <w:t>СОДЕРЖАНИЕ</w:t>
      </w:r>
    </w:p>
    <w:p w14:paraId="281DC21A" w14:textId="5F34A889" w:rsidR="00A246FA" w:rsidRPr="009F0658" w:rsidRDefault="00A246FA" w:rsidP="009F0658">
      <w:pPr>
        <w:jc w:val="both"/>
        <w:rPr>
          <w:rFonts w:eastAsia="Calibri"/>
          <w:sz w:val="20"/>
          <w:szCs w:val="20"/>
        </w:rPr>
      </w:pPr>
    </w:p>
    <w:p w14:paraId="6060BE24" w14:textId="6D365E04" w:rsidR="00FA746E" w:rsidRPr="009F0658" w:rsidRDefault="00AB0CD5" w:rsidP="009F0658">
      <w:pPr>
        <w:pStyle w:val="af5"/>
        <w:tabs>
          <w:tab w:val="left" w:pos="1146"/>
        </w:tabs>
        <w:ind w:right="103"/>
        <w:jc w:val="both"/>
        <w:rPr>
          <w:b w:val="0"/>
          <w:bCs w:val="0"/>
          <w:sz w:val="20"/>
          <w:szCs w:val="20"/>
        </w:rPr>
      </w:pPr>
      <w:r w:rsidRPr="009F0658">
        <w:rPr>
          <w:b w:val="0"/>
          <w:bCs w:val="0"/>
          <w:sz w:val="20"/>
          <w:szCs w:val="20"/>
        </w:rPr>
        <w:t>I. МУНИЦИПАЛЬНЫЕ ПРАВОВЫЕ АКТЫ АДМИНИСТРАЦИИ И ГЛАВЫ КУЙБЫШЕВСКОГО МУНИЦИПАЛЬНОГО РАЙОНА НОВОСИБИРСКОЙ ОБЛАСТИ…..…...........................</w:t>
      </w:r>
      <w:r w:rsidR="007A760B" w:rsidRPr="009F0658">
        <w:rPr>
          <w:b w:val="0"/>
          <w:bCs w:val="0"/>
          <w:sz w:val="20"/>
          <w:szCs w:val="20"/>
        </w:rPr>
        <w:t>..............</w:t>
      </w:r>
      <w:r w:rsidR="008428F2" w:rsidRPr="009F0658">
        <w:rPr>
          <w:b w:val="0"/>
          <w:bCs w:val="0"/>
          <w:sz w:val="20"/>
          <w:szCs w:val="20"/>
        </w:rPr>
        <w:t>........</w:t>
      </w:r>
      <w:r w:rsidR="006E635A" w:rsidRPr="009F0658">
        <w:rPr>
          <w:b w:val="0"/>
          <w:bCs w:val="0"/>
          <w:sz w:val="20"/>
          <w:szCs w:val="20"/>
        </w:rPr>
        <w:t>.........</w:t>
      </w:r>
      <w:r w:rsidRPr="009F0658">
        <w:rPr>
          <w:b w:val="0"/>
          <w:bCs w:val="0"/>
          <w:sz w:val="20"/>
          <w:szCs w:val="20"/>
        </w:rPr>
        <w:t>стр.4</w:t>
      </w:r>
    </w:p>
    <w:p w14:paraId="55270471" w14:textId="77777777" w:rsidR="00FE40C3" w:rsidRPr="009F0658" w:rsidRDefault="00FE40C3" w:rsidP="009F0658">
      <w:pPr>
        <w:pStyle w:val="af5"/>
        <w:tabs>
          <w:tab w:val="left" w:pos="1146"/>
        </w:tabs>
        <w:ind w:right="103"/>
        <w:rPr>
          <w:b w:val="0"/>
          <w:bCs w:val="0"/>
          <w:sz w:val="20"/>
          <w:szCs w:val="20"/>
        </w:rPr>
      </w:pPr>
    </w:p>
    <w:p w14:paraId="0CC3E69B" w14:textId="58BEADA7" w:rsidR="00A72CEB" w:rsidRPr="009F0658" w:rsidRDefault="00A72CEB" w:rsidP="009F0658">
      <w:pPr>
        <w:pStyle w:val="af5"/>
        <w:tabs>
          <w:tab w:val="left" w:pos="1146"/>
        </w:tabs>
        <w:ind w:right="103"/>
        <w:jc w:val="both"/>
        <w:rPr>
          <w:b w:val="0"/>
          <w:bCs w:val="0"/>
          <w:sz w:val="20"/>
          <w:szCs w:val="20"/>
        </w:rPr>
      </w:pPr>
      <w:r w:rsidRPr="009F0658">
        <w:rPr>
          <w:b w:val="0"/>
          <w:bCs w:val="0"/>
          <w:sz w:val="20"/>
          <w:szCs w:val="20"/>
        </w:rPr>
        <w:t>Постановление от 04.03.2021 № 146 - О комиссии по предупреждению и ликвидации чрезвычайных ситуаций и обеспечению пожарной безопасности Куйбышевского муниципального района Новосибирской области………………………………………………………………………………………………………………стр.4</w:t>
      </w:r>
    </w:p>
    <w:p w14:paraId="702C3025" w14:textId="77777777" w:rsidR="00A72CEB" w:rsidRPr="009F0658" w:rsidRDefault="00A72CEB" w:rsidP="009F0658">
      <w:pPr>
        <w:pStyle w:val="af5"/>
        <w:tabs>
          <w:tab w:val="left" w:pos="1146"/>
        </w:tabs>
        <w:ind w:right="103"/>
        <w:jc w:val="both"/>
        <w:rPr>
          <w:b w:val="0"/>
          <w:bCs w:val="0"/>
          <w:sz w:val="20"/>
          <w:szCs w:val="20"/>
        </w:rPr>
      </w:pPr>
    </w:p>
    <w:p w14:paraId="52727C62" w14:textId="16540CEF" w:rsidR="00A72CEB" w:rsidRPr="009F0658" w:rsidRDefault="00A72CEB" w:rsidP="009F0658">
      <w:pPr>
        <w:pStyle w:val="af5"/>
        <w:tabs>
          <w:tab w:val="left" w:pos="1146"/>
        </w:tabs>
        <w:ind w:right="103"/>
        <w:jc w:val="both"/>
        <w:rPr>
          <w:b w:val="0"/>
          <w:bCs w:val="0"/>
          <w:sz w:val="20"/>
          <w:szCs w:val="20"/>
        </w:rPr>
      </w:pPr>
      <w:r w:rsidRPr="009F0658">
        <w:rPr>
          <w:b w:val="0"/>
          <w:bCs w:val="0"/>
          <w:sz w:val="20"/>
          <w:szCs w:val="20"/>
        </w:rPr>
        <w:t>Постановление от 04.03.2021 № 148 - Об утверждении условий приватизации муниципального имущества Куйбышевского муниципального района Новосибирской области на 2021 год……………………</w:t>
      </w:r>
      <w:r w:rsidR="00456673">
        <w:rPr>
          <w:b w:val="0"/>
          <w:bCs w:val="0"/>
          <w:sz w:val="20"/>
          <w:szCs w:val="20"/>
        </w:rPr>
        <w:t>………...</w:t>
      </w:r>
      <w:r w:rsidRPr="009F0658">
        <w:rPr>
          <w:b w:val="0"/>
          <w:bCs w:val="0"/>
          <w:sz w:val="20"/>
          <w:szCs w:val="20"/>
        </w:rPr>
        <w:t>..стр.</w:t>
      </w:r>
      <w:r w:rsidR="00456673">
        <w:rPr>
          <w:b w:val="0"/>
          <w:bCs w:val="0"/>
          <w:sz w:val="20"/>
          <w:szCs w:val="20"/>
        </w:rPr>
        <w:t>9</w:t>
      </w:r>
    </w:p>
    <w:p w14:paraId="6A3FF7BF" w14:textId="77777777" w:rsidR="00A72CEB" w:rsidRPr="009F0658" w:rsidRDefault="00A72CEB" w:rsidP="009F0658">
      <w:pPr>
        <w:pStyle w:val="af5"/>
        <w:tabs>
          <w:tab w:val="left" w:pos="1146"/>
        </w:tabs>
        <w:ind w:right="103"/>
        <w:jc w:val="both"/>
        <w:rPr>
          <w:b w:val="0"/>
          <w:bCs w:val="0"/>
          <w:sz w:val="20"/>
          <w:szCs w:val="20"/>
        </w:rPr>
      </w:pPr>
    </w:p>
    <w:p w14:paraId="0D1A9EA9" w14:textId="6B98F1C2" w:rsidR="00A72CEB" w:rsidRPr="009F0658" w:rsidRDefault="00A72CEB" w:rsidP="009F0658">
      <w:pPr>
        <w:pStyle w:val="af5"/>
        <w:tabs>
          <w:tab w:val="left" w:pos="1146"/>
        </w:tabs>
        <w:ind w:right="103"/>
        <w:jc w:val="both"/>
        <w:rPr>
          <w:b w:val="0"/>
          <w:bCs w:val="0"/>
          <w:sz w:val="20"/>
          <w:szCs w:val="20"/>
        </w:rPr>
      </w:pPr>
      <w:r w:rsidRPr="009F0658">
        <w:rPr>
          <w:b w:val="0"/>
          <w:bCs w:val="0"/>
          <w:sz w:val="20"/>
          <w:szCs w:val="20"/>
        </w:rPr>
        <w:t>Постановление от 04.03.2021 № 149 – Об утверждении условий приватизации муниципального имущества Куйбышевского муниципального района Новосибирской области на 2021 год……………………………</w:t>
      </w:r>
      <w:r w:rsidR="00456673">
        <w:rPr>
          <w:b w:val="0"/>
          <w:bCs w:val="0"/>
          <w:sz w:val="20"/>
          <w:szCs w:val="20"/>
        </w:rPr>
        <w:t>...</w:t>
      </w:r>
      <w:r w:rsidRPr="009F0658">
        <w:rPr>
          <w:b w:val="0"/>
          <w:bCs w:val="0"/>
          <w:sz w:val="20"/>
          <w:szCs w:val="20"/>
        </w:rPr>
        <w:t>стр.</w:t>
      </w:r>
      <w:r w:rsidR="00456673">
        <w:rPr>
          <w:b w:val="0"/>
          <w:bCs w:val="0"/>
          <w:sz w:val="20"/>
          <w:szCs w:val="20"/>
        </w:rPr>
        <w:t>18</w:t>
      </w:r>
    </w:p>
    <w:p w14:paraId="3310416A" w14:textId="77777777" w:rsidR="00A72CEB" w:rsidRPr="009F0658" w:rsidRDefault="00A72CEB" w:rsidP="009F0658">
      <w:pPr>
        <w:pStyle w:val="af5"/>
        <w:tabs>
          <w:tab w:val="left" w:pos="1146"/>
        </w:tabs>
        <w:ind w:right="103"/>
        <w:jc w:val="both"/>
        <w:rPr>
          <w:b w:val="0"/>
          <w:bCs w:val="0"/>
          <w:sz w:val="20"/>
          <w:szCs w:val="20"/>
        </w:rPr>
      </w:pPr>
    </w:p>
    <w:p w14:paraId="61837FA4" w14:textId="05403EF1" w:rsidR="00FA746E" w:rsidRPr="009F0658" w:rsidRDefault="00E54871" w:rsidP="009F0658">
      <w:pPr>
        <w:pStyle w:val="af5"/>
        <w:tabs>
          <w:tab w:val="left" w:pos="1146"/>
        </w:tabs>
        <w:ind w:right="103"/>
        <w:jc w:val="both"/>
        <w:rPr>
          <w:b w:val="0"/>
          <w:bCs w:val="0"/>
          <w:sz w:val="20"/>
          <w:szCs w:val="20"/>
        </w:rPr>
      </w:pPr>
      <w:r>
        <w:rPr>
          <w:b w:val="0"/>
          <w:bCs w:val="0"/>
          <w:sz w:val="20"/>
          <w:szCs w:val="20"/>
        </w:rPr>
        <w:t xml:space="preserve">Распоряжение № </w:t>
      </w:r>
      <w:bookmarkStart w:id="0" w:name="_GoBack"/>
      <w:bookmarkEnd w:id="0"/>
      <w:r w:rsidR="00A72CEB" w:rsidRPr="009F0658">
        <w:rPr>
          <w:b w:val="0"/>
          <w:bCs w:val="0"/>
          <w:sz w:val="20"/>
          <w:szCs w:val="20"/>
        </w:rPr>
        <w:t>231-р от 09.03.2021 - Об утверждении результатов рейтинговой системы оценки деятельности культурно-досуговых учреждений Куйбышевского района по итогам 2020 года………………………</w:t>
      </w:r>
      <w:r w:rsidR="00456673">
        <w:rPr>
          <w:b w:val="0"/>
          <w:bCs w:val="0"/>
          <w:sz w:val="20"/>
          <w:szCs w:val="20"/>
        </w:rPr>
        <w:t>…………………………………………………………………………………………</w:t>
      </w:r>
      <w:r w:rsidR="00A72CEB" w:rsidRPr="009F0658">
        <w:rPr>
          <w:b w:val="0"/>
          <w:bCs w:val="0"/>
          <w:sz w:val="20"/>
          <w:szCs w:val="20"/>
        </w:rPr>
        <w:t>стр.</w:t>
      </w:r>
      <w:r w:rsidR="00456673">
        <w:rPr>
          <w:b w:val="0"/>
          <w:bCs w:val="0"/>
          <w:sz w:val="20"/>
          <w:szCs w:val="20"/>
        </w:rPr>
        <w:t>27</w:t>
      </w:r>
    </w:p>
    <w:p w14:paraId="3AE5892D" w14:textId="77777777" w:rsidR="000A2ABF" w:rsidRPr="009F0658" w:rsidRDefault="000A2ABF" w:rsidP="009F0658">
      <w:pPr>
        <w:pStyle w:val="af5"/>
        <w:tabs>
          <w:tab w:val="left" w:pos="1146"/>
        </w:tabs>
        <w:ind w:right="103"/>
        <w:jc w:val="both"/>
        <w:rPr>
          <w:b w:val="0"/>
          <w:bCs w:val="0"/>
          <w:sz w:val="20"/>
          <w:szCs w:val="20"/>
        </w:rPr>
      </w:pPr>
    </w:p>
    <w:p w14:paraId="12CC6309" w14:textId="77777777" w:rsidR="000A2ABF" w:rsidRPr="009F0658" w:rsidRDefault="000A2ABF" w:rsidP="009F0658">
      <w:pPr>
        <w:pStyle w:val="af5"/>
        <w:tabs>
          <w:tab w:val="left" w:pos="1146"/>
        </w:tabs>
        <w:ind w:right="103"/>
        <w:jc w:val="both"/>
        <w:rPr>
          <w:b w:val="0"/>
          <w:bCs w:val="0"/>
          <w:sz w:val="20"/>
          <w:szCs w:val="20"/>
        </w:rPr>
      </w:pPr>
    </w:p>
    <w:p w14:paraId="46000206" w14:textId="77777777" w:rsidR="000A2ABF" w:rsidRPr="009F0658" w:rsidRDefault="000A2ABF" w:rsidP="009F0658">
      <w:pPr>
        <w:pStyle w:val="af5"/>
        <w:tabs>
          <w:tab w:val="left" w:pos="1146"/>
        </w:tabs>
        <w:ind w:right="103"/>
        <w:jc w:val="both"/>
        <w:rPr>
          <w:b w:val="0"/>
          <w:bCs w:val="0"/>
          <w:sz w:val="20"/>
          <w:szCs w:val="20"/>
        </w:rPr>
      </w:pPr>
    </w:p>
    <w:p w14:paraId="095A6B09" w14:textId="77777777" w:rsidR="000A2ABF" w:rsidRPr="009F0658" w:rsidRDefault="000A2ABF" w:rsidP="009F0658">
      <w:pPr>
        <w:pStyle w:val="af5"/>
        <w:tabs>
          <w:tab w:val="left" w:pos="1146"/>
        </w:tabs>
        <w:ind w:right="103"/>
        <w:jc w:val="both"/>
        <w:rPr>
          <w:b w:val="0"/>
          <w:bCs w:val="0"/>
          <w:sz w:val="20"/>
          <w:szCs w:val="20"/>
        </w:rPr>
      </w:pPr>
    </w:p>
    <w:p w14:paraId="6CC8FD5A" w14:textId="77777777" w:rsidR="000A2ABF" w:rsidRPr="009F0658" w:rsidRDefault="000A2ABF" w:rsidP="009F0658">
      <w:pPr>
        <w:pStyle w:val="af5"/>
        <w:tabs>
          <w:tab w:val="left" w:pos="1146"/>
        </w:tabs>
        <w:ind w:right="103"/>
        <w:jc w:val="both"/>
        <w:rPr>
          <w:b w:val="0"/>
          <w:bCs w:val="0"/>
          <w:sz w:val="20"/>
          <w:szCs w:val="20"/>
        </w:rPr>
      </w:pPr>
    </w:p>
    <w:p w14:paraId="75AC51AA" w14:textId="77777777" w:rsidR="000A2ABF" w:rsidRPr="009F0658" w:rsidRDefault="000A2ABF" w:rsidP="009F0658">
      <w:pPr>
        <w:pStyle w:val="af5"/>
        <w:tabs>
          <w:tab w:val="left" w:pos="1146"/>
        </w:tabs>
        <w:ind w:right="103"/>
        <w:jc w:val="both"/>
        <w:rPr>
          <w:b w:val="0"/>
          <w:bCs w:val="0"/>
          <w:sz w:val="20"/>
          <w:szCs w:val="20"/>
        </w:rPr>
      </w:pPr>
    </w:p>
    <w:p w14:paraId="6EC5DD38" w14:textId="77777777" w:rsidR="000A2ABF" w:rsidRPr="009F0658" w:rsidRDefault="000A2ABF" w:rsidP="009F0658">
      <w:pPr>
        <w:pStyle w:val="af5"/>
        <w:tabs>
          <w:tab w:val="left" w:pos="1146"/>
        </w:tabs>
        <w:ind w:right="103"/>
        <w:jc w:val="both"/>
        <w:rPr>
          <w:b w:val="0"/>
          <w:bCs w:val="0"/>
          <w:sz w:val="20"/>
          <w:szCs w:val="20"/>
        </w:rPr>
      </w:pPr>
    </w:p>
    <w:p w14:paraId="37C48DED" w14:textId="77777777" w:rsidR="000A2ABF" w:rsidRPr="009F0658" w:rsidRDefault="000A2ABF" w:rsidP="009F0658">
      <w:pPr>
        <w:pStyle w:val="af5"/>
        <w:tabs>
          <w:tab w:val="left" w:pos="1146"/>
        </w:tabs>
        <w:ind w:right="103"/>
        <w:jc w:val="both"/>
        <w:rPr>
          <w:b w:val="0"/>
          <w:bCs w:val="0"/>
          <w:sz w:val="20"/>
          <w:szCs w:val="20"/>
        </w:rPr>
      </w:pPr>
    </w:p>
    <w:p w14:paraId="0A859C2F" w14:textId="77777777" w:rsidR="000A2ABF" w:rsidRPr="009F0658" w:rsidRDefault="000A2ABF" w:rsidP="009F0658">
      <w:pPr>
        <w:pStyle w:val="af5"/>
        <w:tabs>
          <w:tab w:val="left" w:pos="1146"/>
        </w:tabs>
        <w:ind w:right="103"/>
        <w:jc w:val="both"/>
        <w:rPr>
          <w:b w:val="0"/>
          <w:bCs w:val="0"/>
          <w:sz w:val="20"/>
          <w:szCs w:val="20"/>
        </w:rPr>
      </w:pPr>
    </w:p>
    <w:p w14:paraId="42C57DCF" w14:textId="77777777" w:rsidR="000A2ABF" w:rsidRPr="009F0658" w:rsidRDefault="000A2ABF" w:rsidP="009F0658">
      <w:pPr>
        <w:pStyle w:val="af5"/>
        <w:tabs>
          <w:tab w:val="left" w:pos="1146"/>
        </w:tabs>
        <w:ind w:right="103"/>
        <w:jc w:val="both"/>
        <w:rPr>
          <w:b w:val="0"/>
          <w:bCs w:val="0"/>
          <w:sz w:val="20"/>
          <w:szCs w:val="20"/>
        </w:rPr>
      </w:pPr>
    </w:p>
    <w:p w14:paraId="2D7833A9" w14:textId="77777777" w:rsidR="000A2ABF" w:rsidRPr="009F0658" w:rsidRDefault="000A2ABF" w:rsidP="009F0658">
      <w:pPr>
        <w:pStyle w:val="af5"/>
        <w:tabs>
          <w:tab w:val="left" w:pos="1146"/>
        </w:tabs>
        <w:ind w:right="103"/>
        <w:jc w:val="both"/>
        <w:rPr>
          <w:b w:val="0"/>
          <w:bCs w:val="0"/>
          <w:sz w:val="20"/>
          <w:szCs w:val="20"/>
        </w:rPr>
      </w:pPr>
    </w:p>
    <w:p w14:paraId="77629C7A" w14:textId="77777777" w:rsidR="000A2ABF" w:rsidRPr="009F0658" w:rsidRDefault="000A2ABF" w:rsidP="009F0658">
      <w:pPr>
        <w:pStyle w:val="af5"/>
        <w:tabs>
          <w:tab w:val="left" w:pos="1146"/>
        </w:tabs>
        <w:ind w:right="103"/>
        <w:jc w:val="both"/>
        <w:rPr>
          <w:b w:val="0"/>
          <w:bCs w:val="0"/>
          <w:sz w:val="20"/>
          <w:szCs w:val="20"/>
        </w:rPr>
      </w:pPr>
    </w:p>
    <w:p w14:paraId="1D19FC78" w14:textId="77777777" w:rsidR="000A2ABF" w:rsidRPr="009F0658" w:rsidRDefault="000A2ABF" w:rsidP="009F0658">
      <w:pPr>
        <w:pStyle w:val="af5"/>
        <w:tabs>
          <w:tab w:val="left" w:pos="1146"/>
        </w:tabs>
        <w:ind w:right="103"/>
        <w:jc w:val="both"/>
        <w:rPr>
          <w:b w:val="0"/>
          <w:bCs w:val="0"/>
          <w:sz w:val="20"/>
          <w:szCs w:val="20"/>
        </w:rPr>
      </w:pPr>
    </w:p>
    <w:p w14:paraId="08F73CB9" w14:textId="77777777" w:rsidR="000A2ABF" w:rsidRPr="009F0658" w:rsidRDefault="000A2ABF" w:rsidP="009F0658">
      <w:pPr>
        <w:pStyle w:val="af5"/>
        <w:tabs>
          <w:tab w:val="left" w:pos="1146"/>
        </w:tabs>
        <w:ind w:right="103"/>
        <w:jc w:val="both"/>
        <w:rPr>
          <w:b w:val="0"/>
          <w:bCs w:val="0"/>
          <w:sz w:val="20"/>
          <w:szCs w:val="20"/>
        </w:rPr>
      </w:pPr>
    </w:p>
    <w:p w14:paraId="0FE1305E" w14:textId="77777777" w:rsidR="000A2ABF" w:rsidRPr="009F0658" w:rsidRDefault="000A2ABF" w:rsidP="009F0658">
      <w:pPr>
        <w:pStyle w:val="af5"/>
        <w:tabs>
          <w:tab w:val="left" w:pos="1146"/>
        </w:tabs>
        <w:ind w:right="103"/>
        <w:jc w:val="both"/>
        <w:rPr>
          <w:b w:val="0"/>
          <w:bCs w:val="0"/>
          <w:sz w:val="20"/>
          <w:szCs w:val="20"/>
        </w:rPr>
      </w:pPr>
    </w:p>
    <w:p w14:paraId="4D09519A" w14:textId="77777777" w:rsidR="000A2ABF" w:rsidRPr="009F0658" w:rsidRDefault="000A2ABF" w:rsidP="009F0658">
      <w:pPr>
        <w:pStyle w:val="af5"/>
        <w:tabs>
          <w:tab w:val="left" w:pos="1146"/>
        </w:tabs>
        <w:ind w:right="103"/>
        <w:jc w:val="both"/>
        <w:rPr>
          <w:b w:val="0"/>
          <w:bCs w:val="0"/>
          <w:sz w:val="20"/>
          <w:szCs w:val="20"/>
        </w:rPr>
      </w:pPr>
    </w:p>
    <w:p w14:paraId="798C5769" w14:textId="77777777" w:rsidR="000A2ABF" w:rsidRPr="009F0658" w:rsidRDefault="000A2ABF" w:rsidP="009F0658">
      <w:pPr>
        <w:pStyle w:val="af5"/>
        <w:tabs>
          <w:tab w:val="left" w:pos="1146"/>
        </w:tabs>
        <w:ind w:right="103"/>
        <w:jc w:val="both"/>
        <w:rPr>
          <w:b w:val="0"/>
          <w:bCs w:val="0"/>
          <w:sz w:val="20"/>
          <w:szCs w:val="20"/>
        </w:rPr>
      </w:pPr>
    </w:p>
    <w:p w14:paraId="18024884" w14:textId="77777777" w:rsidR="000A2ABF" w:rsidRPr="009F0658" w:rsidRDefault="000A2ABF" w:rsidP="009F0658">
      <w:pPr>
        <w:pStyle w:val="af5"/>
        <w:tabs>
          <w:tab w:val="left" w:pos="1146"/>
        </w:tabs>
        <w:ind w:right="103"/>
        <w:jc w:val="both"/>
        <w:rPr>
          <w:b w:val="0"/>
          <w:bCs w:val="0"/>
          <w:sz w:val="20"/>
          <w:szCs w:val="20"/>
        </w:rPr>
      </w:pPr>
    </w:p>
    <w:p w14:paraId="2AA49CB0" w14:textId="77777777" w:rsidR="000A2ABF" w:rsidRPr="009F0658" w:rsidRDefault="000A2ABF" w:rsidP="009F0658">
      <w:pPr>
        <w:pStyle w:val="af5"/>
        <w:tabs>
          <w:tab w:val="left" w:pos="1146"/>
        </w:tabs>
        <w:ind w:right="103"/>
        <w:jc w:val="both"/>
        <w:rPr>
          <w:b w:val="0"/>
          <w:bCs w:val="0"/>
          <w:sz w:val="20"/>
          <w:szCs w:val="20"/>
        </w:rPr>
      </w:pPr>
    </w:p>
    <w:p w14:paraId="081BD047" w14:textId="77777777" w:rsidR="000A2ABF" w:rsidRPr="009F0658" w:rsidRDefault="000A2ABF" w:rsidP="009F0658">
      <w:pPr>
        <w:pStyle w:val="af5"/>
        <w:tabs>
          <w:tab w:val="left" w:pos="1146"/>
        </w:tabs>
        <w:ind w:right="103"/>
        <w:jc w:val="both"/>
        <w:rPr>
          <w:b w:val="0"/>
          <w:bCs w:val="0"/>
          <w:sz w:val="20"/>
          <w:szCs w:val="20"/>
        </w:rPr>
      </w:pPr>
    </w:p>
    <w:p w14:paraId="62DC65D9" w14:textId="77777777" w:rsidR="000A2ABF" w:rsidRPr="009F0658" w:rsidRDefault="000A2ABF" w:rsidP="009F0658">
      <w:pPr>
        <w:pStyle w:val="af5"/>
        <w:tabs>
          <w:tab w:val="left" w:pos="1146"/>
        </w:tabs>
        <w:ind w:right="103"/>
        <w:jc w:val="both"/>
        <w:rPr>
          <w:b w:val="0"/>
          <w:bCs w:val="0"/>
          <w:sz w:val="20"/>
          <w:szCs w:val="20"/>
        </w:rPr>
      </w:pPr>
    </w:p>
    <w:p w14:paraId="3C3C20FB" w14:textId="77777777" w:rsidR="000A2ABF" w:rsidRPr="009F0658" w:rsidRDefault="000A2ABF" w:rsidP="009F0658">
      <w:pPr>
        <w:pStyle w:val="af5"/>
        <w:tabs>
          <w:tab w:val="left" w:pos="1146"/>
        </w:tabs>
        <w:ind w:right="103"/>
        <w:jc w:val="both"/>
        <w:rPr>
          <w:b w:val="0"/>
          <w:bCs w:val="0"/>
          <w:sz w:val="20"/>
          <w:szCs w:val="20"/>
        </w:rPr>
      </w:pPr>
    </w:p>
    <w:p w14:paraId="69CA0D48" w14:textId="77777777" w:rsidR="000A2ABF" w:rsidRPr="009F0658" w:rsidRDefault="000A2ABF" w:rsidP="009F0658">
      <w:pPr>
        <w:pStyle w:val="af5"/>
        <w:tabs>
          <w:tab w:val="left" w:pos="1146"/>
        </w:tabs>
        <w:ind w:right="103"/>
        <w:jc w:val="both"/>
        <w:rPr>
          <w:b w:val="0"/>
          <w:bCs w:val="0"/>
          <w:sz w:val="20"/>
          <w:szCs w:val="20"/>
        </w:rPr>
      </w:pPr>
    </w:p>
    <w:p w14:paraId="076C63AB" w14:textId="77777777" w:rsidR="000A2ABF" w:rsidRPr="009F0658" w:rsidRDefault="000A2ABF" w:rsidP="009F0658">
      <w:pPr>
        <w:pStyle w:val="af5"/>
        <w:tabs>
          <w:tab w:val="left" w:pos="1146"/>
        </w:tabs>
        <w:ind w:right="103"/>
        <w:jc w:val="both"/>
        <w:rPr>
          <w:b w:val="0"/>
          <w:bCs w:val="0"/>
          <w:sz w:val="20"/>
          <w:szCs w:val="20"/>
        </w:rPr>
      </w:pPr>
    </w:p>
    <w:p w14:paraId="643848CC" w14:textId="77777777" w:rsidR="000A2ABF" w:rsidRPr="009F0658" w:rsidRDefault="000A2ABF" w:rsidP="009F0658">
      <w:pPr>
        <w:pStyle w:val="af5"/>
        <w:tabs>
          <w:tab w:val="left" w:pos="1146"/>
        </w:tabs>
        <w:ind w:right="103"/>
        <w:jc w:val="both"/>
        <w:rPr>
          <w:b w:val="0"/>
          <w:bCs w:val="0"/>
          <w:sz w:val="20"/>
          <w:szCs w:val="20"/>
        </w:rPr>
      </w:pPr>
    </w:p>
    <w:p w14:paraId="5E4DA45B" w14:textId="77777777" w:rsidR="000A2ABF" w:rsidRPr="009F0658" w:rsidRDefault="000A2ABF" w:rsidP="009F0658">
      <w:pPr>
        <w:pStyle w:val="af5"/>
        <w:tabs>
          <w:tab w:val="left" w:pos="1146"/>
        </w:tabs>
        <w:ind w:right="103"/>
        <w:jc w:val="both"/>
        <w:rPr>
          <w:b w:val="0"/>
          <w:bCs w:val="0"/>
          <w:sz w:val="20"/>
          <w:szCs w:val="20"/>
        </w:rPr>
      </w:pPr>
    </w:p>
    <w:p w14:paraId="63A726A0" w14:textId="77777777" w:rsidR="000A2ABF" w:rsidRPr="009F0658" w:rsidRDefault="000A2ABF" w:rsidP="009F0658">
      <w:pPr>
        <w:pStyle w:val="af5"/>
        <w:tabs>
          <w:tab w:val="left" w:pos="1146"/>
        </w:tabs>
        <w:ind w:right="103"/>
        <w:jc w:val="both"/>
        <w:rPr>
          <w:b w:val="0"/>
          <w:bCs w:val="0"/>
          <w:sz w:val="20"/>
          <w:szCs w:val="20"/>
        </w:rPr>
      </w:pPr>
    </w:p>
    <w:p w14:paraId="7A4B2618" w14:textId="77777777" w:rsidR="002033EB" w:rsidRPr="009F0658" w:rsidRDefault="002033EB" w:rsidP="009F0658">
      <w:pPr>
        <w:pStyle w:val="af5"/>
        <w:tabs>
          <w:tab w:val="left" w:pos="1146"/>
        </w:tabs>
        <w:ind w:right="103"/>
        <w:jc w:val="both"/>
        <w:rPr>
          <w:b w:val="0"/>
          <w:bCs w:val="0"/>
          <w:sz w:val="20"/>
          <w:szCs w:val="20"/>
        </w:rPr>
      </w:pPr>
    </w:p>
    <w:p w14:paraId="30016CD7" w14:textId="77777777" w:rsidR="002033EB" w:rsidRPr="009F0658" w:rsidRDefault="002033EB" w:rsidP="009F0658">
      <w:pPr>
        <w:pStyle w:val="af5"/>
        <w:tabs>
          <w:tab w:val="left" w:pos="1146"/>
        </w:tabs>
        <w:ind w:right="103"/>
        <w:jc w:val="both"/>
        <w:rPr>
          <w:b w:val="0"/>
          <w:bCs w:val="0"/>
          <w:sz w:val="20"/>
          <w:szCs w:val="20"/>
        </w:rPr>
      </w:pPr>
    </w:p>
    <w:p w14:paraId="41B95357" w14:textId="77777777" w:rsidR="002033EB" w:rsidRPr="009F0658" w:rsidRDefault="002033EB" w:rsidP="009F0658">
      <w:pPr>
        <w:pStyle w:val="af5"/>
        <w:tabs>
          <w:tab w:val="left" w:pos="1146"/>
        </w:tabs>
        <w:ind w:right="103"/>
        <w:jc w:val="both"/>
        <w:rPr>
          <w:b w:val="0"/>
          <w:bCs w:val="0"/>
          <w:sz w:val="20"/>
          <w:szCs w:val="20"/>
        </w:rPr>
      </w:pPr>
    </w:p>
    <w:p w14:paraId="7DBF0545" w14:textId="77777777" w:rsidR="002033EB" w:rsidRPr="009F0658" w:rsidRDefault="002033EB" w:rsidP="009F0658">
      <w:pPr>
        <w:pStyle w:val="af5"/>
        <w:tabs>
          <w:tab w:val="left" w:pos="1146"/>
        </w:tabs>
        <w:ind w:right="103"/>
        <w:jc w:val="both"/>
        <w:rPr>
          <w:b w:val="0"/>
          <w:bCs w:val="0"/>
          <w:sz w:val="20"/>
          <w:szCs w:val="20"/>
        </w:rPr>
      </w:pPr>
    </w:p>
    <w:p w14:paraId="243A3203" w14:textId="77777777" w:rsidR="002033EB" w:rsidRPr="009F0658" w:rsidRDefault="002033EB" w:rsidP="009F0658">
      <w:pPr>
        <w:pStyle w:val="af5"/>
        <w:tabs>
          <w:tab w:val="left" w:pos="1146"/>
        </w:tabs>
        <w:ind w:right="103"/>
        <w:jc w:val="both"/>
        <w:rPr>
          <w:b w:val="0"/>
          <w:bCs w:val="0"/>
          <w:sz w:val="20"/>
          <w:szCs w:val="20"/>
        </w:rPr>
      </w:pPr>
    </w:p>
    <w:p w14:paraId="679D6000" w14:textId="77777777" w:rsidR="002033EB" w:rsidRPr="009F0658" w:rsidRDefault="002033EB" w:rsidP="009F0658">
      <w:pPr>
        <w:pStyle w:val="af5"/>
        <w:tabs>
          <w:tab w:val="left" w:pos="1146"/>
        </w:tabs>
        <w:ind w:right="103"/>
        <w:jc w:val="both"/>
        <w:rPr>
          <w:b w:val="0"/>
          <w:bCs w:val="0"/>
          <w:sz w:val="20"/>
          <w:szCs w:val="20"/>
        </w:rPr>
      </w:pPr>
    </w:p>
    <w:p w14:paraId="1B78C1B6" w14:textId="77777777" w:rsidR="002033EB" w:rsidRPr="009F0658" w:rsidRDefault="002033EB" w:rsidP="009F0658">
      <w:pPr>
        <w:pStyle w:val="af5"/>
        <w:tabs>
          <w:tab w:val="left" w:pos="1146"/>
        </w:tabs>
        <w:ind w:right="103"/>
        <w:jc w:val="both"/>
        <w:rPr>
          <w:b w:val="0"/>
          <w:bCs w:val="0"/>
          <w:sz w:val="20"/>
          <w:szCs w:val="20"/>
        </w:rPr>
      </w:pPr>
    </w:p>
    <w:p w14:paraId="02AC1134" w14:textId="77777777" w:rsidR="002033EB" w:rsidRPr="009F0658" w:rsidRDefault="002033EB" w:rsidP="009F0658">
      <w:pPr>
        <w:pStyle w:val="af5"/>
        <w:tabs>
          <w:tab w:val="left" w:pos="1146"/>
        </w:tabs>
        <w:ind w:right="103"/>
        <w:jc w:val="both"/>
        <w:rPr>
          <w:b w:val="0"/>
          <w:bCs w:val="0"/>
          <w:sz w:val="20"/>
          <w:szCs w:val="20"/>
        </w:rPr>
      </w:pPr>
    </w:p>
    <w:p w14:paraId="1E1CA034" w14:textId="77777777" w:rsidR="002033EB" w:rsidRPr="009F0658" w:rsidRDefault="002033EB" w:rsidP="009F0658">
      <w:pPr>
        <w:pStyle w:val="af5"/>
        <w:tabs>
          <w:tab w:val="left" w:pos="1146"/>
        </w:tabs>
        <w:ind w:right="103"/>
        <w:jc w:val="both"/>
        <w:rPr>
          <w:b w:val="0"/>
          <w:bCs w:val="0"/>
          <w:sz w:val="20"/>
          <w:szCs w:val="20"/>
        </w:rPr>
      </w:pPr>
    </w:p>
    <w:p w14:paraId="4B3ABA18" w14:textId="77777777" w:rsidR="002033EB" w:rsidRPr="009F0658" w:rsidRDefault="002033EB" w:rsidP="009F0658">
      <w:pPr>
        <w:pStyle w:val="af5"/>
        <w:tabs>
          <w:tab w:val="left" w:pos="1146"/>
        </w:tabs>
        <w:ind w:right="103"/>
        <w:jc w:val="both"/>
        <w:rPr>
          <w:b w:val="0"/>
          <w:bCs w:val="0"/>
          <w:sz w:val="20"/>
          <w:szCs w:val="20"/>
        </w:rPr>
      </w:pPr>
    </w:p>
    <w:p w14:paraId="2701F4F9" w14:textId="77777777" w:rsidR="002033EB" w:rsidRPr="009F0658" w:rsidRDefault="002033EB" w:rsidP="009F0658">
      <w:pPr>
        <w:pStyle w:val="af5"/>
        <w:tabs>
          <w:tab w:val="left" w:pos="1146"/>
        </w:tabs>
        <w:ind w:right="103"/>
        <w:jc w:val="both"/>
        <w:rPr>
          <w:b w:val="0"/>
          <w:bCs w:val="0"/>
          <w:sz w:val="20"/>
          <w:szCs w:val="20"/>
        </w:rPr>
      </w:pPr>
    </w:p>
    <w:p w14:paraId="111FCE86" w14:textId="77777777" w:rsidR="002033EB" w:rsidRPr="009F0658" w:rsidRDefault="002033EB" w:rsidP="009F0658">
      <w:pPr>
        <w:pStyle w:val="af5"/>
        <w:tabs>
          <w:tab w:val="left" w:pos="1146"/>
        </w:tabs>
        <w:ind w:right="103"/>
        <w:jc w:val="both"/>
        <w:rPr>
          <w:b w:val="0"/>
          <w:bCs w:val="0"/>
          <w:sz w:val="20"/>
          <w:szCs w:val="20"/>
        </w:rPr>
      </w:pPr>
    </w:p>
    <w:p w14:paraId="0C42AAE6" w14:textId="77777777" w:rsidR="002033EB" w:rsidRPr="009F0658" w:rsidRDefault="002033EB" w:rsidP="009F0658">
      <w:pPr>
        <w:pStyle w:val="af5"/>
        <w:tabs>
          <w:tab w:val="left" w:pos="1146"/>
        </w:tabs>
        <w:ind w:right="103"/>
        <w:jc w:val="both"/>
        <w:rPr>
          <w:b w:val="0"/>
          <w:bCs w:val="0"/>
          <w:sz w:val="20"/>
          <w:szCs w:val="20"/>
        </w:rPr>
      </w:pPr>
    </w:p>
    <w:p w14:paraId="74A2E037" w14:textId="77777777" w:rsidR="002033EB" w:rsidRPr="009F0658" w:rsidRDefault="002033EB" w:rsidP="009F0658">
      <w:pPr>
        <w:pStyle w:val="af5"/>
        <w:tabs>
          <w:tab w:val="left" w:pos="1146"/>
        </w:tabs>
        <w:ind w:right="103"/>
        <w:jc w:val="both"/>
        <w:rPr>
          <w:b w:val="0"/>
          <w:bCs w:val="0"/>
          <w:sz w:val="20"/>
          <w:szCs w:val="20"/>
        </w:rPr>
      </w:pPr>
    </w:p>
    <w:p w14:paraId="278093B2" w14:textId="77777777" w:rsidR="002033EB" w:rsidRPr="009F0658" w:rsidRDefault="002033EB" w:rsidP="009F0658">
      <w:pPr>
        <w:pStyle w:val="af5"/>
        <w:tabs>
          <w:tab w:val="left" w:pos="1146"/>
        </w:tabs>
        <w:ind w:right="103"/>
        <w:jc w:val="both"/>
        <w:rPr>
          <w:b w:val="0"/>
          <w:bCs w:val="0"/>
          <w:sz w:val="20"/>
          <w:szCs w:val="20"/>
        </w:rPr>
      </w:pPr>
    </w:p>
    <w:p w14:paraId="0AAED4EE" w14:textId="77777777" w:rsidR="002033EB" w:rsidRDefault="002033EB" w:rsidP="009F0658">
      <w:pPr>
        <w:pStyle w:val="af5"/>
        <w:tabs>
          <w:tab w:val="left" w:pos="1146"/>
        </w:tabs>
        <w:ind w:right="103"/>
        <w:jc w:val="both"/>
        <w:rPr>
          <w:b w:val="0"/>
          <w:bCs w:val="0"/>
          <w:sz w:val="20"/>
          <w:szCs w:val="20"/>
        </w:rPr>
      </w:pPr>
    </w:p>
    <w:p w14:paraId="2618D083" w14:textId="77777777" w:rsidR="009F0658" w:rsidRDefault="009F0658" w:rsidP="009F0658">
      <w:pPr>
        <w:pStyle w:val="af5"/>
        <w:tabs>
          <w:tab w:val="left" w:pos="1146"/>
        </w:tabs>
        <w:ind w:right="103"/>
        <w:jc w:val="both"/>
        <w:rPr>
          <w:b w:val="0"/>
          <w:bCs w:val="0"/>
          <w:sz w:val="20"/>
          <w:szCs w:val="20"/>
        </w:rPr>
      </w:pPr>
    </w:p>
    <w:p w14:paraId="2103FA33" w14:textId="77777777" w:rsidR="009F0658" w:rsidRDefault="009F0658" w:rsidP="009F0658">
      <w:pPr>
        <w:pStyle w:val="af5"/>
        <w:tabs>
          <w:tab w:val="left" w:pos="1146"/>
        </w:tabs>
        <w:ind w:right="103"/>
        <w:jc w:val="both"/>
        <w:rPr>
          <w:b w:val="0"/>
          <w:bCs w:val="0"/>
          <w:sz w:val="20"/>
          <w:szCs w:val="20"/>
        </w:rPr>
      </w:pPr>
    </w:p>
    <w:p w14:paraId="30A22A61" w14:textId="77777777" w:rsidR="009F0658" w:rsidRDefault="009F0658" w:rsidP="009F0658">
      <w:pPr>
        <w:pStyle w:val="af5"/>
        <w:tabs>
          <w:tab w:val="left" w:pos="1146"/>
        </w:tabs>
        <w:ind w:right="103"/>
        <w:jc w:val="both"/>
        <w:rPr>
          <w:b w:val="0"/>
          <w:bCs w:val="0"/>
          <w:sz w:val="20"/>
          <w:szCs w:val="20"/>
        </w:rPr>
      </w:pPr>
    </w:p>
    <w:p w14:paraId="58409963" w14:textId="77777777" w:rsidR="009F0658" w:rsidRDefault="009F0658" w:rsidP="009F0658">
      <w:pPr>
        <w:pStyle w:val="af5"/>
        <w:tabs>
          <w:tab w:val="left" w:pos="1146"/>
        </w:tabs>
        <w:ind w:right="103"/>
        <w:jc w:val="both"/>
        <w:rPr>
          <w:b w:val="0"/>
          <w:bCs w:val="0"/>
          <w:sz w:val="20"/>
          <w:szCs w:val="20"/>
        </w:rPr>
      </w:pPr>
    </w:p>
    <w:p w14:paraId="54EC17BF" w14:textId="039E0DEE" w:rsidR="00480728" w:rsidRPr="009F0658" w:rsidRDefault="00400350" w:rsidP="009F0658">
      <w:pPr>
        <w:pStyle w:val="af5"/>
        <w:ind w:right="103"/>
        <w:rPr>
          <w:b w:val="0"/>
          <w:bCs w:val="0"/>
          <w:sz w:val="20"/>
          <w:szCs w:val="20"/>
        </w:rPr>
      </w:pPr>
      <w:r w:rsidRPr="009F0658">
        <w:rPr>
          <w:b w:val="0"/>
          <w:bCs w:val="0"/>
          <w:sz w:val="20"/>
          <w:szCs w:val="20"/>
          <w:lang w:val="en-US"/>
        </w:rPr>
        <w:lastRenderedPageBreak/>
        <w:t>I</w:t>
      </w:r>
      <w:r w:rsidR="00BF580F" w:rsidRPr="009F0658">
        <w:rPr>
          <w:b w:val="0"/>
          <w:bCs w:val="0"/>
          <w:sz w:val="20"/>
          <w:szCs w:val="20"/>
        </w:rPr>
        <w:t>. МУНИЦИПАЛЬНЫЕ ПРАВОВЫЕ АКТЫ АДМИНИСТРАЦИИ И ГЛАВЫ КУЙБЫШЕВСКОГО МУНИЦИПАЛЬНОГО РАЙОНА НОВОСИБИРСКОЙ ОБЛАСТИ</w:t>
      </w:r>
    </w:p>
    <w:p w14:paraId="317CC222" w14:textId="77777777" w:rsidR="00BF580F" w:rsidRPr="009F0658" w:rsidRDefault="00BF580F" w:rsidP="009F0658">
      <w:pPr>
        <w:pStyle w:val="af5"/>
        <w:tabs>
          <w:tab w:val="left" w:pos="1146"/>
        </w:tabs>
        <w:ind w:right="103"/>
        <w:rPr>
          <w:b w:val="0"/>
          <w:bCs w:val="0"/>
          <w:sz w:val="20"/>
          <w:szCs w:val="20"/>
        </w:rPr>
      </w:pPr>
    </w:p>
    <w:p w14:paraId="498F4AB7" w14:textId="77777777" w:rsidR="002E45F5" w:rsidRPr="009F0658" w:rsidRDefault="002E45F5" w:rsidP="009F0658">
      <w:pPr>
        <w:widowControl w:val="0"/>
        <w:autoSpaceDE w:val="0"/>
        <w:autoSpaceDN w:val="0"/>
        <w:adjustRightInd w:val="0"/>
        <w:jc w:val="center"/>
        <w:rPr>
          <w:sz w:val="20"/>
          <w:szCs w:val="20"/>
        </w:rPr>
      </w:pPr>
    </w:p>
    <w:p w14:paraId="0E71884C" w14:textId="762E911C" w:rsidR="00120363" w:rsidRPr="009F0658" w:rsidRDefault="00120363" w:rsidP="009F0658">
      <w:pPr>
        <w:keepNext/>
        <w:jc w:val="center"/>
        <w:outlineLvl w:val="0"/>
        <w:rPr>
          <w:bCs/>
          <w:sz w:val="20"/>
          <w:szCs w:val="20"/>
          <w:lang w:val="x-none" w:eastAsia="x-none"/>
        </w:rPr>
      </w:pPr>
    </w:p>
    <w:p w14:paraId="348694F7" w14:textId="77777777" w:rsidR="00120363" w:rsidRPr="009F0658" w:rsidRDefault="00120363" w:rsidP="009F0658">
      <w:pPr>
        <w:keepNext/>
        <w:jc w:val="center"/>
        <w:outlineLvl w:val="0"/>
        <w:rPr>
          <w:bCs/>
          <w:sz w:val="20"/>
          <w:szCs w:val="20"/>
          <w:lang w:eastAsia="x-none"/>
        </w:rPr>
      </w:pPr>
    </w:p>
    <w:p w14:paraId="2A0D9AE7" w14:textId="77777777" w:rsidR="00120363" w:rsidRPr="009F0658" w:rsidRDefault="00120363" w:rsidP="009F0658">
      <w:pPr>
        <w:keepNext/>
        <w:jc w:val="center"/>
        <w:outlineLvl w:val="0"/>
        <w:rPr>
          <w:bCs/>
          <w:sz w:val="20"/>
          <w:szCs w:val="20"/>
          <w:lang w:eastAsia="x-none"/>
        </w:rPr>
      </w:pPr>
      <w:r w:rsidRPr="009F0658">
        <w:rPr>
          <w:bCs/>
          <w:sz w:val="20"/>
          <w:szCs w:val="20"/>
          <w:lang w:eastAsia="x-none"/>
        </w:rPr>
        <w:t xml:space="preserve">АДМИНИСТРАЦИЯ </w:t>
      </w:r>
      <w:r w:rsidRPr="009F0658">
        <w:rPr>
          <w:bCs/>
          <w:sz w:val="20"/>
          <w:szCs w:val="20"/>
          <w:lang w:val="x-none" w:eastAsia="x-none"/>
        </w:rPr>
        <w:t xml:space="preserve"> </w:t>
      </w:r>
    </w:p>
    <w:p w14:paraId="66FC5B38" w14:textId="77777777" w:rsidR="00120363" w:rsidRPr="009F0658" w:rsidRDefault="00120363" w:rsidP="009F0658">
      <w:pPr>
        <w:keepNext/>
        <w:jc w:val="center"/>
        <w:outlineLvl w:val="0"/>
        <w:rPr>
          <w:bCs/>
          <w:sz w:val="20"/>
          <w:szCs w:val="20"/>
          <w:lang w:eastAsia="x-none"/>
        </w:rPr>
      </w:pPr>
      <w:r w:rsidRPr="009F0658">
        <w:rPr>
          <w:bCs/>
          <w:sz w:val="20"/>
          <w:szCs w:val="20"/>
          <w:lang w:val="x-none" w:eastAsia="x-none"/>
        </w:rPr>
        <w:t>КУЙБЫШЕВСКОГО</w:t>
      </w:r>
      <w:r w:rsidRPr="009F0658">
        <w:rPr>
          <w:bCs/>
          <w:sz w:val="20"/>
          <w:szCs w:val="20"/>
          <w:lang w:eastAsia="x-none"/>
        </w:rPr>
        <w:t xml:space="preserve"> МУНИЦИПАЛЬНОГО</w:t>
      </w:r>
      <w:r w:rsidRPr="009F0658">
        <w:rPr>
          <w:bCs/>
          <w:sz w:val="20"/>
          <w:szCs w:val="20"/>
          <w:lang w:val="x-none" w:eastAsia="x-none"/>
        </w:rPr>
        <w:t xml:space="preserve"> РАЙОНА</w:t>
      </w:r>
      <w:r w:rsidRPr="009F0658">
        <w:rPr>
          <w:bCs/>
          <w:sz w:val="20"/>
          <w:szCs w:val="20"/>
          <w:lang w:eastAsia="x-none"/>
        </w:rPr>
        <w:t xml:space="preserve"> </w:t>
      </w:r>
    </w:p>
    <w:p w14:paraId="7A44623C" w14:textId="77777777" w:rsidR="00120363" w:rsidRPr="009F0658" w:rsidRDefault="00120363" w:rsidP="009F0658">
      <w:pPr>
        <w:keepNext/>
        <w:jc w:val="center"/>
        <w:outlineLvl w:val="0"/>
        <w:rPr>
          <w:bCs/>
          <w:sz w:val="20"/>
          <w:szCs w:val="20"/>
          <w:lang w:eastAsia="x-none"/>
        </w:rPr>
      </w:pPr>
      <w:r w:rsidRPr="009F0658">
        <w:rPr>
          <w:bCs/>
          <w:sz w:val="20"/>
          <w:szCs w:val="20"/>
          <w:lang w:eastAsia="x-none"/>
        </w:rPr>
        <w:t>НОВОСИБИРСКОЙ ОБЛАСТИ</w:t>
      </w:r>
    </w:p>
    <w:p w14:paraId="2C799168" w14:textId="77777777" w:rsidR="00120363" w:rsidRPr="009F0658" w:rsidRDefault="00120363" w:rsidP="009F0658">
      <w:pPr>
        <w:keepNext/>
        <w:spacing w:before="240" w:after="60"/>
        <w:jc w:val="center"/>
        <w:outlineLvl w:val="1"/>
        <w:rPr>
          <w:bCs/>
          <w:iCs/>
          <w:sz w:val="20"/>
          <w:szCs w:val="20"/>
          <w:lang w:val="x-none" w:eastAsia="x-none"/>
        </w:rPr>
      </w:pPr>
      <w:r w:rsidRPr="009F0658">
        <w:rPr>
          <w:bCs/>
          <w:iCs/>
          <w:sz w:val="20"/>
          <w:szCs w:val="20"/>
          <w:lang w:val="x-none" w:eastAsia="x-none"/>
        </w:rPr>
        <w:t>ПОСТАНОВЛЕНИЕ</w:t>
      </w:r>
    </w:p>
    <w:p w14:paraId="4ECC1520" w14:textId="77777777" w:rsidR="00120363" w:rsidRPr="009F0658" w:rsidRDefault="00120363" w:rsidP="009F0658">
      <w:pPr>
        <w:jc w:val="center"/>
        <w:rPr>
          <w:sz w:val="20"/>
          <w:szCs w:val="20"/>
        </w:rPr>
      </w:pPr>
    </w:p>
    <w:p w14:paraId="06535E5F" w14:textId="77777777" w:rsidR="00120363" w:rsidRPr="009F0658" w:rsidRDefault="00120363" w:rsidP="009F0658">
      <w:pPr>
        <w:jc w:val="center"/>
        <w:rPr>
          <w:sz w:val="20"/>
          <w:szCs w:val="20"/>
        </w:rPr>
      </w:pPr>
      <w:r w:rsidRPr="009F0658">
        <w:rPr>
          <w:sz w:val="20"/>
          <w:szCs w:val="20"/>
        </w:rPr>
        <w:t>г. Куйбышев</w:t>
      </w:r>
    </w:p>
    <w:p w14:paraId="47580BA6" w14:textId="77777777" w:rsidR="00120363" w:rsidRPr="009F0658" w:rsidRDefault="00120363" w:rsidP="009F0658">
      <w:pPr>
        <w:tabs>
          <w:tab w:val="left" w:pos="1761"/>
          <w:tab w:val="center" w:pos="5173"/>
        </w:tabs>
        <w:jc w:val="center"/>
        <w:rPr>
          <w:sz w:val="20"/>
          <w:szCs w:val="20"/>
        </w:rPr>
      </w:pPr>
      <w:r w:rsidRPr="009F0658">
        <w:rPr>
          <w:sz w:val="20"/>
          <w:szCs w:val="20"/>
        </w:rPr>
        <w:t>Новосибирская область</w:t>
      </w:r>
    </w:p>
    <w:p w14:paraId="17C3AE6F" w14:textId="77777777" w:rsidR="00120363" w:rsidRPr="009F0658" w:rsidRDefault="00120363" w:rsidP="009F0658">
      <w:pPr>
        <w:rPr>
          <w:sz w:val="20"/>
          <w:szCs w:val="20"/>
        </w:rPr>
      </w:pPr>
    </w:p>
    <w:p w14:paraId="4907849B" w14:textId="77777777" w:rsidR="00120363" w:rsidRPr="009F0658" w:rsidRDefault="00120363" w:rsidP="009F0658">
      <w:pPr>
        <w:jc w:val="center"/>
        <w:rPr>
          <w:sz w:val="20"/>
          <w:szCs w:val="20"/>
        </w:rPr>
      </w:pPr>
      <w:r w:rsidRPr="009F0658">
        <w:rPr>
          <w:sz w:val="20"/>
          <w:szCs w:val="20"/>
        </w:rPr>
        <w:t xml:space="preserve"> 04.03.2021 № 146</w:t>
      </w:r>
    </w:p>
    <w:p w14:paraId="4077158F" w14:textId="77777777" w:rsidR="00120363" w:rsidRPr="009F0658" w:rsidRDefault="00120363" w:rsidP="009F0658">
      <w:pPr>
        <w:jc w:val="center"/>
        <w:rPr>
          <w:sz w:val="20"/>
          <w:szCs w:val="20"/>
        </w:rPr>
      </w:pPr>
    </w:p>
    <w:p w14:paraId="3382F454" w14:textId="77777777" w:rsidR="00120363" w:rsidRPr="009F0658" w:rsidRDefault="00120363" w:rsidP="009F0658">
      <w:pPr>
        <w:pStyle w:val="ConsPlusTitle"/>
        <w:widowControl/>
        <w:jc w:val="center"/>
        <w:rPr>
          <w:rFonts w:ascii="Times New Roman" w:hAnsi="Times New Roman" w:cs="Times New Roman"/>
          <w:b w:val="0"/>
          <w:bCs w:val="0"/>
          <w:sz w:val="20"/>
          <w:szCs w:val="20"/>
        </w:rPr>
      </w:pPr>
      <w:r w:rsidRPr="009F0658">
        <w:rPr>
          <w:rFonts w:ascii="Times New Roman" w:hAnsi="Times New Roman" w:cs="Times New Roman"/>
          <w:b w:val="0"/>
          <w:sz w:val="20"/>
          <w:szCs w:val="20"/>
        </w:rPr>
        <w:t>О комиссии по предупреждению и ликвидации чрезвычайных ситуаций и обеспечению пожарной безопасности Куйбышевского муниципального района Новосибирской области</w:t>
      </w:r>
    </w:p>
    <w:p w14:paraId="41E40B24" w14:textId="77777777" w:rsidR="00120363" w:rsidRPr="009F0658" w:rsidRDefault="00120363" w:rsidP="009F0658">
      <w:pPr>
        <w:pStyle w:val="ConsPlusTitle"/>
        <w:widowControl/>
        <w:jc w:val="center"/>
        <w:rPr>
          <w:rFonts w:ascii="Times New Roman" w:hAnsi="Times New Roman" w:cs="Times New Roman"/>
          <w:b w:val="0"/>
          <w:bCs w:val="0"/>
          <w:sz w:val="20"/>
          <w:szCs w:val="20"/>
        </w:rPr>
      </w:pPr>
    </w:p>
    <w:p w14:paraId="6FFFD6C5" w14:textId="77777777" w:rsidR="00120363" w:rsidRPr="009F0658" w:rsidRDefault="00120363" w:rsidP="009F0658">
      <w:pPr>
        <w:pStyle w:val="ConsPlusNormal"/>
        <w:ind w:firstLine="709"/>
        <w:jc w:val="both"/>
        <w:rPr>
          <w:rFonts w:ascii="Times New Roman" w:hAnsi="Times New Roman" w:cs="Times New Roman"/>
        </w:rPr>
      </w:pPr>
      <w:r w:rsidRPr="009F0658">
        <w:rPr>
          <w:rFonts w:ascii="Times New Roman" w:hAnsi="Times New Roman" w:cs="Times New Roman"/>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в связи с изменениями, произошедшими в составе руководства организаций, предприятий и учреждений района, а также в целях координации действий администрации Куйбышевского муниципального района Новосибирской области, государственных и иных организаций по предупреждению и ликвидации чрезвычайных ситуаций и пожарной безопасности, администрация Куйбышевского муниципального района Новосибирской области</w:t>
      </w:r>
    </w:p>
    <w:p w14:paraId="44DF3070" w14:textId="77777777" w:rsidR="00120363" w:rsidRPr="009F0658" w:rsidRDefault="00120363" w:rsidP="009F0658">
      <w:pPr>
        <w:pStyle w:val="ConsPlusNormal"/>
        <w:ind w:firstLine="709"/>
        <w:jc w:val="both"/>
        <w:rPr>
          <w:rFonts w:ascii="Times New Roman" w:hAnsi="Times New Roman" w:cs="Times New Roman"/>
        </w:rPr>
      </w:pPr>
      <w:r w:rsidRPr="009F0658">
        <w:rPr>
          <w:rFonts w:ascii="Times New Roman" w:hAnsi="Times New Roman" w:cs="Times New Roman"/>
        </w:rPr>
        <w:t>ПОСТАНОВЛЯЕТ:</w:t>
      </w:r>
    </w:p>
    <w:p w14:paraId="41520FAE" w14:textId="77777777" w:rsidR="00120363" w:rsidRPr="009F0658" w:rsidRDefault="00120363" w:rsidP="009F0658">
      <w:pPr>
        <w:pStyle w:val="ConsPlusNormal"/>
        <w:ind w:firstLine="709"/>
        <w:jc w:val="both"/>
        <w:rPr>
          <w:rFonts w:ascii="Times New Roman" w:hAnsi="Times New Roman" w:cs="Times New Roman"/>
        </w:rPr>
      </w:pPr>
      <w:r w:rsidRPr="009F0658">
        <w:rPr>
          <w:rFonts w:ascii="Times New Roman" w:hAnsi="Times New Roman" w:cs="Times New Roman"/>
        </w:rPr>
        <w:t>1.</w:t>
      </w:r>
      <w:r w:rsidRPr="009F0658">
        <w:rPr>
          <w:rFonts w:ascii="Times New Roman" w:hAnsi="Times New Roman" w:cs="Times New Roman"/>
          <w:lang w:val="en-US"/>
        </w:rPr>
        <w:t> </w:t>
      </w:r>
      <w:r w:rsidRPr="009F0658">
        <w:rPr>
          <w:rFonts w:ascii="Times New Roman" w:hAnsi="Times New Roman" w:cs="Times New Roman"/>
        </w:rPr>
        <w:t>Утвердить:</w:t>
      </w:r>
    </w:p>
    <w:p w14:paraId="04305BA2" w14:textId="77777777" w:rsidR="00120363" w:rsidRPr="009F0658" w:rsidRDefault="00120363" w:rsidP="009F0658">
      <w:pPr>
        <w:pStyle w:val="ConsPlusNormal"/>
        <w:ind w:firstLine="709"/>
        <w:jc w:val="both"/>
        <w:rPr>
          <w:rFonts w:ascii="Times New Roman" w:hAnsi="Times New Roman" w:cs="Times New Roman"/>
        </w:rPr>
      </w:pPr>
      <w:r w:rsidRPr="009F0658">
        <w:rPr>
          <w:rFonts w:ascii="Times New Roman" w:hAnsi="Times New Roman" w:cs="Times New Roman"/>
        </w:rPr>
        <w:t>1) состав комиссии по предупреждению и ликвидации чрезвычайных ситуаций и обеспечению пожарной безопасности Куйбышевского муниципального района Новосибирской области (Приложение 1);</w:t>
      </w:r>
    </w:p>
    <w:p w14:paraId="4E380C06" w14:textId="77777777" w:rsidR="00120363" w:rsidRPr="009F0658" w:rsidRDefault="00120363" w:rsidP="009F0658">
      <w:pPr>
        <w:pStyle w:val="ConsPlusNormal"/>
        <w:ind w:firstLine="709"/>
        <w:jc w:val="both"/>
        <w:rPr>
          <w:rFonts w:ascii="Times New Roman" w:hAnsi="Times New Roman" w:cs="Times New Roman"/>
        </w:rPr>
      </w:pPr>
      <w:r w:rsidRPr="009F0658">
        <w:rPr>
          <w:rFonts w:ascii="Times New Roman" w:hAnsi="Times New Roman" w:cs="Times New Roman"/>
        </w:rPr>
        <w:t>2)</w:t>
      </w:r>
      <w:r w:rsidRPr="009F0658">
        <w:rPr>
          <w:rFonts w:ascii="Times New Roman" w:hAnsi="Times New Roman" w:cs="Times New Roman"/>
          <w:lang w:val="en-US"/>
        </w:rPr>
        <w:t> </w:t>
      </w:r>
      <w:r w:rsidRPr="009F0658">
        <w:rPr>
          <w:rFonts w:ascii="Times New Roman" w:hAnsi="Times New Roman" w:cs="Times New Roman"/>
        </w:rPr>
        <w:t>Положение о комиссии по предупреждению и ликвидации чрезвычайных ситуаций и обеспечению пожарной безопасности Куйбышевского муниципального района Новосибирской области (Приложение 2);</w:t>
      </w:r>
    </w:p>
    <w:p w14:paraId="57322888" w14:textId="77777777" w:rsidR="00120363" w:rsidRPr="009F0658" w:rsidRDefault="00120363" w:rsidP="009F0658">
      <w:pPr>
        <w:pStyle w:val="ConsPlusNormal"/>
        <w:ind w:firstLine="709"/>
        <w:jc w:val="both"/>
        <w:rPr>
          <w:rFonts w:ascii="Times New Roman" w:hAnsi="Times New Roman" w:cs="Times New Roman"/>
        </w:rPr>
      </w:pPr>
      <w:r w:rsidRPr="009F0658">
        <w:rPr>
          <w:rFonts w:ascii="Times New Roman" w:hAnsi="Times New Roman" w:cs="Times New Roman"/>
        </w:rPr>
        <w:t>2.</w:t>
      </w:r>
      <w:r w:rsidRPr="009F0658">
        <w:rPr>
          <w:rFonts w:ascii="Times New Roman" w:hAnsi="Times New Roman" w:cs="Times New Roman"/>
          <w:lang w:val="en-US"/>
        </w:rPr>
        <w:t> </w:t>
      </w:r>
      <w:r w:rsidRPr="009F0658">
        <w:rPr>
          <w:rFonts w:ascii="Times New Roman" w:hAnsi="Times New Roman" w:cs="Times New Roman"/>
        </w:rPr>
        <w:t>Признать утратившими силу:</w:t>
      </w:r>
    </w:p>
    <w:p w14:paraId="3A49C7E4" w14:textId="77777777" w:rsidR="00120363" w:rsidRPr="009F0658" w:rsidRDefault="00120363" w:rsidP="009F0658">
      <w:pPr>
        <w:suppressAutoHyphens/>
        <w:ind w:firstLine="709"/>
        <w:jc w:val="both"/>
        <w:rPr>
          <w:sz w:val="20"/>
          <w:szCs w:val="20"/>
        </w:rPr>
      </w:pPr>
      <w:r w:rsidRPr="009F0658">
        <w:rPr>
          <w:sz w:val="20"/>
          <w:szCs w:val="20"/>
        </w:rPr>
        <w:t> постановление администрации Куйбышевского района от 07.12.2017 № 1378 «О комиссии по предупреждению и ликвидации чрезвычайных ситуаций и обеспечению пожарной безопасности Куйбышевского района»;</w:t>
      </w:r>
    </w:p>
    <w:p w14:paraId="3B86518A" w14:textId="77777777" w:rsidR="00120363" w:rsidRPr="009F0658" w:rsidRDefault="00120363" w:rsidP="009F0658">
      <w:pPr>
        <w:suppressAutoHyphens/>
        <w:ind w:firstLine="709"/>
        <w:jc w:val="both"/>
        <w:rPr>
          <w:sz w:val="20"/>
          <w:szCs w:val="20"/>
        </w:rPr>
      </w:pPr>
      <w:r w:rsidRPr="009F0658">
        <w:rPr>
          <w:sz w:val="20"/>
          <w:szCs w:val="20"/>
        </w:rPr>
        <w:t>постановление администрации Куйбышевского района от 09.04.2018 № 325 «О внесении изменений в постановление администрации Куйбышевского района от 07.12.2017 № 1378 «О комиссии по предупреждению и ликвидации чрезвычайных ситуаций и обеспечению пожарной безопасности Куйбышевского района»;</w:t>
      </w:r>
    </w:p>
    <w:p w14:paraId="2AF30190" w14:textId="77777777" w:rsidR="00120363" w:rsidRPr="009F0658" w:rsidRDefault="00120363" w:rsidP="009F0658">
      <w:pPr>
        <w:suppressAutoHyphens/>
        <w:ind w:firstLine="709"/>
        <w:jc w:val="both"/>
        <w:rPr>
          <w:sz w:val="20"/>
          <w:szCs w:val="20"/>
        </w:rPr>
      </w:pPr>
      <w:r w:rsidRPr="009F0658">
        <w:rPr>
          <w:sz w:val="20"/>
          <w:szCs w:val="20"/>
        </w:rPr>
        <w:t>постановление администрации Куйбышевского района от 12.03.2019 № 158 «О внесении изменений в постановление администрации Куйбышевского района от 07.12.2017 № 1378 «О комиссии по предупреждению и ликвидации чрезвычайных ситуаций и обеспечению пожарной безопасности Куйбышевского района»;</w:t>
      </w:r>
    </w:p>
    <w:p w14:paraId="478FB067" w14:textId="77777777" w:rsidR="00120363" w:rsidRPr="009F0658" w:rsidRDefault="00120363" w:rsidP="009F0658">
      <w:pPr>
        <w:suppressAutoHyphens/>
        <w:ind w:firstLine="709"/>
        <w:jc w:val="both"/>
        <w:rPr>
          <w:sz w:val="20"/>
          <w:szCs w:val="20"/>
        </w:rPr>
      </w:pPr>
      <w:r w:rsidRPr="009F0658">
        <w:rPr>
          <w:sz w:val="20"/>
          <w:szCs w:val="20"/>
        </w:rPr>
        <w:t>постановление администрации Куйбышевского района от 03.06.2020 № 445 «О внесении изменений в постановление администрации Куйбышевского района от 07.12.2017 № 1378 «О комиссии по предупреждению и ликвидации чрезвычайных ситуаций и обеспечению пожарной безопасности Куйбышевского района».</w:t>
      </w:r>
    </w:p>
    <w:p w14:paraId="6E6F3702" w14:textId="77777777" w:rsidR="00120363" w:rsidRPr="009F0658" w:rsidRDefault="00120363" w:rsidP="009F0658">
      <w:pPr>
        <w:pStyle w:val="ConsPlusNormal"/>
        <w:ind w:firstLine="709"/>
        <w:jc w:val="both"/>
        <w:rPr>
          <w:rFonts w:ascii="Times New Roman" w:hAnsi="Times New Roman" w:cs="Times New Roman"/>
        </w:rPr>
      </w:pPr>
      <w:r w:rsidRPr="009F0658">
        <w:rPr>
          <w:rFonts w:ascii="Times New Roman" w:hAnsi="Times New Roman" w:cs="Times New Roman"/>
        </w:rPr>
        <w:t>3. Управлению делами администрации Куйбышевского муниципального района Новосибирской области (Дирибасовой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B9E2E87" w14:textId="77777777" w:rsidR="00120363" w:rsidRPr="009F0658" w:rsidRDefault="00120363" w:rsidP="009F0658">
      <w:pPr>
        <w:pStyle w:val="ConsPlusNormal"/>
        <w:widowControl/>
        <w:ind w:firstLine="709"/>
        <w:jc w:val="both"/>
        <w:rPr>
          <w:rFonts w:ascii="Times New Roman" w:hAnsi="Times New Roman" w:cs="Times New Roman"/>
        </w:rPr>
      </w:pPr>
      <w:r w:rsidRPr="009F0658">
        <w:rPr>
          <w:rFonts w:ascii="Times New Roman" w:hAnsi="Times New Roman" w:cs="Times New Roman"/>
        </w:rPr>
        <w:t>4. Контроль над исполнением постановления оставляю за собой.</w:t>
      </w:r>
    </w:p>
    <w:p w14:paraId="3E6BD2FA" w14:textId="77777777" w:rsidR="00120363" w:rsidRPr="009F0658" w:rsidRDefault="00120363" w:rsidP="009F0658">
      <w:pPr>
        <w:pStyle w:val="ConsPlusNormal"/>
        <w:widowControl/>
        <w:ind w:firstLine="0"/>
        <w:jc w:val="both"/>
        <w:rPr>
          <w:rFonts w:ascii="Times New Roman" w:hAnsi="Times New Roman" w:cs="Times New Roman"/>
        </w:rPr>
      </w:pPr>
    </w:p>
    <w:p w14:paraId="794097E9" w14:textId="77777777" w:rsidR="00120363" w:rsidRPr="009F0658" w:rsidRDefault="00120363" w:rsidP="009F0658">
      <w:pPr>
        <w:jc w:val="both"/>
        <w:rPr>
          <w:sz w:val="20"/>
          <w:szCs w:val="20"/>
        </w:rPr>
      </w:pPr>
      <w:r w:rsidRPr="009F0658">
        <w:rPr>
          <w:sz w:val="20"/>
          <w:szCs w:val="20"/>
        </w:rPr>
        <w:t xml:space="preserve">Глава Куйбышевского муниципального </w:t>
      </w:r>
    </w:p>
    <w:p w14:paraId="3E10BB0F" w14:textId="0AA1840C" w:rsidR="00120363" w:rsidRPr="009F0658" w:rsidRDefault="00120363" w:rsidP="009F0658">
      <w:pPr>
        <w:jc w:val="both"/>
        <w:rPr>
          <w:bCs/>
          <w:sz w:val="20"/>
          <w:szCs w:val="20"/>
        </w:rPr>
      </w:pPr>
      <w:r w:rsidRPr="009F0658">
        <w:rPr>
          <w:sz w:val="20"/>
          <w:szCs w:val="20"/>
        </w:rPr>
        <w:t xml:space="preserve">района Новосибирской области                                        </w:t>
      </w:r>
      <w:r w:rsidR="009F0658">
        <w:rPr>
          <w:sz w:val="20"/>
          <w:szCs w:val="20"/>
        </w:rPr>
        <w:t xml:space="preserve">                        </w:t>
      </w:r>
      <w:r w:rsidRPr="009F0658">
        <w:rPr>
          <w:sz w:val="20"/>
          <w:szCs w:val="20"/>
        </w:rPr>
        <w:t xml:space="preserve">                                                 О.В. Караваев</w:t>
      </w:r>
    </w:p>
    <w:p w14:paraId="22E4FA34" w14:textId="77777777" w:rsidR="00120363" w:rsidRPr="009F0658" w:rsidRDefault="00120363" w:rsidP="009F0658">
      <w:pPr>
        <w:pStyle w:val="HTML"/>
        <w:rPr>
          <w:rFonts w:ascii="Times New Roman" w:hAnsi="Times New Roman" w:cs="Times New Roman"/>
          <w:bCs/>
        </w:rPr>
      </w:pPr>
    </w:p>
    <w:p w14:paraId="3364918B" w14:textId="43E79A3B" w:rsidR="00120363" w:rsidRPr="009F0658" w:rsidRDefault="00120363" w:rsidP="009F0658">
      <w:pPr>
        <w:pStyle w:val="affff1"/>
        <w:tabs>
          <w:tab w:val="clear" w:pos="709"/>
          <w:tab w:val="clear" w:pos="7371"/>
          <w:tab w:val="left" w:pos="1985"/>
        </w:tabs>
        <w:suppressAutoHyphens/>
        <w:ind w:left="4678"/>
        <w:jc w:val="center"/>
        <w:rPr>
          <w:sz w:val="20"/>
        </w:rPr>
      </w:pPr>
      <w:r w:rsidRPr="009F0658">
        <w:rPr>
          <w:sz w:val="20"/>
        </w:rPr>
        <w:t>ПРИЛОЖЕНИЕ 1</w:t>
      </w:r>
    </w:p>
    <w:p w14:paraId="34304036" w14:textId="77777777" w:rsidR="00120363" w:rsidRPr="009F0658" w:rsidRDefault="00120363" w:rsidP="009F0658">
      <w:pPr>
        <w:pStyle w:val="Noparagraphstyle"/>
        <w:widowControl w:val="0"/>
        <w:suppressLineNumbers/>
        <w:suppressAutoHyphens/>
        <w:spacing w:line="240" w:lineRule="auto"/>
        <w:ind w:left="4678"/>
        <w:jc w:val="center"/>
        <w:rPr>
          <w:color w:val="auto"/>
          <w:sz w:val="20"/>
          <w:szCs w:val="20"/>
        </w:rPr>
      </w:pPr>
      <w:r w:rsidRPr="009F0658">
        <w:rPr>
          <w:color w:val="auto"/>
          <w:sz w:val="20"/>
          <w:szCs w:val="20"/>
        </w:rPr>
        <w:t>к постановлению администрации</w:t>
      </w:r>
    </w:p>
    <w:p w14:paraId="3A1C32BB" w14:textId="77777777" w:rsidR="00120363" w:rsidRPr="009F0658" w:rsidRDefault="00120363" w:rsidP="009F0658">
      <w:pPr>
        <w:pStyle w:val="Noparagraphstyle"/>
        <w:widowControl w:val="0"/>
        <w:suppressLineNumbers/>
        <w:suppressAutoHyphens/>
        <w:spacing w:line="240" w:lineRule="auto"/>
        <w:ind w:left="4678"/>
        <w:jc w:val="center"/>
        <w:rPr>
          <w:color w:val="auto"/>
          <w:sz w:val="20"/>
          <w:szCs w:val="20"/>
        </w:rPr>
      </w:pPr>
      <w:r w:rsidRPr="009F0658">
        <w:rPr>
          <w:color w:val="auto"/>
          <w:sz w:val="20"/>
          <w:szCs w:val="20"/>
        </w:rPr>
        <w:t>Куйбышевского муниципального района</w:t>
      </w:r>
    </w:p>
    <w:p w14:paraId="66D304FA" w14:textId="77777777" w:rsidR="00120363" w:rsidRPr="009F0658" w:rsidRDefault="00120363" w:rsidP="009F0658">
      <w:pPr>
        <w:pStyle w:val="Noparagraphstyle"/>
        <w:widowControl w:val="0"/>
        <w:suppressLineNumbers/>
        <w:suppressAutoHyphens/>
        <w:spacing w:line="240" w:lineRule="auto"/>
        <w:ind w:left="4678"/>
        <w:jc w:val="center"/>
        <w:rPr>
          <w:color w:val="auto"/>
          <w:sz w:val="20"/>
          <w:szCs w:val="20"/>
        </w:rPr>
      </w:pPr>
      <w:r w:rsidRPr="009F0658">
        <w:rPr>
          <w:color w:val="auto"/>
          <w:sz w:val="20"/>
          <w:szCs w:val="20"/>
        </w:rPr>
        <w:t>Новосибирской области</w:t>
      </w:r>
    </w:p>
    <w:p w14:paraId="4872CAE1" w14:textId="5B53026C" w:rsidR="00120363" w:rsidRPr="009F0658" w:rsidRDefault="00120363" w:rsidP="009F0658">
      <w:pPr>
        <w:pStyle w:val="Noparagraphstyle"/>
        <w:widowControl w:val="0"/>
        <w:suppressLineNumbers/>
        <w:suppressAutoHyphens/>
        <w:spacing w:line="240" w:lineRule="auto"/>
        <w:ind w:left="4678"/>
        <w:jc w:val="center"/>
        <w:rPr>
          <w:color w:val="auto"/>
          <w:sz w:val="20"/>
          <w:szCs w:val="20"/>
        </w:rPr>
      </w:pPr>
      <w:r w:rsidRPr="009F0658">
        <w:rPr>
          <w:color w:val="auto"/>
          <w:sz w:val="20"/>
          <w:szCs w:val="20"/>
        </w:rPr>
        <w:t>04.03.2021 № 146</w:t>
      </w:r>
    </w:p>
    <w:p w14:paraId="76DDEE54" w14:textId="77777777" w:rsidR="00120363" w:rsidRPr="009F0658" w:rsidRDefault="00120363" w:rsidP="009F0658">
      <w:pPr>
        <w:tabs>
          <w:tab w:val="left" w:pos="1985"/>
        </w:tabs>
        <w:ind w:left="5670"/>
        <w:jc w:val="center"/>
        <w:rPr>
          <w:sz w:val="20"/>
          <w:szCs w:val="20"/>
          <w:u w:val="single"/>
        </w:rPr>
      </w:pPr>
    </w:p>
    <w:p w14:paraId="3B0D0F7E" w14:textId="77777777" w:rsidR="00120363" w:rsidRPr="009F0658" w:rsidRDefault="00120363" w:rsidP="009F0658">
      <w:pPr>
        <w:pStyle w:val="affff1"/>
        <w:tabs>
          <w:tab w:val="left" w:pos="1985"/>
        </w:tabs>
        <w:suppressAutoHyphens/>
        <w:jc w:val="center"/>
        <w:rPr>
          <w:bCs/>
          <w:sz w:val="20"/>
        </w:rPr>
      </w:pPr>
    </w:p>
    <w:p w14:paraId="7F181BBA" w14:textId="77777777" w:rsidR="00120363" w:rsidRPr="009F0658" w:rsidRDefault="00120363" w:rsidP="009F0658">
      <w:pPr>
        <w:pStyle w:val="affff1"/>
        <w:tabs>
          <w:tab w:val="left" w:pos="1985"/>
        </w:tabs>
        <w:suppressAutoHyphens/>
        <w:jc w:val="center"/>
        <w:rPr>
          <w:bCs/>
          <w:sz w:val="20"/>
        </w:rPr>
      </w:pPr>
      <w:r w:rsidRPr="009F0658">
        <w:rPr>
          <w:bCs/>
          <w:sz w:val="20"/>
        </w:rPr>
        <w:t>Состав</w:t>
      </w:r>
    </w:p>
    <w:p w14:paraId="5AECAF4C" w14:textId="77777777" w:rsidR="00120363" w:rsidRPr="009F0658" w:rsidRDefault="00120363" w:rsidP="009F0658">
      <w:pPr>
        <w:pStyle w:val="affff1"/>
        <w:tabs>
          <w:tab w:val="left" w:pos="1985"/>
        </w:tabs>
        <w:suppressAutoHyphens/>
        <w:jc w:val="center"/>
        <w:rPr>
          <w:bCs/>
          <w:sz w:val="20"/>
        </w:rPr>
      </w:pPr>
      <w:r w:rsidRPr="009F0658">
        <w:rPr>
          <w:bCs/>
          <w:sz w:val="20"/>
        </w:rPr>
        <w:lastRenderedPageBreak/>
        <w:t xml:space="preserve">комиссии по предупреждению и ликвидации чрезвычайных ситуаций </w:t>
      </w:r>
    </w:p>
    <w:p w14:paraId="450DD2D9" w14:textId="77777777" w:rsidR="00120363" w:rsidRPr="009F0658" w:rsidRDefault="00120363" w:rsidP="009F0658">
      <w:pPr>
        <w:pStyle w:val="affff1"/>
        <w:tabs>
          <w:tab w:val="left" w:pos="1985"/>
        </w:tabs>
        <w:suppressAutoHyphens/>
        <w:jc w:val="center"/>
        <w:rPr>
          <w:bCs/>
          <w:sz w:val="20"/>
        </w:rPr>
      </w:pPr>
      <w:r w:rsidRPr="009F0658">
        <w:rPr>
          <w:bCs/>
          <w:sz w:val="20"/>
        </w:rPr>
        <w:t>и обеспечению пожарной безопасности Куйбышевского муниципального района Новосибирской области</w:t>
      </w:r>
    </w:p>
    <w:p w14:paraId="3E5E9950" w14:textId="77777777" w:rsidR="00120363" w:rsidRPr="009F0658" w:rsidRDefault="00120363" w:rsidP="009F0658">
      <w:pPr>
        <w:pStyle w:val="affff1"/>
        <w:tabs>
          <w:tab w:val="left" w:pos="1985"/>
        </w:tabs>
        <w:suppressAutoHyphens/>
        <w:jc w:val="center"/>
        <w:rPr>
          <w:bCs/>
          <w:sz w:val="20"/>
        </w:rPr>
      </w:pPr>
    </w:p>
    <w:tbl>
      <w:tblPr>
        <w:tblpPr w:leftFromText="180" w:rightFromText="180" w:vertAnchor="text" w:horzAnchor="margin" w:tblpY="89"/>
        <w:tblW w:w="22931" w:type="dxa"/>
        <w:shd w:val="clear" w:color="auto" w:fill="FFFFFF"/>
        <w:tblLayout w:type="fixed"/>
        <w:tblLook w:val="04A0" w:firstRow="1" w:lastRow="0" w:firstColumn="1" w:lastColumn="0" w:noHBand="0" w:noVBand="1"/>
      </w:tblPr>
      <w:tblGrid>
        <w:gridCol w:w="3369"/>
        <w:gridCol w:w="425"/>
        <w:gridCol w:w="6379"/>
        <w:gridCol w:w="6379"/>
        <w:gridCol w:w="6379"/>
      </w:tblGrid>
      <w:tr w:rsidR="00120363" w:rsidRPr="009F0658" w14:paraId="4DE1211F" w14:textId="77777777" w:rsidTr="008D2D7E">
        <w:trPr>
          <w:gridAfter w:val="2"/>
          <w:wAfter w:w="12758" w:type="dxa"/>
          <w:cantSplit/>
          <w:trHeight w:val="284"/>
        </w:trPr>
        <w:tc>
          <w:tcPr>
            <w:tcW w:w="3369" w:type="dxa"/>
            <w:shd w:val="clear" w:color="auto" w:fill="FFFFFF"/>
            <w:vAlign w:val="center"/>
            <w:hideMark/>
          </w:tcPr>
          <w:p w14:paraId="4E2C5AAB" w14:textId="77777777" w:rsidR="00120363" w:rsidRPr="009F0658" w:rsidRDefault="00120363" w:rsidP="009F0658">
            <w:pPr>
              <w:tabs>
                <w:tab w:val="left" w:pos="1985"/>
              </w:tabs>
              <w:jc w:val="both"/>
              <w:rPr>
                <w:sz w:val="20"/>
                <w:szCs w:val="20"/>
              </w:rPr>
            </w:pPr>
            <w:r w:rsidRPr="009F0658">
              <w:rPr>
                <w:sz w:val="20"/>
                <w:szCs w:val="20"/>
              </w:rPr>
              <w:t>Караваев</w:t>
            </w:r>
          </w:p>
          <w:p w14:paraId="169F2C56" w14:textId="77777777" w:rsidR="00120363" w:rsidRPr="009F0658" w:rsidRDefault="00120363" w:rsidP="009F0658">
            <w:pPr>
              <w:tabs>
                <w:tab w:val="left" w:pos="1985"/>
              </w:tabs>
              <w:jc w:val="both"/>
              <w:rPr>
                <w:sz w:val="20"/>
                <w:szCs w:val="20"/>
              </w:rPr>
            </w:pPr>
            <w:r w:rsidRPr="009F0658">
              <w:rPr>
                <w:sz w:val="20"/>
                <w:szCs w:val="20"/>
              </w:rPr>
              <w:t>Олег Васильевич</w:t>
            </w:r>
          </w:p>
        </w:tc>
        <w:tc>
          <w:tcPr>
            <w:tcW w:w="425" w:type="dxa"/>
            <w:shd w:val="clear" w:color="auto" w:fill="FFFFFF"/>
            <w:vAlign w:val="center"/>
            <w:hideMark/>
          </w:tcPr>
          <w:p w14:paraId="7374AD64" w14:textId="77777777" w:rsidR="00120363" w:rsidRPr="009F0658" w:rsidRDefault="00120363" w:rsidP="009F0658">
            <w:pPr>
              <w:pStyle w:val="affff1"/>
              <w:tabs>
                <w:tab w:val="clear" w:pos="709"/>
                <w:tab w:val="clear" w:pos="7371"/>
                <w:tab w:val="left" w:pos="1985"/>
              </w:tabs>
              <w:suppressAutoHyphens/>
              <w:jc w:val="center"/>
              <w:rPr>
                <w:sz w:val="20"/>
              </w:rPr>
            </w:pPr>
            <w:r w:rsidRPr="009F0658">
              <w:rPr>
                <w:sz w:val="20"/>
              </w:rPr>
              <w:t>–</w:t>
            </w:r>
          </w:p>
        </w:tc>
        <w:tc>
          <w:tcPr>
            <w:tcW w:w="6379" w:type="dxa"/>
            <w:shd w:val="clear" w:color="auto" w:fill="FFFFFF"/>
            <w:vAlign w:val="center"/>
            <w:hideMark/>
          </w:tcPr>
          <w:p w14:paraId="5E2CC079" w14:textId="77777777" w:rsidR="00120363" w:rsidRPr="009F0658" w:rsidRDefault="00120363" w:rsidP="009F0658">
            <w:pPr>
              <w:pStyle w:val="affff1"/>
              <w:tabs>
                <w:tab w:val="left" w:pos="1985"/>
              </w:tabs>
              <w:suppressAutoHyphens/>
              <w:rPr>
                <w:sz w:val="20"/>
              </w:rPr>
            </w:pPr>
            <w:r w:rsidRPr="009F0658">
              <w:rPr>
                <w:sz w:val="20"/>
              </w:rPr>
              <w:t>Глава Куйбышевского муниципального района Новосибирской области, председатель комиссии по предупреждению и ликвидации чрезвычайных ситуаций и обеспечению пожарной безопасности Куйбышевского муниципального района Новосибирской области;</w:t>
            </w:r>
          </w:p>
          <w:p w14:paraId="75E0D891" w14:textId="77777777" w:rsidR="00120363" w:rsidRPr="009F0658" w:rsidRDefault="00120363" w:rsidP="009F0658">
            <w:pPr>
              <w:pStyle w:val="affff1"/>
              <w:tabs>
                <w:tab w:val="left" w:pos="1985"/>
              </w:tabs>
              <w:suppressAutoHyphens/>
              <w:rPr>
                <w:sz w:val="20"/>
              </w:rPr>
            </w:pPr>
          </w:p>
        </w:tc>
      </w:tr>
      <w:tr w:rsidR="00120363" w:rsidRPr="009F0658" w14:paraId="37AED2E6" w14:textId="77777777" w:rsidTr="008D2D7E">
        <w:trPr>
          <w:gridAfter w:val="2"/>
          <w:wAfter w:w="12758" w:type="dxa"/>
          <w:cantSplit/>
          <w:trHeight w:val="284"/>
        </w:trPr>
        <w:tc>
          <w:tcPr>
            <w:tcW w:w="3369" w:type="dxa"/>
            <w:shd w:val="clear" w:color="auto" w:fill="FFFFFF"/>
            <w:vAlign w:val="center"/>
            <w:hideMark/>
          </w:tcPr>
          <w:p w14:paraId="50C07236" w14:textId="77777777" w:rsidR="00120363" w:rsidRPr="009F0658" w:rsidRDefault="00120363" w:rsidP="009F0658">
            <w:pPr>
              <w:tabs>
                <w:tab w:val="left" w:pos="1985"/>
              </w:tabs>
              <w:jc w:val="both"/>
              <w:rPr>
                <w:sz w:val="20"/>
                <w:szCs w:val="20"/>
              </w:rPr>
            </w:pPr>
            <w:r w:rsidRPr="009F0658">
              <w:rPr>
                <w:sz w:val="20"/>
                <w:szCs w:val="20"/>
              </w:rPr>
              <w:t>Колганова</w:t>
            </w:r>
          </w:p>
          <w:p w14:paraId="01EA5431" w14:textId="77777777" w:rsidR="00120363" w:rsidRPr="009F0658" w:rsidRDefault="00120363" w:rsidP="009F0658">
            <w:pPr>
              <w:tabs>
                <w:tab w:val="left" w:pos="1985"/>
              </w:tabs>
              <w:jc w:val="both"/>
              <w:rPr>
                <w:sz w:val="20"/>
                <w:szCs w:val="20"/>
              </w:rPr>
            </w:pPr>
            <w:r w:rsidRPr="009F0658">
              <w:rPr>
                <w:sz w:val="20"/>
                <w:szCs w:val="20"/>
              </w:rPr>
              <w:t>Наталья Владимировна</w:t>
            </w:r>
          </w:p>
          <w:p w14:paraId="15AC95B9" w14:textId="77777777" w:rsidR="00120363" w:rsidRPr="009F0658" w:rsidRDefault="00120363" w:rsidP="009F0658">
            <w:pPr>
              <w:tabs>
                <w:tab w:val="left" w:pos="1985"/>
              </w:tabs>
              <w:jc w:val="both"/>
              <w:rPr>
                <w:sz w:val="20"/>
                <w:szCs w:val="20"/>
              </w:rPr>
            </w:pPr>
          </w:p>
          <w:p w14:paraId="18F89D59" w14:textId="77777777" w:rsidR="00120363" w:rsidRPr="009F0658" w:rsidRDefault="00120363" w:rsidP="009F0658">
            <w:pPr>
              <w:tabs>
                <w:tab w:val="left" w:pos="1985"/>
              </w:tabs>
              <w:jc w:val="both"/>
              <w:rPr>
                <w:sz w:val="20"/>
                <w:szCs w:val="20"/>
              </w:rPr>
            </w:pPr>
          </w:p>
        </w:tc>
        <w:tc>
          <w:tcPr>
            <w:tcW w:w="425" w:type="dxa"/>
            <w:shd w:val="clear" w:color="auto" w:fill="FFFFFF"/>
            <w:vAlign w:val="center"/>
            <w:hideMark/>
          </w:tcPr>
          <w:p w14:paraId="14B92039" w14:textId="77777777" w:rsidR="00120363" w:rsidRPr="009F0658" w:rsidRDefault="00120363" w:rsidP="009F0658">
            <w:pPr>
              <w:tabs>
                <w:tab w:val="left" w:pos="1985"/>
              </w:tabs>
              <w:jc w:val="center"/>
              <w:rPr>
                <w:sz w:val="20"/>
                <w:szCs w:val="20"/>
              </w:rPr>
            </w:pPr>
          </w:p>
          <w:p w14:paraId="1D15E9B9" w14:textId="77777777" w:rsidR="00120363" w:rsidRPr="009F0658" w:rsidRDefault="00120363" w:rsidP="009F0658">
            <w:pPr>
              <w:tabs>
                <w:tab w:val="left" w:pos="1985"/>
              </w:tabs>
              <w:jc w:val="center"/>
              <w:rPr>
                <w:sz w:val="20"/>
                <w:szCs w:val="20"/>
              </w:rPr>
            </w:pPr>
            <w:r w:rsidRPr="009F0658">
              <w:rPr>
                <w:sz w:val="20"/>
                <w:szCs w:val="20"/>
              </w:rPr>
              <w:t>_</w:t>
            </w:r>
          </w:p>
          <w:p w14:paraId="6CB42ED4" w14:textId="77777777" w:rsidR="00120363" w:rsidRPr="009F0658" w:rsidRDefault="00120363" w:rsidP="009F0658">
            <w:pPr>
              <w:tabs>
                <w:tab w:val="left" w:pos="1985"/>
              </w:tabs>
              <w:jc w:val="center"/>
              <w:rPr>
                <w:sz w:val="20"/>
                <w:szCs w:val="20"/>
              </w:rPr>
            </w:pPr>
          </w:p>
          <w:p w14:paraId="577565F0" w14:textId="77777777" w:rsidR="00120363" w:rsidRPr="009F0658" w:rsidRDefault="00120363" w:rsidP="009F0658">
            <w:pPr>
              <w:tabs>
                <w:tab w:val="left" w:pos="1985"/>
              </w:tabs>
              <w:jc w:val="center"/>
              <w:rPr>
                <w:sz w:val="20"/>
                <w:szCs w:val="20"/>
              </w:rPr>
            </w:pPr>
          </w:p>
          <w:p w14:paraId="4DD489D2" w14:textId="77777777" w:rsidR="00120363" w:rsidRPr="009F0658" w:rsidRDefault="00120363" w:rsidP="009F0658">
            <w:pPr>
              <w:tabs>
                <w:tab w:val="left" w:pos="1985"/>
              </w:tabs>
              <w:jc w:val="center"/>
              <w:rPr>
                <w:sz w:val="20"/>
                <w:szCs w:val="20"/>
              </w:rPr>
            </w:pPr>
            <w:r w:rsidRPr="009F0658">
              <w:rPr>
                <w:sz w:val="20"/>
                <w:szCs w:val="20"/>
              </w:rPr>
              <w:br/>
            </w:r>
          </w:p>
        </w:tc>
        <w:tc>
          <w:tcPr>
            <w:tcW w:w="6379" w:type="dxa"/>
            <w:shd w:val="clear" w:color="auto" w:fill="FFFFFF"/>
            <w:vAlign w:val="center"/>
            <w:hideMark/>
          </w:tcPr>
          <w:p w14:paraId="6DB80AC3" w14:textId="77777777" w:rsidR="00120363" w:rsidRPr="009F0658" w:rsidRDefault="00120363" w:rsidP="009F0658">
            <w:pPr>
              <w:pStyle w:val="affff1"/>
              <w:tabs>
                <w:tab w:val="left" w:pos="1985"/>
              </w:tabs>
              <w:suppressAutoHyphens/>
              <w:rPr>
                <w:sz w:val="20"/>
              </w:rPr>
            </w:pPr>
            <w:r w:rsidRPr="009F0658">
              <w:rPr>
                <w:sz w:val="20"/>
              </w:rPr>
              <w:t>Первый заместитель главы администрации Куйбышевского муниципального района Новосибирской области, заместитель председателя Комиссии по предупреждению и ликвидации чрезвычайных ситуаций и обеспечению пожарной безопасности Куйбышевского муниципального района Новосибирской области;</w:t>
            </w:r>
          </w:p>
          <w:p w14:paraId="4881D400" w14:textId="77777777" w:rsidR="00120363" w:rsidRPr="009F0658" w:rsidRDefault="00120363" w:rsidP="009F0658">
            <w:pPr>
              <w:pStyle w:val="affff1"/>
              <w:tabs>
                <w:tab w:val="left" w:pos="1985"/>
              </w:tabs>
              <w:suppressAutoHyphens/>
              <w:rPr>
                <w:sz w:val="20"/>
              </w:rPr>
            </w:pPr>
          </w:p>
        </w:tc>
      </w:tr>
      <w:tr w:rsidR="00120363" w:rsidRPr="009F0658" w14:paraId="6F8F9F9F" w14:textId="77777777" w:rsidTr="008D2D7E">
        <w:trPr>
          <w:gridAfter w:val="2"/>
          <w:wAfter w:w="12758" w:type="dxa"/>
          <w:cantSplit/>
          <w:trHeight w:val="284"/>
        </w:trPr>
        <w:tc>
          <w:tcPr>
            <w:tcW w:w="3369" w:type="dxa"/>
            <w:shd w:val="clear" w:color="auto" w:fill="FFFFFF"/>
            <w:vAlign w:val="center"/>
            <w:hideMark/>
          </w:tcPr>
          <w:p w14:paraId="48DDA5A9" w14:textId="77777777" w:rsidR="00120363" w:rsidRPr="009F0658" w:rsidRDefault="00120363" w:rsidP="009F0658">
            <w:pPr>
              <w:tabs>
                <w:tab w:val="left" w:pos="1985"/>
              </w:tabs>
              <w:jc w:val="both"/>
              <w:rPr>
                <w:sz w:val="20"/>
                <w:szCs w:val="20"/>
              </w:rPr>
            </w:pPr>
            <w:r w:rsidRPr="009F0658">
              <w:rPr>
                <w:sz w:val="20"/>
                <w:szCs w:val="20"/>
              </w:rPr>
              <w:t>Мусатов</w:t>
            </w:r>
          </w:p>
          <w:p w14:paraId="7A2911A4" w14:textId="77777777" w:rsidR="00120363" w:rsidRPr="009F0658" w:rsidRDefault="00120363" w:rsidP="009F0658">
            <w:pPr>
              <w:tabs>
                <w:tab w:val="left" w:pos="1985"/>
              </w:tabs>
              <w:jc w:val="both"/>
              <w:rPr>
                <w:sz w:val="20"/>
                <w:szCs w:val="20"/>
              </w:rPr>
            </w:pPr>
            <w:r w:rsidRPr="009F0658">
              <w:rPr>
                <w:sz w:val="20"/>
                <w:szCs w:val="20"/>
              </w:rPr>
              <w:t>Анатолий Михайлович</w:t>
            </w:r>
          </w:p>
        </w:tc>
        <w:tc>
          <w:tcPr>
            <w:tcW w:w="425" w:type="dxa"/>
            <w:shd w:val="clear" w:color="auto" w:fill="FFFFFF"/>
            <w:vAlign w:val="center"/>
            <w:hideMark/>
          </w:tcPr>
          <w:p w14:paraId="1496CB33"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77FE1880" w14:textId="77777777" w:rsidR="00120363" w:rsidRPr="009F0658" w:rsidRDefault="00120363" w:rsidP="009F0658">
            <w:pPr>
              <w:pStyle w:val="affff1"/>
              <w:tabs>
                <w:tab w:val="left" w:pos="1985"/>
              </w:tabs>
              <w:suppressAutoHyphens/>
              <w:rPr>
                <w:sz w:val="20"/>
              </w:rPr>
            </w:pPr>
            <w:r w:rsidRPr="009F0658">
              <w:rPr>
                <w:sz w:val="20"/>
              </w:rPr>
              <w:t>заместитель главы администрации – начальник управления экономического развития и труда администрации Куйбышевского муниципального района Новосибирской области, заместитель председателя Комиссии по предупреждению и ликвидации чрезвычайных ситуаций и обеспечению пожарной безопасности Куйбышевского муниципального района Новосибирской области;</w:t>
            </w:r>
          </w:p>
          <w:p w14:paraId="69FED072" w14:textId="77777777" w:rsidR="00120363" w:rsidRPr="009F0658" w:rsidRDefault="00120363" w:rsidP="009F0658">
            <w:pPr>
              <w:pStyle w:val="affff1"/>
              <w:tabs>
                <w:tab w:val="left" w:pos="1985"/>
              </w:tabs>
              <w:suppressAutoHyphens/>
              <w:rPr>
                <w:sz w:val="20"/>
              </w:rPr>
            </w:pPr>
          </w:p>
        </w:tc>
      </w:tr>
      <w:tr w:rsidR="00120363" w:rsidRPr="009F0658" w14:paraId="27467210" w14:textId="77777777" w:rsidTr="008D2D7E">
        <w:trPr>
          <w:gridAfter w:val="2"/>
          <w:wAfter w:w="12758" w:type="dxa"/>
          <w:cantSplit/>
          <w:trHeight w:val="284"/>
        </w:trPr>
        <w:tc>
          <w:tcPr>
            <w:tcW w:w="3369" w:type="dxa"/>
            <w:shd w:val="clear" w:color="auto" w:fill="FFFFFF"/>
            <w:vAlign w:val="center"/>
          </w:tcPr>
          <w:p w14:paraId="73EB7A6A" w14:textId="77777777" w:rsidR="00120363" w:rsidRPr="009F0658" w:rsidRDefault="00120363" w:rsidP="009F0658">
            <w:pPr>
              <w:tabs>
                <w:tab w:val="left" w:pos="1985"/>
              </w:tabs>
              <w:jc w:val="both"/>
              <w:rPr>
                <w:sz w:val="20"/>
                <w:szCs w:val="20"/>
              </w:rPr>
            </w:pPr>
            <w:r w:rsidRPr="009F0658">
              <w:rPr>
                <w:sz w:val="20"/>
                <w:szCs w:val="20"/>
              </w:rPr>
              <w:t>Летов</w:t>
            </w:r>
          </w:p>
          <w:p w14:paraId="2BC424D4" w14:textId="77777777" w:rsidR="00120363" w:rsidRPr="009F0658" w:rsidRDefault="00120363" w:rsidP="009F0658">
            <w:pPr>
              <w:tabs>
                <w:tab w:val="left" w:pos="1985"/>
              </w:tabs>
              <w:jc w:val="both"/>
              <w:rPr>
                <w:sz w:val="20"/>
                <w:szCs w:val="20"/>
              </w:rPr>
            </w:pPr>
            <w:r w:rsidRPr="009F0658">
              <w:rPr>
                <w:sz w:val="20"/>
                <w:szCs w:val="20"/>
              </w:rPr>
              <w:t>Геннадий Алексеевич</w:t>
            </w:r>
          </w:p>
        </w:tc>
        <w:tc>
          <w:tcPr>
            <w:tcW w:w="425" w:type="dxa"/>
            <w:shd w:val="clear" w:color="auto" w:fill="FFFFFF"/>
            <w:vAlign w:val="center"/>
          </w:tcPr>
          <w:p w14:paraId="1EC59749"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tcPr>
          <w:p w14:paraId="1D497CD3" w14:textId="77777777" w:rsidR="00120363" w:rsidRPr="009F0658" w:rsidRDefault="00120363" w:rsidP="009F0658">
            <w:pPr>
              <w:pStyle w:val="affff1"/>
              <w:tabs>
                <w:tab w:val="left" w:pos="1985"/>
              </w:tabs>
              <w:suppressAutoHyphens/>
              <w:rPr>
                <w:sz w:val="20"/>
              </w:rPr>
            </w:pPr>
            <w:r w:rsidRPr="009F0658">
              <w:rPr>
                <w:sz w:val="20"/>
              </w:rPr>
              <w:t>начальник управления строительства, коммунального, дорожного хозяйства и транспорта администрации Куйбышевского муниципального района Новосибирской области, заместитель председателя Комиссии по предупреждению и ликвидации чрезвычайных ситуаций и обеспечению пожарной безопасности Куйбышевского муниципального района Новосибирской области;</w:t>
            </w:r>
          </w:p>
        </w:tc>
      </w:tr>
      <w:tr w:rsidR="00120363" w:rsidRPr="009F0658" w14:paraId="506636CB" w14:textId="77777777" w:rsidTr="008D2D7E">
        <w:trPr>
          <w:gridAfter w:val="2"/>
          <w:wAfter w:w="12758" w:type="dxa"/>
          <w:cantSplit/>
          <w:trHeight w:val="284"/>
        </w:trPr>
        <w:tc>
          <w:tcPr>
            <w:tcW w:w="3369" w:type="dxa"/>
            <w:shd w:val="clear" w:color="auto" w:fill="FFFFFF"/>
            <w:vAlign w:val="center"/>
            <w:hideMark/>
          </w:tcPr>
          <w:p w14:paraId="54928742" w14:textId="77777777" w:rsidR="00120363" w:rsidRPr="009F0658" w:rsidRDefault="00120363" w:rsidP="009F0658">
            <w:pPr>
              <w:tabs>
                <w:tab w:val="left" w:pos="1985"/>
              </w:tabs>
              <w:jc w:val="both"/>
              <w:rPr>
                <w:sz w:val="20"/>
                <w:szCs w:val="20"/>
              </w:rPr>
            </w:pPr>
          </w:p>
        </w:tc>
        <w:tc>
          <w:tcPr>
            <w:tcW w:w="425" w:type="dxa"/>
            <w:shd w:val="clear" w:color="auto" w:fill="FFFFFF"/>
            <w:vAlign w:val="center"/>
            <w:hideMark/>
          </w:tcPr>
          <w:p w14:paraId="145BD8B4" w14:textId="77777777" w:rsidR="00120363" w:rsidRPr="009F0658" w:rsidRDefault="00120363" w:rsidP="009F0658">
            <w:pPr>
              <w:tabs>
                <w:tab w:val="left" w:pos="1985"/>
              </w:tabs>
              <w:jc w:val="center"/>
              <w:rPr>
                <w:sz w:val="20"/>
                <w:szCs w:val="20"/>
              </w:rPr>
            </w:pPr>
          </w:p>
        </w:tc>
        <w:tc>
          <w:tcPr>
            <w:tcW w:w="6379" w:type="dxa"/>
            <w:shd w:val="clear" w:color="auto" w:fill="FFFFFF"/>
            <w:vAlign w:val="center"/>
            <w:hideMark/>
          </w:tcPr>
          <w:p w14:paraId="2295302F" w14:textId="77777777" w:rsidR="00120363" w:rsidRPr="009F0658" w:rsidRDefault="00120363" w:rsidP="009F0658">
            <w:pPr>
              <w:pStyle w:val="affff1"/>
              <w:tabs>
                <w:tab w:val="left" w:pos="1985"/>
              </w:tabs>
              <w:suppressAutoHyphens/>
              <w:rPr>
                <w:sz w:val="20"/>
              </w:rPr>
            </w:pPr>
          </w:p>
        </w:tc>
      </w:tr>
      <w:tr w:rsidR="00120363" w:rsidRPr="009F0658" w14:paraId="7D180534" w14:textId="77777777" w:rsidTr="008D2D7E">
        <w:trPr>
          <w:gridAfter w:val="2"/>
          <w:wAfter w:w="12758" w:type="dxa"/>
          <w:cantSplit/>
          <w:trHeight w:val="284"/>
        </w:trPr>
        <w:tc>
          <w:tcPr>
            <w:tcW w:w="3369" w:type="dxa"/>
            <w:shd w:val="clear" w:color="auto" w:fill="FFFFFF"/>
            <w:vAlign w:val="center"/>
            <w:hideMark/>
          </w:tcPr>
          <w:p w14:paraId="7C50DAAA" w14:textId="77777777" w:rsidR="00120363" w:rsidRPr="009F0658" w:rsidRDefault="00120363" w:rsidP="009F0658">
            <w:pPr>
              <w:tabs>
                <w:tab w:val="left" w:pos="1985"/>
              </w:tabs>
              <w:jc w:val="both"/>
              <w:rPr>
                <w:sz w:val="20"/>
                <w:szCs w:val="20"/>
              </w:rPr>
            </w:pPr>
            <w:r w:rsidRPr="009F0658">
              <w:rPr>
                <w:sz w:val="20"/>
                <w:szCs w:val="20"/>
              </w:rPr>
              <w:t>Аношкин</w:t>
            </w:r>
          </w:p>
          <w:p w14:paraId="44E1B28E" w14:textId="77777777" w:rsidR="00120363" w:rsidRPr="009F0658" w:rsidRDefault="00120363" w:rsidP="009F0658">
            <w:pPr>
              <w:tabs>
                <w:tab w:val="left" w:pos="1985"/>
              </w:tabs>
              <w:jc w:val="both"/>
              <w:rPr>
                <w:sz w:val="20"/>
                <w:szCs w:val="20"/>
              </w:rPr>
            </w:pPr>
            <w:r w:rsidRPr="009F0658">
              <w:rPr>
                <w:sz w:val="20"/>
                <w:szCs w:val="20"/>
              </w:rPr>
              <w:t>Андрей Константинович</w:t>
            </w:r>
          </w:p>
        </w:tc>
        <w:tc>
          <w:tcPr>
            <w:tcW w:w="425" w:type="dxa"/>
            <w:shd w:val="clear" w:color="auto" w:fill="FFFFFF"/>
            <w:vAlign w:val="center"/>
            <w:hideMark/>
          </w:tcPr>
          <w:p w14:paraId="218BC2BC"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09BA7546" w14:textId="77777777" w:rsidR="00120363" w:rsidRPr="009F0658" w:rsidRDefault="00120363" w:rsidP="009F0658">
            <w:pPr>
              <w:pStyle w:val="affff1"/>
              <w:tabs>
                <w:tab w:val="left" w:pos="1985"/>
              </w:tabs>
              <w:suppressAutoHyphens/>
              <w:rPr>
                <w:sz w:val="20"/>
              </w:rPr>
            </w:pPr>
            <w:r w:rsidRPr="009F0658">
              <w:rPr>
                <w:sz w:val="20"/>
              </w:rPr>
              <w:t>начальник 4 пожарно-спасательного отряда федеральной противопожарной службы государственной противопожарной службы Главного управления МЧС России по Новосибирской области, заместитель председателя комиссии (по согласованию);</w:t>
            </w:r>
          </w:p>
          <w:p w14:paraId="5131C323" w14:textId="77777777" w:rsidR="00120363" w:rsidRPr="009F0658" w:rsidRDefault="00120363" w:rsidP="009F0658">
            <w:pPr>
              <w:pStyle w:val="affff1"/>
              <w:tabs>
                <w:tab w:val="left" w:pos="1985"/>
              </w:tabs>
              <w:suppressAutoHyphens/>
              <w:rPr>
                <w:sz w:val="20"/>
              </w:rPr>
            </w:pPr>
          </w:p>
        </w:tc>
      </w:tr>
      <w:tr w:rsidR="00120363" w:rsidRPr="009F0658" w14:paraId="6BA0911E" w14:textId="77777777" w:rsidTr="008D2D7E">
        <w:trPr>
          <w:gridAfter w:val="2"/>
          <w:wAfter w:w="12758" w:type="dxa"/>
          <w:cantSplit/>
          <w:trHeight w:val="284"/>
        </w:trPr>
        <w:tc>
          <w:tcPr>
            <w:tcW w:w="3369" w:type="dxa"/>
            <w:shd w:val="clear" w:color="auto" w:fill="FFFFFF"/>
            <w:vAlign w:val="center"/>
            <w:hideMark/>
          </w:tcPr>
          <w:p w14:paraId="1D8CA6E3" w14:textId="77777777" w:rsidR="00120363" w:rsidRPr="009F0658" w:rsidRDefault="00120363" w:rsidP="009F0658">
            <w:pPr>
              <w:tabs>
                <w:tab w:val="left" w:pos="1985"/>
              </w:tabs>
              <w:jc w:val="both"/>
              <w:rPr>
                <w:sz w:val="20"/>
                <w:szCs w:val="20"/>
              </w:rPr>
            </w:pPr>
            <w:r w:rsidRPr="009F0658">
              <w:rPr>
                <w:sz w:val="20"/>
                <w:szCs w:val="20"/>
              </w:rPr>
              <w:t>Найверт</w:t>
            </w:r>
          </w:p>
          <w:p w14:paraId="37EB03D8" w14:textId="77777777" w:rsidR="00120363" w:rsidRPr="009F0658" w:rsidRDefault="00120363" w:rsidP="009F0658">
            <w:pPr>
              <w:tabs>
                <w:tab w:val="left" w:pos="1985"/>
              </w:tabs>
              <w:jc w:val="both"/>
              <w:rPr>
                <w:sz w:val="20"/>
                <w:szCs w:val="20"/>
              </w:rPr>
            </w:pPr>
            <w:r w:rsidRPr="009F0658">
              <w:rPr>
                <w:sz w:val="20"/>
                <w:szCs w:val="20"/>
              </w:rPr>
              <w:t>Сергей Андреевич</w:t>
            </w:r>
          </w:p>
          <w:p w14:paraId="4DFF43D8" w14:textId="77777777" w:rsidR="00120363" w:rsidRPr="009F0658" w:rsidRDefault="00120363" w:rsidP="009F0658">
            <w:pPr>
              <w:tabs>
                <w:tab w:val="left" w:pos="1985"/>
              </w:tabs>
              <w:jc w:val="both"/>
              <w:rPr>
                <w:sz w:val="20"/>
                <w:szCs w:val="20"/>
              </w:rPr>
            </w:pPr>
          </w:p>
        </w:tc>
        <w:tc>
          <w:tcPr>
            <w:tcW w:w="425" w:type="dxa"/>
            <w:shd w:val="clear" w:color="auto" w:fill="FFFFFF"/>
            <w:vAlign w:val="center"/>
            <w:hideMark/>
          </w:tcPr>
          <w:p w14:paraId="54DA8F28"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5FB2DBA1" w14:textId="77777777" w:rsidR="00120363" w:rsidRPr="009F0658" w:rsidRDefault="00120363" w:rsidP="009F0658">
            <w:pPr>
              <w:pStyle w:val="affff1"/>
              <w:tabs>
                <w:tab w:val="left" w:pos="1985"/>
              </w:tabs>
              <w:suppressAutoHyphens/>
              <w:rPr>
                <w:sz w:val="20"/>
              </w:rPr>
            </w:pPr>
            <w:r w:rsidRPr="009F0658">
              <w:rPr>
                <w:sz w:val="20"/>
              </w:rPr>
              <w:t>начальник отдела по делам гражданской обороны и защиты от чрезвычайных ситуаций администрации Куйбышевского муниципального района Новосибирской области, секретарь Комиссии по предупреждению и ликвидации чрезвычайных ситуаций и обеспечению пожарной безопасности Куйбышевского муниципального района Новосибирской области;</w:t>
            </w:r>
          </w:p>
        </w:tc>
      </w:tr>
      <w:tr w:rsidR="00120363" w:rsidRPr="009F0658" w14:paraId="7468703F" w14:textId="77777777" w:rsidTr="008D2D7E">
        <w:trPr>
          <w:gridAfter w:val="2"/>
          <w:wAfter w:w="12758" w:type="dxa"/>
          <w:cantSplit/>
          <w:trHeight w:val="284"/>
        </w:trPr>
        <w:tc>
          <w:tcPr>
            <w:tcW w:w="3369" w:type="dxa"/>
            <w:shd w:val="clear" w:color="auto" w:fill="FFFFFF"/>
            <w:vAlign w:val="center"/>
          </w:tcPr>
          <w:p w14:paraId="09EC1FBE" w14:textId="77777777" w:rsidR="00120363" w:rsidRPr="009F0658" w:rsidRDefault="00120363" w:rsidP="009F0658">
            <w:pPr>
              <w:tabs>
                <w:tab w:val="left" w:pos="1985"/>
              </w:tabs>
              <w:jc w:val="both"/>
              <w:rPr>
                <w:sz w:val="20"/>
                <w:szCs w:val="20"/>
              </w:rPr>
            </w:pPr>
            <w:r w:rsidRPr="009F0658">
              <w:rPr>
                <w:sz w:val="20"/>
                <w:szCs w:val="20"/>
              </w:rPr>
              <w:t>Башкинов</w:t>
            </w:r>
          </w:p>
          <w:p w14:paraId="428A689B" w14:textId="77777777" w:rsidR="00120363" w:rsidRPr="009F0658" w:rsidRDefault="00120363" w:rsidP="009F0658">
            <w:pPr>
              <w:tabs>
                <w:tab w:val="left" w:pos="1985"/>
              </w:tabs>
              <w:jc w:val="both"/>
              <w:rPr>
                <w:sz w:val="20"/>
                <w:szCs w:val="20"/>
              </w:rPr>
            </w:pPr>
            <w:r w:rsidRPr="009F0658">
              <w:rPr>
                <w:sz w:val="20"/>
                <w:szCs w:val="20"/>
              </w:rPr>
              <w:t>Александр Михайлович</w:t>
            </w:r>
          </w:p>
        </w:tc>
        <w:tc>
          <w:tcPr>
            <w:tcW w:w="425" w:type="dxa"/>
            <w:shd w:val="clear" w:color="auto" w:fill="FFFFFF"/>
            <w:vAlign w:val="center"/>
          </w:tcPr>
          <w:p w14:paraId="52DBDF12"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tcPr>
          <w:p w14:paraId="58098A6F" w14:textId="77777777" w:rsidR="00120363" w:rsidRPr="009F0658" w:rsidRDefault="00120363" w:rsidP="009F0658">
            <w:pPr>
              <w:pStyle w:val="affff1"/>
              <w:tabs>
                <w:tab w:val="left" w:pos="1985"/>
              </w:tabs>
              <w:suppressAutoHyphens/>
              <w:rPr>
                <w:sz w:val="20"/>
              </w:rPr>
            </w:pPr>
            <w:r w:rsidRPr="009F0658">
              <w:rPr>
                <w:sz w:val="20"/>
              </w:rPr>
              <w:t>директор обособленного подразделения АО «СИБЭКО» Барабинская ТЭЦ (по согласованию);</w:t>
            </w:r>
          </w:p>
          <w:p w14:paraId="01109673" w14:textId="77777777" w:rsidR="00120363" w:rsidRPr="009F0658" w:rsidRDefault="00120363" w:rsidP="009F0658">
            <w:pPr>
              <w:pStyle w:val="affff1"/>
              <w:tabs>
                <w:tab w:val="left" w:pos="1985"/>
              </w:tabs>
              <w:suppressAutoHyphens/>
              <w:rPr>
                <w:sz w:val="20"/>
              </w:rPr>
            </w:pPr>
          </w:p>
        </w:tc>
      </w:tr>
      <w:tr w:rsidR="00120363" w:rsidRPr="009F0658" w14:paraId="615589AA" w14:textId="77777777" w:rsidTr="008D2D7E">
        <w:trPr>
          <w:gridAfter w:val="2"/>
          <w:wAfter w:w="12758" w:type="dxa"/>
          <w:cantSplit/>
          <w:trHeight w:val="284"/>
        </w:trPr>
        <w:tc>
          <w:tcPr>
            <w:tcW w:w="3369" w:type="dxa"/>
            <w:shd w:val="clear" w:color="auto" w:fill="FFFFFF"/>
            <w:vAlign w:val="center"/>
          </w:tcPr>
          <w:p w14:paraId="65A7231C" w14:textId="77777777" w:rsidR="00120363" w:rsidRPr="009F0658" w:rsidRDefault="00120363" w:rsidP="009F0658">
            <w:pPr>
              <w:tabs>
                <w:tab w:val="left" w:pos="1985"/>
              </w:tabs>
              <w:jc w:val="both"/>
              <w:rPr>
                <w:sz w:val="20"/>
                <w:szCs w:val="20"/>
              </w:rPr>
            </w:pPr>
            <w:r w:rsidRPr="009F0658">
              <w:rPr>
                <w:sz w:val="20"/>
                <w:szCs w:val="20"/>
              </w:rPr>
              <w:t>Белевич</w:t>
            </w:r>
          </w:p>
          <w:p w14:paraId="57FAE913" w14:textId="77777777" w:rsidR="00120363" w:rsidRPr="009F0658" w:rsidRDefault="00120363" w:rsidP="009F0658">
            <w:pPr>
              <w:tabs>
                <w:tab w:val="left" w:pos="1985"/>
              </w:tabs>
              <w:jc w:val="both"/>
              <w:rPr>
                <w:sz w:val="20"/>
                <w:szCs w:val="20"/>
              </w:rPr>
            </w:pPr>
            <w:r w:rsidRPr="009F0658">
              <w:rPr>
                <w:sz w:val="20"/>
                <w:szCs w:val="20"/>
              </w:rPr>
              <w:t>Антон Борисович</w:t>
            </w:r>
          </w:p>
        </w:tc>
        <w:tc>
          <w:tcPr>
            <w:tcW w:w="425" w:type="dxa"/>
            <w:shd w:val="clear" w:color="auto" w:fill="FFFFFF"/>
            <w:vAlign w:val="center"/>
          </w:tcPr>
          <w:p w14:paraId="4FCC5A10"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tcPr>
          <w:p w14:paraId="6DA801AF" w14:textId="77777777" w:rsidR="00120363" w:rsidRPr="009F0658" w:rsidRDefault="00120363" w:rsidP="009F0658">
            <w:pPr>
              <w:pStyle w:val="affff1"/>
              <w:tabs>
                <w:tab w:val="left" w:pos="1985"/>
              </w:tabs>
              <w:suppressAutoHyphens/>
              <w:rPr>
                <w:sz w:val="20"/>
              </w:rPr>
            </w:pPr>
            <w:r w:rsidRPr="009F0658">
              <w:rPr>
                <w:sz w:val="20"/>
              </w:rPr>
              <w:t>военный комиссар по городу Куйбышеву, Куйбышевскому и Северному районам Новосибирской области (по согласованию);</w:t>
            </w:r>
          </w:p>
        </w:tc>
      </w:tr>
      <w:tr w:rsidR="00120363" w:rsidRPr="009F0658" w14:paraId="634B3EA9" w14:textId="77777777" w:rsidTr="008D2D7E">
        <w:trPr>
          <w:gridAfter w:val="2"/>
          <w:wAfter w:w="12758" w:type="dxa"/>
          <w:cantSplit/>
          <w:trHeight w:val="284"/>
        </w:trPr>
        <w:tc>
          <w:tcPr>
            <w:tcW w:w="3369" w:type="dxa"/>
            <w:shd w:val="clear" w:color="auto" w:fill="FFFFFF"/>
            <w:vAlign w:val="center"/>
          </w:tcPr>
          <w:p w14:paraId="298F1899" w14:textId="77777777" w:rsidR="00120363" w:rsidRPr="009F0658" w:rsidRDefault="00120363" w:rsidP="009F0658">
            <w:pPr>
              <w:tabs>
                <w:tab w:val="left" w:pos="1985"/>
              </w:tabs>
              <w:jc w:val="both"/>
              <w:rPr>
                <w:sz w:val="20"/>
                <w:szCs w:val="20"/>
              </w:rPr>
            </w:pPr>
          </w:p>
        </w:tc>
        <w:tc>
          <w:tcPr>
            <w:tcW w:w="425" w:type="dxa"/>
          </w:tcPr>
          <w:p w14:paraId="71AF7740" w14:textId="77777777" w:rsidR="00120363" w:rsidRPr="009F0658" w:rsidRDefault="00120363" w:rsidP="009F0658">
            <w:pPr>
              <w:tabs>
                <w:tab w:val="left" w:pos="1985"/>
              </w:tabs>
              <w:jc w:val="center"/>
              <w:rPr>
                <w:sz w:val="20"/>
                <w:szCs w:val="20"/>
              </w:rPr>
            </w:pPr>
          </w:p>
        </w:tc>
        <w:tc>
          <w:tcPr>
            <w:tcW w:w="6379" w:type="dxa"/>
            <w:shd w:val="clear" w:color="auto" w:fill="FFFFFF"/>
            <w:vAlign w:val="center"/>
          </w:tcPr>
          <w:p w14:paraId="737ED200" w14:textId="77777777" w:rsidR="00120363" w:rsidRPr="009F0658" w:rsidRDefault="00120363" w:rsidP="009F0658">
            <w:pPr>
              <w:pStyle w:val="affff1"/>
              <w:tabs>
                <w:tab w:val="left" w:pos="1985"/>
              </w:tabs>
              <w:suppressAutoHyphens/>
              <w:rPr>
                <w:sz w:val="20"/>
              </w:rPr>
            </w:pPr>
          </w:p>
        </w:tc>
      </w:tr>
      <w:tr w:rsidR="00120363" w:rsidRPr="009F0658" w14:paraId="33AC9C56" w14:textId="77777777" w:rsidTr="008D2D7E">
        <w:trPr>
          <w:cantSplit/>
          <w:trHeight w:val="284"/>
        </w:trPr>
        <w:tc>
          <w:tcPr>
            <w:tcW w:w="10173" w:type="dxa"/>
            <w:gridSpan w:val="3"/>
            <w:shd w:val="clear" w:color="auto" w:fill="FFFFFF"/>
            <w:vAlign w:val="center"/>
            <w:hideMark/>
          </w:tcPr>
          <w:p w14:paraId="58AFD28D" w14:textId="77777777" w:rsidR="00120363" w:rsidRPr="009F0658" w:rsidRDefault="00120363" w:rsidP="009F0658">
            <w:pPr>
              <w:tabs>
                <w:tab w:val="left" w:pos="1985"/>
              </w:tabs>
              <w:jc w:val="both"/>
              <w:rPr>
                <w:sz w:val="20"/>
                <w:szCs w:val="20"/>
              </w:rPr>
            </w:pPr>
            <w:r w:rsidRPr="009F0658">
              <w:rPr>
                <w:sz w:val="20"/>
                <w:szCs w:val="20"/>
              </w:rPr>
              <w:t>Борняков</w:t>
            </w:r>
          </w:p>
          <w:p w14:paraId="6C2D6068" w14:textId="77777777" w:rsidR="00120363" w:rsidRPr="009F0658" w:rsidRDefault="00120363" w:rsidP="009F0658">
            <w:pPr>
              <w:pStyle w:val="affff1"/>
              <w:tabs>
                <w:tab w:val="left" w:pos="1985"/>
              </w:tabs>
              <w:suppressAutoHyphens/>
              <w:rPr>
                <w:sz w:val="20"/>
              </w:rPr>
            </w:pPr>
            <w:r w:rsidRPr="009F0658">
              <w:rPr>
                <w:sz w:val="20"/>
              </w:rPr>
              <w:t>Юрий Михайлович</w:t>
            </w:r>
          </w:p>
        </w:tc>
        <w:tc>
          <w:tcPr>
            <w:tcW w:w="6379" w:type="dxa"/>
            <w:shd w:val="clear" w:color="auto" w:fill="FFFFFF"/>
            <w:vAlign w:val="center"/>
          </w:tcPr>
          <w:p w14:paraId="23D87948" w14:textId="77777777" w:rsidR="00120363" w:rsidRPr="009F0658" w:rsidRDefault="00120363" w:rsidP="009F0658">
            <w:pPr>
              <w:rPr>
                <w:sz w:val="20"/>
                <w:szCs w:val="20"/>
              </w:rPr>
            </w:pPr>
            <w:r w:rsidRPr="009F0658">
              <w:rPr>
                <w:sz w:val="20"/>
                <w:szCs w:val="20"/>
              </w:rPr>
              <w:t>–</w:t>
            </w:r>
          </w:p>
        </w:tc>
        <w:tc>
          <w:tcPr>
            <w:tcW w:w="6379" w:type="dxa"/>
            <w:shd w:val="clear" w:color="auto" w:fill="FFFFFF"/>
            <w:vAlign w:val="center"/>
          </w:tcPr>
          <w:p w14:paraId="42B1909A" w14:textId="77777777" w:rsidR="00120363" w:rsidRPr="009F0658" w:rsidRDefault="00120363" w:rsidP="009F0658">
            <w:pPr>
              <w:pStyle w:val="affff1"/>
              <w:tabs>
                <w:tab w:val="left" w:pos="1985"/>
              </w:tabs>
              <w:suppressAutoHyphens/>
              <w:rPr>
                <w:sz w:val="20"/>
              </w:rPr>
            </w:pPr>
            <w:r w:rsidRPr="009F0658">
              <w:rPr>
                <w:sz w:val="20"/>
              </w:rPr>
              <w:t>начальник Куйбышевского поисково-спасательного отряда АСС Филиала ГКУ НСО «Центр по обеспечению мероприятий в области ГО, ЧС и ПБ НСО» (по согласованию);</w:t>
            </w:r>
          </w:p>
          <w:p w14:paraId="31054ECB" w14:textId="77777777" w:rsidR="00120363" w:rsidRPr="009F0658" w:rsidRDefault="00120363" w:rsidP="009F0658">
            <w:pPr>
              <w:rPr>
                <w:sz w:val="20"/>
                <w:szCs w:val="20"/>
              </w:rPr>
            </w:pPr>
          </w:p>
        </w:tc>
      </w:tr>
      <w:tr w:rsidR="00120363" w:rsidRPr="009F0658" w14:paraId="2521EBA5" w14:textId="77777777" w:rsidTr="008D2D7E">
        <w:trPr>
          <w:gridAfter w:val="2"/>
          <w:wAfter w:w="12758" w:type="dxa"/>
          <w:cantSplit/>
          <w:trHeight w:val="284"/>
        </w:trPr>
        <w:tc>
          <w:tcPr>
            <w:tcW w:w="3369" w:type="dxa"/>
            <w:shd w:val="clear" w:color="auto" w:fill="FFFFFF"/>
            <w:vAlign w:val="center"/>
            <w:hideMark/>
          </w:tcPr>
          <w:p w14:paraId="7FF659DE" w14:textId="77777777" w:rsidR="00120363" w:rsidRPr="009F0658" w:rsidRDefault="00120363" w:rsidP="009F0658">
            <w:pPr>
              <w:tabs>
                <w:tab w:val="left" w:pos="1985"/>
              </w:tabs>
              <w:jc w:val="both"/>
              <w:rPr>
                <w:sz w:val="20"/>
                <w:szCs w:val="20"/>
              </w:rPr>
            </w:pPr>
            <w:r w:rsidRPr="009F0658">
              <w:rPr>
                <w:sz w:val="20"/>
                <w:szCs w:val="20"/>
              </w:rPr>
              <w:t>Бузениус</w:t>
            </w:r>
          </w:p>
          <w:p w14:paraId="28E2968E" w14:textId="77777777" w:rsidR="00120363" w:rsidRPr="009F0658" w:rsidRDefault="00120363" w:rsidP="009F0658">
            <w:pPr>
              <w:tabs>
                <w:tab w:val="left" w:pos="1985"/>
              </w:tabs>
              <w:jc w:val="both"/>
              <w:rPr>
                <w:sz w:val="20"/>
                <w:szCs w:val="20"/>
              </w:rPr>
            </w:pPr>
            <w:r w:rsidRPr="009F0658">
              <w:rPr>
                <w:sz w:val="20"/>
                <w:szCs w:val="20"/>
              </w:rPr>
              <w:t>Александр Арвидович</w:t>
            </w:r>
          </w:p>
        </w:tc>
        <w:tc>
          <w:tcPr>
            <w:tcW w:w="425" w:type="dxa"/>
            <w:shd w:val="clear" w:color="auto" w:fill="FFFFFF"/>
            <w:vAlign w:val="center"/>
            <w:hideMark/>
          </w:tcPr>
          <w:p w14:paraId="17B697A3"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52E3F7B8" w14:textId="77777777" w:rsidR="00120363" w:rsidRPr="009F0658" w:rsidRDefault="00120363" w:rsidP="009F0658">
            <w:pPr>
              <w:pStyle w:val="affff1"/>
              <w:tabs>
                <w:tab w:val="left" w:pos="1985"/>
              </w:tabs>
              <w:suppressAutoHyphens/>
              <w:rPr>
                <w:sz w:val="20"/>
              </w:rPr>
            </w:pPr>
            <w:r w:rsidRPr="009F0658">
              <w:rPr>
                <w:sz w:val="20"/>
              </w:rPr>
              <w:t>директор ООО «Строители дорог Сибири» (по согласованию);</w:t>
            </w:r>
          </w:p>
          <w:p w14:paraId="0EA32DD5" w14:textId="77777777" w:rsidR="00120363" w:rsidRPr="009F0658" w:rsidRDefault="00120363" w:rsidP="009F0658">
            <w:pPr>
              <w:pStyle w:val="affff1"/>
              <w:tabs>
                <w:tab w:val="left" w:pos="1985"/>
              </w:tabs>
              <w:suppressAutoHyphens/>
              <w:rPr>
                <w:sz w:val="20"/>
              </w:rPr>
            </w:pPr>
          </w:p>
        </w:tc>
      </w:tr>
      <w:tr w:rsidR="00120363" w:rsidRPr="009F0658" w14:paraId="5016D375" w14:textId="77777777" w:rsidTr="008D2D7E">
        <w:trPr>
          <w:gridAfter w:val="2"/>
          <w:wAfter w:w="12758" w:type="dxa"/>
          <w:cantSplit/>
          <w:trHeight w:val="284"/>
        </w:trPr>
        <w:tc>
          <w:tcPr>
            <w:tcW w:w="3369" w:type="dxa"/>
            <w:shd w:val="clear" w:color="auto" w:fill="FFFFFF"/>
            <w:vAlign w:val="center"/>
            <w:hideMark/>
          </w:tcPr>
          <w:p w14:paraId="2159D350" w14:textId="77777777" w:rsidR="00120363" w:rsidRPr="009F0658" w:rsidRDefault="00120363" w:rsidP="009F0658">
            <w:pPr>
              <w:tabs>
                <w:tab w:val="left" w:pos="1985"/>
              </w:tabs>
              <w:jc w:val="both"/>
              <w:rPr>
                <w:sz w:val="20"/>
                <w:szCs w:val="20"/>
              </w:rPr>
            </w:pPr>
            <w:r w:rsidRPr="009F0658">
              <w:rPr>
                <w:sz w:val="20"/>
                <w:szCs w:val="20"/>
              </w:rPr>
              <w:t>Булучевский</w:t>
            </w:r>
          </w:p>
          <w:p w14:paraId="0E0C6AA6" w14:textId="77777777" w:rsidR="00120363" w:rsidRPr="009F0658" w:rsidRDefault="00120363" w:rsidP="009F0658">
            <w:pPr>
              <w:tabs>
                <w:tab w:val="left" w:pos="1985"/>
              </w:tabs>
              <w:jc w:val="both"/>
              <w:rPr>
                <w:sz w:val="20"/>
                <w:szCs w:val="20"/>
              </w:rPr>
            </w:pPr>
            <w:r w:rsidRPr="009F0658">
              <w:rPr>
                <w:sz w:val="20"/>
                <w:szCs w:val="20"/>
              </w:rPr>
              <w:t>Николай Иванович</w:t>
            </w:r>
          </w:p>
        </w:tc>
        <w:tc>
          <w:tcPr>
            <w:tcW w:w="425" w:type="dxa"/>
            <w:shd w:val="clear" w:color="auto" w:fill="FFFFFF"/>
            <w:vAlign w:val="center"/>
            <w:hideMark/>
          </w:tcPr>
          <w:p w14:paraId="0D6419D4"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543FA458" w14:textId="77777777" w:rsidR="00120363" w:rsidRPr="009F0658" w:rsidRDefault="00120363" w:rsidP="009F0658">
            <w:pPr>
              <w:pStyle w:val="affff1"/>
              <w:tabs>
                <w:tab w:val="left" w:pos="1985"/>
              </w:tabs>
              <w:suppressAutoHyphens/>
              <w:rPr>
                <w:sz w:val="20"/>
              </w:rPr>
            </w:pPr>
            <w:r w:rsidRPr="009F0658">
              <w:rPr>
                <w:sz w:val="20"/>
              </w:rPr>
              <w:t>начальник Барабинского инспекторского отделения центра ГИМС МЧС России по НСО (по согласованию);</w:t>
            </w:r>
          </w:p>
          <w:p w14:paraId="2890A501" w14:textId="77777777" w:rsidR="00120363" w:rsidRPr="009F0658" w:rsidRDefault="00120363" w:rsidP="009F0658">
            <w:pPr>
              <w:pStyle w:val="affff1"/>
              <w:tabs>
                <w:tab w:val="left" w:pos="1985"/>
              </w:tabs>
              <w:suppressAutoHyphens/>
              <w:rPr>
                <w:sz w:val="20"/>
              </w:rPr>
            </w:pPr>
          </w:p>
        </w:tc>
      </w:tr>
      <w:tr w:rsidR="00120363" w:rsidRPr="009F0658" w14:paraId="02E698C0" w14:textId="77777777" w:rsidTr="008D2D7E">
        <w:trPr>
          <w:gridAfter w:val="2"/>
          <w:wAfter w:w="12758" w:type="dxa"/>
          <w:cantSplit/>
          <w:trHeight w:val="284"/>
        </w:trPr>
        <w:tc>
          <w:tcPr>
            <w:tcW w:w="3369" w:type="dxa"/>
            <w:shd w:val="clear" w:color="auto" w:fill="FFFFFF"/>
            <w:vAlign w:val="center"/>
            <w:hideMark/>
          </w:tcPr>
          <w:p w14:paraId="16BAFCE8" w14:textId="77777777" w:rsidR="00120363" w:rsidRPr="009F0658" w:rsidRDefault="00120363" w:rsidP="009F0658">
            <w:pPr>
              <w:tabs>
                <w:tab w:val="left" w:pos="1985"/>
              </w:tabs>
              <w:jc w:val="both"/>
              <w:rPr>
                <w:sz w:val="20"/>
                <w:szCs w:val="20"/>
              </w:rPr>
            </w:pPr>
            <w:r w:rsidRPr="009F0658">
              <w:rPr>
                <w:sz w:val="20"/>
                <w:szCs w:val="20"/>
              </w:rPr>
              <w:t>Васильев</w:t>
            </w:r>
          </w:p>
          <w:p w14:paraId="1E851C1C" w14:textId="77777777" w:rsidR="00120363" w:rsidRPr="009F0658" w:rsidRDefault="00120363" w:rsidP="009F0658">
            <w:pPr>
              <w:tabs>
                <w:tab w:val="left" w:pos="1985"/>
              </w:tabs>
              <w:jc w:val="both"/>
              <w:rPr>
                <w:sz w:val="20"/>
                <w:szCs w:val="20"/>
              </w:rPr>
            </w:pPr>
            <w:r w:rsidRPr="009F0658">
              <w:rPr>
                <w:sz w:val="20"/>
                <w:szCs w:val="20"/>
              </w:rPr>
              <w:t>Евгений Викторович</w:t>
            </w:r>
          </w:p>
        </w:tc>
        <w:tc>
          <w:tcPr>
            <w:tcW w:w="425" w:type="dxa"/>
            <w:shd w:val="clear" w:color="auto" w:fill="FFFFFF"/>
            <w:vAlign w:val="center"/>
            <w:hideMark/>
          </w:tcPr>
          <w:p w14:paraId="7394311D"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172D28AA" w14:textId="77777777" w:rsidR="00120363" w:rsidRPr="009F0658" w:rsidRDefault="00120363" w:rsidP="009F0658">
            <w:pPr>
              <w:pStyle w:val="affff1"/>
              <w:tabs>
                <w:tab w:val="left" w:pos="1985"/>
              </w:tabs>
              <w:suppressAutoHyphens/>
              <w:rPr>
                <w:sz w:val="20"/>
              </w:rPr>
            </w:pPr>
            <w:r w:rsidRPr="009F0658">
              <w:rPr>
                <w:sz w:val="20"/>
              </w:rPr>
              <w:t>главный врач ГБУЗ «Куйбышевская ЦРБ» (по согласованию);</w:t>
            </w:r>
          </w:p>
          <w:p w14:paraId="3A7DB070" w14:textId="77777777" w:rsidR="00120363" w:rsidRPr="009F0658" w:rsidRDefault="00120363" w:rsidP="009F0658">
            <w:pPr>
              <w:pStyle w:val="affff1"/>
              <w:tabs>
                <w:tab w:val="left" w:pos="1985"/>
              </w:tabs>
              <w:suppressAutoHyphens/>
              <w:rPr>
                <w:sz w:val="20"/>
              </w:rPr>
            </w:pPr>
          </w:p>
        </w:tc>
      </w:tr>
      <w:tr w:rsidR="00120363" w:rsidRPr="009F0658" w14:paraId="69893274" w14:textId="77777777" w:rsidTr="008D2D7E">
        <w:trPr>
          <w:gridAfter w:val="2"/>
          <w:wAfter w:w="12758" w:type="dxa"/>
          <w:cantSplit/>
          <w:trHeight w:val="284"/>
        </w:trPr>
        <w:tc>
          <w:tcPr>
            <w:tcW w:w="3369" w:type="dxa"/>
            <w:shd w:val="clear" w:color="auto" w:fill="FFFFFF"/>
            <w:vAlign w:val="center"/>
            <w:hideMark/>
          </w:tcPr>
          <w:p w14:paraId="637EABFB" w14:textId="77777777" w:rsidR="00120363" w:rsidRPr="009F0658" w:rsidRDefault="00120363" w:rsidP="009F0658">
            <w:pPr>
              <w:tabs>
                <w:tab w:val="left" w:pos="1985"/>
              </w:tabs>
              <w:jc w:val="both"/>
              <w:rPr>
                <w:sz w:val="20"/>
                <w:szCs w:val="20"/>
              </w:rPr>
            </w:pPr>
            <w:r w:rsidRPr="009F0658">
              <w:rPr>
                <w:sz w:val="20"/>
                <w:szCs w:val="20"/>
              </w:rPr>
              <w:t xml:space="preserve">Госперский </w:t>
            </w:r>
          </w:p>
          <w:p w14:paraId="0D9898CD" w14:textId="77777777" w:rsidR="00120363" w:rsidRPr="009F0658" w:rsidRDefault="00120363" w:rsidP="009F0658">
            <w:pPr>
              <w:tabs>
                <w:tab w:val="left" w:pos="1985"/>
              </w:tabs>
              <w:jc w:val="both"/>
              <w:rPr>
                <w:sz w:val="20"/>
                <w:szCs w:val="20"/>
              </w:rPr>
            </w:pPr>
            <w:r w:rsidRPr="009F0658">
              <w:rPr>
                <w:sz w:val="20"/>
                <w:szCs w:val="20"/>
              </w:rPr>
              <w:t>Александр Владимирович</w:t>
            </w:r>
          </w:p>
        </w:tc>
        <w:tc>
          <w:tcPr>
            <w:tcW w:w="425" w:type="dxa"/>
            <w:shd w:val="clear" w:color="auto" w:fill="FFFFFF"/>
            <w:vAlign w:val="center"/>
            <w:hideMark/>
          </w:tcPr>
          <w:p w14:paraId="322AA812" w14:textId="77777777" w:rsidR="00120363" w:rsidRPr="009F0658" w:rsidRDefault="00120363" w:rsidP="009F0658">
            <w:pPr>
              <w:tabs>
                <w:tab w:val="left" w:pos="1985"/>
              </w:tabs>
              <w:jc w:val="center"/>
              <w:rPr>
                <w:sz w:val="20"/>
                <w:szCs w:val="20"/>
              </w:rPr>
            </w:pPr>
          </w:p>
        </w:tc>
        <w:tc>
          <w:tcPr>
            <w:tcW w:w="6379" w:type="dxa"/>
            <w:shd w:val="clear" w:color="auto" w:fill="FFFFFF"/>
            <w:vAlign w:val="center"/>
            <w:hideMark/>
          </w:tcPr>
          <w:p w14:paraId="297E8BD7" w14:textId="77777777" w:rsidR="00120363" w:rsidRPr="009F0658" w:rsidRDefault="00120363" w:rsidP="009F0658">
            <w:pPr>
              <w:pStyle w:val="affff1"/>
              <w:tabs>
                <w:tab w:val="left" w:pos="1985"/>
              </w:tabs>
              <w:suppressAutoHyphens/>
              <w:rPr>
                <w:sz w:val="20"/>
              </w:rPr>
            </w:pPr>
            <w:r w:rsidRPr="009F0658">
              <w:rPr>
                <w:sz w:val="20"/>
              </w:rPr>
              <w:t>Начальник Межмуниципального отдела МВД России «Куйбышевский»</w:t>
            </w:r>
          </w:p>
          <w:p w14:paraId="76C76DA6" w14:textId="77777777" w:rsidR="00120363" w:rsidRPr="009F0658" w:rsidRDefault="00120363" w:rsidP="009F0658">
            <w:pPr>
              <w:pStyle w:val="affff1"/>
              <w:tabs>
                <w:tab w:val="left" w:pos="1985"/>
              </w:tabs>
              <w:suppressAutoHyphens/>
              <w:rPr>
                <w:sz w:val="20"/>
              </w:rPr>
            </w:pPr>
            <w:r w:rsidRPr="009F0658">
              <w:rPr>
                <w:sz w:val="20"/>
              </w:rPr>
              <w:t>(по согласованию);</w:t>
            </w:r>
          </w:p>
          <w:p w14:paraId="5BC6827F" w14:textId="77777777" w:rsidR="00120363" w:rsidRPr="009F0658" w:rsidRDefault="00120363" w:rsidP="009F0658">
            <w:pPr>
              <w:pStyle w:val="affff1"/>
              <w:tabs>
                <w:tab w:val="left" w:pos="1985"/>
              </w:tabs>
              <w:suppressAutoHyphens/>
              <w:rPr>
                <w:sz w:val="20"/>
              </w:rPr>
            </w:pPr>
          </w:p>
        </w:tc>
      </w:tr>
      <w:tr w:rsidR="00120363" w:rsidRPr="009F0658" w14:paraId="1798DB63" w14:textId="77777777" w:rsidTr="008D2D7E">
        <w:trPr>
          <w:gridAfter w:val="2"/>
          <w:wAfter w:w="12758" w:type="dxa"/>
          <w:cantSplit/>
          <w:trHeight w:val="284"/>
        </w:trPr>
        <w:tc>
          <w:tcPr>
            <w:tcW w:w="3369" w:type="dxa"/>
            <w:shd w:val="clear" w:color="auto" w:fill="FFFFFF"/>
            <w:vAlign w:val="center"/>
            <w:hideMark/>
          </w:tcPr>
          <w:p w14:paraId="4F6170B2" w14:textId="77777777" w:rsidR="00120363" w:rsidRPr="009F0658" w:rsidRDefault="00120363" w:rsidP="009F0658">
            <w:pPr>
              <w:tabs>
                <w:tab w:val="left" w:pos="1985"/>
              </w:tabs>
              <w:jc w:val="both"/>
              <w:rPr>
                <w:sz w:val="20"/>
                <w:szCs w:val="20"/>
              </w:rPr>
            </w:pPr>
            <w:r w:rsidRPr="009F0658">
              <w:rPr>
                <w:sz w:val="20"/>
                <w:szCs w:val="20"/>
              </w:rPr>
              <w:t>Дирибасова</w:t>
            </w:r>
          </w:p>
          <w:p w14:paraId="682D2D5C" w14:textId="77777777" w:rsidR="00120363" w:rsidRPr="009F0658" w:rsidRDefault="00120363" w:rsidP="009F0658">
            <w:pPr>
              <w:tabs>
                <w:tab w:val="left" w:pos="1985"/>
              </w:tabs>
              <w:jc w:val="both"/>
              <w:rPr>
                <w:sz w:val="20"/>
                <w:szCs w:val="20"/>
              </w:rPr>
            </w:pPr>
            <w:r w:rsidRPr="009F0658">
              <w:rPr>
                <w:sz w:val="20"/>
                <w:szCs w:val="20"/>
              </w:rPr>
              <w:t>Татьяна Олеговна</w:t>
            </w:r>
          </w:p>
        </w:tc>
        <w:tc>
          <w:tcPr>
            <w:tcW w:w="425" w:type="dxa"/>
            <w:shd w:val="clear" w:color="auto" w:fill="FFFFFF"/>
            <w:vAlign w:val="center"/>
            <w:hideMark/>
          </w:tcPr>
          <w:p w14:paraId="28321451"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24421E80" w14:textId="77777777" w:rsidR="00120363" w:rsidRPr="009F0658" w:rsidRDefault="00120363" w:rsidP="009F0658">
            <w:pPr>
              <w:pStyle w:val="affff1"/>
              <w:tabs>
                <w:tab w:val="left" w:pos="1985"/>
              </w:tabs>
              <w:suppressAutoHyphens/>
              <w:rPr>
                <w:sz w:val="20"/>
              </w:rPr>
            </w:pPr>
            <w:r w:rsidRPr="009F0658">
              <w:rPr>
                <w:sz w:val="20"/>
              </w:rPr>
              <w:t>управляющий делами администрации Куйбышевского муниципального района Новосибирской области;</w:t>
            </w:r>
          </w:p>
        </w:tc>
      </w:tr>
      <w:tr w:rsidR="00120363" w:rsidRPr="009F0658" w14:paraId="7D7F0C5E" w14:textId="77777777" w:rsidTr="008D2D7E">
        <w:trPr>
          <w:gridAfter w:val="2"/>
          <w:wAfter w:w="12758" w:type="dxa"/>
          <w:cantSplit/>
          <w:trHeight w:val="284"/>
        </w:trPr>
        <w:tc>
          <w:tcPr>
            <w:tcW w:w="3369" w:type="dxa"/>
            <w:shd w:val="clear" w:color="auto" w:fill="FFFFFF"/>
            <w:vAlign w:val="center"/>
            <w:hideMark/>
          </w:tcPr>
          <w:p w14:paraId="5E2511FF" w14:textId="77777777" w:rsidR="00120363" w:rsidRPr="009F0658" w:rsidRDefault="00120363" w:rsidP="009F0658">
            <w:pPr>
              <w:tabs>
                <w:tab w:val="left" w:pos="1985"/>
              </w:tabs>
              <w:jc w:val="both"/>
              <w:rPr>
                <w:sz w:val="20"/>
                <w:szCs w:val="20"/>
              </w:rPr>
            </w:pPr>
          </w:p>
        </w:tc>
        <w:tc>
          <w:tcPr>
            <w:tcW w:w="425" w:type="dxa"/>
            <w:shd w:val="clear" w:color="auto" w:fill="FFFFFF"/>
            <w:vAlign w:val="center"/>
            <w:hideMark/>
          </w:tcPr>
          <w:p w14:paraId="4F3043D8" w14:textId="77777777" w:rsidR="00120363" w:rsidRPr="009F0658" w:rsidRDefault="00120363" w:rsidP="009F0658">
            <w:pPr>
              <w:pStyle w:val="affff1"/>
              <w:tabs>
                <w:tab w:val="left" w:pos="1985"/>
              </w:tabs>
              <w:suppressAutoHyphens/>
              <w:jc w:val="center"/>
              <w:rPr>
                <w:sz w:val="20"/>
              </w:rPr>
            </w:pPr>
          </w:p>
        </w:tc>
        <w:tc>
          <w:tcPr>
            <w:tcW w:w="6379" w:type="dxa"/>
            <w:shd w:val="clear" w:color="auto" w:fill="FFFFFF"/>
            <w:vAlign w:val="center"/>
            <w:hideMark/>
          </w:tcPr>
          <w:p w14:paraId="09A79801" w14:textId="77777777" w:rsidR="00120363" w:rsidRPr="009F0658" w:rsidRDefault="00120363" w:rsidP="009F0658">
            <w:pPr>
              <w:pStyle w:val="affff1"/>
              <w:tabs>
                <w:tab w:val="left" w:pos="1985"/>
              </w:tabs>
              <w:suppressAutoHyphens/>
              <w:rPr>
                <w:sz w:val="20"/>
              </w:rPr>
            </w:pPr>
          </w:p>
        </w:tc>
      </w:tr>
      <w:tr w:rsidR="00120363" w:rsidRPr="009F0658" w14:paraId="32238256" w14:textId="77777777" w:rsidTr="008D2D7E">
        <w:trPr>
          <w:gridAfter w:val="2"/>
          <w:wAfter w:w="12758" w:type="dxa"/>
          <w:cantSplit/>
          <w:trHeight w:val="284"/>
        </w:trPr>
        <w:tc>
          <w:tcPr>
            <w:tcW w:w="3369" w:type="dxa"/>
            <w:shd w:val="clear" w:color="auto" w:fill="FFFFFF"/>
            <w:vAlign w:val="center"/>
            <w:hideMark/>
          </w:tcPr>
          <w:p w14:paraId="0E0A6039" w14:textId="77777777" w:rsidR="00120363" w:rsidRPr="009F0658" w:rsidRDefault="00120363" w:rsidP="009F0658">
            <w:pPr>
              <w:tabs>
                <w:tab w:val="left" w:pos="1985"/>
              </w:tabs>
              <w:jc w:val="both"/>
              <w:rPr>
                <w:sz w:val="20"/>
                <w:szCs w:val="20"/>
              </w:rPr>
            </w:pPr>
            <w:r w:rsidRPr="009F0658">
              <w:rPr>
                <w:sz w:val="20"/>
                <w:szCs w:val="20"/>
              </w:rPr>
              <w:lastRenderedPageBreak/>
              <w:t>Иванов</w:t>
            </w:r>
          </w:p>
          <w:p w14:paraId="3F1A17BD" w14:textId="77777777" w:rsidR="00120363" w:rsidRPr="009F0658" w:rsidRDefault="00120363" w:rsidP="009F0658">
            <w:pPr>
              <w:tabs>
                <w:tab w:val="left" w:pos="1985"/>
              </w:tabs>
              <w:jc w:val="both"/>
              <w:rPr>
                <w:sz w:val="20"/>
                <w:szCs w:val="20"/>
              </w:rPr>
            </w:pPr>
            <w:r w:rsidRPr="009F0658">
              <w:rPr>
                <w:sz w:val="20"/>
                <w:szCs w:val="20"/>
              </w:rPr>
              <w:t>Александр Александрович</w:t>
            </w:r>
          </w:p>
        </w:tc>
        <w:tc>
          <w:tcPr>
            <w:tcW w:w="425" w:type="dxa"/>
            <w:shd w:val="clear" w:color="auto" w:fill="FFFFFF"/>
            <w:vAlign w:val="center"/>
            <w:hideMark/>
          </w:tcPr>
          <w:p w14:paraId="670D8DDE"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0E08602F" w14:textId="77777777" w:rsidR="00120363" w:rsidRPr="009F0658" w:rsidRDefault="00120363" w:rsidP="009F0658">
            <w:pPr>
              <w:pStyle w:val="affff1"/>
              <w:tabs>
                <w:tab w:val="left" w:pos="1985"/>
              </w:tabs>
              <w:suppressAutoHyphens/>
              <w:rPr>
                <w:sz w:val="20"/>
              </w:rPr>
            </w:pPr>
            <w:r w:rsidRPr="009F0658">
              <w:rPr>
                <w:sz w:val="20"/>
              </w:rPr>
              <w:t>начальник  ГБУ НСО «Управление ветеринарии Куйбышевского муниципального района Новосибирской области НСО» (по согласованию);</w:t>
            </w:r>
          </w:p>
          <w:p w14:paraId="725E9914" w14:textId="77777777" w:rsidR="00120363" w:rsidRPr="009F0658" w:rsidRDefault="00120363" w:rsidP="009F0658">
            <w:pPr>
              <w:pStyle w:val="affff1"/>
              <w:tabs>
                <w:tab w:val="left" w:pos="1985"/>
              </w:tabs>
              <w:suppressAutoHyphens/>
              <w:rPr>
                <w:sz w:val="20"/>
              </w:rPr>
            </w:pPr>
          </w:p>
        </w:tc>
      </w:tr>
      <w:tr w:rsidR="00120363" w:rsidRPr="009F0658" w14:paraId="60DA2042" w14:textId="77777777" w:rsidTr="008D2D7E">
        <w:trPr>
          <w:gridAfter w:val="2"/>
          <w:wAfter w:w="12758" w:type="dxa"/>
          <w:cantSplit/>
          <w:trHeight w:val="284"/>
        </w:trPr>
        <w:tc>
          <w:tcPr>
            <w:tcW w:w="3369" w:type="dxa"/>
            <w:shd w:val="clear" w:color="auto" w:fill="FFFFFF"/>
            <w:vAlign w:val="center"/>
            <w:hideMark/>
          </w:tcPr>
          <w:p w14:paraId="174BF0A4" w14:textId="77777777" w:rsidR="00120363" w:rsidRPr="009F0658" w:rsidRDefault="00120363" w:rsidP="009F0658">
            <w:pPr>
              <w:tabs>
                <w:tab w:val="left" w:pos="1985"/>
              </w:tabs>
              <w:jc w:val="both"/>
              <w:rPr>
                <w:sz w:val="20"/>
                <w:szCs w:val="20"/>
              </w:rPr>
            </w:pPr>
            <w:r w:rsidRPr="009F0658">
              <w:rPr>
                <w:sz w:val="20"/>
                <w:szCs w:val="20"/>
              </w:rPr>
              <w:t>Ивкин</w:t>
            </w:r>
          </w:p>
          <w:p w14:paraId="575B7D6C" w14:textId="77777777" w:rsidR="00120363" w:rsidRPr="009F0658" w:rsidRDefault="00120363" w:rsidP="009F0658">
            <w:pPr>
              <w:tabs>
                <w:tab w:val="left" w:pos="1985"/>
              </w:tabs>
              <w:jc w:val="both"/>
              <w:rPr>
                <w:sz w:val="20"/>
                <w:szCs w:val="20"/>
              </w:rPr>
            </w:pPr>
            <w:r w:rsidRPr="009F0658">
              <w:rPr>
                <w:sz w:val="20"/>
                <w:szCs w:val="20"/>
              </w:rPr>
              <w:t>Николай Владимирович</w:t>
            </w:r>
          </w:p>
        </w:tc>
        <w:tc>
          <w:tcPr>
            <w:tcW w:w="425" w:type="dxa"/>
            <w:shd w:val="clear" w:color="auto" w:fill="FFFFFF"/>
            <w:vAlign w:val="center"/>
            <w:hideMark/>
          </w:tcPr>
          <w:p w14:paraId="6BE77AC3"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2A5D8593" w14:textId="77777777" w:rsidR="00120363" w:rsidRPr="009F0658" w:rsidRDefault="00120363" w:rsidP="009F0658">
            <w:pPr>
              <w:pStyle w:val="affff1"/>
              <w:tabs>
                <w:tab w:val="left" w:pos="1985"/>
              </w:tabs>
              <w:suppressAutoHyphens/>
              <w:rPr>
                <w:sz w:val="20"/>
              </w:rPr>
            </w:pPr>
            <w:r w:rsidRPr="009F0658">
              <w:rPr>
                <w:sz w:val="20"/>
              </w:rPr>
              <w:t>начальник отдела лесных отношений по Куйбышевскому лесничеству (по согласованию);</w:t>
            </w:r>
          </w:p>
        </w:tc>
      </w:tr>
      <w:tr w:rsidR="00120363" w:rsidRPr="009F0658" w14:paraId="7CA45CC1" w14:textId="77777777" w:rsidTr="008D2D7E">
        <w:trPr>
          <w:gridAfter w:val="2"/>
          <w:wAfter w:w="12758" w:type="dxa"/>
          <w:cantSplit/>
          <w:trHeight w:val="284"/>
        </w:trPr>
        <w:tc>
          <w:tcPr>
            <w:tcW w:w="3369" w:type="dxa"/>
            <w:shd w:val="clear" w:color="auto" w:fill="FFFFFF"/>
            <w:vAlign w:val="center"/>
            <w:hideMark/>
          </w:tcPr>
          <w:p w14:paraId="2B14653C" w14:textId="77777777" w:rsidR="00120363" w:rsidRPr="009F0658" w:rsidRDefault="00120363" w:rsidP="009F0658">
            <w:pPr>
              <w:tabs>
                <w:tab w:val="left" w:pos="1985"/>
              </w:tabs>
              <w:jc w:val="both"/>
              <w:rPr>
                <w:sz w:val="20"/>
                <w:szCs w:val="20"/>
              </w:rPr>
            </w:pPr>
          </w:p>
        </w:tc>
        <w:tc>
          <w:tcPr>
            <w:tcW w:w="425" w:type="dxa"/>
            <w:shd w:val="clear" w:color="auto" w:fill="FFFFFF"/>
            <w:vAlign w:val="center"/>
            <w:hideMark/>
          </w:tcPr>
          <w:p w14:paraId="487C7FCB" w14:textId="77777777" w:rsidR="00120363" w:rsidRPr="009F0658" w:rsidRDefault="00120363" w:rsidP="009F0658">
            <w:pPr>
              <w:tabs>
                <w:tab w:val="left" w:pos="1985"/>
              </w:tabs>
              <w:jc w:val="center"/>
              <w:rPr>
                <w:sz w:val="20"/>
                <w:szCs w:val="20"/>
              </w:rPr>
            </w:pPr>
          </w:p>
        </w:tc>
        <w:tc>
          <w:tcPr>
            <w:tcW w:w="6379" w:type="dxa"/>
            <w:shd w:val="clear" w:color="auto" w:fill="FFFFFF"/>
            <w:vAlign w:val="center"/>
            <w:hideMark/>
          </w:tcPr>
          <w:p w14:paraId="6B3F7625" w14:textId="77777777" w:rsidR="00120363" w:rsidRPr="009F0658" w:rsidRDefault="00120363" w:rsidP="009F0658">
            <w:pPr>
              <w:pStyle w:val="affff1"/>
              <w:tabs>
                <w:tab w:val="left" w:pos="1985"/>
              </w:tabs>
              <w:suppressAutoHyphens/>
              <w:rPr>
                <w:sz w:val="20"/>
              </w:rPr>
            </w:pPr>
          </w:p>
        </w:tc>
      </w:tr>
      <w:tr w:rsidR="00120363" w:rsidRPr="009F0658" w14:paraId="69866911" w14:textId="77777777" w:rsidTr="008D2D7E">
        <w:trPr>
          <w:gridAfter w:val="2"/>
          <w:wAfter w:w="12758" w:type="dxa"/>
          <w:cantSplit/>
          <w:trHeight w:val="284"/>
        </w:trPr>
        <w:tc>
          <w:tcPr>
            <w:tcW w:w="3369" w:type="dxa"/>
            <w:shd w:val="clear" w:color="auto" w:fill="FFFFFF"/>
            <w:vAlign w:val="center"/>
            <w:hideMark/>
          </w:tcPr>
          <w:p w14:paraId="488746EF" w14:textId="77777777" w:rsidR="00120363" w:rsidRPr="009F0658" w:rsidRDefault="00120363" w:rsidP="009F0658">
            <w:pPr>
              <w:tabs>
                <w:tab w:val="left" w:pos="1985"/>
              </w:tabs>
              <w:jc w:val="both"/>
              <w:rPr>
                <w:sz w:val="20"/>
                <w:szCs w:val="20"/>
              </w:rPr>
            </w:pPr>
            <w:r w:rsidRPr="009F0658">
              <w:rPr>
                <w:sz w:val="20"/>
                <w:szCs w:val="20"/>
              </w:rPr>
              <w:t>Кормишин</w:t>
            </w:r>
          </w:p>
          <w:p w14:paraId="08B90B2E" w14:textId="77777777" w:rsidR="00120363" w:rsidRPr="009F0658" w:rsidRDefault="00120363" w:rsidP="009F0658">
            <w:pPr>
              <w:tabs>
                <w:tab w:val="left" w:pos="1985"/>
              </w:tabs>
              <w:jc w:val="both"/>
              <w:rPr>
                <w:sz w:val="20"/>
                <w:szCs w:val="20"/>
              </w:rPr>
            </w:pPr>
            <w:r w:rsidRPr="009F0658">
              <w:rPr>
                <w:sz w:val="20"/>
                <w:szCs w:val="20"/>
              </w:rPr>
              <w:t>Юрий Михайлович</w:t>
            </w:r>
          </w:p>
        </w:tc>
        <w:tc>
          <w:tcPr>
            <w:tcW w:w="425" w:type="dxa"/>
            <w:shd w:val="clear" w:color="auto" w:fill="FFFFFF"/>
            <w:vAlign w:val="center"/>
            <w:hideMark/>
          </w:tcPr>
          <w:p w14:paraId="3DEE9AB5"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05B1F809" w14:textId="77777777" w:rsidR="00120363" w:rsidRPr="009F0658" w:rsidRDefault="00120363" w:rsidP="009F0658">
            <w:pPr>
              <w:pStyle w:val="affff1"/>
              <w:tabs>
                <w:tab w:val="left" w:pos="1985"/>
              </w:tabs>
              <w:suppressAutoHyphens/>
              <w:rPr>
                <w:sz w:val="20"/>
              </w:rPr>
            </w:pPr>
            <w:r w:rsidRPr="009F0658">
              <w:rPr>
                <w:sz w:val="20"/>
              </w:rPr>
              <w:t>исполнительный директор ООО «Доктор Фармер» (по согласованию);</w:t>
            </w:r>
          </w:p>
          <w:p w14:paraId="1785226D" w14:textId="77777777" w:rsidR="00120363" w:rsidRPr="009F0658" w:rsidRDefault="00120363" w:rsidP="009F0658">
            <w:pPr>
              <w:pStyle w:val="affff1"/>
              <w:tabs>
                <w:tab w:val="left" w:pos="1985"/>
              </w:tabs>
              <w:suppressAutoHyphens/>
              <w:rPr>
                <w:sz w:val="20"/>
              </w:rPr>
            </w:pPr>
          </w:p>
        </w:tc>
      </w:tr>
      <w:tr w:rsidR="00120363" w:rsidRPr="009F0658" w14:paraId="3DD01154" w14:textId="77777777" w:rsidTr="008D2D7E">
        <w:trPr>
          <w:gridAfter w:val="2"/>
          <w:wAfter w:w="12758" w:type="dxa"/>
          <w:cantSplit/>
          <w:trHeight w:val="284"/>
        </w:trPr>
        <w:tc>
          <w:tcPr>
            <w:tcW w:w="3369" w:type="dxa"/>
            <w:shd w:val="clear" w:color="auto" w:fill="FFFFFF"/>
            <w:vAlign w:val="center"/>
            <w:hideMark/>
          </w:tcPr>
          <w:p w14:paraId="6479973A" w14:textId="77777777" w:rsidR="00120363" w:rsidRPr="009F0658" w:rsidRDefault="00120363" w:rsidP="009F0658">
            <w:pPr>
              <w:tabs>
                <w:tab w:val="left" w:pos="1985"/>
              </w:tabs>
              <w:jc w:val="both"/>
              <w:rPr>
                <w:sz w:val="20"/>
                <w:szCs w:val="20"/>
              </w:rPr>
            </w:pPr>
            <w:r w:rsidRPr="009F0658">
              <w:rPr>
                <w:sz w:val="20"/>
                <w:szCs w:val="20"/>
              </w:rPr>
              <w:t>Костин</w:t>
            </w:r>
          </w:p>
          <w:p w14:paraId="27AB750C" w14:textId="77777777" w:rsidR="00120363" w:rsidRPr="009F0658" w:rsidRDefault="00120363" w:rsidP="009F0658">
            <w:pPr>
              <w:tabs>
                <w:tab w:val="left" w:pos="1985"/>
              </w:tabs>
              <w:jc w:val="both"/>
              <w:rPr>
                <w:sz w:val="20"/>
                <w:szCs w:val="20"/>
              </w:rPr>
            </w:pPr>
            <w:r w:rsidRPr="009F0658">
              <w:rPr>
                <w:sz w:val="20"/>
                <w:szCs w:val="20"/>
              </w:rPr>
              <w:t>Сергей Павлович</w:t>
            </w:r>
          </w:p>
        </w:tc>
        <w:tc>
          <w:tcPr>
            <w:tcW w:w="425" w:type="dxa"/>
            <w:shd w:val="clear" w:color="auto" w:fill="FFFFFF"/>
            <w:vAlign w:val="center"/>
            <w:hideMark/>
          </w:tcPr>
          <w:p w14:paraId="77B61331"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1F0B23BB" w14:textId="77777777" w:rsidR="00120363" w:rsidRPr="009F0658" w:rsidRDefault="00120363" w:rsidP="009F0658">
            <w:pPr>
              <w:pStyle w:val="affff1"/>
              <w:tabs>
                <w:tab w:val="left" w:pos="1985"/>
              </w:tabs>
              <w:suppressAutoHyphens/>
              <w:rPr>
                <w:sz w:val="20"/>
              </w:rPr>
            </w:pPr>
            <w:r w:rsidRPr="009F0658">
              <w:rPr>
                <w:sz w:val="20"/>
              </w:rPr>
              <w:t>начальник территориального отдела Территориального управления по надзору в сфере защиты прав потребителей и благополучия человека по НСО в Барабинском, Здвинском, Куйбышевском, Северном, Убинском районах (по согласованию);</w:t>
            </w:r>
          </w:p>
          <w:p w14:paraId="09668A30" w14:textId="77777777" w:rsidR="00120363" w:rsidRPr="009F0658" w:rsidRDefault="00120363" w:rsidP="009F0658">
            <w:pPr>
              <w:pStyle w:val="affff1"/>
              <w:tabs>
                <w:tab w:val="left" w:pos="1985"/>
              </w:tabs>
              <w:suppressAutoHyphens/>
              <w:rPr>
                <w:sz w:val="20"/>
              </w:rPr>
            </w:pPr>
          </w:p>
        </w:tc>
      </w:tr>
      <w:tr w:rsidR="00120363" w:rsidRPr="009F0658" w14:paraId="489887A2" w14:textId="77777777" w:rsidTr="008D2D7E">
        <w:trPr>
          <w:gridAfter w:val="2"/>
          <w:wAfter w:w="12758" w:type="dxa"/>
          <w:cantSplit/>
          <w:trHeight w:val="284"/>
        </w:trPr>
        <w:tc>
          <w:tcPr>
            <w:tcW w:w="3369" w:type="dxa"/>
            <w:shd w:val="clear" w:color="auto" w:fill="FFFFFF"/>
            <w:vAlign w:val="center"/>
            <w:hideMark/>
          </w:tcPr>
          <w:p w14:paraId="72359EB3" w14:textId="77777777" w:rsidR="00120363" w:rsidRPr="009F0658" w:rsidRDefault="00120363" w:rsidP="009F0658">
            <w:pPr>
              <w:tabs>
                <w:tab w:val="left" w:pos="1985"/>
              </w:tabs>
              <w:jc w:val="both"/>
              <w:rPr>
                <w:sz w:val="20"/>
                <w:szCs w:val="20"/>
              </w:rPr>
            </w:pPr>
            <w:r w:rsidRPr="009F0658">
              <w:rPr>
                <w:sz w:val="20"/>
                <w:szCs w:val="20"/>
              </w:rPr>
              <w:t>Кудренко</w:t>
            </w:r>
          </w:p>
          <w:p w14:paraId="0E163B68" w14:textId="77777777" w:rsidR="00120363" w:rsidRPr="009F0658" w:rsidRDefault="00120363" w:rsidP="009F0658">
            <w:pPr>
              <w:tabs>
                <w:tab w:val="left" w:pos="1985"/>
              </w:tabs>
              <w:jc w:val="both"/>
              <w:rPr>
                <w:sz w:val="20"/>
                <w:szCs w:val="20"/>
              </w:rPr>
            </w:pPr>
            <w:r w:rsidRPr="009F0658">
              <w:rPr>
                <w:sz w:val="20"/>
                <w:szCs w:val="20"/>
              </w:rPr>
              <w:t>Владимир Николаевич</w:t>
            </w:r>
          </w:p>
        </w:tc>
        <w:tc>
          <w:tcPr>
            <w:tcW w:w="425" w:type="dxa"/>
            <w:shd w:val="clear" w:color="auto" w:fill="FFFFFF"/>
            <w:vAlign w:val="center"/>
            <w:hideMark/>
          </w:tcPr>
          <w:p w14:paraId="05F1BA5C"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25870A07" w14:textId="77777777" w:rsidR="00120363" w:rsidRPr="009F0658" w:rsidRDefault="00120363" w:rsidP="009F0658">
            <w:pPr>
              <w:pStyle w:val="affff1"/>
              <w:tabs>
                <w:tab w:val="left" w:pos="1985"/>
              </w:tabs>
              <w:suppressAutoHyphens/>
              <w:rPr>
                <w:sz w:val="20"/>
              </w:rPr>
            </w:pPr>
            <w:r w:rsidRPr="009F0658">
              <w:rPr>
                <w:sz w:val="20"/>
              </w:rPr>
              <w:t>начальник гидрологической станции первого разряда Куйбышев ФГБУ Западно-Сибирского УГМС (по согласованию);</w:t>
            </w:r>
          </w:p>
        </w:tc>
      </w:tr>
      <w:tr w:rsidR="00120363" w:rsidRPr="009F0658" w14:paraId="6EB2AB03" w14:textId="77777777" w:rsidTr="008D2D7E">
        <w:trPr>
          <w:gridAfter w:val="2"/>
          <w:wAfter w:w="12758" w:type="dxa"/>
          <w:cantSplit/>
          <w:trHeight w:val="284"/>
        </w:trPr>
        <w:tc>
          <w:tcPr>
            <w:tcW w:w="3369" w:type="dxa"/>
            <w:shd w:val="clear" w:color="auto" w:fill="FFFFFF"/>
            <w:vAlign w:val="center"/>
            <w:hideMark/>
          </w:tcPr>
          <w:p w14:paraId="1E982A92" w14:textId="77777777" w:rsidR="00120363" w:rsidRPr="009F0658" w:rsidRDefault="00120363" w:rsidP="009F0658">
            <w:pPr>
              <w:tabs>
                <w:tab w:val="left" w:pos="1985"/>
              </w:tabs>
              <w:jc w:val="both"/>
              <w:rPr>
                <w:sz w:val="20"/>
                <w:szCs w:val="20"/>
              </w:rPr>
            </w:pPr>
          </w:p>
        </w:tc>
        <w:tc>
          <w:tcPr>
            <w:tcW w:w="425" w:type="dxa"/>
            <w:shd w:val="clear" w:color="auto" w:fill="FFFFFF"/>
            <w:vAlign w:val="center"/>
            <w:hideMark/>
          </w:tcPr>
          <w:p w14:paraId="4EA5D8E9" w14:textId="77777777" w:rsidR="00120363" w:rsidRPr="009F0658" w:rsidRDefault="00120363" w:rsidP="009F0658">
            <w:pPr>
              <w:tabs>
                <w:tab w:val="left" w:pos="1985"/>
              </w:tabs>
              <w:jc w:val="center"/>
              <w:rPr>
                <w:sz w:val="20"/>
                <w:szCs w:val="20"/>
              </w:rPr>
            </w:pPr>
          </w:p>
        </w:tc>
        <w:tc>
          <w:tcPr>
            <w:tcW w:w="6379" w:type="dxa"/>
            <w:shd w:val="clear" w:color="auto" w:fill="FFFFFF"/>
            <w:vAlign w:val="center"/>
            <w:hideMark/>
          </w:tcPr>
          <w:p w14:paraId="4B7F537C" w14:textId="77777777" w:rsidR="00120363" w:rsidRPr="009F0658" w:rsidRDefault="00120363" w:rsidP="009F0658">
            <w:pPr>
              <w:pStyle w:val="affff1"/>
              <w:tabs>
                <w:tab w:val="left" w:pos="1985"/>
              </w:tabs>
              <w:suppressAutoHyphens/>
              <w:rPr>
                <w:sz w:val="20"/>
              </w:rPr>
            </w:pPr>
          </w:p>
        </w:tc>
      </w:tr>
      <w:tr w:rsidR="00120363" w:rsidRPr="009F0658" w14:paraId="6CD6C6F8" w14:textId="77777777" w:rsidTr="008D2D7E">
        <w:trPr>
          <w:gridAfter w:val="2"/>
          <w:wAfter w:w="12758" w:type="dxa"/>
          <w:cantSplit/>
          <w:trHeight w:val="284"/>
        </w:trPr>
        <w:tc>
          <w:tcPr>
            <w:tcW w:w="3369" w:type="dxa"/>
            <w:shd w:val="clear" w:color="auto" w:fill="FFFFFF"/>
            <w:vAlign w:val="center"/>
            <w:hideMark/>
          </w:tcPr>
          <w:p w14:paraId="575792AA" w14:textId="77777777" w:rsidR="00120363" w:rsidRPr="009F0658" w:rsidRDefault="00120363" w:rsidP="009F0658">
            <w:pPr>
              <w:tabs>
                <w:tab w:val="left" w:pos="1985"/>
              </w:tabs>
              <w:jc w:val="both"/>
              <w:rPr>
                <w:sz w:val="20"/>
                <w:szCs w:val="20"/>
              </w:rPr>
            </w:pPr>
            <w:r w:rsidRPr="009F0658">
              <w:rPr>
                <w:sz w:val="20"/>
                <w:szCs w:val="20"/>
              </w:rPr>
              <w:t>Лерх</w:t>
            </w:r>
          </w:p>
          <w:p w14:paraId="55A27845" w14:textId="77777777" w:rsidR="00120363" w:rsidRPr="009F0658" w:rsidRDefault="00120363" w:rsidP="009F0658">
            <w:pPr>
              <w:tabs>
                <w:tab w:val="left" w:pos="1985"/>
              </w:tabs>
              <w:jc w:val="both"/>
              <w:rPr>
                <w:sz w:val="20"/>
                <w:szCs w:val="20"/>
              </w:rPr>
            </w:pPr>
            <w:r w:rsidRPr="009F0658">
              <w:rPr>
                <w:sz w:val="20"/>
                <w:szCs w:val="20"/>
              </w:rPr>
              <w:t>Виктор Анатольевич</w:t>
            </w:r>
          </w:p>
        </w:tc>
        <w:tc>
          <w:tcPr>
            <w:tcW w:w="425" w:type="dxa"/>
            <w:shd w:val="clear" w:color="auto" w:fill="FFFFFF"/>
            <w:vAlign w:val="center"/>
            <w:hideMark/>
          </w:tcPr>
          <w:p w14:paraId="54ECDA37"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1D7C4015" w14:textId="77777777" w:rsidR="00120363" w:rsidRPr="009F0658" w:rsidRDefault="00120363" w:rsidP="009F0658">
            <w:pPr>
              <w:pStyle w:val="affff1"/>
              <w:tabs>
                <w:tab w:val="left" w:pos="1985"/>
              </w:tabs>
              <w:suppressAutoHyphens/>
              <w:rPr>
                <w:sz w:val="20"/>
              </w:rPr>
            </w:pPr>
            <w:r w:rsidRPr="009F0658">
              <w:rPr>
                <w:sz w:val="20"/>
              </w:rPr>
              <w:t>заместитель начальника управления делами – юрист администрации Куйбышевского муниципального района Новосибирской области;</w:t>
            </w:r>
          </w:p>
          <w:p w14:paraId="42B31FC6" w14:textId="77777777" w:rsidR="00120363" w:rsidRPr="009F0658" w:rsidRDefault="00120363" w:rsidP="009F0658">
            <w:pPr>
              <w:pStyle w:val="affff1"/>
              <w:tabs>
                <w:tab w:val="left" w:pos="1985"/>
              </w:tabs>
              <w:suppressAutoHyphens/>
              <w:rPr>
                <w:sz w:val="20"/>
              </w:rPr>
            </w:pPr>
          </w:p>
        </w:tc>
      </w:tr>
      <w:tr w:rsidR="00120363" w:rsidRPr="009F0658" w14:paraId="1D955E84" w14:textId="77777777" w:rsidTr="008D2D7E">
        <w:trPr>
          <w:gridAfter w:val="2"/>
          <w:wAfter w:w="12758" w:type="dxa"/>
          <w:cantSplit/>
          <w:trHeight w:val="284"/>
        </w:trPr>
        <w:tc>
          <w:tcPr>
            <w:tcW w:w="3369" w:type="dxa"/>
            <w:shd w:val="clear" w:color="auto" w:fill="FFFFFF"/>
            <w:vAlign w:val="center"/>
            <w:hideMark/>
          </w:tcPr>
          <w:p w14:paraId="069C0259" w14:textId="77777777" w:rsidR="00120363" w:rsidRPr="009F0658" w:rsidRDefault="00120363" w:rsidP="009F0658">
            <w:pPr>
              <w:tabs>
                <w:tab w:val="left" w:pos="1985"/>
              </w:tabs>
              <w:jc w:val="both"/>
              <w:rPr>
                <w:sz w:val="20"/>
                <w:szCs w:val="20"/>
              </w:rPr>
            </w:pPr>
            <w:r w:rsidRPr="009F0658">
              <w:rPr>
                <w:sz w:val="20"/>
                <w:szCs w:val="20"/>
              </w:rPr>
              <w:t>Назарова</w:t>
            </w:r>
          </w:p>
          <w:p w14:paraId="2A12B353" w14:textId="77777777" w:rsidR="00120363" w:rsidRPr="009F0658" w:rsidRDefault="00120363" w:rsidP="009F0658">
            <w:pPr>
              <w:tabs>
                <w:tab w:val="left" w:pos="1985"/>
              </w:tabs>
              <w:jc w:val="both"/>
              <w:rPr>
                <w:sz w:val="20"/>
                <w:szCs w:val="20"/>
              </w:rPr>
            </w:pPr>
            <w:r w:rsidRPr="009F0658">
              <w:rPr>
                <w:sz w:val="20"/>
                <w:szCs w:val="20"/>
              </w:rPr>
              <w:t>Наталья Юрьевна</w:t>
            </w:r>
          </w:p>
        </w:tc>
        <w:tc>
          <w:tcPr>
            <w:tcW w:w="425" w:type="dxa"/>
            <w:shd w:val="clear" w:color="auto" w:fill="FFFFFF"/>
            <w:vAlign w:val="center"/>
            <w:hideMark/>
          </w:tcPr>
          <w:p w14:paraId="2A764A53"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170E1D75" w14:textId="77777777" w:rsidR="00120363" w:rsidRPr="009F0658" w:rsidRDefault="00120363" w:rsidP="009F0658">
            <w:pPr>
              <w:pStyle w:val="affff1"/>
              <w:tabs>
                <w:tab w:val="left" w:pos="1985"/>
              </w:tabs>
              <w:suppressAutoHyphens/>
              <w:rPr>
                <w:sz w:val="20"/>
              </w:rPr>
            </w:pPr>
            <w:r w:rsidRPr="009F0658">
              <w:rPr>
                <w:sz w:val="20"/>
              </w:rPr>
              <w:t>начальник управления финансов и налоговой политики Куйбышевского муниципального района Новосибирской области Новосибирской области (по согласованию);</w:t>
            </w:r>
          </w:p>
          <w:p w14:paraId="138CDA0A" w14:textId="77777777" w:rsidR="00120363" w:rsidRPr="009F0658" w:rsidRDefault="00120363" w:rsidP="009F0658">
            <w:pPr>
              <w:pStyle w:val="affff1"/>
              <w:tabs>
                <w:tab w:val="left" w:pos="1985"/>
              </w:tabs>
              <w:suppressAutoHyphens/>
              <w:rPr>
                <w:sz w:val="20"/>
              </w:rPr>
            </w:pPr>
          </w:p>
        </w:tc>
      </w:tr>
      <w:tr w:rsidR="00120363" w:rsidRPr="009F0658" w14:paraId="79FA9A89" w14:textId="77777777" w:rsidTr="008D2D7E">
        <w:trPr>
          <w:gridAfter w:val="2"/>
          <w:wAfter w:w="12758" w:type="dxa"/>
          <w:cantSplit/>
          <w:trHeight w:val="284"/>
        </w:trPr>
        <w:tc>
          <w:tcPr>
            <w:tcW w:w="3369" w:type="dxa"/>
            <w:shd w:val="clear" w:color="auto" w:fill="FFFFFF"/>
            <w:vAlign w:val="center"/>
            <w:hideMark/>
          </w:tcPr>
          <w:p w14:paraId="0657C03A" w14:textId="77777777" w:rsidR="00120363" w:rsidRPr="009F0658" w:rsidRDefault="00120363" w:rsidP="009F0658">
            <w:pPr>
              <w:tabs>
                <w:tab w:val="left" w:pos="1985"/>
              </w:tabs>
              <w:jc w:val="both"/>
              <w:rPr>
                <w:sz w:val="20"/>
                <w:szCs w:val="20"/>
              </w:rPr>
            </w:pPr>
            <w:r w:rsidRPr="009F0658">
              <w:rPr>
                <w:sz w:val="20"/>
                <w:szCs w:val="20"/>
              </w:rPr>
              <w:t>Никонов</w:t>
            </w:r>
          </w:p>
          <w:p w14:paraId="6F76357A" w14:textId="77777777" w:rsidR="00120363" w:rsidRPr="009F0658" w:rsidRDefault="00120363" w:rsidP="009F0658">
            <w:pPr>
              <w:tabs>
                <w:tab w:val="left" w:pos="1985"/>
              </w:tabs>
              <w:jc w:val="both"/>
              <w:rPr>
                <w:sz w:val="20"/>
                <w:szCs w:val="20"/>
              </w:rPr>
            </w:pPr>
            <w:r w:rsidRPr="009F0658">
              <w:rPr>
                <w:sz w:val="20"/>
                <w:szCs w:val="20"/>
              </w:rPr>
              <w:t>Дмитрий Леонидович</w:t>
            </w:r>
          </w:p>
        </w:tc>
        <w:tc>
          <w:tcPr>
            <w:tcW w:w="425" w:type="dxa"/>
            <w:shd w:val="clear" w:color="auto" w:fill="FFFFFF"/>
            <w:vAlign w:val="center"/>
            <w:hideMark/>
          </w:tcPr>
          <w:p w14:paraId="24EE834E"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6D301615" w14:textId="77777777" w:rsidR="00120363" w:rsidRPr="009F0658" w:rsidRDefault="00120363" w:rsidP="009F0658">
            <w:pPr>
              <w:pStyle w:val="affff1"/>
              <w:tabs>
                <w:tab w:val="left" w:pos="1985"/>
              </w:tabs>
              <w:suppressAutoHyphens/>
              <w:rPr>
                <w:sz w:val="20"/>
              </w:rPr>
            </w:pPr>
            <w:r w:rsidRPr="009F0658">
              <w:rPr>
                <w:sz w:val="20"/>
              </w:rPr>
              <w:t>начальник участка тепловых сетей обособленного подразделения АО «СИБЭКО» Барабинская ТЭЦ  (по согласованию);</w:t>
            </w:r>
          </w:p>
          <w:p w14:paraId="68CC2028" w14:textId="77777777" w:rsidR="00120363" w:rsidRPr="009F0658" w:rsidRDefault="00120363" w:rsidP="009F0658">
            <w:pPr>
              <w:pStyle w:val="affff1"/>
              <w:tabs>
                <w:tab w:val="left" w:pos="1985"/>
              </w:tabs>
              <w:suppressAutoHyphens/>
              <w:rPr>
                <w:sz w:val="20"/>
              </w:rPr>
            </w:pPr>
          </w:p>
        </w:tc>
      </w:tr>
      <w:tr w:rsidR="00120363" w:rsidRPr="009F0658" w14:paraId="1EABCE91" w14:textId="77777777" w:rsidTr="008D2D7E">
        <w:trPr>
          <w:gridAfter w:val="2"/>
          <w:wAfter w:w="12758" w:type="dxa"/>
          <w:cantSplit/>
          <w:trHeight w:val="284"/>
        </w:trPr>
        <w:tc>
          <w:tcPr>
            <w:tcW w:w="3369" w:type="dxa"/>
            <w:shd w:val="clear" w:color="auto" w:fill="FFFFFF"/>
            <w:vAlign w:val="center"/>
            <w:hideMark/>
          </w:tcPr>
          <w:p w14:paraId="1E076B37" w14:textId="77777777" w:rsidR="00120363" w:rsidRPr="009F0658" w:rsidRDefault="00120363" w:rsidP="009F0658">
            <w:pPr>
              <w:tabs>
                <w:tab w:val="left" w:pos="1985"/>
              </w:tabs>
              <w:jc w:val="both"/>
              <w:rPr>
                <w:sz w:val="20"/>
                <w:szCs w:val="20"/>
              </w:rPr>
            </w:pPr>
            <w:r w:rsidRPr="009F0658">
              <w:rPr>
                <w:sz w:val="20"/>
                <w:szCs w:val="20"/>
              </w:rPr>
              <w:t>Орлова</w:t>
            </w:r>
          </w:p>
          <w:p w14:paraId="1DA8D0C2" w14:textId="77777777" w:rsidR="00120363" w:rsidRPr="009F0658" w:rsidRDefault="00120363" w:rsidP="009F0658">
            <w:pPr>
              <w:tabs>
                <w:tab w:val="left" w:pos="1985"/>
              </w:tabs>
              <w:jc w:val="both"/>
              <w:rPr>
                <w:sz w:val="20"/>
                <w:szCs w:val="20"/>
              </w:rPr>
            </w:pPr>
            <w:r w:rsidRPr="009F0658">
              <w:rPr>
                <w:sz w:val="20"/>
                <w:szCs w:val="20"/>
              </w:rPr>
              <w:t>Лилия Викторовна</w:t>
            </w:r>
          </w:p>
        </w:tc>
        <w:tc>
          <w:tcPr>
            <w:tcW w:w="425" w:type="dxa"/>
            <w:shd w:val="clear" w:color="auto" w:fill="FFFFFF"/>
            <w:vAlign w:val="center"/>
            <w:hideMark/>
          </w:tcPr>
          <w:p w14:paraId="705D69A8"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4AAB414D" w14:textId="77777777" w:rsidR="00120363" w:rsidRPr="009F0658" w:rsidRDefault="00120363" w:rsidP="009F0658">
            <w:pPr>
              <w:pStyle w:val="affff1"/>
              <w:tabs>
                <w:tab w:val="left" w:pos="1985"/>
              </w:tabs>
              <w:suppressAutoHyphens/>
              <w:rPr>
                <w:sz w:val="20"/>
              </w:rPr>
            </w:pPr>
            <w:r w:rsidRPr="009F0658">
              <w:rPr>
                <w:sz w:val="20"/>
              </w:rPr>
              <w:t>начальник управления образования администрации Куйбышевского муниципального района Новосибирской области;</w:t>
            </w:r>
          </w:p>
          <w:p w14:paraId="26F4F6C6" w14:textId="77777777" w:rsidR="00120363" w:rsidRPr="009F0658" w:rsidRDefault="00120363" w:rsidP="009F0658">
            <w:pPr>
              <w:pStyle w:val="affff1"/>
              <w:tabs>
                <w:tab w:val="left" w:pos="1985"/>
              </w:tabs>
              <w:suppressAutoHyphens/>
              <w:rPr>
                <w:sz w:val="20"/>
              </w:rPr>
            </w:pPr>
          </w:p>
        </w:tc>
      </w:tr>
      <w:tr w:rsidR="00120363" w:rsidRPr="009F0658" w14:paraId="1514EAC7" w14:textId="77777777" w:rsidTr="008D2D7E">
        <w:trPr>
          <w:gridAfter w:val="2"/>
          <w:wAfter w:w="12758" w:type="dxa"/>
          <w:cantSplit/>
          <w:trHeight w:val="284"/>
        </w:trPr>
        <w:tc>
          <w:tcPr>
            <w:tcW w:w="3369" w:type="dxa"/>
            <w:shd w:val="clear" w:color="auto" w:fill="FFFFFF"/>
            <w:vAlign w:val="center"/>
            <w:hideMark/>
          </w:tcPr>
          <w:p w14:paraId="402052D6" w14:textId="77777777" w:rsidR="00120363" w:rsidRPr="009F0658" w:rsidRDefault="00120363" w:rsidP="009F0658">
            <w:pPr>
              <w:tabs>
                <w:tab w:val="left" w:pos="1985"/>
              </w:tabs>
              <w:jc w:val="both"/>
              <w:rPr>
                <w:sz w:val="20"/>
                <w:szCs w:val="20"/>
              </w:rPr>
            </w:pPr>
            <w:r w:rsidRPr="009F0658">
              <w:rPr>
                <w:sz w:val="20"/>
                <w:szCs w:val="20"/>
              </w:rPr>
              <w:t>Остапенко</w:t>
            </w:r>
          </w:p>
          <w:p w14:paraId="3316C47E" w14:textId="77777777" w:rsidR="00120363" w:rsidRPr="009F0658" w:rsidRDefault="00120363" w:rsidP="009F0658">
            <w:pPr>
              <w:tabs>
                <w:tab w:val="left" w:pos="1985"/>
              </w:tabs>
              <w:jc w:val="both"/>
              <w:rPr>
                <w:sz w:val="20"/>
                <w:szCs w:val="20"/>
              </w:rPr>
            </w:pPr>
            <w:r w:rsidRPr="009F0658">
              <w:rPr>
                <w:sz w:val="20"/>
                <w:szCs w:val="20"/>
              </w:rPr>
              <w:t>Юрий Александрович</w:t>
            </w:r>
          </w:p>
        </w:tc>
        <w:tc>
          <w:tcPr>
            <w:tcW w:w="425" w:type="dxa"/>
            <w:shd w:val="clear" w:color="auto" w:fill="FFFFFF"/>
            <w:vAlign w:val="center"/>
            <w:hideMark/>
          </w:tcPr>
          <w:p w14:paraId="0B7CED12"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529F701A" w14:textId="77777777" w:rsidR="00120363" w:rsidRPr="009F0658" w:rsidRDefault="00120363" w:rsidP="009F0658">
            <w:pPr>
              <w:pStyle w:val="affff1"/>
              <w:tabs>
                <w:tab w:val="left" w:pos="1985"/>
              </w:tabs>
              <w:suppressAutoHyphens/>
              <w:rPr>
                <w:sz w:val="20"/>
              </w:rPr>
            </w:pPr>
            <w:r w:rsidRPr="009F0658">
              <w:rPr>
                <w:sz w:val="20"/>
              </w:rPr>
              <w:t>начальник управления сельского хозяйства администрации Куйбышевского муниципального района Новосибирской области;</w:t>
            </w:r>
          </w:p>
          <w:p w14:paraId="499C87DC" w14:textId="77777777" w:rsidR="00120363" w:rsidRPr="009F0658" w:rsidRDefault="00120363" w:rsidP="009F0658">
            <w:pPr>
              <w:pStyle w:val="affff1"/>
              <w:tabs>
                <w:tab w:val="left" w:pos="1985"/>
              </w:tabs>
              <w:suppressAutoHyphens/>
              <w:rPr>
                <w:sz w:val="20"/>
              </w:rPr>
            </w:pPr>
          </w:p>
        </w:tc>
      </w:tr>
      <w:tr w:rsidR="00120363" w:rsidRPr="009F0658" w14:paraId="2BB2642C" w14:textId="77777777" w:rsidTr="008D2D7E">
        <w:trPr>
          <w:gridAfter w:val="2"/>
          <w:wAfter w:w="12758" w:type="dxa"/>
          <w:cantSplit/>
          <w:trHeight w:val="284"/>
        </w:trPr>
        <w:tc>
          <w:tcPr>
            <w:tcW w:w="3369" w:type="dxa"/>
            <w:shd w:val="clear" w:color="auto" w:fill="FFFFFF"/>
            <w:vAlign w:val="center"/>
            <w:hideMark/>
          </w:tcPr>
          <w:p w14:paraId="5E7F7E54" w14:textId="77777777" w:rsidR="00120363" w:rsidRPr="009F0658" w:rsidRDefault="00120363" w:rsidP="009F0658">
            <w:pPr>
              <w:tabs>
                <w:tab w:val="left" w:pos="1985"/>
              </w:tabs>
              <w:jc w:val="both"/>
              <w:rPr>
                <w:sz w:val="20"/>
                <w:szCs w:val="20"/>
              </w:rPr>
            </w:pPr>
            <w:r w:rsidRPr="009F0658">
              <w:rPr>
                <w:sz w:val="20"/>
                <w:szCs w:val="20"/>
              </w:rPr>
              <w:t>Петрик</w:t>
            </w:r>
          </w:p>
          <w:p w14:paraId="5C1E3288" w14:textId="77777777" w:rsidR="00120363" w:rsidRPr="009F0658" w:rsidRDefault="00120363" w:rsidP="009F0658">
            <w:pPr>
              <w:tabs>
                <w:tab w:val="left" w:pos="1985"/>
              </w:tabs>
              <w:jc w:val="both"/>
              <w:rPr>
                <w:sz w:val="20"/>
                <w:szCs w:val="20"/>
              </w:rPr>
            </w:pPr>
            <w:r w:rsidRPr="009F0658">
              <w:rPr>
                <w:sz w:val="20"/>
                <w:szCs w:val="20"/>
              </w:rPr>
              <w:t>Александр Владимирович</w:t>
            </w:r>
          </w:p>
        </w:tc>
        <w:tc>
          <w:tcPr>
            <w:tcW w:w="425" w:type="dxa"/>
            <w:shd w:val="clear" w:color="auto" w:fill="FFFFFF"/>
            <w:vAlign w:val="center"/>
            <w:hideMark/>
          </w:tcPr>
          <w:p w14:paraId="0D857954"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548C50E6" w14:textId="77777777" w:rsidR="00120363" w:rsidRPr="009F0658" w:rsidRDefault="00120363" w:rsidP="009F0658">
            <w:pPr>
              <w:pStyle w:val="affff1"/>
              <w:tabs>
                <w:tab w:val="left" w:pos="1985"/>
              </w:tabs>
              <w:suppressAutoHyphens/>
              <w:rPr>
                <w:sz w:val="20"/>
              </w:rPr>
            </w:pPr>
            <w:r w:rsidRPr="009F0658">
              <w:rPr>
                <w:sz w:val="20"/>
              </w:rPr>
              <w:t>исполняющий обязанности директора ФКП «Анозит» (по согласованию);</w:t>
            </w:r>
          </w:p>
          <w:p w14:paraId="2608690A" w14:textId="77777777" w:rsidR="00120363" w:rsidRPr="009F0658" w:rsidRDefault="00120363" w:rsidP="009F0658">
            <w:pPr>
              <w:pStyle w:val="affff1"/>
              <w:tabs>
                <w:tab w:val="left" w:pos="1985"/>
              </w:tabs>
              <w:suppressAutoHyphens/>
              <w:rPr>
                <w:sz w:val="20"/>
              </w:rPr>
            </w:pPr>
            <w:r w:rsidRPr="009F0658">
              <w:rPr>
                <w:sz w:val="20"/>
              </w:rPr>
              <w:t xml:space="preserve"> </w:t>
            </w:r>
          </w:p>
        </w:tc>
      </w:tr>
      <w:tr w:rsidR="00120363" w:rsidRPr="009F0658" w14:paraId="2E13DE84" w14:textId="77777777" w:rsidTr="008D2D7E">
        <w:trPr>
          <w:gridAfter w:val="2"/>
          <w:wAfter w:w="12758" w:type="dxa"/>
          <w:cantSplit/>
          <w:trHeight w:val="284"/>
        </w:trPr>
        <w:tc>
          <w:tcPr>
            <w:tcW w:w="3369" w:type="dxa"/>
            <w:shd w:val="clear" w:color="auto" w:fill="FFFFFF"/>
            <w:vAlign w:val="center"/>
            <w:hideMark/>
          </w:tcPr>
          <w:p w14:paraId="75B9C705" w14:textId="77777777" w:rsidR="00120363" w:rsidRPr="009F0658" w:rsidRDefault="00120363" w:rsidP="009F0658">
            <w:pPr>
              <w:tabs>
                <w:tab w:val="left" w:pos="1985"/>
              </w:tabs>
              <w:jc w:val="both"/>
              <w:rPr>
                <w:sz w:val="20"/>
                <w:szCs w:val="20"/>
              </w:rPr>
            </w:pPr>
            <w:r w:rsidRPr="009F0658">
              <w:rPr>
                <w:sz w:val="20"/>
                <w:szCs w:val="20"/>
              </w:rPr>
              <w:t>Радченко</w:t>
            </w:r>
          </w:p>
          <w:p w14:paraId="7314FF41" w14:textId="77777777" w:rsidR="00120363" w:rsidRPr="009F0658" w:rsidRDefault="00120363" w:rsidP="009F0658">
            <w:pPr>
              <w:tabs>
                <w:tab w:val="left" w:pos="1985"/>
              </w:tabs>
              <w:jc w:val="both"/>
              <w:rPr>
                <w:sz w:val="20"/>
                <w:szCs w:val="20"/>
              </w:rPr>
            </w:pPr>
            <w:r w:rsidRPr="009F0658">
              <w:rPr>
                <w:sz w:val="20"/>
                <w:szCs w:val="20"/>
              </w:rPr>
              <w:t>Николай Андреевич</w:t>
            </w:r>
          </w:p>
        </w:tc>
        <w:tc>
          <w:tcPr>
            <w:tcW w:w="425" w:type="dxa"/>
            <w:shd w:val="clear" w:color="auto" w:fill="FFFFFF"/>
            <w:vAlign w:val="center"/>
            <w:hideMark/>
          </w:tcPr>
          <w:p w14:paraId="079144F2"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6B0EB3C8" w14:textId="77777777" w:rsidR="00120363" w:rsidRPr="009F0658" w:rsidRDefault="00120363" w:rsidP="009F0658">
            <w:pPr>
              <w:pStyle w:val="affff1"/>
              <w:tabs>
                <w:tab w:val="left" w:pos="1985"/>
              </w:tabs>
              <w:suppressAutoHyphens/>
              <w:rPr>
                <w:sz w:val="20"/>
              </w:rPr>
            </w:pPr>
            <w:r w:rsidRPr="009F0658">
              <w:rPr>
                <w:sz w:val="20"/>
              </w:rPr>
              <w:t>директор АО «Ерофеев» (по согласованию);</w:t>
            </w:r>
          </w:p>
        </w:tc>
      </w:tr>
      <w:tr w:rsidR="00120363" w:rsidRPr="009F0658" w14:paraId="46B045CF" w14:textId="77777777" w:rsidTr="008D2D7E">
        <w:trPr>
          <w:gridAfter w:val="2"/>
          <w:wAfter w:w="12758" w:type="dxa"/>
          <w:cantSplit/>
          <w:trHeight w:val="284"/>
        </w:trPr>
        <w:tc>
          <w:tcPr>
            <w:tcW w:w="3369" w:type="dxa"/>
            <w:shd w:val="clear" w:color="auto" w:fill="FFFFFF"/>
            <w:vAlign w:val="center"/>
            <w:hideMark/>
          </w:tcPr>
          <w:p w14:paraId="4B4C464B" w14:textId="77777777" w:rsidR="00120363" w:rsidRPr="009F0658" w:rsidRDefault="00120363" w:rsidP="009F0658">
            <w:pPr>
              <w:tabs>
                <w:tab w:val="left" w:pos="1985"/>
              </w:tabs>
              <w:jc w:val="both"/>
              <w:rPr>
                <w:sz w:val="20"/>
                <w:szCs w:val="20"/>
              </w:rPr>
            </w:pPr>
            <w:r w:rsidRPr="009F0658">
              <w:rPr>
                <w:sz w:val="20"/>
                <w:szCs w:val="20"/>
              </w:rPr>
              <w:t xml:space="preserve">Ромащенко </w:t>
            </w:r>
          </w:p>
          <w:p w14:paraId="48318B01" w14:textId="77777777" w:rsidR="00120363" w:rsidRPr="009F0658" w:rsidRDefault="00120363" w:rsidP="009F0658">
            <w:pPr>
              <w:tabs>
                <w:tab w:val="left" w:pos="1985"/>
              </w:tabs>
              <w:jc w:val="both"/>
              <w:rPr>
                <w:sz w:val="20"/>
                <w:szCs w:val="20"/>
              </w:rPr>
            </w:pPr>
            <w:r w:rsidRPr="009F0658">
              <w:rPr>
                <w:sz w:val="20"/>
                <w:szCs w:val="20"/>
              </w:rPr>
              <w:t>Петр Алексеевич</w:t>
            </w:r>
          </w:p>
        </w:tc>
        <w:tc>
          <w:tcPr>
            <w:tcW w:w="425" w:type="dxa"/>
            <w:shd w:val="clear" w:color="auto" w:fill="FFFFFF"/>
            <w:vAlign w:val="center"/>
            <w:hideMark/>
          </w:tcPr>
          <w:p w14:paraId="2FAE8473" w14:textId="77777777" w:rsidR="00120363" w:rsidRPr="009F0658" w:rsidRDefault="00120363" w:rsidP="009F0658">
            <w:pPr>
              <w:tabs>
                <w:tab w:val="left" w:pos="1985"/>
              </w:tabs>
              <w:jc w:val="center"/>
              <w:rPr>
                <w:sz w:val="20"/>
                <w:szCs w:val="20"/>
              </w:rPr>
            </w:pPr>
            <w:r w:rsidRPr="009F0658">
              <w:rPr>
                <w:sz w:val="20"/>
                <w:szCs w:val="20"/>
              </w:rPr>
              <w:t>_</w:t>
            </w:r>
          </w:p>
        </w:tc>
        <w:tc>
          <w:tcPr>
            <w:tcW w:w="6379" w:type="dxa"/>
            <w:shd w:val="clear" w:color="auto" w:fill="FFFFFF"/>
            <w:vAlign w:val="center"/>
            <w:hideMark/>
          </w:tcPr>
          <w:p w14:paraId="551BF682" w14:textId="77777777" w:rsidR="00120363" w:rsidRPr="009F0658" w:rsidRDefault="00120363" w:rsidP="009F0658">
            <w:pPr>
              <w:pStyle w:val="affff1"/>
              <w:tabs>
                <w:tab w:val="left" w:pos="1985"/>
              </w:tabs>
              <w:suppressAutoHyphens/>
              <w:rPr>
                <w:sz w:val="20"/>
              </w:rPr>
            </w:pPr>
            <w:r w:rsidRPr="009F0658">
              <w:rPr>
                <w:sz w:val="20"/>
              </w:rPr>
              <w:t>межрайонный прокурор Куйбышевской межрайонной прокуратуры, старший советник юстиции (по согласованию);</w:t>
            </w:r>
          </w:p>
          <w:p w14:paraId="2CCCC50D" w14:textId="77777777" w:rsidR="00120363" w:rsidRPr="009F0658" w:rsidRDefault="00120363" w:rsidP="009F0658">
            <w:pPr>
              <w:pStyle w:val="affff1"/>
              <w:tabs>
                <w:tab w:val="left" w:pos="1985"/>
              </w:tabs>
              <w:suppressAutoHyphens/>
              <w:rPr>
                <w:sz w:val="20"/>
              </w:rPr>
            </w:pPr>
          </w:p>
        </w:tc>
      </w:tr>
      <w:tr w:rsidR="00120363" w:rsidRPr="009F0658" w14:paraId="522F3A58" w14:textId="77777777" w:rsidTr="008D2D7E">
        <w:trPr>
          <w:gridAfter w:val="2"/>
          <w:wAfter w:w="12758" w:type="dxa"/>
          <w:cantSplit/>
          <w:trHeight w:val="284"/>
        </w:trPr>
        <w:tc>
          <w:tcPr>
            <w:tcW w:w="3369" w:type="dxa"/>
            <w:shd w:val="clear" w:color="auto" w:fill="FFFFFF"/>
            <w:vAlign w:val="center"/>
            <w:hideMark/>
          </w:tcPr>
          <w:p w14:paraId="7372F7FA" w14:textId="77777777" w:rsidR="00120363" w:rsidRPr="009F0658" w:rsidRDefault="00120363" w:rsidP="009F0658">
            <w:pPr>
              <w:tabs>
                <w:tab w:val="left" w:pos="1985"/>
              </w:tabs>
              <w:jc w:val="both"/>
              <w:rPr>
                <w:sz w:val="20"/>
                <w:szCs w:val="20"/>
              </w:rPr>
            </w:pPr>
            <w:r w:rsidRPr="009F0658">
              <w:rPr>
                <w:sz w:val="20"/>
                <w:szCs w:val="20"/>
              </w:rPr>
              <w:t>Стрельцова</w:t>
            </w:r>
          </w:p>
          <w:p w14:paraId="1CA03399" w14:textId="77777777" w:rsidR="00120363" w:rsidRPr="009F0658" w:rsidRDefault="00120363" w:rsidP="009F0658">
            <w:pPr>
              <w:tabs>
                <w:tab w:val="left" w:pos="1985"/>
              </w:tabs>
              <w:jc w:val="both"/>
              <w:rPr>
                <w:sz w:val="20"/>
                <w:szCs w:val="20"/>
              </w:rPr>
            </w:pPr>
            <w:r w:rsidRPr="009F0658">
              <w:rPr>
                <w:sz w:val="20"/>
                <w:szCs w:val="20"/>
              </w:rPr>
              <w:t>Юлия Васильевна</w:t>
            </w:r>
          </w:p>
        </w:tc>
        <w:tc>
          <w:tcPr>
            <w:tcW w:w="425" w:type="dxa"/>
            <w:shd w:val="clear" w:color="auto" w:fill="FFFFFF"/>
            <w:vAlign w:val="center"/>
            <w:hideMark/>
          </w:tcPr>
          <w:p w14:paraId="48E83F23"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10CAF14B" w14:textId="77777777" w:rsidR="00120363" w:rsidRPr="009F0658" w:rsidRDefault="00120363" w:rsidP="009F0658">
            <w:pPr>
              <w:pStyle w:val="affff1"/>
              <w:tabs>
                <w:tab w:val="left" w:pos="1985"/>
              </w:tabs>
              <w:suppressAutoHyphens/>
              <w:rPr>
                <w:sz w:val="20"/>
              </w:rPr>
            </w:pPr>
            <w:r w:rsidRPr="009F0658">
              <w:rPr>
                <w:sz w:val="20"/>
              </w:rPr>
              <w:t>начальник ОНД и ПР по Куйбышевскому и Северному районам Новосибирской области УНД и ПР ГУ МЧС России по Новосибирской области (по согласованию);</w:t>
            </w:r>
          </w:p>
          <w:p w14:paraId="549779F9" w14:textId="77777777" w:rsidR="00120363" w:rsidRPr="009F0658" w:rsidRDefault="00120363" w:rsidP="009F0658">
            <w:pPr>
              <w:pStyle w:val="affff1"/>
              <w:tabs>
                <w:tab w:val="left" w:pos="1985"/>
              </w:tabs>
              <w:suppressAutoHyphens/>
              <w:rPr>
                <w:sz w:val="20"/>
              </w:rPr>
            </w:pPr>
          </w:p>
        </w:tc>
      </w:tr>
      <w:tr w:rsidR="00120363" w:rsidRPr="009F0658" w14:paraId="5378D8B9" w14:textId="77777777" w:rsidTr="008D2D7E">
        <w:trPr>
          <w:gridAfter w:val="2"/>
          <w:wAfter w:w="12758" w:type="dxa"/>
          <w:cantSplit/>
          <w:trHeight w:val="284"/>
        </w:trPr>
        <w:tc>
          <w:tcPr>
            <w:tcW w:w="3369" w:type="dxa"/>
            <w:shd w:val="clear" w:color="auto" w:fill="FFFFFF"/>
            <w:vAlign w:val="center"/>
            <w:hideMark/>
          </w:tcPr>
          <w:p w14:paraId="78DE2997" w14:textId="77777777" w:rsidR="00120363" w:rsidRPr="009F0658" w:rsidRDefault="00120363" w:rsidP="009F0658">
            <w:pPr>
              <w:tabs>
                <w:tab w:val="left" w:pos="1985"/>
              </w:tabs>
              <w:jc w:val="both"/>
              <w:rPr>
                <w:sz w:val="20"/>
                <w:szCs w:val="20"/>
              </w:rPr>
            </w:pPr>
            <w:r w:rsidRPr="009F0658">
              <w:rPr>
                <w:sz w:val="20"/>
                <w:szCs w:val="20"/>
              </w:rPr>
              <w:t>Семед</w:t>
            </w:r>
          </w:p>
          <w:p w14:paraId="7DEE8E12" w14:textId="77777777" w:rsidR="00120363" w:rsidRPr="009F0658" w:rsidRDefault="00120363" w:rsidP="009F0658">
            <w:pPr>
              <w:tabs>
                <w:tab w:val="left" w:pos="1985"/>
              </w:tabs>
              <w:jc w:val="both"/>
              <w:rPr>
                <w:sz w:val="20"/>
                <w:szCs w:val="20"/>
              </w:rPr>
            </w:pPr>
            <w:r w:rsidRPr="009F0658">
              <w:rPr>
                <w:sz w:val="20"/>
                <w:szCs w:val="20"/>
              </w:rPr>
              <w:t>Евгений Сергеевич</w:t>
            </w:r>
          </w:p>
        </w:tc>
        <w:tc>
          <w:tcPr>
            <w:tcW w:w="425" w:type="dxa"/>
            <w:shd w:val="clear" w:color="auto" w:fill="FFFFFF"/>
            <w:vAlign w:val="center"/>
            <w:hideMark/>
          </w:tcPr>
          <w:p w14:paraId="43CD516F"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36B9E3C5" w14:textId="77777777" w:rsidR="00120363" w:rsidRPr="009F0658" w:rsidRDefault="00120363" w:rsidP="009F0658">
            <w:pPr>
              <w:pStyle w:val="affff1"/>
              <w:tabs>
                <w:tab w:val="left" w:pos="1985"/>
              </w:tabs>
              <w:suppressAutoHyphens/>
              <w:rPr>
                <w:sz w:val="20"/>
              </w:rPr>
            </w:pPr>
            <w:r w:rsidRPr="009F0658">
              <w:rPr>
                <w:sz w:val="20"/>
              </w:rPr>
              <w:t>директор ОАО «Каинсктранс» (по согласованию);</w:t>
            </w:r>
          </w:p>
          <w:p w14:paraId="1463CB3E" w14:textId="77777777" w:rsidR="00120363" w:rsidRPr="009F0658" w:rsidRDefault="00120363" w:rsidP="009F0658">
            <w:pPr>
              <w:pStyle w:val="affff1"/>
              <w:tabs>
                <w:tab w:val="left" w:pos="1985"/>
              </w:tabs>
              <w:suppressAutoHyphens/>
              <w:rPr>
                <w:sz w:val="20"/>
              </w:rPr>
            </w:pPr>
          </w:p>
        </w:tc>
      </w:tr>
      <w:tr w:rsidR="00120363" w:rsidRPr="009F0658" w14:paraId="52F83131" w14:textId="77777777" w:rsidTr="008D2D7E">
        <w:trPr>
          <w:gridAfter w:val="2"/>
          <w:wAfter w:w="12758" w:type="dxa"/>
          <w:cantSplit/>
          <w:trHeight w:val="284"/>
        </w:trPr>
        <w:tc>
          <w:tcPr>
            <w:tcW w:w="3369" w:type="dxa"/>
            <w:shd w:val="clear" w:color="auto" w:fill="FFFFFF"/>
            <w:vAlign w:val="center"/>
            <w:hideMark/>
          </w:tcPr>
          <w:p w14:paraId="5E1F0AD2" w14:textId="77777777" w:rsidR="00120363" w:rsidRPr="009F0658" w:rsidRDefault="00120363" w:rsidP="009F0658">
            <w:pPr>
              <w:tabs>
                <w:tab w:val="left" w:pos="1985"/>
              </w:tabs>
              <w:jc w:val="both"/>
              <w:rPr>
                <w:sz w:val="20"/>
                <w:szCs w:val="20"/>
              </w:rPr>
            </w:pPr>
          </w:p>
          <w:p w14:paraId="67EEFD6B" w14:textId="77777777" w:rsidR="00120363" w:rsidRPr="009F0658" w:rsidRDefault="00120363" w:rsidP="009F0658">
            <w:pPr>
              <w:tabs>
                <w:tab w:val="left" w:pos="1985"/>
              </w:tabs>
              <w:jc w:val="both"/>
              <w:rPr>
                <w:sz w:val="20"/>
                <w:szCs w:val="20"/>
              </w:rPr>
            </w:pPr>
            <w:r w:rsidRPr="009F0658">
              <w:rPr>
                <w:sz w:val="20"/>
                <w:szCs w:val="20"/>
              </w:rPr>
              <w:t>Таскаев</w:t>
            </w:r>
          </w:p>
          <w:p w14:paraId="567CD79F" w14:textId="77777777" w:rsidR="00120363" w:rsidRPr="009F0658" w:rsidRDefault="00120363" w:rsidP="009F0658">
            <w:pPr>
              <w:tabs>
                <w:tab w:val="left" w:pos="1985"/>
              </w:tabs>
              <w:jc w:val="both"/>
              <w:rPr>
                <w:sz w:val="20"/>
                <w:szCs w:val="20"/>
              </w:rPr>
            </w:pPr>
            <w:r w:rsidRPr="009F0658">
              <w:rPr>
                <w:sz w:val="20"/>
                <w:szCs w:val="20"/>
              </w:rPr>
              <w:t>Николай Александрович</w:t>
            </w:r>
          </w:p>
        </w:tc>
        <w:tc>
          <w:tcPr>
            <w:tcW w:w="425" w:type="dxa"/>
            <w:shd w:val="clear" w:color="auto" w:fill="FFFFFF"/>
            <w:vAlign w:val="center"/>
            <w:hideMark/>
          </w:tcPr>
          <w:p w14:paraId="0E68E23B" w14:textId="77777777" w:rsidR="00120363" w:rsidRPr="009F0658" w:rsidRDefault="00120363" w:rsidP="009F0658">
            <w:pPr>
              <w:tabs>
                <w:tab w:val="left" w:pos="1985"/>
              </w:tabs>
              <w:jc w:val="center"/>
              <w:rPr>
                <w:sz w:val="20"/>
                <w:szCs w:val="20"/>
              </w:rPr>
            </w:pPr>
          </w:p>
          <w:p w14:paraId="68BBA163"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012B3666" w14:textId="77777777" w:rsidR="00120363" w:rsidRPr="009F0658" w:rsidRDefault="00120363" w:rsidP="009F0658">
            <w:pPr>
              <w:pStyle w:val="affff1"/>
              <w:tabs>
                <w:tab w:val="left" w:pos="1985"/>
              </w:tabs>
              <w:suppressAutoHyphens/>
              <w:rPr>
                <w:sz w:val="20"/>
              </w:rPr>
            </w:pPr>
            <w:r w:rsidRPr="009F0658">
              <w:rPr>
                <w:sz w:val="20"/>
              </w:rPr>
              <w:t>начальник Куйбышевского РЭС филиала</w:t>
            </w:r>
          </w:p>
          <w:p w14:paraId="71D29BF4" w14:textId="77777777" w:rsidR="00120363" w:rsidRPr="009F0658" w:rsidRDefault="00120363" w:rsidP="009F0658">
            <w:pPr>
              <w:pStyle w:val="affff1"/>
              <w:tabs>
                <w:tab w:val="left" w:pos="1985"/>
              </w:tabs>
              <w:suppressAutoHyphens/>
              <w:rPr>
                <w:sz w:val="20"/>
              </w:rPr>
            </w:pPr>
            <w:r w:rsidRPr="009F0658">
              <w:rPr>
                <w:sz w:val="20"/>
              </w:rPr>
              <w:t>«Западные электросети» АО «РЭС» (по согласованию);</w:t>
            </w:r>
          </w:p>
          <w:p w14:paraId="37B5C29F" w14:textId="77777777" w:rsidR="00120363" w:rsidRPr="009F0658" w:rsidRDefault="00120363" w:rsidP="009F0658">
            <w:pPr>
              <w:pStyle w:val="affff1"/>
              <w:tabs>
                <w:tab w:val="left" w:pos="1985"/>
              </w:tabs>
              <w:suppressAutoHyphens/>
              <w:rPr>
                <w:sz w:val="20"/>
              </w:rPr>
            </w:pPr>
          </w:p>
        </w:tc>
      </w:tr>
      <w:tr w:rsidR="00120363" w:rsidRPr="009F0658" w14:paraId="3B9E1A0E" w14:textId="77777777" w:rsidTr="008D2D7E">
        <w:trPr>
          <w:gridAfter w:val="2"/>
          <w:wAfter w:w="12758" w:type="dxa"/>
          <w:cantSplit/>
          <w:trHeight w:val="284"/>
        </w:trPr>
        <w:tc>
          <w:tcPr>
            <w:tcW w:w="3369" w:type="dxa"/>
            <w:shd w:val="clear" w:color="auto" w:fill="FFFFFF"/>
            <w:vAlign w:val="center"/>
            <w:hideMark/>
          </w:tcPr>
          <w:p w14:paraId="16840011" w14:textId="77777777" w:rsidR="00120363" w:rsidRPr="009F0658" w:rsidRDefault="00120363" w:rsidP="009F0658">
            <w:pPr>
              <w:tabs>
                <w:tab w:val="left" w:pos="1985"/>
              </w:tabs>
              <w:jc w:val="both"/>
              <w:rPr>
                <w:sz w:val="20"/>
                <w:szCs w:val="20"/>
              </w:rPr>
            </w:pPr>
            <w:r w:rsidRPr="009F0658">
              <w:rPr>
                <w:sz w:val="20"/>
                <w:szCs w:val="20"/>
              </w:rPr>
              <w:t>Тимофеев</w:t>
            </w:r>
          </w:p>
          <w:p w14:paraId="610348CB" w14:textId="77777777" w:rsidR="00120363" w:rsidRPr="009F0658" w:rsidRDefault="00120363" w:rsidP="009F0658">
            <w:pPr>
              <w:tabs>
                <w:tab w:val="left" w:pos="1985"/>
              </w:tabs>
              <w:jc w:val="both"/>
              <w:rPr>
                <w:sz w:val="20"/>
                <w:szCs w:val="20"/>
              </w:rPr>
            </w:pPr>
            <w:r w:rsidRPr="009F0658">
              <w:rPr>
                <w:sz w:val="20"/>
                <w:szCs w:val="20"/>
              </w:rPr>
              <w:t>Сергей Леонидович</w:t>
            </w:r>
          </w:p>
        </w:tc>
        <w:tc>
          <w:tcPr>
            <w:tcW w:w="425" w:type="dxa"/>
            <w:shd w:val="clear" w:color="auto" w:fill="FFFFFF"/>
            <w:vAlign w:val="center"/>
            <w:hideMark/>
          </w:tcPr>
          <w:p w14:paraId="560C6B90"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358748A8" w14:textId="77777777" w:rsidR="00120363" w:rsidRPr="009F0658" w:rsidRDefault="00120363" w:rsidP="009F0658">
            <w:pPr>
              <w:pStyle w:val="affff1"/>
              <w:tabs>
                <w:tab w:val="left" w:pos="1985"/>
              </w:tabs>
              <w:suppressAutoHyphens/>
              <w:rPr>
                <w:sz w:val="20"/>
              </w:rPr>
            </w:pPr>
            <w:r w:rsidRPr="009F0658">
              <w:rPr>
                <w:sz w:val="20"/>
              </w:rPr>
              <w:t>главный госветинспектор Куйбышевского  района Новосибирской области (по согласованию);</w:t>
            </w:r>
          </w:p>
          <w:p w14:paraId="21FB2A9A" w14:textId="77777777" w:rsidR="00120363" w:rsidRPr="009F0658" w:rsidRDefault="00120363" w:rsidP="009F0658">
            <w:pPr>
              <w:pStyle w:val="affff1"/>
              <w:tabs>
                <w:tab w:val="left" w:pos="1985"/>
              </w:tabs>
              <w:suppressAutoHyphens/>
              <w:rPr>
                <w:sz w:val="20"/>
              </w:rPr>
            </w:pPr>
          </w:p>
        </w:tc>
      </w:tr>
      <w:tr w:rsidR="00120363" w:rsidRPr="009F0658" w14:paraId="17045616" w14:textId="77777777" w:rsidTr="008D2D7E">
        <w:trPr>
          <w:gridAfter w:val="2"/>
          <w:wAfter w:w="12758" w:type="dxa"/>
          <w:cantSplit/>
          <w:trHeight w:val="284"/>
        </w:trPr>
        <w:tc>
          <w:tcPr>
            <w:tcW w:w="3369" w:type="dxa"/>
            <w:shd w:val="clear" w:color="auto" w:fill="FFFFFF"/>
            <w:vAlign w:val="center"/>
            <w:hideMark/>
          </w:tcPr>
          <w:p w14:paraId="3B5A6932" w14:textId="77777777" w:rsidR="00120363" w:rsidRPr="009F0658" w:rsidRDefault="00120363" w:rsidP="009F0658">
            <w:pPr>
              <w:tabs>
                <w:tab w:val="left" w:pos="1985"/>
              </w:tabs>
              <w:jc w:val="both"/>
              <w:rPr>
                <w:sz w:val="20"/>
                <w:szCs w:val="20"/>
              </w:rPr>
            </w:pPr>
            <w:r w:rsidRPr="009F0658">
              <w:rPr>
                <w:sz w:val="20"/>
                <w:szCs w:val="20"/>
              </w:rPr>
              <w:t>Царынин</w:t>
            </w:r>
          </w:p>
          <w:p w14:paraId="16828267" w14:textId="77777777" w:rsidR="00120363" w:rsidRPr="009F0658" w:rsidRDefault="00120363" w:rsidP="009F0658">
            <w:pPr>
              <w:tabs>
                <w:tab w:val="left" w:pos="1985"/>
              </w:tabs>
              <w:jc w:val="both"/>
              <w:rPr>
                <w:sz w:val="20"/>
                <w:szCs w:val="20"/>
              </w:rPr>
            </w:pPr>
            <w:r w:rsidRPr="009F0658">
              <w:rPr>
                <w:sz w:val="20"/>
                <w:szCs w:val="20"/>
              </w:rPr>
              <w:t>Владимир Николаевич</w:t>
            </w:r>
          </w:p>
        </w:tc>
        <w:tc>
          <w:tcPr>
            <w:tcW w:w="425" w:type="dxa"/>
            <w:shd w:val="clear" w:color="auto" w:fill="FFFFFF"/>
            <w:vAlign w:val="center"/>
            <w:hideMark/>
          </w:tcPr>
          <w:p w14:paraId="27D157BA"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251F37CA" w14:textId="77777777" w:rsidR="00120363" w:rsidRPr="009F0658" w:rsidRDefault="00120363" w:rsidP="009F0658">
            <w:pPr>
              <w:pStyle w:val="affff1"/>
              <w:tabs>
                <w:tab w:val="left" w:pos="1985"/>
              </w:tabs>
              <w:suppressAutoHyphens/>
              <w:rPr>
                <w:sz w:val="20"/>
              </w:rPr>
            </w:pPr>
            <w:r w:rsidRPr="009F0658">
              <w:rPr>
                <w:sz w:val="20"/>
              </w:rPr>
              <w:t>начальник Куйбышевского ЛТУ Центра телекоммуникаций Новосибирского филиала ПАО «Ростелеком» (по согласованию);</w:t>
            </w:r>
          </w:p>
          <w:p w14:paraId="39AC0338" w14:textId="77777777" w:rsidR="00120363" w:rsidRPr="009F0658" w:rsidRDefault="00120363" w:rsidP="009F0658">
            <w:pPr>
              <w:pStyle w:val="affff1"/>
              <w:tabs>
                <w:tab w:val="left" w:pos="1985"/>
              </w:tabs>
              <w:suppressAutoHyphens/>
              <w:rPr>
                <w:sz w:val="20"/>
              </w:rPr>
            </w:pPr>
          </w:p>
        </w:tc>
      </w:tr>
      <w:tr w:rsidR="00120363" w:rsidRPr="009F0658" w14:paraId="14AA7866" w14:textId="77777777" w:rsidTr="008D2D7E">
        <w:trPr>
          <w:gridAfter w:val="2"/>
          <w:wAfter w:w="12758" w:type="dxa"/>
          <w:cantSplit/>
          <w:trHeight w:val="284"/>
        </w:trPr>
        <w:tc>
          <w:tcPr>
            <w:tcW w:w="3369" w:type="dxa"/>
            <w:shd w:val="clear" w:color="auto" w:fill="FFFFFF"/>
            <w:vAlign w:val="center"/>
            <w:hideMark/>
          </w:tcPr>
          <w:p w14:paraId="1C673C32" w14:textId="77777777" w:rsidR="00120363" w:rsidRPr="009F0658" w:rsidRDefault="00120363" w:rsidP="009F0658">
            <w:pPr>
              <w:tabs>
                <w:tab w:val="left" w:pos="1985"/>
              </w:tabs>
              <w:jc w:val="both"/>
              <w:rPr>
                <w:sz w:val="20"/>
                <w:szCs w:val="20"/>
              </w:rPr>
            </w:pPr>
            <w:r w:rsidRPr="009F0658">
              <w:rPr>
                <w:sz w:val="20"/>
                <w:szCs w:val="20"/>
              </w:rPr>
              <w:t>Шатохин</w:t>
            </w:r>
          </w:p>
          <w:p w14:paraId="3F7D1877" w14:textId="77777777" w:rsidR="00120363" w:rsidRPr="009F0658" w:rsidRDefault="00120363" w:rsidP="009F0658">
            <w:pPr>
              <w:tabs>
                <w:tab w:val="left" w:pos="1985"/>
              </w:tabs>
              <w:jc w:val="both"/>
              <w:rPr>
                <w:sz w:val="20"/>
                <w:szCs w:val="20"/>
              </w:rPr>
            </w:pPr>
            <w:r w:rsidRPr="009F0658">
              <w:rPr>
                <w:sz w:val="20"/>
                <w:szCs w:val="20"/>
              </w:rPr>
              <w:t>Николай Васильевич</w:t>
            </w:r>
          </w:p>
        </w:tc>
        <w:tc>
          <w:tcPr>
            <w:tcW w:w="425" w:type="dxa"/>
            <w:shd w:val="clear" w:color="auto" w:fill="FFFFFF"/>
            <w:vAlign w:val="center"/>
            <w:hideMark/>
          </w:tcPr>
          <w:p w14:paraId="3D205FF4" w14:textId="77777777" w:rsidR="00120363" w:rsidRPr="009F0658" w:rsidRDefault="00120363" w:rsidP="009F0658">
            <w:pPr>
              <w:tabs>
                <w:tab w:val="left" w:pos="1985"/>
              </w:tabs>
              <w:jc w:val="center"/>
              <w:rPr>
                <w:sz w:val="20"/>
                <w:szCs w:val="20"/>
              </w:rPr>
            </w:pPr>
            <w:r w:rsidRPr="009F0658">
              <w:rPr>
                <w:sz w:val="20"/>
                <w:szCs w:val="20"/>
              </w:rPr>
              <w:t>–</w:t>
            </w:r>
          </w:p>
        </w:tc>
        <w:tc>
          <w:tcPr>
            <w:tcW w:w="6379" w:type="dxa"/>
            <w:shd w:val="clear" w:color="auto" w:fill="FFFFFF"/>
            <w:vAlign w:val="center"/>
            <w:hideMark/>
          </w:tcPr>
          <w:p w14:paraId="1E0DDB80" w14:textId="77777777" w:rsidR="00120363" w:rsidRPr="009F0658" w:rsidRDefault="00120363" w:rsidP="009F0658">
            <w:pPr>
              <w:pStyle w:val="affff1"/>
              <w:tabs>
                <w:tab w:val="left" w:pos="1985"/>
              </w:tabs>
              <w:suppressAutoHyphens/>
              <w:rPr>
                <w:sz w:val="20"/>
              </w:rPr>
            </w:pPr>
            <w:r w:rsidRPr="009F0658">
              <w:rPr>
                <w:sz w:val="20"/>
              </w:rPr>
              <w:t>заместитель генерального директора ОАО «Куйбышевского лесхоз» (по согласованию).</w:t>
            </w:r>
          </w:p>
        </w:tc>
      </w:tr>
      <w:tr w:rsidR="00120363" w:rsidRPr="009F0658" w14:paraId="2F626A55" w14:textId="77777777" w:rsidTr="008D2D7E">
        <w:trPr>
          <w:gridAfter w:val="2"/>
          <w:wAfter w:w="12758" w:type="dxa"/>
          <w:cantSplit/>
          <w:trHeight w:val="284"/>
        </w:trPr>
        <w:tc>
          <w:tcPr>
            <w:tcW w:w="3369" w:type="dxa"/>
            <w:shd w:val="clear" w:color="auto" w:fill="FFFFFF"/>
            <w:vAlign w:val="center"/>
          </w:tcPr>
          <w:p w14:paraId="6AD98BB0" w14:textId="77777777" w:rsidR="00120363" w:rsidRPr="009F0658" w:rsidRDefault="00120363" w:rsidP="009F0658">
            <w:pPr>
              <w:tabs>
                <w:tab w:val="left" w:pos="1985"/>
              </w:tabs>
              <w:jc w:val="both"/>
              <w:rPr>
                <w:sz w:val="20"/>
                <w:szCs w:val="20"/>
              </w:rPr>
            </w:pPr>
          </w:p>
        </w:tc>
        <w:tc>
          <w:tcPr>
            <w:tcW w:w="425" w:type="dxa"/>
            <w:shd w:val="clear" w:color="auto" w:fill="FFFFFF"/>
            <w:vAlign w:val="center"/>
          </w:tcPr>
          <w:p w14:paraId="36D0C657" w14:textId="77777777" w:rsidR="00120363" w:rsidRPr="009F0658" w:rsidRDefault="00120363" w:rsidP="009F0658">
            <w:pPr>
              <w:tabs>
                <w:tab w:val="left" w:pos="1985"/>
              </w:tabs>
              <w:jc w:val="center"/>
              <w:rPr>
                <w:sz w:val="20"/>
                <w:szCs w:val="20"/>
              </w:rPr>
            </w:pPr>
          </w:p>
        </w:tc>
        <w:tc>
          <w:tcPr>
            <w:tcW w:w="6379" w:type="dxa"/>
            <w:shd w:val="clear" w:color="auto" w:fill="FFFFFF"/>
            <w:vAlign w:val="center"/>
          </w:tcPr>
          <w:p w14:paraId="0255C490" w14:textId="77777777" w:rsidR="00120363" w:rsidRPr="009F0658" w:rsidRDefault="00120363" w:rsidP="009F0658">
            <w:pPr>
              <w:pStyle w:val="affff1"/>
              <w:tabs>
                <w:tab w:val="left" w:pos="1985"/>
              </w:tabs>
              <w:suppressAutoHyphens/>
              <w:rPr>
                <w:sz w:val="20"/>
              </w:rPr>
            </w:pPr>
          </w:p>
        </w:tc>
      </w:tr>
    </w:tbl>
    <w:p w14:paraId="2F2B96F5" w14:textId="77777777" w:rsidR="00120363" w:rsidRPr="009F0658" w:rsidRDefault="00120363" w:rsidP="009F0658">
      <w:pPr>
        <w:pStyle w:val="Noparagraphstyle"/>
        <w:widowControl w:val="0"/>
        <w:suppressLineNumbers/>
        <w:tabs>
          <w:tab w:val="left" w:pos="3850"/>
          <w:tab w:val="center" w:pos="4904"/>
        </w:tabs>
        <w:suppressAutoHyphens/>
        <w:spacing w:line="240" w:lineRule="auto"/>
        <w:ind w:left="4962"/>
        <w:jc w:val="center"/>
        <w:rPr>
          <w:color w:val="auto"/>
          <w:sz w:val="20"/>
          <w:szCs w:val="20"/>
        </w:rPr>
      </w:pPr>
      <w:r w:rsidRPr="009F0658">
        <w:rPr>
          <w:color w:val="auto"/>
          <w:sz w:val="20"/>
          <w:szCs w:val="20"/>
        </w:rPr>
        <w:t>ПРИЛОЖЕНИЕ 2</w:t>
      </w:r>
    </w:p>
    <w:p w14:paraId="364AEFAC" w14:textId="77777777" w:rsidR="00120363" w:rsidRPr="009F0658" w:rsidRDefault="00120363" w:rsidP="009F0658">
      <w:pPr>
        <w:pStyle w:val="Noparagraphstyle"/>
        <w:widowControl w:val="0"/>
        <w:suppressLineNumbers/>
        <w:suppressAutoHyphens/>
        <w:spacing w:line="240" w:lineRule="auto"/>
        <w:ind w:left="4962"/>
        <w:jc w:val="center"/>
        <w:rPr>
          <w:color w:val="auto"/>
          <w:sz w:val="20"/>
          <w:szCs w:val="20"/>
        </w:rPr>
      </w:pPr>
      <w:r w:rsidRPr="009F0658">
        <w:rPr>
          <w:color w:val="auto"/>
          <w:sz w:val="20"/>
          <w:szCs w:val="20"/>
        </w:rPr>
        <w:t>к постановлению администрации</w:t>
      </w:r>
    </w:p>
    <w:p w14:paraId="73D97BF0" w14:textId="77777777" w:rsidR="00120363" w:rsidRPr="009F0658" w:rsidRDefault="00120363" w:rsidP="009F0658">
      <w:pPr>
        <w:pStyle w:val="Noparagraphstyle"/>
        <w:widowControl w:val="0"/>
        <w:suppressLineNumbers/>
        <w:suppressAutoHyphens/>
        <w:spacing w:line="240" w:lineRule="auto"/>
        <w:ind w:left="4962"/>
        <w:jc w:val="center"/>
        <w:rPr>
          <w:color w:val="auto"/>
          <w:sz w:val="20"/>
          <w:szCs w:val="20"/>
        </w:rPr>
      </w:pPr>
      <w:r w:rsidRPr="009F0658">
        <w:rPr>
          <w:color w:val="auto"/>
          <w:sz w:val="20"/>
          <w:szCs w:val="20"/>
        </w:rPr>
        <w:t>Куйбышевского муниципального района</w:t>
      </w:r>
    </w:p>
    <w:p w14:paraId="797499F3" w14:textId="77777777" w:rsidR="00120363" w:rsidRPr="009F0658" w:rsidRDefault="00120363" w:rsidP="009F0658">
      <w:pPr>
        <w:pStyle w:val="Noparagraphstyle"/>
        <w:widowControl w:val="0"/>
        <w:suppressLineNumbers/>
        <w:suppressAutoHyphens/>
        <w:spacing w:line="240" w:lineRule="auto"/>
        <w:ind w:left="4962"/>
        <w:jc w:val="center"/>
        <w:rPr>
          <w:color w:val="auto"/>
          <w:sz w:val="20"/>
          <w:szCs w:val="20"/>
        </w:rPr>
      </w:pPr>
      <w:r w:rsidRPr="009F0658">
        <w:rPr>
          <w:color w:val="auto"/>
          <w:sz w:val="20"/>
          <w:szCs w:val="20"/>
        </w:rPr>
        <w:t>Новосибирской области</w:t>
      </w:r>
    </w:p>
    <w:p w14:paraId="0942F18C" w14:textId="418C7F90" w:rsidR="00120363" w:rsidRPr="009F0658" w:rsidRDefault="00120363" w:rsidP="009F0658">
      <w:pPr>
        <w:pStyle w:val="Noparagraphstyle"/>
        <w:widowControl w:val="0"/>
        <w:suppressLineNumbers/>
        <w:suppressAutoHyphens/>
        <w:spacing w:line="240" w:lineRule="auto"/>
        <w:ind w:left="4962"/>
        <w:jc w:val="center"/>
        <w:rPr>
          <w:color w:val="auto"/>
          <w:sz w:val="20"/>
          <w:szCs w:val="20"/>
        </w:rPr>
      </w:pPr>
      <w:r w:rsidRPr="009F0658">
        <w:rPr>
          <w:color w:val="auto"/>
          <w:sz w:val="20"/>
          <w:szCs w:val="20"/>
        </w:rPr>
        <w:t>04.03.2021 № 146</w:t>
      </w:r>
    </w:p>
    <w:p w14:paraId="76ABE3A7" w14:textId="46068709" w:rsidR="00120363" w:rsidRPr="009F0658" w:rsidRDefault="00120363" w:rsidP="009F0658">
      <w:pPr>
        <w:pStyle w:val="affff1"/>
        <w:tabs>
          <w:tab w:val="clear" w:pos="709"/>
          <w:tab w:val="clear" w:pos="7371"/>
          <w:tab w:val="left" w:pos="1985"/>
        </w:tabs>
        <w:suppressAutoHyphens/>
        <w:rPr>
          <w:sz w:val="20"/>
        </w:rPr>
      </w:pPr>
    </w:p>
    <w:p w14:paraId="3B49752E" w14:textId="77777777" w:rsidR="00120363" w:rsidRPr="009F0658" w:rsidRDefault="00120363" w:rsidP="009F0658">
      <w:pPr>
        <w:pStyle w:val="affff1"/>
        <w:suppressAutoHyphens/>
        <w:jc w:val="center"/>
        <w:rPr>
          <w:bCs/>
          <w:sz w:val="20"/>
        </w:rPr>
      </w:pPr>
      <w:r w:rsidRPr="009F0658">
        <w:rPr>
          <w:bCs/>
          <w:sz w:val="20"/>
        </w:rPr>
        <w:t>Положение</w:t>
      </w:r>
    </w:p>
    <w:p w14:paraId="0C2134C4" w14:textId="77777777" w:rsidR="00120363" w:rsidRPr="009F0658" w:rsidRDefault="00120363" w:rsidP="009F0658">
      <w:pPr>
        <w:pStyle w:val="affff1"/>
        <w:suppressAutoHyphens/>
        <w:jc w:val="center"/>
        <w:rPr>
          <w:bCs/>
          <w:sz w:val="20"/>
        </w:rPr>
      </w:pPr>
      <w:r w:rsidRPr="009F0658">
        <w:rPr>
          <w:bCs/>
          <w:sz w:val="20"/>
        </w:rPr>
        <w:t>о комиссии по предупреждению и ликвидации чрезвычайных ситуаций и</w:t>
      </w:r>
    </w:p>
    <w:p w14:paraId="70F1E884" w14:textId="77777777" w:rsidR="00120363" w:rsidRPr="009F0658" w:rsidRDefault="00120363" w:rsidP="009F0658">
      <w:pPr>
        <w:pStyle w:val="affff1"/>
        <w:suppressAutoHyphens/>
        <w:jc w:val="center"/>
        <w:rPr>
          <w:bCs/>
          <w:sz w:val="20"/>
        </w:rPr>
      </w:pPr>
      <w:r w:rsidRPr="009F0658">
        <w:rPr>
          <w:bCs/>
          <w:sz w:val="20"/>
        </w:rPr>
        <w:t xml:space="preserve"> обеспечению пожарной безопасности Куйбышевского муниципального района Новосибирской области </w:t>
      </w:r>
    </w:p>
    <w:p w14:paraId="0B71FB54" w14:textId="77777777" w:rsidR="00120363" w:rsidRPr="009F0658" w:rsidRDefault="00120363" w:rsidP="009F0658">
      <w:pPr>
        <w:pStyle w:val="affff1"/>
        <w:suppressAutoHyphens/>
        <w:jc w:val="center"/>
        <w:rPr>
          <w:bCs/>
          <w:sz w:val="20"/>
        </w:rPr>
      </w:pPr>
    </w:p>
    <w:p w14:paraId="2EC3843B" w14:textId="77777777" w:rsidR="00120363" w:rsidRPr="009F0658" w:rsidRDefault="00120363" w:rsidP="009F0658">
      <w:pPr>
        <w:pStyle w:val="affff1"/>
        <w:suppressAutoHyphens/>
        <w:jc w:val="center"/>
        <w:rPr>
          <w:bCs/>
          <w:sz w:val="20"/>
        </w:rPr>
      </w:pPr>
      <w:r w:rsidRPr="009F0658">
        <w:rPr>
          <w:bCs/>
          <w:sz w:val="20"/>
          <w:lang w:val="en-US"/>
        </w:rPr>
        <w:t>I</w:t>
      </w:r>
      <w:r w:rsidRPr="009F0658">
        <w:rPr>
          <w:bCs/>
          <w:sz w:val="20"/>
        </w:rPr>
        <w:t>. Общие положения</w:t>
      </w:r>
    </w:p>
    <w:p w14:paraId="1DB4A68C" w14:textId="77777777" w:rsidR="00120363" w:rsidRPr="009F0658" w:rsidRDefault="00120363" w:rsidP="009F0658">
      <w:pPr>
        <w:pStyle w:val="affff1"/>
        <w:suppressAutoHyphens/>
        <w:jc w:val="center"/>
        <w:rPr>
          <w:bCs/>
          <w:sz w:val="20"/>
        </w:rPr>
      </w:pPr>
    </w:p>
    <w:p w14:paraId="36661DE7" w14:textId="77777777" w:rsidR="00120363" w:rsidRPr="009F0658" w:rsidRDefault="00120363" w:rsidP="009F0658">
      <w:pPr>
        <w:pStyle w:val="affff1"/>
        <w:suppressAutoHyphens/>
        <w:ind w:firstLine="709"/>
        <w:rPr>
          <w:sz w:val="20"/>
        </w:rPr>
      </w:pPr>
      <w:r w:rsidRPr="009F0658">
        <w:rPr>
          <w:sz w:val="20"/>
        </w:rPr>
        <w:t>1. Комиссия по предупреждению и ликвидации чрезвычайных ситуаций и обеспечению пожарной безопасности Куйбышевского муниципального района Новосибирской области (далее - комиссия) является координационным органом администрации Куйбышевского муниципального района Новосибирской области звена территориальной подсистемы Новосибирской области единой государственной системы предупреждения и ликвидации чрезвычайных ситуаций (далее - муниципальное звено РСЧС).</w:t>
      </w:r>
    </w:p>
    <w:p w14:paraId="069606FB" w14:textId="77777777" w:rsidR="00120363" w:rsidRPr="009F0658" w:rsidRDefault="00120363" w:rsidP="009F0658">
      <w:pPr>
        <w:pStyle w:val="affff1"/>
        <w:suppressAutoHyphens/>
        <w:ind w:firstLine="709"/>
        <w:rPr>
          <w:sz w:val="20"/>
        </w:rPr>
      </w:pPr>
      <w:r w:rsidRPr="009F0658">
        <w:rPr>
          <w:sz w:val="20"/>
        </w:rPr>
        <w:t>2. 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Новосибирской области, нормативными правовыми актами Куйбышевского муниципального района Новосибирской области, а также настоящим Положением.</w:t>
      </w:r>
    </w:p>
    <w:p w14:paraId="4496796A" w14:textId="77777777" w:rsidR="00120363" w:rsidRPr="009F0658" w:rsidRDefault="00120363" w:rsidP="009F0658">
      <w:pPr>
        <w:pStyle w:val="affff1"/>
        <w:suppressAutoHyphens/>
        <w:ind w:firstLine="709"/>
        <w:rPr>
          <w:sz w:val="20"/>
        </w:rPr>
      </w:pPr>
      <w:r w:rsidRPr="009F0658">
        <w:rPr>
          <w:sz w:val="20"/>
        </w:rPr>
        <w:t>3. Комиссия осуществляет свою деятельность во взаимодействии с федеральными органами исполнительной власти, органами исполнительной власти Новосибирской области, заинтересованными организациями.</w:t>
      </w:r>
    </w:p>
    <w:p w14:paraId="5BBCB41E" w14:textId="77777777" w:rsidR="00120363" w:rsidRPr="009F0658" w:rsidRDefault="00120363" w:rsidP="009F0658">
      <w:pPr>
        <w:pStyle w:val="affff1"/>
        <w:suppressAutoHyphens/>
        <w:ind w:firstLine="709"/>
        <w:rPr>
          <w:sz w:val="20"/>
        </w:rPr>
      </w:pPr>
    </w:p>
    <w:p w14:paraId="7156D037" w14:textId="77777777" w:rsidR="00120363" w:rsidRPr="009F0658" w:rsidRDefault="00120363" w:rsidP="009F0658">
      <w:pPr>
        <w:pStyle w:val="affff1"/>
        <w:suppressAutoHyphens/>
        <w:jc w:val="center"/>
        <w:rPr>
          <w:sz w:val="20"/>
        </w:rPr>
      </w:pPr>
      <w:r w:rsidRPr="009F0658">
        <w:rPr>
          <w:sz w:val="20"/>
          <w:lang w:val="en-US"/>
        </w:rPr>
        <w:t>II</w:t>
      </w:r>
      <w:r w:rsidRPr="009F0658">
        <w:rPr>
          <w:sz w:val="20"/>
        </w:rPr>
        <w:t>. Основные задачи и функции комиссии</w:t>
      </w:r>
    </w:p>
    <w:p w14:paraId="2A7ECEB5" w14:textId="77777777" w:rsidR="00120363" w:rsidRPr="009F0658" w:rsidRDefault="00120363" w:rsidP="009F0658">
      <w:pPr>
        <w:pStyle w:val="affff1"/>
        <w:suppressAutoHyphens/>
        <w:jc w:val="center"/>
        <w:rPr>
          <w:sz w:val="20"/>
        </w:rPr>
      </w:pPr>
    </w:p>
    <w:p w14:paraId="5DCCD1FD" w14:textId="77777777" w:rsidR="00120363" w:rsidRPr="009F0658" w:rsidRDefault="00120363" w:rsidP="009F0658">
      <w:pPr>
        <w:pStyle w:val="affff1"/>
        <w:suppressAutoHyphens/>
        <w:ind w:firstLine="709"/>
        <w:rPr>
          <w:sz w:val="20"/>
        </w:rPr>
      </w:pPr>
      <w:r w:rsidRPr="009F0658">
        <w:rPr>
          <w:sz w:val="20"/>
        </w:rPr>
        <w:t>4. Основными задачами комиссии являются:</w:t>
      </w:r>
    </w:p>
    <w:p w14:paraId="15A0C7C1" w14:textId="77777777" w:rsidR="00120363" w:rsidRPr="009F0658" w:rsidRDefault="00120363" w:rsidP="009F0658">
      <w:pPr>
        <w:pStyle w:val="affff1"/>
        <w:suppressAutoHyphens/>
        <w:ind w:firstLine="709"/>
        <w:rPr>
          <w:sz w:val="20"/>
        </w:rPr>
      </w:pPr>
      <w:r w:rsidRPr="009F0658">
        <w:rPr>
          <w:sz w:val="20"/>
        </w:rPr>
        <w:t>1)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14:paraId="541BFFB8" w14:textId="77777777" w:rsidR="00120363" w:rsidRPr="009F0658" w:rsidRDefault="00120363" w:rsidP="009F0658">
      <w:pPr>
        <w:pStyle w:val="affff1"/>
        <w:suppressAutoHyphens/>
        <w:ind w:firstLine="709"/>
        <w:rPr>
          <w:sz w:val="20"/>
        </w:rPr>
      </w:pPr>
      <w:r w:rsidRPr="009F0658">
        <w:rPr>
          <w:sz w:val="20"/>
        </w:rPr>
        <w:t>2) координация деятельности органов управления и сил муниципального звена РСЧС;</w:t>
      </w:r>
    </w:p>
    <w:p w14:paraId="512E100F" w14:textId="77777777" w:rsidR="00120363" w:rsidRPr="009F0658" w:rsidRDefault="00120363" w:rsidP="009F0658">
      <w:pPr>
        <w:pStyle w:val="affff1"/>
        <w:suppressAutoHyphens/>
        <w:ind w:firstLine="709"/>
        <w:rPr>
          <w:sz w:val="20"/>
        </w:rPr>
      </w:pPr>
      <w:r w:rsidRPr="009F0658">
        <w:rPr>
          <w:sz w:val="20"/>
        </w:rPr>
        <w:t>3) обеспечение согласованности действий федеральных органов исполнительной власти, органов исполнительной власти Новосибирской области, администрации Куйбышевского муниципального района Новосибирской области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14:paraId="6F2ADD99" w14:textId="77777777" w:rsidR="00120363" w:rsidRPr="009F0658" w:rsidRDefault="00120363" w:rsidP="009F0658">
      <w:pPr>
        <w:pStyle w:val="affff1"/>
        <w:suppressAutoHyphens/>
        <w:ind w:firstLine="709"/>
        <w:rPr>
          <w:sz w:val="20"/>
        </w:rPr>
      </w:pPr>
      <w:r w:rsidRPr="009F0658">
        <w:rPr>
          <w:sz w:val="20"/>
        </w:rPr>
        <w:t>4)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14:paraId="5A8421BA" w14:textId="77777777" w:rsidR="00120363" w:rsidRPr="009F0658" w:rsidRDefault="00120363" w:rsidP="009F0658">
      <w:pPr>
        <w:pStyle w:val="affff1"/>
        <w:suppressAutoHyphens/>
        <w:ind w:firstLine="709"/>
        <w:rPr>
          <w:sz w:val="20"/>
        </w:rPr>
      </w:pPr>
      <w:r w:rsidRPr="009F0658">
        <w:rPr>
          <w:sz w:val="20"/>
        </w:rPr>
        <w:t>5) рассмотрение вопросов об организации оповещения и информирования населения о чрезвычайных ситуациях.</w:t>
      </w:r>
    </w:p>
    <w:p w14:paraId="1A0ED32F" w14:textId="77777777" w:rsidR="00120363" w:rsidRPr="009F0658" w:rsidRDefault="00120363" w:rsidP="009F0658">
      <w:pPr>
        <w:pStyle w:val="affff1"/>
        <w:suppressAutoHyphens/>
        <w:ind w:firstLine="709"/>
        <w:rPr>
          <w:sz w:val="20"/>
        </w:rPr>
      </w:pPr>
      <w:r w:rsidRPr="009F0658">
        <w:rPr>
          <w:sz w:val="20"/>
        </w:rPr>
        <w:t>5. Комиссия в целях выполнения возложенных на нее задач осуществляет следующие функции:</w:t>
      </w:r>
    </w:p>
    <w:p w14:paraId="45C87A28" w14:textId="77777777" w:rsidR="00120363" w:rsidRPr="009F0658" w:rsidRDefault="00120363" w:rsidP="009F0658">
      <w:pPr>
        <w:pStyle w:val="affff1"/>
        <w:suppressAutoHyphens/>
        <w:ind w:firstLine="709"/>
        <w:rPr>
          <w:sz w:val="20"/>
        </w:rPr>
      </w:pPr>
      <w:r w:rsidRPr="009F0658">
        <w:rPr>
          <w:sz w:val="20"/>
        </w:rPr>
        <w:t>1) 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Куйбышевского муниципального района Новосибирской области;</w:t>
      </w:r>
    </w:p>
    <w:p w14:paraId="37032055" w14:textId="77777777" w:rsidR="00120363" w:rsidRPr="009F0658" w:rsidRDefault="00120363" w:rsidP="009F0658">
      <w:pPr>
        <w:pStyle w:val="affff1"/>
        <w:suppressAutoHyphens/>
        <w:ind w:firstLine="709"/>
        <w:rPr>
          <w:sz w:val="20"/>
        </w:rPr>
      </w:pPr>
      <w:r w:rsidRPr="009F0658">
        <w:rPr>
          <w:sz w:val="20"/>
        </w:rPr>
        <w:t>2) разрабатывает предложения по совершенствованию муниципальных правовых актов Куйбышевского муниципального района Новосибирской области в области предупреждения и ликвидации чрезвычайных ситуаций и обеспечения пожарной безопасности;</w:t>
      </w:r>
    </w:p>
    <w:p w14:paraId="0DFC2184" w14:textId="77777777" w:rsidR="00120363" w:rsidRPr="009F0658" w:rsidRDefault="00120363" w:rsidP="009F0658">
      <w:pPr>
        <w:pStyle w:val="affff1"/>
        <w:suppressAutoHyphens/>
        <w:ind w:firstLine="709"/>
        <w:rPr>
          <w:sz w:val="20"/>
        </w:rPr>
      </w:pPr>
      <w:r w:rsidRPr="009F0658">
        <w:rPr>
          <w:sz w:val="20"/>
        </w:rPr>
        <w:t>3) рассматривает прогнозы возможных чрезвычайных ситуаций на территории Куйбышевского муниципального района Новосибирской области, организует разработку и реализацию мер, направленных на предупреждение и ликвидацию чрезвычайных ситуаций и обеспечение пожарной безопасности;</w:t>
      </w:r>
    </w:p>
    <w:p w14:paraId="1C9E871E" w14:textId="77777777" w:rsidR="00120363" w:rsidRPr="009F0658" w:rsidRDefault="00120363" w:rsidP="009F0658">
      <w:pPr>
        <w:pStyle w:val="affff1"/>
        <w:suppressAutoHyphens/>
        <w:ind w:firstLine="709"/>
        <w:rPr>
          <w:sz w:val="20"/>
        </w:rPr>
      </w:pPr>
      <w:r w:rsidRPr="009F0658">
        <w:rPr>
          <w:sz w:val="20"/>
        </w:rPr>
        <w:t>4) разрабатывает предложения по развитию и обеспечению функционирования муниципального звена РСЧС;</w:t>
      </w:r>
    </w:p>
    <w:p w14:paraId="08B24C4A" w14:textId="77777777" w:rsidR="00120363" w:rsidRPr="009F0658" w:rsidRDefault="00120363" w:rsidP="009F0658">
      <w:pPr>
        <w:pStyle w:val="affff1"/>
        <w:suppressAutoHyphens/>
        <w:ind w:firstLine="709"/>
        <w:rPr>
          <w:sz w:val="20"/>
        </w:rPr>
      </w:pPr>
      <w:r w:rsidRPr="009F0658">
        <w:rPr>
          <w:sz w:val="20"/>
        </w:rPr>
        <w:t>5) разрабатывает предложения по ликвидации чрезвычайных ситуаций на территории Куйбышевского муниципального района Новосибирской области;</w:t>
      </w:r>
    </w:p>
    <w:p w14:paraId="3B2563D0" w14:textId="77777777" w:rsidR="00120363" w:rsidRPr="009F0658" w:rsidRDefault="00120363" w:rsidP="009F0658">
      <w:pPr>
        <w:pStyle w:val="affff1"/>
        <w:suppressAutoHyphens/>
        <w:ind w:firstLine="709"/>
        <w:rPr>
          <w:sz w:val="20"/>
        </w:rPr>
      </w:pPr>
      <w:r w:rsidRPr="009F0658">
        <w:rPr>
          <w:sz w:val="20"/>
        </w:rPr>
        <w:t>6) организует работу по подготовке предложений и аналитических материалов для Главы Куйбышевского муниципального района Новосибирской области по вопросам защиты населения и территории от чрезвычайных ситуаций и обеспечения пожарной безопасности и безопасности людей на водных объектах.</w:t>
      </w:r>
    </w:p>
    <w:p w14:paraId="2472ED7E" w14:textId="77777777" w:rsidR="00120363" w:rsidRPr="009F0658" w:rsidRDefault="00120363" w:rsidP="009F0658">
      <w:pPr>
        <w:pStyle w:val="affff1"/>
        <w:suppressAutoHyphens/>
        <w:ind w:firstLine="709"/>
        <w:rPr>
          <w:sz w:val="20"/>
        </w:rPr>
      </w:pPr>
    </w:p>
    <w:p w14:paraId="680DC6D3" w14:textId="77777777" w:rsidR="00120363" w:rsidRPr="009F0658" w:rsidRDefault="00120363" w:rsidP="009F0658">
      <w:pPr>
        <w:pStyle w:val="affff1"/>
        <w:tabs>
          <w:tab w:val="clear" w:pos="709"/>
          <w:tab w:val="clear" w:pos="7371"/>
        </w:tabs>
        <w:suppressAutoHyphens/>
        <w:jc w:val="center"/>
        <w:rPr>
          <w:sz w:val="20"/>
        </w:rPr>
      </w:pPr>
      <w:r w:rsidRPr="009F0658">
        <w:rPr>
          <w:sz w:val="20"/>
          <w:lang w:val="en-US"/>
        </w:rPr>
        <w:t>III</w:t>
      </w:r>
      <w:r w:rsidRPr="009F0658">
        <w:rPr>
          <w:sz w:val="20"/>
        </w:rPr>
        <w:t>. Права комиссии</w:t>
      </w:r>
    </w:p>
    <w:p w14:paraId="73917480" w14:textId="77777777" w:rsidR="00120363" w:rsidRPr="009F0658" w:rsidRDefault="00120363" w:rsidP="009F0658">
      <w:pPr>
        <w:pStyle w:val="affff1"/>
        <w:suppressAutoHyphens/>
        <w:ind w:firstLine="709"/>
        <w:jc w:val="center"/>
        <w:rPr>
          <w:sz w:val="20"/>
        </w:rPr>
      </w:pPr>
    </w:p>
    <w:p w14:paraId="2E2F4943" w14:textId="77777777" w:rsidR="00120363" w:rsidRPr="009F0658" w:rsidRDefault="00120363" w:rsidP="009F0658">
      <w:pPr>
        <w:pStyle w:val="affff1"/>
        <w:suppressAutoHyphens/>
        <w:ind w:firstLine="709"/>
        <w:rPr>
          <w:sz w:val="20"/>
        </w:rPr>
      </w:pPr>
      <w:r w:rsidRPr="009F0658">
        <w:rPr>
          <w:sz w:val="20"/>
        </w:rPr>
        <w:t>6. Комиссия в пределах своей компетенции имеет право:</w:t>
      </w:r>
    </w:p>
    <w:p w14:paraId="671A656E" w14:textId="77777777" w:rsidR="00120363" w:rsidRPr="009F0658" w:rsidRDefault="00120363" w:rsidP="009F0658">
      <w:pPr>
        <w:pStyle w:val="affff1"/>
        <w:suppressAutoHyphens/>
        <w:ind w:firstLine="709"/>
        <w:rPr>
          <w:sz w:val="20"/>
        </w:rPr>
      </w:pPr>
      <w:r w:rsidRPr="009F0658">
        <w:rPr>
          <w:sz w:val="20"/>
        </w:rPr>
        <w:t>1) запрашивать у федеральных органов исполнительной власти, исполнительных органов государственной власти Новосибирской области, структурных подразделений администрации Куйбышевского муниципального района Новосибирской области, организаций и общественных объединений необходимые материалы и информацию;</w:t>
      </w:r>
    </w:p>
    <w:p w14:paraId="7AB221D9" w14:textId="77777777" w:rsidR="00120363" w:rsidRPr="009F0658" w:rsidRDefault="00120363" w:rsidP="009F0658">
      <w:pPr>
        <w:pStyle w:val="affff1"/>
        <w:suppressAutoHyphens/>
        <w:ind w:firstLine="709"/>
        <w:rPr>
          <w:sz w:val="20"/>
        </w:rPr>
      </w:pPr>
      <w:r w:rsidRPr="009F0658">
        <w:rPr>
          <w:sz w:val="20"/>
        </w:rPr>
        <w:t>2) заслушивать на своих заседаниях представителей структурных подразделений администрации Куйбышевского муниципального района Новосибирской области, организаций и общественных объединений;</w:t>
      </w:r>
    </w:p>
    <w:p w14:paraId="1EC96976" w14:textId="77777777" w:rsidR="00120363" w:rsidRPr="009F0658" w:rsidRDefault="00120363" w:rsidP="009F0658">
      <w:pPr>
        <w:pStyle w:val="affff1"/>
        <w:suppressAutoHyphens/>
        <w:ind w:firstLine="709"/>
        <w:rPr>
          <w:sz w:val="20"/>
        </w:rPr>
      </w:pPr>
      <w:r w:rsidRPr="009F0658">
        <w:rPr>
          <w:sz w:val="20"/>
        </w:rPr>
        <w:lastRenderedPageBreak/>
        <w:t>3) привлекать для участия в работе комиссии представителей федеральных органов исполнительной власти, исполнительных органов государственной власти Новосибирской области, структурных подразделений администрации Куйбышевского муниципального района Новосибирской области, организаций и общественных объединений - по согласованию с руководителями указанных органов, организаций и общественных объединений;</w:t>
      </w:r>
    </w:p>
    <w:p w14:paraId="2FDF8F70" w14:textId="77777777" w:rsidR="00120363" w:rsidRPr="009F0658" w:rsidRDefault="00120363" w:rsidP="009F0658">
      <w:pPr>
        <w:pStyle w:val="affff1"/>
        <w:suppressAutoHyphens/>
        <w:ind w:firstLine="709"/>
        <w:rPr>
          <w:sz w:val="20"/>
        </w:rPr>
      </w:pPr>
      <w:r w:rsidRPr="009F0658">
        <w:rPr>
          <w:sz w:val="20"/>
        </w:rPr>
        <w:t>4) создавать рабочие группы по направлениям деятельности комиссии, определять полномочия и порядок работы этих групп;</w:t>
      </w:r>
    </w:p>
    <w:p w14:paraId="2E8E7EAD" w14:textId="77777777" w:rsidR="00120363" w:rsidRPr="009F0658" w:rsidRDefault="00120363" w:rsidP="009F0658">
      <w:pPr>
        <w:pStyle w:val="affff1"/>
        <w:suppressAutoHyphens/>
        <w:ind w:firstLine="709"/>
        <w:rPr>
          <w:sz w:val="20"/>
        </w:rPr>
      </w:pPr>
      <w:r w:rsidRPr="009F0658">
        <w:rPr>
          <w:sz w:val="20"/>
        </w:rPr>
        <w:t>5) вносить в установленном порядке на рассмотрение Главе Куйбышевского муниципального района Новосибирской области по вопросам, относящимся к компетенции комиссии.</w:t>
      </w:r>
    </w:p>
    <w:p w14:paraId="2B9E7529" w14:textId="77777777" w:rsidR="00120363" w:rsidRPr="009F0658" w:rsidRDefault="00120363" w:rsidP="009F0658">
      <w:pPr>
        <w:pStyle w:val="affff1"/>
        <w:suppressAutoHyphens/>
        <w:ind w:firstLine="709"/>
        <w:rPr>
          <w:sz w:val="20"/>
        </w:rPr>
      </w:pPr>
    </w:p>
    <w:p w14:paraId="79017637" w14:textId="77777777" w:rsidR="00120363" w:rsidRPr="009F0658" w:rsidRDefault="00120363" w:rsidP="009F0658">
      <w:pPr>
        <w:pStyle w:val="affff1"/>
        <w:tabs>
          <w:tab w:val="clear" w:pos="709"/>
          <w:tab w:val="clear" w:pos="7371"/>
        </w:tabs>
        <w:suppressAutoHyphens/>
        <w:jc w:val="center"/>
        <w:rPr>
          <w:sz w:val="20"/>
        </w:rPr>
      </w:pPr>
      <w:r w:rsidRPr="009F0658">
        <w:rPr>
          <w:sz w:val="20"/>
        </w:rPr>
        <w:t>IV. Организация деятельности комиссии</w:t>
      </w:r>
    </w:p>
    <w:p w14:paraId="48211165" w14:textId="77777777" w:rsidR="00120363" w:rsidRPr="009F0658" w:rsidRDefault="00120363" w:rsidP="009F0658">
      <w:pPr>
        <w:pStyle w:val="affff1"/>
        <w:suppressAutoHyphens/>
        <w:ind w:firstLine="709"/>
        <w:rPr>
          <w:sz w:val="20"/>
        </w:rPr>
      </w:pPr>
    </w:p>
    <w:p w14:paraId="37A51B72" w14:textId="77777777" w:rsidR="00120363" w:rsidRPr="009F0658" w:rsidRDefault="00120363" w:rsidP="009F0658">
      <w:pPr>
        <w:pStyle w:val="affff1"/>
        <w:suppressAutoHyphens/>
        <w:ind w:firstLine="709"/>
        <w:rPr>
          <w:sz w:val="20"/>
        </w:rPr>
      </w:pPr>
      <w:r w:rsidRPr="009F0658">
        <w:rPr>
          <w:sz w:val="20"/>
        </w:rPr>
        <w:t>7. Состав комиссии утверждается постановлением администрации Куйбышевского муниципального района Новосибирской области.</w:t>
      </w:r>
    </w:p>
    <w:p w14:paraId="541AB064" w14:textId="77777777" w:rsidR="00120363" w:rsidRPr="009F0658" w:rsidRDefault="00120363" w:rsidP="009F0658">
      <w:pPr>
        <w:pStyle w:val="affff1"/>
        <w:suppressAutoHyphens/>
        <w:ind w:firstLine="709"/>
        <w:rPr>
          <w:sz w:val="20"/>
        </w:rPr>
      </w:pPr>
      <w:r w:rsidRPr="009F0658">
        <w:rPr>
          <w:sz w:val="20"/>
        </w:rPr>
        <w:t>8. Председателем комиссии является Глава Куйбышевского муниципального района Новосибирской области, который руководит деятельностью комиссии и несет ответственность за выполнение возложенных на нее задач.</w:t>
      </w:r>
    </w:p>
    <w:p w14:paraId="1EEDCD36" w14:textId="77777777" w:rsidR="00120363" w:rsidRPr="009F0658" w:rsidRDefault="00120363" w:rsidP="009F0658">
      <w:pPr>
        <w:pStyle w:val="affff1"/>
        <w:suppressAutoHyphens/>
        <w:ind w:firstLine="709"/>
        <w:rPr>
          <w:sz w:val="20"/>
        </w:rPr>
      </w:pPr>
      <w:r w:rsidRPr="009F0658">
        <w:rPr>
          <w:sz w:val="20"/>
        </w:rPr>
        <w:t>9. Комиссия осуществляет свою деятельность в соответствии с годовым планом, принимаемым на заседании комиссии и утверждаемым председателем комиссии.</w:t>
      </w:r>
    </w:p>
    <w:p w14:paraId="23E66523" w14:textId="77777777" w:rsidR="00120363" w:rsidRPr="009F0658" w:rsidRDefault="00120363" w:rsidP="009F0658">
      <w:pPr>
        <w:pStyle w:val="affff1"/>
        <w:suppressAutoHyphens/>
        <w:ind w:firstLine="709"/>
        <w:rPr>
          <w:sz w:val="20"/>
        </w:rPr>
      </w:pPr>
      <w:r w:rsidRPr="009F0658">
        <w:rPr>
          <w:sz w:val="20"/>
        </w:rPr>
        <w:t>10. Заседания комиссии проводятся по мере необходимости, но не реже одного раза в квартал. При возникновении необходимости безотлагательного рассмотрения вопросов, относящихся к компетенции комиссии, председатель комиссии принимает решение о проведении и сроке проведения внеплановых заседаний комиссии.</w:t>
      </w:r>
    </w:p>
    <w:p w14:paraId="58C2C55B" w14:textId="77777777" w:rsidR="00120363" w:rsidRPr="009F0658" w:rsidRDefault="00120363" w:rsidP="009F0658">
      <w:pPr>
        <w:pStyle w:val="affff1"/>
        <w:suppressAutoHyphens/>
        <w:ind w:firstLine="709"/>
        <w:rPr>
          <w:sz w:val="20"/>
        </w:rPr>
      </w:pPr>
      <w:r w:rsidRPr="009F0658">
        <w:rPr>
          <w:sz w:val="20"/>
        </w:rPr>
        <w:t>11. Заседания комиссии проводит ее председатель или по его поручению его заместитель.</w:t>
      </w:r>
    </w:p>
    <w:p w14:paraId="431A2580" w14:textId="77777777" w:rsidR="00120363" w:rsidRPr="009F0658" w:rsidRDefault="00120363" w:rsidP="009F0658">
      <w:pPr>
        <w:pStyle w:val="affff1"/>
        <w:suppressAutoHyphens/>
        <w:ind w:firstLine="709"/>
        <w:rPr>
          <w:sz w:val="20"/>
        </w:rPr>
      </w:pPr>
      <w:r w:rsidRPr="009F0658">
        <w:rPr>
          <w:sz w:val="20"/>
        </w:rPr>
        <w:t>12. Заседание комиссии считается правомочным, если на нем присутствуют не менее половины ее членов.</w:t>
      </w:r>
    </w:p>
    <w:p w14:paraId="5D1D797D" w14:textId="77777777" w:rsidR="00120363" w:rsidRPr="009F0658" w:rsidRDefault="00120363" w:rsidP="009F0658">
      <w:pPr>
        <w:pStyle w:val="affff1"/>
        <w:suppressAutoHyphens/>
        <w:ind w:firstLine="709"/>
        <w:rPr>
          <w:sz w:val="20"/>
        </w:rPr>
      </w:pPr>
      <w:r w:rsidRPr="009F0658">
        <w:rPr>
          <w:sz w:val="20"/>
        </w:rPr>
        <w:t>13.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или его заместителя, председательствующего на заседании.</w:t>
      </w:r>
    </w:p>
    <w:p w14:paraId="4ECA9005" w14:textId="77777777" w:rsidR="00120363" w:rsidRPr="009F0658" w:rsidRDefault="00120363" w:rsidP="009F0658">
      <w:pPr>
        <w:pStyle w:val="affff1"/>
        <w:suppressAutoHyphens/>
        <w:ind w:firstLine="709"/>
        <w:rPr>
          <w:sz w:val="20"/>
        </w:rPr>
      </w:pPr>
      <w:r w:rsidRPr="009F0658">
        <w:rPr>
          <w:sz w:val="20"/>
        </w:rPr>
        <w:t>14. Заседания комиссии оформляются протоколом, который подписывается председателем комиссии, а в его отсутствие - заместителем председателя комиссии.</w:t>
      </w:r>
    </w:p>
    <w:p w14:paraId="4C03E0F7" w14:textId="77777777" w:rsidR="00120363" w:rsidRPr="009F0658" w:rsidRDefault="00120363" w:rsidP="009F0658">
      <w:pPr>
        <w:pStyle w:val="affff1"/>
        <w:suppressAutoHyphens/>
        <w:ind w:firstLine="709"/>
        <w:rPr>
          <w:sz w:val="20"/>
        </w:rPr>
      </w:pPr>
      <w:r w:rsidRPr="009F0658">
        <w:rPr>
          <w:sz w:val="20"/>
        </w:rPr>
        <w:t>15. Члены комиссии принимают участие в заседаниях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14:paraId="4BDA32B4" w14:textId="77777777" w:rsidR="00120363" w:rsidRPr="009F0658" w:rsidRDefault="00120363" w:rsidP="009F0658">
      <w:pPr>
        <w:pStyle w:val="affff1"/>
        <w:suppressAutoHyphens/>
        <w:ind w:firstLine="709"/>
        <w:rPr>
          <w:sz w:val="20"/>
        </w:rPr>
      </w:pPr>
      <w:r w:rsidRPr="009F0658">
        <w:rPr>
          <w:sz w:val="20"/>
        </w:rPr>
        <w:t>16. По решению председателя комиссии на заседания комиссии могут быть приглашены председатели комиссий по предупреждению и ликвидации чрезвычайных ситуаций и обеспечению пожарной безопасности организаций Куйбышевского муниципального района Новосибирской области.</w:t>
      </w:r>
    </w:p>
    <w:p w14:paraId="0CD80E77" w14:textId="77777777" w:rsidR="00120363" w:rsidRPr="009F0658" w:rsidRDefault="00120363" w:rsidP="009F0658">
      <w:pPr>
        <w:pStyle w:val="affff1"/>
        <w:suppressAutoHyphens/>
        <w:ind w:firstLine="709"/>
        <w:rPr>
          <w:sz w:val="20"/>
        </w:rPr>
      </w:pPr>
      <w:r w:rsidRPr="009F0658">
        <w:rPr>
          <w:sz w:val="20"/>
        </w:rPr>
        <w:t>17. Секретарь комиссии:</w:t>
      </w:r>
    </w:p>
    <w:p w14:paraId="57AFB45C" w14:textId="77777777" w:rsidR="00120363" w:rsidRPr="009F0658" w:rsidRDefault="00120363" w:rsidP="009F0658">
      <w:pPr>
        <w:pStyle w:val="affff1"/>
        <w:suppressAutoHyphens/>
        <w:ind w:firstLine="709"/>
        <w:rPr>
          <w:sz w:val="20"/>
        </w:rPr>
      </w:pPr>
      <w:r w:rsidRPr="009F0658">
        <w:rPr>
          <w:sz w:val="20"/>
        </w:rPr>
        <w:t>1) формирует повестку и материалы очередного заседания комиссии;</w:t>
      </w:r>
    </w:p>
    <w:p w14:paraId="0AA7120E" w14:textId="77777777" w:rsidR="00120363" w:rsidRPr="009F0658" w:rsidRDefault="00120363" w:rsidP="009F0658">
      <w:pPr>
        <w:pStyle w:val="affff1"/>
        <w:suppressAutoHyphens/>
        <w:ind w:firstLine="709"/>
        <w:rPr>
          <w:sz w:val="20"/>
        </w:rPr>
      </w:pPr>
      <w:r w:rsidRPr="009F0658">
        <w:rPr>
          <w:sz w:val="20"/>
        </w:rPr>
        <w:t>2) не позднее, чем за 10 дней до планового заседания комиссии представляет повестку заседания (далее - повестка) на утверждение председателю комиссии;</w:t>
      </w:r>
    </w:p>
    <w:p w14:paraId="466C5464" w14:textId="77777777" w:rsidR="00120363" w:rsidRPr="009F0658" w:rsidRDefault="00120363" w:rsidP="009F0658">
      <w:pPr>
        <w:pStyle w:val="affff1"/>
        <w:suppressAutoHyphens/>
        <w:ind w:firstLine="709"/>
        <w:rPr>
          <w:sz w:val="20"/>
        </w:rPr>
      </w:pPr>
      <w:r w:rsidRPr="009F0658">
        <w:rPr>
          <w:sz w:val="20"/>
        </w:rPr>
        <w:t>3) не позднее, чем за три дня до планового заседания комиссии направляет повестку членам комиссии для ознакомления и материалы очередного заседания комиссии;</w:t>
      </w:r>
    </w:p>
    <w:p w14:paraId="44EE47BC" w14:textId="77777777" w:rsidR="00120363" w:rsidRPr="009F0658" w:rsidRDefault="00120363" w:rsidP="009F0658">
      <w:pPr>
        <w:pStyle w:val="affff1"/>
        <w:suppressAutoHyphens/>
        <w:ind w:firstLine="709"/>
        <w:rPr>
          <w:sz w:val="20"/>
        </w:rPr>
      </w:pPr>
      <w:r w:rsidRPr="009F0658">
        <w:rPr>
          <w:sz w:val="20"/>
        </w:rPr>
        <w:t>4) ведет протоколы заседаний комиссии;</w:t>
      </w:r>
    </w:p>
    <w:p w14:paraId="0442D51C" w14:textId="77777777" w:rsidR="00120363" w:rsidRPr="009F0658" w:rsidRDefault="00120363" w:rsidP="009F0658">
      <w:pPr>
        <w:pStyle w:val="affff1"/>
        <w:suppressAutoHyphens/>
        <w:ind w:firstLine="709"/>
        <w:rPr>
          <w:sz w:val="20"/>
        </w:rPr>
      </w:pPr>
      <w:r w:rsidRPr="009F0658">
        <w:rPr>
          <w:sz w:val="20"/>
        </w:rPr>
        <w:t>5) осуществляет взаимодействие с комиссиями по предупреждению и ликвидации чрезвычайных ситуаций и обеспечению пожарной безопасности организаций.</w:t>
      </w:r>
    </w:p>
    <w:p w14:paraId="12F65689" w14:textId="77777777" w:rsidR="00120363" w:rsidRPr="009F0658" w:rsidRDefault="00120363" w:rsidP="009F0658">
      <w:pPr>
        <w:pStyle w:val="affff1"/>
        <w:suppressAutoHyphens/>
        <w:ind w:firstLine="709"/>
        <w:rPr>
          <w:sz w:val="20"/>
        </w:rPr>
      </w:pPr>
      <w:r w:rsidRPr="009F0658">
        <w:rPr>
          <w:sz w:val="20"/>
        </w:rPr>
        <w:t>18. По запросу комиссии руководители структурных подразделений администрации Куйбышевского муниципального района Новосибирской области и организаций, к сфере ведения которых относятся вопросы, включенные в повестку, представляют запрашиваемые материалы не позднее, чем за 5 дней до даты проведения планового заседания.</w:t>
      </w:r>
    </w:p>
    <w:p w14:paraId="0F628490" w14:textId="77777777" w:rsidR="00120363" w:rsidRPr="009F0658" w:rsidRDefault="00120363" w:rsidP="009F0658">
      <w:pPr>
        <w:pStyle w:val="affff1"/>
        <w:suppressAutoHyphens/>
        <w:ind w:firstLine="709"/>
        <w:rPr>
          <w:sz w:val="20"/>
        </w:rPr>
      </w:pPr>
      <w:r w:rsidRPr="009F0658">
        <w:rPr>
          <w:sz w:val="20"/>
        </w:rPr>
        <w:t>19. На основании решений комиссии, принимаемых в соответствии с ее компетенцией, комиссия готовит проекты муниципальных правовых актов Куйбышевского муниципального района Новосибирской области, обязательных для организаций, расположенных на территории Куйбышевского муниципального района Новосибирской области.</w:t>
      </w:r>
    </w:p>
    <w:p w14:paraId="51844408" w14:textId="77777777" w:rsidR="00120363" w:rsidRPr="009F0658" w:rsidRDefault="00120363" w:rsidP="009F0658">
      <w:pPr>
        <w:pStyle w:val="affff1"/>
        <w:suppressAutoHyphens/>
        <w:ind w:firstLine="709"/>
        <w:rPr>
          <w:sz w:val="20"/>
        </w:rPr>
      </w:pPr>
      <w:r w:rsidRPr="009F0658">
        <w:rPr>
          <w:sz w:val="20"/>
        </w:rPr>
        <w:t>20. Организационно-техническое обеспечение деятельности комиссии осуществляет администрация Куйбышевского муниципального района Новосибирской области.</w:t>
      </w:r>
    </w:p>
    <w:p w14:paraId="5A32B7D4" w14:textId="77777777" w:rsidR="00120363" w:rsidRPr="009F0658" w:rsidRDefault="00120363" w:rsidP="009F0658">
      <w:pPr>
        <w:pStyle w:val="affff1"/>
        <w:suppressAutoHyphens/>
        <w:ind w:firstLine="709"/>
        <w:jc w:val="center"/>
        <w:rPr>
          <w:sz w:val="20"/>
        </w:rPr>
      </w:pPr>
    </w:p>
    <w:p w14:paraId="66C32072" w14:textId="77777777" w:rsidR="00120363" w:rsidRPr="009F0658" w:rsidRDefault="00120363" w:rsidP="009F0658">
      <w:pPr>
        <w:shd w:val="clear" w:color="auto" w:fill="FFFFFF"/>
        <w:suppressAutoHyphens/>
        <w:ind w:right="14" w:firstLine="709"/>
        <w:jc w:val="center"/>
        <w:rPr>
          <w:sz w:val="20"/>
          <w:szCs w:val="20"/>
        </w:rPr>
      </w:pPr>
    </w:p>
    <w:p w14:paraId="66C0ACD9" w14:textId="77777777" w:rsidR="00120363" w:rsidRPr="009F0658" w:rsidRDefault="00120363" w:rsidP="009F0658">
      <w:pPr>
        <w:pStyle w:val="affff1"/>
        <w:tabs>
          <w:tab w:val="clear" w:pos="709"/>
          <w:tab w:val="clear" w:pos="7371"/>
          <w:tab w:val="left" w:pos="1985"/>
        </w:tabs>
        <w:suppressAutoHyphens/>
        <w:ind w:left="9498"/>
        <w:jc w:val="center"/>
        <w:rPr>
          <w:sz w:val="20"/>
        </w:rPr>
      </w:pPr>
    </w:p>
    <w:p w14:paraId="21BBFEA8" w14:textId="129AEF0E" w:rsidR="002033EB" w:rsidRDefault="002033EB" w:rsidP="009F0658">
      <w:pPr>
        <w:tabs>
          <w:tab w:val="left" w:pos="1418"/>
        </w:tabs>
        <w:autoSpaceDE w:val="0"/>
        <w:autoSpaceDN w:val="0"/>
        <w:jc w:val="center"/>
        <w:rPr>
          <w:bCs/>
          <w:sz w:val="20"/>
          <w:szCs w:val="20"/>
        </w:rPr>
      </w:pPr>
    </w:p>
    <w:p w14:paraId="225B6906" w14:textId="77777777" w:rsidR="00456673" w:rsidRDefault="00456673" w:rsidP="009F0658">
      <w:pPr>
        <w:tabs>
          <w:tab w:val="left" w:pos="1418"/>
        </w:tabs>
        <w:autoSpaceDE w:val="0"/>
        <w:autoSpaceDN w:val="0"/>
        <w:jc w:val="center"/>
        <w:rPr>
          <w:bCs/>
          <w:sz w:val="20"/>
          <w:szCs w:val="20"/>
        </w:rPr>
      </w:pPr>
    </w:p>
    <w:p w14:paraId="27D8E0AD" w14:textId="77777777" w:rsidR="00456673" w:rsidRDefault="00456673" w:rsidP="009F0658">
      <w:pPr>
        <w:tabs>
          <w:tab w:val="left" w:pos="1418"/>
        </w:tabs>
        <w:autoSpaceDE w:val="0"/>
        <w:autoSpaceDN w:val="0"/>
        <w:jc w:val="center"/>
        <w:rPr>
          <w:bCs/>
          <w:sz w:val="20"/>
          <w:szCs w:val="20"/>
        </w:rPr>
      </w:pPr>
    </w:p>
    <w:p w14:paraId="463009FD" w14:textId="77777777" w:rsidR="00456673" w:rsidRDefault="00456673" w:rsidP="009F0658">
      <w:pPr>
        <w:tabs>
          <w:tab w:val="left" w:pos="1418"/>
        </w:tabs>
        <w:autoSpaceDE w:val="0"/>
        <w:autoSpaceDN w:val="0"/>
        <w:jc w:val="center"/>
        <w:rPr>
          <w:bCs/>
          <w:sz w:val="20"/>
          <w:szCs w:val="20"/>
        </w:rPr>
      </w:pPr>
    </w:p>
    <w:p w14:paraId="3BFC1124" w14:textId="77777777" w:rsidR="00456673" w:rsidRDefault="00456673" w:rsidP="009F0658">
      <w:pPr>
        <w:tabs>
          <w:tab w:val="left" w:pos="1418"/>
        </w:tabs>
        <w:autoSpaceDE w:val="0"/>
        <w:autoSpaceDN w:val="0"/>
        <w:jc w:val="center"/>
        <w:rPr>
          <w:bCs/>
          <w:sz w:val="20"/>
          <w:szCs w:val="20"/>
        </w:rPr>
      </w:pPr>
    </w:p>
    <w:p w14:paraId="502A70F0" w14:textId="77777777" w:rsidR="00456673" w:rsidRPr="009F0658" w:rsidRDefault="00456673" w:rsidP="009F0658">
      <w:pPr>
        <w:tabs>
          <w:tab w:val="left" w:pos="1418"/>
        </w:tabs>
        <w:autoSpaceDE w:val="0"/>
        <w:autoSpaceDN w:val="0"/>
        <w:jc w:val="center"/>
        <w:rPr>
          <w:bCs/>
          <w:sz w:val="20"/>
          <w:szCs w:val="20"/>
        </w:rPr>
      </w:pPr>
    </w:p>
    <w:p w14:paraId="05321D02" w14:textId="77777777" w:rsidR="005A2F16" w:rsidRPr="009F0658" w:rsidRDefault="005A2F16" w:rsidP="009F0658">
      <w:pPr>
        <w:pStyle w:val="af5"/>
        <w:suppressAutoHyphens/>
        <w:rPr>
          <w:b w:val="0"/>
          <w:bCs w:val="0"/>
          <w:sz w:val="20"/>
          <w:szCs w:val="20"/>
        </w:rPr>
      </w:pPr>
      <w:r w:rsidRPr="009F0658">
        <w:rPr>
          <w:b w:val="0"/>
          <w:bCs w:val="0"/>
          <w:sz w:val="20"/>
          <w:szCs w:val="20"/>
        </w:rPr>
        <w:lastRenderedPageBreak/>
        <w:t xml:space="preserve">АДМИНИСТРАЦИЯ </w:t>
      </w:r>
    </w:p>
    <w:p w14:paraId="6E8F884D" w14:textId="77777777" w:rsidR="005A2F16" w:rsidRPr="009F0658" w:rsidRDefault="005A2F16" w:rsidP="009F0658">
      <w:pPr>
        <w:pStyle w:val="af5"/>
        <w:suppressAutoHyphens/>
        <w:rPr>
          <w:b w:val="0"/>
          <w:bCs w:val="0"/>
          <w:sz w:val="20"/>
          <w:szCs w:val="20"/>
        </w:rPr>
      </w:pPr>
      <w:r w:rsidRPr="009F0658">
        <w:rPr>
          <w:b w:val="0"/>
          <w:bCs w:val="0"/>
          <w:sz w:val="20"/>
          <w:szCs w:val="20"/>
        </w:rPr>
        <w:t xml:space="preserve">КУЙБЫШЕВСКОГО МУНИЦИПАЛЬНОГО РАЙОНА </w:t>
      </w:r>
    </w:p>
    <w:p w14:paraId="136CE31E" w14:textId="77777777" w:rsidR="005A2F16" w:rsidRPr="009F0658" w:rsidRDefault="005A2F16" w:rsidP="009F0658">
      <w:pPr>
        <w:pStyle w:val="af5"/>
        <w:suppressAutoHyphens/>
        <w:rPr>
          <w:b w:val="0"/>
          <w:bCs w:val="0"/>
          <w:sz w:val="20"/>
          <w:szCs w:val="20"/>
        </w:rPr>
      </w:pPr>
      <w:r w:rsidRPr="009F0658">
        <w:rPr>
          <w:b w:val="0"/>
          <w:bCs w:val="0"/>
          <w:sz w:val="20"/>
          <w:szCs w:val="20"/>
        </w:rPr>
        <w:t>НОВОСИБИРСКОЙ ОБЛАСТИ</w:t>
      </w:r>
    </w:p>
    <w:p w14:paraId="5351B42A" w14:textId="77777777" w:rsidR="005A2F16" w:rsidRPr="009F0658" w:rsidRDefault="005A2F16" w:rsidP="009F0658">
      <w:pPr>
        <w:suppressAutoHyphens/>
        <w:autoSpaceDE w:val="0"/>
        <w:autoSpaceDN w:val="0"/>
        <w:rPr>
          <w:bCs/>
          <w:sz w:val="20"/>
          <w:szCs w:val="20"/>
        </w:rPr>
      </w:pPr>
    </w:p>
    <w:p w14:paraId="007986EE" w14:textId="77777777" w:rsidR="005A2F16" w:rsidRPr="009F0658" w:rsidRDefault="005A2F16" w:rsidP="009F0658">
      <w:pPr>
        <w:tabs>
          <w:tab w:val="center" w:pos="-1843"/>
          <w:tab w:val="left" w:pos="-1418"/>
          <w:tab w:val="right" w:pos="11907"/>
        </w:tabs>
        <w:suppressAutoHyphens/>
        <w:autoSpaceDE w:val="0"/>
        <w:autoSpaceDN w:val="0"/>
        <w:ind w:right="-1"/>
        <w:jc w:val="center"/>
        <w:rPr>
          <w:sz w:val="20"/>
          <w:szCs w:val="20"/>
        </w:rPr>
      </w:pPr>
      <w:r w:rsidRPr="009F0658">
        <w:rPr>
          <w:sz w:val="20"/>
          <w:szCs w:val="20"/>
        </w:rPr>
        <w:t>ПОСТАНОВЛЕНИЕ</w:t>
      </w:r>
    </w:p>
    <w:p w14:paraId="5139F981" w14:textId="77777777" w:rsidR="005A2F16" w:rsidRPr="009F0658" w:rsidRDefault="005A2F16" w:rsidP="009F0658">
      <w:pPr>
        <w:tabs>
          <w:tab w:val="center" w:pos="-1843"/>
          <w:tab w:val="left" w:pos="-1418"/>
          <w:tab w:val="right" w:pos="11907"/>
        </w:tabs>
        <w:suppressAutoHyphens/>
        <w:autoSpaceDE w:val="0"/>
        <w:autoSpaceDN w:val="0"/>
        <w:ind w:right="-1"/>
        <w:jc w:val="center"/>
        <w:rPr>
          <w:sz w:val="20"/>
          <w:szCs w:val="20"/>
        </w:rPr>
      </w:pPr>
    </w:p>
    <w:p w14:paraId="3825A7AD" w14:textId="77777777" w:rsidR="005A2F16" w:rsidRPr="009F0658" w:rsidRDefault="005A2F16" w:rsidP="009F0658">
      <w:pPr>
        <w:tabs>
          <w:tab w:val="center" w:pos="-1843"/>
          <w:tab w:val="left" w:pos="-1418"/>
          <w:tab w:val="right" w:pos="11907"/>
        </w:tabs>
        <w:suppressAutoHyphens/>
        <w:autoSpaceDE w:val="0"/>
        <w:autoSpaceDN w:val="0"/>
        <w:ind w:right="-1"/>
        <w:jc w:val="center"/>
        <w:rPr>
          <w:sz w:val="20"/>
          <w:szCs w:val="20"/>
        </w:rPr>
      </w:pPr>
      <w:r w:rsidRPr="009F0658">
        <w:rPr>
          <w:sz w:val="20"/>
          <w:szCs w:val="20"/>
        </w:rPr>
        <w:t>г. Куйбышев</w:t>
      </w:r>
    </w:p>
    <w:p w14:paraId="179E66AD" w14:textId="77777777" w:rsidR="005A2F16" w:rsidRPr="009F0658" w:rsidRDefault="005A2F16" w:rsidP="009F0658">
      <w:pPr>
        <w:tabs>
          <w:tab w:val="center" w:pos="-1843"/>
          <w:tab w:val="left" w:pos="-1418"/>
          <w:tab w:val="right" w:pos="11907"/>
        </w:tabs>
        <w:suppressAutoHyphens/>
        <w:autoSpaceDE w:val="0"/>
        <w:autoSpaceDN w:val="0"/>
        <w:ind w:right="-1"/>
        <w:jc w:val="center"/>
        <w:rPr>
          <w:sz w:val="20"/>
          <w:szCs w:val="20"/>
        </w:rPr>
      </w:pPr>
      <w:r w:rsidRPr="009F0658">
        <w:rPr>
          <w:sz w:val="20"/>
          <w:szCs w:val="20"/>
        </w:rPr>
        <w:t>Новосибирская область</w:t>
      </w:r>
    </w:p>
    <w:p w14:paraId="32D5B19F" w14:textId="77777777" w:rsidR="005A2F16" w:rsidRPr="009F0658" w:rsidRDefault="005A2F16" w:rsidP="009F0658">
      <w:pPr>
        <w:tabs>
          <w:tab w:val="center" w:pos="-1843"/>
          <w:tab w:val="left" w:pos="-1418"/>
          <w:tab w:val="right" w:pos="11907"/>
        </w:tabs>
        <w:suppressAutoHyphens/>
        <w:autoSpaceDE w:val="0"/>
        <w:autoSpaceDN w:val="0"/>
        <w:ind w:right="-1"/>
        <w:jc w:val="center"/>
        <w:rPr>
          <w:sz w:val="20"/>
          <w:szCs w:val="20"/>
        </w:rPr>
      </w:pPr>
    </w:p>
    <w:p w14:paraId="4B0BF222" w14:textId="77777777" w:rsidR="005A2F16" w:rsidRPr="009F0658" w:rsidRDefault="005A2F16" w:rsidP="009F0658">
      <w:pPr>
        <w:tabs>
          <w:tab w:val="center" w:pos="-1843"/>
          <w:tab w:val="left" w:pos="-1418"/>
          <w:tab w:val="right" w:pos="11907"/>
        </w:tabs>
        <w:suppressAutoHyphens/>
        <w:autoSpaceDE w:val="0"/>
        <w:autoSpaceDN w:val="0"/>
        <w:ind w:right="-1"/>
        <w:jc w:val="center"/>
        <w:rPr>
          <w:sz w:val="20"/>
          <w:szCs w:val="20"/>
        </w:rPr>
      </w:pPr>
      <w:r w:rsidRPr="009F0658">
        <w:rPr>
          <w:sz w:val="20"/>
          <w:szCs w:val="20"/>
        </w:rPr>
        <w:t>04.03.2021 № 148</w:t>
      </w:r>
    </w:p>
    <w:p w14:paraId="2454E63C" w14:textId="77777777" w:rsidR="005A2F16" w:rsidRPr="009F0658" w:rsidRDefault="005A2F16" w:rsidP="009F0658">
      <w:pPr>
        <w:tabs>
          <w:tab w:val="center" w:pos="-1843"/>
          <w:tab w:val="left" w:pos="-1418"/>
          <w:tab w:val="right" w:pos="11907"/>
        </w:tabs>
        <w:suppressAutoHyphens/>
        <w:autoSpaceDE w:val="0"/>
        <w:autoSpaceDN w:val="0"/>
        <w:ind w:right="-1"/>
        <w:jc w:val="center"/>
        <w:rPr>
          <w:sz w:val="20"/>
          <w:szCs w:val="20"/>
        </w:rPr>
      </w:pPr>
    </w:p>
    <w:p w14:paraId="68114424" w14:textId="77777777" w:rsidR="005A2F16" w:rsidRPr="009F0658" w:rsidRDefault="005A2F16" w:rsidP="009F0658">
      <w:pPr>
        <w:suppressAutoHyphens/>
        <w:jc w:val="center"/>
        <w:rPr>
          <w:sz w:val="20"/>
          <w:szCs w:val="20"/>
        </w:rPr>
      </w:pPr>
      <w:r w:rsidRPr="009F0658">
        <w:rPr>
          <w:sz w:val="20"/>
          <w:szCs w:val="20"/>
        </w:rPr>
        <w:t>Об утверждении условий приватизации муниципального имущества Куйбышевского муниципального района Новосибирской области на 2021 год</w:t>
      </w:r>
    </w:p>
    <w:p w14:paraId="797009B1" w14:textId="77777777" w:rsidR="005A2F16" w:rsidRPr="009F0658" w:rsidRDefault="005A2F16" w:rsidP="009F0658">
      <w:pPr>
        <w:suppressAutoHyphens/>
        <w:jc w:val="both"/>
        <w:rPr>
          <w:sz w:val="20"/>
          <w:szCs w:val="20"/>
        </w:rPr>
      </w:pPr>
    </w:p>
    <w:p w14:paraId="5A30CBBA" w14:textId="77777777" w:rsidR="005A2F16" w:rsidRPr="009F0658" w:rsidRDefault="005A2F16" w:rsidP="009F0658">
      <w:pPr>
        <w:suppressAutoHyphens/>
        <w:ind w:firstLine="709"/>
        <w:jc w:val="both"/>
        <w:rPr>
          <w:sz w:val="20"/>
          <w:szCs w:val="20"/>
        </w:rPr>
      </w:pPr>
      <w:r w:rsidRPr="009F0658">
        <w:rPr>
          <w:sz w:val="20"/>
          <w:szCs w:val="20"/>
        </w:rPr>
        <w:t>В соответствии с Федеральным законом от 21.12.2001 № 178-ФЗ «О приватизации государственного и муниципального имущества», Положением «О приватизации муниципального имущества Куйбышевского района»</w:t>
      </w:r>
      <w:r w:rsidRPr="009F0658">
        <w:rPr>
          <w:bCs/>
          <w:sz w:val="20"/>
          <w:szCs w:val="20"/>
        </w:rPr>
        <w:t xml:space="preserve">, утвержденным решением 14-й сессии Совета депутатов Куйбышевского района от 31.03.2017 № 4 «Об утверждении Положения «О приватизации муниципального имущества Куйбышевского района», </w:t>
      </w:r>
      <w:r w:rsidRPr="009F0658">
        <w:rPr>
          <w:sz w:val="20"/>
          <w:szCs w:val="20"/>
        </w:rPr>
        <w:t>решением 47-й сессии Совета депутатов Куйбышевского муниципального района Новосибирской области третьего созыва от 22.06.2020 № 5 «Об утверждении прогнозного плана (программы) приватизации муниципального имущества Куйбышевского муниципального района Новосибирской области на 2020 год» на основании протокола заседания комиссии по приватизации (конкурсной комиссии) от 04.03.2021 № 1, администрация Куйбышевского муниципального района Новосибирской области</w:t>
      </w:r>
    </w:p>
    <w:p w14:paraId="1D04854D" w14:textId="77777777" w:rsidR="005A2F16" w:rsidRPr="009F0658" w:rsidRDefault="005A2F16" w:rsidP="009F0658">
      <w:pPr>
        <w:suppressAutoHyphens/>
        <w:ind w:firstLine="709"/>
        <w:jc w:val="both"/>
        <w:rPr>
          <w:sz w:val="20"/>
          <w:szCs w:val="20"/>
        </w:rPr>
      </w:pPr>
      <w:r w:rsidRPr="009F0658">
        <w:rPr>
          <w:sz w:val="20"/>
          <w:szCs w:val="20"/>
        </w:rPr>
        <w:t>ПОСТАНОВЛЯЕТ:</w:t>
      </w:r>
    </w:p>
    <w:p w14:paraId="517A8F92" w14:textId="77777777" w:rsidR="005A2F16" w:rsidRPr="009F0658" w:rsidRDefault="005A2F16" w:rsidP="009F0658">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9F0658">
        <w:rPr>
          <w:sz w:val="20"/>
          <w:szCs w:val="20"/>
        </w:rPr>
        <w:t>Утвердить условия приватизации муниципального имущества Куйбышевского муниципального района Новосибирской области (приложение №1).</w:t>
      </w:r>
    </w:p>
    <w:p w14:paraId="65E2C182" w14:textId="77777777" w:rsidR="005A2F16" w:rsidRPr="009F0658" w:rsidRDefault="005A2F16" w:rsidP="009F0658">
      <w:pPr>
        <w:numPr>
          <w:ilvl w:val="0"/>
          <w:numId w:val="20"/>
        </w:numPr>
        <w:tabs>
          <w:tab w:val="clear" w:pos="720"/>
          <w:tab w:val="center" w:pos="-1843"/>
          <w:tab w:val="left" w:pos="-1418"/>
          <w:tab w:val="right" w:pos="1080"/>
        </w:tabs>
        <w:suppressAutoHyphens/>
        <w:autoSpaceDE w:val="0"/>
        <w:autoSpaceDN w:val="0"/>
        <w:adjustRightInd w:val="0"/>
        <w:ind w:left="0" w:right="-1" w:firstLine="709"/>
        <w:jc w:val="both"/>
        <w:rPr>
          <w:sz w:val="20"/>
          <w:szCs w:val="20"/>
          <w:u w:val="single"/>
        </w:rPr>
      </w:pPr>
      <w:r w:rsidRPr="009F0658">
        <w:rPr>
          <w:sz w:val="20"/>
          <w:szCs w:val="20"/>
        </w:rPr>
        <w:t>Утвердить электронную форму заявки на участие в аукционе по продаже имущества (приложение №2).</w:t>
      </w:r>
    </w:p>
    <w:p w14:paraId="47268087" w14:textId="77777777" w:rsidR="005A2F16" w:rsidRPr="009F0658" w:rsidRDefault="005A2F16" w:rsidP="009F0658">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9F0658">
        <w:rPr>
          <w:sz w:val="20"/>
          <w:szCs w:val="20"/>
        </w:rPr>
        <w:t xml:space="preserve">Управлению делами администрации Куйбышевского муниципального района Новосибирской области (Дирибасова Т.О.) опубликовать настоящее постановление, условия приватизации муниципального имущества Куйбышевского муниципального района Новосибирской области (приложение №1), заявку на участие в аукционе в электронной форме (приложение №2) и информационное сообщение администрации Куйбышевского муниципального района Новосибирской области о приватизации муниципального имущества (приложение №3)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r w:rsidRPr="009F0658">
        <w:rPr>
          <w:sz w:val="20"/>
          <w:szCs w:val="20"/>
          <w:lang w:val="en-US"/>
        </w:rPr>
        <w:t>www</w:t>
      </w:r>
      <w:r w:rsidRPr="009F0658">
        <w:rPr>
          <w:sz w:val="20"/>
          <w:szCs w:val="20"/>
        </w:rPr>
        <w:t>.</w:t>
      </w:r>
      <w:r w:rsidRPr="009F0658">
        <w:rPr>
          <w:sz w:val="20"/>
          <w:szCs w:val="20"/>
          <w:lang w:val="en-US"/>
        </w:rPr>
        <w:t>kuibyshev</w:t>
      </w:r>
      <w:r w:rsidRPr="009F0658">
        <w:rPr>
          <w:sz w:val="20"/>
          <w:szCs w:val="20"/>
        </w:rPr>
        <w:t>.</w:t>
      </w:r>
      <w:r w:rsidRPr="009F0658">
        <w:rPr>
          <w:sz w:val="20"/>
          <w:szCs w:val="20"/>
          <w:lang w:val="en-US"/>
        </w:rPr>
        <w:t>nso</w:t>
      </w:r>
      <w:r w:rsidRPr="009F0658">
        <w:rPr>
          <w:sz w:val="20"/>
          <w:szCs w:val="20"/>
        </w:rPr>
        <w:t>.</w:t>
      </w:r>
      <w:r w:rsidRPr="009F0658">
        <w:rPr>
          <w:sz w:val="20"/>
          <w:szCs w:val="20"/>
          <w:lang w:val="en-US"/>
        </w:rPr>
        <w:t>ru</w:t>
      </w:r>
      <w:r w:rsidRPr="009F0658">
        <w:rPr>
          <w:sz w:val="20"/>
          <w:szCs w:val="20"/>
        </w:rPr>
        <w:t>.</w:t>
      </w:r>
    </w:p>
    <w:p w14:paraId="2B1D8EE4" w14:textId="77777777" w:rsidR="005A2F16" w:rsidRPr="009F0658" w:rsidRDefault="005A2F16" w:rsidP="009F0658">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9F0658">
        <w:rPr>
          <w:sz w:val="20"/>
          <w:szCs w:val="20"/>
        </w:rPr>
        <w:t xml:space="preserve">Управлению муниципального имущества и учета казны администрации Куйбышевского муниципального района Новосибирской области (Максиманова Т.В.) разместить настоящее постановление, условия приватизации муниципального имущества Куйбышевского муниципального района Новосибирской области (приложение №1), заявку на участие в аукционе в электронной форме (приложение №2) и информационное сообщение администрации Куйбышевского муниципального района Новосибирской области о приватизации муниципального имущества (приложение №3) на сайте </w:t>
      </w:r>
      <w:hyperlink r:id="rId8" w:history="1">
        <w:r w:rsidRPr="009F0658">
          <w:rPr>
            <w:rStyle w:val="afa"/>
            <w:color w:val="auto"/>
            <w:sz w:val="20"/>
            <w:szCs w:val="20"/>
            <w:lang w:val="en-US"/>
          </w:rPr>
          <w:t>www</w:t>
        </w:r>
        <w:r w:rsidRPr="009F0658">
          <w:rPr>
            <w:rStyle w:val="afa"/>
            <w:color w:val="auto"/>
            <w:sz w:val="20"/>
            <w:szCs w:val="20"/>
          </w:rPr>
          <w:t>.</w:t>
        </w:r>
        <w:r w:rsidRPr="009F0658">
          <w:rPr>
            <w:rStyle w:val="afa"/>
            <w:color w:val="auto"/>
            <w:sz w:val="20"/>
            <w:szCs w:val="20"/>
            <w:lang w:val="en-US"/>
          </w:rPr>
          <w:t>torgi</w:t>
        </w:r>
        <w:r w:rsidRPr="009F0658">
          <w:rPr>
            <w:rStyle w:val="afa"/>
            <w:color w:val="auto"/>
            <w:sz w:val="20"/>
            <w:szCs w:val="20"/>
          </w:rPr>
          <w:t>.</w:t>
        </w:r>
        <w:r w:rsidRPr="009F0658">
          <w:rPr>
            <w:rStyle w:val="afa"/>
            <w:color w:val="auto"/>
            <w:sz w:val="20"/>
            <w:szCs w:val="20"/>
            <w:lang w:val="en-US"/>
          </w:rPr>
          <w:t>gov</w:t>
        </w:r>
        <w:r w:rsidRPr="009F0658">
          <w:rPr>
            <w:rStyle w:val="afa"/>
            <w:color w:val="auto"/>
            <w:sz w:val="20"/>
            <w:szCs w:val="20"/>
          </w:rPr>
          <w:t>.</w:t>
        </w:r>
        <w:r w:rsidRPr="009F0658">
          <w:rPr>
            <w:rStyle w:val="afa"/>
            <w:color w:val="auto"/>
            <w:sz w:val="20"/>
            <w:szCs w:val="20"/>
            <w:lang w:val="en-US"/>
          </w:rPr>
          <w:t>ru</w:t>
        </w:r>
      </w:hyperlink>
      <w:r w:rsidRPr="009F0658">
        <w:rPr>
          <w:sz w:val="20"/>
          <w:szCs w:val="20"/>
        </w:rPr>
        <w:t xml:space="preserve"> и организовать проведение продажи муниципального имущества.</w:t>
      </w:r>
    </w:p>
    <w:p w14:paraId="27FF7E1F" w14:textId="77777777" w:rsidR="005A2F16" w:rsidRPr="009F0658" w:rsidRDefault="005A2F16" w:rsidP="009F0658">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9F0658">
        <w:rPr>
          <w:sz w:val="20"/>
          <w:szCs w:val="20"/>
        </w:rPr>
        <w:t>Для проведения продажи муниципального имущества привлечь оператора электронной площадки: ООО «РТС-тендер» и направить ему настоящее постановление.</w:t>
      </w:r>
    </w:p>
    <w:p w14:paraId="0F963512" w14:textId="77777777" w:rsidR="005A2F16" w:rsidRPr="009F0658" w:rsidRDefault="005A2F16" w:rsidP="009F0658">
      <w:pPr>
        <w:numPr>
          <w:ilvl w:val="0"/>
          <w:numId w:val="20"/>
        </w:numPr>
        <w:tabs>
          <w:tab w:val="clear" w:pos="720"/>
          <w:tab w:val="right" w:pos="1080"/>
        </w:tabs>
        <w:suppressAutoHyphens/>
        <w:ind w:left="0" w:firstLine="709"/>
        <w:jc w:val="both"/>
        <w:rPr>
          <w:sz w:val="20"/>
          <w:szCs w:val="20"/>
        </w:rPr>
      </w:pPr>
      <w:r w:rsidRPr="009F0658">
        <w:rPr>
          <w:sz w:val="20"/>
          <w:szCs w:val="20"/>
        </w:rPr>
        <w:t>Контроль за исполнением постановления оставляю за собой.</w:t>
      </w:r>
    </w:p>
    <w:p w14:paraId="107EA3CC" w14:textId="77777777" w:rsidR="005A2F16" w:rsidRPr="009F0658" w:rsidRDefault="005A2F16" w:rsidP="009F0658">
      <w:pPr>
        <w:tabs>
          <w:tab w:val="right" w:pos="9900"/>
          <w:tab w:val="right" w:pos="10205"/>
        </w:tabs>
        <w:suppressAutoHyphens/>
        <w:rPr>
          <w:sz w:val="20"/>
          <w:szCs w:val="20"/>
        </w:rPr>
      </w:pPr>
    </w:p>
    <w:p w14:paraId="659C25F5" w14:textId="77777777" w:rsidR="005A2F16" w:rsidRPr="009F0658" w:rsidRDefault="005A2F16" w:rsidP="009F0658">
      <w:pPr>
        <w:tabs>
          <w:tab w:val="right" w:pos="9900"/>
          <w:tab w:val="right" w:pos="10205"/>
        </w:tabs>
        <w:suppressAutoHyphens/>
        <w:rPr>
          <w:sz w:val="20"/>
          <w:szCs w:val="20"/>
        </w:rPr>
      </w:pPr>
      <w:r w:rsidRPr="009F0658">
        <w:rPr>
          <w:sz w:val="20"/>
          <w:szCs w:val="20"/>
        </w:rPr>
        <w:t xml:space="preserve">Глава Куйбышевского муниципального </w:t>
      </w:r>
    </w:p>
    <w:p w14:paraId="3269182C" w14:textId="10927E10" w:rsidR="005A2F16" w:rsidRPr="009F0658" w:rsidRDefault="005A2F16" w:rsidP="009F0658">
      <w:pPr>
        <w:tabs>
          <w:tab w:val="right" w:pos="9900"/>
          <w:tab w:val="right" w:pos="10205"/>
        </w:tabs>
        <w:suppressAutoHyphens/>
        <w:rPr>
          <w:sz w:val="20"/>
          <w:szCs w:val="20"/>
        </w:rPr>
      </w:pPr>
      <w:r w:rsidRPr="009F0658">
        <w:rPr>
          <w:sz w:val="20"/>
          <w:szCs w:val="20"/>
        </w:rPr>
        <w:t xml:space="preserve">района Новосибирской области                                         </w:t>
      </w:r>
      <w:r w:rsidR="00824258" w:rsidRPr="009F0658">
        <w:rPr>
          <w:sz w:val="20"/>
          <w:szCs w:val="20"/>
        </w:rPr>
        <w:t xml:space="preserve">                            </w:t>
      </w:r>
      <w:r w:rsidRPr="009F0658">
        <w:rPr>
          <w:sz w:val="20"/>
          <w:szCs w:val="20"/>
        </w:rPr>
        <w:t xml:space="preserve">             </w:t>
      </w:r>
      <w:r w:rsidR="00456673">
        <w:rPr>
          <w:sz w:val="20"/>
          <w:szCs w:val="20"/>
        </w:rPr>
        <w:t xml:space="preserve">                         </w:t>
      </w:r>
      <w:r w:rsidRPr="009F0658">
        <w:rPr>
          <w:sz w:val="20"/>
          <w:szCs w:val="20"/>
        </w:rPr>
        <w:t xml:space="preserve">      О.В. Караваев</w:t>
      </w:r>
    </w:p>
    <w:p w14:paraId="04D1269B" w14:textId="77777777" w:rsidR="005A2F16" w:rsidRPr="009F0658" w:rsidRDefault="005A2F16" w:rsidP="009F0658">
      <w:pPr>
        <w:tabs>
          <w:tab w:val="right" w:pos="9900"/>
          <w:tab w:val="right" w:pos="10205"/>
        </w:tabs>
        <w:suppressAutoHyphens/>
        <w:rPr>
          <w:sz w:val="20"/>
          <w:szCs w:val="20"/>
        </w:rPr>
      </w:pPr>
    </w:p>
    <w:p w14:paraId="65812424" w14:textId="77777777" w:rsidR="005A2F16" w:rsidRPr="009F0658" w:rsidRDefault="005A2F16" w:rsidP="009F0658">
      <w:pPr>
        <w:tabs>
          <w:tab w:val="right" w:pos="10204"/>
        </w:tabs>
        <w:suppressAutoHyphens/>
        <w:ind w:left="5580"/>
        <w:jc w:val="center"/>
        <w:rPr>
          <w:sz w:val="20"/>
          <w:szCs w:val="20"/>
        </w:rPr>
      </w:pPr>
      <w:r w:rsidRPr="009F0658">
        <w:rPr>
          <w:sz w:val="20"/>
          <w:szCs w:val="20"/>
        </w:rPr>
        <w:t xml:space="preserve">Приложение № 1 </w:t>
      </w:r>
      <w:r w:rsidRPr="009F0658">
        <w:rPr>
          <w:sz w:val="20"/>
          <w:szCs w:val="20"/>
        </w:rPr>
        <w:br/>
        <w:t>к постановлению администрации</w:t>
      </w:r>
    </w:p>
    <w:p w14:paraId="26545CE2" w14:textId="77777777" w:rsidR="005A2F16" w:rsidRPr="009F0658" w:rsidRDefault="005A2F16" w:rsidP="009F0658">
      <w:pPr>
        <w:tabs>
          <w:tab w:val="right" w:pos="10204"/>
        </w:tabs>
        <w:suppressAutoHyphens/>
        <w:ind w:left="5580"/>
        <w:jc w:val="center"/>
        <w:rPr>
          <w:sz w:val="20"/>
          <w:szCs w:val="20"/>
        </w:rPr>
      </w:pPr>
      <w:r w:rsidRPr="009F0658">
        <w:rPr>
          <w:sz w:val="20"/>
          <w:szCs w:val="20"/>
        </w:rPr>
        <w:t>Куйбышевского муниципального</w:t>
      </w:r>
    </w:p>
    <w:p w14:paraId="0D7C21D9" w14:textId="77777777" w:rsidR="005A2F16" w:rsidRPr="009F0658" w:rsidRDefault="005A2F16" w:rsidP="009F0658">
      <w:pPr>
        <w:tabs>
          <w:tab w:val="right" w:pos="10204"/>
        </w:tabs>
        <w:suppressAutoHyphens/>
        <w:ind w:left="5580"/>
        <w:jc w:val="center"/>
        <w:rPr>
          <w:sz w:val="20"/>
          <w:szCs w:val="20"/>
        </w:rPr>
      </w:pPr>
      <w:r w:rsidRPr="009F0658">
        <w:rPr>
          <w:sz w:val="20"/>
          <w:szCs w:val="20"/>
        </w:rPr>
        <w:t>района Новосибирской области</w:t>
      </w:r>
    </w:p>
    <w:p w14:paraId="6E2B29D7" w14:textId="0CA9BAF0" w:rsidR="005A2F16" w:rsidRPr="009F0658" w:rsidRDefault="005A2F16" w:rsidP="009F0658">
      <w:pPr>
        <w:tabs>
          <w:tab w:val="right" w:pos="10204"/>
        </w:tabs>
        <w:suppressAutoHyphens/>
        <w:ind w:left="5580"/>
        <w:jc w:val="center"/>
        <w:rPr>
          <w:sz w:val="20"/>
          <w:szCs w:val="20"/>
        </w:rPr>
      </w:pPr>
      <w:r w:rsidRPr="009F0658">
        <w:rPr>
          <w:sz w:val="20"/>
          <w:szCs w:val="20"/>
        </w:rPr>
        <w:t>от 04.03.2021 № 148</w:t>
      </w:r>
    </w:p>
    <w:p w14:paraId="08F11D29" w14:textId="77777777" w:rsidR="005A2F16" w:rsidRPr="009F0658" w:rsidRDefault="005A2F16" w:rsidP="009F0658">
      <w:pPr>
        <w:tabs>
          <w:tab w:val="right" w:pos="10204"/>
        </w:tabs>
        <w:suppressAutoHyphens/>
        <w:jc w:val="center"/>
        <w:rPr>
          <w:sz w:val="20"/>
          <w:szCs w:val="20"/>
        </w:rPr>
      </w:pPr>
    </w:p>
    <w:p w14:paraId="24F871B5" w14:textId="77777777" w:rsidR="005A2F16" w:rsidRPr="009F0658" w:rsidRDefault="005A2F16" w:rsidP="009F0658">
      <w:pPr>
        <w:tabs>
          <w:tab w:val="right" w:pos="10204"/>
        </w:tabs>
        <w:suppressAutoHyphens/>
        <w:jc w:val="center"/>
        <w:rPr>
          <w:sz w:val="20"/>
          <w:szCs w:val="20"/>
        </w:rPr>
      </w:pPr>
      <w:r w:rsidRPr="009F0658">
        <w:rPr>
          <w:sz w:val="20"/>
          <w:szCs w:val="20"/>
        </w:rPr>
        <w:t>Условия приватизации муниципального имущества</w:t>
      </w:r>
    </w:p>
    <w:p w14:paraId="6A2EEEFD" w14:textId="77777777" w:rsidR="005A2F16" w:rsidRPr="009F0658" w:rsidRDefault="005A2F16" w:rsidP="009F0658">
      <w:pPr>
        <w:tabs>
          <w:tab w:val="right" w:pos="10204"/>
        </w:tabs>
        <w:suppressAutoHyphens/>
        <w:jc w:val="center"/>
        <w:rPr>
          <w:sz w:val="20"/>
          <w:szCs w:val="20"/>
        </w:rPr>
      </w:pPr>
    </w:p>
    <w:p w14:paraId="25934FA1" w14:textId="77777777" w:rsidR="005A2F16" w:rsidRPr="009F0658" w:rsidRDefault="005A2F16" w:rsidP="009F0658">
      <w:pPr>
        <w:tabs>
          <w:tab w:val="right" w:pos="1106"/>
        </w:tabs>
        <w:suppressAutoHyphens/>
        <w:ind w:firstLine="709"/>
        <w:jc w:val="both"/>
        <w:rPr>
          <w:sz w:val="20"/>
          <w:szCs w:val="20"/>
        </w:rPr>
      </w:pPr>
      <w:r w:rsidRPr="009F0658">
        <w:rPr>
          <w:i/>
          <w:sz w:val="20"/>
          <w:szCs w:val="20"/>
        </w:rPr>
        <w:t>1. Объекты приватизации</w:t>
      </w:r>
      <w:r w:rsidRPr="009F0658">
        <w:rPr>
          <w:sz w:val="20"/>
          <w:szCs w:val="20"/>
        </w:rPr>
        <w:t xml:space="preserve">: </w:t>
      </w:r>
    </w:p>
    <w:p w14:paraId="1F62A6A9" w14:textId="77777777" w:rsidR="005A2F16" w:rsidRPr="009F0658" w:rsidRDefault="005A2F16" w:rsidP="009F0658">
      <w:pPr>
        <w:tabs>
          <w:tab w:val="right" w:pos="1106"/>
        </w:tabs>
        <w:suppressAutoHyphens/>
        <w:ind w:firstLine="709"/>
        <w:jc w:val="both"/>
        <w:rPr>
          <w:sz w:val="20"/>
          <w:szCs w:val="20"/>
        </w:rPr>
      </w:pPr>
      <w:r w:rsidRPr="009F0658">
        <w:rPr>
          <w:sz w:val="20"/>
          <w:szCs w:val="20"/>
        </w:rPr>
        <w:t>Лот № 1: Здание лаборатории по тракторам, площадью 1045,3 кв.м, с кадастровым номером 54:34:012901:18, расположенное по адресу: Новосибирская область, город Куйбышев, улица Молодежная, дом 3а;</w:t>
      </w:r>
    </w:p>
    <w:p w14:paraId="26A06CB3" w14:textId="77777777" w:rsidR="005A2F16" w:rsidRPr="009F0658" w:rsidRDefault="005A2F16" w:rsidP="009F0658">
      <w:pPr>
        <w:suppressAutoHyphens/>
        <w:ind w:firstLine="709"/>
        <w:jc w:val="both"/>
        <w:rPr>
          <w:i/>
          <w:sz w:val="20"/>
          <w:szCs w:val="20"/>
        </w:rPr>
      </w:pPr>
      <w:r w:rsidRPr="009F0658">
        <w:rPr>
          <w:i/>
          <w:sz w:val="20"/>
          <w:szCs w:val="20"/>
        </w:rPr>
        <w:t>Начальная цена</w:t>
      </w:r>
      <w:r w:rsidRPr="009F0658">
        <w:rPr>
          <w:sz w:val="20"/>
          <w:szCs w:val="20"/>
        </w:rPr>
        <w:t xml:space="preserve"> </w:t>
      </w:r>
      <w:r w:rsidRPr="009F0658">
        <w:rPr>
          <w:i/>
          <w:sz w:val="20"/>
          <w:szCs w:val="20"/>
        </w:rPr>
        <w:t xml:space="preserve">продажи, </w:t>
      </w:r>
      <w:r w:rsidRPr="009F0658">
        <w:rPr>
          <w:sz w:val="20"/>
          <w:szCs w:val="20"/>
        </w:rPr>
        <w:t>включая НДС,</w:t>
      </w:r>
      <w:r w:rsidRPr="009F0658">
        <w:rPr>
          <w:i/>
          <w:sz w:val="20"/>
          <w:szCs w:val="20"/>
        </w:rPr>
        <w:t xml:space="preserve"> </w:t>
      </w:r>
      <w:r w:rsidRPr="009F0658">
        <w:rPr>
          <w:sz w:val="20"/>
          <w:szCs w:val="20"/>
        </w:rPr>
        <w:t>составляет 3 456 106</w:t>
      </w:r>
      <w:r w:rsidRPr="009F0658">
        <w:rPr>
          <w:i/>
          <w:sz w:val="20"/>
          <w:szCs w:val="20"/>
        </w:rPr>
        <w:t xml:space="preserve"> (Три миллиона четыреста пятьдесят шесть тысяч сто шесть) </w:t>
      </w:r>
      <w:r w:rsidRPr="009F0658">
        <w:rPr>
          <w:sz w:val="20"/>
          <w:szCs w:val="20"/>
        </w:rPr>
        <w:t>рублей 00 копеек</w:t>
      </w:r>
      <w:r w:rsidRPr="009F0658">
        <w:rPr>
          <w:i/>
          <w:sz w:val="20"/>
          <w:szCs w:val="20"/>
        </w:rPr>
        <w:t>.</w:t>
      </w:r>
    </w:p>
    <w:p w14:paraId="7376D78E" w14:textId="77777777" w:rsidR="005A2F16" w:rsidRPr="009F0658" w:rsidRDefault="005A2F16" w:rsidP="009F0658">
      <w:pPr>
        <w:suppressAutoHyphens/>
        <w:ind w:firstLine="709"/>
        <w:jc w:val="both"/>
        <w:rPr>
          <w:sz w:val="20"/>
          <w:szCs w:val="20"/>
        </w:rPr>
      </w:pPr>
      <w:r w:rsidRPr="009F0658">
        <w:rPr>
          <w:i/>
          <w:sz w:val="20"/>
          <w:szCs w:val="20"/>
        </w:rPr>
        <w:lastRenderedPageBreak/>
        <w:t xml:space="preserve">Величина повышения начальной цены ("шаг аукциона") </w:t>
      </w:r>
      <w:r w:rsidRPr="009F0658">
        <w:rPr>
          <w:sz w:val="20"/>
          <w:szCs w:val="20"/>
        </w:rPr>
        <w:t>составляет      172 805 (</w:t>
      </w:r>
      <w:r w:rsidRPr="009F0658">
        <w:rPr>
          <w:i/>
          <w:sz w:val="20"/>
          <w:szCs w:val="20"/>
        </w:rPr>
        <w:t>Сто семьдесят две тысячи восемьсот пять</w:t>
      </w:r>
      <w:r w:rsidRPr="009F0658">
        <w:rPr>
          <w:sz w:val="20"/>
          <w:szCs w:val="20"/>
        </w:rPr>
        <w:t>) рублей 30 копеек.</w:t>
      </w:r>
    </w:p>
    <w:p w14:paraId="31385C32" w14:textId="77777777" w:rsidR="005A2F16" w:rsidRPr="009F0658" w:rsidRDefault="005A2F16" w:rsidP="009F0658">
      <w:pPr>
        <w:suppressAutoHyphens/>
        <w:ind w:firstLine="709"/>
        <w:jc w:val="both"/>
        <w:rPr>
          <w:sz w:val="20"/>
          <w:szCs w:val="20"/>
        </w:rPr>
      </w:pPr>
      <w:r w:rsidRPr="009F0658">
        <w:rPr>
          <w:i/>
          <w:sz w:val="20"/>
          <w:szCs w:val="20"/>
        </w:rPr>
        <w:t xml:space="preserve">Размер и порядок внесения задатка – </w:t>
      </w:r>
      <w:r w:rsidRPr="009F0658">
        <w:rPr>
          <w:sz w:val="20"/>
          <w:szCs w:val="20"/>
        </w:rPr>
        <w:t>для участия в аукционе до подачи заявки претендент вносит задаток в размере 691 221 (</w:t>
      </w:r>
      <w:r w:rsidRPr="009F0658">
        <w:rPr>
          <w:i/>
          <w:sz w:val="20"/>
          <w:szCs w:val="20"/>
        </w:rPr>
        <w:t>Шестьсот девяносто одна тысяча двести двадцать один</w:t>
      </w:r>
      <w:r w:rsidRPr="009F0658">
        <w:rPr>
          <w:sz w:val="20"/>
          <w:szCs w:val="20"/>
        </w:rPr>
        <w:t>) рубль 20 копеек.</w:t>
      </w:r>
    </w:p>
    <w:p w14:paraId="5A35BC82" w14:textId="77777777" w:rsidR="005A2F16" w:rsidRPr="009F0658" w:rsidRDefault="005A2F16" w:rsidP="009F0658">
      <w:pPr>
        <w:suppressAutoHyphens/>
        <w:ind w:firstLine="709"/>
        <w:jc w:val="both"/>
        <w:rPr>
          <w:sz w:val="20"/>
          <w:szCs w:val="20"/>
        </w:rPr>
      </w:pPr>
      <w:r w:rsidRPr="009F0658">
        <w:rPr>
          <w:sz w:val="20"/>
          <w:szCs w:val="20"/>
        </w:rPr>
        <w:t>Одновременно отчуждается доля в праве на земельный участок из земель населённых пунктов, площадью 33966 кв.м. с кадастровым номером: 54:34:012901:82.,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 в размере 562/1000.</w:t>
      </w:r>
    </w:p>
    <w:p w14:paraId="5A8DB8F7" w14:textId="77777777" w:rsidR="005A2F16" w:rsidRPr="009F0658" w:rsidRDefault="005A2F16" w:rsidP="009F0658">
      <w:pPr>
        <w:suppressAutoHyphens/>
        <w:ind w:firstLine="709"/>
        <w:jc w:val="both"/>
        <w:rPr>
          <w:sz w:val="20"/>
          <w:szCs w:val="20"/>
        </w:rPr>
      </w:pPr>
      <w:r w:rsidRPr="009F0658">
        <w:rPr>
          <w:sz w:val="20"/>
          <w:szCs w:val="20"/>
        </w:rPr>
        <w:t>Стоимость земельного участка, на котором расположен объект приватизации, составляет 2 349 080 (</w:t>
      </w:r>
      <w:r w:rsidRPr="009F0658">
        <w:rPr>
          <w:i/>
          <w:sz w:val="20"/>
          <w:szCs w:val="20"/>
        </w:rPr>
        <w:t>Два миллиона триста сорок девять тысяч восемьдесят</w:t>
      </w:r>
      <w:r w:rsidRPr="009F0658">
        <w:rPr>
          <w:sz w:val="20"/>
          <w:szCs w:val="20"/>
        </w:rPr>
        <w:t>) рублей 00 копеек, без учета НДС (НДС не облагается) и оплачивается покупателем одновременно с оплатой приобретенного имущества.</w:t>
      </w:r>
    </w:p>
    <w:p w14:paraId="09FDD199" w14:textId="77777777" w:rsidR="005A2F16" w:rsidRPr="009F0658" w:rsidRDefault="005A2F16" w:rsidP="009F0658">
      <w:pPr>
        <w:tabs>
          <w:tab w:val="right" w:pos="1106"/>
        </w:tabs>
        <w:suppressAutoHyphens/>
        <w:ind w:firstLine="709"/>
        <w:jc w:val="both"/>
        <w:rPr>
          <w:sz w:val="20"/>
          <w:szCs w:val="20"/>
        </w:rPr>
      </w:pPr>
      <w:r w:rsidRPr="009F0658">
        <w:rPr>
          <w:sz w:val="20"/>
          <w:szCs w:val="20"/>
        </w:rPr>
        <w:t>Лот №2: Здание лаборатории по мелиоративной технике, площадью 815,9 кв.м, с кадастровым номером 54:34:012901:20, расположенное по адресу: Новосибирская область, город Куйбышев, улица Молодежная, дом 3а.</w:t>
      </w:r>
    </w:p>
    <w:p w14:paraId="695E8357" w14:textId="77777777" w:rsidR="005A2F16" w:rsidRPr="009F0658" w:rsidRDefault="005A2F16" w:rsidP="009F0658">
      <w:pPr>
        <w:suppressAutoHyphens/>
        <w:ind w:firstLine="709"/>
        <w:jc w:val="both"/>
        <w:rPr>
          <w:i/>
          <w:sz w:val="20"/>
          <w:szCs w:val="20"/>
        </w:rPr>
      </w:pPr>
      <w:r w:rsidRPr="009F0658">
        <w:rPr>
          <w:i/>
          <w:sz w:val="20"/>
          <w:szCs w:val="20"/>
        </w:rPr>
        <w:t>Начальная цена</w:t>
      </w:r>
      <w:r w:rsidRPr="009F0658">
        <w:rPr>
          <w:sz w:val="20"/>
          <w:szCs w:val="20"/>
        </w:rPr>
        <w:t xml:space="preserve"> </w:t>
      </w:r>
      <w:r w:rsidRPr="009F0658">
        <w:rPr>
          <w:i/>
          <w:sz w:val="20"/>
          <w:szCs w:val="20"/>
        </w:rPr>
        <w:t>продажи</w:t>
      </w:r>
      <w:r w:rsidRPr="009F0658">
        <w:rPr>
          <w:sz w:val="20"/>
          <w:szCs w:val="20"/>
        </w:rPr>
        <w:t>, включая НДС, составляет 3 209 721 (</w:t>
      </w:r>
      <w:r w:rsidRPr="009F0658">
        <w:rPr>
          <w:i/>
          <w:sz w:val="20"/>
          <w:szCs w:val="20"/>
        </w:rPr>
        <w:t>Три миллиона двести девять  тысяч семьсот двадцать один</w:t>
      </w:r>
      <w:r w:rsidRPr="009F0658">
        <w:rPr>
          <w:sz w:val="20"/>
          <w:szCs w:val="20"/>
        </w:rPr>
        <w:t>) рубль 00 копеек</w:t>
      </w:r>
      <w:r w:rsidRPr="009F0658">
        <w:rPr>
          <w:i/>
          <w:sz w:val="20"/>
          <w:szCs w:val="20"/>
        </w:rPr>
        <w:t>.</w:t>
      </w:r>
    </w:p>
    <w:p w14:paraId="69E1999D" w14:textId="77777777" w:rsidR="005A2F16" w:rsidRPr="009F0658" w:rsidRDefault="005A2F16" w:rsidP="009F0658">
      <w:pPr>
        <w:suppressAutoHyphens/>
        <w:ind w:firstLine="709"/>
        <w:jc w:val="both"/>
        <w:rPr>
          <w:sz w:val="20"/>
          <w:szCs w:val="20"/>
        </w:rPr>
      </w:pPr>
      <w:r w:rsidRPr="009F0658">
        <w:rPr>
          <w:i/>
          <w:sz w:val="20"/>
          <w:szCs w:val="20"/>
        </w:rPr>
        <w:t xml:space="preserve">Величина повышения начальной цены ("шаг аукциона") </w:t>
      </w:r>
      <w:r w:rsidRPr="009F0658">
        <w:rPr>
          <w:sz w:val="20"/>
          <w:szCs w:val="20"/>
        </w:rPr>
        <w:t xml:space="preserve">составляет      160 486 </w:t>
      </w:r>
      <w:r w:rsidRPr="009F0658">
        <w:rPr>
          <w:i/>
          <w:sz w:val="20"/>
          <w:szCs w:val="20"/>
        </w:rPr>
        <w:t xml:space="preserve">(Сто шестьдесят тысяч четыреста восемьдесят шесть) </w:t>
      </w:r>
      <w:r w:rsidRPr="009F0658">
        <w:rPr>
          <w:sz w:val="20"/>
          <w:szCs w:val="20"/>
        </w:rPr>
        <w:t>рублей 05 копеек.</w:t>
      </w:r>
    </w:p>
    <w:p w14:paraId="0ECF034A" w14:textId="77777777" w:rsidR="005A2F16" w:rsidRPr="009F0658" w:rsidRDefault="005A2F16" w:rsidP="009F0658">
      <w:pPr>
        <w:suppressAutoHyphens/>
        <w:ind w:firstLine="709"/>
        <w:jc w:val="both"/>
        <w:rPr>
          <w:sz w:val="20"/>
          <w:szCs w:val="20"/>
        </w:rPr>
      </w:pPr>
      <w:r w:rsidRPr="009F0658">
        <w:rPr>
          <w:i/>
          <w:sz w:val="20"/>
          <w:szCs w:val="20"/>
        </w:rPr>
        <w:t xml:space="preserve">Размер и порядок внесения задатка – </w:t>
      </w:r>
      <w:r w:rsidRPr="009F0658">
        <w:rPr>
          <w:sz w:val="20"/>
          <w:szCs w:val="20"/>
        </w:rPr>
        <w:t>для участия в аукционе до подачи заявки претендент вносит задаток в размере 641 944 (</w:t>
      </w:r>
      <w:r w:rsidRPr="009F0658">
        <w:rPr>
          <w:i/>
          <w:sz w:val="20"/>
          <w:szCs w:val="20"/>
        </w:rPr>
        <w:t>Шестьсот сорок одна тысяча девятьсот сорок четыре)</w:t>
      </w:r>
      <w:r w:rsidRPr="009F0658">
        <w:rPr>
          <w:sz w:val="20"/>
          <w:szCs w:val="20"/>
        </w:rPr>
        <w:t xml:space="preserve"> рубля 20 копеек.</w:t>
      </w:r>
    </w:p>
    <w:p w14:paraId="36BDECE6" w14:textId="77777777" w:rsidR="005A2F16" w:rsidRPr="009F0658" w:rsidRDefault="005A2F16" w:rsidP="009F0658">
      <w:pPr>
        <w:suppressAutoHyphens/>
        <w:ind w:firstLine="709"/>
        <w:jc w:val="both"/>
        <w:rPr>
          <w:sz w:val="20"/>
          <w:szCs w:val="20"/>
        </w:rPr>
      </w:pPr>
      <w:r w:rsidRPr="009F0658">
        <w:rPr>
          <w:sz w:val="20"/>
          <w:szCs w:val="20"/>
        </w:rPr>
        <w:t>Одновременно отчуждается доля в праве на земельный участок из земель населённых пунктов, площадью 33966 кв.м. с кадастровым номером: 54:34:012901:82.,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 в размере 438/1000.</w:t>
      </w:r>
    </w:p>
    <w:p w14:paraId="2F36042E" w14:textId="77777777" w:rsidR="005A2F16" w:rsidRPr="009F0658" w:rsidRDefault="005A2F16" w:rsidP="009F0658">
      <w:pPr>
        <w:suppressAutoHyphens/>
        <w:ind w:firstLine="709"/>
        <w:jc w:val="both"/>
        <w:rPr>
          <w:sz w:val="20"/>
          <w:szCs w:val="20"/>
        </w:rPr>
      </w:pPr>
      <w:r w:rsidRPr="009F0658">
        <w:rPr>
          <w:sz w:val="20"/>
          <w:szCs w:val="20"/>
        </w:rPr>
        <w:t>Стоимость земельного участка, на котором расположен объект приватизации, составляет 2 349 080 (</w:t>
      </w:r>
      <w:r w:rsidRPr="009F0658">
        <w:rPr>
          <w:i/>
          <w:sz w:val="20"/>
          <w:szCs w:val="20"/>
        </w:rPr>
        <w:t>Два миллиона триста сорок девять тысяч восемьдесят</w:t>
      </w:r>
      <w:r w:rsidRPr="009F0658">
        <w:rPr>
          <w:sz w:val="20"/>
          <w:szCs w:val="20"/>
        </w:rPr>
        <w:t>) рублей 00 копеек, без учета НДС (НДС не облагается) и оплачивается покупателем одновременно с оплатой приобретенного имущества.</w:t>
      </w:r>
    </w:p>
    <w:p w14:paraId="464B1D45" w14:textId="77777777" w:rsidR="005A2F16" w:rsidRPr="009F0658" w:rsidRDefault="005A2F16" w:rsidP="009F0658">
      <w:pPr>
        <w:suppressAutoHyphens/>
        <w:ind w:firstLine="709"/>
        <w:jc w:val="both"/>
        <w:rPr>
          <w:sz w:val="20"/>
          <w:szCs w:val="20"/>
        </w:rPr>
      </w:pPr>
    </w:p>
    <w:p w14:paraId="4AAEC19F" w14:textId="77777777" w:rsidR="005A2F16" w:rsidRPr="009F0658" w:rsidRDefault="005A2F16" w:rsidP="009F0658">
      <w:pPr>
        <w:ind w:firstLine="709"/>
        <w:jc w:val="both"/>
        <w:rPr>
          <w:sz w:val="20"/>
          <w:szCs w:val="20"/>
        </w:rPr>
      </w:pPr>
      <w:r w:rsidRPr="009F0658">
        <w:rPr>
          <w:sz w:val="20"/>
          <w:szCs w:val="20"/>
        </w:rPr>
        <w:t xml:space="preserve">2. </w:t>
      </w:r>
      <w:r w:rsidRPr="009F0658">
        <w:rPr>
          <w:i/>
          <w:sz w:val="20"/>
          <w:szCs w:val="20"/>
        </w:rPr>
        <w:t>Способ приватизации</w:t>
      </w:r>
      <w:r w:rsidRPr="009F0658">
        <w:rPr>
          <w:sz w:val="20"/>
          <w:szCs w:val="20"/>
        </w:rPr>
        <w:t xml:space="preserve">: </w:t>
      </w:r>
      <w:r w:rsidRPr="009F0658">
        <w:rPr>
          <w:bCs/>
          <w:sz w:val="20"/>
          <w:szCs w:val="20"/>
        </w:rPr>
        <w:t xml:space="preserve">продажа муниципального имущества на </w:t>
      </w:r>
      <w:r w:rsidRPr="009F0658">
        <w:rPr>
          <w:sz w:val="20"/>
          <w:szCs w:val="20"/>
        </w:rPr>
        <w:t xml:space="preserve">аукционе  в электронной форме, с открытой формой подачи предложений о цене </w:t>
      </w:r>
      <w:r w:rsidRPr="009F0658">
        <w:rPr>
          <w:bCs/>
          <w:sz w:val="20"/>
          <w:szCs w:val="20"/>
        </w:rPr>
        <w:t xml:space="preserve">на электронной площадке </w:t>
      </w:r>
      <w:r w:rsidRPr="009F0658">
        <w:rPr>
          <w:bCs/>
          <w:sz w:val="20"/>
          <w:szCs w:val="20"/>
          <w:u w:val="single"/>
        </w:rPr>
        <w:t>www.rts-tender.ru</w:t>
      </w:r>
      <w:r w:rsidRPr="009F0658">
        <w:rPr>
          <w:bCs/>
          <w:sz w:val="20"/>
          <w:szCs w:val="20"/>
        </w:rPr>
        <w:t>.</w:t>
      </w:r>
    </w:p>
    <w:p w14:paraId="2D46DDA2" w14:textId="77777777" w:rsidR="005A2F16" w:rsidRPr="009F0658" w:rsidRDefault="005A2F16" w:rsidP="009F0658">
      <w:pPr>
        <w:tabs>
          <w:tab w:val="right" w:pos="1106"/>
        </w:tabs>
        <w:suppressAutoHyphens/>
        <w:ind w:firstLine="709"/>
        <w:jc w:val="both"/>
        <w:rPr>
          <w:sz w:val="20"/>
          <w:szCs w:val="20"/>
        </w:rPr>
      </w:pPr>
      <w:r w:rsidRPr="009F0658">
        <w:rPr>
          <w:sz w:val="20"/>
          <w:szCs w:val="20"/>
        </w:rPr>
        <w:t>3.</w:t>
      </w:r>
      <w:r w:rsidRPr="009F0658">
        <w:rPr>
          <w:i/>
          <w:sz w:val="20"/>
          <w:szCs w:val="20"/>
        </w:rPr>
        <w:t xml:space="preserve"> Порядок, место, дата начала и окончания приема заявок</w:t>
      </w:r>
      <w:r w:rsidRPr="009F0658">
        <w:rPr>
          <w:sz w:val="20"/>
          <w:szCs w:val="20"/>
        </w:rPr>
        <w:t xml:space="preserve"> - прием заявок и прилагаемых к ним документов для участия в аукционе проводится с 05:00мск 09.03.2021г. до 12:00мск 05.04.2021г.</w:t>
      </w:r>
      <w:r w:rsidRPr="009F0658">
        <w:rPr>
          <w:bCs/>
          <w:sz w:val="20"/>
          <w:szCs w:val="20"/>
        </w:rPr>
        <w:t xml:space="preserve"> на электронной площадке </w:t>
      </w:r>
      <w:r w:rsidRPr="009F0658">
        <w:rPr>
          <w:bCs/>
          <w:sz w:val="20"/>
          <w:szCs w:val="20"/>
          <w:u w:val="single"/>
        </w:rPr>
        <w:t>www.rts-tender.ru</w:t>
      </w:r>
      <w:r w:rsidRPr="009F0658">
        <w:rPr>
          <w:bCs/>
          <w:sz w:val="20"/>
          <w:szCs w:val="20"/>
        </w:rPr>
        <w:t>.</w:t>
      </w:r>
    </w:p>
    <w:p w14:paraId="12B166C5" w14:textId="77777777" w:rsidR="005A2F16" w:rsidRPr="009F0658" w:rsidRDefault="005A2F16" w:rsidP="009F0658">
      <w:pPr>
        <w:pStyle w:val="ConsPlusNormal"/>
        <w:suppressAutoHyphens/>
        <w:ind w:firstLine="709"/>
        <w:jc w:val="both"/>
        <w:rPr>
          <w:rFonts w:ascii="Times New Roman" w:hAnsi="Times New Roman" w:cs="Times New Roman"/>
          <w:i/>
        </w:rPr>
      </w:pPr>
      <w:r w:rsidRPr="009F0658">
        <w:rPr>
          <w:rFonts w:ascii="Times New Roman" w:hAnsi="Times New Roman" w:cs="Times New Roman"/>
        </w:rPr>
        <w:t xml:space="preserve">4. Признание претендентов участниками аукциона </w:t>
      </w:r>
      <w:r w:rsidRPr="009F0658">
        <w:rPr>
          <w:rFonts w:ascii="Times New Roman" w:hAnsi="Times New Roman" w:cs="Times New Roman"/>
          <w:i/>
        </w:rPr>
        <w:t xml:space="preserve">состоится 08.04.2021г. в 05:00мск </w:t>
      </w:r>
      <w:r w:rsidRPr="009F0658">
        <w:rPr>
          <w:rFonts w:ascii="Times New Roman" w:hAnsi="Times New Roman" w:cs="Times New Roman"/>
          <w:bCs/>
          <w:i/>
        </w:rPr>
        <w:t xml:space="preserve">на электронной площадке </w:t>
      </w:r>
      <w:r w:rsidRPr="009F0658">
        <w:rPr>
          <w:rFonts w:ascii="Times New Roman" w:hAnsi="Times New Roman" w:cs="Times New Roman"/>
          <w:bCs/>
          <w:i/>
          <w:u w:val="single"/>
        </w:rPr>
        <w:t>www.rts-tender.ru</w:t>
      </w:r>
      <w:r w:rsidRPr="009F0658">
        <w:rPr>
          <w:rFonts w:ascii="Times New Roman" w:hAnsi="Times New Roman" w:cs="Times New Roman"/>
          <w:bCs/>
          <w:i/>
        </w:rPr>
        <w:t>.</w:t>
      </w:r>
    </w:p>
    <w:p w14:paraId="3AC06204" w14:textId="77777777" w:rsidR="005A2F16" w:rsidRPr="009F0658" w:rsidRDefault="005A2F16" w:rsidP="009F0658">
      <w:pPr>
        <w:tabs>
          <w:tab w:val="right" w:pos="1106"/>
        </w:tabs>
        <w:suppressAutoHyphens/>
        <w:ind w:firstLine="709"/>
        <w:jc w:val="both"/>
        <w:rPr>
          <w:sz w:val="20"/>
          <w:szCs w:val="20"/>
        </w:rPr>
      </w:pPr>
      <w:r w:rsidRPr="009F0658">
        <w:rPr>
          <w:sz w:val="20"/>
          <w:szCs w:val="20"/>
        </w:rPr>
        <w:t xml:space="preserve">5. </w:t>
      </w:r>
      <w:r w:rsidRPr="009F0658">
        <w:rPr>
          <w:i/>
          <w:sz w:val="20"/>
          <w:szCs w:val="20"/>
        </w:rPr>
        <w:t>Аукцион</w:t>
      </w:r>
      <w:r w:rsidRPr="009F0658">
        <w:rPr>
          <w:sz w:val="20"/>
          <w:szCs w:val="20"/>
        </w:rPr>
        <w:t xml:space="preserve"> состоится 12.04.2021г. в 05:00мск </w:t>
      </w:r>
      <w:r w:rsidRPr="009F0658">
        <w:rPr>
          <w:bCs/>
          <w:sz w:val="20"/>
          <w:szCs w:val="20"/>
        </w:rPr>
        <w:t xml:space="preserve">на электронной площадке </w:t>
      </w:r>
      <w:r w:rsidRPr="009F0658">
        <w:rPr>
          <w:bCs/>
          <w:sz w:val="20"/>
          <w:szCs w:val="20"/>
          <w:u w:val="single"/>
        </w:rPr>
        <w:t>www.rts-tender.ru</w:t>
      </w:r>
      <w:r w:rsidRPr="009F0658">
        <w:rPr>
          <w:bCs/>
          <w:sz w:val="20"/>
          <w:szCs w:val="20"/>
        </w:rPr>
        <w:t>.</w:t>
      </w:r>
      <w:r w:rsidRPr="009F0658">
        <w:rPr>
          <w:sz w:val="20"/>
          <w:szCs w:val="20"/>
        </w:rPr>
        <w:t xml:space="preserve"> </w:t>
      </w:r>
    </w:p>
    <w:p w14:paraId="017D141D" w14:textId="77777777" w:rsidR="005A2F16" w:rsidRPr="009F0658" w:rsidRDefault="005A2F16" w:rsidP="009F0658">
      <w:pPr>
        <w:tabs>
          <w:tab w:val="right" w:pos="1106"/>
        </w:tabs>
        <w:suppressAutoHyphens/>
        <w:ind w:firstLine="709"/>
        <w:jc w:val="both"/>
        <w:rPr>
          <w:sz w:val="20"/>
          <w:szCs w:val="20"/>
        </w:rPr>
      </w:pPr>
      <w:r w:rsidRPr="009F0658">
        <w:rPr>
          <w:sz w:val="20"/>
          <w:szCs w:val="20"/>
        </w:rPr>
        <w:t xml:space="preserve">6. </w:t>
      </w:r>
      <w:r w:rsidRPr="009F0658">
        <w:rPr>
          <w:i/>
          <w:sz w:val="20"/>
          <w:szCs w:val="20"/>
        </w:rPr>
        <w:t>Место и срок подведения итогов аукциона</w:t>
      </w:r>
      <w:r w:rsidRPr="009F0658">
        <w:rPr>
          <w:sz w:val="20"/>
          <w:szCs w:val="20"/>
        </w:rPr>
        <w:t xml:space="preserve"> – 12.04.2021г. в течение одного часа после завершения аукциона </w:t>
      </w:r>
      <w:r w:rsidRPr="009F0658">
        <w:rPr>
          <w:bCs/>
          <w:sz w:val="20"/>
          <w:szCs w:val="20"/>
        </w:rPr>
        <w:t xml:space="preserve">на электронной площадке </w:t>
      </w:r>
      <w:r w:rsidRPr="009F0658">
        <w:rPr>
          <w:bCs/>
          <w:sz w:val="20"/>
          <w:szCs w:val="20"/>
          <w:u w:val="single"/>
        </w:rPr>
        <w:t>www.rts-tender.ru</w:t>
      </w:r>
      <w:r w:rsidRPr="009F0658">
        <w:rPr>
          <w:bCs/>
          <w:sz w:val="20"/>
          <w:szCs w:val="20"/>
        </w:rPr>
        <w:t>.</w:t>
      </w:r>
    </w:p>
    <w:p w14:paraId="36795C26" w14:textId="77777777" w:rsidR="005A2F16" w:rsidRPr="009F0658" w:rsidRDefault="005A2F16" w:rsidP="009F0658">
      <w:pPr>
        <w:tabs>
          <w:tab w:val="right" w:pos="1106"/>
        </w:tabs>
        <w:suppressAutoHyphens/>
        <w:ind w:firstLine="709"/>
        <w:jc w:val="both"/>
        <w:rPr>
          <w:sz w:val="20"/>
          <w:szCs w:val="20"/>
        </w:rPr>
      </w:pPr>
      <w:r w:rsidRPr="009F0658">
        <w:rPr>
          <w:sz w:val="20"/>
          <w:szCs w:val="20"/>
        </w:rPr>
        <w:t xml:space="preserve">7. </w:t>
      </w:r>
      <w:r w:rsidRPr="009F0658">
        <w:rPr>
          <w:i/>
          <w:sz w:val="20"/>
          <w:szCs w:val="20"/>
        </w:rPr>
        <w:t>Победителем аукциона</w:t>
      </w:r>
      <w:r w:rsidRPr="009F0658">
        <w:rPr>
          <w:sz w:val="20"/>
          <w:szCs w:val="20"/>
        </w:rPr>
        <w:t xml:space="preserve"> признается участник, который предложит в ходе торгов наиболее высокую цену</w:t>
      </w:r>
      <w:r w:rsidRPr="009F0658">
        <w:rPr>
          <w:bCs/>
          <w:sz w:val="20"/>
          <w:szCs w:val="20"/>
        </w:rPr>
        <w:t xml:space="preserve"> на электронной площадке </w:t>
      </w:r>
      <w:r w:rsidRPr="009F0658">
        <w:rPr>
          <w:bCs/>
          <w:sz w:val="20"/>
          <w:szCs w:val="20"/>
          <w:u w:val="single"/>
        </w:rPr>
        <w:t>www.rts-tender.ru</w:t>
      </w:r>
      <w:r w:rsidRPr="009F0658">
        <w:rPr>
          <w:bCs/>
          <w:sz w:val="20"/>
          <w:szCs w:val="20"/>
        </w:rPr>
        <w:t>.</w:t>
      </w:r>
    </w:p>
    <w:p w14:paraId="68D0FFCF" w14:textId="77777777" w:rsidR="005A2F16" w:rsidRPr="009F0658" w:rsidRDefault="005A2F16" w:rsidP="009F0658">
      <w:pPr>
        <w:tabs>
          <w:tab w:val="right" w:pos="1106"/>
        </w:tabs>
        <w:suppressAutoHyphens/>
        <w:ind w:firstLine="709"/>
        <w:jc w:val="both"/>
        <w:rPr>
          <w:sz w:val="20"/>
          <w:szCs w:val="20"/>
        </w:rPr>
      </w:pPr>
      <w:r w:rsidRPr="009F0658">
        <w:rPr>
          <w:sz w:val="20"/>
          <w:szCs w:val="20"/>
        </w:rPr>
        <w:t>8.</w:t>
      </w:r>
      <w:r w:rsidRPr="009F0658">
        <w:rPr>
          <w:i/>
          <w:sz w:val="20"/>
          <w:szCs w:val="20"/>
        </w:rPr>
        <w:t xml:space="preserve"> Срок заключения договора купли-продажи</w:t>
      </w:r>
      <w:r w:rsidRPr="009F0658">
        <w:rPr>
          <w:sz w:val="20"/>
          <w:szCs w:val="20"/>
        </w:rPr>
        <w:t>: покупатель и продавец обязаны в течение пяти рабочих дней с даты подведения итогов аукциона заключить договор купли-продажи.</w:t>
      </w:r>
    </w:p>
    <w:p w14:paraId="34F2A3FB" w14:textId="77777777" w:rsidR="005A2F16" w:rsidRPr="009F0658" w:rsidRDefault="005A2F16" w:rsidP="009F0658">
      <w:pPr>
        <w:suppressAutoHyphens/>
        <w:ind w:firstLine="709"/>
        <w:jc w:val="both"/>
        <w:rPr>
          <w:sz w:val="20"/>
          <w:szCs w:val="20"/>
        </w:rPr>
      </w:pPr>
      <w:r w:rsidRPr="009F0658">
        <w:rPr>
          <w:sz w:val="20"/>
          <w:szCs w:val="20"/>
        </w:rPr>
        <w:t xml:space="preserve"> 9. </w:t>
      </w:r>
      <w:r w:rsidRPr="009F0658">
        <w:rPr>
          <w:i/>
          <w:sz w:val="20"/>
          <w:szCs w:val="20"/>
        </w:rPr>
        <w:t>Рассрочка платежа</w:t>
      </w:r>
      <w:r w:rsidRPr="009F0658">
        <w:rPr>
          <w:sz w:val="20"/>
          <w:szCs w:val="20"/>
        </w:rPr>
        <w:t xml:space="preserve"> не предоставляется.</w:t>
      </w:r>
    </w:p>
    <w:p w14:paraId="5B89B0B8" w14:textId="77777777" w:rsidR="005A2F16" w:rsidRPr="009F0658" w:rsidRDefault="005A2F16" w:rsidP="009F0658">
      <w:pPr>
        <w:tabs>
          <w:tab w:val="left" w:pos="851"/>
        </w:tabs>
        <w:ind w:firstLine="709"/>
        <w:jc w:val="both"/>
        <w:rPr>
          <w:sz w:val="20"/>
          <w:szCs w:val="20"/>
          <w:u w:val="single"/>
        </w:rPr>
      </w:pPr>
      <w:r w:rsidRPr="009F0658">
        <w:rPr>
          <w:sz w:val="20"/>
          <w:szCs w:val="20"/>
        </w:rPr>
        <w:t xml:space="preserve"> 10. Объекты приватизации не обременены.</w:t>
      </w:r>
    </w:p>
    <w:p w14:paraId="4C4D6932" w14:textId="66755038" w:rsidR="005A2F16" w:rsidRPr="009F0658" w:rsidRDefault="005A2F16" w:rsidP="009F0658">
      <w:pPr>
        <w:suppressAutoHyphens/>
        <w:ind w:left="5529"/>
        <w:jc w:val="center"/>
        <w:rPr>
          <w:sz w:val="20"/>
          <w:szCs w:val="20"/>
        </w:rPr>
      </w:pPr>
      <w:r w:rsidRPr="009F0658">
        <w:rPr>
          <w:sz w:val="20"/>
          <w:szCs w:val="20"/>
        </w:rPr>
        <w:t>Приложение № 2</w:t>
      </w:r>
    </w:p>
    <w:p w14:paraId="50C981A6" w14:textId="77777777" w:rsidR="005A2F16" w:rsidRPr="009F0658" w:rsidRDefault="005A2F16" w:rsidP="009F0658">
      <w:pPr>
        <w:suppressAutoHyphens/>
        <w:ind w:left="5529"/>
        <w:jc w:val="center"/>
        <w:rPr>
          <w:bCs/>
          <w:sz w:val="20"/>
          <w:szCs w:val="20"/>
        </w:rPr>
      </w:pPr>
      <w:r w:rsidRPr="009F0658">
        <w:rPr>
          <w:bCs/>
          <w:sz w:val="20"/>
          <w:szCs w:val="20"/>
        </w:rPr>
        <w:t xml:space="preserve">к постановлению администрации </w:t>
      </w:r>
    </w:p>
    <w:p w14:paraId="5D7F9904" w14:textId="77777777" w:rsidR="005A2F16" w:rsidRPr="009F0658" w:rsidRDefault="005A2F16" w:rsidP="009F0658">
      <w:pPr>
        <w:suppressAutoHyphens/>
        <w:ind w:left="5529"/>
        <w:jc w:val="center"/>
        <w:rPr>
          <w:bCs/>
          <w:sz w:val="20"/>
          <w:szCs w:val="20"/>
        </w:rPr>
      </w:pPr>
      <w:r w:rsidRPr="009F0658">
        <w:rPr>
          <w:bCs/>
          <w:sz w:val="20"/>
          <w:szCs w:val="20"/>
        </w:rPr>
        <w:t xml:space="preserve">Куйбышевского муниципального </w:t>
      </w:r>
    </w:p>
    <w:p w14:paraId="031E14E2" w14:textId="77777777" w:rsidR="005A2F16" w:rsidRPr="009F0658" w:rsidRDefault="005A2F16" w:rsidP="009F0658">
      <w:pPr>
        <w:suppressAutoHyphens/>
        <w:ind w:left="5529"/>
        <w:jc w:val="center"/>
        <w:rPr>
          <w:bCs/>
          <w:sz w:val="20"/>
          <w:szCs w:val="20"/>
        </w:rPr>
      </w:pPr>
      <w:r w:rsidRPr="009F0658">
        <w:rPr>
          <w:bCs/>
          <w:sz w:val="20"/>
          <w:szCs w:val="20"/>
        </w:rPr>
        <w:t>района Новосибирской области</w:t>
      </w:r>
    </w:p>
    <w:p w14:paraId="3413E131" w14:textId="584AA5D0" w:rsidR="005A2F16" w:rsidRPr="009F0658" w:rsidRDefault="005A2F16" w:rsidP="009F0658">
      <w:pPr>
        <w:suppressAutoHyphens/>
        <w:ind w:left="5529"/>
        <w:jc w:val="center"/>
        <w:rPr>
          <w:bCs/>
          <w:sz w:val="20"/>
          <w:szCs w:val="20"/>
        </w:rPr>
      </w:pPr>
      <w:r w:rsidRPr="009F0658">
        <w:rPr>
          <w:bCs/>
          <w:sz w:val="20"/>
          <w:szCs w:val="20"/>
        </w:rPr>
        <w:t>от 04.03.2021 № 148</w:t>
      </w:r>
    </w:p>
    <w:p w14:paraId="79B2EC64" w14:textId="77777777" w:rsidR="005A2F16" w:rsidRPr="009F0658" w:rsidRDefault="005A2F16" w:rsidP="009F0658">
      <w:pPr>
        <w:suppressAutoHyphens/>
        <w:ind w:left="4962"/>
        <w:jc w:val="center"/>
        <w:rPr>
          <w:sz w:val="20"/>
          <w:szCs w:val="20"/>
        </w:rPr>
      </w:pPr>
    </w:p>
    <w:p w14:paraId="6023B622" w14:textId="77777777" w:rsidR="005A2F16" w:rsidRPr="009F0658" w:rsidRDefault="005A2F16" w:rsidP="009F0658">
      <w:pPr>
        <w:jc w:val="center"/>
        <w:rPr>
          <w:sz w:val="20"/>
          <w:szCs w:val="20"/>
        </w:rPr>
      </w:pPr>
      <w:r w:rsidRPr="009F0658">
        <w:rPr>
          <w:sz w:val="20"/>
          <w:szCs w:val="20"/>
        </w:rPr>
        <w:t>ЗАЯВКА НА УЧАСТИЕ В АУКЦИОНЕ В ЭЛЕКТРОННОЙ ФОРМЕ</w:t>
      </w:r>
    </w:p>
    <w:p w14:paraId="550F0F4A" w14:textId="77777777" w:rsidR="005A2F16" w:rsidRPr="009F0658" w:rsidRDefault="005A2F16" w:rsidP="009F0658">
      <w:pPr>
        <w:jc w:val="center"/>
        <w:rPr>
          <w:sz w:val="20"/>
          <w:szCs w:val="20"/>
        </w:rPr>
      </w:pPr>
      <w:r w:rsidRPr="009F0658">
        <w:rPr>
          <w:sz w:val="20"/>
          <w:szCs w:val="20"/>
        </w:rPr>
        <w:t>по продаже имущества</w:t>
      </w:r>
    </w:p>
    <w:p w14:paraId="3DCA7B06" w14:textId="77777777" w:rsidR="005A2F16" w:rsidRPr="009F0658" w:rsidRDefault="005A2F16" w:rsidP="009F0658">
      <w:pPr>
        <w:rPr>
          <w:sz w:val="20"/>
          <w:szCs w:val="20"/>
        </w:rPr>
      </w:pPr>
    </w:p>
    <w:p w14:paraId="1BDE79A9" w14:textId="77777777" w:rsidR="005A2F16" w:rsidRPr="009F0658" w:rsidRDefault="005A2F16" w:rsidP="009F0658">
      <w:pPr>
        <w:rPr>
          <w:sz w:val="20"/>
          <w:szCs w:val="20"/>
        </w:rPr>
      </w:pPr>
      <w:bookmarkStart w:id="1" w:name="OLE_LINK6"/>
      <w:bookmarkStart w:id="2" w:name="OLE_LINK5"/>
    </w:p>
    <w:bookmarkEnd w:id="1"/>
    <w:bookmarkEnd w:id="2"/>
    <w:p w14:paraId="40EE1220" w14:textId="77777777" w:rsidR="005A2F16" w:rsidRPr="009F0658" w:rsidRDefault="005A2F16" w:rsidP="009F0658">
      <w:pPr>
        <w:pBdr>
          <w:bottom w:val="single" w:sz="4" w:space="1" w:color="auto"/>
        </w:pBdr>
        <w:tabs>
          <w:tab w:val="left" w:pos="1628"/>
        </w:tabs>
        <w:rPr>
          <w:sz w:val="20"/>
          <w:szCs w:val="20"/>
        </w:rPr>
      </w:pPr>
      <w:r w:rsidRPr="009F0658">
        <w:rPr>
          <w:sz w:val="20"/>
          <w:szCs w:val="20"/>
        </w:rPr>
        <w:t xml:space="preserve">Претендент     </w:t>
      </w:r>
      <w:r w:rsidRPr="009F0658">
        <w:rPr>
          <w:sz w:val="20"/>
          <w:szCs w:val="20"/>
        </w:rPr>
        <w:tab/>
      </w:r>
    </w:p>
    <w:p w14:paraId="083A2547" w14:textId="77777777" w:rsidR="005A2F16" w:rsidRPr="009F0658" w:rsidRDefault="005A2F16" w:rsidP="009F0658">
      <w:pPr>
        <w:jc w:val="center"/>
        <w:rPr>
          <w:sz w:val="20"/>
          <w:szCs w:val="20"/>
        </w:rPr>
      </w:pPr>
      <w:r w:rsidRPr="009F0658">
        <w:rPr>
          <w:sz w:val="20"/>
          <w:szCs w:val="20"/>
        </w:rPr>
        <w:t xml:space="preserve">           (</w:t>
      </w:r>
      <w:r w:rsidRPr="009F0658">
        <w:rPr>
          <w:bCs/>
          <w:sz w:val="20"/>
          <w:szCs w:val="20"/>
        </w:rPr>
        <w:t>Ф.И.О. физического лица, индивидуального предпринимателя,</w:t>
      </w:r>
      <w:r w:rsidRPr="009F0658">
        <w:rPr>
          <w:bCs/>
          <w:sz w:val="20"/>
          <w:szCs w:val="20"/>
        </w:rPr>
        <w:br/>
        <w:t>наименование юридического лица с указанием организационно-правовой формы</w:t>
      </w:r>
      <w:r w:rsidRPr="009F0658">
        <w:rPr>
          <w:sz w:val="20"/>
          <w:szCs w:val="20"/>
        </w:rPr>
        <w:t>)</w:t>
      </w:r>
    </w:p>
    <w:p w14:paraId="39B4CB7E" w14:textId="77777777" w:rsidR="005A2F16" w:rsidRPr="009F0658" w:rsidRDefault="005A2F16" w:rsidP="009F0658">
      <w:pPr>
        <w:pBdr>
          <w:bottom w:val="single" w:sz="4" w:space="1" w:color="auto"/>
        </w:pBdr>
        <w:rPr>
          <w:sz w:val="20"/>
          <w:szCs w:val="20"/>
        </w:rPr>
      </w:pPr>
      <w:r w:rsidRPr="009F0658">
        <w:rPr>
          <w:sz w:val="20"/>
          <w:szCs w:val="20"/>
        </w:rPr>
        <w:t xml:space="preserve">в лице               </w:t>
      </w:r>
    </w:p>
    <w:p w14:paraId="67EF6B2D" w14:textId="77777777" w:rsidR="005A2F16" w:rsidRPr="009F0658" w:rsidRDefault="005A2F16" w:rsidP="009F0658">
      <w:pPr>
        <w:jc w:val="center"/>
        <w:rPr>
          <w:sz w:val="20"/>
          <w:szCs w:val="20"/>
        </w:rPr>
      </w:pPr>
      <w:r w:rsidRPr="009F0658">
        <w:rPr>
          <w:sz w:val="20"/>
          <w:szCs w:val="20"/>
        </w:rPr>
        <w:t>(</w:t>
      </w:r>
      <w:r w:rsidRPr="009F0658">
        <w:rPr>
          <w:bCs/>
          <w:sz w:val="20"/>
          <w:szCs w:val="20"/>
        </w:rPr>
        <w:t>Ф.И.О. руководителя юридического лица или уполномоченного лица</w:t>
      </w:r>
      <w:r w:rsidRPr="009F0658">
        <w:rPr>
          <w:sz w:val="20"/>
          <w:szCs w:val="20"/>
        </w:rPr>
        <w:t>)</w:t>
      </w:r>
    </w:p>
    <w:p w14:paraId="66EF8559" w14:textId="77777777" w:rsidR="005A2F16" w:rsidRPr="009F0658" w:rsidRDefault="005A2F16" w:rsidP="009F0658">
      <w:pPr>
        <w:pBdr>
          <w:bottom w:val="single" w:sz="4" w:space="1" w:color="auto"/>
        </w:pBdr>
        <w:jc w:val="both"/>
        <w:rPr>
          <w:bCs/>
          <w:sz w:val="20"/>
          <w:szCs w:val="20"/>
        </w:rPr>
      </w:pPr>
      <w:r w:rsidRPr="009F0658">
        <w:rPr>
          <w:bCs/>
          <w:sz w:val="20"/>
          <w:szCs w:val="20"/>
        </w:rPr>
        <w:t>действующего на основании</w:t>
      </w:r>
      <w:r w:rsidRPr="009F0658">
        <w:rPr>
          <w:sz w:val="20"/>
          <w:szCs w:val="20"/>
          <w:vertAlign w:val="superscript"/>
        </w:rPr>
        <w:footnoteReference w:id="1"/>
      </w:r>
      <w:r w:rsidRPr="009F0658">
        <w:rPr>
          <w:sz w:val="20"/>
          <w:szCs w:val="20"/>
        </w:rPr>
        <w:t xml:space="preserve">    </w:t>
      </w:r>
    </w:p>
    <w:p w14:paraId="0DDB85AC" w14:textId="77777777" w:rsidR="005A2F16" w:rsidRPr="009F0658" w:rsidRDefault="005A2F16" w:rsidP="009F0658">
      <w:pPr>
        <w:jc w:val="center"/>
        <w:rPr>
          <w:sz w:val="20"/>
          <w:szCs w:val="20"/>
        </w:rPr>
      </w:pPr>
      <w:r w:rsidRPr="009F0658">
        <w:rPr>
          <w:sz w:val="20"/>
          <w:szCs w:val="20"/>
        </w:rPr>
        <w:lastRenderedPageBreak/>
        <w:t>(Устав, Положение, Соглашение и т.д.)</w:t>
      </w:r>
    </w:p>
    <w:tbl>
      <w:tblPr>
        <w:tblW w:w="10494" w:type="dxa"/>
        <w:tblInd w:w="-176" w:type="dxa"/>
        <w:tblLayout w:type="fixed"/>
        <w:tblLook w:val="0000" w:firstRow="0" w:lastRow="0" w:firstColumn="0" w:lastColumn="0" w:noHBand="0" w:noVBand="0"/>
      </w:tblPr>
      <w:tblGrid>
        <w:gridCol w:w="10494"/>
      </w:tblGrid>
      <w:tr w:rsidR="009F0658" w:rsidRPr="009F0658" w14:paraId="686673C2" w14:textId="77777777" w:rsidTr="00120363">
        <w:trPr>
          <w:trHeight w:val="1124"/>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9A3BEE6" w14:textId="77777777" w:rsidR="005A2F16" w:rsidRPr="009F0658" w:rsidRDefault="005A2F16" w:rsidP="009F0658">
            <w:pPr>
              <w:jc w:val="both"/>
              <w:rPr>
                <w:sz w:val="20"/>
                <w:szCs w:val="20"/>
              </w:rPr>
            </w:pPr>
            <w:r w:rsidRPr="009F0658">
              <w:rPr>
                <w:sz w:val="20"/>
                <w:szCs w:val="20"/>
              </w:rPr>
              <w:t>(заполняется физическим лицом, индивидуальным предпринимателем)</w:t>
            </w:r>
          </w:p>
          <w:p w14:paraId="59DF45DC" w14:textId="77777777" w:rsidR="005A2F16" w:rsidRPr="009F0658" w:rsidRDefault="005A2F16" w:rsidP="009F0658">
            <w:pPr>
              <w:jc w:val="both"/>
              <w:rPr>
                <w:sz w:val="20"/>
                <w:szCs w:val="20"/>
                <w:u w:val="single"/>
              </w:rPr>
            </w:pPr>
            <w:r w:rsidRPr="009F0658">
              <w:rPr>
                <w:sz w:val="20"/>
                <w:szCs w:val="20"/>
                <w:u w:val="single"/>
              </w:rPr>
              <w:t xml:space="preserve">Паспортные данные: серия   №   , дата выдачи  </w:t>
            </w:r>
          </w:p>
          <w:p w14:paraId="6587EDA0" w14:textId="77777777" w:rsidR="005A2F16" w:rsidRPr="009F0658" w:rsidRDefault="005A2F16" w:rsidP="009F0658">
            <w:pPr>
              <w:jc w:val="both"/>
              <w:rPr>
                <w:sz w:val="20"/>
                <w:szCs w:val="20"/>
                <w:u w:val="single"/>
              </w:rPr>
            </w:pPr>
            <w:r w:rsidRPr="009F0658">
              <w:rPr>
                <w:sz w:val="20"/>
                <w:szCs w:val="20"/>
                <w:u w:val="single"/>
              </w:rPr>
              <w:t xml:space="preserve">кем выдан:  </w:t>
            </w:r>
          </w:p>
          <w:p w14:paraId="2AB3F1C3" w14:textId="77777777" w:rsidR="005A2F16" w:rsidRPr="009F0658" w:rsidRDefault="005A2F16" w:rsidP="009F0658">
            <w:pPr>
              <w:jc w:val="both"/>
              <w:rPr>
                <w:sz w:val="20"/>
                <w:szCs w:val="20"/>
                <w:u w:val="single"/>
              </w:rPr>
            </w:pPr>
            <w:r w:rsidRPr="009F0658">
              <w:rPr>
                <w:sz w:val="20"/>
                <w:szCs w:val="20"/>
                <w:u w:val="single"/>
              </w:rPr>
              <w:t xml:space="preserve">Адрес места жительства (по паспорту):    </w:t>
            </w:r>
          </w:p>
          <w:p w14:paraId="544E8920" w14:textId="77777777" w:rsidR="005A2F16" w:rsidRPr="009F0658" w:rsidRDefault="005A2F16" w:rsidP="009F0658">
            <w:pPr>
              <w:jc w:val="both"/>
              <w:rPr>
                <w:sz w:val="20"/>
                <w:szCs w:val="20"/>
                <w:u w:val="single"/>
              </w:rPr>
            </w:pPr>
            <w:r w:rsidRPr="009F0658">
              <w:rPr>
                <w:sz w:val="20"/>
                <w:szCs w:val="20"/>
                <w:u w:val="single"/>
              </w:rPr>
              <w:t xml:space="preserve">Почтовый адрес (для корреспонденции):  </w:t>
            </w:r>
          </w:p>
          <w:p w14:paraId="63EF6ECF" w14:textId="77777777" w:rsidR="005A2F16" w:rsidRPr="009F0658" w:rsidRDefault="005A2F16" w:rsidP="009F0658">
            <w:pPr>
              <w:jc w:val="both"/>
              <w:rPr>
                <w:sz w:val="20"/>
                <w:szCs w:val="20"/>
                <w:u w:val="single"/>
              </w:rPr>
            </w:pPr>
            <w:r w:rsidRPr="009F0658">
              <w:rPr>
                <w:sz w:val="20"/>
                <w:szCs w:val="20"/>
                <w:u w:val="single"/>
              </w:rPr>
              <w:t xml:space="preserve">Контактный телефон:         </w:t>
            </w:r>
          </w:p>
          <w:p w14:paraId="737AE166" w14:textId="77777777" w:rsidR="005A2F16" w:rsidRPr="009F0658" w:rsidRDefault="005A2F16" w:rsidP="009F0658">
            <w:pPr>
              <w:jc w:val="both"/>
              <w:rPr>
                <w:sz w:val="20"/>
                <w:szCs w:val="20"/>
                <w:u w:val="single"/>
              </w:rPr>
            </w:pPr>
            <w:r w:rsidRPr="009F0658">
              <w:rPr>
                <w:sz w:val="20"/>
                <w:szCs w:val="20"/>
                <w:u w:val="single"/>
              </w:rPr>
              <w:t xml:space="preserve">ОГРНИП (для индивидуального предпринимателя) №      </w:t>
            </w:r>
          </w:p>
          <w:p w14:paraId="4C25FCF7" w14:textId="77777777" w:rsidR="005A2F16" w:rsidRPr="009F0658" w:rsidRDefault="005A2F16" w:rsidP="009F0658">
            <w:pPr>
              <w:jc w:val="both"/>
              <w:rPr>
                <w:sz w:val="20"/>
                <w:szCs w:val="20"/>
              </w:rPr>
            </w:pPr>
          </w:p>
        </w:tc>
      </w:tr>
      <w:tr w:rsidR="009F0658" w:rsidRPr="009F0658" w14:paraId="277CEC62" w14:textId="77777777" w:rsidTr="00120363">
        <w:trPr>
          <w:trHeight w:val="1024"/>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D73C620" w14:textId="77777777" w:rsidR="005A2F16" w:rsidRPr="009F0658" w:rsidRDefault="005A2F16" w:rsidP="009F0658">
            <w:pPr>
              <w:jc w:val="both"/>
              <w:rPr>
                <w:sz w:val="20"/>
                <w:szCs w:val="20"/>
              </w:rPr>
            </w:pPr>
            <w:r w:rsidRPr="009F0658">
              <w:rPr>
                <w:sz w:val="20"/>
                <w:szCs w:val="20"/>
              </w:rPr>
              <w:t>(заполняется юридическим лицом)</w:t>
            </w:r>
          </w:p>
          <w:p w14:paraId="1D847BA4" w14:textId="77777777" w:rsidR="005A2F16" w:rsidRPr="009F0658" w:rsidRDefault="005A2F16" w:rsidP="009F0658">
            <w:pPr>
              <w:jc w:val="both"/>
              <w:rPr>
                <w:sz w:val="20"/>
                <w:szCs w:val="20"/>
                <w:u w:val="single"/>
              </w:rPr>
            </w:pPr>
            <w:r w:rsidRPr="009F0658">
              <w:rPr>
                <w:sz w:val="20"/>
                <w:szCs w:val="20"/>
                <w:u w:val="single"/>
              </w:rPr>
              <w:t xml:space="preserve">Адрес местонахождения:      </w:t>
            </w:r>
          </w:p>
          <w:p w14:paraId="7E87F706" w14:textId="77777777" w:rsidR="005A2F16" w:rsidRPr="009F0658" w:rsidRDefault="005A2F16" w:rsidP="009F0658">
            <w:pPr>
              <w:jc w:val="both"/>
              <w:rPr>
                <w:sz w:val="20"/>
                <w:szCs w:val="20"/>
                <w:u w:val="single"/>
              </w:rPr>
            </w:pPr>
            <w:r w:rsidRPr="009F0658">
              <w:rPr>
                <w:sz w:val="20"/>
                <w:szCs w:val="20"/>
                <w:u w:val="single"/>
              </w:rPr>
              <w:t xml:space="preserve">Почтовый адрес (для корреспонденции):        </w:t>
            </w:r>
          </w:p>
          <w:p w14:paraId="411CA714" w14:textId="77777777" w:rsidR="005A2F16" w:rsidRPr="009F0658" w:rsidRDefault="005A2F16" w:rsidP="009F0658">
            <w:pPr>
              <w:jc w:val="both"/>
              <w:rPr>
                <w:sz w:val="20"/>
                <w:szCs w:val="20"/>
                <w:u w:val="single"/>
              </w:rPr>
            </w:pPr>
            <w:r w:rsidRPr="009F0658">
              <w:rPr>
                <w:sz w:val="20"/>
                <w:szCs w:val="20"/>
                <w:u w:val="single"/>
              </w:rPr>
              <w:t xml:space="preserve">Контактный телефон:     </w:t>
            </w:r>
          </w:p>
          <w:p w14:paraId="03427486" w14:textId="77777777" w:rsidR="005A2F16" w:rsidRPr="009F0658" w:rsidRDefault="005A2F16" w:rsidP="009F0658">
            <w:pPr>
              <w:jc w:val="both"/>
              <w:rPr>
                <w:sz w:val="20"/>
                <w:szCs w:val="20"/>
              </w:rPr>
            </w:pPr>
            <w:r w:rsidRPr="009F0658">
              <w:rPr>
                <w:sz w:val="20"/>
                <w:szCs w:val="20"/>
                <w:u w:val="single"/>
              </w:rPr>
              <w:t xml:space="preserve">ИНН              КПП           ОГРН     </w:t>
            </w:r>
          </w:p>
        </w:tc>
      </w:tr>
      <w:tr w:rsidR="009F0658" w:rsidRPr="009F0658" w14:paraId="5921D502" w14:textId="77777777" w:rsidTr="00120363">
        <w:trPr>
          <w:trHeight w:val="1179"/>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E852BD0" w14:textId="77777777" w:rsidR="005A2F16" w:rsidRPr="009F0658" w:rsidRDefault="005A2F16" w:rsidP="009F0658">
            <w:pPr>
              <w:pBdr>
                <w:bottom w:val="single" w:sz="4" w:space="1" w:color="auto"/>
              </w:pBdr>
              <w:jc w:val="both"/>
              <w:rPr>
                <w:sz w:val="20"/>
                <w:szCs w:val="20"/>
              </w:rPr>
            </w:pPr>
            <w:r w:rsidRPr="009F0658">
              <w:rPr>
                <w:sz w:val="20"/>
                <w:szCs w:val="20"/>
              </w:rPr>
              <w:t>Представитель Заявителя</w:t>
            </w:r>
            <w:r w:rsidRPr="009F0658">
              <w:rPr>
                <w:sz w:val="20"/>
                <w:szCs w:val="20"/>
                <w:vertAlign w:val="superscript"/>
              </w:rPr>
              <w:footnoteReference w:id="2"/>
            </w:r>
            <w:r w:rsidRPr="009F0658">
              <w:rPr>
                <w:sz w:val="20"/>
                <w:szCs w:val="20"/>
              </w:rPr>
              <w:t xml:space="preserve">     </w:t>
            </w:r>
          </w:p>
          <w:p w14:paraId="55EED4F4" w14:textId="77777777" w:rsidR="005A2F16" w:rsidRPr="009F0658" w:rsidRDefault="005A2F16" w:rsidP="009F0658">
            <w:pPr>
              <w:jc w:val="center"/>
              <w:rPr>
                <w:sz w:val="20"/>
                <w:szCs w:val="20"/>
              </w:rPr>
            </w:pPr>
            <w:r w:rsidRPr="009F0658">
              <w:rPr>
                <w:sz w:val="20"/>
                <w:szCs w:val="20"/>
              </w:rPr>
              <w:t>(Ф.И.О.)</w:t>
            </w:r>
          </w:p>
          <w:p w14:paraId="466C815D" w14:textId="77777777" w:rsidR="005A2F16" w:rsidRPr="009F0658" w:rsidRDefault="005A2F16" w:rsidP="009F0658">
            <w:pPr>
              <w:jc w:val="both"/>
              <w:rPr>
                <w:sz w:val="20"/>
                <w:szCs w:val="20"/>
                <w:u w:val="single"/>
              </w:rPr>
            </w:pPr>
            <w:r w:rsidRPr="009F0658">
              <w:rPr>
                <w:sz w:val="20"/>
                <w:szCs w:val="20"/>
                <w:u w:val="single"/>
              </w:rPr>
              <w:t xml:space="preserve">Действует на основании доверенности от, №  </w:t>
            </w:r>
          </w:p>
          <w:p w14:paraId="4BAB95C4" w14:textId="77777777" w:rsidR="005A2F16" w:rsidRPr="009F0658" w:rsidRDefault="005A2F16" w:rsidP="009F0658">
            <w:pPr>
              <w:jc w:val="both"/>
              <w:rPr>
                <w:sz w:val="20"/>
                <w:szCs w:val="20"/>
                <w:u w:val="single"/>
              </w:rPr>
            </w:pPr>
            <w:r w:rsidRPr="009F0658">
              <w:rPr>
                <w:sz w:val="20"/>
                <w:szCs w:val="20"/>
                <w:u w:val="single"/>
              </w:rPr>
              <w:t xml:space="preserve">Паспортные данные представителя: серия №, дата выдачи </w:t>
            </w:r>
          </w:p>
          <w:p w14:paraId="109D56E6" w14:textId="77777777" w:rsidR="005A2F16" w:rsidRPr="009F0658" w:rsidRDefault="005A2F16" w:rsidP="009F0658">
            <w:pPr>
              <w:jc w:val="both"/>
              <w:rPr>
                <w:sz w:val="20"/>
                <w:szCs w:val="20"/>
                <w:u w:val="single"/>
              </w:rPr>
            </w:pPr>
            <w:r w:rsidRPr="009F0658">
              <w:rPr>
                <w:sz w:val="20"/>
                <w:szCs w:val="20"/>
                <w:u w:val="single"/>
              </w:rPr>
              <w:t xml:space="preserve">кем выдан:     </w:t>
            </w:r>
          </w:p>
          <w:p w14:paraId="7F1B6F19" w14:textId="77777777" w:rsidR="005A2F16" w:rsidRPr="009F0658" w:rsidRDefault="005A2F16" w:rsidP="009F0658">
            <w:pPr>
              <w:jc w:val="both"/>
              <w:rPr>
                <w:sz w:val="20"/>
                <w:szCs w:val="20"/>
                <w:u w:val="single"/>
              </w:rPr>
            </w:pPr>
            <w:r w:rsidRPr="009F0658">
              <w:rPr>
                <w:sz w:val="20"/>
                <w:szCs w:val="20"/>
                <w:u w:val="single"/>
              </w:rPr>
              <w:t xml:space="preserve">Адрес места жительства (по паспорту):          </w:t>
            </w:r>
          </w:p>
          <w:p w14:paraId="5A81FF1A" w14:textId="77777777" w:rsidR="005A2F16" w:rsidRPr="009F0658" w:rsidRDefault="005A2F16" w:rsidP="009F0658">
            <w:pPr>
              <w:jc w:val="both"/>
              <w:rPr>
                <w:sz w:val="20"/>
                <w:szCs w:val="20"/>
                <w:u w:val="single"/>
              </w:rPr>
            </w:pPr>
            <w:r w:rsidRPr="009F0658">
              <w:rPr>
                <w:sz w:val="20"/>
                <w:szCs w:val="20"/>
                <w:u w:val="single"/>
              </w:rPr>
              <w:t xml:space="preserve">Почтовый адрес (для корреспонденции):       </w:t>
            </w:r>
          </w:p>
          <w:p w14:paraId="48246D60" w14:textId="77777777" w:rsidR="005A2F16" w:rsidRPr="009F0658" w:rsidRDefault="005A2F16" w:rsidP="009F0658">
            <w:pPr>
              <w:jc w:val="both"/>
              <w:rPr>
                <w:sz w:val="20"/>
                <w:szCs w:val="20"/>
                <w:u w:val="single"/>
              </w:rPr>
            </w:pPr>
            <w:r w:rsidRPr="009F0658">
              <w:rPr>
                <w:sz w:val="20"/>
                <w:szCs w:val="20"/>
                <w:u w:val="single"/>
              </w:rPr>
              <w:t xml:space="preserve">Контактный телефон:         </w:t>
            </w:r>
          </w:p>
          <w:p w14:paraId="3884C90D" w14:textId="77777777" w:rsidR="005A2F16" w:rsidRPr="009F0658" w:rsidRDefault="005A2F16" w:rsidP="009F0658">
            <w:pPr>
              <w:jc w:val="both"/>
              <w:rPr>
                <w:sz w:val="20"/>
                <w:szCs w:val="20"/>
              </w:rPr>
            </w:pPr>
          </w:p>
        </w:tc>
      </w:tr>
      <w:tr w:rsidR="009F0658" w:rsidRPr="009F0658" w14:paraId="2B281F3D" w14:textId="77777777" w:rsidTr="00120363">
        <w:trPr>
          <w:trHeight w:val="478"/>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1F58D0A" w14:textId="77777777" w:rsidR="005A2F16" w:rsidRPr="009F0658" w:rsidRDefault="005A2F16" w:rsidP="009F0658">
            <w:pPr>
              <w:pBdr>
                <w:bottom w:val="single" w:sz="4" w:space="1" w:color="auto"/>
              </w:pBdr>
              <w:jc w:val="both"/>
              <w:rPr>
                <w:sz w:val="20"/>
                <w:szCs w:val="20"/>
              </w:rPr>
            </w:pPr>
            <w:r w:rsidRPr="009F0658">
              <w:rPr>
                <w:sz w:val="20"/>
                <w:szCs w:val="20"/>
              </w:rPr>
              <w:t>Банковские реквизиты Претендента для возврата задатка</w:t>
            </w:r>
          </w:p>
          <w:p w14:paraId="44306DE8" w14:textId="77777777" w:rsidR="005A2F16" w:rsidRPr="009F0658" w:rsidRDefault="005A2F16" w:rsidP="009F0658">
            <w:pPr>
              <w:pBdr>
                <w:bottom w:val="single" w:sz="4" w:space="1" w:color="auto"/>
              </w:pBdr>
              <w:jc w:val="both"/>
              <w:rPr>
                <w:sz w:val="20"/>
                <w:szCs w:val="20"/>
                <w:u w:val="single"/>
              </w:rPr>
            </w:pPr>
            <w:r w:rsidRPr="009F0658">
              <w:rPr>
                <w:sz w:val="20"/>
                <w:szCs w:val="20"/>
                <w:u w:val="single"/>
              </w:rPr>
              <w:t>Получатель, (банковские реквизиты )</w:t>
            </w:r>
          </w:p>
          <w:p w14:paraId="10F53CBF" w14:textId="77777777" w:rsidR="005A2F16" w:rsidRPr="009F0658" w:rsidRDefault="005A2F16" w:rsidP="009F0658">
            <w:pPr>
              <w:pBdr>
                <w:bottom w:val="single" w:sz="4" w:space="1" w:color="auto"/>
              </w:pBdr>
              <w:jc w:val="both"/>
              <w:rPr>
                <w:sz w:val="20"/>
                <w:szCs w:val="20"/>
                <w:u w:val="single"/>
              </w:rPr>
            </w:pPr>
            <w:r w:rsidRPr="009F0658">
              <w:rPr>
                <w:sz w:val="20"/>
                <w:szCs w:val="20"/>
                <w:u w:val="single"/>
              </w:rPr>
              <w:t>Банк, (реквизиты)</w:t>
            </w:r>
          </w:p>
        </w:tc>
      </w:tr>
    </w:tbl>
    <w:p w14:paraId="3D433550" w14:textId="77777777" w:rsidR="005A2F16" w:rsidRPr="009F0658" w:rsidRDefault="005A2F16" w:rsidP="009F0658">
      <w:pPr>
        <w:widowControl w:val="0"/>
        <w:autoSpaceDE w:val="0"/>
        <w:spacing w:before="1" w:after="1"/>
        <w:jc w:val="both"/>
        <w:rPr>
          <w:bCs/>
          <w:sz w:val="20"/>
          <w:szCs w:val="20"/>
        </w:rPr>
      </w:pPr>
    </w:p>
    <w:p w14:paraId="566102D8" w14:textId="77777777" w:rsidR="005A2F16" w:rsidRPr="009F0658" w:rsidRDefault="005A2F16" w:rsidP="009F0658">
      <w:pPr>
        <w:widowControl w:val="0"/>
        <w:autoSpaceDE w:val="0"/>
        <w:spacing w:before="1" w:after="1"/>
        <w:jc w:val="both"/>
        <w:rPr>
          <w:bCs/>
          <w:sz w:val="20"/>
          <w:szCs w:val="20"/>
        </w:rPr>
      </w:pPr>
      <w:r w:rsidRPr="009F0658">
        <w:rPr>
          <w:bCs/>
          <w:sz w:val="20"/>
          <w:szCs w:val="20"/>
        </w:rPr>
        <w:t>принял решение об участии в аукционе в электронной форме по продаже имущества ___________________ ____________________________________________________________________________________________________________ (наименование имущества) и обязуется обеспечить поступление задатка в размере</w:t>
      </w:r>
      <w:r w:rsidRPr="009F0658">
        <w:rPr>
          <w:bCs/>
          <w:sz w:val="20"/>
          <w:szCs w:val="20"/>
          <w:u w:val="single"/>
        </w:rPr>
        <w:t xml:space="preserve">    ___________  (</w:t>
      </w:r>
      <w:r w:rsidRPr="009F0658">
        <w:rPr>
          <w:bCs/>
          <w:i/>
          <w:sz w:val="20"/>
          <w:szCs w:val="20"/>
          <w:u w:val="single"/>
        </w:rPr>
        <w:t>сумма прописью</w:t>
      </w:r>
      <w:r w:rsidRPr="009F0658">
        <w:rPr>
          <w:bCs/>
          <w:sz w:val="20"/>
          <w:szCs w:val="20"/>
          <w:u w:val="single"/>
        </w:rPr>
        <w:t xml:space="preserve">), </w:t>
      </w:r>
      <w:r w:rsidRPr="009F0658">
        <w:rPr>
          <w:bCs/>
          <w:sz w:val="20"/>
          <w:szCs w:val="20"/>
        </w:rPr>
        <w:t>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14:paraId="62B70EEE" w14:textId="77777777" w:rsidR="005A2F16" w:rsidRPr="009F0658" w:rsidRDefault="005A2F16" w:rsidP="009F0658">
      <w:pPr>
        <w:widowControl w:val="0"/>
        <w:autoSpaceDE w:val="0"/>
        <w:spacing w:before="1" w:after="1"/>
        <w:jc w:val="both"/>
        <w:rPr>
          <w:bCs/>
          <w:sz w:val="20"/>
          <w:szCs w:val="20"/>
        </w:rPr>
      </w:pPr>
    </w:p>
    <w:p w14:paraId="23C4A0F8" w14:textId="77777777" w:rsidR="005A2F16" w:rsidRPr="009F0658" w:rsidRDefault="005A2F16" w:rsidP="009F0658">
      <w:pPr>
        <w:suppressAutoHyphens/>
        <w:ind w:firstLine="426"/>
        <w:jc w:val="both"/>
        <w:rPr>
          <w:sz w:val="20"/>
          <w:szCs w:val="20"/>
        </w:rPr>
      </w:pPr>
      <w:r w:rsidRPr="009F0658">
        <w:rPr>
          <w:sz w:val="20"/>
          <w:szCs w:val="20"/>
        </w:rPr>
        <w:t>1. Претендент обязуется:</w:t>
      </w:r>
    </w:p>
    <w:p w14:paraId="49602222" w14:textId="77777777" w:rsidR="005A2F16" w:rsidRPr="009F0658" w:rsidRDefault="005A2F16" w:rsidP="009F0658">
      <w:pPr>
        <w:suppressAutoHyphens/>
        <w:ind w:firstLine="426"/>
        <w:jc w:val="both"/>
        <w:rPr>
          <w:sz w:val="20"/>
          <w:szCs w:val="20"/>
        </w:rPr>
      </w:pPr>
      <w:r w:rsidRPr="009F0658">
        <w:rPr>
          <w:sz w:val="20"/>
          <w:szCs w:val="20"/>
        </w:rPr>
        <w:t>1.1. 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9F0658">
        <w:rPr>
          <w:sz w:val="20"/>
          <w:szCs w:val="20"/>
          <w:vertAlign w:val="superscript"/>
        </w:rPr>
        <w:footnoteReference w:id="3"/>
      </w:r>
    </w:p>
    <w:p w14:paraId="080A5C9B" w14:textId="77777777" w:rsidR="005A2F16" w:rsidRPr="009F0658" w:rsidRDefault="005A2F16" w:rsidP="009F0658">
      <w:pPr>
        <w:suppressAutoHyphens/>
        <w:ind w:firstLine="426"/>
        <w:jc w:val="both"/>
        <w:rPr>
          <w:sz w:val="20"/>
          <w:szCs w:val="20"/>
        </w:rPr>
      </w:pPr>
      <w:r w:rsidRPr="009F0658">
        <w:rPr>
          <w:sz w:val="20"/>
          <w:szCs w:val="20"/>
        </w:rPr>
        <w:t xml:space="preserve">1.2. 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14:paraId="108F4927" w14:textId="77777777" w:rsidR="005A2F16" w:rsidRPr="009F0658" w:rsidRDefault="005A2F16" w:rsidP="009F0658">
      <w:pPr>
        <w:suppressAutoHyphens/>
        <w:ind w:firstLine="426"/>
        <w:jc w:val="both"/>
        <w:rPr>
          <w:sz w:val="20"/>
          <w:szCs w:val="20"/>
        </w:rPr>
      </w:pPr>
      <w:r w:rsidRPr="009F0658">
        <w:rPr>
          <w:sz w:val="20"/>
          <w:szCs w:val="20"/>
        </w:rPr>
        <w:t>2. Задаток Победителя аукциона засчитывается в счет оплаты приобретаемого имущества.</w:t>
      </w:r>
    </w:p>
    <w:p w14:paraId="63F62266" w14:textId="77777777" w:rsidR="005A2F16" w:rsidRPr="009F0658" w:rsidRDefault="005A2F16" w:rsidP="009F0658">
      <w:pPr>
        <w:suppressAutoHyphens/>
        <w:ind w:firstLine="426"/>
        <w:jc w:val="both"/>
        <w:rPr>
          <w:sz w:val="20"/>
          <w:szCs w:val="20"/>
        </w:rPr>
      </w:pPr>
      <w:r w:rsidRPr="009F0658">
        <w:rPr>
          <w:sz w:val="20"/>
          <w:szCs w:val="20"/>
        </w:rPr>
        <w:t>3.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и он не имеет претензий к ним.</w:t>
      </w:r>
    </w:p>
    <w:p w14:paraId="74929CF6" w14:textId="77777777" w:rsidR="005A2F16" w:rsidRPr="009F0658" w:rsidRDefault="005A2F16" w:rsidP="009F0658">
      <w:pPr>
        <w:suppressAutoHyphens/>
        <w:ind w:firstLine="426"/>
        <w:jc w:val="both"/>
        <w:rPr>
          <w:sz w:val="20"/>
          <w:szCs w:val="20"/>
        </w:rPr>
      </w:pPr>
      <w:r w:rsidRPr="009F0658">
        <w:rPr>
          <w:sz w:val="20"/>
          <w:szCs w:val="20"/>
        </w:rPr>
        <w:t>4. 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379C7783" w14:textId="77777777" w:rsidR="005A2F16" w:rsidRPr="009F0658" w:rsidRDefault="005A2F16" w:rsidP="009F0658">
      <w:pPr>
        <w:suppressAutoHyphens/>
        <w:ind w:firstLine="426"/>
        <w:jc w:val="both"/>
        <w:rPr>
          <w:sz w:val="20"/>
          <w:szCs w:val="20"/>
        </w:rPr>
      </w:pPr>
      <w:r w:rsidRPr="009F0658">
        <w:rPr>
          <w:sz w:val="20"/>
          <w:szCs w:val="20"/>
        </w:rPr>
        <w:t xml:space="preserve">5. Ответственность за достоверность представленных документов и информации несет Претендент. </w:t>
      </w:r>
    </w:p>
    <w:p w14:paraId="08A1B708" w14:textId="77777777" w:rsidR="005A2F16" w:rsidRPr="009F0658" w:rsidRDefault="005A2F16" w:rsidP="009F0658">
      <w:pPr>
        <w:suppressAutoHyphens/>
        <w:ind w:firstLine="567"/>
        <w:jc w:val="both"/>
        <w:rPr>
          <w:sz w:val="20"/>
          <w:szCs w:val="20"/>
        </w:rPr>
      </w:pPr>
      <w:r w:rsidRPr="009F0658">
        <w:rPr>
          <w:sz w:val="20"/>
          <w:szCs w:val="20"/>
        </w:rPr>
        <w:t>6.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3EF76A99" w14:textId="77777777" w:rsidR="005A2F16" w:rsidRPr="009F0658" w:rsidRDefault="005A2F16" w:rsidP="009F0658">
      <w:pPr>
        <w:suppressAutoHyphens/>
        <w:ind w:firstLine="567"/>
        <w:jc w:val="both"/>
        <w:rPr>
          <w:sz w:val="20"/>
          <w:szCs w:val="20"/>
        </w:rPr>
      </w:pPr>
      <w:r w:rsidRPr="009F0658">
        <w:rPr>
          <w:sz w:val="20"/>
          <w:szCs w:val="20"/>
        </w:rPr>
        <w:t xml:space="preserve">7.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w:t>
      </w:r>
      <w:r w:rsidRPr="009F0658">
        <w:rPr>
          <w:sz w:val="20"/>
          <w:szCs w:val="20"/>
        </w:rPr>
        <w:lastRenderedPageBreak/>
        <w:t xml:space="preserve">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9" w:history="1">
        <w:r w:rsidRPr="009F0658">
          <w:rPr>
            <w:sz w:val="20"/>
            <w:szCs w:val="20"/>
            <w:u w:val="single"/>
          </w:rPr>
          <w:t>www.torgi.gov.ru</w:t>
        </w:r>
      </w:hyperlink>
      <w:r w:rsidRPr="009F0658">
        <w:rPr>
          <w:sz w:val="20"/>
          <w:szCs w:val="20"/>
        </w:rPr>
        <w:t xml:space="preserve"> и на сайте </w:t>
      </w:r>
      <w:r w:rsidRPr="009F0658">
        <w:rPr>
          <w:sz w:val="20"/>
          <w:szCs w:val="20"/>
          <w:u w:val="single"/>
        </w:rPr>
        <w:t>Оператора электронной площадки.</w:t>
      </w:r>
    </w:p>
    <w:p w14:paraId="34C14E5E" w14:textId="77777777" w:rsidR="005A2F16" w:rsidRPr="009F0658" w:rsidRDefault="005A2F16" w:rsidP="009F0658">
      <w:pPr>
        <w:suppressAutoHyphens/>
        <w:ind w:firstLine="567"/>
        <w:jc w:val="both"/>
        <w:rPr>
          <w:sz w:val="20"/>
          <w:szCs w:val="20"/>
        </w:rPr>
      </w:pPr>
      <w:r w:rsidRPr="009F0658">
        <w:rPr>
          <w:sz w:val="20"/>
          <w:szCs w:val="20"/>
        </w:rPr>
        <w:t>8. 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76E83D5E" w14:textId="77777777" w:rsidR="005A2F16" w:rsidRPr="009F0658" w:rsidRDefault="005A2F16" w:rsidP="009F0658">
      <w:pPr>
        <w:ind w:firstLine="567"/>
        <w:jc w:val="both"/>
        <w:rPr>
          <w:sz w:val="20"/>
          <w:szCs w:val="20"/>
        </w:rPr>
      </w:pPr>
      <w:r w:rsidRPr="009F0658">
        <w:rPr>
          <w:sz w:val="20"/>
          <w:szCs w:val="20"/>
        </w:rPr>
        <w:t>9.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46873B74" w14:textId="77777777" w:rsidR="005A2F16" w:rsidRPr="009F0658" w:rsidRDefault="005A2F16" w:rsidP="009F0658">
      <w:pPr>
        <w:rPr>
          <w:sz w:val="20"/>
          <w:szCs w:val="20"/>
        </w:rPr>
      </w:pPr>
    </w:p>
    <w:p w14:paraId="4D00B82B" w14:textId="77777777" w:rsidR="005A2F16" w:rsidRPr="009F0658" w:rsidRDefault="005A2F16" w:rsidP="009F0658">
      <w:pPr>
        <w:rPr>
          <w:sz w:val="20"/>
          <w:szCs w:val="20"/>
        </w:rPr>
      </w:pPr>
    </w:p>
    <w:p w14:paraId="2FA61A18" w14:textId="77777777" w:rsidR="005A2F16" w:rsidRPr="009F0658" w:rsidRDefault="005A2F16" w:rsidP="009F0658">
      <w:pPr>
        <w:rPr>
          <w:i/>
          <w:sz w:val="20"/>
          <w:szCs w:val="20"/>
        </w:rPr>
      </w:pPr>
      <w:r w:rsidRPr="009F0658">
        <w:rPr>
          <w:i/>
          <w:sz w:val="20"/>
          <w:szCs w:val="20"/>
        </w:rPr>
        <w:t xml:space="preserve">{Подписывается ЭЦП Претендента (или его </w:t>
      </w:r>
      <w:r w:rsidRPr="009F0658">
        <w:rPr>
          <w:bCs/>
          <w:i/>
          <w:sz w:val="20"/>
          <w:szCs w:val="20"/>
        </w:rPr>
        <w:t xml:space="preserve">уполномоченного </w:t>
      </w:r>
      <w:r w:rsidRPr="009F0658">
        <w:rPr>
          <w:i/>
          <w:sz w:val="20"/>
          <w:szCs w:val="20"/>
        </w:rPr>
        <w:t>представителя)}</w:t>
      </w:r>
    </w:p>
    <w:p w14:paraId="1243E7B5" w14:textId="77777777" w:rsidR="005A2F16" w:rsidRPr="009F0658" w:rsidRDefault="005A2F16" w:rsidP="009F0658">
      <w:pPr>
        <w:rPr>
          <w:i/>
          <w:sz w:val="20"/>
          <w:szCs w:val="20"/>
        </w:rPr>
      </w:pPr>
    </w:p>
    <w:p w14:paraId="521CCE30" w14:textId="77777777" w:rsidR="005A2F16" w:rsidRPr="009F0658" w:rsidRDefault="005A2F16" w:rsidP="009F0658">
      <w:pPr>
        <w:rPr>
          <w:i/>
          <w:sz w:val="20"/>
          <w:szCs w:val="20"/>
        </w:rPr>
      </w:pPr>
      <w:r w:rsidRPr="009F0658">
        <w:rPr>
          <w:i/>
          <w:sz w:val="20"/>
          <w:szCs w:val="20"/>
        </w:rPr>
        <w:t>Дата, время</w:t>
      </w:r>
    </w:p>
    <w:p w14:paraId="2B088B77" w14:textId="42C7FFD8" w:rsidR="005A2F16" w:rsidRPr="009F0658" w:rsidRDefault="005A2F16" w:rsidP="009F0658">
      <w:pPr>
        <w:suppressAutoHyphens/>
        <w:ind w:left="5529"/>
        <w:jc w:val="center"/>
        <w:rPr>
          <w:sz w:val="20"/>
          <w:szCs w:val="20"/>
        </w:rPr>
      </w:pPr>
      <w:r w:rsidRPr="009F0658">
        <w:rPr>
          <w:sz w:val="20"/>
          <w:szCs w:val="20"/>
        </w:rPr>
        <w:t>Приложение № 3</w:t>
      </w:r>
    </w:p>
    <w:p w14:paraId="01DB10B4" w14:textId="77777777" w:rsidR="005A2F16" w:rsidRPr="009F0658" w:rsidRDefault="005A2F16" w:rsidP="009F0658">
      <w:pPr>
        <w:suppressAutoHyphens/>
        <w:ind w:left="5529"/>
        <w:jc w:val="center"/>
        <w:rPr>
          <w:bCs/>
          <w:sz w:val="20"/>
          <w:szCs w:val="20"/>
        </w:rPr>
      </w:pPr>
      <w:r w:rsidRPr="009F0658">
        <w:rPr>
          <w:bCs/>
          <w:sz w:val="20"/>
          <w:szCs w:val="20"/>
        </w:rPr>
        <w:t xml:space="preserve">к постановлению администрации </w:t>
      </w:r>
    </w:p>
    <w:p w14:paraId="4C1C6CE8" w14:textId="77777777" w:rsidR="005A2F16" w:rsidRPr="009F0658" w:rsidRDefault="005A2F16" w:rsidP="009F0658">
      <w:pPr>
        <w:suppressAutoHyphens/>
        <w:ind w:left="5529"/>
        <w:jc w:val="center"/>
        <w:rPr>
          <w:bCs/>
          <w:sz w:val="20"/>
          <w:szCs w:val="20"/>
        </w:rPr>
      </w:pPr>
      <w:r w:rsidRPr="009F0658">
        <w:rPr>
          <w:bCs/>
          <w:sz w:val="20"/>
          <w:szCs w:val="20"/>
        </w:rPr>
        <w:t xml:space="preserve">Куйбышевского муниципального </w:t>
      </w:r>
    </w:p>
    <w:p w14:paraId="798ADDDE" w14:textId="77777777" w:rsidR="005A2F16" w:rsidRPr="009F0658" w:rsidRDefault="005A2F16" w:rsidP="009F0658">
      <w:pPr>
        <w:suppressAutoHyphens/>
        <w:ind w:left="5529"/>
        <w:jc w:val="center"/>
        <w:rPr>
          <w:bCs/>
          <w:sz w:val="20"/>
          <w:szCs w:val="20"/>
        </w:rPr>
      </w:pPr>
      <w:r w:rsidRPr="009F0658">
        <w:rPr>
          <w:bCs/>
          <w:sz w:val="20"/>
          <w:szCs w:val="20"/>
        </w:rPr>
        <w:t>района Новосибирской области</w:t>
      </w:r>
    </w:p>
    <w:p w14:paraId="5F6E7978" w14:textId="06402CF9" w:rsidR="005A2F16" w:rsidRPr="009F0658" w:rsidRDefault="005A2F16" w:rsidP="009F0658">
      <w:pPr>
        <w:suppressAutoHyphens/>
        <w:ind w:left="5529"/>
        <w:jc w:val="center"/>
        <w:rPr>
          <w:bCs/>
          <w:sz w:val="20"/>
          <w:szCs w:val="20"/>
        </w:rPr>
      </w:pPr>
      <w:r w:rsidRPr="009F0658">
        <w:rPr>
          <w:bCs/>
          <w:sz w:val="20"/>
          <w:szCs w:val="20"/>
        </w:rPr>
        <w:t>от 04.03.2021 № 148</w:t>
      </w:r>
    </w:p>
    <w:p w14:paraId="2C36D91F" w14:textId="77777777" w:rsidR="005A2F16" w:rsidRPr="009F0658" w:rsidRDefault="005A2F16" w:rsidP="009F0658">
      <w:pPr>
        <w:suppressAutoHyphens/>
        <w:jc w:val="center"/>
        <w:rPr>
          <w:bCs/>
          <w:sz w:val="20"/>
          <w:szCs w:val="20"/>
        </w:rPr>
      </w:pPr>
    </w:p>
    <w:p w14:paraId="4F343CA6" w14:textId="77777777" w:rsidR="005A2F16" w:rsidRPr="009F0658" w:rsidRDefault="005A2F16" w:rsidP="009F0658">
      <w:pPr>
        <w:tabs>
          <w:tab w:val="left" w:pos="7080"/>
        </w:tabs>
        <w:jc w:val="center"/>
        <w:rPr>
          <w:sz w:val="20"/>
          <w:szCs w:val="20"/>
          <w:u w:val="single"/>
        </w:rPr>
      </w:pPr>
      <w:r w:rsidRPr="009F0658">
        <w:rPr>
          <w:sz w:val="20"/>
          <w:szCs w:val="20"/>
          <w:u w:val="single"/>
        </w:rPr>
        <w:t>Информационное сообщение</w:t>
      </w:r>
    </w:p>
    <w:p w14:paraId="22078399" w14:textId="77777777" w:rsidR="005A2F16" w:rsidRPr="009F0658" w:rsidRDefault="005A2F16" w:rsidP="009F0658">
      <w:pPr>
        <w:jc w:val="center"/>
        <w:rPr>
          <w:sz w:val="20"/>
          <w:szCs w:val="20"/>
        </w:rPr>
      </w:pPr>
      <w:r w:rsidRPr="009F0658">
        <w:rPr>
          <w:sz w:val="20"/>
          <w:szCs w:val="20"/>
          <w:u w:val="single"/>
        </w:rPr>
        <w:t>о проведении открытого аукциона по продаже муниципального имущества</w:t>
      </w:r>
    </w:p>
    <w:p w14:paraId="15504F83" w14:textId="77777777" w:rsidR="005A2F16" w:rsidRPr="009F0658" w:rsidRDefault="005A2F16" w:rsidP="009F0658">
      <w:pPr>
        <w:pStyle w:val="28"/>
        <w:tabs>
          <w:tab w:val="left" w:pos="2160"/>
        </w:tabs>
        <w:autoSpaceDE w:val="0"/>
        <w:autoSpaceDN w:val="0"/>
        <w:adjustRightInd w:val="0"/>
        <w:spacing w:after="0" w:line="240" w:lineRule="auto"/>
        <w:ind w:firstLine="360"/>
        <w:jc w:val="both"/>
        <w:rPr>
          <w:rFonts w:ascii="Times New Roman" w:hAnsi="Times New Roman"/>
          <w:sz w:val="20"/>
          <w:szCs w:val="20"/>
        </w:rPr>
      </w:pPr>
    </w:p>
    <w:p w14:paraId="450720A4" w14:textId="77777777" w:rsidR="005A2F16" w:rsidRPr="009F0658" w:rsidRDefault="005A2F16" w:rsidP="009F0658">
      <w:pPr>
        <w:keepNext/>
        <w:keepLines/>
        <w:suppressLineNumbers/>
        <w:suppressAutoHyphens/>
        <w:jc w:val="both"/>
        <w:rPr>
          <w:sz w:val="20"/>
          <w:szCs w:val="20"/>
        </w:rPr>
      </w:pPr>
      <w:r w:rsidRPr="009F0658">
        <w:rPr>
          <w:sz w:val="20"/>
          <w:szCs w:val="20"/>
        </w:rPr>
        <w:t>Организатор аукциона (продавец): администрация Куйбышевского муниципального района Новосибирской области.</w:t>
      </w:r>
    </w:p>
    <w:p w14:paraId="3D7C1B6E" w14:textId="77777777" w:rsidR="005A2F16" w:rsidRPr="009F0658" w:rsidRDefault="005A2F16" w:rsidP="009F0658">
      <w:pPr>
        <w:numPr>
          <w:ilvl w:val="0"/>
          <w:numId w:val="22"/>
        </w:numPr>
        <w:jc w:val="both"/>
        <w:rPr>
          <w:bCs/>
          <w:sz w:val="20"/>
          <w:szCs w:val="20"/>
        </w:rPr>
      </w:pPr>
      <w:r w:rsidRPr="009F0658">
        <w:rPr>
          <w:sz w:val="20"/>
          <w:szCs w:val="20"/>
        </w:rPr>
        <w:t xml:space="preserve">адрес организатора аукциона: </w:t>
      </w:r>
      <w:r w:rsidRPr="009F0658">
        <w:rPr>
          <w:bCs/>
          <w:sz w:val="20"/>
          <w:szCs w:val="20"/>
        </w:rPr>
        <w:t>632387, Новосибирская область, г.Куйбышев, ул.Краскома, дом 37.</w:t>
      </w:r>
    </w:p>
    <w:p w14:paraId="5D351B5C" w14:textId="77777777" w:rsidR="005A2F16" w:rsidRPr="009F0658" w:rsidRDefault="005A2F16" w:rsidP="009F0658">
      <w:pPr>
        <w:numPr>
          <w:ilvl w:val="0"/>
          <w:numId w:val="22"/>
        </w:numPr>
        <w:jc w:val="both"/>
        <w:rPr>
          <w:sz w:val="20"/>
          <w:szCs w:val="20"/>
        </w:rPr>
      </w:pPr>
      <w:r w:rsidRPr="009F0658">
        <w:rPr>
          <w:sz w:val="20"/>
          <w:szCs w:val="20"/>
        </w:rPr>
        <w:t xml:space="preserve">адрес электронной почты: </w:t>
      </w:r>
      <w:r w:rsidRPr="009F0658">
        <w:rPr>
          <w:i/>
          <w:sz w:val="20"/>
          <w:szCs w:val="20"/>
        </w:rPr>
        <w:t>gorispolcom@mail.ru</w:t>
      </w:r>
    </w:p>
    <w:p w14:paraId="59676E70" w14:textId="77777777" w:rsidR="005A2F16" w:rsidRPr="009F0658" w:rsidRDefault="005A2F16" w:rsidP="009F0658">
      <w:pPr>
        <w:numPr>
          <w:ilvl w:val="0"/>
          <w:numId w:val="22"/>
        </w:numPr>
        <w:jc w:val="both"/>
        <w:rPr>
          <w:bCs/>
          <w:sz w:val="20"/>
          <w:szCs w:val="20"/>
        </w:rPr>
      </w:pPr>
      <w:r w:rsidRPr="009F0658">
        <w:rPr>
          <w:sz w:val="20"/>
          <w:szCs w:val="20"/>
        </w:rPr>
        <w:t>телефон для справок: 8</w:t>
      </w:r>
      <w:r w:rsidRPr="009F0658">
        <w:rPr>
          <w:bCs/>
          <w:sz w:val="20"/>
          <w:szCs w:val="20"/>
        </w:rPr>
        <w:t>(38362) 51-659.</w:t>
      </w:r>
    </w:p>
    <w:p w14:paraId="7004AC9B" w14:textId="77777777" w:rsidR="005A2F16" w:rsidRPr="009F0658" w:rsidRDefault="005A2F16" w:rsidP="009F0658">
      <w:pPr>
        <w:pStyle w:val="28"/>
        <w:tabs>
          <w:tab w:val="left" w:pos="720"/>
          <w:tab w:val="left" w:pos="2160"/>
        </w:tabs>
        <w:autoSpaceDE w:val="0"/>
        <w:autoSpaceDN w:val="0"/>
        <w:adjustRightInd w:val="0"/>
        <w:spacing w:before="120" w:after="0" w:line="240" w:lineRule="auto"/>
        <w:jc w:val="both"/>
        <w:rPr>
          <w:rFonts w:ascii="Times New Roman" w:hAnsi="Times New Roman"/>
          <w:sz w:val="20"/>
          <w:szCs w:val="20"/>
        </w:rPr>
      </w:pPr>
      <w:r w:rsidRPr="009F0658">
        <w:rPr>
          <w:rFonts w:ascii="Times New Roman" w:hAnsi="Times New Roman"/>
          <w:sz w:val="20"/>
          <w:szCs w:val="20"/>
        </w:rPr>
        <w:t>Электронная площадка: Общество с ограниченной ответственностью «РТС-тендер» (ООО «РТС-тендер») в соответствии с распоряжением Правительства РФ от 12.07.2018 № 1447-р.</w:t>
      </w:r>
    </w:p>
    <w:p w14:paraId="7E5EA20D" w14:textId="77777777" w:rsidR="005A2F16" w:rsidRPr="009F0658" w:rsidRDefault="005A2F16" w:rsidP="009F0658">
      <w:pPr>
        <w:pStyle w:val="1fff8"/>
        <w:numPr>
          <w:ilvl w:val="0"/>
          <w:numId w:val="23"/>
        </w:numPr>
        <w:spacing w:before="0"/>
        <w:ind w:left="709"/>
        <w:rPr>
          <w:sz w:val="20"/>
        </w:rPr>
      </w:pPr>
      <w:r w:rsidRPr="009F0658">
        <w:rPr>
          <w:sz w:val="20"/>
        </w:rPr>
        <w:t>Место нахождения оператора электронной площадки: 121151, г. Москва, набережная Тараса Шевченко, д. 23А</w:t>
      </w:r>
      <w:r w:rsidRPr="009F0658">
        <w:rPr>
          <w:rStyle w:val="rts-text"/>
          <w:sz w:val="20"/>
        </w:rPr>
        <w:t>, 25 этаж, помещение 1</w:t>
      </w:r>
    </w:p>
    <w:p w14:paraId="0F7BD4B9" w14:textId="77777777" w:rsidR="005A2F16" w:rsidRPr="009F0658" w:rsidRDefault="005A2F16" w:rsidP="009F0658">
      <w:pPr>
        <w:pStyle w:val="1fff8"/>
        <w:numPr>
          <w:ilvl w:val="0"/>
          <w:numId w:val="23"/>
        </w:numPr>
        <w:spacing w:before="0"/>
        <w:ind w:left="709"/>
        <w:rPr>
          <w:sz w:val="20"/>
        </w:rPr>
      </w:pPr>
      <w:r w:rsidRPr="009F0658">
        <w:rPr>
          <w:sz w:val="20"/>
        </w:rPr>
        <w:t xml:space="preserve">Сайт оператора электронной площадки: </w:t>
      </w:r>
      <w:hyperlink r:id="rId10" w:history="1">
        <w:r w:rsidRPr="009F0658">
          <w:rPr>
            <w:sz w:val="20"/>
            <w:u w:val="single"/>
          </w:rPr>
          <w:t>www.rts-tender.ru</w:t>
        </w:r>
      </w:hyperlink>
      <w:r w:rsidRPr="009F0658">
        <w:rPr>
          <w:sz w:val="20"/>
        </w:rPr>
        <w:t xml:space="preserve"> </w:t>
      </w:r>
    </w:p>
    <w:p w14:paraId="1C9C6466" w14:textId="77777777" w:rsidR="005A2F16" w:rsidRPr="009F0658" w:rsidRDefault="005A2F16" w:rsidP="009F0658">
      <w:pPr>
        <w:pStyle w:val="1fff8"/>
        <w:numPr>
          <w:ilvl w:val="0"/>
          <w:numId w:val="23"/>
        </w:numPr>
        <w:spacing w:before="0"/>
        <w:ind w:left="709"/>
        <w:rPr>
          <w:sz w:val="20"/>
        </w:rPr>
      </w:pPr>
      <w:r w:rsidRPr="009F0658">
        <w:rPr>
          <w:sz w:val="20"/>
        </w:rPr>
        <w:t xml:space="preserve">Адрес электронной почты оператора электронной площадки: </w:t>
      </w:r>
      <w:hyperlink r:id="rId11" w:history="1">
        <w:r w:rsidRPr="009F0658">
          <w:rPr>
            <w:sz w:val="20"/>
          </w:rPr>
          <w:t>iSupport@rts-tender.ru</w:t>
        </w:r>
      </w:hyperlink>
      <w:r w:rsidRPr="009F0658">
        <w:rPr>
          <w:sz w:val="20"/>
        </w:rPr>
        <w:t xml:space="preserve"> </w:t>
      </w:r>
    </w:p>
    <w:p w14:paraId="36C45075" w14:textId="77777777" w:rsidR="005A2F16" w:rsidRPr="009F0658" w:rsidRDefault="005A2F16" w:rsidP="009F0658">
      <w:pPr>
        <w:pStyle w:val="1fff8"/>
        <w:numPr>
          <w:ilvl w:val="0"/>
          <w:numId w:val="23"/>
        </w:numPr>
        <w:spacing w:before="0"/>
        <w:ind w:left="709"/>
        <w:rPr>
          <w:sz w:val="20"/>
        </w:rPr>
      </w:pPr>
      <w:r w:rsidRPr="009F0658">
        <w:rPr>
          <w:sz w:val="20"/>
        </w:rPr>
        <w:t>Телефон для справок оператора электронной площадки: +7 (499) 653-77-00</w:t>
      </w:r>
    </w:p>
    <w:p w14:paraId="244F6336" w14:textId="77777777" w:rsidR="005A2F16" w:rsidRPr="009F0658" w:rsidRDefault="005A2F16" w:rsidP="009F0658">
      <w:pPr>
        <w:pStyle w:val="1fff8"/>
        <w:rPr>
          <w:sz w:val="20"/>
        </w:rPr>
      </w:pPr>
      <w:r w:rsidRPr="009F0658">
        <w:rPr>
          <w:sz w:val="20"/>
        </w:rPr>
        <w:t xml:space="preserve">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t>
      </w:r>
      <w:r w:rsidRPr="009F0658">
        <w:rPr>
          <w:sz w:val="20"/>
          <w:u w:val="single"/>
        </w:rPr>
        <w:t>www.rts-tender.ru</w:t>
      </w:r>
      <w:r w:rsidRPr="009F0658">
        <w:rPr>
          <w:sz w:val="20"/>
        </w:rPr>
        <w:t xml:space="preserve"> (далее - электронная площадка).</w:t>
      </w:r>
    </w:p>
    <w:p w14:paraId="149DC5C4" w14:textId="77777777" w:rsidR="005A2F16" w:rsidRPr="009F0658" w:rsidRDefault="005A2F16" w:rsidP="009F0658">
      <w:pPr>
        <w:pStyle w:val="1fff8"/>
        <w:rPr>
          <w:sz w:val="20"/>
        </w:rPr>
      </w:pPr>
      <w:r w:rsidRPr="009F0658">
        <w:rPr>
          <w:sz w:val="20"/>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14:paraId="03B8BE0F" w14:textId="77777777" w:rsidR="005A2F16" w:rsidRPr="009F0658" w:rsidRDefault="005A2F16" w:rsidP="009F0658">
      <w:pPr>
        <w:pStyle w:val="1fff8"/>
        <w:rPr>
          <w:sz w:val="20"/>
        </w:rPr>
      </w:pPr>
      <w:r w:rsidRPr="009F0658">
        <w:rPr>
          <w:sz w:val="20"/>
        </w:rPr>
        <w:t>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615FEE5C" w14:textId="77777777" w:rsidR="005A2F16" w:rsidRPr="009F0658" w:rsidRDefault="005A2F16" w:rsidP="009F0658">
      <w:pPr>
        <w:pStyle w:val="1fff8"/>
        <w:rPr>
          <w:sz w:val="20"/>
        </w:rPr>
      </w:pPr>
      <w:r w:rsidRPr="009F0658">
        <w:rPr>
          <w:sz w:val="20"/>
        </w:rPr>
        <w:t xml:space="preserve">Порядок работы Претендента на электронной площадке, системные требования и требования к программному обеспечению устанавливаются оператором и размещены на сайте электронной площадки </w:t>
      </w:r>
      <w:hyperlink r:id="rId12" w:history="1">
        <w:r w:rsidRPr="009F0658">
          <w:rPr>
            <w:sz w:val="20"/>
          </w:rPr>
          <w:t>http://help.rts-tender.ru/</w:t>
        </w:r>
      </w:hyperlink>
      <w:r w:rsidRPr="009F0658">
        <w:rPr>
          <w:sz w:val="20"/>
        </w:rPr>
        <w:t>.</w:t>
      </w:r>
    </w:p>
    <w:p w14:paraId="38482001" w14:textId="77777777" w:rsidR="005A2F16" w:rsidRPr="009F0658" w:rsidRDefault="005A2F16" w:rsidP="009F0658">
      <w:pPr>
        <w:pStyle w:val="28"/>
        <w:autoSpaceDE w:val="0"/>
        <w:autoSpaceDN w:val="0"/>
        <w:adjustRightInd w:val="0"/>
        <w:spacing w:before="120" w:after="0" w:line="240" w:lineRule="auto"/>
        <w:ind w:firstLine="709"/>
        <w:jc w:val="both"/>
        <w:rPr>
          <w:rFonts w:ascii="Times New Roman" w:hAnsi="Times New Roman"/>
          <w:sz w:val="20"/>
          <w:szCs w:val="20"/>
        </w:rPr>
      </w:pPr>
      <w:r w:rsidRPr="009F0658">
        <w:rPr>
          <w:rFonts w:ascii="Times New Roman" w:hAnsi="Times New Roman"/>
          <w:sz w:val="20"/>
          <w:szCs w:val="20"/>
        </w:rPr>
        <w:t>Организатор аукциона, в соответствии с Постановлением администрации Куйбышевского муниципального района Новосибирской области от 04.03.2021  № 148 «Об утверждении условий приватизации муниципального имущества Куйбышевского муниципального района Новосибирской области на 2021 год» проводит открытый аукцион в электронной форме по продаже муниципального имущества.</w:t>
      </w:r>
    </w:p>
    <w:p w14:paraId="4200A55F" w14:textId="77777777" w:rsidR="005A2F16" w:rsidRPr="009F0658" w:rsidRDefault="005A2F16" w:rsidP="009F0658">
      <w:pPr>
        <w:tabs>
          <w:tab w:val="right" w:pos="1106"/>
        </w:tabs>
        <w:suppressAutoHyphens/>
        <w:ind w:firstLine="709"/>
        <w:jc w:val="both"/>
        <w:rPr>
          <w:sz w:val="20"/>
          <w:szCs w:val="20"/>
        </w:rPr>
      </w:pPr>
    </w:p>
    <w:p w14:paraId="2DD513A4" w14:textId="6709FD29" w:rsidR="005A2F16" w:rsidRPr="009F0658" w:rsidRDefault="005A2F16" w:rsidP="009F0658">
      <w:pPr>
        <w:tabs>
          <w:tab w:val="right" w:pos="1106"/>
        </w:tabs>
        <w:suppressAutoHyphens/>
        <w:ind w:firstLine="709"/>
        <w:jc w:val="both"/>
        <w:rPr>
          <w:sz w:val="20"/>
          <w:szCs w:val="20"/>
        </w:rPr>
      </w:pPr>
      <w:r w:rsidRPr="009F0658">
        <w:rPr>
          <w:sz w:val="20"/>
          <w:szCs w:val="20"/>
        </w:rPr>
        <w:t xml:space="preserve">1.  </w:t>
      </w:r>
      <w:r w:rsidRPr="009F0658">
        <w:rPr>
          <w:i/>
          <w:sz w:val="20"/>
          <w:szCs w:val="20"/>
        </w:rPr>
        <w:t>Объекты приватизации (далее - имущество)</w:t>
      </w:r>
      <w:r w:rsidRPr="009F0658">
        <w:rPr>
          <w:sz w:val="20"/>
          <w:szCs w:val="20"/>
        </w:rPr>
        <w:t>:</w:t>
      </w:r>
    </w:p>
    <w:p w14:paraId="625F4428" w14:textId="77777777" w:rsidR="005A2F16" w:rsidRPr="009F0658" w:rsidRDefault="005A2F16" w:rsidP="009F0658">
      <w:pPr>
        <w:tabs>
          <w:tab w:val="right" w:pos="1106"/>
        </w:tabs>
        <w:suppressAutoHyphens/>
        <w:ind w:firstLine="709"/>
        <w:jc w:val="both"/>
        <w:rPr>
          <w:sz w:val="20"/>
          <w:szCs w:val="20"/>
        </w:rPr>
      </w:pPr>
      <w:r w:rsidRPr="009F0658">
        <w:rPr>
          <w:sz w:val="20"/>
          <w:szCs w:val="20"/>
        </w:rPr>
        <w:t>Лот № 1: Здание лаборатории по тракторам, площадью 1045,3 кв.м, с кадастровым номером 54:34:012901:18, расположенное по адресу: Новосибирская область, город Куйбышев, улица Молодежная, дом 3а;</w:t>
      </w:r>
    </w:p>
    <w:p w14:paraId="7BC69A9A" w14:textId="77777777" w:rsidR="005A2F16" w:rsidRPr="009F0658" w:rsidRDefault="005A2F16" w:rsidP="009F0658">
      <w:pPr>
        <w:tabs>
          <w:tab w:val="right" w:pos="1106"/>
        </w:tabs>
        <w:suppressAutoHyphens/>
        <w:ind w:firstLine="709"/>
        <w:jc w:val="both"/>
        <w:rPr>
          <w:i/>
          <w:sz w:val="20"/>
          <w:szCs w:val="20"/>
        </w:rPr>
      </w:pPr>
      <w:r w:rsidRPr="009F0658">
        <w:rPr>
          <w:i/>
          <w:sz w:val="20"/>
          <w:szCs w:val="20"/>
        </w:rPr>
        <w:t>Начальная цена</w:t>
      </w:r>
      <w:r w:rsidRPr="009F0658">
        <w:rPr>
          <w:sz w:val="20"/>
          <w:szCs w:val="20"/>
        </w:rPr>
        <w:t xml:space="preserve"> </w:t>
      </w:r>
      <w:r w:rsidRPr="009F0658">
        <w:rPr>
          <w:i/>
          <w:sz w:val="20"/>
          <w:szCs w:val="20"/>
        </w:rPr>
        <w:t xml:space="preserve">продажи, включая НДС, </w:t>
      </w:r>
      <w:r w:rsidRPr="009F0658">
        <w:rPr>
          <w:sz w:val="20"/>
          <w:szCs w:val="20"/>
        </w:rPr>
        <w:t>составляет 3 456 106 (</w:t>
      </w:r>
      <w:r w:rsidRPr="009F0658">
        <w:rPr>
          <w:i/>
          <w:sz w:val="20"/>
          <w:szCs w:val="20"/>
        </w:rPr>
        <w:t>Три миллиона четыреста пятьдесят шесть тысяч сто шесть</w:t>
      </w:r>
      <w:r w:rsidRPr="009F0658">
        <w:rPr>
          <w:sz w:val="20"/>
          <w:szCs w:val="20"/>
        </w:rPr>
        <w:t>) рублей 00 копеек.</w:t>
      </w:r>
    </w:p>
    <w:p w14:paraId="0D26119D" w14:textId="77777777" w:rsidR="005A2F16" w:rsidRPr="009F0658" w:rsidRDefault="005A2F16" w:rsidP="009F0658">
      <w:pPr>
        <w:tabs>
          <w:tab w:val="right" w:pos="1106"/>
        </w:tabs>
        <w:suppressAutoHyphens/>
        <w:ind w:firstLine="709"/>
        <w:jc w:val="both"/>
        <w:rPr>
          <w:sz w:val="20"/>
          <w:szCs w:val="20"/>
        </w:rPr>
      </w:pPr>
      <w:r w:rsidRPr="009F0658">
        <w:rPr>
          <w:i/>
          <w:sz w:val="20"/>
          <w:szCs w:val="20"/>
        </w:rPr>
        <w:t xml:space="preserve">Величина повышения начальной цены ("шаг аукциона") </w:t>
      </w:r>
      <w:r w:rsidRPr="009F0658">
        <w:rPr>
          <w:sz w:val="20"/>
          <w:szCs w:val="20"/>
        </w:rPr>
        <w:t>составляет</w:t>
      </w:r>
      <w:r w:rsidRPr="009F0658">
        <w:rPr>
          <w:i/>
          <w:sz w:val="20"/>
          <w:szCs w:val="20"/>
        </w:rPr>
        <w:t xml:space="preserve">      </w:t>
      </w:r>
      <w:r w:rsidRPr="009F0658">
        <w:rPr>
          <w:sz w:val="20"/>
          <w:szCs w:val="20"/>
        </w:rPr>
        <w:t>172 805 (</w:t>
      </w:r>
      <w:r w:rsidRPr="009F0658">
        <w:rPr>
          <w:i/>
          <w:sz w:val="20"/>
          <w:szCs w:val="20"/>
        </w:rPr>
        <w:t>Сто семьдесят две тысячи восемьсот пять</w:t>
      </w:r>
      <w:r w:rsidRPr="009F0658">
        <w:rPr>
          <w:sz w:val="20"/>
          <w:szCs w:val="20"/>
        </w:rPr>
        <w:t>) рублей 30 копеек.</w:t>
      </w:r>
    </w:p>
    <w:p w14:paraId="087E7DB2" w14:textId="77777777" w:rsidR="005A2F16" w:rsidRPr="009F0658" w:rsidRDefault="005A2F16" w:rsidP="009F0658">
      <w:pPr>
        <w:tabs>
          <w:tab w:val="right" w:pos="1106"/>
        </w:tabs>
        <w:suppressAutoHyphens/>
        <w:ind w:firstLine="709"/>
        <w:jc w:val="both"/>
        <w:rPr>
          <w:sz w:val="20"/>
          <w:szCs w:val="20"/>
        </w:rPr>
      </w:pPr>
      <w:r w:rsidRPr="009F0658">
        <w:rPr>
          <w:i/>
          <w:sz w:val="20"/>
          <w:szCs w:val="20"/>
        </w:rPr>
        <w:t xml:space="preserve">Размер и порядок внесения задатка – </w:t>
      </w:r>
      <w:r w:rsidRPr="009F0658">
        <w:rPr>
          <w:sz w:val="20"/>
          <w:szCs w:val="20"/>
        </w:rPr>
        <w:t>для участия в аукционе до подачи заявки претендент вносит задаток в размере 691 221 (</w:t>
      </w:r>
      <w:r w:rsidRPr="009F0658">
        <w:rPr>
          <w:i/>
          <w:sz w:val="20"/>
          <w:szCs w:val="20"/>
        </w:rPr>
        <w:t>Шестьсот девяносто одна тысяча двести двадцать один</w:t>
      </w:r>
      <w:r w:rsidRPr="009F0658">
        <w:rPr>
          <w:sz w:val="20"/>
          <w:szCs w:val="20"/>
        </w:rPr>
        <w:t>) рубль 20 копеек.</w:t>
      </w:r>
    </w:p>
    <w:p w14:paraId="77A8B7FA" w14:textId="77777777" w:rsidR="005A2F16" w:rsidRPr="009F0658" w:rsidRDefault="005A2F16" w:rsidP="009F0658">
      <w:pPr>
        <w:tabs>
          <w:tab w:val="right" w:pos="1106"/>
        </w:tabs>
        <w:suppressAutoHyphens/>
        <w:ind w:firstLine="709"/>
        <w:jc w:val="both"/>
        <w:rPr>
          <w:sz w:val="20"/>
          <w:szCs w:val="20"/>
        </w:rPr>
      </w:pPr>
      <w:r w:rsidRPr="009F0658">
        <w:rPr>
          <w:sz w:val="20"/>
          <w:szCs w:val="20"/>
        </w:rPr>
        <w:t>Одновременно отчуждается доля в праве на земельный участок из земель населённых пунктов, площадью 33966 кв.м. с кадастровым номером: 54:34:012901:82.,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 в размере 562/1000.</w:t>
      </w:r>
    </w:p>
    <w:p w14:paraId="1EA6F95E" w14:textId="77777777" w:rsidR="005A2F16" w:rsidRPr="009F0658" w:rsidRDefault="005A2F16" w:rsidP="009F0658">
      <w:pPr>
        <w:tabs>
          <w:tab w:val="right" w:pos="1106"/>
        </w:tabs>
        <w:suppressAutoHyphens/>
        <w:ind w:firstLine="709"/>
        <w:jc w:val="both"/>
        <w:rPr>
          <w:sz w:val="20"/>
          <w:szCs w:val="20"/>
        </w:rPr>
      </w:pPr>
      <w:r w:rsidRPr="009F0658">
        <w:rPr>
          <w:sz w:val="20"/>
          <w:szCs w:val="20"/>
        </w:rPr>
        <w:t>Стоимость земельного участка, на котором расположен объект приватизации, составляет 2 349 080 (</w:t>
      </w:r>
      <w:r w:rsidRPr="009F0658">
        <w:rPr>
          <w:i/>
          <w:sz w:val="20"/>
          <w:szCs w:val="20"/>
        </w:rPr>
        <w:t>Два миллиона триста сорок девять тысяч восемьдесят</w:t>
      </w:r>
      <w:r w:rsidRPr="009F0658">
        <w:rPr>
          <w:sz w:val="20"/>
          <w:szCs w:val="20"/>
        </w:rPr>
        <w:t>) рублей 00 копеек, без учета НДС (НДС не облагается) и оплачивается покупателем одновременно с оплатой приобретенного имущества.</w:t>
      </w:r>
    </w:p>
    <w:p w14:paraId="06B95542" w14:textId="77777777" w:rsidR="005A2F16" w:rsidRPr="009F0658" w:rsidRDefault="005A2F16" w:rsidP="009F0658">
      <w:pPr>
        <w:tabs>
          <w:tab w:val="right" w:pos="1106"/>
        </w:tabs>
        <w:suppressAutoHyphens/>
        <w:ind w:firstLine="709"/>
        <w:jc w:val="both"/>
        <w:rPr>
          <w:sz w:val="20"/>
          <w:szCs w:val="20"/>
        </w:rPr>
      </w:pPr>
      <w:r w:rsidRPr="009F0658">
        <w:rPr>
          <w:sz w:val="20"/>
          <w:szCs w:val="20"/>
        </w:rPr>
        <w:t>Лот № 2: Здание лаборатории по мелиоративной технике, площадью 815,9 кв.м, с кадастровым номером 54:34:012901:20, расположенное по адресу: Новосибирская область, город Куйбышев, улица Молодежная, дом 3а.</w:t>
      </w:r>
    </w:p>
    <w:p w14:paraId="0F086ABE" w14:textId="77777777" w:rsidR="005A2F16" w:rsidRPr="009F0658" w:rsidRDefault="005A2F16" w:rsidP="009F0658">
      <w:pPr>
        <w:tabs>
          <w:tab w:val="right" w:pos="1106"/>
        </w:tabs>
        <w:suppressAutoHyphens/>
        <w:ind w:firstLine="709"/>
        <w:jc w:val="both"/>
        <w:rPr>
          <w:i/>
          <w:sz w:val="20"/>
          <w:szCs w:val="20"/>
        </w:rPr>
      </w:pPr>
      <w:r w:rsidRPr="009F0658">
        <w:rPr>
          <w:i/>
          <w:sz w:val="20"/>
          <w:szCs w:val="20"/>
        </w:rPr>
        <w:t xml:space="preserve">Начальная цена продажи, включая НДС, </w:t>
      </w:r>
      <w:r w:rsidRPr="009F0658">
        <w:rPr>
          <w:sz w:val="20"/>
          <w:szCs w:val="20"/>
        </w:rPr>
        <w:t>составляет</w:t>
      </w:r>
      <w:r w:rsidRPr="009F0658">
        <w:rPr>
          <w:i/>
          <w:sz w:val="20"/>
          <w:szCs w:val="20"/>
        </w:rPr>
        <w:t xml:space="preserve"> </w:t>
      </w:r>
      <w:r w:rsidRPr="009F0658">
        <w:rPr>
          <w:sz w:val="20"/>
          <w:szCs w:val="20"/>
        </w:rPr>
        <w:t>3 209 721 (</w:t>
      </w:r>
      <w:r w:rsidRPr="009F0658">
        <w:rPr>
          <w:i/>
          <w:sz w:val="20"/>
          <w:szCs w:val="20"/>
        </w:rPr>
        <w:t>Три миллиона двести девять  тысяч семьсот двадцать один</w:t>
      </w:r>
      <w:r w:rsidRPr="009F0658">
        <w:rPr>
          <w:sz w:val="20"/>
          <w:szCs w:val="20"/>
        </w:rPr>
        <w:t>) рубль 00 копеек.</w:t>
      </w:r>
    </w:p>
    <w:p w14:paraId="50F3C37A" w14:textId="77777777" w:rsidR="005A2F16" w:rsidRPr="009F0658" w:rsidRDefault="005A2F16" w:rsidP="009F0658">
      <w:pPr>
        <w:tabs>
          <w:tab w:val="right" w:pos="1106"/>
        </w:tabs>
        <w:suppressAutoHyphens/>
        <w:ind w:firstLine="709"/>
        <w:jc w:val="both"/>
        <w:rPr>
          <w:sz w:val="20"/>
          <w:szCs w:val="20"/>
        </w:rPr>
      </w:pPr>
      <w:r w:rsidRPr="009F0658">
        <w:rPr>
          <w:i/>
          <w:sz w:val="20"/>
          <w:szCs w:val="20"/>
        </w:rPr>
        <w:t xml:space="preserve">Величина повышения начальной цены ("шаг аукциона") </w:t>
      </w:r>
      <w:r w:rsidRPr="009F0658">
        <w:rPr>
          <w:sz w:val="20"/>
          <w:szCs w:val="20"/>
        </w:rPr>
        <w:t>составляет</w:t>
      </w:r>
      <w:r w:rsidRPr="009F0658">
        <w:rPr>
          <w:i/>
          <w:sz w:val="20"/>
          <w:szCs w:val="20"/>
        </w:rPr>
        <w:t xml:space="preserve">      </w:t>
      </w:r>
      <w:r w:rsidRPr="009F0658">
        <w:rPr>
          <w:sz w:val="20"/>
          <w:szCs w:val="20"/>
        </w:rPr>
        <w:t>160 486 (</w:t>
      </w:r>
      <w:r w:rsidRPr="009F0658">
        <w:rPr>
          <w:i/>
          <w:sz w:val="20"/>
          <w:szCs w:val="20"/>
        </w:rPr>
        <w:t>Сто шестьдесят тысяч четыреста восемьдесят шесть</w:t>
      </w:r>
      <w:r w:rsidRPr="009F0658">
        <w:rPr>
          <w:sz w:val="20"/>
          <w:szCs w:val="20"/>
        </w:rPr>
        <w:t>) рублей 05 копеек.</w:t>
      </w:r>
    </w:p>
    <w:p w14:paraId="329F11F6" w14:textId="77777777" w:rsidR="005A2F16" w:rsidRPr="009F0658" w:rsidRDefault="005A2F16" w:rsidP="009F0658">
      <w:pPr>
        <w:tabs>
          <w:tab w:val="right" w:pos="1106"/>
        </w:tabs>
        <w:suppressAutoHyphens/>
        <w:ind w:firstLine="709"/>
        <w:jc w:val="both"/>
        <w:rPr>
          <w:sz w:val="20"/>
          <w:szCs w:val="20"/>
        </w:rPr>
      </w:pPr>
      <w:r w:rsidRPr="009F0658">
        <w:rPr>
          <w:i/>
          <w:sz w:val="20"/>
          <w:szCs w:val="20"/>
        </w:rPr>
        <w:t xml:space="preserve">Размер и порядок внесения задатка – </w:t>
      </w:r>
      <w:r w:rsidRPr="009F0658">
        <w:rPr>
          <w:sz w:val="20"/>
          <w:szCs w:val="20"/>
        </w:rPr>
        <w:t>для участия в аукционе до подачи заявки претендент вносит задаток в размере 641 944 (</w:t>
      </w:r>
      <w:r w:rsidRPr="009F0658">
        <w:rPr>
          <w:i/>
          <w:sz w:val="20"/>
          <w:szCs w:val="20"/>
        </w:rPr>
        <w:t>Шестьсот сорок одна тысяча девятьсот сорок четыре</w:t>
      </w:r>
      <w:r w:rsidRPr="009F0658">
        <w:rPr>
          <w:sz w:val="20"/>
          <w:szCs w:val="20"/>
        </w:rPr>
        <w:t>) рубля 20 копеек.</w:t>
      </w:r>
    </w:p>
    <w:p w14:paraId="1B80E0C3" w14:textId="77777777" w:rsidR="005A2F16" w:rsidRPr="009F0658" w:rsidRDefault="005A2F16" w:rsidP="009F0658">
      <w:pPr>
        <w:tabs>
          <w:tab w:val="right" w:pos="1106"/>
        </w:tabs>
        <w:suppressAutoHyphens/>
        <w:ind w:firstLine="709"/>
        <w:jc w:val="both"/>
        <w:rPr>
          <w:sz w:val="20"/>
          <w:szCs w:val="20"/>
        </w:rPr>
      </w:pPr>
      <w:r w:rsidRPr="009F0658">
        <w:rPr>
          <w:sz w:val="20"/>
          <w:szCs w:val="20"/>
        </w:rPr>
        <w:t>Одновременно отчуждается доля в праве на земельный участок из земель населённых пунктов, площадью 33966 кв.м. с кадастровым номером: 54:34:012901:82.,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 в размере 438/1000.</w:t>
      </w:r>
    </w:p>
    <w:p w14:paraId="3A3B5CE0" w14:textId="77777777" w:rsidR="005A2F16" w:rsidRPr="009F0658" w:rsidRDefault="005A2F16" w:rsidP="009F0658">
      <w:pPr>
        <w:tabs>
          <w:tab w:val="right" w:pos="1106"/>
        </w:tabs>
        <w:suppressAutoHyphens/>
        <w:ind w:firstLine="709"/>
        <w:jc w:val="both"/>
        <w:rPr>
          <w:sz w:val="20"/>
          <w:szCs w:val="20"/>
        </w:rPr>
      </w:pPr>
      <w:r w:rsidRPr="009F0658">
        <w:rPr>
          <w:sz w:val="20"/>
          <w:szCs w:val="20"/>
        </w:rPr>
        <w:t>Стоимость земельного участка, на котором расположен объект приватизации, составляет 2 349 080 (</w:t>
      </w:r>
      <w:r w:rsidRPr="009F0658">
        <w:rPr>
          <w:i/>
          <w:sz w:val="20"/>
          <w:szCs w:val="20"/>
        </w:rPr>
        <w:t>Два миллиона триста сорок девять тысяч восемьдесят</w:t>
      </w:r>
      <w:r w:rsidRPr="009F0658">
        <w:rPr>
          <w:sz w:val="20"/>
          <w:szCs w:val="20"/>
        </w:rPr>
        <w:t>) рублей 00 копеек, без учета НДС (НДС не облагается) и оплачивается покупателем одновременно с оплатой приобретенного имущества.</w:t>
      </w:r>
    </w:p>
    <w:p w14:paraId="1266D485" w14:textId="77777777" w:rsidR="005A2F16" w:rsidRPr="009F0658" w:rsidRDefault="005A2F16" w:rsidP="009F0658">
      <w:pPr>
        <w:autoSpaceDE w:val="0"/>
        <w:autoSpaceDN w:val="0"/>
        <w:adjustRightInd w:val="0"/>
        <w:spacing w:before="120"/>
        <w:ind w:firstLine="709"/>
        <w:jc w:val="both"/>
        <w:rPr>
          <w:bCs/>
          <w:sz w:val="20"/>
          <w:szCs w:val="20"/>
        </w:rPr>
      </w:pPr>
      <w:r w:rsidRPr="009F0658">
        <w:rPr>
          <w:sz w:val="20"/>
          <w:szCs w:val="20"/>
        </w:rPr>
        <w:t xml:space="preserve">Задаток, указанный в извещении, необходимо перечислить на счёт электронной площадки.  Документом, подтверждающим поступление задатка на счет, указанный в информационном сообщении, является выписка с этого счета.  </w:t>
      </w:r>
    </w:p>
    <w:p w14:paraId="0DF3AF50" w14:textId="77777777" w:rsidR="005A2F16" w:rsidRPr="009F0658" w:rsidRDefault="005A2F16" w:rsidP="009F0658">
      <w:pPr>
        <w:suppressAutoHyphens/>
        <w:autoSpaceDE w:val="0"/>
        <w:autoSpaceDN w:val="0"/>
        <w:adjustRightInd w:val="0"/>
        <w:spacing w:before="120"/>
        <w:ind w:firstLine="709"/>
        <w:jc w:val="both"/>
        <w:outlineLvl w:val="0"/>
        <w:rPr>
          <w:sz w:val="20"/>
          <w:szCs w:val="20"/>
        </w:rPr>
      </w:pPr>
      <w:r w:rsidRPr="009F0658">
        <w:rPr>
          <w:sz w:val="20"/>
          <w:szCs w:val="20"/>
        </w:rPr>
        <w:t>Задаток должен поступить на указанный расчетный счет до момента определения участников аукциона.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58993DFE" w14:textId="77777777" w:rsidR="005A2F16" w:rsidRPr="009F0658" w:rsidRDefault="005A2F16" w:rsidP="009F0658">
      <w:pPr>
        <w:spacing w:before="120"/>
        <w:ind w:firstLine="709"/>
        <w:jc w:val="both"/>
        <w:rPr>
          <w:sz w:val="20"/>
          <w:szCs w:val="20"/>
        </w:rPr>
      </w:pPr>
      <w:r w:rsidRPr="009F0658">
        <w:rPr>
          <w:sz w:val="20"/>
          <w:szCs w:val="20"/>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 </w:t>
      </w:r>
    </w:p>
    <w:p w14:paraId="09EC2061" w14:textId="77777777" w:rsidR="005A2F16" w:rsidRPr="009F0658" w:rsidRDefault="005A2F16" w:rsidP="009F0658">
      <w:pPr>
        <w:ind w:firstLine="709"/>
        <w:jc w:val="both"/>
        <w:rPr>
          <w:sz w:val="20"/>
          <w:szCs w:val="20"/>
        </w:rPr>
      </w:pPr>
    </w:p>
    <w:p w14:paraId="42A2DA51" w14:textId="77777777" w:rsidR="005A2F16" w:rsidRPr="009F0658" w:rsidRDefault="005A2F16" w:rsidP="009F0658">
      <w:pPr>
        <w:ind w:firstLine="709"/>
        <w:jc w:val="both"/>
        <w:rPr>
          <w:sz w:val="20"/>
          <w:szCs w:val="20"/>
        </w:rPr>
      </w:pPr>
      <w:r w:rsidRPr="009F0658">
        <w:rPr>
          <w:sz w:val="20"/>
          <w:szCs w:val="20"/>
        </w:rPr>
        <w:t xml:space="preserve">2. </w:t>
      </w:r>
      <w:r w:rsidRPr="009F0658">
        <w:rPr>
          <w:i/>
          <w:sz w:val="20"/>
          <w:szCs w:val="20"/>
        </w:rPr>
        <w:t>Способ приватизации</w:t>
      </w:r>
      <w:r w:rsidRPr="009F0658">
        <w:rPr>
          <w:sz w:val="20"/>
          <w:szCs w:val="20"/>
        </w:rPr>
        <w:t xml:space="preserve">: </w:t>
      </w:r>
      <w:r w:rsidRPr="009F0658">
        <w:rPr>
          <w:bCs/>
          <w:sz w:val="20"/>
          <w:szCs w:val="20"/>
        </w:rPr>
        <w:t xml:space="preserve">продажа муниципального имущества на </w:t>
      </w:r>
      <w:r w:rsidRPr="009F0658">
        <w:rPr>
          <w:sz w:val="20"/>
          <w:szCs w:val="20"/>
        </w:rPr>
        <w:t xml:space="preserve">аукционе  в электронной форме, с открытой формой подачи предложений о цене </w:t>
      </w:r>
      <w:r w:rsidRPr="009F0658">
        <w:rPr>
          <w:bCs/>
          <w:sz w:val="20"/>
          <w:szCs w:val="20"/>
        </w:rPr>
        <w:t xml:space="preserve">на электронной площадке </w:t>
      </w:r>
      <w:hyperlink r:id="rId13" w:history="1">
        <w:r w:rsidRPr="009F0658">
          <w:rPr>
            <w:rStyle w:val="afa"/>
            <w:bCs/>
            <w:color w:val="auto"/>
            <w:sz w:val="20"/>
            <w:szCs w:val="20"/>
          </w:rPr>
          <w:t>www.rts-tender.ru</w:t>
        </w:r>
      </w:hyperlink>
      <w:r w:rsidRPr="009F0658">
        <w:rPr>
          <w:bCs/>
          <w:sz w:val="20"/>
          <w:szCs w:val="20"/>
        </w:rPr>
        <w:t>.</w:t>
      </w:r>
    </w:p>
    <w:p w14:paraId="7C9E2E4A" w14:textId="77777777" w:rsidR="005A2F16" w:rsidRPr="009F0658" w:rsidRDefault="005A2F16" w:rsidP="009F0658">
      <w:pPr>
        <w:tabs>
          <w:tab w:val="right" w:pos="1106"/>
        </w:tabs>
        <w:suppressAutoHyphens/>
        <w:spacing w:before="120"/>
        <w:ind w:firstLine="709"/>
        <w:jc w:val="both"/>
        <w:rPr>
          <w:bCs/>
          <w:sz w:val="20"/>
          <w:szCs w:val="20"/>
        </w:rPr>
      </w:pPr>
      <w:r w:rsidRPr="009F0658">
        <w:rPr>
          <w:sz w:val="20"/>
          <w:szCs w:val="20"/>
        </w:rPr>
        <w:t>3.</w:t>
      </w:r>
      <w:r w:rsidRPr="009F0658">
        <w:rPr>
          <w:i/>
          <w:sz w:val="20"/>
          <w:szCs w:val="20"/>
        </w:rPr>
        <w:t xml:space="preserve"> Порядок, место, дата начала и окончания приема заявок</w:t>
      </w:r>
      <w:r w:rsidRPr="009F0658">
        <w:rPr>
          <w:sz w:val="20"/>
          <w:szCs w:val="20"/>
        </w:rPr>
        <w:t xml:space="preserve"> - прием заявок и прилагаемых к ним документов для участия в аукционе проводится с 05:00мск 09.03.2021г. до 12:00мск 05.04.2021г.</w:t>
      </w:r>
      <w:r w:rsidRPr="009F0658">
        <w:rPr>
          <w:bCs/>
          <w:sz w:val="20"/>
          <w:szCs w:val="20"/>
        </w:rPr>
        <w:t xml:space="preserve"> на электронной площадке </w:t>
      </w:r>
      <w:hyperlink r:id="rId14" w:history="1">
        <w:r w:rsidRPr="009F0658">
          <w:rPr>
            <w:rStyle w:val="afa"/>
            <w:bCs/>
            <w:color w:val="auto"/>
            <w:sz w:val="20"/>
            <w:szCs w:val="20"/>
          </w:rPr>
          <w:t>www.rts-tender.ru</w:t>
        </w:r>
      </w:hyperlink>
      <w:r w:rsidRPr="009F0658">
        <w:rPr>
          <w:bCs/>
          <w:sz w:val="20"/>
          <w:szCs w:val="20"/>
        </w:rPr>
        <w:t>.</w:t>
      </w:r>
    </w:p>
    <w:p w14:paraId="5B62B70E" w14:textId="77777777" w:rsidR="005A2F16" w:rsidRPr="009F0658" w:rsidRDefault="005A2F16" w:rsidP="009F0658">
      <w:pPr>
        <w:spacing w:before="120"/>
        <w:ind w:firstLine="709"/>
        <w:jc w:val="both"/>
        <w:rPr>
          <w:rFonts w:eastAsia="Calibri"/>
          <w:sz w:val="20"/>
          <w:szCs w:val="20"/>
          <w:lang w:eastAsia="en-US"/>
        </w:rPr>
      </w:pPr>
      <w:r w:rsidRPr="009F0658">
        <w:rPr>
          <w:rFonts w:eastAsia="Calibri"/>
          <w:sz w:val="20"/>
          <w:szCs w:val="20"/>
          <w:lang w:eastAsia="en-US"/>
        </w:rPr>
        <w:t>Покупателями муниципального имущества могут быть любые физические и юридические лица, за исключением:</w:t>
      </w:r>
    </w:p>
    <w:p w14:paraId="75157CC2" w14:textId="77777777" w:rsidR="005A2F16" w:rsidRPr="009F0658" w:rsidRDefault="005A2F16" w:rsidP="009F0658">
      <w:pPr>
        <w:numPr>
          <w:ilvl w:val="0"/>
          <w:numId w:val="21"/>
        </w:numPr>
        <w:ind w:left="709"/>
        <w:jc w:val="both"/>
        <w:rPr>
          <w:rFonts w:eastAsia="Calibri"/>
          <w:sz w:val="20"/>
          <w:szCs w:val="20"/>
          <w:lang w:eastAsia="en-US"/>
        </w:rPr>
      </w:pPr>
      <w:bookmarkStart w:id="3" w:name="sub_5012"/>
      <w:r w:rsidRPr="009F0658">
        <w:rPr>
          <w:rFonts w:eastAsia="Calibri"/>
          <w:sz w:val="20"/>
          <w:szCs w:val="20"/>
          <w:lang w:eastAsia="en-US"/>
        </w:rPr>
        <w:t>государственных и муниципальных унитарных предприятий, государственных и муниципальных учреждений;</w:t>
      </w:r>
    </w:p>
    <w:p w14:paraId="54601529" w14:textId="77777777" w:rsidR="005A2F16" w:rsidRPr="009F0658" w:rsidRDefault="005A2F16" w:rsidP="009F0658">
      <w:pPr>
        <w:numPr>
          <w:ilvl w:val="0"/>
          <w:numId w:val="21"/>
        </w:numPr>
        <w:autoSpaceDE w:val="0"/>
        <w:autoSpaceDN w:val="0"/>
        <w:adjustRightInd w:val="0"/>
        <w:ind w:left="709"/>
        <w:jc w:val="both"/>
        <w:rPr>
          <w:rFonts w:eastAsia="Calibri"/>
          <w:sz w:val="20"/>
          <w:szCs w:val="20"/>
          <w:lang w:eastAsia="en-US"/>
        </w:rPr>
      </w:pPr>
      <w:bookmarkStart w:id="4" w:name="sub_5013"/>
      <w:bookmarkEnd w:id="3"/>
      <w:r w:rsidRPr="009F0658">
        <w:rPr>
          <w:rFonts w:eastAsia="Calibri"/>
          <w:sz w:val="20"/>
          <w:szCs w:val="20"/>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r w:rsidRPr="009F0658">
        <w:rPr>
          <w:sz w:val="20"/>
          <w:szCs w:val="20"/>
        </w:rPr>
        <w:t>законодательством</w:t>
      </w:r>
      <w:r w:rsidRPr="009F0658">
        <w:rPr>
          <w:rFonts w:eastAsia="Calibri"/>
          <w:sz w:val="20"/>
          <w:szCs w:val="20"/>
          <w:lang w:eastAsia="en-US"/>
        </w:rPr>
        <w:t>;</w:t>
      </w:r>
    </w:p>
    <w:p w14:paraId="0518BB50" w14:textId="77777777" w:rsidR="005A2F16" w:rsidRPr="009F0658" w:rsidRDefault="005A2F16" w:rsidP="009F0658">
      <w:pPr>
        <w:numPr>
          <w:ilvl w:val="0"/>
          <w:numId w:val="21"/>
        </w:numPr>
        <w:suppressAutoHyphens/>
        <w:autoSpaceDE w:val="0"/>
        <w:autoSpaceDN w:val="0"/>
        <w:adjustRightInd w:val="0"/>
        <w:ind w:left="709" w:hanging="425"/>
        <w:jc w:val="both"/>
        <w:rPr>
          <w:sz w:val="20"/>
          <w:szCs w:val="20"/>
        </w:rPr>
      </w:pPr>
      <w:r w:rsidRPr="009F0658">
        <w:rPr>
          <w:sz w:val="20"/>
          <w:szCs w:val="2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w:t>
      </w:r>
      <w:r w:rsidRPr="009F0658">
        <w:rPr>
          <w:sz w:val="20"/>
          <w:szCs w:val="20"/>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bookmarkEnd w:id="4"/>
    </w:p>
    <w:p w14:paraId="20D69161" w14:textId="77777777" w:rsidR="005A2F16" w:rsidRPr="009F0658" w:rsidRDefault="005A2F16" w:rsidP="009F0658">
      <w:pPr>
        <w:autoSpaceDE w:val="0"/>
        <w:autoSpaceDN w:val="0"/>
        <w:adjustRightInd w:val="0"/>
        <w:spacing w:before="120"/>
        <w:ind w:firstLine="709"/>
        <w:jc w:val="both"/>
        <w:rPr>
          <w:sz w:val="20"/>
          <w:szCs w:val="20"/>
        </w:rPr>
      </w:pPr>
      <w:r w:rsidRPr="009F0658">
        <w:rPr>
          <w:sz w:val="20"/>
          <w:szCs w:val="20"/>
        </w:rPr>
        <w:t>Участники аукциона имеют право выступать в отношениях, связанных с покупкой муниципального имущества, лично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 или ее нотариально заверенной копией.</w:t>
      </w:r>
    </w:p>
    <w:p w14:paraId="6293FB3F" w14:textId="77777777" w:rsidR="005A2F16" w:rsidRPr="009F0658" w:rsidRDefault="005A2F16" w:rsidP="009F0658">
      <w:pPr>
        <w:autoSpaceDE w:val="0"/>
        <w:autoSpaceDN w:val="0"/>
        <w:adjustRightInd w:val="0"/>
        <w:spacing w:before="120"/>
        <w:ind w:firstLine="709"/>
        <w:jc w:val="both"/>
        <w:rPr>
          <w:bCs/>
          <w:i/>
          <w:iCs/>
          <w:sz w:val="20"/>
          <w:szCs w:val="20"/>
        </w:rPr>
      </w:pPr>
      <w:r w:rsidRPr="009F0658">
        <w:rPr>
          <w:sz w:val="20"/>
          <w:szCs w:val="20"/>
        </w:rPr>
        <w:t xml:space="preserve">Заявка подается путем заполнения её электронной формы, размещенной в открытой части для доступа неограниченного круга лиц электронной площадки на сайте </w:t>
      </w:r>
      <w:hyperlink r:id="rId15" w:history="1">
        <w:r w:rsidRPr="009F0658">
          <w:rPr>
            <w:rStyle w:val="afa"/>
            <w:color w:val="auto"/>
            <w:sz w:val="20"/>
            <w:szCs w:val="20"/>
          </w:rPr>
          <w:t>www.rts-tender.ru</w:t>
        </w:r>
      </w:hyperlink>
      <w:r w:rsidRPr="009F0658">
        <w:rPr>
          <w:sz w:val="20"/>
          <w:szCs w:val="20"/>
        </w:rPr>
        <w:t>, с приложением электронных образов документов, в соответствии с перечнем, приведённым в информационном сообщении, и подписанных электронной цифровой подписью - ЭЦП.</w:t>
      </w:r>
    </w:p>
    <w:p w14:paraId="621A84E3" w14:textId="77777777" w:rsidR="005A2F16" w:rsidRPr="009F0658" w:rsidRDefault="005A2F16" w:rsidP="009F0658">
      <w:pPr>
        <w:suppressAutoHyphens/>
        <w:spacing w:before="120"/>
        <w:ind w:firstLine="709"/>
        <w:jc w:val="both"/>
        <w:rPr>
          <w:sz w:val="20"/>
          <w:szCs w:val="20"/>
        </w:rPr>
      </w:pPr>
      <w:r w:rsidRPr="009F0658">
        <w:rPr>
          <w:bCs/>
          <w:i/>
          <w:iCs/>
          <w:sz w:val="20"/>
          <w:szCs w:val="20"/>
        </w:rPr>
        <w:t>Для участия в аукционе претендент представляет</w:t>
      </w:r>
      <w:r w:rsidRPr="009F0658">
        <w:rPr>
          <w:sz w:val="20"/>
          <w:szCs w:val="20"/>
        </w:rPr>
        <w:t xml:space="preserve"> в личном кабинете на электронной площадке </w:t>
      </w:r>
      <w:r w:rsidRPr="009F0658">
        <w:rPr>
          <w:bCs/>
          <w:i/>
          <w:iCs/>
          <w:sz w:val="20"/>
          <w:szCs w:val="20"/>
        </w:rPr>
        <w:t>одновременно</w:t>
      </w:r>
      <w:r w:rsidRPr="009F0658">
        <w:rPr>
          <w:sz w:val="20"/>
          <w:szCs w:val="20"/>
        </w:rPr>
        <w:t xml:space="preserve"> </w:t>
      </w:r>
      <w:r w:rsidRPr="009F0658">
        <w:rPr>
          <w:bCs/>
          <w:i/>
          <w:iCs/>
          <w:sz w:val="20"/>
          <w:szCs w:val="20"/>
        </w:rPr>
        <w:t>следующие документы</w:t>
      </w:r>
      <w:r w:rsidRPr="009F0658">
        <w:rPr>
          <w:sz w:val="20"/>
          <w:szCs w:val="20"/>
        </w:rPr>
        <w:t>:</w:t>
      </w:r>
    </w:p>
    <w:p w14:paraId="2E68F2F9" w14:textId="77777777" w:rsidR="005A2F16" w:rsidRPr="009F0658" w:rsidRDefault="005A2F16" w:rsidP="009F0658">
      <w:pPr>
        <w:numPr>
          <w:ilvl w:val="0"/>
          <w:numId w:val="24"/>
        </w:numPr>
        <w:suppressAutoHyphens/>
        <w:jc w:val="both"/>
        <w:rPr>
          <w:sz w:val="20"/>
          <w:szCs w:val="20"/>
        </w:rPr>
      </w:pPr>
      <w:r w:rsidRPr="009F0658">
        <w:rPr>
          <w:sz w:val="20"/>
          <w:szCs w:val="20"/>
        </w:rPr>
        <w:t>заявку установленной формы, утвержденную организатором аукциона (продавцом);</w:t>
      </w:r>
    </w:p>
    <w:p w14:paraId="0B3E13A0" w14:textId="77777777" w:rsidR="005A2F16" w:rsidRPr="009F0658" w:rsidRDefault="005A2F16" w:rsidP="009F0658">
      <w:pPr>
        <w:numPr>
          <w:ilvl w:val="0"/>
          <w:numId w:val="24"/>
        </w:numPr>
        <w:suppressAutoHyphens/>
        <w:autoSpaceDE w:val="0"/>
        <w:autoSpaceDN w:val="0"/>
        <w:adjustRightInd w:val="0"/>
        <w:jc w:val="both"/>
        <w:outlineLvl w:val="1"/>
        <w:rPr>
          <w:sz w:val="20"/>
          <w:szCs w:val="20"/>
        </w:rPr>
      </w:pPr>
      <w:r w:rsidRPr="009F0658">
        <w:rPr>
          <w:sz w:val="20"/>
          <w:szCs w:val="20"/>
        </w:rPr>
        <w:t>заверенные  копии учредительных документов;</w:t>
      </w:r>
    </w:p>
    <w:p w14:paraId="67839A71" w14:textId="77777777" w:rsidR="005A2F16" w:rsidRPr="009F0658" w:rsidRDefault="005A2F16" w:rsidP="009F0658">
      <w:pPr>
        <w:numPr>
          <w:ilvl w:val="0"/>
          <w:numId w:val="24"/>
        </w:numPr>
        <w:suppressAutoHyphens/>
        <w:autoSpaceDE w:val="0"/>
        <w:autoSpaceDN w:val="0"/>
        <w:adjustRightInd w:val="0"/>
        <w:jc w:val="both"/>
        <w:outlineLvl w:val="1"/>
        <w:rPr>
          <w:sz w:val="20"/>
          <w:szCs w:val="20"/>
        </w:rPr>
      </w:pPr>
      <w:r w:rsidRPr="009F0658">
        <w:rPr>
          <w:sz w:val="20"/>
          <w:szCs w:val="20"/>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3EC8DF88" w14:textId="77777777" w:rsidR="005A2F16" w:rsidRPr="009F0658" w:rsidRDefault="005A2F16" w:rsidP="009F0658">
      <w:pPr>
        <w:numPr>
          <w:ilvl w:val="0"/>
          <w:numId w:val="24"/>
        </w:numPr>
        <w:suppressAutoHyphens/>
        <w:autoSpaceDE w:val="0"/>
        <w:autoSpaceDN w:val="0"/>
        <w:adjustRightInd w:val="0"/>
        <w:jc w:val="both"/>
        <w:outlineLvl w:val="1"/>
        <w:rPr>
          <w:sz w:val="20"/>
          <w:szCs w:val="20"/>
        </w:rPr>
      </w:pPr>
      <w:r w:rsidRPr="009F0658">
        <w:rPr>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B342F43" w14:textId="77777777" w:rsidR="005A2F16" w:rsidRPr="009F0658" w:rsidRDefault="005A2F16" w:rsidP="009F0658">
      <w:pPr>
        <w:numPr>
          <w:ilvl w:val="0"/>
          <w:numId w:val="24"/>
        </w:numPr>
        <w:autoSpaceDE w:val="0"/>
        <w:autoSpaceDN w:val="0"/>
        <w:adjustRightInd w:val="0"/>
        <w:jc w:val="both"/>
        <w:rPr>
          <w:sz w:val="20"/>
          <w:szCs w:val="20"/>
        </w:rPr>
      </w:pPr>
      <w:r w:rsidRPr="009F0658">
        <w:rPr>
          <w:sz w:val="20"/>
          <w:szCs w:val="20"/>
        </w:rPr>
        <w:t>физические лица предъявляют документ, удостоверяющий личность, или представляют копии всех его листов.</w:t>
      </w:r>
    </w:p>
    <w:p w14:paraId="5C05E26C" w14:textId="77777777" w:rsidR="005A2F16" w:rsidRPr="009F0658" w:rsidRDefault="005A2F16" w:rsidP="009F0658">
      <w:pPr>
        <w:pStyle w:val="ConsPlusNormal"/>
        <w:spacing w:before="200"/>
        <w:ind w:firstLine="709"/>
        <w:jc w:val="both"/>
        <w:rPr>
          <w:rFonts w:ascii="Times New Roman" w:hAnsi="Times New Roman" w:cs="Times New Roman"/>
          <w:i/>
        </w:rPr>
      </w:pPr>
      <w:r w:rsidRPr="009F0658">
        <w:rPr>
          <w:rFonts w:ascii="Times New Roman" w:hAnsi="Times New Roman" w:cs="Times New Roman"/>
          <w:i/>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8CC3534" w14:textId="77777777" w:rsidR="005A2F16" w:rsidRPr="009F0658" w:rsidRDefault="005A2F16" w:rsidP="009F0658">
      <w:pPr>
        <w:spacing w:before="120"/>
        <w:ind w:firstLine="709"/>
        <w:jc w:val="both"/>
        <w:rPr>
          <w:sz w:val="20"/>
          <w:szCs w:val="20"/>
        </w:rPr>
      </w:pPr>
      <w:r w:rsidRPr="009F0658">
        <w:rPr>
          <w:sz w:val="20"/>
          <w:szCs w:val="20"/>
        </w:rPr>
        <w:t>Заявитель может подать только одну заявку на участие в аукционе в отношении каждого лота.</w:t>
      </w:r>
    </w:p>
    <w:p w14:paraId="7D220246" w14:textId="77777777" w:rsidR="005A2F16" w:rsidRPr="009F0658" w:rsidRDefault="005A2F16" w:rsidP="009F0658">
      <w:pPr>
        <w:spacing w:before="120"/>
        <w:ind w:firstLine="709"/>
        <w:jc w:val="both"/>
        <w:rPr>
          <w:rFonts w:eastAsia="Calibri"/>
          <w:sz w:val="20"/>
          <w:szCs w:val="20"/>
          <w:lang w:eastAsia="en-US"/>
        </w:rPr>
      </w:pPr>
      <w:r w:rsidRPr="009F0658">
        <w:rPr>
          <w:rFonts w:eastAsia="Calibri"/>
          <w:sz w:val="20"/>
          <w:szCs w:val="20"/>
          <w:lang w:eastAsia="en-US"/>
        </w:rPr>
        <w:t xml:space="preserve">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1CBE3756" w14:textId="77777777" w:rsidR="005A2F16" w:rsidRPr="009F0658" w:rsidRDefault="005A2F16" w:rsidP="009F0658">
      <w:pPr>
        <w:tabs>
          <w:tab w:val="left" w:pos="700"/>
        </w:tabs>
        <w:spacing w:before="120"/>
        <w:ind w:firstLine="709"/>
        <w:jc w:val="both"/>
        <w:rPr>
          <w:sz w:val="20"/>
          <w:szCs w:val="20"/>
        </w:rPr>
      </w:pPr>
      <w:r w:rsidRPr="009F0658">
        <w:rPr>
          <w:sz w:val="20"/>
          <w:szCs w:val="20"/>
        </w:rPr>
        <w:t xml:space="preserve">Осмотр претендентами муниципального имущества производится в сроки подачи заявок (по предварительной договоренности с организатором аукциона) по адресу местонахождения имущества. </w:t>
      </w:r>
    </w:p>
    <w:p w14:paraId="485D941E" w14:textId="77777777" w:rsidR="005A2F16" w:rsidRPr="009F0658" w:rsidRDefault="005A2F16" w:rsidP="009F0658">
      <w:pPr>
        <w:autoSpaceDE w:val="0"/>
        <w:autoSpaceDN w:val="0"/>
        <w:adjustRightInd w:val="0"/>
        <w:spacing w:before="120"/>
        <w:ind w:firstLine="709"/>
        <w:jc w:val="both"/>
        <w:rPr>
          <w:sz w:val="20"/>
          <w:szCs w:val="20"/>
        </w:rPr>
      </w:pPr>
      <w:r w:rsidRPr="009F0658">
        <w:rPr>
          <w:sz w:val="20"/>
          <w:szCs w:val="20"/>
        </w:rPr>
        <w:t xml:space="preserve">4. Протокол о признании претендентов участниками аукциона будет размещен организатором аукциона 08.04.2021г. в 05:00мск на электронной площадке </w:t>
      </w:r>
      <w:hyperlink r:id="rId16" w:history="1">
        <w:r w:rsidRPr="009F0658">
          <w:rPr>
            <w:sz w:val="20"/>
            <w:szCs w:val="20"/>
            <w:u w:val="single"/>
          </w:rPr>
          <w:t>www.rts-tender.ru</w:t>
        </w:r>
      </w:hyperlink>
      <w:r w:rsidRPr="009F0658">
        <w:rPr>
          <w:sz w:val="20"/>
          <w:szCs w:val="20"/>
        </w:rPr>
        <w:t>.</w:t>
      </w:r>
    </w:p>
    <w:p w14:paraId="49080D60" w14:textId="77777777" w:rsidR="005A2F16" w:rsidRPr="009F0658" w:rsidRDefault="005A2F16" w:rsidP="009F0658">
      <w:pPr>
        <w:autoSpaceDE w:val="0"/>
        <w:autoSpaceDN w:val="0"/>
        <w:adjustRightInd w:val="0"/>
        <w:spacing w:before="120"/>
        <w:ind w:firstLine="709"/>
        <w:jc w:val="both"/>
        <w:rPr>
          <w:rFonts w:eastAsia="Calibri"/>
          <w:i/>
          <w:sz w:val="20"/>
          <w:szCs w:val="20"/>
          <w:lang w:eastAsia="en-US"/>
        </w:rPr>
      </w:pPr>
      <w:r w:rsidRPr="009F0658">
        <w:rPr>
          <w:rFonts w:eastAsia="Calibri"/>
          <w:i/>
          <w:sz w:val="20"/>
          <w:szCs w:val="20"/>
          <w:lang w:eastAsia="en-US"/>
        </w:rPr>
        <w:t> Претендент не допускается к участию в аукционе по следующим основаниям:</w:t>
      </w:r>
    </w:p>
    <w:p w14:paraId="54F60AD8" w14:textId="77777777" w:rsidR="005A2F16" w:rsidRPr="009F0658" w:rsidRDefault="005A2F16" w:rsidP="009F0658">
      <w:pPr>
        <w:numPr>
          <w:ilvl w:val="0"/>
          <w:numId w:val="25"/>
        </w:numPr>
        <w:autoSpaceDE w:val="0"/>
        <w:autoSpaceDN w:val="0"/>
        <w:adjustRightInd w:val="0"/>
        <w:ind w:left="709"/>
        <w:jc w:val="both"/>
        <w:rPr>
          <w:rFonts w:eastAsia="Calibri"/>
          <w:sz w:val="20"/>
          <w:szCs w:val="20"/>
          <w:lang w:eastAsia="en-US"/>
        </w:rPr>
      </w:pPr>
      <w:r w:rsidRPr="009F0658">
        <w:rPr>
          <w:rFonts w:eastAsia="Calibri"/>
          <w:sz w:val="20"/>
          <w:szCs w:val="20"/>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14:paraId="7E0ADAAE" w14:textId="77777777" w:rsidR="005A2F16" w:rsidRPr="009F0658" w:rsidRDefault="005A2F16" w:rsidP="009F0658">
      <w:pPr>
        <w:numPr>
          <w:ilvl w:val="0"/>
          <w:numId w:val="25"/>
        </w:numPr>
        <w:autoSpaceDE w:val="0"/>
        <w:autoSpaceDN w:val="0"/>
        <w:adjustRightInd w:val="0"/>
        <w:ind w:left="709"/>
        <w:jc w:val="both"/>
        <w:rPr>
          <w:rFonts w:eastAsia="Calibri"/>
          <w:sz w:val="20"/>
          <w:szCs w:val="20"/>
          <w:lang w:eastAsia="en-US"/>
        </w:rPr>
      </w:pPr>
      <w:r w:rsidRPr="009F0658">
        <w:rPr>
          <w:rFonts w:eastAsia="Calibri"/>
          <w:sz w:val="20"/>
          <w:szCs w:val="20"/>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14:paraId="017439BB" w14:textId="77777777" w:rsidR="005A2F16" w:rsidRPr="009F0658" w:rsidRDefault="005A2F16" w:rsidP="009F0658">
      <w:pPr>
        <w:numPr>
          <w:ilvl w:val="0"/>
          <w:numId w:val="25"/>
        </w:numPr>
        <w:autoSpaceDE w:val="0"/>
        <w:autoSpaceDN w:val="0"/>
        <w:adjustRightInd w:val="0"/>
        <w:ind w:left="709"/>
        <w:jc w:val="both"/>
        <w:rPr>
          <w:rFonts w:eastAsia="Calibri"/>
          <w:sz w:val="20"/>
          <w:szCs w:val="20"/>
          <w:lang w:eastAsia="en-US"/>
        </w:rPr>
      </w:pPr>
      <w:r w:rsidRPr="009F0658">
        <w:rPr>
          <w:rFonts w:eastAsia="Calibri"/>
          <w:sz w:val="20"/>
          <w:szCs w:val="20"/>
          <w:lang w:eastAsia="en-US"/>
        </w:rPr>
        <w:t>заявка подана лицом, не уполномоченным претендентом на осуществление таких действий;</w:t>
      </w:r>
    </w:p>
    <w:p w14:paraId="62D7596D" w14:textId="77777777" w:rsidR="005A2F16" w:rsidRPr="009F0658" w:rsidRDefault="005A2F16" w:rsidP="009F0658">
      <w:pPr>
        <w:numPr>
          <w:ilvl w:val="0"/>
          <w:numId w:val="25"/>
        </w:numPr>
        <w:autoSpaceDE w:val="0"/>
        <w:autoSpaceDN w:val="0"/>
        <w:adjustRightInd w:val="0"/>
        <w:ind w:left="709"/>
        <w:jc w:val="both"/>
        <w:rPr>
          <w:rFonts w:eastAsia="Calibri"/>
          <w:sz w:val="20"/>
          <w:szCs w:val="20"/>
          <w:lang w:eastAsia="en-US"/>
        </w:rPr>
      </w:pPr>
      <w:r w:rsidRPr="009F0658">
        <w:rPr>
          <w:rFonts w:eastAsia="Calibri"/>
          <w:sz w:val="20"/>
          <w:szCs w:val="20"/>
          <w:lang w:eastAsia="en-US"/>
        </w:rPr>
        <w:t>не подтверждено поступление в установленный срок задатка на счета, указанные в информационном сообщении.</w:t>
      </w:r>
    </w:p>
    <w:p w14:paraId="7A8EA807" w14:textId="77777777" w:rsidR="005A2F16" w:rsidRPr="009F0658" w:rsidRDefault="005A2F16" w:rsidP="009F0658">
      <w:pPr>
        <w:tabs>
          <w:tab w:val="right" w:pos="1106"/>
        </w:tabs>
        <w:suppressAutoHyphens/>
        <w:spacing w:before="120"/>
        <w:ind w:firstLine="709"/>
        <w:jc w:val="both"/>
        <w:rPr>
          <w:sz w:val="20"/>
          <w:szCs w:val="20"/>
        </w:rPr>
      </w:pPr>
      <w:r w:rsidRPr="009F0658">
        <w:rPr>
          <w:sz w:val="20"/>
          <w:szCs w:val="20"/>
        </w:rPr>
        <w:t xml:space="preserve">5.  </w:t>
      </w:r>
      <w:r w:rsidRPr="009F0658">
        <w:rPr>
          <w:i/>
          <w:sz w:val="20"/>
          <w:szCs w:val="20"/>
        </w:rPr>
        <w:t>Аукцион</w:t>
      </w:r>
      <w:r w:rsidRPr="009F0658">
        <w:rPr>
          <w:sz w:val="20"/>
          <w:szCs w:val="20"/>
        </w:rPr>
        <w:t xml:space="preserve"> состоится 12.04.2021г. в 05:00мск </w:t>
      </w:r>
      <w:r w:rsidRPr="009F0658">
        <w:rPr>
          <w:bCs/>
          <w:sz w:val="20"/>
          <w:szCs w:val="20"/>
        </w:rPr>
        <w:t xml:space="preserve">на электронной площадке </w:t>
      </w:r>
      <w:hyperlink r:id="rId17" w:history="1">
        <w:r w:rsidRPr="009F0658">
          <w:rPr>
            <w:rStyle w:val="afa"/>
            <w:bCs/>
            <w:color w:val="auto"/>
            <w:sz w:val="20"/>
            <w:szCs w:val="20"/>
          </w:rPr>
          <w:t>www.rts-tender.ru</w:t>
        </w:r>
      </w:hyperlink>
      <w:r w:rsidRPr="009F0658">
        <w:rPr>
          <w:bCs/>
          <w:sz w:val="20"/>
          <w:szCs w:val="20"/>
        </w:rPr>
        <w:t>.</w:t>
      </w:r>
      <w:r w:rsidRPr="009F0658">
        <w:rPr>
          <w:sz w:val="20"/>
          <w:szCs w:val="20"/>
        </w:rPr>
        <w:t xml:space="preserve"> </w:t>
      </w:r>
    </w:p>
    <w:p w14:paraId="4DD0FC65" w14:textId="77777777" w:rsidR="005A2F16" w:rsidRPr="009F0658" w:rsidRDefault="005A2F16" w:rsidP="009F0658">
      <w:pPr>
        <w:autoSpaceDE w:val="0"/>
        <w:autoSpaceDN w:val="0"/>
        <w:adjustRightInd w:val="0"/>
        <w:spacing w:before="120"/>
        <w:ind w:firstLine="720"/>
        <w:jc w:val="both"/>
        <w:rPr>
          <w:sz w:val="20"/>
          <w:szCs w:val="20"/>
        </w:rPr>
      </w:pPr>
      <w:r w:rsidRPr="009F0658">
        <w:rPr>
          <w:rFonts w:eastAsia="Calibri"/>
          <w:sz w:val="20"/>
          <w:szCs w:val="20"/>
          <w:lang w:eastAsia="en-US"/>
        </w:rPr>
        <w:t xml:space="preserve">Предложения о цене муниципального имущества заявляются участниками аукциона открыто в ходе проведения торгов (открытая форма подачи предложений о цене). </w:t>
      </w:r>
    </w:p>
    <w:p w14:paraId="656F7F3D" w14:textId="77777777" w:rsidR="005A2F16" w:rsidRPr="009F0658" w:rsidRDefault="005A2F16" w:rsidP="009F0658">
      <w:pPr>
        <w:autoSpaceDE w:val="0"/>
        <w:autoSpaceDN w:val="0"/>
        <w:adjustRightInd w:val="0"/>
        <w:spacing w:before="120"/>
        <w:ind w:firstLine="720"/>
        <w:jc w:val="both"/>
        <w:rPr>
          <w:sz w:val="20"/>
          <w:szCs w:val="20"/>
        </w:rPr>
      </w:pPr>
      <w:r w:rsidRPr="009F0658">
        <w:rPr>
          <w:sz w:val="20"/>
          <w:szCs w:val="20"/>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01712B1E" w14:textId="77777777" w:rsidR="005A2F16" w:rsidRPr="009F0658" w:rsidRDefault="005A2F16" w:rsidP="009F0658">
      <w:pPr>
        <w:numPr>
          <w:ilvl w:val="0"/>
          <w:numId w:val="26"/>
        </w:numPr>
        <w:autoSpaceDE w:val="0"/>
        <w:autoSpaceDN w:val="0"/>
        <w:adjustRightInd w:val="0"/>
        <w:ind w:left="709"/>
        <w:jc w:val="both"/>
        <w:rPr>
          <w:sz w:val="20"/>
          <w:szCs w:val="20"/>
        </w:rPr>
      </w:pPr>
      <w:r w:rsidRPr="009F0658">
        <w:rPr>
          <w:sz w:val="20"/>
          <w:szCs w:val="20"/>
        </w:rPr>
        <w:lastRenderedPageBreak/>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6D8FDD36" w14:textId="77777777" w:rsidR="005A2F16" w:rsidRPr="009F0658" w:rsidRDefault="005A2F16" w:rsidP="009F0658">
      <w:pPr>
        <w:numPr>
          <w:ilvl w:val="0"/>
          <w:numId w:val="26"/>
        </w:numPr>
        <w:autoSpaceDE w:val="0"/>
        <w:autoSpaceDN w:val="0"/>
        <w:adjustRightInd w:val="0"/>
        <w:ind w:left="709"/>
        <w:jc w:val="both"/>
        <w:rPr>
          <w:sz w:val="20"/>
          <w:szCs w:val="20"/>
        </w:rPr>
      </w:pPr>
      <w:r w:rsidRPr="009F0658">
        <w:rPr>
          <w:sz w:val="20"/>
          <w:szCs w:val="20"/>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43264D1D" w14:textId="77777777" w:rsidR="005A2F16" w:rsidRPr="009F0658" w:rsidRDefault="005A2F16" w:rsidP="009F0658">
      <w:pPr>
        <w:pStyle w:val="ConsPlusNormal"/>
        <w:spacing w:before="240"/>
        <w:ind w:firstLine="709"/>
        <w:jc w:val="both"/>
        <w:rPr>
          <w:rFonts w:ascii="Times New Roman" w:hAnsi="Times New Roman" w:cs="Times New Roman"/>
        </w:rPr>
      </w:pPr>
      <w:r w:rsidRPr="009F0658">
        <w:rPr>
          <w:rFonts w:ascii="Times New Roman" w:hAnsi="Times New Roman" w:cs="Times New Roman"/>
        </w:rPr>
        <w:t>Аукцион признается несостоявшимся в следующих случаях:</w:t>
      </w:r>
    </w:p>
    <w:p w14:paraId="2F693784" w14:textId="77777777" w:rsidR="005A2F16" w:rsidRPr="009F0658" w:rsidRDefault="005A2F16" w:rsidP="009F0658">
      <w:pPr>
        <w:pStyle w:val="ConsPlusNormal"/>
        <w:numPr>
          <w:ilvl w:val="0"/>
          <w:numId w:val="27"/>
        </w:numPr>
        <w:adjustRightInd/>
        <w:jc w:val="both"/>
        <w:rPr>
          <w:rFonts w:ascii="Times New Roman" w:hAnsi="Times New Roman" w:cs="Times New Roman"/>
          <w:i/>
        </w:rPr>
      </w:pPr>
      <w:r w:rsidRPr="009F0658">
        <w:rPr>
          <w:rFonts w:ascii="Times New Roman" w:hAnsi="Times New Roman" w:cs="Times New Roman"/>
          <w:i/>
        </w:rPr>
        <w:t>не было подано ни одной заявки на участие, либо ни один из претендентов не признан участником;</w:t>
      </w:r>
    </w:p>
    <w:p w14:paraId="72837E98" w14:textId="77777777" w:rsidR="005A2F16" w:rsidRPr="009F0658" w:rsidRDefault="005A2F16" w:rsidP="009F0658">
      <w:pPr>
        <w:pStyle w:val="ConsPlusNormal"/>
        <w:numPr>
          <w:ilvl w:val="0"/>
          <w:numId w:val="27"/>
        </w:numPr>
        <w:adjustRightInd/>
        <w:jc w:val="both"/>
        <w:rPr>
          <w:rFonts w:ascii="Times New Roman" w:hAnsi="Times New Roman" w:cs="Times New Roman"/>
          <w:i/>
        </w:rPr>
      </w:pPr>
      <w:r w:rsidRPr="009F0658">
        <w:rPr>
          <w:rFonts w:ascii="Times New Roman" w:hAnsi="Times New Roman" w:cs="Times New Roman"/>
          <w:i/>
        </w:rPr>
        <w:t>принято решение о признании только одного претендента участником;</w:t>
      </w:r>
    </w:p>
    <w:p w14:paraId="399C7D89" w14:textId="77777777" w:rsidR="005A2F16" w:rsidRPr="009F0658" w:rsidRDefault="005A2F16" w:rsidP="009F0658">
      <w:pPr>
        <w:pStyle w:val="ConsPlusNormal"/>
        <w:numPr>
          <w:ilvl w:val="0"/>
          <w:numId w:val="27"/>
        </w:numPr>
        <w:adjustRightInd/>
        <w:jc w:val="both"/>
        <w:rPr>
          <w:rFonts w:ascii="Times New Roman" w:hAnsi="Times New Roman" w:cs="Times New Roman"/>
          <w:i/>
        </w:rPr>
      </w:pPr>
      <w:r w:rsidRPr="009F0658">
        <w:rPr>
          <w:rFonts w:ascii="Times New Roman" w:hAnsi="Times New Roman" w:cs="Times New Roman"/>
          <w:i/>
        </w:rPr>
        <w:t>ни один из участников не сделал предложение о начальной цене имущества.</w:t>
      </w:r>
    </w:p>
    <w:p w14:paraId="4388D566" w14:textId="77777777" w:rsidR="005A2F16" w:rsidRPr="009F0658" w:rsidRDefault="005A2F16" w:rsidP="009F0658">
      <w:pPr>
        <w:tabs>
          <w:tab w:val="right" w:pos="1106"/>
        </w:tabs>
        <w:suppressAutoHyphens/>
        <w:jc w:val="both"/>
        <w:rPr>
          <w:sz w:val="20"/>
          <w:szCs w:val="20"/>
        </w:rPr>
      </w:pPr>
    </w:p>
    <w:p w14:paraId="736F81B8" w14:textId="77777777" w:rsidR="005A2F16" w:rsidRPr="009F0658" w:rsidRDefault="005A2F16" w:rsidP="009F0658">
      <w:pPr>
        <w:tabs>
          <w:tab w:val="right" w:pos="1106"/>
        </w:tabs>
        <w:suppressAutoHyphens/>
        <w:ind w:firstLine="709"/>
        <w:jc w:val="both"/>
        <w:rPr>
          <w:sz w:val="20"/>
          <w:szCs w:val="20"/>
        </w:rPr>
      </w:pPr>
      <w:r w:rsidRPr="009F0658">
        <w:rPr>
          <w:sz w:val="20"/>
          <w:szCs w:val="20"/>
        </w:rPr>
        <w:t xml:space="preserve">6. </w:t>
      </w:r>
      <w:r w:rsidRPr="009F0658">
        <w:rPr>
          <w:i/>
          <w:sz w:val="20"/>
          <w:szCs w:val="20"/>
        </w:rPr>
        <w:t>Место и срок подведения итогов аукциона</w:t>
      </w:r>
      <w:r w:rsidRPr="009F0658">
        <w:rPr>
          <w:sz w:val="20"/>
          <w:szCs w:val="20"/>
        </w:rPr>
        <w:t xml:space="preserve"> – 12.04.2021г. в течение одного часа после завершения аукциона </w:t>
      </w:r>
      <w:r w:rsidRPr="009F0658">
        <w:rPr>
          <w:bCs/>
          <w:sz w:val="20"/>
          <w:szCs w:val="20"/>
        </w:rPr>
        <w:t xml:space="preserve">на электронной площадке </w:t>
      </w:r>
      <w:hyperlink r:id="rId18" w:history="1">
        <w:r w:rsidRPr="009F0658">
          <w:rPr>
            <w:rStyle w:val="afa"/>
            <w:bCs/>
            <w:color w:val="auto"/>
            <w:sz w:val="20"/>
            <w:szCs w:val="20"/>
          </w:rPr>
          <w:t>www.rts-tender.ru</w:t>
        </w:r>
      </w:hyperlink>
      <w:r w:rsidRPr="009F0658">
        <w:rPr>
          <w:bCs/>
          <w:sz w:val="20"/>
          <w:szCs w:val="20"/>
        </w:rPr>
        <w:t>.</w:t>
      </w:r>
    </w:p>
    <w:p w14:paraId="17D05D9E" w14:textId="77777777" w:rsidR="005A2F16" w:rsidRPr="009F0658" w:rsidRDefault="005A2F16" w:rsidP="009F0658">
      <w:pPr>
        <w:tabs>
          <w:tab w:val="right" w:pos="1106"/>
        </w:tabs>
        <w:suppressAutoHyphens/>
        <w:spacing w:before="120"/>
        <w:ind w:firstLine="709"/>
        <w:jc w:val="both"/>
        <w:rPr>
          <w:bCs/>
          <w:sz w:val="20"/>
          <w:szCs w:val="20"/>
        </w:rPr>
      </w:pPr>
      <w:r w:rsidRPr="009F0658">
        <w:rPr>
          <w:sz w:val="20"/>
          <w:szCs w:val="20"/>
        </w:rPr>
        <w:t xml:space="preserve">7. </w:t>
      </w:r>
      <w:r w:rsidRPr="009F0658">
        <w:rPr>
          <w:i/>
          <w:sz w:val="20"/>
          <w:szCs w:val="20"/>
        </w:rPr>
        <w:t>Победителем аукциона</w:t>
      </w:r>
      <w:r w:rsidRPr="009F0658">
        <w:rPr>
          <w:sz w:val="20"/>
          <w:szCs w:val="20"/>
        </w:rPr>
        <w:t xml:space="preserve"> признается участник, который предложит в ходе торгов наиболее высокую цену за приобретаемое имущество</w:t>
      </w:r>
      <w:r w:rsidRPr="009F0658">
        <w:rPr>
          <w:bCs/>
          <w:sz w:val="20"/>
          <w:szCs w:val="20"/>
        </w:rPr>
        <w:t xml:space="preserve"> на электронной площадке </w:t>
      </w:r>
      <w:hyperlink r:id="rId19" w:history="1">
        <w:r w:rsidRPr="009F0658">
          <w:rPr>
            <w:rStyle w:val="afa"/>
            <w:bCs/>
            <w:color w:val="auto"/>
            <w:sz w:val="20"/>
            <w:szCs w:val="20"/>
          </w:rPr>
          <w:t>www.rts-tender.ru</w:t>
        </w:r>
      </w:hyperlink>
      <w:r w:rsidRPr="009F0658">
        <w:rPr>
          <w:bCs/>
          <w:sz w:val="20"/>
          <w:szCs w:val="20"/>
        </w:rPr>
        <w:t>.</w:t>
      </w:r>
    </w:p>
    <w:p w14:paraId="2FA42DEC" w14:textId="77777777" w:rsidR="005A2F16" w:rsidRPr="009F0658" w:rsidRDefault="005A2F16" w:rsidP="009F0658">
      <w:pPr>
        <w:pStyle w:val="1fff8"/>
        <w:rPr>
          <w:sz w:val="20"/>
        </w:rPr>
      </w:pPr>
      <w:r w:rsidRPr="009F0658">
        <w:rPr>
          <w:sz w:val="20"/>
        </w:rPr>
        <w:t xml:space="preserve">Протокол подведения итогов аукциона по продаже муниципального имущества опубликуется организатором аукциона в течение одного часа после завершения аукциона на электронной площадке </w:t>
      </w:r>
      <w:hyperlink r:id="rId20" w:history="1">
        <w:r w:rsidRPr="009F0658">
          <w:rPr>
            <w:rStyle w:val="afa"/>
            <w:bCs/>
            <w:color w:val="auto"/>
            <w:sz w:val="20"/>
          </w:rPr>
          <w:t>www.rts-tender.ru</w:t>
        </w:r>
      </w:hyperlink>
      <w:r w:rsidRPr="009F0658">
        <w:rPr>
          <w:sz w:val="20"/>
        </w:rPr>
        <w:t xml:space="preserve">. </w:t>
      </w:r>
    </w:p>
    <w:p w14:paraId="48828110" w14:textId="77777777" w:rsidR="005A2F16" w:rsidRPr="009F0658" w:rsidRDefault="005A2F16" w:rsidP="009F0658">
      <w:pPr>
        <w:autoSpaceDE w:val="0"/>
        <w:autoSpaceDN w:val="0"/>
        <w:adjustRightInd w:val="0"/>
        <w:spacing w:before="120"/>
        <w:ind w:firstLine="709"/>
        <w:jc w:val="both"/>
        <w:rPr>
          <w:rFonts w:eastAsia="Calibri"/>
          <w:sz w:val="20"/>
          <w:szCs w:val="20"/>
          <w:lang w:eastAsia="en-US"/>
        </w:rPr>
      </w:pPr>
      <w:r w:rsidRPr="009F0658">
        <w:rPr>
          <w:rFonts w:eastAsia="Calibri"/>
          <w:sz w:val="20"/>
          <w:szCs w:val="20"/>
          <w:lang w:eastAsia="en-US"/>
        </w:rPr>
        <w:t>В течение одного часа со времени окончания аукциона победителю направляется уведомление о признании его победителем аукциона с приложением этого протокола, а также размещается в открытой части электронной площадки следующая информация:</w:t>
      </w:r>
    </w:p>
    <w:p w14:paraId="519E23D8" w14:textId="77777777" w:rsidR="005A2F16" w:rsidRPr="009F0658" w:rsidRDefault="005A2F16" w:rsidP="009F0658">
      <w:pPr>
        <w:autoSpaceDE w:val="0"/>
        <w:autoSpaceDN w:val="0"/>
        <w:adjustRightInd w:val="0"/>
        <w:ind w:firstLine="709"/>
        <w:jc w:val="both"/>
        <w:rPr>
          <w:rFonts w:eastAsia="Calibri"/>
          <w:sz w:val="20"/>
          <w:szCs w:val="20"/>
          <w:lang w:eastAsia="en-US"/>
        </w:rPr>
      </w:pPr>
      <w:r w:rsidRPr="009F0658">
        <w:rPr>
          <w:rFonts w:eastAsia="Calibri"/>
          <w:sz w:val="20"/>
          <w:szCs w:val="20"/>
          <w:lang w:eastAsia="en-US"/>
        </w:rPr>
        <w:t>а) наименование имущества и иные позволяющие его индивидуализировать сведения (спецификация лота);</w:t>
      </w:r>
    </w:p>
    <w:p w14:paraId="3AD1F7ED" w14:textId="77777777" w:rsidR="005A2F16" w:rsidRPr="009F0658" w:rsidRDefault="005A2F16" w:rsidP="009F0658">
      <w:pPr>
        <w:autoSpaceDE w:val="0"/>
        <w:autoSpaceDN w:val="0"/>
        <w:adjustRightInd w:val="0"/>
        <w:ind w:firstLine="709"/>
        <w:jc w:val="both"/>
        <w:rPr>
          <w:rFonts w:eastAsia="Calibri"/>
          <w:sz w:val="20"/>
          <w:szCs w:val="20"/>
          <w:lang w:eastAsia="en-US"/>
        </w:rPr>
      </w:pPr>
      <w:r w:rsidRPr="009F0658">
        <w:rPr>
          <w:rFonts w:eastAsia="Calibri"/>
          <w:sz w:val="20"/>
          <w:szCs w:val="20"/>
          <w:lang w:eastAsia="en-US"/>
        </w:rPr>
        <w:t>б)  цена сделки;</w:t>
      </w:r>
    </w:p>
    <w:p w14:paraId="24210C80" w14:textId="77777777" w:rsidR="005A2F16" w:rsidRPr="009F0658" w:rsidRDefault="005A2F16" w:rsidP="009F0658">
      <w:pPr>
        <w:autoSpaceDE w:val="0"/>
        <w:autoSpaceDN w:val="0"/>
        <w:adjustRightInd w:val="0"/>
        <w:ind w:firstLine="709"/>
        <w:jc w:val="both"/>
        <w:rPr>
          <w:rFonts w:eastAsia="Calibri"/>
          <w:sz w:val="20"/>
          <w:szCs w:val="20"/>
          <w:lang w:eastAsia="en-US"/>
        </w:rPr>
      </w:pPr>
      <w:r w:rsidRPr="009F0658">
        <w:rPr>
          <w:rFonts w:eastAsia="Calibri"/>
          <w:sz w:val="20"/>
          <w:szCs w:val="20"/>
          <w:lang w:eastAsia="en-US"/>
        </w:rPr>
        <w:t>в) фамилия, имя, отчество физического лица или наименование юридического лица - победителя.</w:t>
      </w:r>
    </w:p>
    <w:p w14:paraId="22E95654" w14:textId="77777777" w:rsidR="005A2F16" w:rsidRPr="009F0658" w:rsidRDefault="005A2F16" w:rsidP="009F0658">
      <w:pPr>
        <w:spacing w:before="120"/>
        <w:ind w:firstLine="709"/>
        <w:jc w:val="both"/>
        <w:rPr>
          <w:rFonts w:eastAsia="Calibri"/>
          <w:sz w:val="20"/>
          <w:szCs w:val="20"/>
          <w:lang w:eastAsia="en-US"/>
        </w:rPr>
      </w:pPr>
      <w:r w:rsidRPr="009F0658">
        <w:rPr>
          <w:sz w:val="20"/>
          <w:szCs w:val="20"/>
        </w:rPr>
        <w:t>8.</w:t>
      </w:r>
      <w:r w:rsidRPr="009F0658">
        <w:rPr>
          <w:i/>
          <w:sz w:val="20"/>
          <w:szCs w:val="20"/>
        </w:rPr>
        <w:t xml:space="preserve"> </w:t>
      </w:r>
      <w:r w:rsidRPr="009F0658">
        <w:rPr>
          <w:rFonts w:eastAsia="Calibri"/>
          <w:sz w:val="20"/>
          <w:szCs w:val="20"/>
          <w:lang w:eastAsia="en-US"/>
        </w:rPr>
        <w:t>По результатам аукциона продавец и победитель аукциона (покупатель) в течение пяти рабочих дней с даты подведения итогов аукциона заключают в соответствии с законодательством Российской Федерации договор купли-продажи имущества.</w:t>
      </w:r>
    </w:p>
    <w:p w14:paraId="6CA1A775" w14:textId="77777777" w:rsidR="005A2F16" w:rsidRPr="009F0658" w:rsidRDefault="005A2F16" w:rsidP="009F0658">
      <w:pPr>
        <w:autoSpaceDE w:val="0"/>
        <w:autoSpaceDN w:val="0"/>
        <w:adjustRightInd w:val="0"/>
        <w:spacing w:before="120"/>
        <w:ind w:firstLine="709"/>
        <w:jc w:val="both"/>
        <w:rPr>
          <w:rFonts w:eastAsia="Calibri"/>
          <w:sz w:val="20"/>
          <w:szCs w:val="20"/>
          <w:lang w:eastAsia="en-US"/>
        </w:rPr>
      </w:pPr>
      <w:r w:rsidRPr="009F0658">
        <w:rPr>
          <w:rFonts w:eastAsia="Calibri"/>
          <w:sz w:val="20"/>
          <w:szCs w:val="20"/>
          <w:lang w:eastAsia="en-US"/>
        </w:rPr>
        <w:t>Передача по акту приема-передачи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14:paraId="10A236A2" w14:textId="77777777" w:rsidR="005A2F16" w:rsidRPr="009F0658" w:rsidRDefault="005A2F16" w:rsidP="009F0658">
      <w:pPr>
        <w:autoSpaceDE w:val="0"/>
        <w:autoSpaceDN w:val="0"/>
        <w:adjustRightInd w:val="0"/>
        <w:spacing w:before="120"/>
        <w:ind w:firstLine="709"/>
        <w:jc w:val="both"/>
        <w:rPr>
          <w:sz w:val="20"/>
          <w:szCs w:val="20"/>
        </w:rPr>
      </w:pPr>
      <w:r w:rsidRPr="009F0658">
        <w:rPr>
          <w:rFonts w:eastAsia="Calibri"/>
          <w:sz w:val="20"/>
          <w:szCs w:val="20"/>
          <w:lang w:eastAsia="en-US"/>
        </w:rPr>
        <w:t>Оплата приобретенного на аукционе имущества за вычетом внесенного победителем аукциона задатка, который засчитывается в счет оплаты приобретаемого имущества, единовременным платежом производится</w:t>
      </w:r>
      <w:r w:rsidRPr="009F0658">
        <w:rPr>
          <w:sz w:val="20"/>
          <w:szCs w:val="20"/>
          <w:lang w:eastAsia="en-US"/>
        </w:rPr>
        <w:t xml:space="preserve"> в течение 5 дней с даты подписания договора купли-продажи</w:t>
      </w:r>
      <w:r w:rsidRPr="009F0658">
        <w:rPr>
          <w:rFonts w:eastAsia="Calibri"/>
          <w:sz w:val="20"/>
          <w:szCs w:val="20"/>
          <w:lang w:eastAsia="en-US"/>
        </w:rPr>
        <w:t xml:space="preserve"> путем внесения денежных средств на счет Продавца: </w:t>
      </w:r>
      <w:r w:rsidRPr="009F0658">
        <w:rPr>
          <w:bCs/>
          <w:sz w:val="20"/>
          <w:szCs w:val="20"/>
        </w:rPr>
        <w:t>Управление Федерального казначейства по Новосибирской области (администрация Куйбышевского муниципального района Новосибирской области), лицевой счет 04513006850, ИНН 5452111298, КПП 545201001, ЕКС 40102810445370000043, Сибирское ГУ Банка России УФК по Новосибирской области г. Новосибирск, БИК - 015004950, ОКТМО - 50630000, казначейский счет: 03100643000000015100, код бюджетной классификации</w:t>
      </w:r>
      <w:r w:rsidRPr="009F0658">
        <w:rPr>
          <w:sz w:val="20"/>
          <w:szCs w:val="20"/>
        </w:rPr>
        <w:t xml:space="preserve"> 444 114 02053 05 0000 410.  Назначение платежа: Оплата имущества по договору купли-продажи от «___» ___ 2021г.</w:t>
      </w:r>
    </w:p>
    <w:p w14:paraId="3A169388" w14:textId="77777777" w:rsidR="005A2F16" w:rsidRPr="009F0658" w:rsidRDefault="005A2F16" w:rsidP="009F0658">
      <w:pPr>
        <w:autoSpaceDE w:val="0"/>
        <w:autoSpaceDN w:val="0"/>
        <w:adjustRightInd w:val="0"/>
        <w:spacing w:before="120"/>
        <w:ind w:firstLine="709"/>
        <w:jc w:val="both"/>
        <w:rPr>
          <w:sz w:val="20"/>
          <w:szCs w:val="20"/>
        </w:rPr>
      </w:pPr>
      <w:r w:rsidRPr="009F0658">
        <w:rPr>
          <w:sz w:val="20"/>
          <w:szCs w:val="20"/>
        </w:rPr>
        <w:t xml:space="preserve">В соответствии с абзацем 2 пункта 3 статьи 161 Налогового кодекса Российской Федерации Покупатель признается налоговым агентом (за исключением физических лиц, не являющихся индивидуальными предпринимателями), обязан исчислить расчетным методом, удержать из налоговой базы и уплатить в бюджет соответствующую сумму налога на добавленную стоимость.  Налоговая база определяется как доход от реализации имущества с учётом налога. </w:t>
      </w:r>
    </w:p>
    <w:p w14:paraId="0F26A878" w14:textId="77777777" w:rsidR="005A2F16" w:rsidRPr="009F0658" w:rsidRDefault="005A2F16" w:rsidP="009F0658">
      <w:pPr>
        <w:autoSpaceDE w:val="0"/>
        <w:autoSpaceDN w:val="0"/>
        <w:adjustRightInd w:val="0"/>
        <w:spacing w:before="120"/>
        <w:ind w:firstLine="709"/>
        <w:jc w:val="both"/>
        <w:rPr>
          <w:sz w:val="20"/>
          <w:szCs w:val="20"/>
        </w:rPr>
      </w:pPr>
      <w:r w:rsidRPr="009F0658">
        <w:rPr>
          <w:sz w:val="20"/>
          <w:szCs w:val="20"/>
        </w:rPr>
        <w:t>Оплата за земельный участок покупателем производится единовременным платежом в течение 5 дней со дня подписания договора купли-продажи посредством внесения денежных средств на счет Продавца:  Управление Федерального казначейства по Новосибирской области (администрация Куйбышевского муниципального района Новосибирской области), лицевой счёт 04513006850, ИНН 5452111298, КПП 545201001, ЕКС 40102810445370000043 Сибирское ГУ Банка России//УФК по Новосибирской области г. Новосибирск, БИК 015004950, ОКТМО - 50630000, казначейский счёт 03100643000000015100, код бюджетной классификации 444 114 06025 05 0000 430.  Назначение платежа: Оплата имущества по договору купли-продажи от «___» ___ 2021г.</w:t>
      </w:r>
    </w:p>
    <w:p w14:paraId="5919B1D3" w14:textId="77777777" w:rsidR="005A2F16" w:rsidRPr="009F0658" w:rsidRDefault="005A2F16" w:rsidP="009F0658">
      <w:pPr>
        <w:autoSpaceDE w:val="0"/>
        <w:autoSpaceDN w:val="0"/>
        <w:adjustRightInd w:val="0"/>
        <w:spacing w:before="120"/>
        <w:ind w:firstLine="709"/>
        <w:jc w:val="both"/>
        <w:rPr>
          <w:sz w:val="20"/>
          <w:szCs w:val="20"/>
          <w:u w:val="single"/>
        </w:rPr>
      </w:pPr>
      <w:r w:rsidRPr="009F0658">
        <w:rPr>
          <w:rFonts w:eastAsia="Calibri"/>
          <w:sz w:val="20"/>
          <w:szCs w:val="20"/>
          <w:lang w:eastAsia="en-US"/>
        </w:rPr>
        <w:t>Факт оплаты имущества подтверждается выпиской со счета организатора аукциона, подтверждающей поступление средств в размере и сроки, указанные в договоре купли-продажи имущества.</w:t>
      </w:r>
    </w:p>
    <w:p w14:paraId="49C7C843" w14:textId="77777777" w:rsidR="005A2F16" w:rsidRPr="009F0658" w:rsidRDefault="005A2F16" w:rsidP="009F0658">
      <w:pPr>
        <w:spacing w:before="120"/>
        <w:ind w:firstLine="709"/>
        <w:jc w:val="both"/>
        <w:rPr>
          <w:rFonts w:eastAsia="Calibri"/>
          <w:sz w:val="20"/>
          <w:szCs w:val="20"/>
          <w:lang w:eastAsia="en-US"/>
        </w:rPr>
      </w:pPr>
      <w:r w:rsidRPr="009F0658">
        <w:rPr>
          <w:rFonts w:eastAsia="Calibri"/>
          <w:sz w:val="20"/>
          <w:szCs w:val="20"/>
          <w:lang w:eastAsia="en-US"/>
        </w:rPr>
        <w:lastRenderedPageBreak/>
        <w:t>Лицам, перечислившим задаток для участия в аукционе, денежные средства возвращаются в следующем порядке:</w:t>
      </w:r>
    </w:p>
    <w:p w14:paraId="105A9FAA" w14:textId="77777777" w:rsidR="005A2F16" w:rsidRPr="009F0658" w:rsidRDefault="005A2F16" w:rsidP="009F0658">
      <w:pPr>
        <w:autoSpaceDE w:val="0"/>
        <w:autoSpaceDN w:val="0"/>
        <w:adjustRightInd w:val="0"/>
        <w:spacing w:before="120"/>
        <w:ind w:firstLine="709"/>
        <w:jc w:val="both"/>
        <w:rPr>
          <w:rFonts w:eastAsia="Calibri"/>
          <w:sz w:val="20"/>
          <w:szCs w:val="20"/>
          <w:lang w:eastAsia="en-US"/>
        </w:rPr>
      </w:pPr>
      <w:r w:rsidRPr="009F0658">
        <w:rPr>
          <w:rFonts w:eastAsia="Calibri"/>
          <w:sz w:val="20"/>
          <w:szCs w:val="20"/>
          <w:lang w:eastAsia="en-US"/>
        </w:rPr>
        <w:t>а) участникам аукциона, за исключением его победителя, - в течение 5 календарных дней со дня подведения итогов аукциона;</w:t>
      </w:r>
    </w:p>
    <w:p w14:paraId="7FABF0C1" w14:textId="77777777" w:rsidR="005A2F16" w:rsidRPr="009F0658" w:rsidRDefault="005A2F16" w:rsidP="009F0658">
      <w:pPr>
        <w:autoSpaceDE w:val="0"/>
        <w:autoSpaceDN w:val="0"/>
        <w:adjustRightInd w:val="0"/>
        <w:spacing w:before="120"/>
        <w:ind w:firstLine="709"/>
        <w:jc w:val="both"/>
        <w:rPr>
          <w:rFonts w:eastAsia="Calibri"/>
          <w:sz w:val="20"/>
          <w:szCs w:val="20"/>
          <w:lang w:eastAsia="en-US"/>
        </w:rPr>
      </w:pPr>
      <w:r w:rsidRPr="009F0658">
        <w:rPr>
          <w:rFonts w:eastAsia="Calibri"/>
          <w:sz w:val="20"/>
          <w:szCs w:val="20"/>
          <w:lang w:eastAsia="en-US"/>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14:paraId="02401E91" w14:textId="77777777" w:rsidR="005A2F16" w:rsidRPr="009F0658" w:rsidRDefault="005A2F16" w:rsidP="009F0658">
      <w:pPr>
        <w:spacing w:before="120"/>
        <w:ind w:firstLine="709"/>
        <w:jc w:val="both"/>
        <w:rPr>
          <w:rFonts w:eastAsia="Calibri"/>
          <w:sz w:val="20"/>
          <w:szCs w:val="20"/>
          <w:lang w:eastAsia="en-US"/>
        </w:rPr>
      </w:pPr>
      <w:r w:rsidRPr="009F0658">
        <w:rPr>
          <w:rFonts w:eastAsia="Calibri"/>
          <w:sz w:val="20"/>
          <w:szCs w:val="20"/>
          <w:lang w:eastAsia="en-US"/>
        </w:rPr>
        <w:t>в)</w:t>
      </w:r>
      <w:r w:rsidRPr="009F0658">
        <w:rPr>
          <w:sz w:val="20"/>
          <w:szCs w:val="20"/>
        </w:rPr>
        <w:t xml:space="preserve"> з</w:t>
      </w:r>
      <w:r w:rsidRPr="009F0658">
        <w:rPr>
          <w:rFonts w:eastAsia="Calibri"/>
          <w:sz w:val="20"/>
          <w:szCs w:val="20"/>
          <w:lang w:eastAsia="en-US"/>
        </w:rPr>
        <w:t>адаток победителя аукциона по продаже муниципального имущества подлежит перечислению в установленном порядке в бюджет района в течение 5 дней со дня, установленного для заключения договора купли-продажи имущества.</w:t>
      </w:r>
    </w:p>
    <w:p w14:paraId="70E15D4A" w14:textId="77777777" w:rsidR="005A2F16" w:rsidRPr="009F0658" w:rsidRDefault="005A2F16" w:rsidP="009F0658">
      <w:pPr>
        <w:autoSpaceDE w:val="0"/>
        <w:autoSpaceDN w:val="0"/>
        <w:adjustRightInd w:val="0"/>
        <w:spacing w:before="120"/>
        <w:ind w:firstLine="567"/>
        <w:jc w:val="both"/>
        <w:rPr>
          <w:sz w:val="20"/>
          <w:szCs w:val="20"/>
        </w:rPr>
      </w:pPr>
      <w:r w:rsidRPr="009F0658">
        <w:rPr>
          <w:rFonts w:eastAsia="Calibri"/>
          <w:sz w:val="20"/>
          <w:szCs w:val="20"/>
          <w:lang w:eastAsia="en-US"/>
        </w:rPr>
        <w:t xml:space="preserve"> </w:t>
      </w:r>
      <w:r w:rsidRPr="009F0658">
        <w:rPr>
          <w:sz w:val="20"/>
          <w:szCs w:val="20"/>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10C4DE11" w14:textId="77777777" w:rsidR="005A2F16" w:rsidRPr="009F0658" w:rsidRDefault="005A2F16" w:rsidP="009F0658">
      <w:pPr>
        <w:tabs>
          <w:tab w:val="left" w:pos="700"/>
        </w:tabs>
        <w:spacing w:before="120"/>
        <w:ind w:firstLine="709"/>
        <w:jc w:val="both"/>
        <w:rPr>
          <w:sz w:val="20"/>
          <w:szCs w:val="20"/>
        </w:rPr>
      </w:pPr>
      <w:r w:rsidRPr="009F0658">
        <w:rPr>
          <w:sz w:val="20"/>
          <w:szCs w:val="20"/>
        </w:rPr>
        <w:t>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r w:rsidRPr="009F0658">
        <w:rPr>
          <w:sz w:val="20"/>
          <w:szCs w:val="20"/>
        </w:rPr>
        <w:tab/>
      </w:r>
    </w:p>
    <w:p w14:paraId="6B87F83B" w14:textId="77777777" w:rsidR="005A2F16" w:rsidRPr="009F0658" w:rsidRDefault="005A2F16" w:rsidP="009F0658">
      <w:pPr>
        <w:spacing w:before="120"/>
        <w:ind w:firstLine="567"/>
        <w:jc w:val="both"/>
        <w:rPr>
          <w:sz w:val="20"/>
          <w:szCs w:val="20"/>
        </w:rPr>
      </w:pPr>
      <w:r w:rsidRPr="009F0658">
        <w:rPr>
          <w:sz w:val="20"/>
          <w:szCs w:val="20"/>
        </w:rPr>
        <w:tab/>
        <w:t>Торги в форме открытого аукциона проводятся впервые.</w:t>
      </w:r>
    </w:p>
    <w:p w14:paraId="5A4AE944" w14:textId="77777777" w:rsidR="005A2F16" w:rsidRPr="009F0658" w:rsidRDefault="005A2F16" w:rsidP="009F0658">
      <w:pPr>
        <w:spacing w:before="120"/>
        <w:ind w:firstLine="709"/>
        <w:jc w:val="both"/>
        <w:rPr>
          <w:sz w:val="20"/>
          <w:szCs w:val="20"/>
        </w:rPr>
      </w:pPr>
      <w:r w:rsidRPr="009F0658">
        <w:rPr>
          <w:sz w:val="20"/>
          <w:szCs w:val="20"/>
        </w:rPr>
        <w:t xml:space="preserve">Организатор аукциона вправе отказаться от проведения аукциона не позднее, чем за три дня до дня проведения аукциона. </w:t>
      </w:r>
    </w:p>
    <w:p w14:paraId="06E3BD08" w14:textId="77777777" w:rsidR="005A2F16" w:rsidRPr="009F0658" w:rsidRDefault="005A2F16" w:rsidP="009F0658">
      <w:pPr>
        <w:spacing w:before="120"/>
        <w:ind w:firstLine="709"/>
        <w:jc w:val="both"/>
        <w:rPr>
          <w:bCs/>
          <w:sz w:val="20"/>
          <w:szCs w:val="20"/>
        </w:rPr>
      </w:pPr>
      <w:r w:rsidRPr="009F0658">
        <w:rPr>
          <w:sz w:val="20"/>
          <w:szCs w:val="20"/>
        </w:rPr>
        <w:t xml:space="preserve">Настоящее постановление, условия приватизации муниципального имущества Куйбышевского муниципального района Новосибирской области и информационное сообщение администрации Куйбышевского муниципального района Новосибирской области о приватизации муниципального имущества опубликовано в сети Интернет: на официальном сайте администрации Куйбышевского муниципального района Новосибирской области http://kuibyshev.nso.ru, на официальном сайте Российской Федерации для проведения торгов </w:t>
      </w:r>
      <w:hyperlink r:id="rId21" w:history="1">
        <w:r w:rsidRPr="009F0658">
          <w:rPr>
            <w:rStyle w:val="afa"/>
            <w:color w:val="auto"/>
            <w:sz w:val="20"/>
            <w:szCs w:val="20"/>
          </w:rPr>
          <w:t>www.torgi.gov.ru</w:t>
        </w:r>
      </w:hyperlink>
      <w:r w:rsidRPr="009F0658">
        <w:rPr>
          <w:sz w:val="20"/>
          <w:szCs w:val="20"/>
        </w:rPr>
        <w:t xml:space="preserve"> (официальный сайт), на официальном сайте электронной площадки России ООО «РТС-тендер» </w:t>
      </w:r>
      <w:hyperlink r:id="rId22" w:history="1">
        <w:r w:rsidRPr="009F0658">
          <w:rPr>
            <w:rStyle w:val="afa"/>
            <w:bCs/>
            <w:color w:val="auto"/>
            <w:sz w:val="20"/>
            <w:szCs w:val="20"/>
          </w:rPr>
          <w:t>www.rts-tender.ru</w:t>
        </w:r>
      </w:hyperlink>
      <w:r w:rsidRPr="009F0658">
        <w:rPr>
          <w:sz w:val="20"/>
          <w:szCs w:val="20"/>
        </w:rPr>
        <w:t xml:space="preserve">. </w:t>
      </w:r>
    </w:p>
    <w:p w14:paraId="69D7A1E3" w14:textId="77777777" w:rsidR="005A2F16" w:rsidRPr="009F0658" w:rsidRDefault="005A2F16" w:rsidP="009F0658">
      <w:pPr>
        <w:suppressAutoHyphens/>
        <w:ind w:firstLine="709"/>
        <w:jc w:val="both"/>
        <w:rPr>
          <w:sz w:val="20"/>
          <w:szCs w:val="20"/>
        </w:rPr>
      </w:pPr>
      <w:r w:rsidRPr="009F0658">
        <w:rPr>
          <w:sz w:val="20"/>
          <w:szCs w:val="20"/>
        </w:rPr>
        <w:t>Дополнительную информацию можно получить по адресу: г. Куйбышев, ул. Краскома, 37, 2 этаж, кабинет №21 или по тел. 51-659 в период приема заявок.</w:t>
      </w:r>
    </w:p>
    <w:p w14:paraId="106A7455" w14:textId="77777777" w:rsidR="005A2F16" w:rsidRPr="009F0658" w:rsidRDefault="005A2F16" w:rsidP="009F0658">
      <w:pPr>
        <w:suppressAutoHyphens/>
        <w:ind w:firstLine="709"/>
        <w:jc w:val="both"/>
        <w:rPr>
          <w:sz w:val="20"/>
          <w:szCs w:val="20"/>
        </w:rPr>
      </w:pPr>
    </w:p>
    <w:p w14:paraId="5EFDA5D0" w14:textId="77777777" w:rsidR="005A2F16" w:rsidRPr="009F0658" w:rsidRDefault="005A2F16" w:rsidP="009F0658">
      <w:pPr>
        <w:tabs>
          <w:tab w:val="right" w:pos="1106"/>
        </w:tabs>
        <w:suppressAutoHyphens/>
        <w:ind w:firstLine="709"/>
        <w:jc w:val="both"/>
        <w:rPr>
          <w:sz w:val="20"/>
          <w:szCs w:val="20"/>
        </w:rPr>
      </w:pPr>
      <w:r w:rsidRPr="009F0658">
        <w:rPr>
          <w:sz w:val="20"/>
          <w:szCs w:val="20"/>
        </w:rPr>
        <w:t xml:space="preserve">9. </w:t>
      </w:r>
      <w:r w:rsidRPr="009F0658">
        <w:rPr>
          <w:i/>
          <w:sz w:val="20"/>
          <w:szCs w:val="20"/>
        </w:rPr>
        <w:t>Рассрочка платежа</w:t>
      </w:r>
      <w:r w:rsidRPr="009F0658">
        <w:rPr>
          <w:sz w:val="20"/>
          <w:szCs w:val="20"/>
        </w:rPr>
        <w:t xml:space="preserve"> не предоставляется.</w:t>
      </w:r>
    </w:p>
    <w:p w14:paraId="43CEFA99" w14:textId="77777777" w:rsidR="005A2F16" w:rsidRPr="009F0658" w:rsidRDefault="005A2F16" w:rsidP="009F0658">
      <w:pPr>
        <w:suppressAutoHyphens/>
        <w:ind w:firstLine="709"/>
        <w:jc w:val="both"/>
        <w:rPr>
          <w:sz w:val="20"/>
          <w:szCs w:val="20"/>
        </w:rPr>
      </w:pPr>
      <w:r w:rsidRPr="009F0658">
        <w:rPr>
          <w:sz w:val="20"/>
          <w:szCs w:val="20"/>
        </w:rPr>
        <w:t>10. Объекты приватизации не обременены.</w:t>
      </w:r>
    </w:p>
    <w:p w14:paraId="767097D8" w14:textId="77777777" w:rsidR="005A2F16" w:rsidRPr="009F0658" w:rsidRDefault="005A2F16" w:rsidP="009F0658">
      <w:pPr>
        <w:tabs>
          <w:tab w:val="left" w:pos="1080"/>
        </w:tabs>
        <w:suppressAutoHyphens/>
        <w:ind w:right="21"/>
        <w:jc w:val="both"/>
        <w:rPr>
          <w:sz w:val="20"/>
          <w:szCs w:val="20"/>
        </w:rPr>
      </w:pPr>
    </w:p>
    <w:p w14:paraId="587E389F" w14:textId="77777777" w:rsidR="005A2F16" w:rsidRPr="009F0658" w:rsidRDefault="005A2F16" w:rsidP="009F0658">
      <w:pPr>
        <w:tabs>
          <w:tab w:val="left" w:pos="1080"/>
        </w:tabs>
        <w:suppressAutoHyphens/>
        <w:ind w:right="21"/>
        <w:jc w:val="both"/>
        <w:rPr>
          <w:sz w:val="20"/>
          <w:szCs w:val="20"/>
        </w:rPr>
      </w:pPr>
      <w:r w:rsidRPr="009F0658">
        <w:rPr>
          <w:sz w:val="20"/>
          <w:szCs w:val="20"/>
        </w:rPr>
        <w:t>Приложение №1 – проект договора купли-продажи.</w:t>
      </w:r>
    </w:p>
    <w:p w14:paraId="7D4F0F0A" w14:textId="77777777" w:rsidR="005A2F16" w:rsidRPr="009F0658" w:rsidRDefault="005A2F16" w:rsidP="009F0658">
      <w:pPr>
        <w:tabs>
          <w:tab w:val="left" w:pos="1080"/>
        </w:tabs>
        <w:suppressAutoHyphens/>
        <w:ind w:right="21"/>
        <w:jc w:val="both"/>
        <w:rPr>
          <w:sz w:val="20"/>
          <w:szCs w:val="20"/>
        </w:rPr>
      </w:pPr>
    </w:p>
    <w:p w14:paraId="7A962127" w14:textId="77777777" w:rsidR="005A2F16" w:rsidRPr="009F0658" w:rsidRDefault="005A2F16" w:rsidP="009F0658">
      <w:pPr>
        <w:tabs>
          <w:tab w:val="left" w:pos="700"/>
        </w:tabs>
        <w:jc w:val="both"/>
        <w:rPr>
          <w:sz w:val="20"/>
          <w:szCs w:val="20"/>
        </w:rPr>
      </w:pPr>
      <w:r w:rsidRPr="009F0658">
        <w:rPr>
          <w:sz w:val="20"/>
          <w:szCs w:val="20"/>
        </w:rPr>
        <w:t xml:space="preserve">Глава Куйбышевского муниципального </w:t>
      </w:r>
    </w:p>
    <w:p w14:paraId="6C82D7EA" w14:textId="5B5A5446" w:rsidR="005A2F16" w:rsidRPr="009F0658" w:rsidRDefault="005A2F16" w:rsidP="009F0658">
      <w:pPr>
        <w:tabs>
          <w:tab w:val="left" w:pos="700"/>
        </w:tabs>
        <w:jc w:val="both"/>
        <w:rPr>
          <w:sz w:val="20"/>
          <w:szCs w:val="20"/>
          <w:u w:val="single"/>
        </w:rPr>
      </w:pPr>
      <w:r w:rsidRPr="009F0658">
        <w:rPr>
          <w:sz w:val="20"/>
          <w:szCs w:val="20"/>
        </w:rPr>
        <w:t xml:space="preserve">района Новосибирской области </w:t>
      </w:r>
      <w:r w:rsidRPr="009F0658">
        <w:rPr>
          <w:sz w:val="20"/>
          <w:szCs w:val="20"/>
        </w:rPr>
        <w:tab/>
        <w:t xml:space="preserve">                                                                    </w:t>
      </w:r>
      <w:r w:rsidR="00456673">
        <w:rPr>
          <w:sz w:val="20"/>
          <w:szCs w:val="20"/>
        </w:rPr>
        <w:t xml:space="preserve">                          </w:t>
      </w:r>
      <w:r w:rsidRPr="009F0658">
        <w:rPr>
          <w:sz w:val="20"/>
          <w:szCs w:val="20"/>
        </w:rPr>
        <w:t xml:space="preserve">                 О.В. Караваев</w:t>
      </w:r>
    </w:p>
    <w:p w14:paraId="55475BC4" w14:textId="77777777" w:rsidR="005A2F16" w:rsidRPr="009F0658" w:rsidRDefault="005A2F16" w:rsidP="009F0658">
      <w:pPr>
        <w:suppressAutoHyphens/>
        <w:autoSpaceDE w:val="0"/>
        <w:autoSpaceDN w:val="0"/>
        <w:adjustRightInd w:val="0"/>
        <w:ind w:left="5529"/>
        <w:jc w:val="center"/>
        <w:rPr>
          <w:sz w:val="20"/>
          <w:szCs w:val="20"/>
        </w:rPr>
      </w:pPr>
    </w:p>
    <w:p w14:paraId="72A22ADC" w14:textId="4CC5A492" w:rsidR="005A2F16" w:rsidRPr="009F0658" w:rsidRDefault="005A2F16" w:rsidP="009F0658">
      <w:pPr>
        <w:suppressAutoHyphens/>
        <w:autoSpaceDE w:val="0"/>
        <w:autoSpaceDN w:val="0"/>
        <w:adjustRightInd w:val="0"/>
        <w:ind w:left="5529"/>
        <w:jc w:val="center"/>
        <w:rPr>
          <w:sz w:val="20"/>
          <w:szCs w:val="20"/>
        </w:rPr>
      </w:pPr>
      <w:r w:rsidRPr="009F0658">
        <w:rPr>
          <w:sz w:val="20"/>
          <w:szCs w:val="20"/>
        </w:rPr>
        <w:t>Приложение № 1</w:t>
      </w:r>
    </w:p>
    <w:p w14:paraId="525327B1" w14:textId="77777777" w:rsidR="005A2F16" w:rsidRPr="009F0658" w:rsidRDefault="005A2F16" w:rsidP="009F0658">
      <w:pPr>
        <w:tabs>
          <w:tab w:val="right" w:pos="10204"/>
        </w:tabs>
        <w:suppressAutoHyphens/>
        <w:ind w:left="5529"/>
        <w:jc w:val="center"/>
        <w:rPr>
          <w:sz w:val="20"/>
          <w:szCs w:val="20"/>
        </w:rPr>
      </w:pPr>
      <w:r w:rsidRPr="009F0658">
        <w:rPr>
          <w:sz w:val="20"/>
          <w:szCs w:val="20"/>
        </w:rPr>
        <w:t>к информационному сообщению о проведении</w:t>
      </w:r>
    </w:p>
    <w:p w14:paraId="5B268F2F" w14:textId="77777777" w:rsidR="005A2F16" w:rsidRPr="009F0658" w:rsidRDefault="005A2F16" w:rsidP="009F0658">
      <w:pPr>
        <w:tabs>
          <w:tab w:val="right" w:pos="10204"/>
        </w:tabs>
        <w:suppressAutoHyphens/>
        <w:ind w:left="5529"/>
        <w:jc w:val="center"/>
        <w:rPr>
          <w:sz w:val="20"/>
          <w:szCs w:val="20"/>
        </w:rPr>
      </w:pPr>
      <w:r w:rsidRPr="009F0658">
        <w:rPr>
          <w:sz w:val="20"/>
          <w:szCs w:val="20"/>
        </w:rPr>
        <w:t>аукциона по продаже муниципального имущества</w:t>
      </w:r>
    </w:p>
    <w:p w14:paraId="714FEEC4" w14:textId="77777777" w:rsidR="005A2F16" w:rsidRPr="009F0658" w:rsidRDefault="005A2F16" w:rsidP="009F0658">
      <w:pPr>
        <w:keepNext/>
        <w:suppressAutoHyphens/>
        <w:ind w:firstLine="709"/>
        <w:jc w:val="both"/>
        <w:rPr>
          <w:sz w:val="20"/>
          <w:szCs w:val="20"/>
        </w:rPr>
      </w:pPr>
    </w:p>
    <w:p w14:paraId="2287B63D" w14:textId="77777777" w:rsidR="005A2F16" w:rsidRPr="009F0658" w:rsidRDefault="005A2F16" w:rsidP="009F0658">
      <w:pPr>
        <w:suppressAutoHyphens/>
        <w:ind w:firstLine="709"/>
        <w:jc w:val="right"/>
        <w:rPr>
          <w:bCs/>
          <w:i/>
          <w:iCs/>
          <w:sz w:val="20"/>
          <w:szCs w:val="20"/>
        </w:rPr>
      </w:pPr>
      <w:r w:rsidRPr="009F0658">
        <w:rPr>
          <w:bCs/>
          <w:i/>
          <w:iCs/>
          <w:sz w:val="20"/>
          <w:szCs w:val="20"/>
        </w:rPr>
        <w:t>Проект</w:t>
      </w:r>
    </w:p>
    <w:p w14:paraId="4B66FE54" w14:textId="77777777" w:rsidR="005A2F16" w:rsidRPr="009F0658" w:rsidRDefault="005A2F16" w:rsidP="009F0658">
      <w:pPr>
        <w:suppressAutoHyphens/>
        <w:ind w:firstLine="709"/>
        <w:jc w:val="center"/>
        <w:rPr>
          <w:sz w:val="20"/>
          <w:szCs w:val="20"/>
        </w:rPr>
      </w:pPr>
      <w:r w:rsidRPr="009F0658">
        <w:rPr>
          <w:bCs/>
          <w:sz w:val="20"/>
          <w:szCs w:val="20"/>
        </w:rPr>
        <w:t>ДОГОВОР КУПЛИ-ПРОДАЖИ</w:t>
      </w:r>
    </w:p>
    <w:p w14:paraId="4937B0E2" w14:textId="77777777" w:rsidR="005A2F16" w:rsidRPr="009F0658" w:rsidRDefault="005A2F16" w:rsidP="009F0658">
      <w:pPr>
        <w:suppressAutoHyphens/>
        <w:ind w:firstLine="709"/>
        <w:jc w:val="both"/>
        <w:rPr>
          <w:sz w:val="20"/>
          <w:szCs w:val="20"/>
        </w:rPr>
      </w:pPr>
    </w:p>
    <w:p w14:paraId="7889BC2B" w14:textId="77777777" w:rsidR="005A2F16" w:rsidRPr="009F0658" w:rsidRDefault="005A2F16" w:rsidP="009F0658">
      <w:pPr>
        <w:tabs>
          <w:tab w:val="right" w:pos="9900"/>
        </w:tabs>
        <w:suppressAutoHyphens/>
        <w:jc w:val="both"/>
        <w:rPr>
          <w:sz w:val="20"/>
          <w:szCs w:val="20"/>
        </w:rPr>
      </w:pPr>
      <w:r w:rsidRPr="009F0658">
        <w:rPr>
          <w:sz w:val="20"/>
          <w:szCs w:val="20"/>
        </w:rPr>
        <w:t>г. Куйбышев, Новосибирская область</w:t>
      </w:r>
      <w:r w:rsidRPr="009F0658">
        <w:rPr>
          <w:sz w:val="20"/>
          <w:szCs w:val="20"/>
        </w:rPr>
        <w:tab/>
        <w:t>«___» __________2021 г.</w:t>
      </w:r>
    </w:p>
    <w:p w14:paraId="5704B74E" w14:textId="77777777" w:rsidR="005A2F16" w:rsidRPr="009F0658" w:rsidRDefault="005A2F16" w:rsidP="009F0658">
      <w:pPr>
        <w:suppressAutoHyphens/>
        <w:ind w:firstLine="709"/>
        <w:jc w:val="both"/>
        <w:rPr>
          <w:sz w:val="20"/>
          <w:szCs w:val="20"/>
        </w:rPr>
      </w:pPr>
      <w:r w:rsidRPr="009F0658">
        <w:rPr>
          <w:sz w:val="20"/>
          <w:szCs w:val="20"/>
        </w:rPr>
        <w:tab/>
      </w:r>
    </w:p>
    <w:p w14:paraId="6AF90493" w14:textId="77777777" w:rsidR="005A2F16" w:rsidRPr="009F0658" w:rsidRDefault="005A2F16" w:rsidP="009F0658">
      <w:pPr>
        <w:suppressAutoHyphens/>
        <w:ind w:firstLine="709"/>
        <w:jc w:val="both"/>
        <w:rPr>
          <w:sz w:val="20"/>
          <w:szCs w:val="20"/>
        </w:rPr>
      </w:pPr>
      <w:r w:rsidRPr="009F0658">
        <w:rPr>
          <w:sz w:val="20"/>
          <w:szCs w:val="20"/>
        </w:rPr>
        <w:t xml:space="preserve">Администрация Куйбышевского муниципального района Новосибирской области,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Новосибирской области, именуемая в дальнейшем </w:t>
      </w:r>
      <w:r w:rsidRPr="009F0658">
        <w:rPr>
          <w:bCs/>
          <w:sz w:val="20"/>
          <w:szCs w:val="20"/>
        </w:rPr>
        <w:t>«Продавец»</w:t>
      </w:r>
      <w:r w:rsidRPr="009F0658">
        <w:rPr>
          <w:sz w:val="20"/>
          <w:szCs w:val="20"/>
        </w:rPr>
        <w:t xml:space="preserve"> с одной стороны и, ________________________________в лице _________________________, действующего на основании _____________, именуемый в дальнейшем </w:t>
      </w:r>
      <w:r w:rsidRPr="009F0658">
        <w:rPr>
          <w:bCs/>
          <w:sz w:val="20"/>
          <w:szCs w:val="20"/>
        </w:rPr>
        <w:t>«Покупатель»</w:t>
      </w:r>
      <w:r w:rsidRPr="009F0658">
        <w:rPr>
          <w:sz w:val="20"/>
          <w:szCs w:val="20"/>
        </w:rPr>
        <w:t>, с другой стороны, вместе именуемые «Стороны», на  основании   протокола об итогах аукциона от ________ № ___,  заключили настоящий договор о нижеследующем:</w:t>
      </w:r>
    </w:p>
    <w:p w14:paraId="6E31620D" w14:textId="77777777" w:rsidR="005A2F16" w:rsidRPr="009F0658" w:rsidRDefault="005A2F16" w:rsidP="009F0658">
      <w:pPr>
        <w:suppressAutoHyphens/>
        <w:ind w:firstLine="709"/>
        <w:jc w:val="both"/>
        <w:rPr>
          <w:bCs/>
          <w:sz w:val="20"/>
          <w:szCs w:val="20"/>
        </w:rPr>
      </w:pPr>
      <w:r w:rsidRPr="009F0658">
        <w:rPr>
          <w:bCs/>
          <w:sz w:val="20"/>
          <w:szCs w:val="20"/>
        </w:rPr>
        <w:t>I. Предмет Договора</w:t>
      </w:r>
    </w:p>
    <w:p w14:paraId="778B873A" w14:textId="77777777" w:rsidR="005A2F16" w:rsidRPr="009F0658" w:rsidRDefault="005A2F16" w:rsidP="009F0658">
      <w:pPr>
        <w:tabs>
          <w:tab w:val="center" w:pos="-1843"/>
          <w:tab w:val="left" w:pos="-1418"/>
          <w:tab w:val="right" w:pos="11907"/>
        </w:tabs>
        <w:suppressAutoHyphens/>
        <w:autoSpaceDE w:val="0"/>
        <w:autoSpaceDN w:val="0"/>
        <w:ind w:firstLine="709"/>
        <w:jc w:val="both"/>
        <w:rPr>
          <w:sz w:val="20"/>
          <w:szCs w:val="20"/>
        </w:rPr>
      </w:pPr>
      <w:r w:rsidRPr="009F0658">
        <w:rPr>
          <w:sz w:val="20"/>
          <w:szCs w:val="20"/>
        </w:rPr>
        <w:t xml:space="preserve">1.1. Продавец обязуется передать  в собственность Покупателю, а Покупатель обязуется принять и оплатить в соответствии с условиями настоящего договора недвижимое имущество: </w:t>
      </w:r>
    </w:p>
    <w:tbl>
      <w:tblPr>
        <w:tblW w:w="0" w:type="auto"/>
        <w:tblBorders>
          <w:bottom w:val="single" w:sz="4" w:space="0" w:color="auto"/>
        </w:tblBorders>
        <w:tblLook w:val="01E0" w:firstRow="1" w:lastRow="1" w:firstColumn="1" w:lastColumn="1" w:noHBand="0" w:noVBand="0"/>
      </w:tblPr>
      <w:tblGrid>
        <w:gridCol w:w="9854"/>
      </w:tblGrid>
      <w:tr w:rsidR="009F0658" w:rsidRPr="009F0658" w14:paraId="425F9C36" w14:textId="77777777" w:rsidTr="00824258">
        <w:tc>
          <w:tcPr>
            <w:tcW w:w="10137" w:type="dxa"/>
            <w:tcBorders>
              <w:bottom w:val="single" w:sz="4" w:space="0" w:color="auto"/>
            </w:tcBorders>
          </w:tcPr>
          <w:p w14:paraId="3ECFBBAC" w14:textId="77777777" w:rsidR="005A2F16" w:rsidRPr="009F0658" w:rsidRDefault="005A2F16" w:rsidP="009F0658">
            <w:pPr>
              <w:widowControl w:val="0"/>
              <w:tabs>
                <w:tab w:val="center" w:pos="-1843"/>
                <w:tab w:val="left" w:pos="-1418"/>
                <w:tab w:val="right" w:pos="11907"/>
              </w:tabs>
              <w:suppressAutoHyphens/>
              <w:autoSpaceDE w:val="0"/>
              <w:autoSpaceDN w:val="0"/>
              <w:snapToGrid w:val="0"/>
              <w:ind w:firstLine="709"/>
              <w:jc w:val="both"/>
              <w:rPr>
                <w:sz w:val="20"/>
                <w:szCs w:val="20"/>
              </w:rPr>
            </w:pPr>
          </w:p>
        </w:tc>
      </w:tr>
      <w:tr w:rsidR="009F0658" w:rsidRPr="009F0658" w14:paraId="24E8813D" w14:textId="77777777" w:rsidTr="00824258">
        <w:tc>
          <w:tcPr>
            <w:tcW w:w="10137" w:type="dxa"/>
            <w:tcBorders>
              <w:top w:val="single" w:sz="4" w:space="0" w:color="auto"/>
              <w:bottom w:val="single" w:sz="4" w:space="0" w:color="auto"/>
            </w:tcBorders>
          </w:tcPr>
          <w:p w14:paraId="68F89E94" w14:textId="77777777" w:rsidR="005A2F16" w:rsidRPr="009F0658" w:rsidRDefault="005A2F16" w:rsidP="009F0658">
            <w:pPr>
              <w:widowControl w:val="0"/>
              <w:tabs>
                <w:tab w:val="center" w:pos="-1843"/>
                <w:tab w:val="left" w:pos="-1418"/>
                <w:tab w:val="right" w:pos="11907"/>
              </w:tabs>
              <w:suppressAutoHyphens/>
              <w:autoSpaceDE w:val="0"/>
              <w:autoSpaceDN w:val="0"/>
              <w:snapToGrid w:val="0"/>
              <w:ind w:firstLine="709"/>
              <w:jc w:val="both"/>
              <w:rPr>
                <w:sz w:val="20"/>
                <w:szCs w:val="20"/>
              </w:rPr>
            </w:pPr>
          </w:p>
        </w:tc>
      </w:tr>
    </w:tbl>
    <w:p w14:paraId="06B2C31A" w14:textId="77777777" w:rsidR="005A2F16" w:rsidRPr="009F0658" w:rsidRDefault="005A2F16" w:rsidP="009F0658">
      <w:pPr>
        <w:suppressAutoHyphens/>
        <w:ind w:firstLine="709"/>
        <w:jc w:val="center"/>
        <w:rPr>
          <w:sz w:val="20"/>
          <w:szCs w:val="20"/>
        </w:rPr>
      </w:pPr>
      <w:r w:rsidRPr="009F0658">
        <w:rPr>
          <w:sz w:val="20"/>
          <w:szCs w:val="20"/>
        </w:rPr>
        <w:t>(далее «Имущество»)</w:t>
      </w:r>
    </w:p>
    <w:p w14:paraId="12F369EE" w14:textId="77777777" w:rsidR="005A2F16" w:rsidRPr="009F0658" w:rsidRDefault="005A2F16" w:rsidP="009F0658">
      <w:pPr>
        <w:suppressAutoHyphens/>
        <w:ind w:firstLine="709"/>
        <w:jc w:val="both"/>
        <w:rPr>
          <w:sz w:val="20"/>
          <w:szCs w:val="20"/>
        </w:rPr>
      </w:pPr>
      <w:r w:rsidRPr="009F0658">
        <w:rPr>
          <w:sz w:val="20"/>
          <w:szCs w:val="20"/>
        </w:rPr>
        <w:t xml:space="preserve">1.2. Имущество принадлежит на праве собственности Куйбышевскому муниципальному району Новосибирской области на основании: </w:t>
      </w:r>
      <w:r w:rsidRPr="009F0658">
        <w:rPr>
          <w:bCs/>
          <w:i/>
          <w:iCs/>
          <w:sz w:val="20"/>
          <w:szCs w:val="20"/>
        </w:rPr>
        <w:t xml:space="preserve">________________________________________________________, </w:t>
      </w:r>
      <w:r w:rsidRPr="009F0658">
        <w:rPr>
          <w:sz w:val="20"/>
          <w:szCs w:val="20"/>
        </w:rPr>
        <w:t xml:space="preserve">что </w:t>
      </w:r>
      <w:r w:rsidRPr="009F0658">
        <w:rPr>
          <w:sz w:val="20"/>
          <w:szCs w:val="20"/>
        </w:rPr>
        <w:lastRenderedPageBreak/>
        <w:t xml:space="preserve">подтверждается свидетельством о государственной регистрации права собственности Куйбышевского района от _________________. </w:t>
      </w:r>
    </w:p>
    <w:p w14:paraId="1F338CC1" w14:textId="77777777" w:rsidR="005A2F16" w:rsidRPr="009F0658" w:rsidRDefault="005A2F16" w:rsidP="009F0658">
      <w:pPr>
        <w:suppressAutoHyphens/>
        <w:ind w:firstLine="709"/>
        <w:jc w:val="both"/>
        <w:rPr>
          <w:sz w:val="20"/>
          <w:szCs w:val="20"/>
        </w:rPr>
      </w:pPr>
      <w:r w:rsidRPr="009F0658">
        <w:rPr>
          <w:sz w:val="20"/>
          <w:szCs w:val="20"/>
        </w:rPr>
        <w:t>1.3. Продаваемое в соответствии с настоящим Договором имущество под арестом, в споре или в залоге не состоит и право собственности на него никем не оспаривается.</w:t>
      </w:r>
    </w:p>
    <w:p w14:paraId="17AB91EC" w14:textId="77777777" w:rsidR="005A2F16" w:rsidRPr="009F0658" w:rsidRDefault="005A2F16" w:rsidP="009F0658">
      <w:pPr>
        <w:suppressAutoHyphens/>
        <w:ind w:firstLine="709"/>
        <w:jc w:val="both"/>
        <w:rPr>
          <w:sz w:val="20"/>
          <w:szCs w:val="20"/>
        </w:rPr>
      </w:pPr>
      <w:r w:rsidRPr="009F0658">
        <w:rPr>
          <w:sz w:val="20"/>
          <w:szCs w:val="20"/>
        </w:rPr>
        <w:t>1.4. Продавец также гарантирует, что имущество, продаваемое в соответствии с настоящим Договором, свободно от каких-либо иных обязательств, обременений и притязаний третьих лиц.</w:t>
      </w:r>
    </w:p>
    <w:p w14:paraId="2C09BAFD" w14:textId="77777777" w:rsidR="005A2F16" w:rsidRPr="009F0658" w:rsidRDefault="005A2F16" w:rsidP="009F0658">
      <w:pPr>
        <w:suppressAutoHyphens/>
        <w:ind w:firstLine="709"/>
        <w:jc w:val="both"/>
        <w:rPr>
          <w:sz w:val="20"/>
          <w:szCs w:val="20"/>
        </w:rPr>
      </w:pPr>
    </w:p>
    <w:p w14:paraId="0C5754DB" w14:textId="77777777" w:rsidR="005A2F16" w:rsidRPr="009F0658" w:rsidRDefault="005A2F16" w:rsidP="009F0658">
      <w:pPr>
        <w:suppressAutoHyphens/>
        <w:ind w:firstLine="709"/>
        <w:jc w:val="both"/>
        <w:rPr>
          <w:bCs/>
          <w:sz w:val="20"/>
          <w:szCs w:val="20"/>
        </w:rPr>
      </w:pPr>
      <w:r w:rsidRPr="009F0658">
        <w:rPr>
          <w:bCs/>
          <w:sz w:val="20"/>
          <w:szCs w:val="20"/>
        </w:rPr>
        <w:t>II. Стоимость Имущества и порядок его оплаты</w:t>
      </w:r>
    </w:p>
    <w:p w14:paraId="0D5EF9FA" w14:textId="77777777" w:rsidR="005A2F16" w:rsidRPr="009F0658" w:rsidRDefault="005A2F16" w:rsidP="009F0658">
      <w:pPr>
        <w:suppressAutoHyphens/>
        <w:ind w:right="21" w:firstLine="720"/>
        <w:jc w:val="both"/>
        <w:rPr>
          <w:sz w:val="20"/>
          <w:szCs w:val="20"/>
        </w:rPr>
      </w:pPr>
      <w:r w:rsidRPr="009F0658">
        <w:rPr>
          <w:sz w:val="20"/>
          <w:szCs w:val="20"/>
        </w:rPr>
        <w:t xml:space="preserve">2.1. Общая стоимость настоящего договора составляет _________ (____________) рублей __ копеек, в том числе стоимость ________, устанавливается в размере, предложенном Покупателем, являющимся победителем аукциона в соответствии с протоколом № ___ об итогах аукциона от __________2021 г. и составляет ______ (_________________) рублей __ копеек, стоимость земельного участка составляет  ___________ (________________) рублей __ копеек.  </w:t>
      </w:r>
    </w:p>
    <w:p w14:paraId="0FA8A9F0" w14:textId="77777777" w:rsidR="005A2F16" w:rsidRPr="009F0658" w:rsidRDefault="005A2F16" w:rsidP="009F0658">
      <w:pPr>
        <w:suppressAutoHyphens/>
        <w:ind w:firstLine="720"/>
        <w:jc w:val="both"/>
        <w:rPr>
          <w:sz w:val="20"/>
          <w:szCs w:val="20"/>
        </w:rPr>
      </w:pPr>
      <w:r w:rsidRPr="009F0658">
        <w:rPr>
          <w:sz w:val="20"/>
          <w:szCs w:val="20"/>
        </w:rPr>
        <w:t>2.2. Задаток в сумме ____________ (_________) рублей,</w:t>
      </w:r>
      <w:r w:rsidRPr="009F0658">
        <w:rPr>
          <w:bCs/>
          <w:sz w:val="20"/>
          <w:szCs w:val="20"/>
        </w:rPr>
        <w:t xml:space="preserve"> </w:t>
      </w:r>
      <w:r w:rsidRPr="009F0658">
        <w:rPr>
          <w:sz w:val="20"/>
          <w:szCs w:val="20"/>
        </w:rPr>
        <w:t xml:space="preserve"> перечисленный  Покупателем, засчитывается в счет оплаты ____________.</w:t>
      </w:r>
    </w:p>
    <w:p w14:paraId="548C25EA" w14:textId="77777777" w:rsidR="005A2F16" w:rsidRPr="009F0658" w:rsidRDefault="005A2F16" w:rsidP="009F0658">
      <w:pPr>
        <w:tabs>
          <w:tab w:val="left" w:pos="1080"/>
        </w:tabs>
        <w:suppressAutoHyphens/>
        <w:ind w:firstLine="720"/>
        <w:jc w:val="both"/>
        <w:rPr>
          <w:sz w:val="20"/>
          <w:szCs w:val="20"/>
        </w:rPr>
      </w:pPr>
      <w:r w:rsidRPr="009F0658">
        <w:rPr>
          <w:sz w:val="20"/>
          <w:szCs w:val="20"/>
        </w:rPr>
        <w:t>2.3. Оплата  оставшейся суммы в размере  ________ (___________________________) рублей производится в течение 5 (пяти) дней в рублях со дня подписания настоящего Договора в следующем порядке:</w:t>
      </w:r>
    </w:p>
    <w:p w14:paraId="1F977806" w14:textId="77777777" w:rsidR="005A2F16" w:rsidRPr="009F0658" w:rsidRDefault="005A2F16" w:rsidP="009F0658">
      <w:pPr>
        <w:tabs>
          <w:tab w:val="left" w:pos="1080"/>
        </w:tabs>
        <w:suppressAutoHyphens/>
        <w:ind w:firstLine="720"/>
        <w:jc w:val="both"/>
        <w:rPr>
          <w:sz w:val="20"/>
          <w:szCs w:val="20"/>
        </w:rPr>
      </w:pPr>
      <w:r w:rsidRPr="009F0658">
        <w:rPr>
          <w:sz w:val="20"/>
          <w:szCs w:val="20"/>
        </w:rPr>
        <w:t xml:space="preserve">2.3.1. Оплата за _________ производится Покупателем за вычетом НДС и суммы задатка на следующий счет Продавца: </w:t>
      </w:r>
    </w:p>
    <w:tbl>
      <w:tblPr>
        <w:tblW w:w="9900" w:type="dxa"/>
        <w:tblInd w:w="108" w:type="dxa"/>
        <w:tblBorders>
          <w:bottom w:val="single" w:sz="4" w:space="0" w:color="auto"/>
        </w:tblBorders>
        <w:tblLook w:val="01E0" w:firstRow="1" w:lastRow="1" w:firstColumn="1" w:lastColumn="1" w:noHBand="0" w:noVBand="0"/>
      </w:tblPr>
      <w:tblGrid>
        <w:gridCol w:w="9900"/>
      </w:tblGrid>
      <w:tr w:rsidR="005A2F16" w:rsidRPr="009F0658" w14:paraId="1DCD6625" w14:textId="77777777" w:rsidTr="00824258">
        <w:tc>
          <w:tcPr>
            <w:tcW w:w="9900" w:type="dxa"/>
            <w:tcBorders>
              <w:bottom w:val="single" w:sz="4" w:space="0" w:color="auto"/>
            </w:tcBorders>
          </w:tcPr>
          <w:p w14:paraId="10E434E1" w14:textId="77777777" w:rsidR="005A2F16" w:rsidRPr="009F0658" w:rsidRDefault="005A2F16" w:rsidP="009F0658">
            <w:pPr>
              <w:widowControl w:val="0"/>
              <w:tabs>
                <w:tab w:val="center" w:pos="-1843"/>
                <w:tab w:val="left" w:pos="-1418"/>
                <w:tab w:val="right" w:pos="11907"/>
              </w:tabs>
              <w:suppressAutoHyphens/>
              <w:autoSpaceDE w:val="0"/>
              <w:autoSpaceDN w:val="0"/>
              <w:snapToGrid w:val="0"/>
              <w:ind w:firstLine="720"/>
              <w:rPr>
                <w:sz w:val="20"/>
                <w:szCs w:val="20"/>
              </w:rPr>
            </w:pPr>
          </w:p>
        </w:tc>
      </w:tr>
      <w:tr w:rsidR="005A2F16" w:rsidRPr="009F0658" w14:paraId="4CB6EC9A" w14:textId="77777777" w:rsidTr="00824258">
        <w:tc>
          <w:tcPr>
            <w:tcW w:w="9900" w:type="dxa"/>
            <w:tcBorders>
              <w:top w:val="single" w:sz="4" w:space="0" w:color="auto"/>
              <w:bottom w:val="single" w:sz="4" w:space="0" w:color="auto"/>
            </w:tcBorders>
          </w:tcPr>
          <w:p w14:paraId="6BD45B14" w14:textId="77777777" w:rsidR="005A2F16" w:rsidRPr="009F0658" w:rsidRDefault="005A2F16" w:rsidP="009F0658">
            <w:pPr>
              <w:widowControl w:val="0"/>
              <w:tabs>
                <w:tab w:val="center" w:pos="-1843"/>
                <w:tab w:val="left" w:pos="-1418"/>
                <w:tab w:val="right" w:pos="11907"/>
              </w:tabs>
              <w:suppressAutoHyphens/>
              <w:autoSpaceDE w:val="0"/>
              <w:autoSpaceDN w:val="0"/>
              <w:snapToGrid w:val="0"/>
              <w:ind w:firstLine="720"/>
              <w:rPr>
                <w:sz w:val="20"/>
                <w:szCs w:val="20"/>
              </w:rPr>
            </w:pPr>
          </w:p>
        </w:tc>
      </w:tr>
    </w:tbl>
    <w:p w14:paraId="209F9DCC" w14:textId="77777777" w:rsidR="005A2F16" w:rsidRPr="009F0658" w:rsidRDefault="005A2F16" w:rsidP="009F0658">
      <w:pPr>
        <w:tabs>
          <w:tab w:val="left" w:pos="1080"/>
        </w:tabs>
        <w:suppressAutoHyphens/>
        <w:ind w:firstLine="720"/>
        <w:jc w:val="both"/>
        <w:rPr>
          <w:sz w:val="20"/>
          <w:szCs w:val="20"/>
        </w:rPr>
      </w:pPr>
      <w:r w:rsidRPr="009F0658">
        <w:rPr>
          <w:sz w:val="20"/>
          <w:szCs w:val="20"/>
        </w:rPr>
        <w:t xml:space="preserve">В соответствии с абзацем 2 пункта 3 статьи 161 Налогового кодекса Российской Федерации Покупатель признается налоговым агентом (за исключением физических лиц, не являющихся индивидуальными предпринимателями), обязан исчислить расчетным методом, удержать из налоговой базы и уплатить в бюджет соответствующую сумму налога на добавленную стоимость. Налоговая база определяется как доход от реализации имущества с учетом налога и составляет (_______________________) рублей __ копеек. </w:t>
      </w:r>
    </w:p>
    <w:p w14:paraId="26756A63" w14:textId="77777777" w:rsidR="005A2F16" w:rsidRPr="009F0658" w:rsidRDefault="005A2F16" w:rsidP="009F0658">
      <w:pPr>
        <w:suppressAutoHyphens/>
        <w:ind w:firstLine="708"/>
        <w:jc w:val="both"/>
        <w:rPr>
          <w:sz w:val="20"/>
          <w:szCs w:val="20"/>
        </w:rPr>
      </w:pPr>
      <w:r w:rsidRPr="009F0658">
        <w:rPr>
          <w:sz w:val="20"/>
          <w:szCs w:val="20"/>
        </w:rPr>
        <w:t>2.4. Надлежащим выполнением обязательств Покупателя по оплате имущества является поступление денежных средств в порядке, сумме и сроки, указанные в разделе 2 настоящего Договора.</w:t>
      </w:r>
    </w:p>
    <w:p w14:paraId="017F1230" w14:textId="77777777" w:rsidR="005A2F16" w:rsidRPr="009F0658" w:rsidRDefault="005A2F16" w:rsidP="009F0658">
      <w:pPr>
        <w:suppressAutoHyphens/>
        <w:ind w:firstLine="708"/>
        <w:jc w:val="both"/>
        <w:rPr>
          <w:sz w:val="20"/>
          <w:szCs w:val="20"/>
        </w:rPr>
      </w:pPr>
      <w:r w:rsidRPr="009F0658">
        <w:rPr>
          <w:sz w:val="20"/>
          <w:szCs w:val="20"/>
        </w:rPr>
        <w:t>2.5. Факт оплаты имущества удостоверяется выпиской со счета Продавца.</w:t>
      </w:r>
    </w:p>
    <w:p w14:paraId="02E97416" w14:textId="77777777" w:rsidR="005A2F16" w:rsidRPr="009F0658" w:rsidRDefault="005A2F16" w:rsidP="009F0658">
      <w:pPr>
        <w:suppressAutoHyphens/>
        <w:jc w:val="center"/>
        <w:rPr>
          <w:bCs/>
          <w:sz w:val="20"/>
          <w:szCs w:val="20"/>
        </w:rPr>
      </w:pPr>
    </w:p>
    <w:p w14:paraId="51172FC2" w14:textId="77777777" w:rsidR="005A2F16" w:rsidRPr="009F0658" w:rsidRDefault="005A2F16" w:rsidP="009F0658">
      <w:pPr>
        <w:suppressAutoHyphens/>
        <w:ind w:firstLine="709"/>
        <w:jc w:val="both"/>
        <w:rPr>
          <w:sz w:val="20"/>
          <w:szCs w:val="20"/>
        </w:rPr>
      </w:pPr>
      <w:r w:rsidRPr="009F0658">
        <w:rPr>
          <w:bCs/>
          <w:sz w:val="20"/>
          <w:szCs w:val="20"/>
        </w:rPr>
        <w:t>III. Передача Имущества</w:t>
      </w:r>
    </w:p>
    <w:p w14:paraId="018FFA8F" w14:textId="77777777" w:rsidR="005A2F16" w:rsidRPr="009F0658" w:rsidRDefault="005A2F16" w:rsidP="009F0658">
      <w:pPr>
        <w:suppressAutoHyphens/>
        <w:ind w:firstLine="709"/>
        <w:jc w:val="both"/>
        <w:rPr>
          <w:sz w:val="20"/>
          <w:szCs w:val="20"/>
        </w:rPr>
      </w:pPr>
      <w:r w:rsidRPr="009F0658">
        <w:rPr>
          <w:sz w:val="20"/>
          <w:szCs w:val="20"/>
        </w:rPr>
        <w:t>3.1. Передача имущества Продавцом и принятие его Покупателем осуществляется по акту приема - передачи, подписанному Сторонами.</w:t>
      </w:r>
    </w:p>
    <w:p w14:paraId="0B8BF959" w14:textId="77777777" w:rsidR="005A2F16" w:rsidRPr="009F0658" w:rsidRDefault="005A2F16" w:rsidP="009F0658">
      <w:pPr>
        <w:suppressAutoHyphens/>
        <w:ind w:firstLine="709"/>
        <w:jc w:val="both"/>
        <w:rPr>
          <w:sz w:val="20"/>
          <w:szCs w:val="20"/>
        </w:rPr>
      </w:pPr>
      <w:r w:rsidRPr="009F0658">
        <w:rPr>
          <w:sz w:val="20"/>
          <w:szCs w:val="20"/>
        </w:rPr>
        <w:t>3.2.  Передача имущества должна быть осуществлена в течение 30 (тридцати) дней со дня его полной оплаты.</w:t>
      </w:r>
    </w:p>
    <w:p w14:paraId="13E9840F" w14:textId="77777777" w:rsidR="005A2F16" w:rsidRPr="009F0658" w:rsidRDefault="005A2F16" w:rsidP="009F0658">
      <w:pPr>
        <w:suppressAutoHyphens/>
        <w:ind w:firstLine="709"/>
        <w:jc w:val="both"/>
        <w:rPr>
          <w:bCs/>
          <w:sz w:val="20"/>
          <w:szCs w:val="20"/>
        </w:rPr>
      </w:pPr>
      <w:r w:rsidRPr="009F0658">
        <w:rPr>
          <w:bCs/>
          <w:sz w:val="20"/>
          <w:szCs w:val="20"/>
        </w:rPr>
        <w:t>IV. Переход права собственности на Имущество</w:t>
      </w:r>
    </w:p>
    <w:p w14:paraId="007BDF53" w14:textId="77777777" w:rsidR="005A2F16" w:rsidRPr="009F0658" w:rsidRDefault="005A2F16" w:rsidP="009F0658">
      <w:pPr>
        <w:suppressAutoHyphens/>
        <w:ind w:firstLine="709"/>
        <w:jc w:val="both"/>
        <w:rPr>
          <w:sz w:val="20"/>
          <w:szCs w:val="20"/>
        </w:rPr>
      </w:pPr>
      <w:r w:rsidRPr="009F0658">
        <w:rPr>
          <w:sz w:val="20"/>
          <w:szCs w:val="20"/>
        </w:rPr>
        <w:t>4.1. Право собственности на имущество переходит к Покупателю с момента  государственной регистрации перехода права собственности в органе Росреестра.</w:t>
      </w:r>
    </w:p>
    <w:p w14:paraId="2B3320E6" w14:textId="77777777" w:rsidR="005A2F16" w:rsidRPr="009F0658" w:rsidRDefault="005A2F16" w:rsidP="009F0658">
      <w:pPr>
        <w:suppressAutoHyphens/>
        <w:ind w:firstLine="709"/>
        <w:jc w:val="both"/>
        <w:rPr>
          <w:sz w:val="20"/>
          <w:szCs w:val="20"/>
        </w:rPr>
      </w:pPr>
      <w:r w:rsidRPr="009F0658">
        <w:rPr>
          <w:sz w:val="20"/>
          <w:szCs w:val="20"/>
        </w:rPr>
        <w:t>4.2. Все расходы, возникающие в связи с регистрацией перехода права собственности на имущество в органе Росреестра, Покупатель несет самостоятельно.</w:t>
      </w:r>
    </w:p>
    <w:p w14:paraId="6381DA0E" w14:textId="77777777" w:rsidR="005A2F16" w:rsidRPr="009F0658" w:rsidRDefault="005A2F16" w:rsidP="009F0658">
      <w:pPr>
        <w:suppressAutoHyphens/>
        <w:ind w:firstLine="709"/>
        <w:jc w:val="both"/>
        <w:rPr>
          <w:sz w:val="20"/>
          <w:szCs w:val="20"/>
        </w:rPr>
      </w:pPr>
      <w:r w:rsidRPr="009F0658">
        <w:rPr>
          <w:sz w:val="20"/>
          <w:szCs w:val="20"/>
        </w:rPr>
        <w:t>4.3. Риск случайной гибели или повреждения указанного в п. 1.1 имущества несет Покупатель с даты подписания договора купли-продажи. При этом Покупатель обязан обеспечить собственными силами или с привлечением третьих лиц и за свой счет сохранность приобретаемого имущества.</w:t>
      </w:r>
    </w:p>
    <w:p w14:paraId="07972527" w14:textId="77777777" w:rsidR="005A2F16" w:rsidRPr="009F0658" w:rsidRDefault="005A2F16" w:rsidP="009F0658">
      <w:pPr>
        <w:suppressAutoHyphens/>
        <w:ind w:firstLine="709"/>
        <w:jc w:val="both"/>
        <w:rPr>
          <w:bCs/>
          <w:sz w:val="20"/>
          <w:szCs w:val="20"/>
        </w:rPr>
      </w:pPr>
      <w:r w:rsidRPr="009F0658">
        <w:rPr>
          <w:bCs/>
          <w:sz w:val="20"/>
          <w:szCs w:val="20"/>
          <w:lang w:val="en-US"/>
        </w:rPr>
        <w:t>V</w:t>
      </w:r>
      <w:r w:rsidRPr="009F0658">
        <w:rPr>
          <w:bCs/>
          <w:sz w:val="20"/>
          <w:szCs w:val="20"/>
        </w:rPr>
        <w:t>. Ответственность сторон</w:t>
      </w:r>
    </w:p>
    <w:p w14:paraId="4C790962" w14:textId="77777777" w:rsidR="005A2F16" w:rsidRPr="009F0658" w:rsidRDefault="005A2F16" w:rsidP="009F0658">
      <w:pPr>
        <w:suppressAutoHyphens/>
        <w:ind w:firstLine="709"/>
        <w:jc w:val="both"/>
        <w:rPr>
          <w:sz w:val="20"/>
          <w:szCs w:val="20"/>
        </w:rPr>
      </w:pPr>
      <w:r w:rsidRPr="009F0658">
        <w:rPr>
          <w:sz w:val="20"/>
          <w:szCs w:val="20"/>
        </w:rPr>
        <w:t xml:space="preserve"> 6.1.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w:t>
      </w:r>
    </w:p>
    <w:p w14:paraId="5A69C1A0" w14:textId="77777777" w:rsidR="005A2F16" w:rsidRPr="009F0658" w:rsidRDefault="005A2F16" w:rsidP="009F0658">
      <w:pPr>
        <w:suppressAutoHyphens/>
        <w:ind w:firstLine="709"/>
        <w:jc w:val="both"/>
        <w:rPr>
          <w:sz w:val="20"/>
          <w:szCs w:val="20"/>
        </w:rPr>
      </w:pPr>
      <w:r w:rsidRPr="009F0658">
        <w:rPr>
          <w:sz w:val="20"/>
          <w:szCs w:val="20"/>
        </w:rPr>
        <w:t xml:space="preserve"> 6.2.  В случае уклонения Покупателя от фактического принятия имущества в установленный настоящим Договором срок он оплачивает Продавцу пеню в размере 0,1 % от стоимости имущества, указанного в пункте 2.1. настоящего Договора за каждый день просрочки.</w:t>
      </w:r>
    </w:p>
    <w:p w14:paraId="26360CD7" w14:textId="77777777" w:rsidR="005A2F16" w:rsidRPr="009F0658" w:rsidRDefault="005A2F16" w:rsidP="009F0658">
      <w:pPr>
        <w:autoSpaceDE w:val="0"/>
        <w:autoSpaceDN w:val="0"/>
        <w:adjustRightInd w:val="0"/>
        <w:ind w:firstLine="709"/>
        <w:jc w:val="both"/>
        <w:rPr>
          <w:sz w:val="20"/>
          <w:szCs w:val="20"/>
        </w:rPr>
      </w:pPr>
      <w:r w:rsidRPr="009F0658">
        <w:rPr>
          <w:sz w:val="20"/>
          <w:szCs w:val="20"/>
        </w:rPr>
        <w:t xml:space="preserve">6.3. В случае отказа или уклонения Покупателя от оплаты имущества в установленные сроки Продавец отказывается от исполнения договора, задаток ему не возвращается. </w:t>
      </w:r>
    </w:p>
    <w:p w14:paraId="0297554C" w14:textId="77777777" w:rsidR="005A2F16" w:rsidRPr="009F0658" w:rsidRDefault="005A2F16" w:rsidP="009F0658">
      <w:pPr>
        <w:suppressAutoHyphens/>
        <w:ind w:firstLine="709"/>
        <w:jc w:val="both"/>
        <w:rPr>
          <w:bCs/>
          <w:sz w:val="20"/>
          <w:szCs w:val="20"/>
        </w:rPr>
      </w:pPr>
      <w:r w:rsidRPr="009F0658">
        <w:rPr>
          <w:bCs/>
          <w:sz w:val="20"/>
          <w:szCs w:val="20"/>
        </w:rPr>
        <w:t>V</w:t>
      </w:r>
      <w:r w:rsidRPr="009F0658">
        <w:rPr>
          <w:bCs/>
          <w:sz w:val="20"/>
          <w:szCs w:val="20"/>
          <w:lang w:val="en-US"/>
        </w:rPr>
        <w:t>I</w:t>
      </w:r>
      <w:r w:rsidRPr="009F0658">
        <w:rPr>
          <w:bCs/>
          <w:sz w:val="20"/>
          <w:szCs w:val="20"/>
        </w:rPr>
        <w:t>. Прочие условия</w:t>
      </w:r>
    </w:p>
    <w:p w14:paraId="02AFF923" w14:textId="77777777" w:rsidR="005A2F16" w:rsidRPr="009F0658" w:rsidRDefault="005A2F16" w:rsidP="009F0658">
      <w:pPr>
        <w:suppressAutoHyphens/>
        <w:ind w:firstLine="709"/>
        <w:jc w:val="both"/>
        <w:rPr>
          <w:sz w:val="20"/>
          <w:szCs w:val="20"/>
        </w:rPr>
      </w:pPr>
      <w:r w:rsidRPr="009F0658">
        <w:rPr>
          <w:sz w:val="20"/>
          <w:szCs w:val="20"/>
        </w:rPr>
        <w:t>7.1.  Исчисление сроков, указанных в настоящем Договоре, исчисляется периодом времени, указанным в календарных днях. Течение срока начинается на следующий день после наступления события, которым определено его начало.</w:t>
      </w:r>
    </w:p>
    <w:p w14:paraId="33F573DB" w14:textId="77777777" w:rsidR="005A2F16" w:rsidRPr="009F0658" w:rsidRDefault="005A2F16" w:rsidP="009F0658">
      <w:pPr>
        <w:suppressAutoHyphens/>
        <w:ind w:firstLine="709"/>
        <w:jc w:val="both"/>
        <w:rPr>
          <w:sz w:val="20"/>
          <w:szCs w:val="20"/>
        </w:rPr>
      </w:pPr>
      <w:r w:rsidRPr="009F0658">
        <w:rPr>
          <w:sz w:val="20"/>
          <w:szCs w:val="20"/>
        </w:rPr>
        <w:t>7.2.</w:t>
      </w:r>
      <w:r w:rsidRPr="009F0658">
        <w:rPr>
          <w:sz w:val="20"/>
          <w:szCs w:val="20"/>
        </w:rPr>
        <w:tab/>
        <w:t>В случае возникновения разногласий, связанных с заключением, исполнением, изменением или расторжением настоящего Договора, они разрешаются в установленном действующим законодательством Российской Федерации порядке.</w:t>
      </w:r>
    </w:p>
    <w:p w14:paraId="6A6A759D" w14:textId="77777777" w:rsidR="005A2F16" w:rsidRPr="009F0658" w:rsidRDefault="005A2F16" w:rsidP="009F0658">
      <w:pPr>
        <w:suppressAutoHyphens/>
        <w:ind w:firstLine="709"/>
        <w:jc w:val="both"/>
        <w:rPr>
          <w:sz w:val="20"/>
          <w:szCs w:val="20"/>
        </w:rPr>
      </w:pPr>
      <w:r w:rsidRPr="009F0658">
        <w:rPr>
          <w:sz w:val="20"/>
          <w:szCs w:val="20"/>
        </w:rPr>
        <w:t>7.3.</w:t>
      </w:r>
      <w:r w:rsidRPr="009F0658">
        <w:rPr>
          <w:sz w:val="20"/>
          <w:szCs w:val="20"/>
        </w:rPr>
        <w:tab/>
        <w:t>Настоящий Договор составлен в 3 экземплярах, 1 из которых передается в орган Росреестра, по одному экземпляру для каждой из Сторон. Все экземпляры идентичны и имеют одинаковую юридическую силу.</w:t>
      </w:r>
    </w:p>
    <w:p w14:paraId="112EF12A" w14:textId="77777777" w:rsidR="005A2F16" w:rsidRPr="009F0658" w:rsidRDefault="005A2F16" w:rsidP="009F0658">
      <w:pPr>
        <w:suppressAutoHyphens/>
        <w:ind w:firstLine="709"/>
        <w:jc w:val="both"/>
        <w:rPr>
          <w:bCs/>
          <w:sz w:val="20"/>
          <w:szCs w:val="20"/>
        </w:rPr>
      </w:pPr>
      <w:r w:rsidRPr="009F0658">
        <w:rPr>
          <w:bCs/>
          <w:sz w:val="20"/>
          <w:szCs w:val="20"/>
          <w:lang w:val="en-US"/>
        </w:rPr>
        <w:t>VII</w:t>
      </w:r>
      <w:r w:rsidRPr="009F0658">
        <w:rPr>
          <w:bCs/>
          <w:sz w:val="20"/>
          <w:szCs w:val="20"/>
        </w:rPr>
        <w:t>. Реквизиты сторон</w:t>
      </w:r>
    </w:p>
    <w:tbl>
      <w:tblPr>
        <w:tblW w:w="10031" w:type="dxa"/>
        <w:tblLayout w:type="fixed"/>
        <w:tblLook w:val="01E0" w:firstRow="1" w:lastRow="1" w:firstColumn="1" w:lastColumn="1" w:noHBand="0" w:noVBand="0"/>
      </w:tblPr>
      <w:tblGrid>
        <w:gridCol w:w="5076"/>
        <w:gridCol w:w="4955"/>
      </w:tblGrid>
      <w:tr w:rsidR="005A2F16" w:rsidRPr="009F0658" w14:paraId="5ED636C7" w14:textId="77777777" w:rsidTr="00824258">
        <w:tc>
          <w:tcPr>
            <w:tcW w:w="5076" w:type="dxa"/>
          </w:tcPr>
          <w:p w14:paraId="50E685AA" w14:textId="77777777" w:rsidR="005A2F16" w:rsidRPr="009F0658" w:rsidRDefault="005A2F16" w:rsidP="009F0658">
            <w:pPr>
              <w:widowControl w:val="0"/>
              <w:suppressAutoHyphens/>
              <w:snapToGrid w:val="0"/>
              <w:jc w:val="both"/>
              <w:rPr>
                <w:sz w:val="20"/>
                <w:szCs w:val="20"/>
              </w:rPr>
            </w:pPr>
            <w:r w:rsidRPr="009F0658">
              <w:rPr>
                <w:sz w:val="20"/>
                <w:szCs w:val="20"/>
              </w:rPr>
              <w:t xml:space="preserve">Администрация Куйбышевского муниципального </w:t>
            </w:r>
          </w:p>
          <w:p w14:paraId="36A2A772" w14:textId="77777777" w:rsidR="005A2F16" w:rsidRPr="009F0658" w:rsidRDefault="005A2F16" w:rsidP="009F0658">
            <w:pPr>
              <w:widowControl w:val="0"/>
              <w:suppressAutoHyphens/>
              <w:snapToGrid w:val="0"/>
              <w:jc w:val="both"/>
              <w:rPr>
                <w:sz w:val="20"/>
                <w:szCs w:val="20"/>
              </w:rPr>
            </w:pPr>
            <w:r w:rsidRPr="009F0658">
              <w:rPr>
                <w:sz w:val="20"/>
                <w:szCs w:val="20"/>
              </w:rPr>
              <w:t>района Новосибирской области</w:t>
            </w:r>
          </w:p>
          <w:p w14:paraId="18FE8E58" w14:textId="77777777" w:rsidR="005A2F16" w:rsidRPr="009F0658" w:rsidRDefault="005A2F16" w:rsidP="009F0658">
            <w:pPr>
              <w:widowControl w:val="0"/>
              <w:suppressAutoHyphens/>
              <w:snapToGrid w:val="0"/>
              <w:jc w:val="both"/>
              <w:rPr>
                <w:sz w:val="20"/>
                <w:szCs w:val="20"/>
              </w:rPr>
            </w:pPr>
            <w:r w:rsidRPr="009F0658">
              <w:rPr>
                <w:sz w:val="20"/>
                <w:szCs w:val="20"/>
              </w:rPr>
              <w:lastRenderedPageBreak/>
              <w:t xml:space="preserve">632387, Новосибирская область, </w:t>
            </w:r>
          </w:p>
          <w:p w14:paraId="78A775D8" w14:textId="77777777" w:rsidR="005A2F16" w:rsidRPr="009F0658" w:rsidRDefault="005A2F16" w:rsidP="009F0658">
            <w:pPr>
              <w:widowControl w:val="0"/>
              <w:suppressAutoHyphens/>
              <w:snapToGrid w:val="0"/>
              <w:rPr>
                <w:bCs/>
                <w:i/>
                <w:iCs/>
                <w:sz w:val="20"/>
                <w:szCs w:val="20"/>
              </w:rPr>
            </w:pPr>
            <w:r w:rsidRPr="009F0658">
              <w:rPr>
                <w:sz w:val="20"/>
                <w:szCs w:val="20"/>
              </w:rPr>
              <w:t>г. Куйбышев, ул. Краскома, 37</w:t>
            </w:r>
          </w:p>
        </w:tc>
        <w:tc>
          <w:tcPr>
            <w:tcW w:w="4955" w:type="dxa"/>
          </w:tcPr>
          <w:p w14:paraId="4B60E24B" w14:textId="77777777" w:rsidR="005A2F16" w:rsidRPr="009F0658" w:rsidRDefault="005A2F16" w:rsidP="009F0658">
            <w:pPr>
              <w:widowControl w:val="0"/>
              <w:suppressAutoHyphens/>
              <w:snapToGrid w:val="0"/>
              <w:jc w:val="both"/>
              <w:rPr>
                <w:bCs/>
                <w:sz w:val="20"/>
                <w:szCs w:val="20"/>
              </w:rPr>
            </w:pPr>
          </w:p>
        </w:tc>
      </w:tr>
      <w:tr w:rsidR="005A2F16" w:rsidRPr="009F0658" w14:paraId="7503CCFF" w14:textId="77777777" w:rsidTr="00824258">
        <w:tc>
          <w:tcPr>
            <w:tcW w:w="5076" w:type="dxa"/>
          </w:tcPr>
          <w:p w14:paraId="5B0060D5" w14:textId="77777777" w:rsidR="005A2F16" w:rsidRPr="009F0658" w:rsidRDefault="005A2F16" w:rsidP="009F0658">
            <w:pPr>
              <w:widowControl w:val="0"/>
              <w:suppressAutoHyphens/>
              <w:snapToGrid w:val="0"/>
              <w:jc w:val="both"/>
              <w:rPr>
                <w:sz w:val="20"/>
                <w:szCs w:val="20"/>
              </w:rPr>
            </w:pPr>
          </w:p>
          <w:p w14:paraId="388FC4D7" w14:textId="77777777" w:rsidR="005A2F16" w:rsidRPr="009F0658" w:rsidRDefault="005A2F16" w:rsidP="009F0658">
            <w:pPr>
              <w:widowControl w:val="0"/>
              <w:suppressAutoHyphens/>
              <w:snapToGrid w:val="0"/>
              <w:jc w:val="both"/>
              <w:rPr>
                <w:sz w:val="20"/>
                <w:szCs w:val="20"/>
              </w:rPr>
            </w:pPr>
            <w:r w:rsidRPr="009F0658">
              <w:rPr>
                <w:sz w:val="20"/>
                <w:szCs w:val="20"/>
              </w:rPr>
              <w:t xml:space="preserve">Глава Куйбышевского муниципального </w:t>
            </w:r>
          </w:p>
          <w:p w14:paraId="7E7F3070" w14:textId="77777777" w:rsidR="005A2F16" w:rsidRPr="009F0658" w:rsidRDefault="005A2F16" w:rsidP="009F0658">
            <w:pPr>
              <w:widowControl w:val="0"/>
              <w:suppressAutoHyphens/>
              <w:snapToGrid w:val="0"/>
              <w:jc w:val="both"/>
              <w:rPr>
                <w:sz w:val="20"/>
                <w:szCs w:val="20"/>
              </w:rPr>
            </w:pPr>
            <w:r w:rsidRPr="009F0658">
              <w:rPr>
                <w:sz w:val="20"/>
                <w:szCs w:val="20"/>
              </w:rPr>
              <w:t>района Новосибирской области</w:t>
            </w:r>
          </w:p>
          <w:p w14:paraId="70722BB3" w14:textId="77777777" w:rsidR="005A2F16" w:rsidRPr="009F0658" w:rsidRDefault="005A2F16" w:rsidP="009F0658">
            <w:pPr>
              <w:widowControl w:val="0"/>
              <w:suppressAutoHyphens/>
              <w:snapToGrid w:val="0"/>
              <w:jc w:val="both"/>
              <w:rPr>
                <w:sz w:val="20"/>
                <w:szCs w:val="20"/>
              </w:rPr>
            </w:pPr>
            <w:r w:rsidRPr="009F0658">
              <w:rPr>
                <w:sz w:val="20"/>
                <w:szCs w:val="20"/>
              </w:rPr>
              <w:t>____________________/О.В. Караваев/</w:t>
            </w:r>
          </w:p>
          <w:p w14:paraId="67036B56" w14:textId="77777777" w:rsidR="005A2F16" w:rsidRPr="009F0658" w:rsidRDefault="005A2F16" w:rsidP="009F0658">
            <w:pPr>
              <w:widowControl w:val="0"/>
              <w:suppressAutoHyphens/>
              <w:snapToGrid w:val="0"/>
              <w:jc w:val="both"/>
              <w:rPr>
                <w:sz w:val="20"/>
                <w:szCs w:val="20"/>
              </w:rPr>
            </w:pPr>
            <w:r w:rsidRPr="009F0658">
              <w:rPr>
                <w:sz w:val="20"/>
                <w:szCs w:val="20"/>
              </w:rPr>
              <w:t>М.П.</w:t>
            </w:r>
          </w:p>
        </w:tc>
        <w:tc>
          <w:tcPr>
            <w:tcW w:w="4955" w:type="dxa"/>
          </w:tcPr>
          <w:p w14:paraId="09399F15" w14:textId="77777777" w:rsidR="005A2F16" w:rsidRPr="009F0658" w:rsidRDefault="005A2F16" w:rsidP="009F0658">
            <w:pPr>
              <w:widowControl w:val="0"/>
              <w:suppressAutoHyphens/>
              <w:snapToGrid w:val="0"/>
              <w:jc w:val="both"/>
              <w:rPr>
                <w:bCs/>
                <w:sz w:val="20"/>
                <w:szCs w:val="20"/>
              </w:rPr>
            </w:pPr>
          </w:p>
          <w:p w14:paraId="02989E22" w14:textId="77777777" w:rsidR="005A2F16" w:rsidRPr="009F0658" w:rsidRDefault="005A2F16" w:rsidP="009F0658">
            <w:pPr>
              <w:widowControl w:val="0"/>
              <w:suppressAutoHyphens/>
              <w:snapToGrid w:val="0"/>
              <w:jc w:val="both"/>
              <w:rPr>
                <w:bCs/>
                <w:sz w:val="20"/>
                <w:szCs w:val="20"/>
              </w:rPr>
            </w:pPr>
          </w:p>
          <w:p w14:paraId="33F725FD" w14:textId="77777777" w:rsidR="005A2F16" w:rsidRPr="009F0658" w:rsidRDefault="005A2F16" w:rsidP="009F0658">
            <w:pPr>
              <w:widowControl w:val="0"/>
              <w:suppressAutoHyphens/>
              <w:snapToGrid w:val="0"/>
              <w:jc w:val="both"/>
              <w:rPr>
                <w:bCs/>
                <w:sz w:val="20"/>
                <w:szCs w:val="20"/>
              </w:rPr>
            </w:pPr>
          </w:p>
          <w:p w14:paraId="2B793820" w14:textId="77777777" w:rsidR="005A2F16" w:rsidRPr="009F0658" w:rsidRDefault="005A2F16" w:rsidP="009F0658">
            <w:pPr>
              <w:widowControl w:val="0"/>
              <w:suppressAutoHyphens/>
              <w:snapToGrid w:val="0"/>
              <w:jc w:val="both"/>
              <w:rPr>
                <w:bCs/>
                <w:sz w:val="20"/>
                <w:szCs w:val="20"/>
              </w:rPr>
            </w:pPr>
            <w:r w:rsidRPr="009F0658">
              <w:rPr>
                <w:bCs/>
                <w:sz w:val="20"/>
                <w:szCs w:val="20"/>
              </w:rPr>
              <w:t>__________________/_____________/</w:t>
            </w:r>
          </w:p>
          <w:p w14:paraId="646AEC9A" w14:textId="77777777" w:rsidR="005A2F16" w:rsidRPr="009F0658" w:rsidRDefault="005A2F16" w:rsidP="009F0658">
            <w:pPr>
              <w:widowControl w:val="0"/>
              <w:suppressAutoHyphens/>
              <w:snapToGrid w:val="0"/>
              <w:jc w:val="both"/>
              <w:rPr>
                <w:sz w:val="20"/>
                <w:szCs w:val="20"/>
              </w:rPr>
            </w:pPr>
            <w:r w:rsidRPr="009F0658">
              <w:rPr>
                <w:sz w:val="20"/>
                <w:szCs w:val="20"/>
              </w:rPr>
              <w:t>М.П.</w:t>
            </w:r>
          </w:p>
        </w:tc>
      </w:tr>
    </w:tbl>
    <w:p w14:paraId="2DDC58E9" w14:textId="77777777" w:rsidR="005A2F16" w:rsidRPr="009F0658" w:rsidRDefault="005A2F16" w:rsidP="009F0658">
      <w:pPr>
        <w:suppressAutoHyphens/>
        <w:ind w:firstLine="900"/>
        <w:jc w:val="both"/>
        <w:rPr>
          <w:sz w:val="20"/>
          <w:szCs w:val="20"/>
        </w:rPr>
      </w:pPr>
    </w:p>
    <w:p w14:paraId="794BA94C" w14:textId="77777777" w:rsidR="005A2F16" w:rsidRPr="009F0658" w:rsidRDefault="005A2F16" w:rsidP="009F0658">
      <w:pPr>
        <w:suppressAutoHyphens/>
        <w:autoSpaceDE w:val="0"/>
        <w:autoSpaceDN w:val="0"/>
        <w:adjustRightInd w:val="0"/>
        <w:ind w:left="5670"/>
        <w:jc w:val="both"/>
        <w:rPr>
          <w:sz w:val="20"/>
          <w:szCs w:val="20"/>
        </w:rPr>
      </w:pPr>
    </w:p>
    <w:p w14:paraId="0A17F222" w14:textId="77777777" w:rsidR="005A2F16" w:rsidRPr="009F0658" w:rsidRDefault="005A2F16" w:rsidP="009F0658">
      <w:pPr>
        <w:tabs>
          <w:tab w:val="left" w:pos="1418"/>
        </w:tabs>
        <w:autoSpaceDE w:val="0"/>
        <w:autoSpaceDN w:val="0"/>
        <w:jc w:val="center"/>
        <w:rPr>
          <w:bCs/>
          <w:sz w:val="20"/>
          <w:szCs w:val="20"/>
        </w:rPr>
      </w:pPr>
    </w:p>
    <w:p w14:paraId="53B0B66D" w14:textId="77777777" w:rsidR="005A2F16" w:rsidRPr="009F0658" w:rsidRDefault="005A2F16" w:rsidP="009F0658">
      <w:pPr>
        <w:tabs>
          <w:tab w:val="left" w:pos="1418"/>
        </w:tabs>
        <w:autoSpaceDE w:val="0"/>
        <w:autoSpaceDN w:val="0"/>
        <w:jc w:val="center"/>
        <w:rPr>
          <w:bCs/>
          <w:sz w:val="20"/>
          <w:szCs w:val="20"/>
        </w:rPr>
      </w:pPr>
    </w:p>
    <w:p w14:paraId="083263BD" w14:textId="2D98492B" w:rsidR="005A2F16" w:rsidRPr="009F0658" w:rsidRDefault="005A2F16" w:rsidP="009F0658">
      <w:pPr>
        <w:suppressAutoHyphens/>
        <w:jc w:val="center"/>
        <w:rPr>
          <w:sz w:val="20"/>
          <w:szCs w:val="20"/>
        </w:rPr>
      </w:pPr>
    </w:p>
    <w:p w14:paraId="1028ED41" w14:textId="77777777" w:rsidR="005A2F16" w:rsidRPr="009F0658" w:rsidRDefault="005A2F16" w:rsidP="009F0658">
      <w:pPr>
        <w:pStyle w:val="af5"/>
        <w:suppressAutoHyphens/>
        <w:rPr>
          <w:b w:val="0"/>
          <w:bCs w:val="0"/>
          <w:sz w:val="20"/>
          <w:szCs w:val="20"/>
        </w:rPr>
      </w:pPr>
      <w:r w:rsidRPr="009F0658">
        <w:rPr>
          <w:b w:val="0"/>
          <w:bCs w:val="0"/>
          <w:sz w:val="20"/>
          <w:szCs w:val="20"/>
        </w:rPr>
        <w:t xml:space="preserve"> </w:t>
      </w:r>
    </w:p>
    <w:p w14:paraId="0D2294CF" w14:textId="77777777" w:rsidR="005A2F16" w:rsidRPr="009F0658" w:rsidRDefault="005A2F16" w:rsidP="009F0658">
      <w:pPr>
        <w:pStyle w:val="af5"/>
        <w:suppressAutoHyphens/>
        <w:rPr>
          <w:b w:val="0"/>
          <w:bCs w:val="0"/>
          <w:sz w:val="20"/>
          <w:szCs w:val="20"/>
        </w:rPr>
      </w:pPr>
      <w:r w:rsidRPr="009F0658">
        <w:rPr>
          <w:b w:val="0"/>
          <w:bCs w:val="0"/>
          <w:sz w:val="20"/>
          <w:szCs w:val="20"/>
        </w:rPr>
        <w:t xml:space="preserve">АДМИНИСТРАЦИЯ </w:t>
      </w:r>
    </w:p>
    <w:p w14:paraId="02B3738A" w14:textId="77777777" w:rsidR="005A2F16" w:rsidRPr="009F0658" w:rsidRDefault="005A2F16" w:rsidP="009F0658">
      <w:pPr>
        <w:pStyle w:val="af5"/>
        <w:suppressAutoHyphens/>
        <w:rPr>
          <w:b w:val="0"/>
          <w:bCs w:val="0"/>
          <w:sz w:val="20"/>
          <w:szCs w:val="20"/>
        </w:rPr>
      </w:pPr>
      <w:r w:rsidRPr="009F0658">
        <w:rPr>
          <w:b w:val="0"/>
          <w:bCs w:val="0"/>
          <w:sz w:val="20"/>
          <w:szCs w:val="20"/>
        </w:rPr>
        <w:t xml:space="preserve">КУЙБЫШЕВСКОГО МУНИЦИПАЛЬНОГО РАЙОНА </w:t>
      </w:r>
    </w:p>
    <w:p w14:paraId="39641A4C" w14:textId="77777777" w:rsidR="005A2F16" w:rsidRPr="009F0658" w:rsidRDefault="005A2F16" w:rsidP="009F0658">
      <w:pPr>
        <w:pStyle w:val="af5"/>
        <w:suppressAutoHyphens/>
        <w:rPr>
          <w:b w:val="0"/>
          <w:bCs w:val="0"/>
          <w:sz w:val="20"/>
          <w:szCs w:val="20"/>
        </w:rPr>
      </w:pPr>
      <w:r w:rsidRPr="009F0658">
        <w:rPr>
          <w:b w:val="0"/>
          <w:bCs w:val="0"/>
          <w:sz w:val="20"/>
          <w:szCs w:val="20"/>
        </w:rPr>
        <w:t>НОВОСИБИРСКОЙ ОБЛАСТИ</w:t>
      </w:r>
    </w:p>
    <w:p w14:paraId="5051B30C" w14:textId="77777777" w:rsidR="005A2F16" w:rsidRPr="009F0658" w:rsidRDefault="005A2F16" w:rsidP="009F0658">
      <w:pPr>
        <w:suppressAutoHyphens/>
        <w:autoSpaceDE w:val="0"/>
        <w:autoSpaceDN w:val="0"/>
        <w:rPr>
          <w:bCs/>
          <w:sz w:val="20"/>
          <w:szCs w:val="20"/>
        </w:rPr>
      </w:pPr>
    </w:p>
    <w:p w14:paraId="694EB13E" w14:textId="77777777" w:rsidR="005A2F16" w:rsidRPr="009F0658" w:rsidRDefault="005A2F16" w:rsidP="009F0658">
      <w:pPr>
        <w:tabs>
          <w:tab w:val="center" w:pos="-1843"/>
          <w:tab w:val="left" w:pos="-1418"/>
          <w:tab w:val="right" w:pos="11907"/>
        </w:tabs>
        <w:suppressAutoHyphens/>
        <w:autoSpaceDE w:val="0"/>
        <w:autoSpaceDN w:val="0"/>
        <w:ind w:right="-1"/>
        <w:jc w:val="center"/>
        <w:rPr>
          <w:sz w:val="20"/>
          <w:szCs w:val="20"/>
        </w:rPr>
      </w:pPr>
      <w:r w:rsidRPr="009F0658">
        <w:rPr>
          <w:sz w:val="20"/>
          <w:szCs w:val="20"/>
        </w:rPr>
        <w:t>ПОСТАНОВЛЕНИЕ</w:t>
      </w:r>
    </w:p>
    <w:p w14:paraId="0AF28838" w14:textId="77777777" w:rsidR="005A2F16" w:rsidRPr="009F0658" w:rsidRDefault="005A2F16" w:rsidP="009F0658">
      <w:pPr>
        <w:tabs>
          <w:tab w:val="center" w:pos="-1843"/>
          <w:tab w:val="left" w:pos="-1418"/>
          <w:tab w:val="right" w:pos="11907"/>
        </w:tabs>
        <w:suppressAutoHyphens/>
        <w:autoSpaceDE w:val="0"/>
        <w:autoSpaceDN w:val="0"/>
        <w:ind w:right="-1"/>
        <w:jc w:val="center"/>
        <w:rPr>
          <w:sz w:val="20"/>
          <w:szCs w:val="20"/>
        </w:rPr>
      </w:pPr>
    </w:p>
    <w:p w14:paraId="15608704" w14:textId="77777777" w:rsidR="005A2F16" w:rsidRPr="009F0658" w:rsidRDefault="005A2F16" w:rsidP="009F0658">
      <w:pPr>
        <w:tabs>
          <w:tab w:val="center" w:pos="-1843"/>
          <w:tab w:val="left" w:pos="-1418"/>
          <w:tab w:val="right" w:pos="11907"/>
        </w:tabs>
        <w:suppressAutoHyphens/>
        <w:autoSpaceDE w:val="0"/>
        <w:autoSpaceDN w:val="0"/>
        <w:ind w:right="-1"/>
        <w:jc w:val="center"/>
        <w:rPr>
          <w:sz w:val="20"/>
          <w:szCs w:val="20"/>
        </w:rPr>
      </w:pPr>
      <w:r w:rsidRPr="009F0658">
        <w:rPr>
          <w:sz w:val="20"/>
          <w:szCs w:val="20"/>
        </w:rPr>
        <w:t>г. Куйбышев</w:t>
      </w:r>
    </w:p>
    <w:p w14:paraId="3328608C" w14:textId="77777777" w:rsidR="005A2F16" w:rsidRPr="009F0658" w:rsidRDefault="005A2F16" w:rsidP="009F0658">
      <w:pPr>
        <w:tabs>
          <w:tab w:val="center" w:pos="-1843"/>
          <w:tab w:val="left" w:pos="-1418"/>
          <w:tab w:val="right" w:pos="11907"/>
        </w:tabs>
        <w:suppressAutoHyphens/>
        <w:autoSpaceDE w:val="0"/>
        <w:autoSpaceDN w:val="0"/>
        <w:ind w:right="-1"/>
        <w:jc w:val="center"/>
        <w:rPr>
          <w:sz w:val="20"/>
          <w:szCs w:val="20"/>
        </w:rPr>
      </w:pPr>
      <w:r w:rsidRPr="009F0658">
        <w:rPr>
          <w:sz w:val="20"/>
          <w:szCs w:val="20"/>
        </w:rPr>
        <w:t>Новосибирская область</w:t>
      </w:r>
    </w:p>
    <w:p w14:paraId="2F0CA843" w14:textId="77777777" w:rsidR="005A2F16" w:rsidRPr="009F0658" w:rsidRDefault="005A2F16" w:rsidP="009F0658">
      <w:pPr>
        <w:tabs>
          <w:tab w:val="center" w:pos="-1843"/>
          <w:tab w:val="left" w:pos="-1418"/>
          <w:tab w:val="right" w:pos="11907"/>
        </w:tabs>
        <w:suppressAutoHyphens/>
        <w:autoSpaceDE w:val="0"/>
        <w:autoSpaceDN w:val="0"/>
        <w:ind w:right="-1"/>
        <w:jc w:val="center"/>
        <w:rPr>
          <w:sz w:val="20"/>
          <w:szCs w:val="20"/>
        </w:rPr>
      </w:pPr>
    </w:p>
    <w:p w14:paraId="139FDE2C" w14:textId="77777777" w:rsidR="005A2F16" w:rsidRPr="009F0658" w:rsidRDefault="005A2F16" w:rsidP="009F0658">
      <w:pPr>
        <w:tabs>
          <w:tab w:val="center" w:pos="-1843"/>
          <w:tab w:val="left" w:pos="-1418"/>
          <w:tab w:val="right" w:pos="11907"/>
        </w:tabs>
        <w:suppressAutoHyphens/>
        <w:autoSpaceDE w:val="0"/>
        <w:autoSpaceDN w:val="0"/>
        <w:ind w:right="-1"/>
        <w:jc w:val="center"/>
        <w:rPr>
          <w:sz w:val="20"/>
          <w:szCs w:val="20"/>
        </w:rPr>
      </w:pPr>
      <w:r w:rsidRPr="009F0658">
        <w:rPr>
          <w:sz w:val="20"/>
          <w:szCs w:val="20"/>
        </w:rPr>
        <w:t>04.03.2021 № 149</w:t>
      </w:r>
    </w:p>
    <w:p w14:paraId="771AEA90" w14:textId="77777777" w:rsidR="005A2F16" w:rsidRPr="009F0658" w:rsidRDefault="005A2F16" w:rsidP="009F0658">
      <w:pPr>
        <w:tabs>
          <w:tab w:val="center" w:pos="-1843"/>
          <w:tab w:val="left" w:pos="-1418"/>
          <w:tab w:val="right" w:pos="11907"/>
        </w:tabs>
        <w:suppressAutoHyphens/>
        <w:autoSpaceDE w:val="0"/>
        <w:autoSpaceDN w:val="0"/>
        <w:ind w:right="-1"/>
        <w:jc w:val="center"/>
        <w:rPr>
          <w:sz w:val="20"/>
          <w:szCs w:val="20"/>
        </w:rPr>
      </w:pPr>
    </w:p>
    <w:p w14:paraId="5EA5996F" w14:textId="77777777" w:rsidR="005A2F16" w:rsidRPr="009F0658" w:rsidRDefault="005A2F16" w:rsidP="009F0658">
      <w:pPr>
        <w:suppressAutoHyphens/>
        <w:jc w:val="both"/>
        <w:rPr>
          <w:sz w:val="20"/>
          <w:szCs w:val="20"/>
        </w:rPr>
      </w:pPr>
      <w:r w:rsidRPr="009F0658">
        <w:rPr>
          <w:sz w:val="20"/>
          <w:szCs w:val="20"/>
        </w:rPr>
        <w:t>Об утверждении условий приватизации муниципального имущества Куйбышевского муниципального района Новосибирской области на 2021 год</w:t>
      </w:r>
    </w:p>
    <w:p w14:paraId="11FC32BC" w14:textId="77777777" w:rsidR="005A2F16" w:rsidRPr="009F0658" w:rsidRDefault="005A2F16" w:rsidP="009F0658">
      <w:pPr>
        <w:suppressAutoHyphens/>
        <w:jc w:val="both"/>
        <w:rPr>
          <w:sz w:val="20"/>
          <w:szCs w:val="20"/>
        </w:rPr>
      </w:pPr>
    </w:p>
    <w:p w14:paraId="13330FFF" w14:textId="77777777" w:rsidR="005A2F16" w:rsidRPr="009F0658" w:rsidRDefault="005A2F16" w:rsidP="009F0658">
      <w:pPr>
        <w:suppressAutoHyphens/>
        <w:ind w:firstLine="709"/>
        <w:jc w:val="both"/>
        <w:rPr>
          <w:sz w:val="20"/>
          <w:szCs w:val="20"/>
        </w:rPr>
      </w:pPr>
      <w:r w:rsidRPr="009F0658">
        <w:rPr>
          <w:sz w:val="20"/>
          <w:szCs w:val="20"/>
        </w:rPr>
        <w:t>В соответствии с Федеральным законом от 21.12.2001 № 178-ФЗ «О приватизации государственного и муниципального имущества», Положением «О приватизации муниципального имущества Куйбышевского района»</w:t>
      </w:r>
      <w:r w:rsidRPr="009F0658">
        <w:rPr>
          <w:bCs/>
          <w:sz w:val="20"/>
          <w:szCs w:val="20"/>
        </w:rPr>
        <w:t xml:space="preserve">, утвержденным решением 14-й сессии Совета депутатов Куйбышевского района от 31.03.2017 № 4 «Об утверждении Положения «О приватизации муниципального имущества Куйбышевского района», </w:t>
      </w:r>
      <w:r w:rsidRPr="009F0658">
        <w:rPr>
          <w:sz w:val="20"/>
          <w:szCs w:val="20"/>
        </w:rPr>
        <w:t>решением 47-й сессии Совета депутатов Куйбышевского муниципального района Новосибирской области третьего созыва от 22.06.2020 № 5 «Об утверждении прогнозного плана (программы) приватизации муниципального имущества Куйбышевского муниципального района Новосибирской области на 2020 год» на основании протокола заседания комиссии по приватизации (конкурсной комиссии) от 04.03.2021 № 1, администрация Куйбышевского муниципального района Новосибирской области</w:t>
      </w:r>
    </w:p>
    <w:p w14:paraId="28F957DF" w14:textId="77777777" w:rsidR="005A2F16" w:rsidRPr="009F0658" w:rsidRDefault="005A2F16" w:rsidP="009F0658">
      <w:pPr>
        <w:suppressAutoHyphens/>
        <w:ind w:firstLine="709"/>
        <w:jc w:val="both"/>
        <w:rPr>
          <w:sz w:val="20"/>
          <w:szCs w:val="20"/>
        </w:rPr>
      </w:pPr>
      <w:r w:rsidRPr="009F0658">
        <w:rPr>
          <w:sz w:val="20"/>
          <w:szCs w:val="20"/>
        </w:rPr>
        <w:t>ПОСТАНОВЛЯЕТ:</w:t>
      </w:r>
    </w:p>
    <w:p w14:paraId="00ACBC44" w14:textId="77777777" w:rsidR="005A2F16" w:rsidRPr="009F0658" w:rsidRDefault="005A2F16" w:rsidP="009F0658">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9F0658">
        <w:rPr>
          <w:sz w:val="20"/>
          <w:szCs w:val="20"/>
        </w:rPr>
        <w:t>Утвердить условия приватизации муниципального имущества Куйбышевского муниципального района Новосибирской области (приложение №1).</w:t>
      </w:r>
    </w:p>
    <w:p w14:paraId="7DBF1D4B" w14:textId="77777777" w:rsidR="005A2F16" w:rsidRPr="009F0658" w:rsidRDefault="005A2F16" w:rsidP="009F0658">
      <w:pPr>
        <w:numPr>
          <w:ilvl w:val="0"/>
          <w:numId w:val="20"/>
        </w:numPr>
        <w:tabs>
          <w:tab w:val="clear" w:pos="720"/>
          <w:tab w:val="center" w:pos="-1843"/>
          <w:tab w:val="left" w:pos="-1418"/>
          <w:tab w:val="right" w:pos="1080"/>
        </w:tabs>
        <w:suppressAutoHyphens/>
        <w:autoSpaceDE w:val="0"/>
        <w:autoSpaceDN w:val="0"/>
        <w:adjustRightInd w:val="0"/>
        <w:ind w:left="0" w:right="-1" w:firstLine="709"/>
        <w:jc w:val="both"/>
        <w:rPr>
          <w:sz w:val="20"/>
          <w:szCs w:val="20"/>
          <w:u w:val="single"/>
        </w:rPr>
      </w:pPr>
      <w:r w:rsidRPr="009F0658">
        <w:rPr>
          <w:sz w:val="20"/>
          <w:szCs w:val="20"/>
        </w:rPr>
        <w:t>Утвердить электронную форму заявки на участие в аукционе по продаже имущества (приложение №2).</w:t>
      </w:r>
    </w:p>
    <w:p w14:paraId="27D3C6FA" w14:textId="77777777" w:rsidR="005A2F16" w:rsidRPr="009F0658" w:rsidRDefault="005A2F16" w:rsidP="009F0658">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9F0658">
        <w:rPr>
          <w:sz w:val="20"/>
          <w:szCs w:val="20"/>
        </w:rPr>
        <w:t xml:space="preserve">Управлению делами администрации Куйбышевского муниципального района Новосибирской области (Дирибасова Т.О.) опубликовать настоящее постановление, условия приватизации муниципального имущества Куйбышевского муниципального района Новосибирской области (приложение №1), заявку на участие в аукционе в электронной форме (приложение №2) и информационное сообщение администрации Куйбышевского муниципального района Новосибирской области о приватизации муниципального имущества (приложение №3)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r w:rsidRPr="009F0658">
        <w:rPr>
          <w:sz w:val="20"/>
          <w:szCs w:val="20"/>
          <w:lang w:val="en-US"/>
        </w:rPr>
        <w:t>www</w:t>
      </w:r>
      <w:r w:rsidRPr="009F0658">
        <w:rPr>
          <w:sz w:val="20"/>
          <w:szCs w:val="20"/>
        </w:rPr>
        <w:t>.</w:t>
      </w:r>
      <w:r w:rsidRPr="009F0658">
        <w:rPr>
          <w:sz w:val="20"/>
          <w:szCs w:val="20"/>
          <w:lang w:val="en-US"/>
        </w:rPr>
        <w:t>kuibyshev</w:t>
      </w:r>
      <w:r w:rsidRPr="009F0658">
        <w:rPr>
          <w:sz w:val="20"/>
          <w:szCs w:val="20"/>
        </w:rPr>
        <w:t>.</w:t>
      </w:r>
      <w:r w:rsidRPr="009F0658">
        <w:rPr>
          <w:sz w:val="20"/>
          <w:szCs w:val="20"/>
          <w:lang w:val="en-US"/>
        </w:rPr>
        <w:t>nso</w:t>
      </w:r>
      <w:r w:rsidRPr="009F0658">
        <w:rPr>
          <w:sz w:val="20"/>
          <w:szCs w:val="20"/>
        </w:rPr>
        <w:t>.</w:t>
      </w:r>
      <w:r w:rsidRPr="009F0658">
        <w:rPr>
          <w:sz w:val="20"/>
          <w:szCs w:val="20"/>
          <w:lang w:val="en-US"/>
        </w:rPr>
        <w:t>ru</w:t>
      </w:r>
      <w:r w:rsidRPr="009F0658">
        <w:rPr>
          <w:sz w:val="20"/>
          <w:szCs w:val="20"/>
        </w:rPr>
        <w:t>.</w:t>
      </w:r>
    </w:p>
    <w:p w14:paraId="02852616" w14:textId="77777777" w:rsidR="005A2F16" w:rsidRPr="009F0658" w:rsidRDefault="005A2F16" w:rsidP="009F0658">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9F0658">
        <w:rPr>
          <w:sz w:val="20"/>
          <w:szCs w:val="20"/>
        </w:rPr>
        <w:t xml:space="preserve">Управлению муниципального имущества и учета казны администрации Куйбышевского муниципального района Новосибирской области (Максиманова Т.В.) разместить настоящее постановление, условия приватизации муниципального имущества Куйбышевского муниципального района Новосибирской области (приложение №1), заявку на участие в аукционе в электронной форме (приложение №2) и информационное сообщение администрации Куйбышевского муниципального района Новосибирской области о приватизации муниципального имущества (приложение №3) на сайте </w:t>
      </w:r>
      <w:hyperlink r:id="rId23" w:history="1">
        <w:r w:rsidRPr="009F0658">
          <w:rPr>
            <w:rStyle w:val="afa"/>
            <w:color w:val="auto"/>
            <w:sz w:val="20"/>
            <w:szCs w:val="20"/>
            <w:lang w:val="en-US"/>
          </w:rPr>
          <w:t>www</w:t>
        </w:r>
        <w:r w:rsidRPr="009F0658">
          <w:rPr>
            <w:rStyle w:val="afa"/>
            <w:color w:val="auto"/>
            <w:sz w:val="20"/>
            <w:szCs w:val="20"/>
          </w:rPr>
          <w:t>.</w:t>
        </w:r>
        <w:r w:rsidRPr="009F0658">
          <w:rPr>
            <w:rStyle w:val="afa"/>
            <w:color w:val="auto"/>
            <w:sz w:val="20"/>
            <w:szCs w:val="20"/>
            <w:lang w:val="en-US"/>
          </w:rPr>
          <w:t>torgi</w:t>
        </w:r>
        <w:r w:rsidRPr="009F0658">
          <w:rPr>
            <w:rStyle w:val="afa"/>
            <w:color w:val="auto"/>
            <w:sz w:val="20"/>
            <w:szCs w:val="20"/>
          </w:rPr>
          <w:t>.</w:t>
        </w:r>
        <w:r w:rsidRPr="009F0658">
          <w:rPr>
            <w:rStyle w:val="afa"/>
            <w:color w:val="auto"/>
            <w:sz w:val="20"/>
            <w:szCs w:val="20"/>
            <w:lang w:val="en-US"/>
          </w:rPr>
          <w:t>gov</w:t>
        </w:r>
        <w:r w:rsidRPr="009F0658">
          <w:rPr>
            <w:rStyle w:val="afa"/>
            <w:color w:val="auto"/>
            <w:sz w:val="20"/>
            <w:szCs w:val="20"/>
          </w:rPr>
          <w:t>.</w:t>
        </w:r>
        <w:r w:rsidRPr="009F0658">
          <w:rPr>
            <w:rStyle w:val="afa"/>
            <w:color w:val="auto"/>
            <w:sz w:val="20"/>
            <w:szCs w:val="20"/>
            <w:lang w:val="en-US"/>
          </w:rPr>
          <w:t>ru</w:t>
        </w:r>
      </w:hyperlink>
      <w:r w:rsidRPr="009F0658">
        <w:rPr>
          <w:sz w:val="20"/>
          <w:szCs w:val="20"/>
        </w:rPr>
        <w:t xml:space="preserve"> и организовать проведение продажи муниципального имущества.</w:t>
      </w:r>
    </w:p>
    <w:p w14:paraId="4912D57C" w14:textId="77777777" w:rsidR="005A2F16" w:rsidRPr="009F0658" w:rsidRDefault="005A2F16" w:rsidP="009F0658">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9F0658">
        <w:rPr>
          <w:sz w:val="20"/>
          <w:szCs w:val="20"/>
        </w:rPr>
        <w:t>Для проведения продажи муниципального имущества привлечь оператора электронной площадки: ООО «РТС-тендер» и направить ему настоящее постановление.</w:t>
      </w:r>
    </w:p>
    <w:p w14:paraId="7294D86D" w14:textId="77777777" w:rsidR="005A2F16" w:rsidRPr="009F0658" w:rsidRDefault="005A2F16" w:rsidP="009F0658">
      <w:pPr>
        <w:numPr>
          <w:ilvl w:val="0"/>
          <w:numId w:val="20"/>
        </w:numPr>
        <w:tabs>
          <w:tab w:val="clear" w:pos="720"/>
          <w:tab w:val="right" w:pos="1080"/>
        </w:tabs>
        <w:suppressAutoHyphens/>
        <w:ind w:left="0" w:firstLine="709"/>
        <w:jc w:val="both"/>
        <w:rPr>
          <w:sz w:val="20"/>
          <w:szCs w:val="20"/>
        </w:rPr>
      </w:pPr>
      <w:r w:rsidRPr="009F0658">
        <w:rPr>
          <w:sz w:val="20"/>
          <w:szCs w:val="20"/>
        </w:rPr>
        <w:t>Контроль за исполнением постановления оставляю за собой.</w:t>
      </w:r>
    </w:p>
    <w:p w14:paraId="533FD165" w14:textId="77777777" w:rsidR="005A2F16" w:rsidRPr="009F0658" w:rsidRDefault="005A2F16" w:rsidP="009F0658">
      <w:pPr>
        <w:tabs>
          <w:tab w:val="right" w:pos="9900"/>
          <w:tab w:val="right" w:pos="10205"/>
        </w:tabs>
        <w:suppressAutoHyphens/>
        <w:rPr>
          <w:sz w:val="20"/>
          <w:szCs w:val="20"/>
        </w:rPr>
      </w:pPr>
    </w:p>
    <w:p w14:paraId="17C0DC3B" w14:textId="77777777" w:rsidR="005A2F16" w:rsidRPr="009F0658" w:rsidRDefault="005A2F16" w:rsidP="009F0658">
      <w:pPr>
        <w:tabs>
          <w:tab w:val="right" w:pos="9900"/>
          <w:tab w:val="right" w:pos="10205"/>
        </w:tabs>
        <w:suppressAutoHyphens/>
        <w:rPr>
          <w:sz w:val="20"/>
          <w:szCs w:val="20"/>
        </w:rPr>
      </w:pPr>
      <w:r w:rsidRPr="009F0658">
        <w:rPr>
          <w:sz w:val="20"/>
          <w:szCs w:val="20"/>
        </w:rPr>
        <w:t xml:space="preserve">Глава Куйбышевского муниципального </w:t>
      </w:r>
    </w:p>
    <w:p w14:paraId="5CCD7FF9" w14:textId="032BCC8C" w:rsidR="005A2F16" w:rsidRPr="009F0658" w:rsidRDefault="005A2F16" w:rsidP="009F0658">
      <w:pPr>
        <w:tabs>
          <w:tab w:val="right" w:pos="9900"/>
          <w:tab w:val="right" w:pos="10205"/>
        </w:tabs>
        <w:suppressAutoHyphens/>
        <w:rPr>
          <w:sz w:val="20"/>
          <w:szCs w:val="20"/>
        </w:rPr>
      </w:pPr>
      <w:r w:rsidRPr="009F0658">
        <w:rPr>
          <w:sz w:val="20"/>
          <w:szCs w:val="20"/>
        </w:rPr>
        <w:t xml:space="preserve">района Новосибирской области                                                  </w:t>
      </w:r>
      <w:r w:rsidR="00456673">
        <w:rPr>
          <w:sz w:val="20"/>
          <w:szCs w:val="20"/>
        </w:rPr>
        <w:t xml:space="preserve">                            </w:t>
      </w:r>
      <w:r w:rsidRPr="009F0658">
        <w:rPr>
          <w:sz w:val="20"/>
          <w:szCs w:val="20"/>
        </w:rPr>
        <w:t xml:space="preserve">                                  О.В. Караваев</w:t>
      </w:r>
    </w:p>
    <w:p w14:paraId="52B36AAB" w14:textId="77777777" w:rsidR="005A2F16" w:rsidRPr="009F0658" w:rsidRDefault="005A2F16" w:rsidP="009F0658">
      <w:pPr>
        <w:tabs>
          <w:tab w:val="right" w:pos="9900"/>
          <w:tab w:val="right" w:pos="10205"/>
        </w:tabs>
        <w:suppressAutoHyphens/>
        <w:rPr>
          <w:sz w:val="20"/>
          <w:szCs w:val="20"/>
        </w:rPr>
      </w:pPr>
    </w:p>
    <w:p w14:paraId="34BF35E2" w14:textId="77777777" w:rsidR="005A2F16" w:rsidRPr="009F0658" w:rsidRDefault="005A2F16" w:rsidP="009F0658">
      <w:pPr>
        <w:tabs>
          <w:tab w:val="right" w:pos="10204"/>
        </w:tabs>
        <w:suppressAutoHyphens/>
        <w:ind w:left="5580"/>
        <w:jc w:val="center"/>
        <w:rPr>
          <w:sz w:val="20"/>
          <w:szCs w:val="20"/>
        </w:rPr>
      </w:pPr>
      <w:r w:rsidRPr="009F0658">
        <w:rPr>
          <w:sz w:val="20"/>
          <w:szCs w:val="20"/>
        </w:rPr>
        <w:lastRenderedPageBreak/>
        <w:t xml:space="preserve">Приложение № 1 </w:t>
      </w:r>
      <w:r w:rsidRPr="009F0658">
        <w:rPr>
          <w:sz w:val="20"/>
          <w:szCs w:val="20"/>
        </w:rPr>
        <w:br/>
        <w:t>к постановлению администрации</w:t>
      </w:r>
    </w:p>
    <w:p w14:paraId="2683018F" w14:textId="77777777" w:rsidR="005A2F16" w:rsidRPr="009F0658" w:rsidRDefault="005A2F16" w:rsidP="009F0658">
      <w:pPr>
        <w:tabs>
          <w:tab w:val="right" w:pos="10204"/>
        </w:tabs>
        <w:suppressAutoHyphens/>
        <w:ind w:left="5580"/>
        <w:jc w:val="center"/>
        <w:rPr>
          <w:sz w:val="20"/>
          <w:szCs w:val="20"/>
        </w:rPr>
      </w:pPr>
      <w:r w:rsidRPr="009F0658">
        <w:rPr>
          <w:sz w:val="20"/>
          <w:szCs w:val="20"/>
        </w:rPr>
        <w:t>Куйбышевского муниципального</w:t>
      </w:r>
    </w:p>
    <w:p w14:paraId="0ADF985B" w14:textId="77777777" w:rsidR="005A2F16" w:rsidRPr="009F0658" w:rsidRDefault="005A2F16" w:rsidP="009F0658">
      <w:pPr>
        <w:tabs>
          <w:tab w:val="right" w:pos="10204"/>
        </w:tabs>
        <w:suppressAutoHyphens/>
        <w:ind w:left="5580"/>
        <w:jc w:val="center"/>
        <w:rPr>
          <w:sz w:val="20"/>
          <w:szCs w:val="20"/>
        </w:rPr>
      </w:pPr>
      <w:r w:rsidRPr="009F0658">
        <w:rPr>
          <w:sz w:val="20"/>
          <w:szCs w:val="20"/>
        </w:rPr>
        <w:t>района Новосибирской области</w:t>
      </w:r>
    </w:p>
    <w:p w14:paraId="3EE48086" w14:textId="10F02B4B" w:rsidR="005A2F16" w:rsidRPr="009F0658" w:rsidRDefault="005A2F16" w:rsidP="009F0658">
      <w:pPr>
        <w:tabs>
          <w:tab w:val="right" w:pos="10204"/>
        </w:tabs>
        <w:suppressAutoHyphens/>
        <w:ind w:left="5580"/>
        <w:jc w:val="center"/>
        <w:rPr>
          <w:sz w:val="20"/>
          <w:szCs w:val="20"/>
        </w:rPr>
      </w:pPr>
      <w:r w:rsidRPr="009F0658">
        <w:rPr>
          <w:sz w:val="20"/>
          <w:szCs w:val="20"/>
        </w:rPr>
        <w:t>от 04.03.2021 № 149</w:t>
      </w:r>
    </w:p>
    <w:p w14:paraId="5F2367A0" w14:textId="77777777" w:rsidR="005A2F16" w:rsidRPr="009F0658" w:rsidRDefault="005A2F16" w:rsidP="009F0658">
      <w:pPr>
        <w:tabs>
          <w:tab w:val="right" w:pos="10204"/>
        </w:tabs>
        <w:suppressAutoHyphens/>
        <w:jc w:val="center"/>
        <w:rPr>
          <w:sz w:val="20"/>
          <w:szCs w:val="20"/>
        </w:rPr>
      </w:pPr>
    </w:p>
    <w:p w14:paraId="6C4B41E2" w14:textId="77777777" w:rsidR="005A2F16" w:rsidRPr="009F0658" w:rsidRDefault="005A2F16" w:rsidP="009F0658">
      <w:pPr>
        <w:tabs>
          <w:tab w:val="right" w:pos="10204"/>
        </w:tabs>
        <w:suppressAutoHyphens/>
        <w:jc w:val="center"/>
        <w:rPr>
          <w:sz w:val="20"/>
          <w:szCs w:val="20"/>
        </w:rPr>
      </w:pPr>
      <w:r w:rsidRPr="009F0658">
        <w:rPr>
          <w:sz w:val="20"/>
          <w:szCs w:val="20"/>
        </w:rPr>
        <w:t>Условия приватизации муниципального имущества</w:t>
      </w:r>
    </w:p>
    <w:p w14:paraId="1E2B765C" w14:textId="77777777" w:rsidR="005A2F16" w:rsidRPr="009F0658" w:rsidRDefault="005A2F16" w:rsidP="009F0658">
      <w:pPr>
        <w:tabs>
          <w:tab w:val="right" w:pos="10204"/>
        </w:tabs>
        <w:suppressAutoHyphens/>
        <w:jc w:val="center"/>
        <w:rPr>
          <w:sz w:val="20"/>
          <w:szCs w:val="20"/>
        </w:rPr>
      </w:pPr>
    </w:p>
    <w:p w14:paraId="0468799F" w14:textId="77777777" w:rsidR="005A2F16" w:rsidRPr="009F0658" w:rsidRDefault="005A2F16" w:rsidP="009F0658">
      <w:pPr>
        <w:tabs>
          <w:tab w:val="right" w:pos="1106"/>
        </w:tabs>
        <w:suppressAutoHyphens/>
        <w:ind w:firstLine="709"/>
        <w:jc w:val="both"/>
        <w:rPr>
          <w:sz w:val="20"/>
          <w:szCs w:val="20"/>
        </w:rPr>
      </w:pPr>
      <w:r w:rsidRPr="009F0658">
        <w:rPr>
          <w:i/>
          <w:sz w:val="20"/>
          <w:szCs w:val="20"/>
        </w:rPr>
        <w:t>1. Объекты приватизации</w:t>
      </w:r>
      <w:r w:rsidRPr="009F0658">
        <w:rPr>
          <w:sz w:val="20"/>
          <w:szCs w:val="20"/>
        </w:rPr>
        <w:t xml:space="preserve">: </w:t>
      </w:r>
    </w:p>
    <w:p w14:paraId="370E8634" w14:textId="77777777" w:rsidR="005A2F16" w:rsidRPr="009F0658" w:rsidRDefault="005A2F16" w:rsidP="009F0658">
      <w:pPr>
        <w:tabs>
          <w:tab w:val="right" w:pos="1106"/>
        </w:tabs>
        <w:suppressAutoHyphens/>
        <w:ind w:firstLine="709"/>
        <w:jc w:val="both"/>
        <w:rPr>
          <w:sz w:val="20"/>
          <w:szCs w:val="20"/>
        </w:rPr>
      </w:pPr>
      <w:r w:rsidRPr="009F0658">
        <w:rPr>
          <w:sz w:val="20"/>
          <w:szCs w:val="20"/>
        </w:rPr>
        <w:t>Лот № 1: Здание гаража, площадью 826,2 кв.м, с кадастровым номером 54:34:012901:23, расположенное по адресу: Новосибирская область, город Куйбышев, улица Молодежная, дом 3.</w:t>
      </w:r>
    </w:p>
    <w:p w14:paraId="433F50A2" w14:textId="77777777" w:rsidR="005A2F16" w:rsidRPr="009F0658" w:rsidRDefault="005A2F16" w:rsidP="009F0658">
      <w:pPr>
        <w:suppressAutoHyphens/>
        <w:ind w:firstLine="709"/>
        <w:jc w:val="both"/>
        <w:rPr>
          <w:i/>
          <w:sz w:val="20"/>
          <w:szCs w:val="20"/>
        </w:rPr>
      </w:pPr>
      <w:r w:rsidRPr="009F0658">
        <w:rPr>
          <w:i/>
          <w:sz w:val="20"/>
          <w:szCs w:val="20"/>
        </w:rPr>
        <w:t>Начальная цена</w:t>
      </w:r>
      <w:r w:rsidRPr="009F0658">
        <w:rPr>
          <w:sz w:val="20"/>
          <w:szCs w:val="20"/>
        </w:rPr>
        <w:t xml:space="preserve"> </w:t>
      </w:r>
      <w:r w:rsidRPr="009F0658">
        <w:rPr>
          <w:i/>
          <w:sz w:val="20"/>
          <w:szCs w:val="20"/>
        </w:rPr>
        <w:t xml:space="preserve">продажи, </w:t>
      </w:r>
      <w:r w:rsidRPr="009F0658">
        <w:rPr>
          <w:sz w:val="20"/>
          <w:szCs w:val="20"/>
        </w:rPr>
        <w:t>включая НДС,</w:t>
      </w:r>
      <w:r w:rsidRPr="009F0658">
        <w:rPr>
          <w:i/>
          <w:sz w:val="20"/>
          <w:szCs w:val="20"/>
        </w:rPr>
        <w:t xml:space="preserve"> </w:t>
      </w:r>
      <w:r w:rsidRPr="009F0658">
        <w:rPr>
          <w:sz w:val="20"/>
          <w:szCs w:val="20"/>
        </w:rPr>
        <w:t>составляет 4 206 102</w:t>
      </w:r>
      <w:r w:rsidRPr="009F0658">
        <w:rPr>
          <w:i/>
          <w:sz w:val="20"/>
          <w:szCs w:val="20"/>
        </w:rPr>
        <w:t xml:space="preserve"> (Четыре миллиона двести шесть тысяч сто два) </w:t>
      </w:r>
      <w:r w:rsidRPr="009F0658">
        <w:rPr>
          <w:sz w:val="20"/>
          <w:szCs w:val="20"/>
        </w:rPr>
        <w:t>рубля 00 копеек</w:t>
      </w:r>
      <w:r w:rsidRPr="009F0658">
        <w:rPr>
          <w:i/>
          <w:sz w:val="20"/>
          <w:szCs w:val="20"/>
        </w:rPr>
        <w:t>.</w:t>
      </w:r>
    </w:p>
    <w:p w14:paraId="6F052539" w14:textId="77777777" w:rsidR="005A2F16" w:rsidRPr="009F0658" w:rsidRDefault="005A2F16" w:rsidP="009F0658">
      <w:pPr>
        <w:suppressAutoHyphens/>
        <w:ind w:firstLine="709"/>
        <w:jc w:val="both"/>
        <w:rPr>
          <w:sz w:val="20"/>
          <w:szCs w:val="20"/>
        </w:rPr>
      </w:pPr>
      <w:r w:rsidRPr="009F0658">
        <w:rPr>
          <w:i/>
          <w:sz w:val="20"/>
          <w:szCs w:val="20"/>
        </w:rPr>
        <w:t xml:space="preserve">Величина повышения начальной цены ("шаг аукциона") </w:t>
      </w:r>
      <w:r w:rsidRPr="009F0658">
        <w:rPr>
          <w:sz w:val="20"/>
          <w:szCs w:val="20"/>
        </w:rPr>
        <w:t xml:space="preserve">составляет      210 305 </w:t>
      </w:r>
      <w:r w:rsidRPr="009F0658">
        <w:rPr>
          <w:i/>
          <w:sz w:val="20"/>
          <w:szCs w:val="20"/>
        </w:rPr>
        <w:t>(Двести десять тысяч триста пять)</w:t>
      </w:r>
      <w:r w:rsidRPr="009F0658">
        <w:rPr>
          <w:sz w:val="20"/>
          <w:szCs w:val="20"/>
        </w:rPr>
        <w:t xml:space="preserve"> рублей 10 копеек.</w:t>
      </w:r>
    </w:p>
    <w:p w14:paraId="3371FBC3" w14:textId="77777777" w:rsidR="005A2F16" w:rsidRPr="009F0658" w:rsidRDefault="005A2F16" w:rsidP="009F0658">
      <w:pPr>
        <w:suppressAutoHyphens/>
        <w:ind w:firstLine="709"/>
        <w:jc w:val="both"/>
        <w:rPr>
          <w:sz w:val="20"/>
          <w:szCs w:val="20"/>
        </w:rPr>
      </w:pPr>
      <w:r w:rsidRPr="009F0658">
        <w:rPr>
          <w:i/>
          <w:sz w:val="20"/>
          <w:szCs w:val="20"/>
        </w:rPr>
        <w:t xml:space="preserve">Размер и порядок внесения задатка – </w:t>
      </w:r>
      <w:r w:rsidRPr="009F0658">
        <w:rPr>
          <w:sz w:val="20"/>
          <w:szCs w:val="20"/>
        </w:rPr>
        <w:t>для участия в аукционе до подачи заявки претендент вносит задаток в размере 841 220 (</w:t>
      </w:r>
      <w:r w:rsidRPr="009F0658">
        <w:rPr>
          <w:i/>
          <w:sz w:val="20"/>
          <w:szCs w:val="20"/>
        </w:rPr>
        <w:t>Восемьсот сорок одна тысяча двести двадцать</w:t>
      </w:r>
      <w:r w:rsidRPr="009F0658">
        <w:rPr>
          <w:sz w:val="20"/>
          <w:szCs w:val="20"/>
        </w:rPr>
        <w:t>) рублей 40 копеек.</w:t>
      </w:r>
    </w:p>
    <w:p w14:paraId="36D42BA7" w14:textId="77777777" w:rsidR="005A2F16" w:rsidRPr="009F0658" w:rsidRDefault="005A2F16" w:rsidP="009F0658">
      <w:pPr>
        <w:suppressAutoHyphens/>
        <w:ind w:firstLine="709"/>
        <w:jc w:val="both"/>
        <w:rPr>
          <w:sz w:val="20"/>
          <w:szCs w:val="20"/>
        </w:rPr>
      </w:pPr>
      <w:r w:rsidRPr="009F0658">
        <w:rPr>
          <w:sz w:val="20"/>
          <w:szCs w:val="20"/>
        </w:rPr>
        <w:t>Одновременно отчуждается земельный участок из земель населённых пунктов, площадью 3357 кв.м. с кадастровым номером: 54:34:012901:248.,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w:t>
      </w:r>
    </w:p>
    <w:p w14:paraId="049B67E9" w14:textId="77777777" w:rsidR="005A2F16" w:rsidRPr="009F0658" w:rsidRDefault="005A2F16" w:rsidP="009F0658">
      <w:pPr>
        <w:suppressAutoHyphens/>
        <w:ind w:firstLine="709"/>
        <w:jc w:val="both"/>
        <w:rPr>
          <w:sz w:val="20"/>
          <w:szCs w:val="20"/>
        </w:rPr>
      </w:pPr>
      <w:r w:rsidRPr="009F0658">
        <w:rPr>
          <w:sz w:val="20"/>
          <w:szCs w:val="20"/>
        </w:rPr>
        <w:t>Стоимость земельного участка, на котором расположен объект приватизации, составляет 264 522 (</w:t>
      </w:r>
      <w:r w:rsidRPr="009F0658">
        <w:rPr>
          <w:i/>
          <w:sz w:val="20"/>
          <w:szCs w:val="20"/>
        </w:rPr>
        <w:t>Двести шестьдесят четыре тысячи пятьсот двадцать два</w:t>
      </w:r>
      <w:r w:rsidRPr="009F0658">
        <w:rPr>
          <w:sz w:val="20"/>
          <w:szCs w:val="20"/>
        </w:rPr>
        <w:t>) рубля 00 копеек, без учета НДС (НДС не облагается) и оплачивается покупателем одновременно с оплатой приобретенного имущества.</w:t>
      </w:r>
    </w:p>
    <w:p w14:paraId="58EDF8A3" w14:textId="77777777" w:rsidR="005A2F16" w:rsidRPr="009F0658" w:rsidRDefault="005A2F16" w:rsidP="009F0658">
      <w:pPr>
        <w:ind w:firstLine="709"/>
        <w:jc w:val="both"/>
        <w:rPr>
          <w:sz w:val="20"/>
          <w:szCs w:val="20"/>
        </w:rPr>
      </w:pPr>
      <w:r w:rsidRPr="009F0658">
        <w:rPr>
          <w:sz w:val="20"/>
          <w:szCs w:val="20"/>
        </w:rPr>
        <w:t xml:space="preserve">2. </w:t>
      </w:r>
      <w:r w:rsidRPr="009F0658">
        <w:rPr>
          <w:i/>
          <w:sz w:val="20"/>
          <w:szCs w:val="20"/>
        </w:rPr>
        <w:t>Способ приватизации</w:t>
      </w:r>
      <w:r w:rsidRPr="009F0658">
        <w:rPr>
          <w:sz w:val="20"/>
          <w:szCs w:val="20"/>
        </w:rPr>
        <w:t xml:space="preserve">: </w:t>
      </w:r>
      <w:r w:rsidRPr="009F0658">
        <w:rPr>
          <w:bCs/>
          <w:sz w:val="20"/>
          <w:szCs w:val="20"/>
        </w:rPr>
        <w:t xml:space="preserve">продажа муниципального имущества на </w:t>
      </w:r>
      <w:r w:rsidRPr="009F0658">
        <w:rPr>
          <w:sz w:val="20"/>
          <w:szCs w:val="20"/>
        </w:rPr>
        <w:t xml:space="preserve">аукционе  в электронной форме, с открытой формой подачи предложений о цене </w:t>
      </w:r>
      <w:r w:rsidRPr="009F0658">
        <w:rPr>
          <w:bCs/>
          <w:sz w:val="20"/>
          <w:szCs w:val="20"/>
        </w:rPr>
        <w:t xml:space="preserve">на электронной площадке </w:t>
      </w:r>
      <w:r w:rsidRPr="009F0658">
        <w:rPr>
          <w:bCs/>
          <w:sz w:val="20"/>
          <w:szCs w:val="20"/>
          <w:u w:val="single"/>
        </w:rPr>
        <w:t>www.rts-tender.ru</w:t>
      </w:r>
      <w:r w:rsidRPr="009F0658">
        <w:rPr>
          <w:bCs/>
          <w:sz w:val="20"/>
          <w:szCs w:val="20"/>
        </w:rPr>
        <w:t>.</w:t>
      </w:r>
    </w:p>
    <w:p w14:paraId="3C685863" w14:textId="77777777" w:rsidR="005A2F16" w:rsidRPr="009F0658" w:rsidRDefault="005A2F16" w:rsidP="009F0658">
      <w:pPr>
        <w:tabs>
          <w:tab w:val="right" w:pos="1106"/>
        </w:tabs>
        <w:suppressAutoHyphens/>
        <w:ind w:firstLine="709"/>
        <w:jc w:val="both"/>
        <w:rPr>
          <w:sz w:val="20"/>
          <w:szCs w:val="20"/>
        </w:rPr>
      </w:pPr>
      <w:r w:rsidRPr="009F0658">
        <w:rPr>
          <w:sz w:val="20"/>
          <w:szCs w:val="20"/>
        </w:rPr>
        <w:t>3.</w:t>
      </w:r>
      <w:r w:rsidRPr="009F0658">
        <w:rPr>
          <w:i/>
          <w:sz w:val="20"/>
          <w:szCs w:val="20"/>
        </w:rPr>
        <w:t xml:space="preserve"> Порядок, место, дата начала и окончания приема заявок</w:t>
      </w:r>
      <w:r w:rsidRPr="009F0658">
        <w:rPr>
          <w:sz w:val="20"/>
          <w:szCs w:val="20"/>
        </w:rPr>
        <w:t xml:space="preserve"> - прием заявок и прилагаемых к ним документов для участия в аукционе проводится с 05:00мск 09.03.2021г. до 12:00мск 05.04.2021г.</w:t>
      </w:r>
      <w:r w:rsidRPr="009F0658">
        <w:rPr>
          <w:bCs/>
          <w:sz w:val="20"/>
          <w:szCs w:val="20"/>
        </w:rPr>
        <w:t xml:space="preserve"> на электронной площадке </w:t>
      </w:r>
      <w:r w:rsidRPr="009F0658">
        <w:rPr>
          <w:bCs/>
          <w:sz w:val="20"/>
          <w:szCs w:val="20"/>
          <w:u w:val="single"/>
        </w:rPr>
        <w:t>www.rts-tender.ru</w:t>
      </w:r>
      <w:r w:rsidRPr="009F0658">
        <w:rPr>
          <w:bCs/>
          <w:sz w:val="20"/>
          <w:szCs w:val="20"/>
        </w:rPr>
        <w:t>.</w:t>
      </w:r>
    </w:p>
    <w:p w14:paraId="0A139945" w14:textId="77777777" w:rsidR="005A2F16" w:rsidRPr="009F0658" w:rsidRDefault="005A2F16" w:rsidP="009F0658">
      <w:pPr>
        <w:pStyle w:val="ConsPlusNormal"/>
        <w:suppressAutoHyphens/>
        <w:ind w:firstLine="709"/>
        <w:jc w:val="both"/>
        <w:rPr>
          <w:rFonts w:ascii="Times New Roman" w:hAnsi="Times New Roman" w:cs="Times New Roman"/>
          <w:i/>
        </w:rPr>
      </w:pPr>
      <w:r w:rsidRPr="009F0658">
        <w:rPr>
          <w:rFonts w:ascii="Times New Roman" w:hAnsi="Times New Roman" w:cs="Times New Roman"/>
        </w:rPr>
        <w:t xml:space="preserve">4. Признание претендентов участниками аукциона </w:t>
      </w:r>
      <w:r w:rsidRPr="009F0658">
        <w:rPr>
          <w:rFonts w:ascii="Times New Roman" w:hAnsi="Times New Roman" w:cs="Times New Roman"/>
          <w:i/>
        </w:rPr>
        <w:t xml:space="preserve">состоится 08.04.2021г. в 05:00мск </w:t>
      </w:r>
      <w:r w:rsidRPr="009F0658">
        <w:rPr>
          <w:rFonts w:ascii="Times New Roman" w:hAnsi="Times New Roman" w:cs="Times New Roman"/>
          <w:bCs/>
          <w:i/>
        </w:rPr>
        <w:t xml:space="preserve">на электронной площадке </w:t>
      </w:r>
      <w:r w:rsidRPr="009F0658">
        <w:rPr>
          <w:rFonts w:ascii="Times New Roman" w:hAnsi="Times New Roman" w:cs="Times New Roman"/>
          <w:bCs/>
          <w:i/>
          <w:u w:val="single"/>
        </w:rPr>
        <w:t>www.rts-tender.ru</w:t>
      </w:r>
      <w:r w:rsidRPr="009F0658">
        <w:rPr>
          <w:rFonts w:ascii="Times New Roman" w:hAnsi="Times New Roman" w:cs="Times New Roman"/>
          <w:bCs/>
          <w:i/>
        </w:rPr>
        <w:t>.</w:t>
      </w:r>
    </w:p>
    <w:p w14:paraId="2CEBB499" w14:textId="77777777" w:rsidR="005A2F16" w:rsidRPr="009F0658" w:rsidRDefault="005A2F16" w:rsidP="009F0658">
      <w:pPr>
        <w:tabs>
          <w:tab w:val="right" w:pos="1106"/>
        </w:tabs>
        <w:suppressAutoHyphens/>
        <w:ind w:firstLine="709"/>
        <w:jc w:val="both"/>
        <w:rPr>
          <w:sz w:val="20"/>
          <w:szCs w:val="20"/>
        </w:rPr>
      </w:pPr>
      <w:r w:rsidRPr="009F0658">
        <w:rPr>
          <w:sz w:val="20"/>
          <w:szCs w:val="20"/>
        </w:rPr>
        <w:t xml:space="preserve">5. </w:t>
      </w:r>
      <w:r w:rsidRPr="009F0658">
        <w:rPr>
          <w:i/>
          <w:sz w:val="20"/>
          <w:szCs w:val="20"/>
        </w:rPr>
        <w:t>Аукцион</w:t>
      </w:r>
      <w:r w:rsidRPr="009F0658">
        <w:rPr>
          <w:sz w:val="20"/>
          <w:szCs w:val="20"/>
        </w:rPr>
        <w:t xml:space="preserve"> состоится 12.04.2021г. в 05:00мск </w:t>
      </w:r>
      <w:r w:rsidRPr="009F0658">
        <w:rPr>
          <w:bCs/>
          <w:sz w:val="20"/>
          <w:szCs w:val="20"/>
        </w:rPr>
        <w:t xml:space="preserve">на электронной площадке </w:t>
      </w:r>
      <w:r w:rsidRPr="009F0658">
        <w:rPr>
          <w:bCs/>
          <w:sz w:val="20"/>
          <w:szCs w:val="20"/>
          <w:u w:val="single"/>
        </w:rPr>
        <w:t>www.rts-tender.ru</w:t>
      </w:r>
      <w:r w:rsidRPr="009F0658">
        <w:rPr>
          <w:bCs/>
          <w:sz w:val="20"/>
          <w:szCs w:val="20"/>
        </w:rPr>
        <w:t>.</w:t>
      </w:r>
      <w:r w:rsidRPr="009F0658">
        <w:rPr>
          <w:sz w:val="20"/>
          <w:szCs w:val="20"/>
        </w:rPr>
        <w:t xml:space="preserve"> </w:t>
      </w:r>
    </w:p>
    <w:p w14:paraId="697C24D3" w14:textId="77777777" w:rsidR="005A2F16" w:rsidRPr="009F0658" w:rsidRDefault="005A2F16" w:rsidP="009F0658">
      <w:pPr>
        <w:tabs>
          <w:tab w:val="right" w:pos="1106"/>
        </w:tabs>
        <w:suppressAutoHyphens/>
        <w:ind w:firstLine="709"/>
        <w:jc w:val="both"/>
        <w:rPr>
          <w:sz w:val="20"/>
          <w:szCs w:val="20"/>
        </w:rPr>
      </w:pPr>
      <w:r w:rsidRPr="009F0658">
        <w:rPr>
          <w:sz w:val="20"/>
          <w:szCs w:val="20"/>
        </w:rPr>
        <w:t xml:space="preserve">6. </w:t>
      </w:r>
      <w:r w:rsidRPr="009F0658">
        <w:rPr>
          <w:i/>
          <w:sz w:val="20"/>
          <w:szCs w:val="20"/>
        </w:rPr>
        <w:t>Место и срок подведения итогов аукциона</w:t>
      </w:r>
      <w:r w:rsidRPr="009F0658">
        <w:rPr>
          <w:sz w:val="20"/>
          <w:szCs w:val="20"/>
        </w:rPr>
        <w:t xml:space="preserve"> – 12.04.2021г. в течение одного часа после завершения аукциона </w:t>
      </w:r>
      <w:r w:rsidRPr="009F0658">
        <w:rPr>
          <w:bCs/>
          <w:sz w:val="20"/>
          <w:szCs w:val="20"/>
        </w:rPr>
        <w:t xml:space="preserve">на электронной площадке </w:t>
      </w:r>
      <w:r w:rsidRPr="009F0658">
        <w:rPr>
          <w:bCs/>
          <w:sz w:val="20"/>
          <w:szCs w:val="20"/>
          <w:u w:val="single"/>
        </w:rPr>
        <w:t>www.rts-tender.ru</w:t>
      </w:r>
      <w:r w:rsidRPr="009F0658">
        <w:rPr>
          <w:bCs/>
          <w:sz w:val="20"/>
          <w:szCs w:val="20"/>
        </w:rPr>
        <w:t>.</w:t>
      </w:r>
    </w:p>
    <w:p w14:paraId="5A9DAB49" w14:textId="77777777" w:rsidR="005A2F16" w:rsidRPr="009F0658" w:rsidRDefault="005A2F16" w:rsidP="009F0658">
      <w:pPr>
        <w:tabs>
          <w:tab w:val="right" w:pos="1106"/>
        </w:tabs>
        <w:suppressAutoHyphens/>
        <w:ind w:firstLine="709"/>
        <w:jc w:val="both"/>
        <w:rPr>
          <w:sz w:val="20"/>
          <w:szCs w:val="20"/>
        </w:rPr>
      </w:pPr>
      <w:r w:rsidRPr="009F0658">
        <w:rPr>
          <w:sz w:val="20"/>
          <w:szCs w:val="20"/>
        </w:rPr>
        <w:t xml:space="preserve">7. </w:t>
      </w:r>
      <w:r w:rsidRPr="009F0658">
        <w:rPr>
          <w:i/>
          <w:sz w:val="20"/>
          <w:szCs w:val="20"/>
        </w:rPr>
        <w:t>Победителем аукциона</w:t>
      </w:r>
      <w:r w:rsidRPr="009F0658">
        <w:rPr>
          <w:sz w:val="20"/>
          <w:szCs w:val="20"/>
        </w:rPr>
        <w:t xml:space="preserve"> признается участник, который предложит в ходе торгов наиболее высокую цену</w:t>
      </w:r>
      <w:r w:rsidRPr="009F0658">
        <w:rPr>
          <w:bCs/>
          <w:sz w:val="20"/>
          <w:szCs w:val="20"/>
        </w:rPr>
        <w:t xml:space="preserve"> на электронной площадке </w:t>
      </w:r>
      <w:r w:rsidRPr="009F0658">
        <w:rPr>
          <w:bCs/>
          <w:sz w:val="20"/>
          <w:szCs w:val="20"/>
          <w:u w:val="single"/>
        </w:rPr>
        <w:t>www.rts-tender.ru</w:t>
      </w:r>
      <w:r w:rsidRPr="009F0658">
        <w:rPr>
          <w:bCs/>
          <w:sz w:val="20"/>
          <w:szCs w:val="20"/>
        </w:rPr>
        <w:t>.</w:t>
      </w:r>
    </w:p>
    <w:p w14:paraId="6DC0FA4A" w14:textId="77777777" w:rsidR="005A2F16" w:rsidRPr="009F0658" w:rsidRDefault="005A2F16" w:rsidP="009F0658">
      <w:pPr>
        <w:tabs>
          <w:tab w:val="right" w:pos="1106"/>
        </w:tabs>
        <w:suppressAutoHyphens/>
        <w:ind w:firstLine="709"/>
        <w:jc w:val="both"/>
        <w:rPr>
          <w:sz w:val="20"/>
          <w:szCs w:val="20"/>
        </w:rPr>
      </w:pPr>
      <w:r w:rsidRPr="009F0658">
        <w:rPr>
          <w:sz w:val="20"/>
          <w:szCs w:val="20"/>
        </w:rPr>
        <w:t>8.</w:t>
      </w:r>
      <w:r w:rsidRPr="009F0658">
        <w:rPr>
          <w:i/>
          <w:sz w:val="20"/>
          <w:szCs w:val="20"/>
        </w:rPr>
        <w:t xml:space="preserve"> Срок заключения договора купли-продажи</w:t>
      </w:r>
      <w:r w:rsidRPr="009F0658">
        <w:rPr>
          <w:sz w:val="20"/>
          <w:szCs w:val="20"/>
        </w:rPr>
        <w:t>: покупатель и продавец обязаны в течение пяти рабочих дней с даты подведения итогов аукциона заключить договор купли-продажи.</w:t>
      </w:r>
    </w:p>
    <w:p w14:paraId="1F4EE2DE" w14:textId="77777777" w:rsidR="005A2F16" w:rsidRPr="009F0658" w:rsidRDefault="005A2F16" w:rsidP="009F0658">
      <w:pPr>
        <w:suppressAutoHyphens/>
        <w:ind w:firstLine="709"/>
        <w:jc w:val="both"/>
        <w:rPr>
          <w:sz w:val="20"/>
          <w:szCs w:val="20"/>
        </w:rPr>
      </w:pPr>
      <w:r w:rsidRPr="009F0658">
        <w:rPr>
          <w:sz w:val="20"/>
          <w:szCs w:val="20"/>
        </w:rPr>
        <w:t xml:space="preserve"> 9. </w:t>
      </w:r>
      <w:r w:rsidRPr="009F0658">
        <w:rPr>
          <w:i/>
          <w:sz w:val="20"/>
          <w:szCs w:val="20"/>
        </w:rPr>
        <w:t>Рассрочка платежа</w:t>
      </w:r>
      <w:r w:rsidRPr="009F0658">
        <w:rPr>
          <w:sz w:val="20"/>
          <w:szCs w:val="20"/>
        </w:rPr>
        <w:t xml:space="preserve"> не предоставляется.</w:t>
      </w:r>
    </w:p>
    <w:p w14:paraId="30622D66" w14:textId="77777777" w:rsidR="005A2F16" w:rsidRPr="009F0658" w:rsidRDefault="005A2F16" w:rsidP="009F0658">
      <w:pPr>
        <w:tabs>
          <w:tab w:val="left" w:pos="851"/>
        </w:tabs>
        <w:ind w:firstLine="709"/>
        <w:jc w:val="both"/>
        <w:rPr>
          <w:sz w:val="20"/>
          <w:szCs w:val="20"/>
          <w:u w:val="single"/>
        </w:rPr>
      </w:pPr>
      <w:r w:rsidRPr="009F0658">
        <w:rPr>
          <w:sz w:val="20"/>
          <w:szCs w:val="20"/>
        </w:rPr>
        <w:t xml:space="preserve"> 10. Объекты приватизации не обременены.</w:t>
      </w:r>
    </w:p>
    <w:p w14:paraId="41747839" w14:textId="68B986A7" w:rsidR="005A2F16" w:rsidRPr="009F0658" w:rsidRDefault="005A2F16" w:rsidP="009F0658">
      <w:pPr>
        <w:suppressAutoHyphens/>
        <w:ind w:left="5529"/>
        <w:jc w:val="center"/>
        <w:rPr>
          <w:sz w:val="20"/>
          <w:szCs w:val="20"/>
        </w:rPr>
      </w:pPr>
      <w:r w:rsidRPr="009F0658">
        <w:rPr>
          <w:sz w:val="20"/>
          <w:szCs w:val="20"/>
        </w:rPr>
        <w:t>Приложение № 2</w:t>
      </w:r>
    </w:p>
    <w:p w14:paraId="2C34F834" w14:textId="77777777" w:rsidR="005A2F16" w:rsidRPr="009F0658" w:rsidRDefault="005A2F16" w:rsidP="009F0658">
      <w:pPr>
        <w:suppressAutoHyphens/>
        <w:ind w:left="5529"/>
        <w:jc w:val="center"/>
        <w:rPr>
          <w:bCs/>
          <w:sz w:val="20"/>
          <w:szCs w:val="20"/>
        </w:rPr>
      </w:pPr>
      <w:r w:rsidRPr="009F0658">
        <w:rPr>
          <w:bCs/>
          <w:sz w:val="20"/>
          <w:szCs w:val="20"/>
        </w:rPr>
        <w:t xml:space="preserve">к постановлению администрации </w:t>
      </w:r>
    </w:p>
    <w:p w14:paraId="0722A009" w14:textId="77777777" w:rsidR="005A2F16" w:rsidRPr="009F0658" w:rsidRDefault="005A2F16" w:rsidP="009F0658">
      <w:pPr>
        <w:suppressAutoHyphens/>
        <w:ind w:left="5529"/>
        <w:jc w:val="center"/>
        <w:rPr>
          <w:bCs/>
          <w:sz w:val="20"/>
          <w:szCs w:val="20"/>
        </w:rPr>
      </w:pPr>
      <w:r w:rsidRPr="009F0658">
        <w:rPr>
          <w:bCs/>
          <w:sz w:val="20"/>
          <w:szCs w:val="20"/>
        </w:rPr>
        <w:t xml:space="preserve">Куйбышевского муниципального </w:t>
      </w:r>
    </w:p>
    <w:p w14:paraId="56623523" w14:textId="77777777" w:rsidR="005A2F16" w:rsidRPr="009F0658" w:rsidRDefault="005A2F16" w:rsidP="009F0658">
      <w:pPr>
        <w:suppressAutoHyphens/>
        <w:ind w:left="5529"/>
        <w:jc w:val="center"/>
        <w:rPr>
          <w:bCs/>
          <w:sz w:val="20"/>
          <w:szCs w:val="20"/>
        </w:rPr>
      </w:pPr>
      <w:r w:rsidRPr="009F0658">
        <w:rPr>
          <w:bCs/>
          <w:sz w:val="20"/>
          <w:szCs w:val="20"/>
        </w:rPr>
        <w:t>района Новосибирской области</w:t>
      </w:r>
    </w:p>
    <w:p w14:paraId="109D5E94" w14:textId="306FAD87" w:rsidR="005A2F16" w:rsidRPr="009F0658" w:rsidRDefault="005A2F16" w:rsidP="009F0658">
      <w:pPr>
        <w:suppressAutoHyphens/>
        <w:ind w:left="5529"/>
        <w:jc w:val="center"/>
        <w:rPr>
          <w:bCs/>
          <w:sz w:val="20"/>
          <w:szCs w:val="20"/>
        </w:rPr>
      </w:pPr>
      <w:r w:rsidRPr="009F0658">
        <w:rPr>
          <w:bCs/>
          <w:sz w:val="20"/>
          <w:szCs w:val="20"/>
        </w:rPr>
        <w:t>от 04.03.2021 № 149</w:t>
      </w:r>
    </w:p>
    <w:p w14:paraId="00420599" w14:textId="77777777" w:rsidR="005A2F16" w:rsidRPr="009F0658" w:rsidRDefault="005A2F16" w:rsidP="009F0658">
      <w:pPr>
        <w:suppressAutoHyphens/>
        <w:ind w:left="4962"/>
        <w:jc w:val="center"/>
        <w:rPr>
          <w:sz w:val="20"/>
          <w:szCs w:val="20"/>
        </w:rPr>
      </w:pPr>
    </w:p>
    <w:p w14:paraId="7FDD6A09" w14:textId="77777777" w:rsidR="005A2F16" w:rsidRPr="009F0658" w:rsidRDefault="005A2F16" w:rsidP="009F0658">
      <w:pPr>
        <w:jc w:val="center"/>
        <w:rPr>
          <w:sz w:val="20"/>
          <w:szCs w:val="20"/>
        </w:rPr>
      </w:pPr>
      <w:r w:rsidRPr="009F0658">
        <w:rPr>
          <w:sz w:val="20"/>
          <w:szCs w:val="20"/>
        </w:rPr>
        <w:t>ЗАЯВКА НА УЧАСТИЕ В АУКЦИОНЕ В ЭЛЕКТРОННОЙ ФОРМЕ</w:t>
      </w:r>
    </w:p>
    <w:p w14:paraId="6C39E8F5" w14:textId="77777777" w:rsidR="005A2F16" w:rsidRPr="009F0658" w:rsidRDefault="005A2F16" w:rsidP="009F0658">
      <w:pPr>
        <w:jc w:val="center"/>
        <w:rPr>
          <w:sz w:val="20"/>
          <w:szCs w:val="20"/>
        </w:rPr>
      </w:pPr>
      <w:r w:rsidRPr="009F0658">
        <w:rPr>
          <w:sz w:val="20"/>
          <w:szCs w:val="20"/>
        </w:rPr>
        <w:t>по продаже имущества</w:t>
      </w:r>
    </w:p>
    <w:p w14:paraId="04AAF9D1" w14:textId="77777777" w:rsidR="005A2F16" w:rsidRPr="009F0658" w:rsidRDefault="005A2F16" w:rsidP="009F0658">
      <w:pPr>
        <w:ind w:left="-284"/>
        <w:rPr>
          <w:sz w:val="20"/>
          <w:szCs w:val="20"/>
        </w:rPr>
      </w:pPr>
    </w:p>
    <w:p w14:paraId="2E3E6F50" w14:textId="77777777" w:rsidR="005A2F16" w:rsidRPr="009F0658" w:rsidRDefault="005A2F16" w:rsidP="009F0658">
      <w:pPr>
        <w:ind w:left="-284"/>
        <w:rPr>
          <w:sz w:val="20"/>
          <w:szCs w:val="20"/>
        </w:rPr>
      </w:pPr>
    </w:p>
    <w:p w14:paraId="2C41263B" w14:textId="77777777" w:rsidR="005A2F16" w:rsidRPr="009F0658" w:rsidRDefault="005A2F16" w:rsidP="009F0658">
      <w:pPr>
        <w:pBdr>
          <w:bottom w:val="single" w:sz="4" w:space="1" w:color="auto"/>
        </w:pBdr>
        <w:tabs>
          <w:tab w:val="left" w:pos="1628"/>
        </w:tabs>
        <w:ind w:left="-284"/>
        <w:rPr>
          <w:sz w:val="20"/>
          <w:szCs w:val="20"/>
        </w:rPr>
      </w:pPr>
      <w:r w:rsidRPr="009F0658">
        <w:rPr>
          <w:sz w:val="20"/>
          <w:szCs w:val="20"/>
        </w:rPr>
        <w:t xml:space="preserve">Претендент     </w:t>
      </w:r>
      <w:r w:rsidRPr="009F0658">
        <w:rPr>
          <w:sz w:val="20"/>
          <w:szCs w:val="20"/>
        </w:rPr>
        <w:tab/>
      </w:r>
    </w:p>
    <w:p w14:paraId="5A647AED" w14:textId="77777777" w:rsidR="005A2F16" w:rsidRPr="009F0658" w:rsidRDefault="005A2F16" w:rsidP="009F0658">
      <w:pPr>
        <w:ind w:left="-284"/>
        <w:jc w:val="center"/>
        <w:rPr>
          <w:sz w:val="20"/>
          <w:szCs w:val="20"/>
        </w:rPr>
      </w:pPr>
      <w:r w:rsidRPr="009F0658">
        <w:rPr>
          <w:sz w:val="20"/>
          <w:szCs w:val="20"/>
        </w:rPr>
        <w:t xml:space="preserve">           (</w:t>
      </w:r>
      <w:r w:rsidRPr="009F0658">
        <w:rPr>
          <w:bCs/>
          <w:sz w:val="20"/>
          <w:szCs w:val="20"/>
        </w:rPr>
        <w:t>Ф.И.О. физического лица, индивидуального предпринимателя,</w:t>
      </w:r>
      <w:r w:rsidRPr="009F0658">
        <w:rPr>
          <w:bCs/>
          <w:sz w:val="20"/>
          <w:szCs w:val="20"/>
        </w:rPr>
        <w:br/>
        <w:t>наименование юридического лица с указанием организационно-правовой формы</w:t>
      </w:r>
      <w:r w:rsidRPr="009F0658">
        <w:rPr>
          <w:sz w:val="20"/>
          <w:szCs w:val="20"/>
        </w:rPr>
        <w:t>)</w:t>
      </w:r>
    </w:p>
    <w:p w14:paraId="5BCCB99A" w14:textId="77777777" w:rsidR="005A2F16" w:rsidRPr="009F0658" w:rsidRDefault="005A2F16" w:rsidP="009F0658">
      <w:pPr>
        <w:pBdr>
          <w:bottom w:val="single" w:sz="4" w:space="1" w:color="auto"/>
        </w:pBdr>
        <w:ind w:left="-284"/>
        <w:rPr>
          <w:sz w:val="20"/>
          <w:szCs w:val="20"/>
        </w:rPr>
      </w:pPr>
      <w:r w:rsidRPr="009F0658">
        <w:rPr>
          <w:sz w:val="20"/>
          <w:szCs w:val="20"/>
        </w:rPr>
        <w:t xml:space="preserve">в лице               </w:t>
      </w:r>
    </w:p>
    <w:p w14:paraId="57F92B2D" w14:textId="77777777" w:rsidR="005A2F16" w:rsidRPr="009F0658" w:rsidRDefault="005A2F16" w:rsidP="009F0658">
      <w:pPr>
        <w:ind w:left="-284"/>
        <w:jc w:val="center"/>
        <w:rPr>
          <w:sz w:val="20"/>
          <w:szCs w:val="20"/>
        </w:rPr>
      </w:pPr>
      <w:r w:rsidRPr="009F0658">
        <w:rPr>
          <w:sz w:val="20"/>
          <w:szCs w:val="20"/>
        </w:rPr>
        <w:t>(</w:t>
      </w:r>
      <w:r w:rsidRPr="009F0658">
        <w:rPr>
          <w:bCs/>
          <w:sz w:val="20"/>
          <w:szCs w:val="20"/>
        </w:rPr>
        <w:t>Ф.И.О. руководителя юридического лица или уполномоченного лица</w:t>
      </w:r>
      <w:r w:rsidRPr="009F0658">
        <w:rPr>
          <w:sz w:val="20"/>
          <w:szCs w:val="20"/>
        </w:rPr>
        <w:t>)</w:t>
      </w:r>
    </w:p>
    <w:p w14:paraId="0CFA3C36" w14:textId="77777777" w:rsidR="005A2F16" w:rsidRPr="009F0658" w:rsidRDefault="005A2F16" w:rsidP="009F0658">
      <w:pPr>
        <w:pBdr>
          <w:bottom w:val="single" w:sz="4" w:space="1" w:color="auto"/>
        </w:pBdr>
        <w:ind w:left="-284"/>
        <w:jc w:val="both"/>
        <w:rPr>
          <w:bCs/>
          <w:sz w:val="20"/>
          <w:szCs w:val="20"/>
        </w:rPr>
      </w:pPr>
      <w:r w:rsidRPr="009F0658">
        <w:rPr>
          <w:bCs/>
          <w:sz w:val="20"/>
          <w:szCs w:val="20"/>
        </w:rPr>
        <w:t>действующего на основании</w:t>
      </w:r>
      <w:r w:rsidRPr="009F0658">
        <w:rPr>
          <w:sz w:val="20"/>
          <w:szCs w:val="20"/>
          <w:vertAlign w:val="superscript"/>
        </w:rPr>
        <w:footnoteReference w:id="4"/>
      </w:r>
      <w:r w:rsidRPr="009F0658">
        <w:rPr>
          <w:sz w:val="20"/>
          <w:szCs w:val="20"/>
        </w:rPr>
        <w:t xml:space="preserve">    </w:t>
      </w:r>
    </w:p>
    <w:p w14:paraId="76E49571" w14:textId="77777777" w:rsidR="005A2F16" w:rsidRPr="009F0658" w:rsidRDefault="005A2F16" w:rsidP="009F0658">
      <w:pPr>
        <w:ind w:left="-284"/>
        <w:jc w:val="center"/>
        <w:rPr>
          <w:sz w:val="20"/>
          <w:szCs w:val="20"/>
        </w:rPr>
      </w:pPr>
      <w:r w:rsidRPr="009F0658">
        <w:rPr>
          <w:sz w:val="20"/>
          <w:szCs w:val="20"/>
        </w:rPr>
        <w:t>(Устав, Положение, Соглашение и т.д.)</w:t>
      </w:r>
    </w:p>
    <w:tbl>
      <w:tblPr>
        <w:tblW w:w="10494" w:type="dxa"/>
        <w:tblInd w:w="-318" w:type="dxa"/>
        <w:tblLayout w:type="fixed"/>
        <w:tblLook w:val="0000" w:firstRow="0" w:lastRow="0" w:firstColumn="0" w:lastColumn="0" w:noHBand="0" w:noVBand="0"/>
      </w:tblPr>
      <w:tblGrid>
        <w:gridCol w:w="10494"/>
      </w:tblGrid>
      <w:tr w:rsidR="005A2F16" w:rsidRPr="009F0658" w14:paraId="0896C8F0" w14:textId="77777777" w:rsidTr="00824258">
        <w:trPr>
          <w:trHeight w:val="1124"/>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A46083D" w14:textId="77777777" w:rsidR="005A2F16" w:rsidRPr="009F0658" w:rsidRDefault="005A2F16" w:rsidP="009F0658">
            <w:pPr>
              <w:jc w:val="both"/>
              <w:rPr>
                <w:sz w:val="20"/>
                <w:szCs w:val="20"/>
              </w:rPr>
            </w:pPr>
            <w:r w:rsidRPr="009F0658">
              <w:rPr>
                <w:sz w:val="20"/>
                <w:szCs w:val="20"/>
              </w:rPr>
              <w:lastRenderedPageBreak/>
              <w:t>(заполняется физическим лицом, индивидуальным предпринимателем)</w:t>
            </w:r>
          </w:p>
          <w:p w14:paraId="2BB6CD20" w14:textId="77777777" w:rsidR="005A2F16" w:rsidRPr="009F0658" w:rsidRDefault="005A2F16" w:rsidP="009F0658">
            <w:pPr>
              <w:jc w:val="both"/>
              <w:rPr>
                <w:sz w:val="20"/>
                <w:szCs w:val="20"/>
                <w:u w:val="single"/>
              </w:rPr>
            </w:pPr>
            <w:r w:rsidRPr="009F0658">
              <w:rPr>
                <w:sz w:val="20"/>
                <w:szCs w:val="20"/>
                <w:u w:val="single"/>
              </w:rPr>
              <w:t xml:space="preserve">Паспортные данные: серия   №   , дата выдачи  </w:t>
            </w:r>
          </w:p>
          <w:p w14:paraId="1EE80A9C" w14:textId="77777777" w:rsidR="005A2F16" w:rsidRPr="009F0658" w:rsidRDefault="005A2F16" w:rsidP="009F0658">
            <w:pPr>
              <w:jc w:val="both"/>
              <w:rPr>
                <w:sz w:val="20"/>
                <w:szCs w:val="20"/>
                <w:u w:val="single"/>
              </w:rPr>
            </w:pPr>
            <w:r w:rsidRPr="009F0658">
              <w:rPr>
                <w:sz w:val="20"/>
                <w:szCs w:val="20"/>
                <w:u w:val="single"/>
              </w:rPr>
              <w:t xml:space="preserve">кем выдан:  </w:t>
            </w:r>
          </w:p>
          <w:p w14:paraId="46EBCF2C" w14:textId="77777777" w:rsidR="005A2F16" w:rsidRPr="009F0658" w:rsidRDefault="005A2F16" w:rsidP="009F0658">
            <w:pPr>
              <w:jc w:val="both"/>
              <w:rPr>
                <w:sz w:val="20"/>
                <w:szCs w:val="20"/>
                <w:u w:val="single"/>
              </w:rPr>
            </w:pPr>
            <w:r w:rsidRPr="009F0658">
              <w:rPr>
                <w:sz w:val="20"/>
                <w:szCs w:val="20"/>
                <w:u w:val="single"/>
              </w:rPr>
              <w:t xml:space="preserve">Адрес места жительства (по паспорту):    </w:t>
            </w:r>
          </w:p>
          <w:p w14:paraId="5F77B648" w14:textId="77777777" w:rsidR="005A2F16" w:rsidRPr="009F0658" w:rsidRDefault="005A2F16" w:rsidP="009F0658">
            <w:pPr>
              <w:jc w:val="both"/>
              <w:rPr>
                <w:sz w:val="20"/>
                <w:szCs w:val="20"/>
                <w:u w:val="single"/>
              </w:rPr>
            </w:pPr>
            <w:r w:rsidRPr="009F0658">
              <w:rPr>
                <w:sz w:val="20"/>
                <w:szCs w:val="20"/>
                <w:u w:val="single"/>
              </w:rPr>
              <w:t xml:space="preserve">Почтовый адрес (для корреспонденции):  </w:t>
            </w:r>
          </w:p>
          <w:p w14:paraId="0E98C632" w14:textId="77777777" w:rsidR="005A2F16" w:rsidRPr="009F0658" w:rsidRDefault="005A2F16" w:rsidP="009F0658">
            <w:pPr>
              <w:jc w:val="both"/>
              <w:rPr>
                <w:sz w:val="20"/>
                <w:szCs w:val="20"/>
                <w:u w:val="single"/>
              </w:rPr>
            </w:pPr>
            <w:r w:rsidRPr="009F0658">
              <w:rPr>
                <w:sz w:val="20"/>
                <w:szCs w:val="20"/>
                <w:u w:val="single"/>
              </w:rPr>
              <w:t xml:space="preserve">Контактный телефон:         </w:t>
            </w:r>
          </w:p>
          <w:p w14:paraId="15F81E12" w14:textId="77777777" w:rsidR="005A2F16" w:rsidRPr="009F0658" w:rsidRDefault="005A2F16" w:rsidP="009F0658">
            <w:pPr>
              <w:jc w:val="both"/>
              <w:rPr>
                <w:sz w:val="20"/>
                <w:szCs w:val="20"/>
                <w:u w:val="single"/>
              </w:rPr>
            </w:pPr>
            <w:r w:rsidRPr="009F0658">
              <w:rPr>
                <w:sz w:val="20"/>
                <w:szCs w:val="20"/>
                <w:u w:val="single"/>
              </w:rPr>
              <w:t xml:space="preserve">ОГРНИП (для индивидуального предпринимателя) №      </w:t>
            </w:r>
          </w:p>
          <w:p w14:paraId="6AA64AF7" w14:textId="77777777" w:rsidR="005A2F16" w:rsidRPr="009F0658" w:rsidRDefault="005A2F16" w:rsidP="009F0658">
            <w:pPr>
              <w:jc w:val="both"/>
              <w:rPr>
                <w:sz w:val="20"/>
                <w:szCs w:val="20"/>
              </w:rPr>
            </w:pPr>
          </w:p>
        </w:tc>
      </w:tr>
      <w:tr w:rsidR="005A2F16" w:rsidRPr="009F0658" w14:paraId="64749AB3" w14:textId="77777777" w:rsidTr="00824258">
        <w:trPr>
          <w:trHeight w:val="1024"/>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BA7658C" w14:textId="77777777" w:rsidR="005A2F16" w:rsidRPr="009F0658" w:rsidRDefault="005A2F16" w:rsidP="009F0658">
            <w:pPr>
              <w:jc w:val="both"/>
              <w:rPr>
                <w:sz w:val="20"/>
                <w:szCs w:val="20"/>
              </w:rPr>
            </w:pPr>
            <w:r w:rsidRPr="009F0658">
              <w:rPr>
                <w:sz w:val="20"/>
                <w:szCs w:val="20"/>
              </w:rPr>
              <w:t>(заполняется юридическим лицом)</w:t>
            </w:r>
          </w:p>
          <w:p w14:paraId="7FEF74D6" w14:textId="77777777" w:rsidR="005A2F16" w:rsidRPr="009F0658" w:rsidRDefault="005A2F16" w:rsidP="009F0658">
            <w:pPr>
              <w:jc w:val="both"/>
              <w:rPr>
                <w:sz w:val="20"/>
                <w:szCs w:val="20"/>
                <w:u w:val="single"/>
              </w:rPr>
            </w:pPr>
            <w:r w:rsidRPr="009F0658">
              <w:rPr>
                <w:sz w:val="20"/>
                <w:szCs w:val="20"/>
                <w:u w:val="single"/>
              </w:rPr>
              <w:t xml:space="preserve">Адрес местонахождения:      </w:t>
            </w:r>
          </w:p>
          <w:p w14:paraId="206232CD" w14:textId="77777777" w:rsidR="005A2F16" w:rsidRPr="009F0658" w:rsidRDefault="005A2F16" w:rsidP="009F0658">
            <w:pPr>
              <w:jc w:val="both"/>
              <w:rPr>
                <w:sz w:val="20"/>
                <w:szCs w:val="20"/>
                <w:u w:val="single"/>
              </w:rPr>
            </w:pPr>
            <w:r w:rsidRPr="009F0658">
              <w:rPr>
                <w:sz w:val="20"/>
                <w:szCs w:val="20"/>
                <w:u w:val="single"/>
              </w:rPr>
              <w:t xml:space="preserve">Почтовый адрес (для корреспонденции):        </w:t>
            </w:r>
          </w:p>
          <w:p w14:paraId="72439C17" w14:textId="77777777" w:rsidR="005A2F16" w:rsidRPr="009F0658" w:rsidRDefault="005A2F16" w:rsidP="009F0658">
            <w:pPr>
              <w:jc w:val="both"/>
              <w:rPr>
                <w:sz w:val="20"/>
                <w:szCs w:val="20"/>
                <w:u w:val="single"/>
              </w:rPr>
            </w:pPr>
            <w:r w:rsidRPr="009F0658">
              <w:rPr>
                <w:sz w:val="20"/>
                <w:szCs w:val="20"/>
                <w:u w:val="single"/>
              </w:rPr>
              <w:t xml:space="preserve">Контактный телефон:     </w:t>
            </w:r>
          </w:p>
          <w:p w14:paraId="26C81259" w14:textId="77777777" w:rsidR="005A2F16" w:rsidRPr="009F0658" w:rsidRDefault="005A2F16" w:rsidP="009F0658">
            <w:pPr>
              <w:jc w:val="both"/>
              <w:rPr>
                <w:sz w:val="20"/>
                <w:szCs w:val="20"/>
              </w:rPr>
            </w:pPr>
            <w:r w:rsidRPr="009F0658">
              <w:rPr>
                <w:sz w:val="20"/>
                <w:szCs w:val="20"/>
                <w:u w:val="single"/>
              </w:rPr>
              <w:t xml:space="preserve">ИНН              КПП           ОГРН     </w:t>
            </w:r>
          </w:p>
        </w:tc>
      </w:tr>
      <w:tr w:rsidR="005A2F16" w:rsidRPr="009F0658" w14:paraId="0B1D644F" w14:textId="77777777" w:rsidTr="00824258">
        <w:trPr>
          <w:trHeight w:val="1179"/>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85FB1F9" w14:textId="77777777" w:rsidR="005A2F16" w:rsidRPr="009F0658" w:rsidRDefault="005A2F16" w:rsidP="009F0658">
            <w:pPr>
              <w:pBdr>
                <w:bottom w:val="single" w:sz="4" w:space="1" w:color="auto"/>
              </w:pBdr>
              <w:jc w:val="both"/>
              <w:rPr>
                <w:sz w:val="20"/>
                <w:szCs w:val="20"/>
              </w:rPr>
            </w:pPr>
            <w:r w:rsidRPr="009F0658">
              <w:rPr>
                <w:sz w:val="20"/>
                <w:szCs w:val="20"/>
              </w:rPr>
              <w:t>Представитель Заявителя</w:t>
            </w:r>
            <w:r w:rsidRPr="009F0658">
              <w:rPr>
                <w:sz w:val="20"/>
                <w:szCs w:val="20"/>
                <w:vertAlign w:val="superscript"/>
              </w:rPr>
              <w:footnoteReference w:id="5"/>
            </w:r>
            <w:r w:rsidRPr="009F0658">
              <w:rPr>
                <w:sz w:val="20"/>
                <w:szCs w:val="20"/>
              </w:rPr>
              <w:t xml:space="preserve">     </w:t>
            </w:r>
          </w:p>
          <w:p w14:paraId="3A3B7B58" w14:textId="77777777" w:rsidR="005A2F16" w:rsidRPr="009F0658" w:rsidRDefault="005A2F16" w:rsidP="009F0658">
            <w:pPr>
              <w:jc w:val="center"/>
              <w:rPr>
                <w:sz w:val="20"/>
                <w:szCs w:val="20"/>
              </w:rPr>
            </w:pPr>
            <w:r w:rsidRPr="009F0658">
              <w:rPr>
                <w:sz w:val="20"/>
                <w:szCs w:val="20"/>
              </w:rPr>
              <w:t>(Ф.И.О.)</w:t>
            </w:r>
          </w:p>
          <w:p w14:paraId="16F7A94D" w14:textId="77777777" w:rsidR="005A2F16" w:rsidRPr="009F0658" w:rsidRDefault="005A2F16" w:rsidP="009F0658">
            <w:pPr>
              <w:jc w:val="both"/>
              <w:rPr>
                <w:sz w:val="20"/>
                <w:szCs w:val="20"/>
                <w:u w:val="single"/>
              </w:rPr>
            </w:pPr>
            <w:r w:rsidRPr="009F0658">
              <w:rPr>
                <w:sz w:val="20"/>
                <w:szCs w:val="20"/>
                <w:u w:val="single"/>
              </w:rPr>
              <w:t xml:space="preserve">Действует на основании доверенности от, №  </w:t>
            </w:r>
          </w:p>
          <w:p w14:paraId="3626A9A4" w14:textId="77777777" w:rsidR="005A2F16" w:rsidRPr="009F0658" w:rsidRDefault="005A2F16" w:rsidP="009F0658">
            <w:pPr>
              <w:jc w:val="both"/>
              <w:rPr>
                <w:sz w:val="20"/>
                <w:szCs w:val="20"/>
                <w:u w:val="single"/>
              </w:rPr>
            </w:pPr>
            <w:r w:rsidRPr="009F0658">
              <w:rPr>
                <w:sz w:val="20"/>
                <w:szCs w:val="20"/>
                <w:u w:val="single"/>
              </w:rPr>
              <w:t xml:space="preserve">Паспортные данные представителя: серия №, дата выдачи </w:t>
            </w:r>
          </w:p>
          <w:p w14:paraId="0446DB0A" w14:textId="77777777" w:rsidR="005A2F16" w:rsidRPr="009F0658" w:rsidRDefault="005A2F16" w:rsidP="009F0658">
            <w:pPr>
              <w:jc w:val="both"/>
              <w:rPr>
                <w:sz w:val="20"/>
                <w:szCs w:val="20"/>
                <w:u w:val="single"/>
              </w:rPr>
            </w:pPr>
            <w:r w:rsidRPr="009F0658">
              <w:rPr>
                <w:sz w:val="20"/>
                <w:szCs w:val="20"/>
                <w:u w:val="single"/>
              </w:rPr>
              <w:t xml:space="preserve">кем выдан:     </w:t>
            </w:r>
          </w:p>
          <w:p w14:paraId="2D4DB5AC" w14:textId="77777777" w:rsidR="005A2F16" w:rsidRPr="009F0658" w:rsidRDefault="005A2F16" w:rsidP="009F0658">
            <w:pPr>
              <w:jc w:val="both"/>
              <w:rPr>
                <w:sz w:val="20"/>
                <w:szCs w:val="20"/>
                <w:u w:val="single"/>
              </w:rPr>
            </w:pPr>
            <w:r w:rsidRPr="009F0658">
              <w:rPr>
                <w:sz w:val="20"/>
                <w:szCs w:val="20"/>
                <w:u w:val="single"/>
              </w:rPr>
              <w:t xml:space="preserve">Адрес места жительства (по паспорту):          </w:t>
            </w:r>
          </w:p>
          <w:p w14:paraId="193F5351" w14:textId="77777777" w:rsidR="005A2F16" w:rsidRPr="009F0658" w:rsidRDefault="005A2F16" w:rsidP="009F0658">
            <w:pPr>
              <w:jc w:val="both"/>
              <w:rPr>
                <w:sz w:val="20"/>
                <w:szCs w:val="20"/>
                <w:u w:val="single"/>
              </w:rPr>
            </w:pPr>
            <w:r w:rsidRPr="009F0658">
              <w:rPr>
                <w:sz w:val="20"/>
                <w:szCs w:val="20"/>
                <w:u w:val="single"/>
              </w:rPr>
              <w:t xml:space="preserve">Почтовый адрес (для корреспонденции):       </w:t>
            </w:r>
          </w:p>
          <w:p w14:paraId="2D6BF702" w14:textId="77777777" w:rsidR="005A2F16" w:rsidRPr="009F0658" w:rsidRDefault="005A2F16" w:rsidP="009F0658">
            <w:pPr>
              <w:jc w:val="both"/>
              <w:rPr>
                <w:sz w:val="20"/>
                <w:szCs w:val="20"/>
                <w:u w:val="single"/>
              </w:rPr>
            </w:pPr>
            <w:r w:rsidRPr="009F0658">
              <w:rPr>
                <w:sz w:val="20"/>
                <w:szCs w:val="20"/>
                <w:u w:val="single"/>
              </w:rPr>
              <w:t xml:space="preserve">Контактный телефон:         </w:t>
            </w:r>
          </w:p>
          <w:p w14:paraId="21EFE47D" w14:textId="77777777" w:rsidR="005A2F16" w:rsidRPr="009F0658" w:rsidRDefault="005A2F16" w:rsidP="009F0658">
            <w:pPr>
              <w:jc w:val="both"/>
              <w:rPr>
                <w:sz w:val="20"/>
                <w:szCs w:val="20"/>
              </w:rPr>
            </w:pPr>
          </w:p>
        </w:tc>
      </w:tr>
      <w:tr w:rsidR="005A2F16" w:rsidRPr="009F0658" w14:paraId="1B388119" w14:textId="77777777" w:rsidTr="00824258">
        <w:trPr>
          <w:trHeight w:val="478"/>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19DD676" w14:textId="77777777" w:rsidR="005A2F16" w:rsidRPr="009F0658" w:rsidRDefault="005A2F16" w:rsidP="009F0658">
            <w:pPr>
              <w:pBdr>
                <w:bottom w:val="single" w:sz="4" w:space="1" w:color="auto"/>
              </w:pBdr>
              <w:jc w:val="both"/>
              <w:rPr>
                <w:sz w:val="20"/>
                <w:szCs w:val="20"/>
              </w:rPr>
            </w:pPr>
            <w:r w:rsidRPr="009F0658">
              <w:rPr>
                <w:sz w:val="20"/>
                <w:szCs w:val="20"/>
              </w:rPr>
              <w:t>Банковские реквизиты Претендента для возврата задатка</w:t>
            </w:r>
          </w:p>
          <w:p w14:paraId="1F392358" w14:textId="77777777" w:rsidR="005A2F16" w:rsidRPr="009F0658" w:rsidRDefault="005A2F16" w:rsidP="009F0658">
            <w:pPr>
              <w:pBdr>
                <w:bottom w:val="single" w:sz="4" w:space="1" w:color="auto"/>
              </w:pBdr>
              <w:jc w:val="both"/>
              <w:rPr>
                <w:sz w:val="20"/>
                <w:szCs w:val="20"/>
                <w:u w:val="single"/>
              </w:rPr>
            </w:pPr>
            <w:r w:rsidRPr="009F0658">
              <w:rPr>
                <w:sz w:val="20"/>
                <w:szCs w:val="20"/>
                <w:u w:val="single"/>
              </w:rPr>
              <w:t>Получатель, (банковские реквизиты )</w:t>
            </w:r>
          </w:p>
          <w:p w14:paraId="6E0D9C77" w14:textId="77777777" w:rsidR="005A2F16" w:rsidRPr="009F0658" w:rsidRDefault="005A2F16" w:rsidP="009F0658">
            <w:pPr>
              <w:pBdr>
                <w:bottom w:val="single" w:sz="4" w:space="1" w:color="auto"/>
              </w:pBdr>
              <w:jc w:val="both"/>
              <w:rPr>
                <w:sz w:val="20"/>
                <w:szCs w:val="20"/>
                <w:u w:val="single"/>
              </w:rPr>
            </w:pPr>
            <w:r w:rsidRPr="009F0658">
              <w:rPr>
                <w:sz w:val="20"/>
                <w:szCs w:val="20"/>
                <w:u w:val="single"/>
              </w:rPr>
              <w:t>Банк, (реквизиты)</w:t>
            </w:r>
          </w:p>
        </w:tc>
      </w:tr>
    </w:tbl>
    <w:p w14:paraId="61BD61B0" w14:textId="77777777" w:rsidR="005A2F16" w:rsidRPr="009F0658" w:rsidRDefault="005A2F16" w:rsidP="009F0658">
      <w:pPr>
        <w:widowControl w:val="0"/>
        <w:autoSpaceDE w:val="0"/>
        <w:spacing w:before="1" w:after="1"/>
        <w:ind w:left="-426"/>
        <w:jc w:val="both"/>
        <w:rPr>
          <w:bCs/>
          <w:sz w:val="20"/>
          <w:szCs w:val="20"/>
        </w:rPr>
      </w:pPr>
    </w:p>
    <w:p w14:paraId="39599353" w14:textId="77777777" w:rsidR="005A2F16" w:rsidRPr="009F0658" w:rsidRDefault="005A2F16" w:rsidP="009F0658">
      <w:pPr>
        <w:widowControl w:val="0"/>
        <w:autoSpaceDE w:val="0"/>
        <w:spacing w:before="1" w:after="1"/>
        <w:ind w:left="-425"/>
        <w:jc w:val="both"/>
        <w:rPr>
          <w:bCs/>
          <w:sz w:val="20"/>
          <w:szCs w:val="20"/>
        </w:rPr>
      </w:pPr>
      <w:r w:rsidRPr="009F0658">
        <w:rPr>
          <w:bCs/>
          <w:sz w:val="20"/>
          <w:szCs w:val="20"/>
        </w:rPr>
        <w:t>принял решение об участии в аукционе в электронной форме по продаже имущества ___________________ ____________________________________________________________________________________________________________ (наименование имущества) и обязуется обеспечить поступление задатка в размере</w:t>
      </w:r>
      <w:r w:rsidRPr="009F0658">
        <w:rPr>
          <w:bCs/>
          <w:sz w:val="20"/>
          <w:szCs w:val="20"/>
          <w:u w:val="single"/>
        </w:rPr>
        <w:t xml:space="preserve">    ___________  (</w:t>
      </w:r>
      <w:r w:rsidRPr="009F0658">
        <w:rPr>
          <w:bCs/>
          <w:i/>
          <w:sz w:val="20"/>
          <w:szCs w:val="20"/>
          <w:u w:val="single"/>
        </w:rPr>
        <w:t>сумма прописью</w:t>
      </w:r>
      <w:r w:rsidRPr="009F0658">
        <w:rPr>
          <w:bCs/>
          <w:sz w:val="20"/>
          <w:szCs w:val="20"/>
          <w:u w:val="single"/>
        </w:rPr>
        <w:t xml:space="preserve">), </w:t>
      </w:r>
      <w:r w:rsidRPr="009F0658">
        <w:rPr>
          <w:bCs/>
          <w:sz w:val="20"/>
          <w:szCs w:val="20"/>
        </w:rPr>
        <w:t>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14:paraId="3C75B0B1" w14:textId="77777777" w:rsidR="005A2F16" w:rsidRPr="009F0658" w:rsidRDefault="005A2F16" w:rsidP="009F0658">
      <w:pPr>
        <w:widowControl w:val="0"/>
        <w:autoSpaceDE w:val="0"/>
        <w:spacing w:before="1" w:after="1"/>
        <w:ind w:left="-426"/>
        <w:jc w:val="both"/>
        <w:rPr>
          <w:bCs/>
          <w:sz w:val="20"/>
          <w:szCs w:val="20"/>
        </w:rPr>
      </w:pPr>
    </w:p>
    <w:p w14:paraId="0A085277" w14:textId="77777777" w:rsidR="005A2F16" w:rsidRPr="009F0658" w:rsidRDefault="005A2F16" w:rsidP="009F0658">
      <w:pPr>
        <w:suppressAutoHyphens/>
        <w:ind w:left="-426" w:firstLine="426"/>
        <w:jc w:val="both"/>
        <w:rPr>
          <w:sz w:val="20"/>
          <w:szCs w:val="20"/>
        </w:rPr>
      </w:pPr>
      <w:r w:rsidRPr="009F0658">
        <w:rPr>
          <w:sz w:val="20"/>
          <w:szCs w:val="20"/>
        </w:rPr>
        <w:t>1. Претендент обязуется:</w:t>
      </w:r>
    </w:p>
    <w:p w14:paraId="7C5062BD" w14:textId="77777777" w:rsidR="005A2F16" w:rsidRPr="009F0658" w:rsidRDefault="005A2F16" w:rsidP="009F0658">
      <w:pPr>
        <w:suppressAutoHyphens/>
        <w:ind w:left="-426" w:firstLine="426"/>
        <w:jc w:val="both"/>
        <w:rPr>
          <w:sz w:val="20"/>
          <w:szCs w:val="20"/>
        </w:rPr>
      </w:pPr>
      <w:r w:rsidRPr="009F0658">
        <w:rPr>
          <w:sz w:val="20"/>
          <w:szCs w:val="20"/>
        </w:rPr>
        <w:t>1.1. 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9F0658">
        <w:rPr>
          <w:sz w:val="20"/>
          <w:szCs w:val="20"/>
          <w:vertAlign w:val="superscript"/>
        </w:rPr>
        <w:footnoteReference w:id="6"/>
      </w:r>
    </w:p>
    <w:p w14:paraId="32E8DFC0" w14:textId="77777777" w:rsidR="005A2F16" w:rsidRPr="009F0658" w:rsidRDefault="005A2F16" w:rsidP="009F0658">
      <w:pPr>
        <w:suppressAutoHyphens/>
        <w:ind w:left="-426" w:firstLine="426"/>
        <w:jc w:val="both"/>
        <w:rPr>
          <w:sz w:val="20"/>
          <w:szCs w:val="20"/>
        </w:rPr>
      </w:pPr>
      <w:r w:rsidRPr="009F0658">
        <w:rPr>
          <w:sz w:val="20"/>
          <w:szCs w:val="20"/>
        </w:rPr>
        <w:t xml:space="preserve">1.2. 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14:paraId="2ADCA297" w14:textId="77777777" w:rsidR="005A2F16" w:rsidRPr="009F0658" w:rsidRDefault="005A2F16" w:rsidP="009F0658">
      <w:pPr>
        <w:suppressAutoHyphens/>
        <w:ind w:left="-426" w:firstLine="426"/>
        <w:jc w:val="both"/>
        <w:rPr>
          <w:sz w:val="20"/>
          <w:szCs w:val="20"/>
        </w:rPr>
      </w:pPr>
      <w:r w:rsidRPr="009F0658">
        <w:rPr>
          <w:sz w:val="20"/>
          <w:szCs w:val="20"/>
        </w:rPr>
        <w:t>2. Задаток Победителя аукциона засчитывается в счет оплаты приобретаемого имущества.</w:t>
      </w:r>
    </w:p>
    <w:p w14:paraId="6D564C86" w14:textId="77777777" w:rsidR="005A2F16" w:rsidRPr="009F0658" w:rsidRDefault="005A2F16" w:rsidP="009F0658">
      <w:pPr>
        <w:suppressAutoHyphens/>
        <w:ind w:left="-426" w:firstLine="426"/>
        <w:jc w:val="both"/>
        <w:rPr>
          <w:sz w:val="20"/>
          <w:szCs w:val="20"/>
        </w:rPr>
      </w:pPr>
      <w:r w:rsidRPr="009F0658">
        <w:rPr>
          <w:sz w:val="20"/>
          <w:szCs w:val="20"/>
        </w:rPr>
        <w:t>3.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и он не имеет претензий к ним.</w:t>
      </w:r>
    </w:p>
    <w:p w14:paraId="22C2B06F" w14:textId="77777777" w:rsidR="005A2F16" w:rsidRPr="009F0658" w:rsidRDefault="005A2F16" w:rsidP="009F0658">
      <w:pPr>
        <w:suppressAutoHyphens/>
        <w:ind w:left="-426" w:firstLine="426"/>
        <w:jc w:val="both"/>
        <w:rPr>
          <w:sz w:val="20"/>
          <w:szCs w:val="20"/>
        </w:rPr>
      </w:pPr>
      <w:r w:rsidRPr="009F0658">
        <w:rPr>
          <w:sz w:val="20"/>
          <w:szCs w:val="20"/>
        </w:rPr>
        <w:t>4. 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21F760A0" w14:textId="77777777" w:rsidR="005A2F16" w:rsidRPr="009F0658" w:rsidRDefault="005A2F16" w:rsidP="009F0658">
      <w:pPr>
        <w:suppressAutoHyphens/>
        <w:ind w:left="-426" w:firstLine="426"/>
        <w:jc w:val="both"/>
        <w:rPr>
          <w:sz w:val="20"/>
          <w:szCs w:val="20"/>
        </w:rPr>
      </w:pPr>
      <w:r w:rsidRPr="009F0658">
        <w:rPr>
          <w:sz w:val="20"/>
          <w:szCs w:val="20"/>
        </w:rPr>
        <w:t xml:space="preserve">5. Ответственность за достоверность представленных документов и информации несет Претендент. </w:t>
      </w:r>
    </w:p>
    <w:p w14:paraId="2A42ACD9" w14:textId="77777777" w:rsidR="005A2F16" w:rsidRPr="009F0658" w:rsidRDefault="005A2F16" w:rsidP="009F0658">
      <w:pPr>
        <w:suppressAutoHyphens/>
        <w:ind w:left="-567" w:firstLine="567"/>
        <w:jc w:val="both"/>
        <w:rPr>
          <w:sz w:val="20"/>
          <w:szCs w:val="20"/>
        </w:rPr>
      </w:pPr>
      <w:r w:rsidRPr="009F0658">
        <w:rPr>
          <w:sz w:val="20"/>
          <w:szCs w:val="20"/>
        </w:rPr>
        <w:t>6.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5AEDC8B0" w14:textId="77777777" w:rsidR="005A2F16" w:rsidRPr="009F0658" w:rsidRDefault="005A2F16" w:rsidP="009F0658">
      <w:pPr>
        <w:suppressAutoHyphens/>
        <w:ind w:left="-567" w:firstLine="567"/>
        <w:jc w:val="both"/>
        <w:rPr>
          <w:sz w:val="20"/>
          <w:szCs w:val="20"/>
        </w:rPr>
      </w:pPr>
      <w:r w:rsidRPr="009F0658">
        <w:rPr>
          <w:sz w:val="20"/>
          <w:szCs w:val="20"/>
        </w:rPr>
        <w:t xml:space="preserve">7.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w:t>
      </w:r>
      <w:r w:rsidRPr="009F0658">
        <w:rPr>
          <w:sz w:val="20"/>
          <w:szCs w:val="20"/>
        </w:rPr>
        <w:lastRenderedPageBreak/>
        <w:t xml:space="preserve">Российской Федерации в информационно-телекоммуникационной сети «Интернет» для размещения информации о проведении торгов </w:t>
      </w:r>
      <w:hyperlink r:id="rId24" w:history="1">
        <w:r w:rsidRPr="009F0658">
          <w:rPr>
            <w:sz w:val="20"/>
            <w:szCs w:val="20"/>
            <w:u w:val="single"/>
          </w:rPr>
          <w:t>www.torgi.gov.ru</w:t>
        </w:r>
      </w:hyperlink>
      <w:r w:rsidRPr="009F0658">
        <w:rPr>
          <w:sz w:val="20"/>
          <w:szCs w:val="20"/>
        </w:rPr>
        <w:t xml:space="preserve"> и на сайте </w:t>
      </w:r>
      <w:r w:rsidRPr="009F0658">
        <w:rPr>
          <w:sz w:val="20"/>
          <w:szCs w:val="20"/>
          <w:u w:val="single"/>
        </w:rPr>
        <w:t>Оператора электронной площадки.</w:t>
      </w:r>
    </w:p>
    <w:p w14:paraId="6F38E931" w14:textId="77777777" w:rsidR="005A2F16" w:rsidRPr="009F0658" w:rsidRDefault="005A2F16" w:rsidP="009F0658">
      <w:pPr>
        <w:suppressAutoHyphens/>
        <w:ind w:left="-567" w:firstLine="567"/>
        <w:jc w:val="both"/>
        <w:rPr>
          <w:sz w:val="20"/>
          <w:szCs w:val="20"/>
        </w:rPr>
      </w:pPr>
      <w:r w:rsidRPr="009F0658">
        <w:rPr>
          <w:sz w:val="20"/>
          <w:szCs w:val="20"/>
        </w:rPr>
        <w:t>8. 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7556F429" w14:textId="77777777" w:rsidR="005A2F16" w:rsidRPr="009F0658" w:rsidRDefault="005A2F16" w:rsidP="009F0658">
      <w:pPr>
        <w:ind w:left="-567" w:firstLine="567"/>
        <w:jc w:val="both"/>
        <w:rPr>
          <w:sz w:val="20"/>
          <w:szCs w:val="20"/>
        </w:rPr>
      </w:pPr>
      <w:r w:rsidRPr="009F0658">
        <w:rPr>
          <w:sz w:val="20"/>
          <w:szCs w:val="20"/>
        </w:rPr>
        <w:t>9.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23E1B05F" w14:textId="77777777" w:rsidR="005A2F16" w:rsidRPr="009F0658" w:rsidRDefault="005A2F16" w:rsidP="009F0658">
      <w:pPr>
        <w:rPr>
          <w:sz w:val="20"/>
          <w:szCs w:val="20"/>
        </w:rPr>
      </w:pPr>
    </w:p>
    <w:p w14:paraId="24380082" w14:textId="77777777" w:rsidR="005A2F16" w:rsidRPr="009F0658" w:rsidRDefault="005A2F16" w:rsidP="009F0658">
      <w:pPr>
        <w:rPr>
          <w:sz w:val="20"/>
          <w:szCs w:val="20"/>
        </w:rPr>
      </w:pPr>
    </w:p>
    <w:p w14:paraId="13784675" w14:textId="77777777" w:rsidR="005A2F16" w:rsidRPr="009F0658" w:rsidRDefault="005A2F16" w:rsidP="009F0658">
      <w:pPr>
        <w:rPr>
          <w:i/>
          <w:sz w:val="20"/>
          <w:szCs w:val="20"/>
        </w:rPr>
      </w:pPr>
      <w:r w:rsidRPr="009F0658">
        <w:rPr>
          <w:i/>
          <w:sz w:val="20"/>
          <w:szCs w:val="20"/>
        </w:rPr>
        <w:t xml:space="preserve">{Подписывается ЭЦП Претендента (или его </w:t>
      </w:r>
      <w:r w:rsidRPr="009F0658">
        <w:rPr>
          <w:bCs/>
          <w:i/>
          <w:sz w:val="20"/>
          <w:szCs w:val="20"/>
        </w:rPr>
        <w:t xml:space="preserve">уполномоченного </w:t>
      </w:r>
      <w:r w:rsidRPr="009F0658">
        <w:rPr>
          <w:i/>
          <w:sz w:val="20"/>
          <w:szCs w:val="20"/>
        </w:rPr>
        <w:t>представителя)}</w:t>
      </w:r>
    </w:p>
    <w:p w14:paraId="0833B812" w14:textId="77777777" w:rsidR="005A2F16" w:rsidRPr="009F0658" w:rsidRDefault="005A2F16" w:rsidP="009F0658">
      <w:pPr>
        <w:rPr>
          <w:i/>
          <w:sz w:val="20"/>
          <w:szCs w:val="20"/>
        </w:rPr>
      </w:pPr>
    </w:p>
    <w:p w14:paraId="43293B8B" w14:textId="77777777" w:rsidR="005A2F16" w:rsidRPr="009F0658" w:rsidRDefault="005A2F16" w:rsidP="009F0658">
      <w:pPr>
        <w:rPr>
          <w:i/>
          <w:sz w:val="20"/>
          <w:szCs w:val="20"/>
        </w:rPr>
      </w:pPr>
      <w:r w:rsidRPr="009F0658">
        <w:rPr>
          <w:i/>
          <w:sz w:val="20"/>
          <w:szCs w:val="20"/>
        </w:rPr>
        <w:t>Дата, время</w:t>
      </w:r>
    </w:p>
    <w:p w14:paraId="54B7C8C9" w14:textId="4760ED5B" w:rsidR="005A2F16" w:rsidRPr="009F0658" w:rsidRDefault="005A2F16" w:rsidP="009F0658">
      <w:pPr>
        <w:suppressAutoHyphens/>
        <w:ind w:left="5529"/>
        <w:jc w:val="center"/>
        <w:rPr>
          <w:sz w:val="20"/>
          <w:szCs w:val="20"/>
        </w:rPr>
      </w:pPr>
      <w:r w:rsidRPr="009F0658">
        <w:rPr>
          <w:sz w:val="20"/>
          <w:szCs w:val="20"/>
        </w:rPr>
        <w:t>Приложение № 3</w:t>
      </w:r>
    </w:p>
    <w:p w14:paraId="299EAECC" w14:textId="77777777" w:rsidR="005A2F16" w:rsidRPr="009F0658" w:rsidRDefault="005A2F16" w:rsidP="009F0658">
      <w:pPr>
        <w:suppressAutoHyphens/>
        <w:ind w:left="5529"/>
        <w:jc w:val="center"/>
        <w:rPr>
          <w:bCs/>
          <w:sz w:val="20"/>
          <w:szCs w:val="20"/>
        </w:rPr>
      </w:pPr>
      <w:r w:rsidRPr="009F0658">
        <w:rPr>
          <w:bCs/>
          <w:sz w:val="20"/>
          <w:szCs w:val="20"/>
        </w:rPr>
        <w:t xml:space="preserve">к постановлению администрации </w:t>
      </w:r>
    </w:p>
    <w:p w14:paraId="47A4918A" w14:textId="77777777" w:rsidR="005A2F16" w:rsidRPr="009F0658" w:rsidRDefault="005A2F16" w:rsidP="009F0658">
      <w:pPr>
        <w:suppressAutoHyphens/>
        <w:ind w:left="5529"/>
        <w:jc w:val="center"/>
        <w:rPr>
          <w:bCs/>
          <w:sz w:val="20"/>
          <w:szCs w:val="20"/>
        </w:rPr>
      </w:pPr>
      <w:r w:rsidRPr="009F0658">
        <w:rPr>
          <w:bCs/>
          <w:sz w:val="20"/>
          <w:szCs w:val="20"/>
        </w:rPr>
        <w:t xml:space="preserve">Куйбышевского муниципального </w:t>
      </w:r>
    </w:p>
    <w:p w14:paraId="0F703546" w14:textId="77777777" w:rsidR="005A2F16" w:rsidRPr="009F0658" w:rsidRDefault="005A2F16" w:rsidP="009F0658">
      <w:pPr>
        <w:suppressAutoHyphens/>
        <w:ind w:left="5529"/>
        <w:jc w:val="center"/>
        <w:rPr>
          <w:bCs/>
          <w:sz w:val="20"/>
          <w:szCs w:val="20"/>
        </w:rPr>
      </w:pPr>
      <w:r w:rsidRPr="009F0658">
        <w:rPr>
          <w:bCs/>
          <w:sz w:val="20"/>
          <w:szCs w:val="20"/>
        </w:rPr>
        <w:t>района Новосибирской области</w:t>
      </w:r>
    </w:p>
    <w:p w14:paraId="5EB8859C" w14:textId="52404815" w:rsidR="005A2F16" w:rsidRPr="009F0658" w:rsidRDefault="005A2F16" w:rsidP="009F0658">
      <w:pPr>
        <w:suppressAutoHyphens/>
        <w:ind w:left="5529"/>
        <w:jc w:val="center"/>
        <w:rPr>
          <w:bCs/>
          <w:sz w:val="20"/>
          <w:szCs w:val="20"/>
        </w:rPr>
      </w:pPr>
      <w:r w:rsidRPr="009F0658">
        <w:rPr>
          <w:bCs/>
          <w:sz w:val="20"/>
          <w:szCs w:val="20"/>
        </w:rPr>
        <w:t>от 04.03.2021 № 149</w:t>
      </w:r>
    </w:p>
    <w:p w14:paraId="67EAA0F0" w14:textId="77777777" w:rsidR="005A2F16" w:rsidRPr="009F0658" w:rsidRDefault="005A2F16" w:rsidP="009F0658">
      <w:pPr>
        <w:suppressAutoHyphens/>
        <w:jc w:val="center"/>
        <w:rPr>
          <w:bCs/>
          <w:sz w:val="20"/>
          <w:szCs w:val="20"/>
        </w:rPr>
      </w:pPr>
    </w:p>
    <w:p w14:paraId="2F2D0D47" w14:textId="77777777" w:rsidR="005A2F16" w:rsidRPr="009F0658" w:rsidRDefault="005A2F16" w:rsidP="009F0658">
      <w:pPr>
        <w:tabs>
          <w:tab w:val="left" w:pos="7080"/>
        </w:tabs>
        <w:jc w:val="center"/>
        <w:rPr>
          <w:sz w:val="20"/>
          <w:szCs w:val="20"/>
          <w:u w:val="single"/>
        </w:rPr>
      </w:pPr>
      <w:r w:rsidRPr="009F0658">
        <w:rPr>
          <w:sz w:val="20"/>
          <w:szCs w:val="20"/>
          <w:u w:val="single"/>
        </w:rPr>
        <w:t>Информационное сообщение</w:t>
      </w:r>
    </w:p>
    <w:p w14:paraId="6E631A75" w14:textId="77777777" w:rsidR="005A2F16" w:rsidRPr="009F0658" w:rsidRDefault="005A2F16" w:rsidP="009F0658">
      <w:pPr>
        <w:jc w:val="center"/>
        <w:rPr>
          <w:sz w:val="20"/>
          <w:szCs w:val="20"/>
        </w:rPr>
      </w:pPr>
      <w:r w:rsidRPr="009F0658">
        <w:rPr>
          <w:sz w:val="20"/>
          <w:szCs w:val="20"/>
          <w:u w:val="single"/>
        </w:rPr>
        <w:t>о проведении открытого аукциона по продаже муниципального имущества</w:t>
      </w:r>
    </w:p>
    <w:p w14:paraId="6AFAE726" w14:textId="77777777" w:rsidR="005A2F16" w:rsidRPr="009F0658" w:rsidRDefault="005A2F16" w:rsidP="009F0658">
      <w:pPr>
        <w:pStyle w:val="28"/>
        <w:tabs>
          <w:tab w:val="left" w:pos="2160"/>
        </w:tabs>
        <w:autoSpaceDE w:val="0"/>
        <w:autoSpaceDN w:val="0"/>
        <w:adjustRightInd w:val="0"/>
        <w:spacing w:after="0" w:line="240" w:lineRule="auto"/>
        <w:ind w:firstLine="360"/>
        <w:jc w:val="both"/>
        <w:rPr>
          <w:rFonts w:ascii="Times New Roman" w:hAnsi="Times New Roman"/>
          <w:sz w:val="20"/>
          <w:szCs w:val="20"/>
        </w:rPr>
      </w:pPr>
    </w:p>
    <w:p w14:paraId="36828555" w14:textId="77777777" w:rsidR="005A2F16" w:rsidRPr="009F0658" w:rsidRDefault="005A2F16" w:rsidP="009F0658">
      <w:pPr>
        <w:keepNext/>
        <w:keepLines/>
        <w:suppressLineNumbers/>
        <w:suppressAutoHyphens/>
        <w:jc w:val="both"/>
        <w:rPr>
          <w:sz w:val="20"/>
          <w:szCs w:val="20"/>
        </w:rPr>
      </w:pPr>
      <w:r w:rsidRPr="009F0658">
        <w:rPr>
          <w:sz w:val="20"/>
          <w:szCs w:val="20"/>
        </w:rPr>
        <w:t>Организатор аукциона (продавец): администрация Куйбышевского муниципального района Новосибирской области.</w:t>
      </w:r>
    </w:p>
    <w:p w14:paraId="4841D057" w14:textId="77777777" w:rsidR="005A2F16" w:rsidRPr="009F0658" w:rsidRDefault="005A2F16" w:rsidP="009F0658">
      <w:pPr>
        <w:numPr>
          <w:ilvl w:val="0"/>
          <w:numId w:val="22"/>
        </w:numPr>
        <w:jc w:val="both"/>
        <w:rPr>
          <w:bCs/>
          <w:sz w:val="20"/>
          <w:szCs w:val="20"/>
        </w:rPr>
      </w:pPr>
      <w:r w:rsidRPr="009F0658">
        <w:rPr>
          <w:sz w:val="20"/>
          <w:szCs w:val="20"/>
        </w:rPr>
        <w:t xml:space="preserve">адрес организатора аукциона: </w:t>
      </w:r>
      <w:r w:rsidRPr="009F0658">
        <w:rPr>
          <w:bCs/>
          <w:sz w:val="20"/>
          <w:szCs w:val="20"/>
        </w:rPr>
        <w:t>632387, Новосибирская область, г.Куйбышев, ул.Краскома, дом 37.</w:t>
      </w:r>
    </w:p>
    <w:p w14:paraId="1FE277DE" w14:textId="77777777" w:rsidR="005A2F16" w:rsidRPr="009F0658" w:rsidRDefault="005A2F16" w:rsidP="009F0658">
      <w:pPr>
        <w:numPr>
          <w:ilvl w:val="0"/>
          <w:numId w:val="22"/>
        </w:numPr>
        <w:jc w:val="both"/>
        <w:rPr>
          <w:sz w:val="20"/>
          <w:szCs w:val="20"/>
        </w:rPr>
      </w:pPr>
      <w:r w:rsidRPr="009F0658">
        <w:rPr>
          <w:sz w:val="20"/>
          <w:szCs w:val="20"/>
        </w:rPr>
        <w:t xml:space="preserve">адрес электронной почты: </w:t>
      </w:r>
      <w:r w:rsidRPr="009F0658">
        <w:rPr>
          <w:i/>
          <w:sz w:val="20"/>
          <w:szCs w:val="20"/>
        </w:rPr>
        <w:t>gorispolcom@mail.ru</w:t>
      </w:r>
    </w:p>
    <w:p w14:paraId="4E1D4675" w14:textId="77777777" w:rsidR="005A2F16" w:rsidRPr="009F0658" w:rsidRDefault="005A2F16" w:rsidP="009F0658">
      <w:pPr>
        <w:numPr>
          <w:ilvl w:val="0"/>
          <w:numId w:val="22"/>
        </w:numPr>
        <w:jc w:val="both"/>
        <w:rPr>
          <w:bCs/>
          <w:sz w:val="20"/>
          <w:szCs w:val="20"/>
        </w:rPr>
      </w:pPr>
      <w:r w:rsidRPr="009F0658">
        <w:rPr>
          <w:sz w:val="20"/>
          <w:szCs w:val="20"/>
        </w:rPr>
        <w:t>телефон для справок: 8</w:t>
      </w:r>
      <w:r w:rsidRPr="009F0658">
        <w:rPr>
          <w:bCs/>
          <w:sz w:val="20"/>
          <w:szCs w:val="20"/>
        </w:rPr>
        <w:t>(38362) 51-659.</w:t>
      </w:r>
    </w:p>
    <w:p w14:paraId="5424C2EE" w14:textId="77777777" w:rsidR="005A2F16" w:rsidRPr="009F0658" w:rsidRDefault="005A2F16" w:rsidP="009F0658">
      <w:pPr>
        <w:pStyle w:val="28"/>
        <w:tabs>
          <w:tab w:val="left" w:pos="720"/>
          <w:tab w:val="left" w:pos="2160"/>
        </w:tabs>
        <w:autoSpaceDE w:val="0"/>
        <w:autoSpaceDN w:val="0"/>
        <w:adjustRightInd w:val="0"/>
        <w:spacing w:before="120" w:after="0" w:line="240" w:lineRule="auto"/>
        <w:jc w:val="both"/>
        <w:rPr>
          <w:rFonts w:ascii="Times New Roman" w:hAnsi="Times New Roman"/>
          <w:sz w:val="20"/>
          <w:szCs w:val="20"/>
        </w:rPr>
      </w:pPr>
      <w:r w:rsidRPr="009F0658">
        <w:rPr>
          <w:rFonts w:ascii="Times New Roman" w:hAnsi="Times New Roman"/>
          <w:sz w:val="20"/>
          <w:szCs w:val="20"/>
        </w:rPr>
        <w:t>Электронная площадка: Общество с ограниченной ответственностью «РТС-тендер» (ООО «РТС-тендер») в соответствии с распоряжением Правительства РФ от 12.07.2018 № 1447-р.</w:t>
      </w:r>
    </w:p>
    <w:p w14:paraId="215708CB" w14:textId="77777777" w:rsidR="005A2F16" w:rsidRPr="009F0658" w:rsidRDefault="005A2F16" w:rsidP="009F0658">
      <w:pPr>
        <w:pStyle w:val="1fff8"/>
        <w:numPr>
          <w:ilvl w:val="0"/>
          <w:numId w:val="23"/>
        </w:numPr>
        <w:spacing w:before="0"/>
        <w:ind w:left="709"/>
        <w:rPr>
          <w:sz w:val="20"/>
        </w:rPr>
      </w:pPr>
      <w:r w:rsidRPr="009F0658">
        <w:rPr>
          <w:sz w:val="20"/>
        </w:rPr>
        <w:t>Место нахождения оператора электронной площадки: 121151, г. Москва, набережная Тараса Шевченко, д. 23А</w:t>
      </w:r>
      <w:r w:rsidRPr="009F0658">
        <w:rPr>
          <w:rStyle w:val="rts-text"/>
          <w:sz w:val="20"/>
        </w:rPr>
        <w:t>, 25 этаж, помещение 1</w:t>
      </w:r>
    </w:p>
    <w:p w14:paraId="22F90F8A" w14:textId="77777777" w:rsidR="005A2F16" w:rsidRPr="009F0658" w:rsidRDefault="005A2F16" w:rsidP="009F0658">
      <w:pPr>
        <w:pStyle w:val="1fff8"/>
        <w:numPr>
          <w:ilvl w:val="0"/>
          <w:numId w:val="23"/>
        </w:numPr>
        <w:spacing w:before="0"/>
        <w:ind w:left="709"/>
        <w:rPr>
          <w:sz w:val="20"/>
        </w:rPr>
      </w:pPr>
      <w:r w:rsidRPr="009F0658">
        <w:rPr>
          <w:sz w:val="20"/>
        </w:rPr>
        <w:t xml:space="preserve">Сайт оператора электронной площадки: </w:t>
      </w:r>
      <w:hyperlink r:id="rId25" w:history="1">
        <w:r w:rsidRPr="009F0658">
          <w:rPr>
            <w:sz w:val="20"/>
            <w:u w:val="single"/>
          </w:rPr>
          <w:t>www.rts-tender.ru</w:t>
        </w:r>
      </w:hyperlink>
      <w:r w:rsidRPr="009F0658">
        <w:rPr>
          <w:sz w:val="20"/>
        </w:rPr>
        <w:t xml:space="preserve"> </w:t>
      </w:r>
    </w:p>
    <w:p w14:paraId="47D5F906" w14:textId="77777777" w:rsidR="005A2F16" w:rsidRPr="009F0658" w:rsidRDefault="005A2F16" w:rsidP="009F0658">
      <w:pPr>
        <w:pStyle w:val="1fff8"/>
        <w:numPr>
          <w:ilvl w:val="0"/>
          <w:numId w:val="23"/>
        </w:numPr>
        <w:spacing w:before="0"/>
        <w:ind w:left="709"/>
        <w:rPr>
          <w:sz w:val="20"/>
        </w:rPr>
      </w:pPr>
      <w:r w:rsidRPr="009F0658">
        <w:rPr>
          <w:sz w:val="20"/>
        </w:rPr>
        <w:t xml:space="preserve">Адрес электронной почты оператора электронной площадки: </w:t>
      </w:r>
      <w:hyperlink r:id="rId26" w:history="1">
        <w:r w:rsidRPr="009F0658">
          <w:rPr>
            <w:sz w:val="20"/>
          </w:rPr>
          <w:t>iSupport@rts-tender.ru</w:t>
        </w:r>
      </w:hyperlink>
      <w:r w:rsidRPr="009F0658">
        <w:rPr>
          <w:sz w:val="20"/>
        </w:rPr>
        <w:t xml:space="preserve"> </w:t>
      </w:r>
    </w:p>
    <w:p w14:paraId="76BF377D" w14:textId="77777777" w:rsidR="005A2F16" w:rsidRPr="009F0658" w:rsidRDefault="005A2F16" w:rsidP="009F0658">
      <w:pPr>
        <w:pStyle w:val="1fff8"/>
        <w:numPr>
          <w:ilvl w:val="0"/>
          <w:numId w:val="23"/>
        </w:numPr>
        <w:spacing w:before="0"/>
        <w:ind w:left="709"/>
        <w:rPr>
          <w:sz w:val="20"/>
        </w:rPr>
      </w:pPr>
      <w:r w:rsidRPr="009F0658">
        <w:rPr>
          <w:sz w:val="20"/>
        </w:rPr>
        <w:t>Телефон для справок оператора электронной площадки: +7 (499) 653-77-00</w:t>
      </w:r>
    </w:p>
    <w:p w14:paraId="20C0AE39" w14:textId="77777777" w:rsidR="005A2F16" w:rsidRPr="009F0658" w:rsidRDefault="005A2F16" w:rsidP="009F0658">
      <w:pPr>
        <w:pStyle w:val="1fff8"/>
        <w:rPr>
          <w:sz w:val="20"/>
        </w:rPr>
      </w:pPr>
      <w:r w:rsidRPr="009F0658">
        <w:rPr>
          <w:sz w:val="20"/>
        </w:rPr>
        <w:t xml:space="preserve">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t>
      </w:r>
      <w:r w:rsidRPr="009F0658">
        <w:rPr>
          <w:sz w:val="20"/>
          <w:u w:val="single"/>
        </w:rPr>
        <w:t>www.rts-tender.ru</w:t>
      </w:r>
      <w:r w:rsidRPr="009F0658">
        <w:rPr>
          <w:sz w:val="20"/>
        </w:rPr>
        <w:t xml:space="preserve"> (далее - электронная площадка).</w:t>
      </w:r>
    </w:p>
    <w:p w14:paraId="1AE88545" w14:textId="77777777" w:rsidR="005A2F16" w:rsidRPr="009F0658" w:rsidRDefault="005A2F16" w:rsidP="009F0658">
      <w:pPr>
        <w:pStyle w:val="1fff8"/>
        <w:rPr>
          <w:sz w:val="20"/>
        </w:rPr>
      </w:pPr>
      <w:r w:rsidRPr="009F0658">
        <w:rPr>
          <w:sz w:val="20"/>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14:paraId="654D6342" w14:textId="77777777" w:rsidR="005A2F16" w:rsidRPr="009F0658" w:rsidRDefault="005A2F16" w:rsidP="009F0658">
      <w:pPr>
        <w:pStyle w:val="1fff8"/>
        <w:rPr>
          <w:sz w:val="20"/>
        </w:rPr>
      </w:pPr>
      <w:r w:rsidRPr="009F0658">
        <w:rPr>
          <w:sz w:val="20"/>
        </w:rPr>
        <w:t>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64E5C7D8" w14:textId="77777777" w:rsidR="005A2F16" w:rsidRPr="009F0658" w:rsidRDefault="005A2F16" w:rsidP="009F0658">
      <w:pPr>
        <w:pStyle w:val="1fff8"/>
        <w:rPr>
          <w:sz w:val="20"/>
        </w:rPr>
      </w:pPr>
      <w:r w:rsidRPr="009F0658">
        <w:rPr>
          <w:sz w:val="20"/>
        </w:rPr>
        <w:t xml:space="preserve">Порядок работы Претендента на электронной площадке, системные требования и требования к программному обеспечению устанавливаются оператором и размещены на сайте электронной площадки </w:t>
      </w:r>
      <w:hyperlink r:id="rId27" w:history="1">
        <w:r w:rsidRPr="009F0658">
          <w:rPr>
            <w:sz w:val="20"/>
          </w:rPr>
          <w:t>http://help.rts-tender.ru/</w:t>
        </w:r>
      </w:hyperlink>
      <w:r w:rsidRPr="009F0658">
        <w:rPr>
          <w:sz w:val="20"/>
        </w:rPr>
        <w:t>.</w:t>
      </w:r>
    </w:p>
    <w:p w14:paraId="5E30A6BF" w14:textId="77777777" w:rsidR="005A2F16" w:rsidRPr="009F0658" w:rsidRDefault="005A2F16" w:rsidP="009F0658">
      <w:pPr>
        <w:pStyle w:val="28"/>
        <w:autoSpaceDE w:val="0"/>
        <w:autoSpaceDN w:val="0"/>
        <w:adjustRightInd w:val="0"/>
        <w:spacing w:before="120" w:after="0" w:line="240" w:lineRule="auto"/>
        <w:ind w:firstLine="709"/>
        <w:jc w:val="both"/>
        <w:rPr>
          <w:rFonts w:ascii="Times New Roman" w:hAnsi="Times New Roman"/>
          <w:sz w:val="20"/>
          <w:szCs w:val="20"/>
        </w:rPr>
      </w:pPr>
      <w:r w:rsidRPr="009F0658">
        <w:rPr>
          <w:rFonts w:ascii="Times New Roman" w:hAnsi="Times New Roman"/>
          <w:sz w:val="20"/>
          <w:szCs w:val="20"/>
        </w:rPr>
        <w:t>Организатор аукциона, в соответствии с Постановлением администрации Куйбышевского муниципального района Новосибирской области от 04.03.2021  № 149 «Об утверждении условий приватизации муниципального имущества Куйбышевского муниципального района Новосибирской области на 2021 год» проводит открытый аукцион в электронной форме по продаже муниципального имущества.</w:t>
      </w:r>
    </w:p>
    <w:p w14:paraId="0B79E234" w14:textId="77777777" w:rsidR="005A2F16" w:rsidRPr="009F0658" w:rsidRDefault="005A2F16" w:rsidP="009F0658">
      <w:pPr>
        <w:tabs>
          <w:tab w:val="right" w:pos="1106"/>
        </w:tabs>
        <w:suppressAutoHyphens/>
        <w:ind w:firstLine="709"/>
        <w:jc w:val="both"/>
        <w:rPr>
          <w:sz w:val="20"/>
          <w:szCs w:val="20"/>
        </w:rPr>
      </w:pPr>
    </w:p>
    <w:p w14:paraId="5DE79F2F" w14:textId="071A3FC0" w:rsidR="005A2F16" w:rsidRPr="009F0658" w:rsidRDefault="005A2F16" w:rsidP="009F0658">
      <w:pPr>
        <w:tabs>
          <w:tab w:val="right" w:pos="1106"/>
        </w:tabs>
        <w:suppressAutoHyphens/>
        <w:ind w:firstLine="709"/>
        <w:jc w:val="both"/>
        <w:rPr>
          <w:sz w:val="20"/>
          <w:szCs w:val="20"/>
        </w:rPr>
      </w:pPr>
      <w:r w:rsidRPr="009F0658">
        <w:rPr>
          <w:sz w:val="20"/>
          <w:szCs w:val="20"/>
        </w:rPr>
        <w:t xml:space="preserve">1.  </w:t>
      </w:r>
      <w:r w:rsidRPr="009F0658">
        <w:rPr>
          <w:i/>
          <w:sz w:val="20"/>
          <w:szCs w:val="20"/>
        </w:rPr>
        <w:t>Объекты приватизации (далее - имущество)</w:t>
      </w:r>
      <w:r w:rsidRPr="009F0658">
        <w:rPr>
          <w:sz w:val="20"/>
          <w:szCs w:val="20"/>
        </w:rPr>
        <w:t>:</w:t>
      </w:r>
    </w:p>
    <w:p w14:paraId="19D2B40E" w14:textId="77777777" w:rsidR="005A2F16" w:rsidRPr="009F0658" w:rsidRDefault="005A2F16" w:rsidP="009F0658">
      <w:pPr>
        <w:tabs>
          <w:tab w:val="right" w:pos="1106"/>
        </w:tabs>
        <w:suppressAutoHyphens/>
        <w:ind w:firstLine="709"/>
        <w:jc w:val="both"/>
        <w:rPr>
          <w:sz w:val="20"/>
          <w:szCs w:val="20"/>
        </w:rPr>
      </w:pPr>
      <w:r w:rsidRPr="009F0658">
        <w:rPr>
          <w:sz w:val="20"/>
          <w:szCs w:val="20"/>
        </w:rPr>
        <w:lastRenderedPageBreak/>
        <w:t>Лот № 1: Здание гаража, площадью 826,2 кв.м, с кадастровым номером 54:34:012901:23, расположенное по адресу: Новосибирская область, город Куйбышев, улица Молодежная, дом 3.</w:t>
      </w:r>
    </w:p>
    <w:p w14:paraId="435238BB" w14:textId="77777777" w:rsidR="005A2F16" w:rsidRPr="009F0658" w:rsidRDefault="005A2F16" w:rsidP="009F0658">
      <w:pPr>
        <w:tabs>
          <w:tab w:val="right" w:pos="1106"/>
        </w:tabs>
        <w:suppressAutoHyphens/>
        <w:ind w:firstLine="709"/>
        <w:jc w:val="both"/>
        <w:rPr>
          <w:sz w:val="20"/>
          <w:szCs w:val="20"/>
        </w:rPr>
      </w:pPr>
      <w:r w:rsidRPr="009F0658">
        <w:rPr>
          <w:i/>
          <w:sz w:val="20"/>
          <w:szCs w:val="20"/>
        </w:rPr>
        <w:t xml:space="preserve">Начальная цена продажи, </w:t>
      </w:r>
      <w:r w:rsidRPr="009F0658">
        <w:rPr>
          <w:sz w:val="20"/>
          <w:szCs w:val="20"/>
        </w:rPr>
        <w:t xml:space="preserve">включая НДС, составляет 4 206 102 </w:t>
      </w:r>
      <w:r w:rsidRPr="009F0658">
        <w:rPr>
          <w:i/>
          <w:sz w:val="20"/>
          <w:szCs w:val="20"/>
        </w:rPr>
        <w:t>(Четыре миллиона двести шесть тысяч сто два)</w:t>
      </w:r>
      <w:r w:rsidRPr="009F0658">
        <w:rPr>
          <w:sz w:val="20"/>
          <w:szCs w:val="20"/>
        </w:rPr>
        <w:t xml:space="preserve"> рубля 00 копеек.</w:t>
      </w:r>
    </w:p>
    <w:p w14:paraId="445727E3" w14:textId="77777777" w:rsidR="005A2F16" w:rsidRPr="009F0658" w:rsidRDefault="005A2F16" w:rsidP="009F0658">
      <w:pPr>
        <w:tabs>
          <w:tab w:val="right" w:pos="1106"/>
        </w:tabs>
        <w:suppressAutoHyphens/>
        <w:ind w:firstLine="709"/>
        <w:jc w:val="both"/>
        <w:rPr>
          <w:sz w:val="20"/>
          <w:szCs w:val="20"/>
        </w:rPr>
      </w:pPr>
      <w:r w:rsidRPr="009F0658">
        <w:rPr>
          <w:i/>
          <w:sz w:val="20"/>
          <w:szCs w:val="20"/>
        </w:rPr>
        <w:t xml:space="preserve">Величина повышения начальной цены ("шаг аукциона") </w:t>
      </w:r>
      <w:r w:rsidRPr="009F0658">
        <w:rPr>
          <w:sz w:val="20"/>
          <w:szCs w:val="20"/>
        </w:rPr>
        <w:t>составляет       210 305 (</w:t>
      </w:r>
      <w:r w:rsidRPr="009F0658">
        <w:rPr>
          <w:i/>
          <w:sz w:val="20"/>
          <w:szCs w:val="20"/>
        </w:rPr>
        <w:t>Двести десять тысяч триста пять</w:t>
      </w:r>
      <w:r w:rsidRPr="009F0658">
        <w:rPr>
          <w:sz w:val="20"/>
          <w:szCs w:val="20"/>
        </w:rPr>
        <w:t>) рублей 10 копеек.</w:t>
      </w:r>
    </w:p>
    <w:p w14:paraId="5EA21404" w14:textId="77777777" w:rsidR="005A2F16" w:rsidRPr="009F0658" w:rsidRDefault="005A2F16" w:rsidP="009F0658">
      <w:pPr>
        <w:tabs>
          <w:tab w:val="right" w:pos="1106"/>
        </w:tabs>
        <w:suppressAutoHyphens/>
        <w:ind w:firstLine="709"/>
        <w:jc w:val="both"/>
        <w:rPr>
          <w:sz w:val="20"/>
          <w:szCs w:val="20"/>
        </w:rPr>
      </w:pPr>
      <w:r w:rsidRPr="009F0658">
        <w:rPr>
          <w:i/>
          <w:sz w:val="20"/>
          <w:szCs w:val="20"/>
        </w:rPr>
        <w:t xml:space="preserve">Размер и порядок внесения задатка – </w:t>
      </w:r>
      <w:r w:rsidRPr="009F0658">
        <w:rPr>
          <w:sz w:val="20"/>
          <w:szCs w:val="20"/>
        </w:rPr>
        <w:t xml:space="preserve">для участия в аукционе до подачи заявки претендент вносит задаток в размере 841 220 </w:t>
      </w:r>
      <w:r w:rsidRPr="009F0658">
        <w:rPr>
          <w:i/>
          <w:sz w:val="20"/>
          <w:szCs w:val="20"/>
        </w:rPr>
        <w:t>(Восемьсот сорок одна тысяча двести двадцать</w:t>
      </w:r>
      <w:r w:rsidRPr="009F0658">
        <w:rPr>
          <w:sz w:val="20"/>
          <w:szCs w:val="20"/>
        </w:rPr>
        <w:t>) рублей 40 копеек.</w:t>
      </w:r>
    </w:p>
    <w:p w14:paraId="0AE6D485" w14:textId="77777777" w:rsidR="005A2F16" w:rsidRPr="009F0658" w:rsidRDefault="005A2F16" w:rsidP="009F0658">
      <w:pPr>
        <w:tabs>
          <w:tab w:val="right" w:pos="1106"/>
        </w:tabs>
        <w:suppressAutoHyphens/>
        <w:ind w:firstLine="709"/>
        <w:jc w:val="both"/>
        <w:rPr>
          <w:sz w:val="20"/>
          <w:szCs w:val="20"/>
        </w:rPr>
      </w:pPr>
      <w:r w:rsidRPr="009F0658">
        <w:rPr>
          <w:sz w:val="20"/>
          <w:szCs w:val="20"/>
        </w:rPr>
        <w:t>Одновременно отчуждается земельный участок из земель населённых пунктов, площадью 3357 кв.м. с кадастровым номером: 54:34:012901:248.,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w:t>
      </w:r>
    </w:p>
    <w:p w14:paraId="5473977B" w14:textId="77777777" w:rsidR="005A2F16" w:rsidRPr="009F0658" w:rsidRDefault="005A2F16" w:rsidP="009F0658">
      <w:pPr>
        <w:tabs>
          <w:tab w:val="right" w:pos="1106"/>
        </w:tabs>
        <w:suppressAutoHyphens/>
        <w:ind w:firstLine="709"/>
        <w:jc w:val="both"/>
        <w:rPr>
          <w:sz w:val="20"/>
          <w:szCs w:val="20"/>
        </w:rPr>
      </w:pPr>
      <w:r w:rsidRPr="009F0658">
        <w:rPr>
          <w:sz w:val="20"/>
          <w:szCs w:val="20"/>
        </w:rPr>
        <w:t>Стоимость земельного участка, на котором расположен объект приватизации, составляет 264 522 (Двести шестьдесят четыре тысячи пятьсот двадцать два) рубля 00 копеек, без учета НДС (НДС не облагается) и оплачивается покупателем одновременно с оплатой приобретенного имущества.</w:t>
      </w:r>
    </w:p>
    <w:p w14:paraId="7187271E" w14:textId="77777777" w:rsidR="005A2F16" w:rsidRPr="009F0658" w:rsidRDefault="005A2F16" w:rsidP="009F0658">
      <w:pPr>
        <w:autoSpaceDE w:val="0"/>
        <w:autoSpaceDN w:val="0"/>
        <w:adjustRightInd w:val="0"/>
        <w:spacing w:before="120"/>
        <w:ind w:firstLine="709"/>
        <w:jc w:val="both"/>
        <w:rPr>
          <w:bCs/>
          <w:sz w:val="20"/>
          <w:szCs w:val="20"/>
        </w:rPr>
      </w:pPr>
      <w:r w:rsidRPr="009F0658">
        <w:rPr>
          <w:sz w:val="20"/>
          <w:szCs w:val="20"/>
        </w:rPr>
        <w:t xml:space="preserve">Задаток, указанный в извещении, необходимо перечислить на счёт электронной площадки. Документом, подтверждающим поступление задатка на счет, указанный в информационном сообщении, является выписка с этого счета.  </w:t>
      </w:r>
    </w:p>
    <w:p w14:paraId="68F49724" w14:textId="77777777" w:rsidR="005A2F16" w:rsidRPr="009F0658" w:rsidRDefault="005A2F16" w:rsidP="009F0658">
      <w:pPr>
        <w:suppressAutoHyphens/>
        <w:autoSpaceDE w:val="0"/>
        <w:autoSpaceDN w:val="0"/>
        <w:adjustRightInd w:val="0"/>
        <w:spacing w:before="120"/>
        <w:ind w:firstLine="709"/>
        <w:jc w:val="both"/>
        <w:outlineLvl w:val="0"/>
        <w:rPr>
          <w:sz w:val="20"/>
          <w:szCs w:val="20"/>
        </w:rPr>
      </w:pPr>
      <w:r w:rsidRPr="009F0658">
        <w:rPr>
          <w:sz w:val="20"/>
          <w:szCs w:val="20"/>
        </w:rPr>
        <w:t>Задаток должен поступить на указанный расчетный счет до момента определения участников аукциона.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A5739FD" w14:textId="77777777" w:rsidR="005A2F16" w:rsidRPr="009F0658" w:rsidRDefault="005A2F16" w:rsidP="009F0658">
      <w:pPr>
        <w:spacing w:before="120"/>
        <w:ind w:firstLine="709"/>
        <w:jc w:val="both"/>
        <w:rPr>
          <w:sz w:val="20"/>
          <w:szCs w:val="20"/>
        </w:rPr>
      </w:pPr>
      <w:r w:rsidRPr="009F0658">
        <w:rPr>
          <w:sz w:val="20"/>
          <w:szCs w:val="20"/>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 </w:t>
      </w:r>
    </w:p>
    <w:p w14:paraId="4F5866B1" w14:textId="77777777" w:rsidR="005A2F16" w:rsidRPr="009F0658" w:rsidRDefault="005A2F16" w:rsidP="009F0658">
      <w:pPr>
        <w:ind w:firstLine="709"/>
        <w:jc w:val="both"/>
        <w:rPr>
          <w:sz w:val="20"/>
          <w:szCs w:val="20"/>
        </w:rPr>
      </w:pPr>
    </w:p>
    <w:p w14:paraId="0D686E98" w14:textId="77777777" w:rsidR="005A2F16" w:rsidRPr="009F0658" w:rsidRDefault="005A2F16" w:rsidP="009F0658">
      <w:pPr>
        <w:ind w:firstLine="709"/>
        <w:jc w:val="both"/>
        <w:rPr>
          <w:sz w:val="20"/>
          <w:szCs w:val="20"/>
        </w:rPr>
      </w:pPr>
      <w:r w:rsidRPr="009F0658">
        <w:rPr>
          <w:sz w:val="20"/>
          <w:szCs w:val="20"/>
        </w:rPr>
        <w:t xml:space="preserve">2. </w:t>
      </w:r>
      <w:r w:rsidRPr="009F0658">
        <w:rPr>
          <w:i/>
          <w:sz w:val="20"/>
          <w:szCs w:val="20"/>
        </w:rPr>
        <w:t>Способ приватизации</w:t>
      </w:r>
      <w:r w:rsidRPr="009F0658">
        <w:rPr>
          <w:sz w:val="20"/>
          <w:szCs w:val="20"/>
        </w:rPr>
        <w:t xml:space="preserve">: </w:t>
      </w:r>
      <w:r w:rsidRPr="009F0658">
        <w:rPr>
          <w:bCs/>
          <w:sz w:val="20"/>
          <w:szCs w:val="20"/>
        </w:rPr>
        <w:t xml:space="preserve">продажа муниципального имущества на </w:t>
      </w:r>
      <w:r w:rsidRPr="009F0658">
        <w:rPr>
          <w:sz w:val="20"/>
          <w:szCs w:val="20"/>
        </w:rPr>
        <w:t xml:space="preserve">аукционе  в электронной форме, с открытой формой подачи предложений о цене </w:t>
      </w:r>
      <w:r w:rsidRPr="009F0658">
        <w:rPr>
          <w:bCs/>
          <w:sz w:val="20"/>
          <w:szCs w:val="20"/>
        </w:rPr>
        <w:t xml:space="preserve">на электронной площадке </w:t>
      </w:r>
      <w:hyperlink r:id="rId28" w:history="1">
        <w:r w:rsidRPr="009F0658">
          <w:rPr>
            <w:rStyle w:val="afa"/>
            <w:bCs/>
            <w:color w:val="auto"/>
            <w:sz w:val="20"/>
            <w:szCs w:val="20"/>
          </w:rPr>
          <w:t>www.rts-tender.ru</w:t>
        </w:r>
      </w:hyperlink>
      <w:r w:rsidRPr="009F0658">
        <w:rPr>
          <w:bCs/>
          <w:sz w:val="20"/>
          <w:szCs w:val="20"/>
        </w:rPr>
        <w:t>.</w:t>
      </w:r>
    </w:p>
    <w:p w14:paraId="7A676BF9" w14:textId="77777777" w:rsidR="005A2F16" w:rsidRPr="009F0658" w:rsidRDefault="005A2F16" w:rsidP="009F0658">
      <w:pPr>
        <w:tabs>
          <w:tab w:val="right" w:pos="1106"/>
        </w:tabs>
        <w:suppressAutoHyphens/>
        <w:spacing w:before="120"/>
        <w:ind w:firstLine="709"/>
        <w:jc w:val="both"/>
        <w:rPr>
          <w:bCs/>
          <w:sz w:val="20"/>
          <w:szCs w:val="20"/>
        </w:rPr>
      </w:pPr>
      <w:r w:rsidRPr="009F0658">
        <w:rPr>
          <w:sz w:val="20"/>
          <w:szCs w:val="20"/>
        </w:rPr>
        <w:t>3.</w:t>
      </w:r>
      <w:r w:rsidRPr="009F0658">
        <w:rPr>
          <w:i/>
          <w:sz w:val="20"/>
          <w:szCs w:val="20"/>
        </w:rPr>
        <w:t xml:space="preserve"> Порядок, место, дата начала и окончания приема заявок</w:t>
      </w:r>
      <w:r w:rsidRPr="009F0658">
        <w:rPr>
          <w:sz w:val="20"/>
          <w:szCs w:val="20"/>
        </w:rPr>
        <w:t xml:space="preserve"> - прием заявок и прилагаемых к ним документов для участия в аукционе проводится с 05:00мск 09.03.2021г. до 12:00мск 05.04.2021г.</w:t>
      </w:r>
      <w:r w:rsidRPr="009F0658">
        <w:rPr>
          <w:bCs/>
          <w:sz w:val="20"/>
          <w:szCs w:val="20"/>
        </w:rPr>
        <w:t xml:space="preserve"> на электронной площадке </w:t>
      </w:r>
      <w:hyperlink r:id="rId29" w:history="1">
        <w:r w:rsidRPr="009F0658">
          <w:rPr>
            <w:rStyle w:val="afa"/>
            <w:bCs/>
            <w:color w:val="auto"/>
            <w:sz w:val="20"/>
            <w:szCs w:val="20"/>
          </w:rPr>
          <w:t>www.rts-tender.ru</w:t>
        </w:r>
      </w:hyperlink>
      <w:r w:rsidRPr="009F0658">
        <w:rPr>
          <w:bCs/>
          <w:sz w:val="20"/>
          <w:szCs w:val="20"/>
        </w:rPr>
        <w:t>.</w:t>
      </w:r>
    </w:p>
    <w:p w14:paraId="6CA6167B" w14:textId="77777777" w:rsidR="005A2F16" w:rsidRPr="009F0658" w:rsidRDefault="005A2F16" w:rsidP="009F0658">
      <w:pPr>
        <w:spacing w:before="120"/>
        <w:ind w:firstLine="709"/>
        <w:jc w:val="both"/>
        <w:rPr>
          <w:rFonts w:eastAsia="Calibri"/>
          <w:sz w:val="20"/>
          <w:szCs w:val="20"/>
          <w:lang w:eastAsia="en-US"/>
        </w:rPr>
      </w:pPr>
      <w:r w:rsidRPr="009F0658">
        <w:rPr>
          <w:rFonts w:eastAsia="Calibri"/>
          <w:sz w:val="20"/>
          <w:szCs w:val="20"/>
          <w:lang w:eastAsia="en-US"/>
        </w:rPr>
        <w:t>Покупателями муниципального имущества могут быть любые физические и юридические лица, за исключением:</w:t>
      </w:r>
    </w:p>
    <w:p w14:paraId="3AB96398" w14:textId="77777777" w:rsidR="005A2F16" w:rsidRPr="009F0658" w:rsidRDefault="005A2F16" w:rsidP="009F0658">
      <w:pPr>
        <w:numPr>
          <w:ilvl w:val="0"/>
          <w:numId w:val="21"/>
        </w:numPr>
        <w:ind w:left="709"/>
        <w:jc w:val="both"/>
        <w:rPr>
          <w:rFonts w:eastAsia="Calibri"/>
          <w:sz w:val="20"/>
          <w:szCs w:val="20"/>
          <w:lang w:eastAsia="en-US"/>
        </w:rPr>
      </w:pPr>
      <w:r w:rsidRPr="009F0658">
        <w:rPr>
          <w:rFonts w:eastAsia="Calibri"/>
          <w:sz w:val="20"/>
          <w:szCs w:val="20"/>
          <w:lang w:eastAsia="en-US"/>
        </w:rPr>
        <w:t>государственных и муниципальных унитарных предприятий, государственных и муниципальных учреждений;</w:t>
      </w:r>
    </w:p>
    <w:p w14:paraId="752EA23F" w14:textId="77777777" w:rsidR="005A2F16" w:rsidRPr="009F0658" w:rsidRDefault="005A2F16" w:rsidP="009F0658">
      <w:pPr>
        <w:numPr>
          <w:ilvl w:val="0"/>
          <w:numId w:val="21"/>
        </w:numPr>
        <w:autoSpaceDE w:val="0"/>
        <w:autoSpaceDN w:val="0"/>
        <w:adjustRightInd w:val="0"/>
        <w:ind w:left="709"/>
        <w:jc w:val="both"/>
        <w:rPr>
          <w:rFonts w:eastAsia="Calibri"/>
          <w:sz w:val="20"/>
          <w:szCs w:val="20"/>
          <w:lang w:eastAsia="en-US"/>
        </w:rPr>
      </w:pPr>
      <w:r w:rsidRPr="009F0658">
        <w:rPr>
          <w:rFonts w:eastAsia="Calibri"/>
          <w:sz w:val="20"/>
          <w:szCs w:val="20"/>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r w:rsidRPr="009F0658">
        <w:rPr>
          <w:sz w:val="20"/>
          <w:szCs w:val="20"/>
        </w:rPr>
        <w:t>законодательством</w:t>
      </w:r>
      <w:r w:rsidRPr="009F0658">
        <w:rPr>
          <w:rFonts w:eastAsia="Calibri"/>
          <w:sz w:val="20"/>
          <w:szCs w:val="20"/>
          <w:lang w:eastAsia="en-US"/>
        </w:rPr>
        <w:t>;</w:t>
      </w:r>
    </w:p>
    <w:p w14:paraId="19133789" w14:textId="77777777" w:rsidR="005A2F16" w:rsidRPr="009F0658" w:rsidRDefault="005A2F16" w:rsidP="009F0658">
      <w:pPr>
        <w:numPr>
          <w:ilvl w:val="0"/>
          <w:numId w:val="21"/>
        </w:numPr>
        <w:suppressAutoHyphens/>
        <w:autoSpaceDE w:val="0"/>
        <w:autoSpaceDN w:val="0"/>
        <w:adjustRightInd w:val="0"/>
        <w:ind w:left="709" w:hanging="425"/>
        <w:jc w:val="both"/>
        <w:rPr>
          <w:sz w:val="20"/>
          <w:szCs w:val="20"/>
        </w:rPr>
      </w:pPr>
      <w:r w:rsidRPr="009F0658">
        <w:rPr>
          <w:sz w:val="20"/>
          <w:szCs w:val="20"/>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114644EF" w14:textId="77777777" w:rsidR="005A2F16" w:rsidRPr="009F0658" w:rsidRDefault="005A2F16" w:rsidP="009F0658">
      <w:pPr>
        <w:autoSpaceDE w:val="0"/>
        <w:autoSpaceDN w:val="0"/>
        <w:adjustRightInd w:val="0"/>
        <w:spacing w:before="120"/>
        <w:ind w:firstLine="709"/>
        <w:jc w:val="both"/>
        <w:rPr>
          <w:sz w:val="20"/>
          <w:szCs w:val="20"/>
        </w:rPr>
      </w:pPr>
      <w:r w:rsidRPr="009F0658">
        <w:rPr>
          <w:sz w:val="20"/>
          <w:szCs w:val="20"/>
        </w:rPr>
        <w:t>Участники аукциона имеют право выступать в отношениях, связанных с покупкой муниципального имущества, лично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 или ее нотариально заверенной копией.</w:t>
      </w:r>
    </w:p>
    <w:p w14:paraId="4FCF4736" w14:textId="77777777" w:rsidR="005A2F16" w:rsidRPr="009F0658" w:rsidRDefault="005A2F16" w:rsidP="009F0658">
      <w:pPr>
        <w:autoSpaceDE w:val="0"/>
        <w:autoSpaceDN w:val="0"/>
        <w:adjustRightInd w:val="0"/>
        <w:spacing w:before="120"/>
        <w:ind w:firstLine="709"/>
        <w:jc w:val="both"/>
        <w:rPr>
          <w:bCs/>
          <w:i/>
          <w:iCs/>
          <w:sz w:val="20"/>
          <w:szCs w:val="20"/>
        </w:rPr>
      </w:pPr>
      <w:r w:rsidRPr="009F0658">
        <w:rPr>
          <w:sz w:val="20"/>
          <w:szCs w:val="20"/>
        </w:rPr>
        <w:t xml:space="preserve">Заявка подается путем заполнения её электронной формы, размещенной в открытой части для доступа неограниченного круга лиц электронной площадки на сайте </w:t>
      </w:r>
      <w:hyperlink r:id="rId30" w:history="1">
        <w:r w:rsidRPr="009F0658">
          <w:rPr>
            <w:rStyle w:val="afa"/>
            <w:color w:val="auto"/>
            <w:sz w:val="20"/>
            <w:szCs w:val="20"/>
          </w:rPr>
          <w:t>www.rts-tender.ru</w:t>
        </w:r>
      </w:hyperlink>
      <w:r w:rsidRPr="009F0658">
        <w:rPr>
          <w:sz w:val="20"/>
          <w:szCs w:val="20"/>
        </w:rPr>
        <w:t>, с приложением электронных образов документов, в соответствии с перечнем, приведённым в информационном сообщении, и подписанных электронной цифровой подписью - ЭЦП.</w:t>
      </w:r>
    </w:p>
    <w:p w14:paraId="5DEBB9E8" w14:textId="77777777" w:rsidR="005A2F16" w:rsidRPr="009F0658" w:rsidRDefault="005A2F16" w:rsidP="009F0658">
      <w:pPr>
        <w:suppressAutoHyphens/>
        <w:spacing w:before="120"/>
        <w:ind w:firstLine="709"/>
        <w:jc w:val="both"/>
        <w:rPr>
          <w:sz w:val="20"/>
          <w:szCs w:val="20"/>
        </w:rPr>
      </w:pPr>
      <w:r w:rsidRPr="009F0658">
        <w:rPr>
          <w:bCs/>
          <w:i/>
          <w:iCs/>
          <w:sz w:val="20"/>
          <w:szCs w:val="20"/>
        </w:rPr>
        <w:t>Для участия в аукционе претендент представляет</w:t>
      </w:r>
      <w:r w:rsidRPr="009F0658">
        <w:rPr>
          <w:sz w:val="20"/>
          <w:szCs w:val="20"/>
        </w:rPr>
        <w:t xml:space="preserve"> в личном кабинете на электронной площадке </w:t>
      </w:r>
      <w:r w:rsidRPr="009F0658">
        <w:rPr>
          <w:bCs/>
          <w:i/>
          <w:iCs/>
          <w:sz w:val="20"/>
          <w:szCs w:val="20"/>
        </w:rPr>
        <w:t>одновременно</w:t>
      </w:r>
      <w:r w:rsidRPr="009F0658">
        <w:rPr>
          <w:sz w:val="20"/>
          <w:szCs w:val="20"/>
        </w:rPr>
        <w:t xml:space="preserve"> </w:t>
      </w:r>
      <w:r w:rsidRPr="009F0658">
        <w:rPr>
          <w:bCs/>
          <w:i/>
          <w:iCs/>
          <w:sz w:val="20"/>
          <w:szCs w:val="20"/>
        </w:rPr>
        <w:t>следующие документы</w:t>
      </w:r>
      <w:r w:rsidRPr="009F0658">
        <w:rPr>
          <w:sz w:val="20"/>
          <w:szCs w:val="20"/>
        </w:rPr>
        <w:t>:</w:t>
      </w:r>
    </w:p>
    <w:p w14:paraId="3747EA93" w14:textId="77777777" w:rsidR="005A2F16" w:rsidRPr="009F0658" w:rsidRDefault="005A2F16" w:rsidP="009F0658">
      <w:pPr>
        <w:numPr>
          <w:ilvl w:val="0"/>
          <w:numId w:val="24"/>
        </w:numPr>
        <w:suppressAutoHyphens/>
        <w:jc w:val="both"/>
        <w:rPr>
          <w:sz w:val="20"/>
          <w:szCs w:val="20"/>
        </w:rPr>
      </w:pPr>
      <w:r w:rsidRPr="009F0658">
        <w:rPr>
          <w:sz w:val="20"/>
          <w:szCs w:val="20"/>
        </w:rPr>
        <w:t>заявку установленной формы, утвержденную организатором аукциона (продавцом);</w:t>
      </w:r>
    </w:p>
    <w:p w14:paraId="5CFED574" w14:textId="77777777" w:rsidR="005A2F16" w:rsidRPr="009F0658" w:rsidRDefault="005A2F16" w:rsidP="009F0658">
      <w:pPr>
        <w:numPr>
          <w:ilvl w:val="0"/>
          <w:numId w:val="24"/>
        </w:numPr>
        <w:suppressAutoHyphens/>
        <w:autoSpaceDE w:val="0"/>
        <w:autoSpaceDN w:val="0"/>
        <w:adjustRightInd w:val="0"/>
        <w:jc w:val="both"/>
        <w:outlineLvl w:val="1"/>
        <w:rPr>
          <w:sz w:val="20"/>
          <w:szCs w:val="20"/>
        </w:rPr>
      </w:pPr>
      <w:r w:rsidRPr="009F0658">
        <w:rPr>
          <w:sz w:val="20"/>
          <w:szCs w:val="20"/>
        </w:rPr>
        <w:t>заверенные  копии учредительных документов;</w:t>
      </w:r>
    </w:p>
    <w:p w14:paraId="374FAAFE" w14:textId="77777777" w:rsidR="005A2F16" w:rsidRPr="009F0658" w:rsidRDefault="005A2F16" w:rsidP="009F0658">
      <w:pPr>
        <w:numPr>
          <w:ilvl w:val="0"/>
          <w:numId w:val="24"/>
        </w:numPr>
        <w:suppressAutoHyphens/>
        <w:autoSpaceDE w:val="0"/>
        <w:autoSpaceDN w:val="0"/>
        <w:adjustRightInd w:val="0"/>
        <w:jc w:val="both"/>
        <w:outlineLvl w:val="1"/>
        <w:rPr>
          <w:sz w:val="20"/>
          <w:szCs w:val="20"/>
        </w:rPr>
      </w:pPr>
      <w:r w:rsidRPr="009F0658">
        <w:rPr>
          <w:sz w:val="20"/>
          <w:szCs w:val="20"/>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w:t>
      </w:r>
      <w:r w:rsidRPr="009F0658">
        <w:rPr>
          <w:sz w:val="20"/>
          <w:szCs w:val="20"/>
        </w:rPr>
        <w:lastRenderedPageBreak/>
        <w:t>выписка из него или заверенное печатью юридического лица и подписанное его руководителем письмо);</w:t>
      </w:r>
    </w:p>
    <w:p w14:paraId="065FA2AD" w14:textId="77777777" w:rsidR="005A2F16" w:rsidRPr="009F0658" w:rsidRDefault="005A2F16" w:rsidP="009F0658">
      <w:pPr>
        <w:numPr>
          <w:ilvl w:val="0"/>
          <w:numId w:val="24"/>
        </w:numPr>
        <w:suppressAutoHyphens/>
        <w:autoSpaceDE w:val="0"/>
        <w:autoSpaceDN w:val="0"/>
        <w:adjustRightInd w:val="0"/>
        <w:jc w:val="both"/>
        <w:outlineLvl w:val="1"/>
        <w:rPr>
          <w:sz w:val="20"/>
          <w:szCs w:val="20"/>
        </w:rPr>
      </w:pPr>
      <w:r w:rsidRPr="009F0658">
        <w:rPr>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DF07681" w14:textId="77777777" w:rsidR="005A2F16" w:rsidRPr="009F0658" w:rsidRDefault="005A2F16" w:rsidP="009F0658">
      <w:pPr>
        <w:numPr>
          <w:ilvl w:val="0"/>
          <w:numId w:val="24"/>
        </w:numPr>
        <w:autoSpaceDE w:val="0"/>
        <w:autoSpaceDN w:val="0"/>
        <w:adjustRightInd w:val="0"/>
        <w:jc w:val="both"/>
        <w:rPr>
          <w:sz w:val="20"/>
          <w:szCs w:val="20"/>
        </w:rPr>
      </w:pPr>
      <w:r w:rsidRPr="009F0658">
        <w:rPr>
          <w:sz w:val="20"/>
          <w:szCs w:val="20"/>
        </w:rPr>
        <w:t>физические лица предъявляют документ, удостоверяющий личность, или представляют копии всех его листов.</w:t>
      </w:r>
    </w:p>
    <w:p w14:paraId="2CFEFA6C" w14:textId="77777777" w:rsidR="005A2F16" w:rsidRPr="009F0658" w:rsidRDefault="005A2F16" w:rsidP="009F0658">
      <w:pPr>
        <w:pStyle w:val="ConsPlusNormal"/>
        <w:spacing w:before="200"/>
        <w:ind w:firstLine="709"/>
        <w:jc w:val="both"/>
        <w:rPr>
          <w:rFonts w:ascii="Times New Roman" w:hAnsi="Times New Roman" w:cs="Times New Roman"/>
          <w:i/>
        </w:rPr>
      </w:pPr>
      <w:r w:rsidRPr="009F0658">
        <w:rPr>
          <w:rFonts w:ascii="Times New Roman" w:hAnsi="Times New Roman" w:cs="Times New Roman"/>
          <w:i/>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4CD9C69E" w14:textId="77777777" w:rsidR="005A2F16" w:rsidRPr="009F0658" w:rsidRDefault="005A2F16" w:rsidP="009F0658">
      <w:pPr>
        <w:spacing w:before="120"/>
        <w:ind w:firstLine="709"/>
        <w:jc w:val="both"/>
        <w:rPr>
          <w:sz w:val="20"/>
          <w:szCs w:val="20"/>
        </w:rPr>
      </w:pPr>
      <w:r w:rsidRPr="009F0658">
        <w:rPr>
          <w:sz w:val="20"/>
          <w:szCs w:val="20"/>
        </w:rPr>
        <w:t>Заявитель может подать только одну заявку на участие в аукционе в отношении каждого лота.</w:t>
      </w:r>
    </w:p>
    <w:p w14:paraId="59A57CE1" w14:textId="77777777" w:rsidR="005A2F16" w:rsidRPr="009F0658" w:rsidRDefault="005A2F16" w:rsidP="009F0658">
      <w:pPr>
        <w:spacing w:before="120"/>
        <w:ind w:firstLine="709"/>
        <w:jc w:val="both"/>
        <w:rPr>
          <w:rFonts w:eastAsia="Calibri"/>
          <w:sz w:val="20"/>
          <w:szCs w:val="20"/>
          <w:lang w:eastAsia="en-US"/>
        </w:rPr>
      </w:pPr>
      <w:r w:rsidRPr="009F0658">
        <w:rPr>
          <w:rFonts w:eastAsia="Calibri"/>
          <w:sz w:val="20"/>
          <w:szCs w:val="20"/>
          <w:lang w:eastAsia="en-US"/>
        </w:rPr>
        <w:t xml:space="preserve">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3CB4A9A4" w14:textId="77777777" w:rsidR="005A2F16" w:rsidRPr="009F0658" w:rsidRDefault="005A2F16" w:rsidP="009F0658">
      <w:pPr>
        <w:tabs>
          <w:tab w:val="left" w:pos="700"/>
        </w:tabs>
        <w:spacing w:before="120"/>
        <w:ind w:firstLine="709"/>
        <w:jc w:val="both"/>
        <w:rPr>
          <w:sz w:val="20"/>
          <w:szCs w:val="20"/>
        </w:rPr>
      </w:pPr>
      <w:r w:rsidRPr="009F0658">
        <w:rPr>
          <w:sz w:val="20"/>
          <w:szCs w:val="20"/>
        </w:rPr>
        <w:t xml:space="preserve">Осмотр претендентами муниципального имущества производится в сроки подачи заявок (по предварительной договоренности с организатором аукциона) по адресу местонахождения имущества. </w:t>
      </w:r>
    </w:p>
    <w:p w14:paraId="79DCD39D" w14:textId="77777777" w:rsidR="005A2F16" w:rsidRPr="009F0658" w:rsidRDefault="005A2F16" w:rsidP="009F0658">
      <w:pPr>
        <w:autoSpaceDE w:val="0"/>
        <w:autoSpaceDN w:val="0"/>
        <w:adjustRightInd w:val="0"/>
        <w:spacing w:before="120"/>
        <w:ind w:firstLine="709"/>
        <w:jc w:val="both"/>
        <w:rPr>
          <w:sz w:val="20"/>
          <w:szCs w:val="20"/>
        </w:rPr>
      </w:pPr>
      <w:r w:rsidRPr="009F0658">
        <w:rPr>
          <w:sz w:val="20"/>
          <w:szCs w:val="20"/>
        </w:rPr>
        <w:t xml:space="preserve">4. Протокол о признании претендентов участниками аукциона будет размещен организатором аукциона 08.04.2021г. в 05:00мск на электронной площадке </w:t>
      </w:r>
      <w:hyperlink r:id="rId31" w:history="1">
        <w:r w:rsidRPr="009F0658">
          <w:rPr>
            <w:sz w:val="20"/>
            <w:szCs w:val="20"/>
            <w:u w:val="single"/>
          </w:rPr>
          <w:t>www.rts-tender.ru</w:t>
        </w:r>
      </w:hyperlink>
      <w:r w:rsidRPr="009F0658">
        <w:rPr>
          <w:sz w:val="20"/>
          <w:szCs w:val="20"/>
        </w:rPr>
        <w:t>.</w:t>
      </w:r>
    </w:p>
    <w:p w14:paraId="27AF227A" w14:textId="77777777" w:rsidR="005A2F16" w:rsidRPr="009F0658" w:rsidRDefault="005A2F16" w:rsidP="009F0658">
      <w:pPr>
        <w:autoSpaceDE w:val="0"/>
        <w:autoSpaceDN w:val="0"/>
        <w:adjustRightInd w:val="0"/>
        <w:spacing w:before="120"/>
        <w:ind w:firstLine="709"/>
        <w:jc w:val="both"/>
        <w:rPr>
          <w:rFonts w:eastAsia="Calibri"/>
          <w:i/>
          <w:sz w:val="20"/>
          <w:szCs w:val="20"/>
          <w:lang w:eastAsia="en-US"/>
        </w:rPr>
      </w:pPr>
      <w:r w:rsidRPr="009F0658">
        <w:rPr>
          <w:rFonts w:eastAsia="Calibri"/>
          <w:i/>
          <w:sz w:val="20"/>
          <w:szCs w:val="20"/>
          <w:lang w:eastAsia="en-US"/>
        </w:rPr>
        <w:t> Претендент не допускается к участию в аукционе по следующим основаниям:</w:t>
      </w:r>
    </w:p>
    <w:p w14:paraId="04CA604A" w14:textId="77777777" w:rsidR="005A2F16" w:rsidRPr="009F0658" w:rsidRDefault="005A2F16" w:rsidP="009F0658">
      <w:pPr>
        <w:numPr>
          <w:ilvl w:val="0"/>
          <w:numId w:val="25"/>
        </w:numPr>
        <w:autoSpaceDE w:val="0"/>
        <w:autoSpaceDN w:val="0"/>
        <w:adjustRightInd w:val="0"/>
        <w:ind w:left="709"/>
        <w:jc w:val="both"/>
        <w:rPr>
          <w:rFonts w:eastAsia="Calibri"/>
          <w:sz w:val="20"/>
          <w:szCs w:val="20"/>
          <w:lang w:eastAsia="en-US"/>
        </w:rPr>
      </w:pPr>
      <w:r w:rsidRPr="009F0658">
        <w:rPr>
          <w:rFonts w:eastAsia="Calibri"/>
          <w:sz w:val="20"/>
          <w:szCs w:val="20"/>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14:paraId="62DCB2AC" w14:textId="77777777" w:rsidR="005A2F16" w:rsidRPr="009F0658" w:rsidRDefault="005A2F16" w:rsidP="009F0658">
      <w:pPr>
        <w:numPr>
          <w:ilvl w:val="0"/>
          <w:numId w:val="25"/>
        </w:numPr>
        <w:autoSpaceDE w:val="0"/>
        <w:autoSpaceDN w:val="0"/>
        <w:adjustRightInd w:val="0"/>
        <w:ind w:left="709"/>
        <w:jc w:val="both"/>
        <w:rPr>
          <w:rFonts w:eastAsia="Calibri"/>
          <w:sz w:val="20"/>
          <w:szCs w:val="20"/>
          <w:lang w:eastAsia="en-US"/>
        </w:rPr>
      </w:pPr>
      <w:r w:rsidRPr="009F0658">
        <w:rPr>
          <w:rFonts w:eastAsia="Calibri"/>
          <w:sz w:val="20"/>
          <w:szCs w:val="20"/>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14:paraId="47BF6EBD" w14:textId="77777777" w:rsidR="005A2F16" w:rsidRPr="009F0658" w:rsidRDefault="005A2F16" w:rsidP="009F0658">
      <w:pPr>
        <w:numPr>
          <w:ilvl w:val="0"/>
          <w:numId w:val="25"/>
        </w:numPr>
        <w:autoSpaceDE w:val="0"/>
        <w:autoSpaceDN w:val="0"/>
        <w:adjustRightInd w:val="0"/>
        <w:ind w:left="709"/>
        <w:jc w:val="both"/>
        <w:rPr>
          <w:rFonts w:eastAsia="Calibri"/>
          <w:sz w:val="20"/>
          <w:szCs w:val="20"/>
          <w:lang w:eastAsia="en-US"/>
        </w:rPr>
      </w:pPr>
      <w:r w:rsidRPr="009F0658">
        <w:rPr>
          <w:rFonts w:eastAsia="Calibri"/>
          <w:sz w:val="20"/>
          <w:szCs w:val="20"/>
          <w:lang w:eastAsia="en-US"/>
        </w:rPr>
        <w:t>заявка подана лицом, не уполномоченным претендентом на осуществление таких действий;</w:t>
      </w:r>
    </w:p>
    <w:p w14:paraId="160824FA" w14:textId="77777777" w:rsidR="005A2F16" w:rsidRPr="009F0658" w:rsidRDefault="005A2F16" w:rsidP="009F0658">
      <w:pPr>
        <w:numPr>
          <w:ilvl w:val="0"/>
          <w:numId w:val="25"/>
        </w:numPr>
        <w:autoSpaceDE w:val="0"/>
        <w:autoSpaceDN w:val="0"/>
        <w:adjustRightInd w:val="0"/>
        <w:ind w:left="709"/>
        <w:jc w:val="both"/>
        <w:rPr>
          <w:rFonts w:eastAsia="Calibri"/>
          <w:sz w:val="20"/>
          <w:szCs w:val="20"/>
          <w:lang w:eastAsia="en-US"/>
        </w:rPr>
      </w:pPr>
      <w:r w:rsidRPr="009F0658">
        <w:rPr>
          <w:rFonts w:eastAsia="Calibri"/>
          <w:sz w:val="20"/>
          <w:szCs w:val="20"/>
          <w:lang w:eastAsia="en-US"/>
        </w:rPr>
        <w:t>не подтверждено поступление в установленный срок задатка на счета, указанные в информационном сообщении.</w:t>
      </w:r>
    </w:p>
    <w:p w14:paraId="517F35E7" w14:textId="77777777" w:rsidR="005A2F16" w:rsidRPr="009F0658" w:rsidRDefault="005A2F16" w:rsidP="009F0658">
      <w:pPr>
        <w:tabs>
          <w:tab w:val="right" w:pos="1106"/>
        </w:tabs>
        <w:suppressAutoHyphens/>
        <w:spacing w:before="120"/>
        <w:ind w:firstLine="709"/>
        <w:jc w:val="both"/>
        <w:rPr>
          <w:sz w:val="20"/>
          <w:szCs w:val="20"/>
        </w:rPr>
      </w:pPr>
      <w:r w:rsidRPr="009F0658">
        <w:rPr>
          <w:sz w:val="20"/>
          <w:szCs w:val="20"/>
        </w:rPr>
        <w:t xml:space="preserve">5. </w:t>
      </w:r>
      <w:r w:rsidRPr="009F0658">
        <w:rPr>
          <w:i/>
          <w:sz w:val="20"/>
          <w:szCs w:val="20"/>
        </w:rPr>
        <w:t>Аукцион</w:t>
      </w:r>
      <w:r w:rsidRPr="009F0658">
        <w:rPr>
          <w:sz w:val="20"/>
          <w:szCs w:val="20"/>
        </w:rPr>
        <w:t xml:space="preserve"> состоится 12.04.2021г. в 05:00мск </w:t>
      </w:r>
      <w:r w:rsidRPr="009F0658">
        <w:rPr>
          <w:bCs/>
          <w:sz w:val="20"/>
          <w:szCs w:val="20"/>
        </w:rPr>
        <w:t xml:space="preserve">на электронной площадке </w:t>
      </w:r>
      <w:hyperlink r:id="rId32" w:history="1">
        <w:r w:rsidRPr="009F0658">
          <w:rPr>
            <w:rStyle w:val="afa"/>
            <w:bCs/>
            <w:color w:val="auto"/>
            <w:sz w:val="20"/>
            <w:szCs w:val="20"/>
          </w:rPr>
          <w:t>www.rts-tender.ru</w:t>
        </w:r>
      </w:hyperlink>
      <w:r w:rsidRPr="009F0658">
        <w:rPr>
          <w:bCs/>
          <w:sz w:val="20"/>
          <w:szCs w:val="20"/>
        </w:rPr>
        <w:t>.</w:t>
      </w:r>
      <w:r w:rsidRPr="009F0658">
        <w:rPr>
          <w:sz w:val="20"/>
          <w:szCs w:val="20"/>
        </w:rPr>
        <w:t xml:space="preserve"> </w:t>
      </w:r>
    </w:p>
    <w:p w14:paraId="1843C9C5" w14:textId="77777777" w:rsidR="005A2F16" w:rsidRPr="009F0658" w:rsidRDefault="005A2F16" w:rsidP="009F0658">
      <w:pPr>
        <w:autoSpaceDE w:val="0"/>
        <w:autoSpaceDN w:val="0"/>
        <w:adjustRightInd w:val="0"/>
        <w:spacing w:before="120"/>
        <w:ind w:firstLine="720"/>
        <w:jc w:val="both"/>
        <w:rPr>
          <w:sz w:val="20"/>
          <w:szCs w:val="20"/>
        </w:rPr>
      </w:pPr>
      <w:r w:rsidRPr="009F0658">
        <w:rPr>
          <w:rFonts w:eastAsia="Calibri"/>
          <w:sz w:val="20"/>
          <w:szCs w:val="20"/>
          <w:lang w:eastAsia="en-US"/>
        </w:rPr>
        <w:t xml:space="preserve">Предложения о цене муниципального имущества заявляются участниками аукциона открыто в ходе проведения торгов (открытая форма подачи предложений о цене). </w:t>
      </w:r>
    </w:p>
    <w:p w14:paraId="7BA03ECA" w14:textId="77777777" w:rsidR="005A2F16" w:rsidRPr="009F0658" w:rsidRDefault="005A2F16" w:rsidP="009F0658">
      <w:pPr>
        <w:autoSpaceDE w:val="0"/>
        <w:autoSpaceDN w:val="0"/>
        <w:adjustRightInd w:val="0"/>
        <w:spacing w:before="120"/>
        <w:ind w:firstLine="720"/>
        <w:jc w:val="both"/>
        <w:rPr>
          <w:sz w:val="20"/>
          <w:szCs w:val="20"/>
        </w:rPr>
      </w:pPr>
      <w:r w:rsidRPr="009F0658">
        <w:rPr>
          <w:sz w:val="20"/>
          <w:szCs w:val="20"/>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4D95BC60" w14:textId="77777777" w:rsidR="005A2F16" w:rsidRPr="009F0658" w:rsidRDefault="005A2F16" w:rsidP="009F0658">
      <w:pPr>
        <w:numPr>
          <w:ilvl w:val="0"/>
          <w:numId w:val="26"/>
        </w:numPr>
        <w:autoSpaceDE w:val="0"/>
        <w:autoSpaceDN w:val="0"/>
        <w:adjustRightInd w:val="0"/>
        <w:ind w:left="709"/>
        <w:jc w:val="both"/>
        <w:rPr>
          <w:sz w:val="20"/>
          <w:szCs w:val="20"/>
        </w:rPr>
      </w:pPr>
      <w:r w:rsidRPr="009F0658">
        <w:rPr>
          <w:sz w:val="20"/>
          <w:szCs w:val="20"/>
        </w:rPr>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0468856C" w14:textId="77777777" w:rsidR="005A2F16" w:rsidRPr="009F0658" w:rsidRDefault="005A2F16" w:rsidP="009F0658">
      <w:pPr>
        <w:numPr>
          <w:ilvl w:val="0"/>
          <w:numId w:val="26"/>
        </w:numPr>
        <w:autoSpaceDE w:val="0"/>
        <w:autoSpaceDN w:val="0"/>
        <w:adjustRightInd w:val="0"/>
        <w:ind w:left="709"/>
        <w:jc w:val="both"/>
        <w:rPr>
          <w:sz w:val="20"/>
          <w:szCs w:val="20"/>
        </w:rPr>
      </w:pPr>
      <w:r w:rsidRPr="009F0658">
        <w:rPr>
          <w:sz w:val="20"/>
          <w:szCs w:val="20"/>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38D32BD8" w14:textId="77777777" w:rsidR="005A2F16" w:rsidRPr="009F0658" w:rsidRDefault="005A2F16" w:rsidP="009F0658">
      <w:pPr>
        <w:pStyle w:val="ConsPlusNormal"/>
        <w:spacing w:before="240"/>
        <w:ind w:firstLine="709"/>
        <w:jc w:val="both"/>
        <w:rPr>
          <w:rFonts w:ascii="Times New Roman" w:hAnsi="Times New Roman" w:cs="Times New Roman"/>
        </w:rPr>
      </w:pPr>
      <w:r w:rsidRPr="009F0658">
        <w:rPr>
          <w:rFonts w:ascii="Times New Roman" w:hAnsi="Times New Roman" w:cs="Times New Roman"/>
        </w:rPr>
        <w:t>Аукцион признается несостоявшимся в следующих случаях:</w:t>
      </w:r>
    </w:p>
    <w:p w14:paraId="1845CC5F" w14:textId="77777777" w:rsidR="005A2F16" w:rsidRPr="009F0658" w:rsidRDefault="005A2F16" w:rsidP="009F0658">
      <w:pPr>
        <w:pStyle w:val="ConsPlusNormal"/>
        <w:numPr>
          <w:ilvl w:val="0"/>
          <w:numId w:val="27"/>
        </w:numPr>
        <w:adjustRightInd/>
        <w:jc w:val="both"/>
        <w:rPr>
          <w:rFonts w:ascii="Times New Roman" w:hAnsi="Times New Roman" w:cs="Times New Roman"/>
          <w:i/>
        </w:rPr>
      </w:pPr>
      <w:r w:rsidRPr="009F0658">
        <w:rPr>
          <w:rFonts w:ascii="Times New Roman" w:hAnsi="Times New Roman" w:cs="Times New Roman"/>
          <w:i/>
        </w:rPr>
        <w:t>не было подано ни одной заявки на участие, либо ни один из претендентов не признан участником;</w:t>
      </w:r>
    </w:p>
    <w:p w14:paraId="48BE1641" w14:textId="77777777" w:rsidR="005A2F16" w:rsidRPr="009F0658" w:rsidRDefault="005A2F16" w:rsidP="009F0658">
      <w:pPr>
        <w:pStyle w:val="ConsPlusNormal"/>
        <w:numPr>
          <w:ilvl w:val="0"/>
          <w:numId w:val="27"/>
        </w:numPr>
        <w:adjustRightInd/>
        <w:jc w:val="both"/>
        <w:rPr>
          <w:rFonts w:ascii="Times New Roman" w:hAnsi="Times New Roman" w:cs="Times New Roman"/>
          <w:i/>
        </w:rPr>
      </w:pPr>
      <w:r w:rsidRPr="009F0658">
        <w:rPr>
          <w:rFonts w:ascii="Times New Roman" w:hAnsi="Times New Roman" w:cs="Times New Roman"/>
          <w:i/>
        </w:rPr>
        <w:t>принято решение о признании только одного претендента участником;</w:t>
      </w:r>
    </w:p>
    <w:p w14:paraId="3F6888DD" w14:textId="77777777" w:rsidR="005A2F16" w:rsidRPr="009F0658" w:rsidRDefault="005A2F16" w:rsidP="009F0658">
      <w:pPr>
        <w:pStyle w:val="ConsPlusNormal"/>
        <w:numPr>
          <w:ilvl w:val="0"/>
          <w:numId w:val="27"/>
        </w:numPr>
        <w:adjustRightInd/>
        <w:jc w:val="both"/>
        <w:rPr>
          <w:rFonts w:ascii="Times New Roman" w:hAnsi="Times New Roman" w:cs="Times New Roman"/>
          <w:i/>
        </w:rPr>
      </w:pPr>
      <w:r w:rsidRPr="009F0658">
        <w:rPr>
          <w:rFonts w:ascii="Times New Roman" w:hAnsi="Times New Roman" w:cs="Times New Roman"/>
          <w:i/>
        </w:rPr>
        <w:t>ни один из участников не сделал предложение о начальной цене имущества.</w:t>
      </w:r>
    </w:p>
    <w:p w14:paraId="28576A8A" w14:textId="77777777" w:rsidR="005A2F16" w:rsidRPr="009F0658" w:rsidRDefault="005A2F16" w:rsidP="009F0658">
      <w:pPr>
        <w:tabs>
          <w:tab w:val="right" w:pos="1106"/>
        </w:tabs>
        <w:suppressAutoHyphens/>
        <w:jc w:val="both"/>
        <w:rPr>
          <w:sz w:val="20"/>
          <w:szCs w:val="20"/>
        </w:rPr>
      </w:pPr>
    </w:p>
    <w:p w14:paraId="3C9F0B52" w14:textId="77777777" w:rsidR="005A2F16" w:rsidRPr="009F0658" w:rsidRDefault="005A2F16" w:rsidP="009F0658">
      <w:pPr>
        <w:tabs>
          <w:tab w:val="right" w:pos="1106"/>
        </w:tabs>
        <w:suppressAutoHyphens/>
        <w:ind w:firstLine="709"/>
        <w:jc w:val="both"/>
        <w:rPr>
          <w:sz w:val="20"/>
          <w:szCs w:val="20"/>
        </w:rPr>
      </w:pPr>
      <w:r w:rsidRPr="009F0658">
        <w:rPr>
          <w:sz w:val="20"/>
          <w:szCs w:val="20"/>
        </w:rPr>
        <w:t xml:space="preserve">6. </w:t>
      </w:r>
      <w:r w:rsidRPr="009F0658">
        <w:rPr>
          <w:i/>
          <w:sz w:val="20"/>
          <w:szCs w:val="20"/>
        </w:rPr>
        <w:t>Место и срок подведения итогов аукциона</w:t>
      </w:r>
      <w:r w:rsidRPr="009F0658">
        <w:rPr>
          <w:sz w:val="20"/>
          <w:szCs w:val="20"/>
        </w:rPr>
        <w:t xml:space="preserve"> – 12.04.2021г. в течение одного часа после завершения аукциона </w:t>
      </w:r>
      <w:r w:rsidRPr="009F0658">
        <w:rPr>
          <w:bCs/>
          <w:sz w:val="20"/>
          <w:szCs w:val="20"/>
        </w:rPr>
        <w:t xml:space="preserve">на электронной площадке </w:t>
      </w:r>
      <w:hyperlink r:id="rId33" w:history="1">
        <w:r w:rsidRPr="009F0658">
          <w:rPr>
            <w:rStyle w:val="afa"/>
            <w:bCs/>
            <w:color w:val="auto"/>
            <w:sz w:val="20"/>
            <w:szCs w:val="20"/>
          </w:rPr>
          <w:t>www.rts-tender.ru</w:t>
        </w:r>
      </w:hyperlink>
      <w:r w:rsidRPr="009F0658">
        <w:rPr>
          <w:bCs/>
          <w:sz w:val="20"/>
          <w:szCs w:val="20"/>
        </w:rPr>
        <w:t>.</w:t>
      </w:r>
    </w:p>
    <w:p w14:paraId="3C8224CD" w14:textId="77777777" w:rsidR="005A2F16" w:rsidRPr="009F0658" w:rsidRDefault="005A2F16" w:rsidP="009F0658">
      <w:pPr>
        <w:tabs>
          <w:tab w:val="right" w:pos="1106"/>
        </w:tabs>
        <w:suppressAutoHyphens/>
        <w:spacing w:before="120"/>
        <w:ind w:firstLine="709"/>
        <w:jc w:val="both"/>
        <w:rPr>
          <w:bCs/>
          <w:sz w:val="20"/>
          <w:szCs w:val="20"/>
        </w:rPr>
      </w:pPr>
      <w:r w:rsidRPr="009F0658">
        <w:rPr>
          <w:sz w:val="20"/>
          <w:szCs w:val="20"/>
        </w:rPr>
        <w:t xml:space="preserve">7. </w:t>
      </w:r>
      <w:r w:rsidRPr="009F0658">
        <w:rPr>
          <w:i/>
          <w:sz w:val="20"/>
          <w:szCs w:val="20"/>
        </w:rPr>
        <w:t>Победителем аукциона</w:t>
      </w:r>
      <w:r w:rsidRPr="009F0658">
        <w:rPr>
          <w:sz w:val="20"/>
          <w:szCs w:val="20"/>
        </w:rPr>
        <w:t xml:space="preserve"> признается участник, который предложит в ходе торгов наиболее высокую цену за приобретаемое имущество</w:t>
      </w:r>
      <w:r w:rsidRPr="009F0658">
        <w:rPr>
          <w:bCs/>
          <w:sz w:val="20"/>
          <w:szCs w:val="20"/>
        </w:rPr>
        <w:t xml:space="preserve"> на электронной площадке </w:t>
      </w:r>
      <w:hyperlink r:id="rId34" w:history="1">
        <w:r w:rsidRPr="009F0658">
          <w:rPr>
            <w:rStyle w:val="afa"/>
            <w:bCs/>
            <w:color w:val="auto"/>
            <w:sz w:val="20"/>
            <w:szCs w:val="20"/>
          </w:rPr>
          <w:t>www.rts-tender.ru</w:t>
        </w:r>
      </w:hyperlink>
      <w:r w:rsidRPr="009F0658">
        <w:rPr>
          <w:bCs/>
          <w:sz w:val="20"/>
          <w:szCs w:val="20"/>
        </w:rPr>
        <w:t>.</w:t>
      </w:r>
    </w:p>
    <w:p w14:paraId="67CAA868" w14:textId="77777777" w:rsidR="005A2F16" w:rsidRPr="009F0658" w:rsidRDefault="005A2F16" w:rsidP="009F0658">
      <w:pPr>
        <w:pStyle w:val="1fff8"/>
        <w:rPr>
          <w:sz w:val="20"/>
        </w:rPr>
      </w:pPr>
      <w:r w:rsidRPr="009F0658">
        <w:rPr>
          <w:sz w:val="20"/>
        </w:rPr>
        <w:lastRenderedPageBreak/>
        <w:t xml:space="preserve">Протокол подведения итогов аукциона по продаже муниципального имущества опубликуется организатором аукциона в течение одного часа после завершения аукциона на электронной площадке </w:t>
      </w:r>
      <w:hyperlink r:id="rId35" w:history="1">
        <w:r w:rsidRPr="009F0658">
          <w:rPr>
            <w:rStyle w:val="afa"/>
            <w:bCs/>
            <w:color w:val="auto"/>
            <w:sz w:val="20"/>
          </w:rPr>
          <w:t>www.rts-tender.ru</w:t>
        </w:r>
      </w:hyperlink>
      <w:r w:rsidRPr="009F0658">
        <w:rPr>
          <w:sz w:val="20"/>
        </w:rPr>
        <w:t xml:space="preserve">. </w:t>
      </w:r>
    </w:p>
    <w:p w14:paraId="64AB991C" w14:textId="77777777" w:rsidR="005A2F16" w:rsidRPr="009F0658" w:rsidRDefault="005A2F16" w:rsidP="009F0658">
      <w:pPr>
        <w:autoSpaceDE w:val="0"/>
        <w:autoSpaceDN w:val="0"/>
        <w:adjustRightInd w:val="0"/>
        <w:spacing w:before="120"/>
        <w:ind w:firstLine="709"/>
        <w:jc w:val="both"/>
        <w:rPr>
          <w:rFonts w:eastAsia="Calibri"/>
          <w:sz w:val="20"/>
          <w:szCs w:val="20"/>
          <w:lang w:eastAsia="en-US"/>
        </w:rPr>
      </w:pPr>
      <w:r w:rsidRPr="009F0658">
        <w:rPr>
          <w:rFonts w:eastAsia="Calibri"/>
          <w:sz w:val="20"/>
          <w:szCs w:val="20"/>
          <w:lang w:eastAsia="en-US"/>
        </w:rPr>
        <w:t>В течение одного часа со времени окончания аукциона победителю направляется уведомление о признании его победителем аукциона с приложением этого протокола, а также размещается в открытой части электронной площадки следующая информация:</w:t>
      </w:r>
    </w:p>
    <w:p w14:paraId="261DC6A0" w14:textId="77777777" w:rsidR="005A2F16" w:rsidRPr="009F0658" w:rsidRDefault="005A2F16" w:rsidP="009F0658">
      <w:pPr>
        <w:autoSpaceDE w:val="0"/>
        <w:autoSpaceDN w:val="0"/>
        <w:adjustRightInd w:val="0"/>
        <w:ind w:firstLine="709"/>
        <w:jc w:val="both"/>
        <w:rPr>
          <w:rFonts w:eastAsia="Calibri"/>
          <w:sz w:val="20"/>
          <w:szCs w:val="20"/>
          <w:lang w:eastAsia="en-US"/>
        </w:rPr>
      </w:pPr>
      <w:r w:rsidRPr="009F0658">
        <w:rPr>
          <w:rFonts w:eastAsia="Calibri"/>
          <w:sz w:val="20"/>
          <w:szCs w:val="20"/>
          <w:lang w:eastAsia="en-US"/>
        </w:rPr>
        <w:t>а) наименование имущества и иные позволяющие его индивидуализировать сведения (спецификация лота);</w:t>
      </w:r>
    </w:p>
    <w:p w14:paraId="5F59C0D7" w14:textId="77777777" w:rsidR="005A2F16" w:rsidRPr="009F0658" w:rsidRDefault="005A2F16" w:rsidP="009F0658">
      <w:pPr>
        <w:autoSpaceDE w:val="0"/>
        <w:autoSpaceDN w:val="0"/>
        <w:adjustRightInd w:val="0"/>
        <w:ind w:firstLine="709"/>
        <w:jc w:val="both"/>
        <w:rPr>
          <w:rFonts w:eastAsia="Calibri"/>
          <w:sz w:val="20"/>
          <w:szCs w:val="20"/>
          <w:lang w:eastAsia="en-US"/>
        </w:rPr>
      </w:pPr>
      <w:r w:rsidRPr="009F0658">
        <w:rPr>
          <w:rFonts w:eastAsia="Calibri"/>
          <w:sz w:val="20"/>
          <w:szCs w:val="20"/>
          <w:lang w:eastAsia="en-US"/>
        </w:rPr>
        <w:t>б)  цена сделки;</w:t>
      </w:r>
    </w:p>
    <w:p w14:paraId="1147D458" w14:textId="77777777" w:rsidR="005A2F16" w:rsidRPr="009F0658" w:rsidRDefault="005A2F16" w:rsidP="009F0658">
      <w:pPr>
        <w:autoSpaceDE w:val="0"/>
        <w:autoSpaceDN w:val="0"/>
        <w:adjustRightInd w:val="0"/>
        <w:ind w:firstLine="709"/>
        <w:jc w:val="both"/>
        <w:rPr>
          <w:rFonts w:eastAsia="Calibri"/>
          <w:sz w:val="20"/>
          <w:szCs w:val="20"/>
          <w:lang w:eastAsia="en-US"/>
        </w:rPr>
      </w:pPr>
      <w:r w:rsidRPr="009F0658">
        <w:rPr>
          <w:rFonts w:eastAsia="Calibri"/>
          <w:sz w:val="20"/>
          <w:szCs w:val="20"/>
          <w:lang w:eastAsia="en-US"/>
        </w:rPr>
        <w:t>в) фамилия, имя, отчество физического лица или наименование юридического лица - победителя.</w:t>
      </w:r>
    </w:p>
    <w:p w14:paraId="0BA9FE73" w14:textId="77777777" w:rsidR="005A2F16" w:rsidRPr="009F0658" w:rsidRDefault="005A2F16" w:rsidP="009F0658">
      <w:pPr>
        <w:spacing w:before="120"/>
        <w:ind w:firstLine="709"/>
        <w:jc w:val="both"/>
        <w:rPr>
          <w:rFonts w:eastAsia="Calibri"/>
          <w:sz w:val="20"/>
          <w:szCs w:val="20"/>
          <w:lang w:eastAsia="en-US"/>
        </w:rPr>
      </w:pPr>
      <w:r w:rsidRPr="009F0658">
        <w:rPr>
          <w:sz w:val="20"/>
          <w:szCs w:val="20"/>
        </w:rPr>
        <w:t>8.</w:t>
      </w:r>
      <w:r w:rsidRPr="009F0658">
        <w:rPr>
          <w:i/>
          <w:sz w:val="20"/>
          <w:szCs w:val="20"/>
        </w:rPr>
        <w:t xml:space="preserve"> </w:t>
      </w:r>
      <w:r w:rsidRPr="009F0658">
        <w:rPr>
          <w:rFonts w:eastAsia="Calibri"/>
          <w:sz w:val="20"/>
          <w:szCs w:val="20"/>
          <w:lang w:eastAsia="en-US"/>
        </w:rPr>
        <w:t>По результатам аукциона продавец и победитель аукциона (покупатель) в течение пяти рабочих дней с даты подведения итогов аукциона заключают в соответствии с законодательством Российской Федерации договор купли-продажи имущества.</w:t>
      </w:r>
    </w:p>
    <w:p w14:paraId="13934A63" w14:textId="77777777" w:rsidR="005A2F16" w:rsidRPr="009F0658" w:rsidRDefault="005A2F16" w:rsidP="009F0658">
      <w:pPr>
        <w:autoSpaceDE w:val="0"/>
        <w:autoSpaceDN w:val="0"/>
        <w:adjustRightInd w:val="0"/>
        <w:spacing w:before="120"/>
        <w:ind w:firstLine="709"/>
        <w:jc w:val="both"/>
        <w:rPr>
          <w:rFonts w:eastAsia="Calibri"/>
          <w:sz w:val="20"/>
          <w:szCs w:val="20"/>
          <w:lang w:eastAsia="en-US"/>
        </w:rPr>
      </w:pPr>
      <w:r w:rsidRPr="009F0658">
        <w:rPr>
          <w:rFonts w:eastAsia="Calibri"/>
          <w:sz w:val="20"/>
          <w:szCs w:val="20"/>
          <w:lang w:eastAsia="en-US"/>
        </w:rPr>
        <w:t>Передача по акту приема-передачи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14:paraId="14996BD1" w14:textId="77777777" w:rsidR="005A2F16" w:rsidRPr="009F0658" w:rsidRDefault="005A2F16" w:rsidP="009F0658">
      <w:pPr>
        <w:autoSpaceDE w:val="0"/>
        <w:autoSpaceDN w:val="0"/>
        <w:adjustRightInd w:val="0"/>
        <w:spacing w:before="120"/>
        <w:ind w:firstLine="709"/>
        <w:jc w:val="both"/>
        <w:rPr>
          <w:rFonts w:eastAsia="Calibri"/>
          <w:sz w:val="20"/>
          <w:szCs w:val="20"/>
          <w:lang w:eastAsia="en-US"/>
        </w:rPr>
      </w:pPr>
      <w:r w:rsidRPr="009F0658">
        <w:rPr>
          <w:rFonts w:eastAsia="Calibri"/>
          <w:sz w:val="20"/>
          <w:szCs w:val="20"/>
          <w:lang w:eastAsia="en-US"/>
        </w:rPr>
        <w:t>Оплата приобретенного на аукционе имущества за вычетом внесенного победителем аукциона задатка, который засчитывается в счет оплаты приобретаемого имущества, единовременным платежом производится в течение 5 дней с даты подписания договора купли-продажи путем внесения денежных средств на счет Продавца: Управление Федерального казначейства по Новосибирской области (администрация Куйбышевского муниципального района Новосибирской области), лицевой счет 04513006850, ИНН 5452111298, КПП 545201001, ЕКС 40102810445370000043, Сибирское ГУ Банка России УФК по Новосибирской области г. Новосибирск, БИК - 015004950, ОКТМО - 50630000, казначейский счет: 03100643000000015100, код бюджетной классификации 444 114 02053 05 0000 410.  Назначение платежа: Оплата имущества по договору купли-продажи от «___» ___ 2021г.</w:t>
      </w:r>
    </w:p>
    <w:p w14:paraId="5CC9FF13" w14:textId="77777777" w:rsidR="005A2F16" w:rsidRPr="009F0658" w:rsidRDefault="005A2F16" w:rsidP="009F0658">
      <w:pPr>
        <w:autoSpaceDE w:val="0"/>
        <w:autoSpaceDN w:val="0"/>
        <w:adjustRightInd w:val="0"/>
        <w:spacing w:before="120"/>
        <w:ind w:firstLine="709"/>
        <w:jc w:val="both"/>
        <w:rPr>
          <w:rFonts w:eastAsia="Calibri"/>
          <w:sz w:val="20"/>
          <w:szCs w:val="20"/>
          <w:lang w:eastAsia="en-US"/>
        </w:rPr>
      </w:pPr>
      <w:r w:rsidRPr="009F0658">
        <w:rPr>
          <w:rFonts w:eastAsia="Calibri"/>
          <w:sz w:val="20"/>
          <w:szCs w:val="20"/>
          <w:lang w:eastAsia="en-US"/>
        </w:rPr>
        <w:t xml:space="preserve">В соответствии с абзацем 2 пункта 3 статьи 161 Налогового кодекса Российской Федерации Покупатель признается налоговым агентом (за исключением физических лиц, не являющихся индивидуальными предпринимателями), обязан исчислить расчетным методом, удержать из налоговой базы и уплатить в бюджет соответствующую сумму налога на добавленную стоимость.  Налоговая база определяется как доход от реализации имущества с учётом налога. </w:t>
      </w:r>
    </w:p>
    <w:p w14:paraId="4C4B670D" w14:textId="77777777" w:rsidR="005A2F16" w:rsidRPr="009F0658" w:rsidRDefault="005A2F16" w:rsidP="009F0658">
      <w:pPr>
        <w:autoSpaceDE w:val="0"/>
        <w:autoSpaceDN w:val="0"/>
        <w:adjustRightInd w:val="0"/>
        <w:spacing w:before="120"/>
        <w:ind w:firstLine="709"/>
        <w:jc w:val="both"/>
        <w:rPr>
          <w:rFonts w:eastAsia="Calibri"/>
          <w:sz w:val="20"/>
          <w:szCs w:val="20"/>
          <w:lang w:eastAsia="en-US"/>
        </w:rPr>
      </w:pPr>
      <w:r w:rsidRPr="009F0658">
        <w:rPr>
          <w:rFonts w:eastAsia="Calibri"/>
          <w:sz w:val="20"/>
          <w:szCs w:val="20"/>
          <w:lang w:eastAsia="en-US"/>
        </w:rPr>
        <w:t>Оплата за земельный участок покупателем производится единовременным платежом в течение 5 дней со дня подписания договора купли-продажи посредством внесения денежных средств на счет Продавца:  Управление Федерального казначейства по Новосибирской области (администрация Куйбышевского муниципального района Новосибирской области), лицевой счёт 04513006850, ИНН 5452111298, КПП 545201001, ЕКС 40102810445370000043 Сибирское ГУ Банка России//УФК по Новосибирской области г. Новосибирск, БИК 015004950, ОКТМО - 50630000, казначейский счёт 03100643000000015100, код бюджетной классификации 444 114 06025 05 0000 430.  Назначение платежа: Оплата имущества по договору купли-продажи от «___» ___ 2021г.</w:t>
      </w:r>
    </w:p>
    <w:p w14:paraId="03BD2DD3" w14:textId="77777777" w:rsidR="005A2F16" w:rsidRPr="009F0658" w:rsidRDefault="005A2F16" w:rsidP="009F0658">
      <w:pPr>
        <w:autoSpaceDE w:val="0"/>
        <w:autoSpaceDN w:val="0"/>
        <w:adjustRightInd w:val="0"/>
        <w:spacing w:before="120"/>
        <w:ind w:firstLine="709"/>
        <w:jc w:val="both"/>
        <w:rPr>
          <w:sz w:val="20"/>
          <w:szCs w:val="20"/>
          <w:u w:val="single"/>
        </w:rPr>
      </w:pPr>
      <w:r w:rsidRPr="009F0658">
        <w:rPr>
          <w:rFonts w:eastAsia="Calibri"/>
          <w:sz w:val="20"/>
          <w:szCs w:val="20"/>
          <w:lang w:eastAsia="en-US"/>
        </w:rPr>
        <w:t>Факт оплаты имущества подтверждается выпиской со счета организатора аукциона, подтверждающей поступление средств в размере и сроки, указанные в договоре купли-продажи имущества.</w:t>
      </w:r>
    </w:p>
    <w:p w14:paraId="0B93B1CD" w14:textId="77777777" w:rsidR="005A2F16" w:rsidRPr="009F0658" w:rsidRDefault="005A2F16" w:rsidP="009F0658">
      <w:pPr>
        <w:spacing w:before="120"/>
        <w:ind w:firstLine="709"/>
        <w:jc w:val="both"/>
        <w:rPr>
          <w:rFonts w:eastAsia="Calibri"/>
          <w:sz w:val="20"/>
          <w:szCs w:val="20"/>
          <w:lang w:eastAsia="en-US"/>
        </w:rPr>
      </w:pPr>
      <w:r w:rsidRPr="009F0658">
        <w:rPr>
          <w:rFonts w:eastAsia="Calibri"/>
          <w:sz w:val="20"/>
          <w:szCs w:val="20"/>
          <w:lang w:eastAsia="en-US"/>
        </w:rPr>
        <w:t>Лицам, перечислившим задаток для участия в аукционе, денежные средства возвращаются в следующем порядке:</w:t>
      </w:r>
    </w:p>
    <w:p w14:paraId="3C18B727" w14:textId="77777777" w:rsidR="005A2F16" w:rsidRPr="009F0658" w:rsidRDefault="005A2F16" w:rsidP="009F0658">
      <w:pPr>
        <w:autoSpaceDE w:val="0"/>
        <w:autoSpaceDN w:val="0"/>
        <w:adjustRightInd w:val="0"/>
        <w:spacing w:before="120"/>
        <w:ind w:firstLine="709"/>
        <w:jc w:val="both"/>
        <w:rPr>
          <w:rFonts w:eastAsia="Calibri"/>
          <w:sz w:val="20"/>
          <w:szCs w:val="20"/>
          <w:lang w:eastAsia="en-US"/>
        </w:rPr>
      </w:pPr>
      <w:r w:rsidRPr="009F0658">
        <w:rPr>
          <w:rFonts w:eastAsia="Calibri"/>
          <w:sz w:val="20"/>
          <w:szCs w:val="20"/>
          <w:lang w:eastAsia="en-US"/>
        </w:rPr>
        <w:t>а) участникам аукциона, за исключением его победителя, - в течение 5 календарных дней со дня подведения итогов аукциона;</w:t>
      </w:r>
    </w:p>
    <w:p w14:paraId="1B37170E" w14:textId="77777777" w:rsidR="005A2F16" w:rsidRPr="009F0658" w:rsidRDefault="005A2F16" w:rsidP="009F0658">
      <w:pPr>
        <w:autoSpaceDE w:val="0"/>
        <w:autoSpaceDN w:val="0"/>
        <w:adjustRightInd w:val="0"/>
        <w:spacing w:before="120"/>
        <w:ind w:firstLine="709"/>
        <w:jc w:val="both"/>
        <w:rPr>
          <w:rFonts w:eastAsia="Calibri"/>
          <w:sz w:val="20"/>
          <w:szCs w:val="20"/>
          <w:lang w:eastAsia="en-US"/>
        </w:rPr>
      </w:pPr>
      <w:r w:rsidRPr="009F0658">
        <w:rPr>
          <w:rFonts w:eastAsia="Calibri"/>
          <w:sz w:val="20"/>
          <w:szCs w:val="20"/>
          <w:lang w:eastAsia="en-US"/>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14:paraId="2B7C3D4B" w14:textId="77777777" w:rsidR="005A2F16" w:rsidRPr="009F0658" w:rsidRDefault="005A2F16" w:rsidP="009F0658">
      <w:pPr>
        <w:spacing w:before="120"/>
        <w:ind w:firstLine="709"/>
        <w:jc w:val="both"/>
        <w:rPr>
          <w:rFonts w:eastAsia="Calibri"/>
          <w:sz w:val="20"/>
          <w:szCs w:val="20"/>
          <w:lang w:eastAsia="en-US"/>
        </w:rPr>
      </w:pPr>
      <w:r w:rsidRPr="009F0658">
        <w:rPr>
          <w:rFonts w:eastAsia="Calibri"/>
          <w:sz w:val="20"/>
          <w:szCs w:val="20"/>
          <w:lang w:eastAsia="en-US"/>
        </w:rPr>
        <w:t>в)</w:t>
      </w:r>
      <w:r w:rsidRPr="009F0658">
        <w:rPr>
          <w:sz w:val="20"/>
          <w:szCs w:val="20"/>
        </w:rPr>
        <w:t xml:space="preserve"> з</w:t>
      </w:r>
      <w:r w:rsidRPr="009F0658">
        <w:rPr>
          <w:rFonts w:eastAsia="Calibri"/>
          <w:sz w:val="20"/>
          <w:szCs w:val="20"/>
          <w:lang w:eastAsia="en-US"/>
        </w:rPr>
        <w:t>адаток победителя аукциона по продаже муниципального имущества подлежит перечислению в установленном порядке в бюджет района в течение 5 дней со дня, установленного для заключения договора купли-продажи имущества.</w:t>
      </w:r>
    </w:p>
    <w:p w14:paraId="58482B7B" w14:textId="77777777" w:rsidR="005A2F16" w:rsidRPr="009F0658" w:rsidRDefault="005A2F16" w:rsidP="009F0658">
      <w:pPr>
        <w:autoSpaceDE w:val="0"/>
        <w:autoSpaceDN w:val="0"/>
        <w:adjustRightInd w:val="0"/>
        <w:spacing w:before="120"/>
        <w:ind w:firstLine="567"/>
        <w:jc w:val="both"/>
        <w:rPr>
          <w:sz w:val="20"/>
          <w:szCs w:val="20"/>
        </w:rPr>
      </w:pPr>
      <w:r w:rsidRPr="009F0658">
        <w:rPr>
          <w:rFonts w:eastAsia="Calibri"/>
          <w:sz w:val="20"/>
          <w:szCs w:val="20"/>
          <w:lang w:eastAsia="en-US"/>
        </w:rPr>
        <w:t xml:space="preserve"> </w:t>
      </w:r>
      <w:r w:rsidRPr="009F0658">
        <w:rPr>
          <w:sz w:val="20"/>
          <w:szCs w:val="20"/>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63B8E13A" w14:textId="77777777" w:rsidR="005A2F16" w:rsidRPr="009F0658" w:rsidRDefault="005A2F16" w:rsidP="009F0658">
      <w:pPr>
        <w:tabs>
          <w:tab w:val="left" w:pos="700"/>
        </w:tabs>
        <w:spacing w:before="120"/>
        <w:ind w:firstLine="709"/>
        <w:jc w:val="both"/>
        <w:rPr>
          <w:sz w:val="20"/>
          <w:szCs w:val="20"/>
        </w:rPr>
      </w:pPr>
      <w:r w:rsidRPr="009F0658">
        <w:rPr>
          <w:sz w:val="20"/>
          <w:szCs w:val="20"/>
        </w:rPr>
        <w:t>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r w:rsidRPr="009F0658">
        <w:rPr>
          <w:sz w:val="20"/>
          <w:szCs w:val="20"/>
        </w:rPr>
        <w:tab/>
      </w:r>
    </w:p>
    <w:p w14:paraId="46A55C37" w14:textId="77777777" w:rsidR="005A2F16" w:rsidRPr="009F0658" w:rsidRDefault="005A2F16" w:rsidP="009F0658">
      <w:pPr>
        <w:spacing w:before="120"/>
        <w:ind w:firstLine="567"/>
        <w:jc w:val="both"/>
        <w:rPr>
          <w:sz w:val="20"/>
          <w:szCs w:val="20"/>
        </w:rPr>
      </w:pPr>
      <w:r w:rsidRPr="009F0658">
        <w:rPr>
          <w:sz w:val="20"/>
          <w:szCs w:val="20"/>
        </w:rPr>
        <w:tab/>
        <w:t>Торги в форме открытого аукциона проводятся впервые.</w:t>
      </w:r>
    </w:p>
    <w:p w14:paraId="50CF8445" w14:textId="77777777" w:rsidR="005A2F16" w:rsidRPr="009F0658" w:rsidRDefault="005A2F16" w:rsidP="009F0658">
      <w:pPr>
        <w:spacing w:before="120"/>
        <w:ind w:firstLine="709"/>
        <w:jc w:val="both"/>
        <w:rPr>
          <w:sz w:val="20"/>
          <w:szCs w:val="20"/>
        </w:rPr>
      </w:pPr>
      <w:r w:rsidRPr="009F0658">
        <w:rPr>
          <w:sz w:val="20"/>
          <w:szCs w:val="20"/>
        </w:rPr>
        <w:lastRenderedPageBreak/>
        <w:t xml:space="preserve">Организатор аукциона вправе отказаться от проведения аукциона не позднее, чем за три дня до дня проведения аукциона. </w:t>
      </w:r>
    </w:p>
    <w:p w14:paraId="4412202F" w14:textId="77777777" w:rsidR="005A2F16" w:rsidRPr="009F0658" w:rsidRDefault="005A2F16" w:rsidP="009F0658">
      <w:pPr>
        <w:spacing w:before="120"/>
        <w:ind w:firstLine="709"/>
        <w:jc w:val="both"/>
        <w:rPr>
          <w:bCs/>
          <w:sz w:val="20"/>
          <w:szCs w:val="20"/>
        </w:rPr>
      </w:pPr>
      <w:r w:rsidRPr="009F0658">
        <w:rPr>
          <w:sz w:val="20"/>
          <w:szCs w:val="20"/>
        </w:rPr>
        <w:t xml:space="preserve">Настоящее постановление, условия приватизации муниципального имущества Куйбышевского муниципального района Новосибирской области и информационное сообщение администрации Куйбышевского муниципального района Новосибирской области о приватизации муниципального имущества опубликовано в сети Интернет: на официальном сайте администрации Куйбышевского муниципального района Новосибирской области http://kuibyshev.nso.ru, на официальном сайте Российской Федерации для проведения торгов </w:t>
      </w:r>
      <w:hyperlink r:id="rId36" w:history="1">
        <w:r w:rsidRPr="009F0658">
          <w:rPr>
            <w:rStyle w:val="afa"/>
            <w:color w:val="auto"/>
            <w:sz w:val="20"/>
            <w:szCs w:val="20"/>
          </w:rPr>
          <w:t>www.torgi.gov.ru</w:t>
        </w:r>
      </w:hyperlink>
      <w:r w:rsidRPr="009F0658">
        <w:rPr>
          <w:sz w:val="20"/>
          <w:szCs w:val="20"/>
        </w:rPr>
        <w:t xml:space="preserve"> (официальный сайт), на официальном сайте электронной площадки России ООО «РТС-тендер» </w:t>
      </w:r>
      <w:hyperlink r:id="rId37" w:history="1">
        <w:r w:rsidRPr="009F0658">
          <w:rPr>
            <w:rStyle w:val="afa"/>
            <w:bCs/>
            <w:color w:val="auto"/>
            <w:sz w:val="20"/>
            <w:szCs w:val="20"/>
          </w:rPr>
          <w:t>www.rts-tender.ru</w:t>
        </w:r>
      </w:hyperlink>
      <w:r w:rsidRPr="009F0658">
        <w:rPr>
          <w:sz w:val="20"/>
          <w:szCs w:val="20"/>
        </w:rPr>
        <w:t xml:space="preserve">. </w:t>
      </w:r>
    </w:p>
    <w:p w14:paraId="0669921B" w14:textId="77777777" w:rsidR="005A2F16" w:rsidRPr="009F0658" w:rsidRDefault="005A2F16" w:rsidP="009F0658">
      <w:pPr>
        <w:suppressAutoHyphens/>
        <w:ind w:firstLine="709"/>
        <w:jc w:val="both"/>
        <w:rPr>
          <w:sz w:val="20"/>
          <w:szCs w:val="20"/>
        </w:rPr>
      </w:pPr>
      <w:r w:rsidRPr="009F0658">
        <w:rPr>
          <w:sz w:val="20"/>
          <w:szCs w:val="20"/>
        </w:rPr>
        <w:t>Дополнительную информацию можно получить по адресу: г. Куйбышев, ул. Краскома, 37, 2 этаж, кабинет №21 или по тел. 51-659 в период приема заявок.</w:t>
      </w:r>
    </w:p>
    <w:p w14:paraId="1B16BFEC" w14:textId="77777777" w:rsidR="005A2F16" w:rsidRPr="009F0658" w:rsidRDefault="005A2F16" w:rsidP="009F0658">
      <w:pPr>
        <w:suppressAutoHyphens/>
        <w:ind w:firstLine="709"/>
        <w:jc w:val="both"/>
        <w:rPr>
          <w:sz w:val="20"/>
          <w:szCs w:val="20"/>
        </w:rPr>
      </w:pPr>
    </w:p>
    <w:p w14:paraId="52CD775B" w14:textId="77777777" w:rsidR="005A2F16" w:rsidRPr="009F0658" w:rsidRDefault="005A2F16" w:rsidP="009F0658">
      <w:pPr>
        <w:tabs>
          <w:tab w:val="right" w:pos="1106"/>
        </w:tabs>
        <w:suppressAutoHyphens/>
        <w:ind w:firstLine="709"/>
        <w:jc w:val="both"/>
        <w:rPr>
          <w:sz w:val="20"/>
          <w:szCs w:val="20"/>
        </w:rPr>
      </w:pPr>
      <w:r w:rsidRPr="009F0658">
        <w:rPr>
          <w:sz w:val="20"/>
          <w:szCs w:val="20"/>
        </w:rPr>
        <w:t xml:space="preserve">9. </w:t>
      </w:r>
      <w:r w:rsidRPr="009F0658">
        <w:rPr>
          <w:i/>
          <w:sz w:val="20"/>
          <w:szCs w:val="20"/>
        </w:rPr>
        <w:t>Рассрочка платежа</w:t>
      </w:r>
      <w:r w:rsidRPr="009F0658">
        <w:rPr>
          <w:sz w:val="20"/>
          <w:szCs w:val="20"/>
        </w:rPr>
        <w:t xml:space="preserve"> не предоставляется.</w:t>
      </w:r>
    </w:p>
    <w:p w14:paraId="2F68C7DC" w14:textId="77777777" w:rsidR="005A2F16" w:rsidRPr="009F0658" w:rsidRDefault="005A2F16" w:rsidP="009F0658">
      <w:pPr>
        <w:suppressAutoHyphens/>
        <w:ind w:firstLine="709"/>
        <w:jc w:val="both"/>
        <w:rPr>
          <w:sz w:val="20"/>
          <w:szCs w:val="20"/>
        </w:rPr>
      </w:pPr>
      <w:r w:rsidRPr="009F0658">
        <w:rPr>
          <w:sz w:val="20"/>
          <w:szCs w:val="20"/>
        </w:rPr>
        <w:t>10. Объекты приватизации не обременены.</w:t>
      </w:r>
    </w:p>
    <w:p w14:paraId="61C808AE" w14:textId="77777777" w:rsidR="005A2F16" w:rsidRPr="009F0658" w:rsidRDefault="005A2F16" w:rsidP="009F0658">
      <w:pPr>
        <w:tabs>
          <w:tab w:val="left" w:pos="1080"/>
        </w:tabs>
        <w:suppressAutoHyphens/>
        <w:ind w:right="21"/>
        <w:jc w:val="both"/>
        <w:rPr>
          <w:sz w:val="20"/>
          <w:szCs w:val="20"/>
        </w:rPr>
      </w:pPr>
    </w:p>
    <w:p w14:paraId="5201D92C" w14:textId="77777777" w:rsidR="005A2F16" w:rsidRPr="009F0658" w:rsidRDefault="005A2F16" w:rsidP="009F0658">
      <w:pPr>
        <w:tabs>
          <w:tab w:val="left" w:pos="1080"/>
        </w:tabs>
        <w:suppressAutoHyphens/>
        <w:ind w:right="21"/>
        <w:jc w:val="both"/>
        <w:rPr>
          <w:sz w:val="20"/>
          <w:szCs w:val="20"/>
        </w:rPr>
      </w:pPr>
      <w:r w:rsidRPr="009F0658">
        <w:rPr>
          <w:sz w:val="20"/>
          <w:szCs w:val="20"/>
        </w:rPr>
        <w:t>Приложение №1 – проект договора купли-продажи.</w:t>
      </w:r>
    </w:p>
    <w:p w14:paraId="2BF53E48" w14:textId="77777777" w:rsidR="005A2F16" w:rsidRPr="009F0658" w:rsidRDefault="005A2F16" w:rsidP="009F0658">
      <w:pPr>
        <w:tabs>
          <w:tab w:val="left" w:pos="1080"/>
        </w:tabs>
        <w:suppressAutoHyphens/>
        <w:ind w:right="21" w:firstLine="900"/>
        <w:jc w:val="both"/>
        <w:rPr>
          <w:sz w:val="20"/>
          <w:szCs w:val="20"/>
        </w:rPr>
      </w:pPr>
    </w:p>
    <w:p w14:paraId="1D39BEAF" w14:textId="77777777" w:rsidR="005A2F16" w:rsidRPr="009F0658" w:rsidRDefault="005A2F16" w:rsidP="009F0658">
      <w:pPr>
        <w:tabs>
          <w:tab w:val="left" w:pos="700"/>
        </w:tabs>
        <w:jc w:val="both"/>
        <w:rPr>
          <w:sz w:val="20"/>
          <w:szCs w:val="20"/>
        </w:rPr>
      </w:pPr>
      <w:r w:rsidRPr="009F0658">
        <w:rPr>
          <w:sz w:val="20"/>
          <w:szCs w:val="20"/>
        </w:rPr>
        <w:t xml:space="preserve">Глава Куйбышевского муниципального </w:t>
      </w:r>
    </w:p>
    <w:p w14:paraId="4B54FDC4" w14:textId="142726AC" w:rsidR="005A2F16" w:rsidRPr="009F0658" w:rsidRDefault="005A2F16" w:rsidP="009F0658">
      <w:pPr>
        <w:tabs>
          <w:tab w:val="left" w:pos="700"/>
        </w:tabs>
        <w:jc w:val="both"/>
        <w:rPr>
          <w:sz w:val="20"/>
          <w:szCs w:val="20"/>
        </w:rPr>
      </w:pPr>
      <w:r w:rsidRPr="009F0658">
        <w:rPr>
          <w:sz w:val="20"/>
          <w:szCs w:val="20"/>
        </w:rPr>
        <w:t xml:space="preserve">района Новосибирской области </w:t>
      </w:r>
      <w:r w:rsidRPr="009F0658">
        <w:rPr>
          <w:sz w:val="20"/>
          <w:szCs w:val="20"/>
        </w:rPr>
        <w:tab/>
        <w:t xml:space="preserve">                                                                                                                 О.В. Караваев</w:t>
      </w:r>
    </w:p>
    <w:p w14:paraId="3D0342A4" w14:textId="77777777" w:rsidR="005A2F16" w:rsidRPr="009F0658" w:rsidRDefault="005A2F16" w:rsidP="009F0658">
      <w:pPr>
        <w:tabs>
          <w:tab w:val="left" w:pos="700"/>
        </w:tabs>
        <w:jc w:val="both"/>
        <w:rPr>
          <w:sz w:val="20"/>
          <w:szCs w:val="20"/>
          <w:u w:val="single"/>
        </w:rPr>
      </w:pPr>
    </w:p>
    <w:p w14:paraId="169818E7" w14:textId="150C4E5E" w:rsidR="005A2F16" w:rsidRPr="009F0658" w:rsidRDefault="005A2F16" w:rsidP="009F0658">
      <w:pPr>
        <w:suppressAutoHyphens/>
        <w:autoSpaceDE w:val="0"/>
        <w:autoSpaceDN w:val="0"/>
        <w:adjustRightInd w:val="0"/>
        <w:ind w:left="5529"/>
        <w:jc w:val="center"/>
        <w:rPr>
          <w:sz w:val="20"/>
          <w:szCs w:val="20"/>
        </w:rPr>
      </w:pPr>
      <w:r w:rsidRPr="009F0658">
        <w:rPr>
          <w:sz w:val="20"/>
          <w:szCs w:val="20"/>
        </w:rPr>
        <w:t>Приложение № 1</w:t>
      </w:r>
    </w:p>
    <w:p w14:paraId="64002172" w14:textId="77777777" w:rsidR="005A2F16" w:rsidRPr="009F0658" w:rsidRDefault="005A2F16" w:rsidP="009F0658">
      <w:pPr>
        <w:tabs>
          <w:tab w:val="right" w:pos="10204"/>
        </w:tabs>
        <w:suppressAutoHyphens/>
        <w:ind w:left="5529"/>
        <w:jc w:val="center"/>
        <w:rPr>
          <w:sz w:val="20"/>
          <w:szCs w:val="20"/>
        </w:rPr>
      </w:pPr>
      <w:r w:rsidRPr="009F0658">
        <w:rPr>
          <w:sz w:val="20"/>
          <w:szCs w:val="20"/>
        </w:rPr>
        <w:t>к информационному сообщению о проведении</w:t>
      </w:r>
    </w:p>
    <w:p w14:paraId="740FEFD9" w14:textId="77777777" w:rsidR="005A2F16" w:rsidRPr="009F0658" w:rsidRDefault="005A2F16" w:rsidP="009F0658">
      <w:pPr>
        <w:tabs>
          <w:tab w:val="right" w:pos="10204"/>
        </w:tabs>
        <w:suppressAutoHyphens/>
        <w:ind w:left="5529"/>
        <w:jc w:val="center"/>
        <w:rPr>
          <w:sz w:val="20"/>
          <w:szCs w:val="20"/>
        </w:rPr>
      </w:pPr>
      <w:r w:rsidRPr="009F0658">
        <w:rPr>
          <w:sz w:val="20"/>
          <w:szCs w:val="20"/>
        </w:rPr>
        <w:t>аукциона по продаже муниципального имущества</w:t>
      </w:r>
    </w:p>
    <w:p w14:paraId="22714514" w14:textId="77777777" w:rsidR="005A2F16" w:rsidRPr="009F0658" w:rsidRDefault="005A2F16" w:rsidP="009F0658">
      <w:pPr>
        <w:keepNext/>
        <w:suppressAutoHyphens/>
        <w:ind w:firstLine="709"/>
        <w:jc w:val="both"/>
        <w:rPr>
          <w:sz w:val="20"/>
          <w:szCs w:val="20"/>
        </w:rPr>
      </w:pPr>
    </w:p>
    <w:p w14:paraId="6E73E3CF" w14:textId="77777777" w:rsidR="005A2F16" w:rsidRPr="009F0658" w:rsidRDefault="005A2F16" w:rsidP="009F0658">
      <w:pPr>
        <w:suppressAutoHyphens/>
        <w:ind w:firstLine="709"/>
        <w:jc w:val="right"/>
        <w:rPr>
          <w:bCs/>
          <w:i/>
          <w:iCs/>
          <w:sz w:val="20"/>
          <w:szCs w:val="20"/>
        </w:rPr>
      </w:pPr>
      <w:r w:rsidRPr="009F0658">
        <w:rPr>
          <w:bCs/>
          <w:i/>
          <w:iCs/>
          <w:sz w:val="20"/>
          <w:szCs w:val="20"/>
        </w:rPr>
        <w:t>Проект</w:t>
      </w:r>
    </w:p>
    <w:p w14:paraId="6EF76A57" w14:textId="77777777" w:rsidR="005A2F16" w:rsidRPr="009F0658" w:rsidRDefault="005A2F16" w:rsidP="009F0658">
      <w:pPr>
        <w:suppressAutoHyphens/>
        <w:ind w:firstLine="709"/>
        <w:jc w:val="center"/>
        <w:rPr>
          <w:sz w:val="20"/>
          <w:szCs w:val="20"/>
        </w:rPr>
      </w:pPr>
      <w:r w:rsidRPr="009F0658">
        <w:rPr>
          <w:bCs/>
          <w:sz w:val="20"/>
          <w:szCs w:val="20"/>
        </w:rPr>
        <w:t>ДОГОВОР КУПЛИ-ПРОДАЖИ</w:t>
      </w:r>
    </w:p>
    <w:p w14:paraId="24B78C69" w14:textId="77777777" w:rsidR="005A2F16" w:rsidRPr="009F0658" w:rsidRDefault="005A2F16" w:rsidP="009F0658">
      <w:pPr>
        <w:suppressAutoHyphens/>
        <w:ind w:firstLine="709"/>
        <w:jc w:val="both"/>
        <w:rPr>
          <w:sz w:val="20"/>
          <w:szCs w:val="20"/>
        </w:rPr>
      </w:pPr>
    </w:p>
    <w:p w14:paraId="309254EA" w14:textId="77777777" w:rsidR="005A2F16" w:rsidRPr="009F0658" w:rsidRDefault="005A2F16" w:rsidP="009F0658">
      <w:pPr>
        <w:tabs>
          <w:tab w:val="right" w:pos="9900"/>
        </w:tabs>
        <w:suppressAutoHyphens/>
        <w:jc w:val="both"/>
        <w:rPr>
          <w:sz w:val="20"/>
          <w:szCs w:val="20"/>
        </w:rPr>
      </w:pPr>
      <w:r w:rsidRPr="009F0658">
        <w:rPr>
          <w:sz w:val="20"/>
          <w:szCs w:val="20"/>
        </w:rPr>
        <w:t>г. Куйбышев, Новосибирская область</w:t>
      </w:r>
      <w:r w:rsidRPr="009F0658">
        <w:rPr>
          <w:sz w:val="20"/>
          <w:szCs w:val="20"/>
        </w:rPr>
        <w:tab/>
        <w:t>«___» __________2021 г.</w:t>
      </w:r>
    </w:p>
    <w:p w14:paraId="78D05465" w14:textId="77777777" w:rsidR="005A2F16" w:rsidRPr="009F0658" w:rsidRDefault="005A2F16" w:rsidP="009F0658">
      <w:pPr>
        <w:suppressAutoHyphens/>
        <w:ind w:firstLine="709"/>
        <w:jc w:val="both"/>
        <w:rPr>
          <w:sz w:val="20"/>
          <w:szCs w:val="20"/>
        </w:rPr>
      </w:pPr>
      <w:r w:rsidRPr="009F0658">
        <w:rPr>
          <w:sz w:val="20"/>
          <w:szCs w:val="20"/>
        </w:rPr>
        <w:tab/>
      </w:r>
    </w:p>
    <w:p w14:paraId="6B429A27" w14:textId="77777777" w:rsidR="005A2F16" w:rsidRPr="009F0658" w:rsidRDefault="005A2F16" w:rsidP="009F0658">
      <w:pPr>
        <w:suppressAutoHyphens/>
        <w:ind w:firstLine="709"/>
        <w:jc w:val="both"/>
        <w:rPr>
          <w:sz w:val="20"/>
          <w:szCs w:val="20"/>
        </w:rPr>
      </w:pPr>
      <w:r w:rsidRPr="009F0658">
        <w:rPr>
          <w:sz w:val="20"/>
          <w:szCs w:val="20"/>
        </w:rPr>
        <w:t xml:space="preserve">Администрация Куйбышевского муниципального района Новосибирской области,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Новосибирской области, именуемая в дальнейшем </w:t>
      </w:r>
      <w:r w:rsidRPr="009F0658">
        <w:rPr>
          <w:bCs/>
          <w:sz w:val="20"/>
          <w:szCs w:val="20"/>
        </w:rPr>
        <w:t>«Продавец»</w:t>
      </w:r>
      <w:r w:rsidRPr="009F0658">
        <w:rPr>
          <w:sz w:val="20"/>
          <w:szCs w:val="20"/>
        </w:rPr>
        <w:t xml:space="preserve"> с одной стороны и, ________________________________в лице _________________________, действующего на основании _____________, именуемый в дальнейшем </w:t>
      </w:r>
      <w:r w:rsidRPr="009F0658">
        <w:rPr>
          <w:bCs/>
          <w:sz w:val="20"/>
          <w:szCs w:val="20"/>
        </w:rPr>
        <w:t>«Покупатель»</w:t>
      </w:r>
      <w:r w:rsidRPr="009F0658">
        <w:rPr>
          <w:sz w:val="20"/>
          <w:szCs w:val="20"/>
        </w:rPr>
        <w:t>, с другой стороны, вместе именуемые «Стороны», на  основании   протокола об итогах аукциона от ________ № ___,  заключили настоящий договор о нижеследующем:</w:t>
      </w:r>
    </w:p>
    <w:p w14:paraId="7520C6EC" w14:textId="77777777" w:rsidR="005A2F16" w:rsidRPr="009F0658" w:rsidRDefault="005A2F16" w:rsidP="009F0658">
      <w:pPr>
        <w:suppressAutoHyphens/>
        <w:ind w:firstLine="709"/>
        <w:jc w:val="both"/>
        <w:rPr>
          <w:bCs/>
          <w:sz w:val="20"/>
          <w:szCs w:val="20"/>
        </w:rPr>
      </w:pPr>
      <w:r w:rsidRPr="009F0658">
        <w:rPr>
          <w:bCs/>
          <w:sz w:val="20"/>
          <w:szCs w:val="20"/>
        </w:rPr>
        <w:t>I. Предмет Договора</w:t>
      </w:r>
    </w:p>
    <w:p w14:paraId="057C3636" w14:textId="77777777" w:rsidR="005A2F16" w:rsidRPr="009F0658" w:rsidRDefault="005A2F16" w:rsidP="009F0658">
      <w:pPr>
        <w:tabs>
          <w:tab w:val="center" w:pos="-1843"/>
          <w:tab w:val="left" w:pos="-1418"/>
          <w:tab w:val="right" w:pos="11907"/>
        </w:tabs>
        <w:suppressAutoHyphens/>
        <w:autoSpaceDE w:val="0"/>
        <w:autoSpaceDN w:val="0"/>
        <w:ind w:firstLine="709"/>
        <w:jc w:val="both"/>
        <w:rPr>
          <w:sz w:val="20"/>
          <w:szCs w:val="20"/>
        </w:rPr>
      </w:pPr>
      <w:r w:rsidRPr="009F0658">
        <w:rPr>
          <w:sz w:val="20"/>
          <w:szCs w:val="20"/>
        </w:rPr>
        <w:t xml:space="preserve">1.1. Продавец обязуется передать  в собственность Покупателю, а Покупатель обязуется принять и оплатить в соответствии с условиями настоящего договора недвижимое имущество: </w:t>
      </w:r>
    </w:p>
    <w:tbl>
      <w:tblPr>
        <w:tblW w:w="0" w:type="auto"/>
        <w:tblBorders>
          <w:bottom w:val="single" w:sz="4" w:space="0" w:color="auto"/>
        </w:tblBorders>
        <w:tblLook w:val="01E0" w:firstRow="1" w:lastRow="1" w:firstColumn="1" w:lastColumn="1" w:noHBand="0" w:noVBand="0"/>
      </w:tblPr>
      <w:tblGrid>
        <w:gridCol w:w="9854"/>
      </w:tblGrid>
      <w:tr w:rsidR="009F0658" w:rsidRPr="009F0658" w14:paraId="54CB47E4" w14:textId="77777777" w:rsidTr="00824258">
        <w:tc>
          <w:tcPr>
            <w:tcW w:w="10137" w:type="dxa"/>
            <w:tcBorders>
              <w:bottom w:val="single" w:sz="4" w:space="0" w:color="auto"/>
            </w:tcBorders>
          </w:tcPr>
          <w:p w14:paraId="09386D71" w14:textId="77777777" w:rsidR="005A2F16" w:rsidRPr="009F0658" w:rsidRDefault="005A2F16" w:rsidP="009F0658">
            <w:pPr>
              <w:widowControl w:val="0"/>
              <w:tabs>
                <w:tab w:val="center" w:pos="-1843"/>
                <w:tab w:val="left" w:pos="-1418"/>
                <w:tab w:val="right" w:pos="11907"/>
              </w:tabs>
              <w:suppressAutoHyphens/>
              <w:autoSpaceDE w:val="0"/>
              <w:autoSpaceDN w:val="0"/>
              <w:snapToGrid w:val="0"/>
              <w:ind w:firstLine="709"/>
              <w:jc w:val="both"/>
              <w:rPr>
                <w:sz w:val="20"/>
                <w:szCs w:val="20"/>
              </w:rPr>
            </w:pPr>
          </w:p>
        </w:tc>
      </w:tr>
      <w:tr w:rsidR="009F0658" w:rsidRPr="009F0658" w14:paraId="147434D5" w14:textId="77777777" w:rsidTr="00824258">
        <w:tc>
          <w:tcPr>
            <w:tcW w:w="10137" w:type="dxa"/>
            <w:tcBorders>
              <w:top w:val="single" w:sz="4" w:space="0" w:color="auto"/>
              <w:bottom w:val="single" w:sz="4" w:space="0" w:color="auto"/>
            </w:tcBorders>
          </w:tcPr>
          <w:p w14:paraId="1591C661" w14:textId="77777777" w:rsidR="005A2F16" w:rsidRPr="009F0658" w:rsidRDefault="005A2F16" w:rsidP="009F0658">
            <w:pPr>
              <w:widowControl w:val="0"/>
              <w:tabs>
                <w:tab w:val="center" w:pos="-1843"/>
                <w:tab w:val="left" w:pos="-1418"/>
                <w:tab w:val="right" w:pos="11907"/>
              </w:tabs>
              <w:suppressAutoHyphens/>
              <w:autoSpaceDE w:val="0"/>
              <w:autoSpaceDN w:val="0"/>
              <w:snapToGrid w:val="0"/>
              <w:ind w:firstLine="709"/>
              <w:jc w:val="both"/>
              <w:rPr>
                <w:sz w:val="20"/>
                <w:szCs w:val="20"/>
              </w:rPr>
            </w:pPr>
          </w:p>
        </w:tc>
      </w:tr>
    </w:tbl>
    <w:p w14:paraId="491B8EB1" w14:textId="77777777" w:rsidR="005A2F16" w:rsidRPr="009F0658" w:rsidRDefault="005A2F16" w:rsidP="009F0658">
      <w:pPr>
        <w:suppressAutoHyphens/>
        <w:ind w:firstLine="709"/>
        <w:jc w:val="center"/>
        <w:rPr>
          <w:sz w:val="20"/>
          <w:szCs w:val="20"/>
        </w:rPr>
      </w:pPr>
      <w:r w:rsidRPr="009F0658">
        <w:rPr>
          <w:sz w:val="20"/>
          <w:szCs w:val="20"/>
        </w:rPr>
        <w:t>(далее «Имущество»)</w:t>
      </w:r>
    </w:p>
    <w:p w14:paraId="413E08CC" w14:textId="77777777" w:rsidR="005A2F16" w:rsidRPr="009F0658" w:rsidRDefault="005A2F16" w:rsidP="009F0658">
      <w:pPr>
        <w:suppressAutoHyphens/>
        <w:ind w:firstLine="709"/>
        <w:jc w:val="both"/>
        <w:rPr>
          <w:sz w:val="20"/>
          <w:szCs w:val="20"/>
        </w:rPr>
      </w:pPr>
      <w:r w:rsidRPr="009F0658">
        <w:rPr>
          <w:sz w:val="20"/>
          <w:szCs w:val="20"/>
        </w:rPr>
        <w:t xml:space="preserve">1.2. Имущество принадлежит на праве собственности Куйбышевскому муниципальному району Новосибирской области на основании: </w:t>
      </w:r>
      <w:r w:rsidRPr="009F0658">
        <w:rPr>
          <w:bCs/>
          <w:i/>
          <w:iCs/>
          <w:sz w:val="20"/>
          <w:szCs w:val="20"/>
        </w:rPr>
        <w:t xml:space="preserve">________________________________________________________, </w:t>
      </w:r>
      <w:r w:rsidRPr="009F0658">
        <w:rPr>
          <w:sz w:val="20"/>
          <w:szCs w:val="20"/>
        </w:rPr>
        <w:t xml:space="preserve">что подтверждается свидетельством о государственной регистрации права собственности Куйбышевского района от _________________. </w:t>
      </w:r>
    </w:p>
    <w:p w14:paraId="03E4548D" w14:textId="77777777" w:rsidR="005A2F16" w:rsidRPr="009F0658" w:rsidRDefault="005A2F16" w:rsidP="009F0658">
      <w:pPr>
        <w:suppressAutoHyphens/>
        <w:ind w:firstLine="709"/>
        <w:jc w:val="both"/>
        <w:rPr>
          <w:sz w:val="20"/>
          <w:szCs w:val="20"/>
        </w:rPr>
      </w:pPr>
      <w:r w:rsidRPr="009F0658">
        <w:rPr>
          <w:sz w:val="20"/>
          <w:szCs w:val="20"/>
        </w:rPr>
        <w:t>1.3. Продаваемое в соответствии с настоящим Договором имущество под арестом, в споре или в залоге не состоит и право собственности на него никем не оспаривается.</w:t>
      </w:r>
    </w:p>
    <w:p w14:paraId="698C61EA" w14:textId="77777777" w:rsidR="005A2F16" w:rsidRPr="009F0658" w:rsidRDefault="005A2F16" w:rsidP="009F0658">
      <w:pPr>
        <w:suppressAutoHyphens/>
        <w:ind w:firstLine="709"/>
        <w:jc w:val="both"/>
        <w:rPr>
          <w:sz w:val="20"/>
          <w:szCs w:val="20"/>
        </w:rPr>
      </w:pPr>
      <w:r w:rsidRPr="009F0658">
        <w:rPr>
          <w:sz w:val="20"/>
          <w:szCs w:val="20"/>
        </w:rPr>
        <w:t>1.4. Продавец также гарантирует, что имущество, продаваемое в соответствии с настоящим Договором, свободно от каких-либо иных обязательств, обременений и притязаний третьих лиц.</w:t>
      </w:r>
    </w:p>
    <w:p w14:paraId="49952CCB" w14:textId="77777777" w:rsidR="005A2F16" w:rsidRPr="009F0658" w:rsidRDefault="005A2F16" w:rsidP="009F0658">
      <w:pPr>
        <w:suppressAutoHyphens/>
        <w:ind w:firstLine="709"/>
        <w:jc w:val="both"/>
        <w:rPr>
          <w:sz w:val="20"/>
          <w:szCs w:val="20"/>
        </w:rPr>
      </w:pPr>
    </w:p>
    <w:p w14:paraId="7AE438F7" w14:textId="77777777" w:rsidR="005A2F16" w:rsidRPr="009F0658" w:rsidRDefault="005A2F16" w:rsidP="009F0658">
      <w:pPr>
        <w:suppressAutoHyphens/>
        <w:ind w:firstLine="709"/>
        <w:jc w:val="both"/>
        <w:rPr>
          <w:bCs/>
          <w:sz w:val="20"/>
          <w:szCs w:val="20"/>
        </w:rPr>
      </w:pPr>
      <w:r w:rsidRPr="009F0658">
        <w:rPr>
          <w:bCs/>
          <w:sz w:val="20"/>
          <w:szCs w:val="20"/>
        </w:rPr>
        <w:t>II. Стоимость Имущества и порядок его оплаты</w:t>
      </w:r>
    </w:p>
    <w:p w14:paraId="206A580A" w14:textId="77777777" w:rsidR="005A2F16" w:rsidRPr="009F0658" w:rsidRDefault="005A2F16" w:rsidP="009F0658">
      <w:pPr>
        <w:suppressAutoHyphens/>
        <w:ind w:right="21" w:firstLine="720"/>
        <w:jc w:val="both"/>
        <w:rPr>
          <w:sz w:val="20"/>
          <w:szCs w:val="20"/>
        </w:rPr>
      </w:pPr>
      <w:r w:rsidRPr="009F0658">
        <w:rPr>
          <w:sz w:val="20"/>
          <w:szCs w:val="20"/>
        </w:rPr>
        <w:t xml:space="preserve">2.1. Общая стоимость настоящего договора составляет _________ (____________) рублей __ копеек, в том числе стоимость ________, устанавливается в размере, предложенном Покупателем, являющимся победителем аукциона в соответствии с протоколом № ___ об итогах аукциона от __________2021 г. и составляет ______ (_________________) рублей __ копеек, стоимость земельного участка составляет  ___________ (________________) рублей __ копеек.  </w:t>
      </w:r>
    </w:p>
    <w:p w14:paraId="2AC0384C" w14:textId="77777777" w:rsidR="005A2F16" w:rsidRPr="009F0658" w:rsidRDefault="005A2F16" w:rsidP="009F0658">
      <w:pPr>
        <w:suppressAutoHyphens/>
        <w:ind w:firstLine="720"/>
        <w:jc w:val="both"/>
        <w:rPr>
          <w:sz w:val="20"/>
          <w:szCs w:val="20"/>
        </w:rPr>
      </w:pPr>
      <w:r w:rsidRPr="009F0658">
        <w:rPr>
          <w:sz w:val="20"/>
          <w:szCs w:val="20"/>
        </w:rPr>
        <w:t>2.2. Задаток в сумме ____________ (_________) рублей,</w:t>
      </w:r>
      <w:r w:rsidRPr="009F0658">
        <w:rPr>
          <w:bCs/>
          <w:sz w:val="20"/>
          <w:szCs w:val="20"/>
        </w:rPr>
        <w:t xml:space="preserve"> </w:t>
      </w:r>
      <w:r w:rsidRPr="009F0658">
        <w:rPr>
          <w:sz w:val="20"/>
          <w:szCs w:val="20"/>
        </w:rPr>
        <w:t xml:space="preserve"> перечисленный  Покупателем, засчитывается в счет оплаты ____________.</w:t>
      </w:r>
    </w:p>
    <w:p w14:paraId="2B3C8C15" w14:textId="77777777" w:rsidR="005A2F16" w:rsidRPr="009F0658" w:rsidRDefault="005A2F16" w:rsidP="009F0658">
      <w:pPr>
        <w:tabs>
          <w:tab w:val="left" w:pos="1080"/>
        </w:tabs>
        <w:suppressAutoHyphens/>
        <w:ind w:firstLine="720"/>
        <w:jc w:val="both"/>
        <w:rPr>
          <w:sz w:val="20"/>
          <w:szCs w:val="20"/>
        </w:rPr>
      </w:pPr>
      <w:r w:rsidRPr="009F0658">
        <w:rPr>
          <w:sz w:val="20"/>
          <w:szCs w:val="20"/>
        </w:rPr>
        <w:t>2.3. Оплата  оставшейся суммы в размере  ________ (___________________________) рублей производится в течение 5 (пяти) дней в рублях со дня подписания настоящего Договора в следующем порядке:</w:t>
      </w:r>
    </w:p>
    <w:p w14:paraId="4CD6DE9D" w14:textId="77777777" w:rsidR="005A2F16" w:rsidRPr="009F0658" w:rsidRDefault="005A2F16" w:rsidP="009F0658">
      <w:pPr>
        <w:tabs>
          <w:tab w:val="left" w:pos="1080"/>
        </w:tabs>
        <w:suppressAutoHyphens/>
        <w:ind w:firstLine="720"/>
        <w:jc w:val="both"/>
        <w:rPr>
          <w:sz w:val="20"/>
          <w:szCs w:val="20"/>
        </w:rPr>
      </w:pPr>
      <w:r w:rsidRPr="009F0658">
        <w:rPr>
          <w:sz w:val="20"/>
          <w:szCs w:val="20"/>
        </w:rPr>
        <w:lastRenderedPageBreak/>
        <w:t xml:space="preserve">2.3.1. Оплата за _________ производится Покупателем за вычетом НДС и суммы задатка на следующий счет Продавца: </w:t>
      </w:r>
    </w:p>
    <w:tbl>
      <w:tblPr>
        <w:tblW w:w="9900" w:type="dxa"/>
        <w:tblInd w:w="108" w:type="dxa"/>
        <w:tblBorders>
          <w:bottom w:val="single" w:sz="4" w:space="0" w:color="auto"/>
        </w:tblBorders>
        <w:tblLook w:val="01E0" w:firstRow="1" w:lastRow="1" w:firstColumn="1" w:lastColumn="1" w:noHBand="0" w:noVBand="0"/>
      </w:tblPr>
      <w:tblGrid>
        <w:gridCol w:w="9900"/>
      </w:tblGrid>
      <w:tr w:rsidR="005A2F16" w:rsidRPr="009F0658" w14:paraId="78A3D57F" w14:textId="77777777" w:rsidTr="00824258">
        <w:tc>
          <w:tcPr>
            <w:tcW w:w="9900" w:type="dxa"/>
            <w:tcBorders>
              <w:bottom w:val="single" w:sz="4" w:space="0" w:color="auto"/>
            </w:tcBorders>
          </w:tcPr>
          <w:p w14:paraId="6A2716D5" w14:textId="77777777" w:rsidR="005A2F16" w:rsidRPr="009F0658" w:rsidRDefault="005A2F16" w:rsidP="009F0658">
            <w:pPr>
              <w:widowControl w:val="0"/>
              <w:tabs>
                <w:tab w:val="center" w:pos="-1843"/>
                <w:tab w:val="left" w:pos="-1418"/>
                <w:tab w:val="right" w:pos="11907"/>
              </w:tabs>
              <w:suppressAutoHyphens/>
              <w:autoSpaceDE w:val="0"/>
              <w:autoSpaceDN w:val="0"/>
              <w:snapToGrid w:val="0"/>
              <w:ind w:firstLine="720"/>
              <w:rPr>
                <w:sz w:val="20"/>
                <w:szCs w:val="20"/>
              </w:rPr>
            </w:pPr>
          </w:p>
        </w:tc>
      </w:tr>
      <w:tr w:rsidR="005A2F16" w:rsidRPr="009F0658" w14:paraId="4F6E1950" w14:textId="77777777" w:rsidTr="00824258">
        <w:tc>
          <w:tcPr>
            <w:tcW w:w="9900" w:type="dxa"/>
            <w:tcBorders>
              <w:top w:val="single" w:sz="4" w:space="0" w:color="auto"/>
              <w:bottom w:val="single" w:sz="4" w:space="0" w:color="auto"/>
            </w:tcBorders>
          </w:tcPr>
          <w:p w14:paraId="40426D76" w14:textId="77777777" w:rsidR="005A2F16" w:rsidRPr="009F0658" w:rsidRDefault="005A2F16" w:rsidP="009F0658">
            <w:pPr>
              <w:widowControl w:val="0"/>
              <w:tabs>
                <w:tab w:val="center" w:pos="-1843"/>
                <w:tab w:val="left" w:pos="-1418"/>
                <w:tab w:val="right" w:pos="11907"/>
              </w:tabs>
              <w:suppressAutoHyphens/>
              <w:autoSpaceDE w:val="0"/>
              <w:autoSpaceDN w:val="0"/>
              <w:snapToGrid w:val="0"/>
              <w:ind w:firstLine="720"/>
              <w:rPr>
                <w:sz w:val="20"/>
                <w:szCs w:val="20"/>
              </w:rPr>
            </w:pPr>
          </w:p>
        </w:tc>
      </w:tr>
    </w:tbl>
    <w:p w14:paraId="4DCDFCE9" w14:textId="77777777" w:rsidR="005A2F16" w:rsidRPr="009F0658" w:rsidRDefault="005A2F16" w:rsidP="009F0658">
      <w:pPr>
        <w:tabs>
          <w:tab w:val="left" w:pos="1080"/>
        </w:tabs>
        <w:suppressAutoHyphens/>
        <w:ind w:firstLine="720"/>
        <w:jc w:val="both"/>
        <w:rPr>
          <w:sz w:val="20"/>
          <w:szCs w:val="20"/>
        </w:rPr>
      </w:pPr>
      <w:r w:rsidRPr="009F0658">
        <w:rPr>
          <w:sz w:val="20"/>
          <w:szCs w:val="20"/>
        </w:rPr>
        <w:t xml:space="preserve">В соответствии с абзацем 2 пункта 3 статьи 161 Налогового кодекса Российской Федерации Покупатель признается налоговым агентом (за исключением физических лиц, не являющихся индивидуальными предпринимателями), обязан исчислить расчетным методом, удержать из налоговой базы и уплатить в бюджет соответствующую сумму налога на добавленную стоимость. Налоговая база определяется как доход от реализации имущества с учетом налога и составляет (_______________________) рублей __ копеек. </w:t>
      </w:r>
    </w:p>
    <w:p w14:paraId="726C513B" w14:textId="77777777" w:rsidR="005A2F16" w:rsidRPr="009F0658" w:rsidRDefault="005A2F16" w:rsidP="009F0658">
      <w:pPr>
        <w:suppressAutoHyphens/>
        <w:ind w:firstLine="708"/>
        <w:jc w:val="both"/>
        <w:rPr>
          <w:sz w:val="20"/>
          <w:szCs w:val="20"/>
        </w:rPr>
      </w:pPr>
      <w:r w:rsidRPr="009F0658">
        <w:rPr>
          <w:sz w:val="20"/>
          <w:szCs w:val="20"/>
        </w:rPr>
        <w:t>2.4. Надлежащим выполнением обязательств Покупателя по оплате имущества является поступление денежных средств в порядке, сумме и сроки, указанные в разделе 2 настоящего Договора.</w:t>
      </w:r>
    </w:p>
    <w:p w14:paraId="4075356D" w14:textId="77777777" w:rsidR="005A2F16" w:rsidRPr="009F0658" w:rsidRDefault="005A2F16" w:rsidP="009F0658">
      <w:pPr>
        <w:suppressAutoHyphens/>
        <w:ind w:firstLine="708"/>
        <w:jc w:val="both"/>
        <w:rPr>
          <w:sz w:val="20"/>
          <w:szCs w:val="20"/>
        </w:rPr>
      </w:pPr>
      <w:r w:rsidRPr="009F0658">
        <w:rPr>
          <w:sz w:val="20"/>
          <w:szCs w:val="20"/>
        </w:rPr>
        <w:t>2.5. Факт оплаты имущества удостоверяется выпиской со счета Продавца.</w:t>
      </w:r>
    </w:p>
    <w:p w14:paraId="6B8F6D23" w14:textId="77777777" w:rsidR="005A2F16" w:rsidRPr="009F0658" w:rsidRDefault="005A2F16" w:rsidP="009F0658">
      <w:pPr>
        <w:suppressAutoHyphens/>
        <w:jc w:val="center"/>
        <w:rPr>
          <w:bCs/>
          <w:sz w:val="20"/>
          <w:szCs w:val="20"/>
        </w:rPr>
      </w:pPr>
    </w:p>
    <w:p w14:paraId="785AD00C" w14:textId="77777777" w:rsidR="005A2F16" w:rsidRPr="009F0658" w:rsidRDefault="005A2F16" w:rsidP="009F0658">
      <w:pPr>
        <w:suppressAutoHyphens/>
        <w:ind w:firstLine="709"/>
        <w:jc w:val="both"/>
        <w:rPr>
          <w:sz w:val="20"/>
          <w:szCs w:val="20"/>
        </w:rPr>
      </w:pPr>
      <w:r w:rsidRPr="009F0658">
        <w:rPr>
          <w:bCs/>
          <w:sz w:val="20"/>
          <w:szCs w:val="20"/>
        </w:rPr>
        <w:t>III. Передача Имущества</w:t>
      </w:r>
    </w:p>
    <w:p w14:paraId="4EEC51C5" w14:textId="77777777" w:rsidR="005A2F16" w:rsidRPr="009F0658" w:rsidRDefault="005A2F16" w:rsidP="009F0658">
      <w:pPr>
        <w:suppressAutoHyphens/>
        <w:ind w:firstLine="709"/>
        <w:jc w:val="both"/>
        <w:rPr>
          <w:sz w:val="20"/>
          <w:szCs w:val="20"/>
        </w:rPr>
      </w:pPr>
      <w:r w:rsidRPr="009F0658">
        <w:rPr>
          <w:sz w:val="20"/>
          <w:szCs w:val="20"/>
        </w:rPr>
        <w:t>3.1. Передача имущества Продавцом и принятие его Покупателем осуществляется по акту приема - передачи, подписанному Сторонами.</w:t>
      </w:r>
    </w:p>
    <w:p w14:paraId="5B09E4AE" w14:textId="77777777" w:rsidR="005A2F16" w:rsidRPr="009F0658" w:rsidRDefault="005A2F16" w:rsidP="009F0658">
      <w:pPr>
        <w:suppressAutoHyphens/>
        <w:ind w:firstLine="709"/>
        <w:jc w:val="both"/>
        <w:rPr>
          <w:sz w:val="20"/>
          <w:szCs w:val="20"/>
        </w:rPr>
      </w:pPr>
      <w:r w:rsidRPr="009F0658">
        <w:rPr>
          <w:sz w:val="20"/>
          <w:szCs w:val="20"/>
        </w:rPr>
        <w:t>3.2.  Передача имущества должна быть осуществлена в течение 30 (тридцати) дней со дня его полной оплаты.</w:t>
      </w:r>
    </w:p>
    <w:p w14:paraId="2596D98E" w14:textId="77777777" w:rsidR="005A2F16" w:rsidRPr="009F0658" w:rsidRDefault="005A2F16" w:rsidP="009F0658">
      <w:pPr>
        <w:suppressAutoHyphens/>
        <w:ind w:firstLine="709"/>
        <w:jc w:val="both"/>
        <w:rPr>
          <w:bCs/>
          <w:sz w:val="20"/>
          <w:szCs w:val="20"/>
        </w:rPr>
      </w:pPr>
      <w:r w:rsidRPr="009F0658">
        <w:rPr>
          <w:bCs/>
          <w:sz w:val="20"/>
          <w:szCs w:val="20"/>
        </w:rPr>
        <w:t>IV. Переход права собственности на Имущество</w:t>
      </w:r>
    </w:p>
    <w:p w14:paraId="2724D71B" w14:textId="77777777" w:rsidR="005A2F16" w:rsidRPr="009F0658" w:rsidRDefault="005A2F16" w:rsidP="009F0658">
      <w:pPr>
        <w:suppressAutoHyphens/>
        <w:ind w:firstLine="709"/>
        <w:jc w:val="both"/>
        <w:rPr>
          <w:sz w:val="20"/>
          <w:szCs w:val="20"/>
        </w:rPr>
      </w:pPr>
      <w:r w:rsidRPr="009F0658">
        <w:rPr>
          <w:sz w:val="20"/>
          <w:szCs w:val="20"/>
        </w:rPr>
        <w:t>4.1. Право собственности на имущество переходит к Покупателю с момента  государственной регистрации перехода права собственности в органе Росреестра.</w:t>
      </w:r>
    </w:p>
    <w:p w14:paraId="4B5CFB54" w14:textId="77777777" w:rsidR="005A2F16" w:rsidRPr="009F0658" w:rsidRDefault="005A2F16" w:rsidP="009F0658">
      <w:pPr>
        <w:suppressAutoHyphens/>
        <w:ind w:firstLine="709"/>
        <w:jc w:val="both"/>
        <w:rPr>
          <w:sz w:val="20"/>
          <w:szCs w:val="20"/>
        </w:rPr>
      </w:pPr>
      <w:r w:rsidRPr="009F0658">
        <w:rPr>
          <w:sz w:val="20"/>
          <w:szCs w:val="20"/>
        </w:rPr>
        <w:t>4.2. Все расходы, возникающие в связи с регистрацией перехода права собственности на имущество в органе Росреестра, Покупатель несет самостоятельно.</w:t>
      </w:r>
    </w:p>
    <w:p w14:paraId="49229B29" w14:textId="77777777" w:rsidR="005A2F16" w:rsidRPr="009F0658" w:rsidRDefault="005A2F16" w:rsidP="009F0658">
      <w:pPr>
        <w:suppressAutoHyphens/>
        <w:ind w:firstLine="709"/>
        <w:jc w:val="both"/>
        <w:rPr>
          <w:sz w:val="20"/>
          <w:szCs w:val="20"/>
        </w:rPr>
      </w:pPr>
      <w:r w:rsidRPr="009F0658">
        <w:rPr>
          <w:sz w:val="20"/>
          <w:szCs w:val="20"/>
        </w:rPr>
        <w:t>4.3. Риск случайной гибели или повреждения указанного в п. 1.1 имущества несет Покупатель с даты подписания договора купли-продажи. При этом Покупатель обязан обеспечить собственными силами или с привлечением третьих лиц и за свой счет сохранность приобретаемого имущества.</w:t>
      </w:r>
    </w:p>
    <w:p w14:paraId="4FA73EF9" w14:textId="77777777" w:rsidR="005A2F16" w:rsidRPr="009F0658" w:rsidRDefault="005A2F16" w:rsidP="009F0658">
      <w:pPr>
        <w:suppressAutoHyphens/>
        <w:ind w:firstLine="709"/>
        <w:jc w:val="both"/>
        <w:rPr>
          <w:bCs/>
          <w:sz w:val="20"/>
          <w:szCs w:val="20"/>
        </w:rPr>
      </w:pPr>
      <w:r w:rsidRPr="009F0658">
        <w:rPr>
          <w:bCs/>
          <w:sz w:val="20"/>
          <w:szCs w:val="20"/>
          <w:lang w:val="en-US"/>
        </w:rPr>
        <w:t>V</w:t>
      </w:r>
      <w:r w:rsidRPr="009F0658">
        <w:rPr>
          <w:bCs/>
          <w:sz w:val="20"/>
          <w:szCs w:val="20"/>
        </w:rPr>
        <w:t>. Ответственность сторон</w:t>
      </w:r>
    </w:p>
    <w:p w14:paraId="5E27B072" w14:textId="77777777" w:rsidR="005A2F16" w:rsidRPr="009F0658" w:rsidRDefault="005A2F16" w:rsidP="009F0658">
      <w:pPr>
        <w:suppressAutoHyphens/>
        <w:ind w:firstLine="709"/>
        <w:jc w:val="both"/>
        <w:rPr>
          <w:sz w:val="20"/>
          <w:szCs w:val="20"/>
        </w:rPr>
      </w:pPr>
      <w:r w:rsidRPr="009F0658">
        <w:rPr>
          <w:sz w:val="20"/>
          <w:szCs w:val="20"/>
        </w:rPr>
        <w:t xml:space="preserve"> 6.1.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w:t>
      </w:r>
    </w:p>
    <w:p w14:paraId="33A8E506" w14:textId="77777777" w:rsidR="005A2F16" w:rsidRPr="009F0658" w:rsidRDefault="005A2F16" w:rsidP="009F0658">
      <w:pPr>
        <w:suppressAutoHyphens/>
        <w:ind w:firstLine="709"/>
        <w:jc w:val="both"/>
        <w:rPr>
          <w:sz w:val="20"/>
          <w:szCs w:val="20"/>
        </w:rPr>
      </w:pPr>
      <w:r w:rsidRPr="009F0658">
        <w:rPr>
          <w:sz w:val="20"/>
          <w:szCs w:val="20"/>
        </w:rPr>
        <w:t xml:space="preserve"> 6.2.  В случае уклонения Покупателя от фактического принятия имущества в установленный настоящим Договором срок он оплачивает Продавцу пеню в размере 0,1 % от стоимости имущества, указанного в пункте 2.1. настоящего Договора за каждый день просрочки.</w:t>
      </w:r>
    </w:p>
    <w:p w14:paraId="7166E853" w14:textId="77777777" w:rsidR="005A2F16" w:rsidRPr="009F0658" w:rsidRDefault="005A2F16" w:rsidP="009F0658">
      <w:pPr>
        <w:autoSpaceDE w:val="0"/>
        <w:autoSpaceDN w:val="0"/>
        <w:adjustRightInd w:val="0"/>
        <w:ind w:firstLine="709"/>
        <w:jc w:val="both"/>
        <w:rPr>
          <w:sz w:val="20"/>
          <w:szCs w:val="20"/>
        </w:rPr>
      </w:pPr>
      <w:r w:rsidRPr="009F0658">
        <w:rPr>
          <w:sz w:val="20"/>
          <w:szCs w:val="20"/>
        </w:rPr>
        <w:t xml:space="preserve">6.3. В случае отказа или уклонения Покупателя от оплаты имущества в установленные сроки Продавец отказывается от исполнения договора, задаток ему не возвращается. </w:t>
      </w:r>
    </w:p>
    <w:p w14:paraId="13EBAD7E" w14:textId="77777777" w:rsidR="005A2F16" w:rsidRPr="009F0658" w:rsidRDefault="005A2F16" w:rsidP="009F0658">
      <w:pPr>
        <w:suppressAutoHyphens/>
        <w:ind w:firstLine="709"/>
        <w:jc w:val="both"/>
        <w:rPr>
          <w:bCs/>
          <w:sz w:val="20"/>
          <w:szCs w:val="20"/>
        </w:rPr>
      </w:pPr>
      <w:r w:rsidRPr="009F0658">
        <w:rPr>
          <w:bCs/>
          <w:sz w:val="20"/>
          <w:szCs w:val="20"/>
        </w:rPr>
        <w:t>V</w:t>
      </w:r>
      <w:r w:rsidRPr="009F0658">
        <w:rPr>
          <w:bCs/>
          <w:sz w:val="20"/>
          <w:szCs w:val="20"/>
          <w:lang w:val="en-US"/>
        </w:rPr>
        <w:t>I</w:t>
      </w:r>
      <w:r w:rsidRPr="009F0658">
        <w:rPr>
          <w:bCs/>
          <w:sz w:val="20"/>
          <w:szCs w:val="20"/>
        </w:rPr>
        <w:t>. Прочие условия</w:t>
      </w:r>
    </w:p>
    <w:p w14:paraId="536B7FA2" w14:textId="77777777" w:rsidR="005A2F16" w:rsidRPr="009F0658" w:rsidRDefault="005A2F16" w:rsidP="009F0658">
      <w:pPr>
        <w:suppressAutoHyphens/>
        <w:ind w:firstLine="709"/>
        <w:jc w:val="both"/>
        <w:rPr>
          <w:sz w:val="20"/>
          <w:szCs w:val="20"/>
        </w:rPr>
      </w:pPr>
      <w:r w:rsidRPr="009F0658">
        <w:rPr>
          <w:sz w:val="20"/>
          <w:szCs w:val="20"/>
        </w:rPr>
        <w:t>7.1.  Исчисление сроков, указанных в настоящем Договоре, исчисляется периодом времени, указанным в календарных днях. Течение срока начинается на следующий день после наступления события, которым определено его начало.</w:t>
      </w:r>
    </w:p>
    <w:p w14:paraId="5E0C40EB" w14:textId="77777777" w:rsidR="005A2F16" w:rsidRPr="009F0658" w:rsidRDefault="005A2F16" w:rsidP="009F0658">
      <w:pPr>
        <w:suppressAutoHyphens/>
        <w:ind w:firstLine="709"/>
        <w:jc w:val="both"/>
        <w:rPr>
          <w:sz w:val="20"/>
          <w:szCs w:val="20"/>
        </w:rPr>
      </w:pPr>
      <w:r w:rsidRPr="009F0658">
        <w:rPr>
          <w:sz w:val="20"/>
          <w:szCs w:val="20"/>
        </w:rPr>
        <w:t>7.2.</w:t>
      </w:r>
      <w:r w:rsidRPr="009F0658">
        <w:rPr>
          <w:sz w:val="20"/>
          <w:szCs w:val="20"/>
        </w:rPr>
        <w:tab/>
        <w:t>В случае возникновения разногласий, связанных с заключением, исполнением, изменением или расторжением настоящего Договора, они разрешаются в установленном действующим законодательством Российской Федерации порядке.</w:t>
      </w:r>
    </w:p>
    <w:p w14:paraId="172353C3" w14:textId="77777777" w:rsidR="005A2F16" w:rsidRPr="009F0658" w:rsidRDefault="005A2F16" w:rsidP="009F0658">
      <w:pPr>
        <w:suppressAutoHyphens/>
        <w:ind w:firstLine="709"/>
        <w:jc w:val="both"/>
        <w:rPr>
          <w:sz w:val="20"/>
          <w:szCs w:val="20"/>
        </w:rPr>
      </w:pPr>
      <w:r w:rsidRPr="009F0658">
        <w:rPr>
          <w:sz w:val="20"/>
          <w:szCs w:val="20"/>
        </w:rPr>
        <w:t>7.3.</w:t>
      </w:r>
      <w:r w:rsidRPr="009F0658">
        <w:rPr>
          <w:sz w:val="20"/>
          <w:szCs w:val="20"/>
        </w:rPr>
        <w:tab/>
        <w:t>Настоящий Договор составлен в 3 экземплярах, 1 из которых передается в орган Росреестра, по одному экземпляру для каждой из Сторон. Все экземпляры идентичны и имеют одинаковую юридическую силу.</w:t>
      </w:r>
    </w:p>
    <w:p w14:paraId="415111E4" w14:textId="77777777" w:rsidR="005A2F16" w:rsidRPr="009F0658" w:rsidRDefault="005A2F16" w:rsidP="009F0658">
      <w:pPr>
        <w:suppressAutoHyphens/>
        <w:ind w:firstLine="709"/>
        <w:jc w:val="both"/>
        <w:rPr>
          <w:bCs/>
          <w:sz w:val="20"/>
          <w:szCs w:val="20"/>
        </w:rPr>
      </w:pPr>
      <w:r w:rsidRPr="009F0658">
        <w:rPr>
          <w:bCs/>
          <w:sz w:val="20"/>
          <w:szCs w:val="20"/>
          <w:lang w:val="en-US"/>
        </w:rPr>
        <w:t>VII</w:t>
      </w:r>
      <w:r w:rsidRPr="009F0658">
        <w:rPr>
          <w:bCs/>
          <w:sz w:val="20"/>
          <w:szCs w:val="20"/>
        </w:rPr>
        <w:t>. Реквизиты сторон</w:t>
      </w:r>
    </w:p>
    <w:tbl>
      <w:tblPr>
        <w:tblW w:w="10031" w:type="dxa"/>
        <w:tblLayout w:type="fixed"/>
        <w:tblLook w:val="01E0" w:firstRow="1" w:lastRow="1" w:firstColumn="1" w:lastColumn="1" w:noHBand="0" w:noVBand="0"/>
      </w:tblPr>
      <w:tblGrid>
        <w:gridCol w:w="5076"/>
        <w:gridCol w:w="4955"/>
      </w:tblGrid>
      <w:tr w:rsidR="005A2F16" w:rsidRPr="009F0658" w14:paraId="5EFA7838" w14:textId="77777777" w:rsidTr="00824258">
        <w:tc>
          <w:tcPr>
            <w:tcW w:w="5076" w:type="dxa"/>
          </w:tcPr>
          <w:p w14:paraId="5E283E8E" w14:textId="77777777" w:rsidR="005A2F16" w:rsidRPr="009F0658" w:rsidRDefault="005A2F16" w:rsidP="009F0658">
            <w:pPr>
              <w:widowControl w:val="0"/>
              <w:suppressAutoHyphens/>
              <w:snapToGrid w:val="0"/>
              <w:jc w:val="both"/>
              <w:rPr>
                <w:sz w:val="20"/>
                <w:szCs w:val="20"/>
              </w:rPr>
            </w:pPr>
            <w:r w:rsidRPr="009F0658">
              <w:rPr>
                <w:sz w:val="20"/>
                <w:szCs w:val="20"/>
              </w:rPr>
              <w:t xml:space="preserve">Администрация Куйбышевского муниципального </w:t>
            </w:r>
          </w:p>
          <w:p w14:paraId="48F4A88C" w14:textId="77777777" w:rsidR="005A2F16" w:rsidRPr="009F0658" w:rsidRDefault="005A2F16" w:rsidP="009F0658">
            <w:pPr>
              <w:widowControl w:val="0"/>
              <w:suppressAutoHyphens/>
              <w:snapToGrid w:val="0"/>
              <w:jc w:val="both"/>
              <w:rPr>
                <w:sz w:val="20"/>
                <w:szCs w:val="20"/>
              </w:rPr>
            </w:pPr>
            <w:r w:rsidRPr="009F0658">
              <w:rPr>
                <w:sz w:val="20"/>
                <w:szCs w:val="20"/>
              </w:rPr>
              <w:t>района Новосибирской области</w:t>
            </w:r>
          </w:p>
          <w:p w14:paraId="6CF2F054" w14:textId="77777777" w:rsidR="005A2F16" w:rsidRPr="009F0658" w:rsidRDefault="005A2F16" w:rsidP="009F0658">
            <w:pPr>
              <w:widowControl w:val="0"/>
              <w:suppressAutoHyphens/>
              <w:snapToGrid w:val="0"/>
              <w:jc w:val="both"/>
              <w:rPr>
                <w:sz w:val="20"/>
                <w:szCs w:val="20"/>
              </w:rPr>
            </w:pPr>
            <w:r w:rsidRPr="009F0658">
              <w:rPr>
                <w:sz w:val="20"/>
                <w:szCs w:val="20"/>
              </w:rPr>
              <w:t xml:space="preserve">632387, Новосибирская область, </w:t>
            </w:r>
          </w:p>
          <w:p w14:paraId="3EFAAED1" w14:textId="77777777" w:rsidR="005A2F16" w:rsidRPr="009F0658" w:rsidRDefault="005A2F16" w:rsidP="009F0658">
            <w:pPr>
              <w:widowControl w:val="0"/>
              <w:suppressAutoHyphens/>
              <w:snapToGrid w:val="0"/>
              <w:rPr>
                <w:bCs/>
                <w:i/>
                <w:iCs/>
                <w:sz w:val="20"/>
                <w:szCs w:val="20"/>
              </w:rPr>
            </w:pPr>
            <w:r w:rsidRPr="009F0658">
              <w:rPr>
                <w:sz w:val="20"/>
                <w:szCs w:val="20"/>
              </w:rPr>
              <w:t>г. Куйбышев, ул. Краскома, 37</w:t>
            </w:r>
          </w:p>
        </w:tc>
        <w:tc>
          <w:tcPr>
            <w:tcW w:w="4955" w:type="dxa"/>
          </w:tcPr>
          <w:p w14:paraId="32115BC6" w14:textId="77777777" w:rsidR="005A2F16" w:rsidRPr="009F0658" w:rsidRDefault="005A2F16" w:rsidP="009F0658">
            <w:pPr>
              <w:widowControl w:val="0"/>
              <w:suppressAutoHyphens/>
              <w:snapToGrid w:val="0"/>
              <w:jc w:val="both"/>
              <w:rPr>
                <w:bCs/>
                <w:sz w:val="20"/>
                <w:szCs w:val="20"/>
              </w:rPr>
            </w:pPr>
          </w:p>
        </w:tc>
      </w:tr>
      <w:tr w:rsidR="005A2F16" w:rsidRPr="009F0658" w14:paraId="62A95CF1" w14:textId="77777777" w:rsidTr="00824258">
        <w:tc>
          <w:tcPr>
            <w:tcW w:w="5076" w:type="dxa"/>
          </w:tcPr>
          <w:p w14:paraId="49E2EC83" w14:textId="77777777" w:rsidR="005A2F16" w:rsidRPr="009F0658" w:rsidRDefault="005A2F16" w:rsidP="009F0658">
            <w:pPr>
              <w:widowControl w:val="0"/>
              <w:suppressAutoHyphens/>
              <w:snapToGrid w:val="0"/>
              <w:jc w:val="both"/>
              <w:rPr>
                <w:sz w:val="20"/>
                <w:szCs w:val="20"/>
              </w:rPr>
            </w:pPr>
          </w:p>
          <w:p w14:paraId="21983436" w14:textId="77777777" w:rsidR="005A2F16" w:rsidRPr="009F0658" w:rsidRDefault="005A2F16" w:rsidP="009F0658">
            <w:pPr>
              <w:widowControl w:val="0"/>
              <w:suppressAutoHyphens/>
              <w:snapToGrid w:val="0"/>
              <w:jc w:val="both"/>
              <w:rPr>
                <w:sz w:val="20"/>
                <w:szCs w:val="20"/>
              </w:rPr>
            </w:pPr>
            <w:r w:rsidRPr="009F0658">
              <w:rPr>
                <w:sz w:val="20"/>
                <w:szCs w:val="20"/>
              </w:rPr>
              <w:t xml:space="preserve">Глава Куйбышевского муниципального </w:t>
            </w:r>
          </w:p>
          <w:p w14:paraId="6717AE31" w14:textId="77777777" w:rsidR="005A2F16" w:rsidRPr="009F0658" w:rsidRDefault="005A2F16" w:rsidP="009F0658">
            <w:pPr>
              <w:widowControl w:val="0"/>
              <w:suppressAutoHyphens/>
              <w:snapToGrid w:val="0"/>
              <w:jc w:val="both"/>
              <w:rPr>
                <w:sz w:val="20"/>
                <w:szCs w:val="20"/>
              </w:rPr>
            </w:pPr>
            <w:r w:rsidRPr="009F0658">
              <w:rPr>
                <w:sz w:val="20"/>
                <w:szCs w:val="20"/>
              </w:rPr>
              <w:t>района Новосибирской области</w:t>
            </w:r>
          </w:p>
          <w:p w14:paraId="12827EF2" w14:textId="77777777" w:rsidR="005A2F16" w:rsidRPr="009F0658" w:rsidRDefault="005A2F16" w:rsidP="009F0658">
            <w:pPr>
              <w:widowControl w:val="0"/>
              <w:suppressAutoHyphens/>
              <w:snapToGrid w:val="0"/>
              <w:jc w:val="both"/>
              <w:rPr>
                <w:sz w:val="20"/>
                <w:szCs w:val="20"/>
              </w:rPr>
            </w:pPr>
            <w:r w:rsidRPr="009F0658">
              <w:rPr>
                <w:sz w:val="20"/>
                <w:szCs w:val="20"/>
              </w:rPr>
              <w:t>____________________/О.В. Караваев/</w:t>
            </w:r>
          </w:p>
          <w:p w14:paraId="334CC808" w14:textId="77777777" w:rsidR="005A2F16" w:rsidRPr="009F0658" w:rsidRDefault="005A2F16" w:rsidP="009F0658">
            <w:pPr>
              <w:widowControl w:val="0"/>
              <w:suppressAutoHyphens/>
              <w:snapToGrid w:val="0"/>
              <w:jc w:val="both"/>
              <w:rPr>
                <w:sz w:val="20"/>
                <w:szCs w:val="20"/>
              </w:rPr>
            </w:pPr>
            <w:r w:rsidRPr="009F0658">
              <w:rPr>
                <w:sz w:val="20"/>
                <w:szCs w:val="20"/>
              </w:rPr>
              <w:t>М.П.</w:t>
            </w:r>
          </w:p>
        </w:tc>
        <w:tc>
          <w:tcPr>
            <w:tcW w:w="4955" w:type="dxa"/>
          </w:tcPr>
          <w:p w14:paraId="23A2A4A3" w14:textId="77777777" w:rsidR="005A2F16" w:rsidRPr="009F0658" w:rsidRDefault="005A2F16" w:rsidP="009F0658">
            <w:pPr>
              <w:widowControl w:val="0"/>
              <w:suppressAutoHyphens/>
              <w:snapToGrid w:val="0"/>
              <w:jc w:val="both"/>
              <w:rPr>
                <w:bCs/>
                <w:sz w:val="20"/>
                <w:szCs w:val="20"/>
              </w:rPr>
            </w:pPr>
          </w:p>
          <w:p w14:paraId="3192D0DD" w14:textId="77777777" w:rsidR="005A2F16" w:rsidRPr="009F0658" w:rsidRDefault="005A2F16" w:rsidP="009F0658">
            <w:pPr>
              <w:widowControl w:val="0"/>
              <w:suppressAutoHyphens/>
              <w:snapToGrid w:val="0"/>
              <w:jc w:val="both"/>
              <w:rPr>
                <w:bCs/>
                <w:sz w:val="20"/>
                <w:szCs w:val="20"/>
              </w:rPr>
            </w:pPr>
          </w:p>
          <w:p w14:paraId="68638B58" w14:textId="77777777" w:rsidR="005A2F16" w:rsidRPr="009F0658" w:rsidRDefault="005A2F16" w:rsidP="009F0658">
            <w:pPr>
              <w:widowControl w:val="0"/>
              <w:suppressAutoHyphens/>
              <w:snapToGrid w:val="0"/>
              <w:jc w:val="both"/>
              <w:rPr>
                <w:bCs/>
                <w:sz w:val="20"/>
                <w:szCs w:val="20"/>
              </w:rPr>
            </w:pPr>
          </w:p>
          <w:p w14:paraId="4DE59FBC" w14:textId="77777777" w:rsidR="005A2F16" w:rsidRPr="009F0658" w:rsidRDefault="005A2F16" w:rsidP="009F0658">
            <w:pPr>
              <w:widowControl w:val="0"/>
              <w:suppressAutoHyphens/>
              <w:snapToGrid w:val="0"/>
              <w:jc w:val="both"/>
              <w:rPr>
                <w:bCs/>
                <w:sz w:val="20"/>
                <w:szCs w:val="20"/>
              </w:rPr>
            </w:pPr>
            <w:r w:rsidRPr="009F0658">
              <w:rPr>
                <w:bCs/>
                <w:sz w:val="20"/>
                <w:szCs w:val="20"/>
              </w:rPr>
              <w:t>__________________/_____________/</w:t>
            </w:r>
          </w:p>
          <w:p w14:paraId="7D2DD74B" w14:textId="77777777" w:rsidR="005A2F16" w:rsidRPr="009F0658" w:rsidRDefault="005A2F16" w:rsidP="009F0658">
            <w:pPr>
              <w:widowControl w:val="0"/>
              <w:suppressAutoHyphens/>
              <w:snapToGrid w:val="0"/>
              <w:jc w:val="both"/>
              <w:rPr>
                <w:sz w:val="20"/>
                <w:szCs w:val="20"/>
              </w:rPr>
            </w:pPr>
            <w:r w:rsidRPr="009F0658">
              <w:rPr>
                <w:sz w:val="20"/>
                <w:szCs w:val="20"/>
              </w:rPr>
              <w:t>М.П.</w:t>
            </w:r>
          </w:p>
        </w:tc>
      </w:tr>
    </w:tbl>
    <w:p w14:paraId="165F7DC4" w14:textId="77777777" w:rsidR="005A2F16" w:rsidRPr="009F0658" w:rsidRDefault="005A2F16" w:rsidP="009F0658">
      <w:pPr>
        <w:suppressAutoHyphens/>
        <w:ind w:firstLine="900"/>
        <w:jc w:val="both"/>
        <w:rPr>
          <w:sz w:val="20"/>
          <w:szCs w:val="20"/>
        </w:rPr>
      </w:pPr>
    </w:p>
    <w:p w14:paraId="6868977A" w14:textId="77777777" w:rsidR="005A2F16" w:rsidRPr="009F0658" w:rsidRDefault="005A2F16" w:rsidP="009F0658">
      <w:pPr>
        <w:suppressAutoHyphens/>
        <w:autoSpaceDE w:val="0"/>
        <w:autoSpaceDN w:val="0"/>
        <w:adjustRightInd w:val="0"/>
        <w:ind w:left="5670"/>
        <w:jc w:val="both"/>
        <w:rPr>
          <w:sz w:val="20"/>
          <w:szCs w:val="20"/>
        </w:rPr>
      </w:pPr>
    </w:p>
    <w:p w14:paraId="3D5356A7" w14:textId="77777777" w:rsidR="005A2F16" w:rsidRPr="009F0658" w:rsidRDefault="005A2F16" w:rsidP="009F0658">
      <w:pPr>
        <w:tabs>
          <w:tab w:val="left" w:pos="1418"/>
        </w:tabs>
        <w:autoSpaceDE w:val="0"/>
        <w:autoSpaceDN w:val="0"/>
        <w:jc w:val="center"/>
        <w:rPr>
          <w:bCs/>
          <w:sz w:val="20"/>
          <w:szCs w:val="20"/>
        </w:rPr>
      </w:pPr>
    </w:p>
    <w:p w14:paraId="41302374" w14:textId="77777777" w:rsidR="005A2F16" w:rsidRPr="009F0658" w:rsidRDefault="005A2F16" w:rsidP="009F0658">
      <w:pPr>
        <w:tabs>
          <w:tab w:val="left" w:pos="1418"/>
        </w:tabs>
        <w:autoSpaceDE w:val="0"/>
        <w:autoSpaceDN w:val="0"/>
        <w:jc w:val="center"/>
        <w:rPr>
          <w:bCs/>
          <w:sz w:val="20"/>
          <w:szCs w:val="20"/>
        </w:rPr>
      </w:pPr>
    </w:p>
    <w:p w14:paraId="442536B1" w14:textId="77777777" w:rsidR="002033EB" w:rsidRPr="009F0658" w:rsidRDefault="002033EB" w:rsidP="009F0658">
      <w:pPr>
        <w:tabs>
          <w:tab w:val="left" w:pos="1418"/>
        </w:tabs>
        <w:autoSpaceDE w:val="0"/>
        <w:autoSpaceDN w:val="0"/>
        <w:ind w:firstLine="709"/>
        <w:jc w:val="center"/>
        <w:rPr>
          <w:bCs/>
          <w:sz w:val="20"/>
          <w:szCs w:val="20"/>
        </w:rPr>
      </w:pPr>
    </w:p>
    <w:p w14:paraId="3A4339CA" w14:textId="4252CE88" w:rsidR="009F0658" w:rsidRDefault="009F0658" w:rsidP="009F0658">
      <w:pPr>
        <w:tabs>
          <w:tab w:val="center" w:pos="4657"/>
          <w:tab w:val="left" w:pos="7480"/>
        </w:tabs>
        <w:jc w:val="center"/>
        <w:rPr>
          <w:b/>
          <w:noProof/>
          <w:sz w:val="20"/>
          <w:szCs w:val="20"/>
        </w:rPr>
      </w:pPr>
    </w:p>
    <w:p w14:paraId="7DCA0FAC" w14:textId="77777777" w:rsidR="00456673" w:rsidRDefault="00456673" w:rsidP="009F0658">
      <w:pPr>
        <w:tabs>
          <w:tab w:val="center" w:pos="4657"/>
          <w:tab w:val="left" w:pos="7480"/>
        </w:tabs>
        <w:jc w:val="center"/>
        <w:rPr>
          <w:b/>
          <w:noProof/>
          <w:sz w:val="20"/>
          <w:szCs w:val="20"/>
        </w:rPr>
      </w:pPr>
    </w:p>
    <w:p w14:paraId="4CB43201" w14:textId="77777777" w:rsidR="00456673" w:rsidRDefault="00456673" w:rsidP="009F0658">
      <w:pPr>
        <w:tabs>
          <w:tab w:val="center" w:pos="4657"/>
          <w:tab w:val="left" w:pos="7480"/>
        </w:tabs>
        <w:jc w:val="center"/>
        <w:rPr>
          <w:b/>
          <w:noProof/>
          <w:sz w:val="20"/>
          <w:szCs w:val="20"/>
        </w:rPr>
      </w:pPr>
    </w:p>
    <w:p w14:paraId="37EF3FA2" w14:textId="77777777" w:rsidR="00456673" w:rsidRPr="009F0658" w:rsidRDefault="00456673" w:rsidP="009F0658">
      <w:pPr>
        <w:tabs>
          <w:tab w:val="center" w:pos="4657"/>
          <w:tab w:val="left" w:pos="7480"/>
        </w:tabs>
        <w:jc w:val="center"/>
        <w:rPr>
          <w:b/>
          <w:sz w:val="20"/>
          <w:szCs w:val="20"/>
        </w:rPr>
      </w:pPr>
    </w:p>
    <w:p w14:paraId="400CCD07" w14:textId="77777777" w:rsidR="009F0658" w:rsidRPr="009F0658" w:rsidRDefault="009F0658" w:rsidP="009F0658">
      <w:pPr>
        <w:jc w:val="center"/>
        <w:rPr>
          <w:sz w:val="20"/>
          <w:szCs w:val="20"/>
        </w:rPr>
      </w:pPr>
    </w:p>
    <w:p w14:paraId="46226CCB" w14:textId="77777777" w:rsidR="009F0658" w:rsidRPr="00456673" w:rsidRDefault="009F0658" w:rsidP="009F0658">
      <w:pPr>
        <w:jc w:val="center"/>
        <w:rPr>
          <w:sz w:val="20"/>
          <w:szCs w:val="20"/>
        </w:rPr>
      </w:pPr>
      <w:r w:rsidRPr="00456673">
        <w:rPr>
          <w:sz w:val="20"/>
          <w:szCs w:val="20"/>
        </w:rPr>
        <w:lastRenderedPageBreak/>
        <w:t xml:space="preserve">АДМИНИСТРАЦИЯ </w:t>
      </w:r>
    </w:p>
    <w:p w14:paraId="31B48D20" w14:textId="77777777" w:rsidR="009F0658" w:rsidRPr="00456673" w:rsidRDefault="009F0658" w:rsidP="009F0658">
      <w:pPr>
        <w:jc w:val="center"/>
        <w:rPr>
          <w:sz w:val="20"/>
          <w:szCs w:val="20"/>
        </w:rPr>
      </w:pPr>
      <w:r w:rsidRPr="00456673">
        <w:rPr>
          <w:sz w:val="20"/>
          <w:szCs w:val="20"/>
        </w:rPr>
        <w:t>КУЙБЫШЕВСКОГО МУНИЦИПАЛЬНОГО РАЙОНА</w:t>
      </w:r>
    </w:p>
    <w:p w14:paraId="7696D53F" w14:textId="77777777" w:rsidR="009F0658" w:rsidRPr="00456673" w:rsidRDefault="009F0658" w:rsidP="009F0658">
      <w:pPr>
        <w:jc w:val="center"/>
        <w:rPr>
          <w:sz w:val="20"/>
          <w:szCs w:val="20"/>
        </w:rPr>
      </w:pPr>
      <w:r w:rsidRPr="00456673">
        <w:rPr>
          <w:sz w:val="20"/>
          <w:szCs w:val="20"/>
        </w:rPr>
        <w:t>НОВОСИБИРСКОЙ ОБЛАСТИ</w:t>
      </w:r>
    </w:p>
    <w:p w14:paraId="137FBCD0" w14:textId="77777777" w:rsidR="009F0658" w:rsidRPr="00456673" w:rsidRDefault="009F0658" w:rsidP="009F0658">
      <w:pPr>
        <w:jc w:val="center"/>
        <w:rPr>
          <w:sz w:val="20"/>
          <w:szCs w:val="20"/>
        </w:rPr>
      </w:pPr>
    </w:p>
    <w:p w14:paraId="267B32D5" w14:textId="77777777" w:rsidR="009F0658" w:rsidRPr="00456673" w:rsidRDefault="009F0658" w:rsidP="009F0658">
      <w:pPr>
        <w:pStyle w:val="1a"/>
        <w:rPr>
          <w:b w:val="0"/>
          <w:sz w:val="20"/>
          <w:szCs w:val="20"/>
        </w:rPr>
      </w:pPr>
      <w:r w:rsidRPr="00456673">
        <w:rPr>
          <w:b w:val="0"/>
          <w:sz w:val="20"/>
          <w:szCs w:val="20"/>
        </w:rPr>
        <w:t>РАСПОРЯЖЕНИЕ</w:t>
      </w:r>
    </w:p>
    <w:p w14:paraId="5F59E2DA" w14:textId="77777777" w:rsidR="009F0658" w:rsidRPr="009F0658" w:rsidRDefault="009F0658" w:rsidP="009F0658">
      <w:pPr>
        <w:jc w:val="center"/>
        <w:rPr>
          <w:b/>
          <w:sz w:val="20"/>
          <w:szCs w:val="20"/>
        </w:rPr>
      </w:pPr>
    </w:p>
    <w:p w14:paraId="1660BE5B" w14:textId="77777777" w:rsidR="009F0658" w:rsidRPr="009F0658" w:rsidRDefault="009F0658" w:rsidP="009F0658">
      <w:pPr>
        <w:jc w:val="center"/>
        <w:rPr>
          <w:sz w:val="20"/>
          <w:szCs w:val="20"/>
        </w:rPr>
      </w:pPr>
      <w:r w:rsidRPr="009F0658">
        <w:rPr>
          <w:sz w:val="20"/>
          <w:szCs w:val="20"/>
        </w:rPr>
        <w:t>г. Куйбышев</w:t>
      </w:r>
    </w:p>
    <w:p w14:paraId="187377E3" w14:textId="77777777" w:rsidR="009F0658" w:rsidRPr="009F0658" w:rsidRDefault="009F0658" w:rsidP="009F0658">
      <w:pPr>
        <w:jc w:val="center"/>
        <w:rPr>
          <w:sz w:val="20"/>
          <w:szCs w:val="20"/>
        </w:rPr>
      </w:pPr>
      <w:r w:rsidRPr="009F0658">
        <w:rPr>
          <w:sz w:val="20"/>
          <w:szCs w:val="20"/>
        </w:rPr>
        <w:t>Новосибирская область</w:t>
      </w:r>
    </w:p>
    <w:p w14:paraId="20CAF63D" w14:textId="77777777" w:rsidR="009F0658" w:rsidRPr="009F0658" w:rsidRDefault="009F0658" w:rsidP="009F0658">
      <w:pPr>
        <w:rPr>
          <w:sz w:val="20"/>
          <w:szCs w:val="20"/>
        </w:rPr>
      </w:pPr>
    </w:p>
    <w:p w14:paraId="25555389" w14:textId="77777777" w:rsidR="009F0658" w:rsidRPr="009F0658" w:rsidRDefault="009F0658" w:rsidP="009F0658">
      <w:pPr>
        <w:jc w:val="center"/>
        <w:rPr>
          <w:sz w:val="20"/>
          <w:szCs w:val="20"/>
        </w:rPr>
      </w:pPr>
      <w:r w:rsidRPr="009F0658">
        <w:rPr>
          <w:sz w:val="20"/>
          <w:szCs w:val="20"/>
        </w:rPr>
        <w:t>от 09.03.2021 № 231-р</w:t>
      </w:r>
    </w:p>
    <w:p w14:paraId="55726C49" w14:textId="77777777" w:rsidR="009F0658" w:rsidRPr="009F0658" w:rsidRDefault="009F0658" w:rsidP="009F0658">
      <w:pPr>
        <w:jc w:val="center"/>
        <w:rPr>
          <w:sz w:val="20"/>
          <w:szCs w:val="20"/>
        </w:rPr>
      </w:pPr>
    </w:p>
    <w:p w14:paraId="21B10B3B" w14:textId="77777777" w:rsidR="009F0658" w:rsidRPr="009F0658" w:rsidRDefault="009F0658" w:rsidP="009F0658">
      <w:pPr>
        <w:ind w:left="159" w:right="159"/>
        <w:jc w:val="center"/>
        <w:rPr>
          <w:sz w:val="20"/>
          <w:szCs w:val="20"/>
        </w:rPr>
      </w:pPr>
      <w:r w:rsidRPr="009F0658">
        <w:rPr>
          <w:sz w:val="20"/>
          <w:szCs w:val="20"/>
        </w:rPr>
        <w:t xml:space="preserve">Об утверждении результатов рейтинговой системы оценки деятельности культурно-досуговых учреждений </w:t>
      </w:r>
    </w:p>
    <w:p w14:paraId="2008A0B1" w14:textId="77777777" w:rsidR="009F0658" w:rsidRPr="009F0658" w:rsidRDefault="009F0658" w:rsidP="009F0658">
      <w:pPr>
        <w:ind w:left="159" w:right="159"/>
        <w:jc w:val="center"/>
        <w:rPr>
          <w:sz w:val="20"/>
          <w:szCs w:val="20"/>
        </w:rPr>
      </w:pPr>
      <w:r w:rsidRPr="009F0658">
        <w:rPr>
          <w:sz w:val="20"/>
          <w:szCs w:val="20"/>
        </w:rPr>
        <w:t>Куйбышевского района по итогам 2020 года</w:t>
      </w:r>
    </w:p>
    <w:p w14:paraId="06095A01" w14:textId="77777777" w:rsidR="009F0658" w:rsidRPr="009F0658" w:rsidRDefault="009F0658" w:rsidP="009F0658">
      <w:pPr>
        <w:ind w:firstLine="709"/>
        <w:jc w:val="both"/>
        <w:rPr>
          <w:sz w:val="20"/>
          <w:szCs w:val="20"/>
        </w:rPr>
      </w:pPr>
    </w:p>
    <w:p w14:paraId="2FCE9894" w14:textId="77777777" w:rsidR="009F0658" w:rsidRPr="009F0658" w:rsidRDefault="009F0658" w:rsidP="009F0658">
      <w:pPr>
        <w:spacing w:before="60"/>
        <w:ind w:firstLine="900"/>
        <w:jc w:val="both"/>
        <w:rPr>
          <w:sz w:val="20"/>
          <w:szCs w:val="20"/>
        </w:rPr>
      </w:pPr>
      <w:r w:rsidRPr="009F0658">
        <w:rPr>
          <w:sz w:val="20"/>
          <w:szCs w:val="20"/>
        </w:rPr>
        <w:t>В целях  определения рейтинга учреждений культуры  по итогам работы за 2020 год, на основании Положения о рейтинговой системе оценки деятельности культурно-досуговых учреждений Куйбышевского района, утвержденного постановлением администрации Куйбышевского района № 677 от 20.07.2015, постановления администрации Куйбышевского муниципального района Новосибирской области от 16.02.2021 № 104 «О внесении изменений в постановление администрации Куйбышевского района от 30.01.2020 № 46</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9F0658" w:rsidRPr="009F0658" w14:paraId="57273D9D" w14:textId="77777777" w:rsidTr="008D2D7E">
        <w:trPr>
          <w:trHeight w:val="138"/>
        </w:trPr>
        <w:tc>
          <w:tcPr>
            <w:tcW w:w="9923" w:type="dxa"/>
            <w:tcBorders>
              <w:top w:val="nil"/>
              <w:left w:val="nil"/>
              <w:bottom w:val="nil"/>
              <w:right w:val="nil"/>
            </w:tcBorders>
          </w:tcPr>
          <w:p w14:paraId="23C032CB" w14:textId="77777777" w:rsidR="009F0658" w:rsidRPr="009F0658" w:rsidRDefault="009F0658" w:rsidP="009F0658">
            <w:pPr>
              <w:ind w:firstLine="993"/>
              <w:jc w:val="both"/>
              <w:rPr>
                <w:sz w:val="20"/>
                <w:szCs w:val="20"/>
              </w:rPr>
            </w:pPr>
            <w:r w:rsidRPr="009F0658">
              <w:rPr>
                <w:sz w:val="20"/>
                <w:szCs w:val="20"/>
              </w:rPr>
              <w:t>1. Утвердить:</w:t>
            </w:r>
          </w:p>
          <w:p w14:paraId="1F696519" w14:textId="77777777" w:rsidR="009F0658" w:rsidRPr="009F0658" w:rsidRDefault="009F0658" w:rsidP="009F0658">
            <w:pPr>
              <w:ind w:firstLine="34"/>
              <w:jc w:val="both"/>
              <w:rPr>
                <w:sz w:val="20"/>
                <w:szCs w:val="20"/>
              </w:rPr>
            </w:pPr>
            <w:r w:rsidRPr="009F0658">
              <w:rPr>
                <w:sz w:val="20"/>
                <w:szCs w:val="20"/>
              </w:rPr>
              <w:t xml:space="preserve">             1.1. Сводную  таблицу  рейтинговой системы оценки деятельности культурно-досуговых учреждений Куйбышевского района за 2020 год (Приложение № 1).</w:t>
            </w:r>
          </w:p>
          <w:p w14:paraId="29583145" w14:textId="77777777" w:rsidR="009F0658" w:rsidRPr="009F0658" w:rsidRDefault="009F0658" w:rsidP="009F0658">
            <w:pPr>
              <w:ind w:firstLine="34"/>
              <w:jc w:val="both"/>
              <w:rPr>
                <w:sz w:val="20"/>
                <w:szCs w:val="20"/>
              </w:rPr>
            </w:pPr>
            <w:r w:rsidRPr="009F0658">
              <w:rPr>
                <w:sz w:val="20"/>
                <w:szCs w:val="20"/>
              </w:rPr>
              <w:t xml:space="preserve">             1.2. Сводную таблицу  рейтинговой системы оценки деятельности культурно-досуговых учреждений Куйбышевского района за 2020 год в баллах (Приложение № 2).</w:t>
            </w:r>
          </w:p>
          <w:p w14:paraId="3766FEF5" w14:textId="77777777" w:rsidR="009F0658" w:rsidRPr="009F0658" w:rsidRDefault="009F0658" w:rsidP="009F0658">
            <w:pPr>
              <w:ind w:firstLine="34"/>
              <w:jc w:val="both"/>
              <w:rPr>
                <w:sz w:val="20"/>
                <w:szCs w:val="20"/>
              </w:rPr>
            </w:pPr>
            <w:r w:rsidRPr="009F0658">
              <w:rPr>
                <w:sz w:val="20"/>
                <w:szCs w:val="20"/>
              </w:rPr>
              <w:t xml:space="preserve">             1.3. Рейтинг культурно-досуговых учреждений Куйбышевского района по итогам 2020 года  (Приложение № 3).</w:t>
            </w:r>
          </w:p>
          <w:p w14:paraId="054FBD25" w14:textId="77777777" w:rsidR="009F0658" w:rsidRPr="009F0658" w:rsidRDefault="009F0658" w:rsidP="009F0658">
            <w:pPr>
              <w:tabs>
                <w:tab w:val="left" w:pos="851"/>
              </w:tabs>
              <w:ind w:left="34"/>
              <w:jc w:val="both"/>
              <w:rPr>
                <w:sz w:val="20"/>
                <w:szCs w:val="20"/>
              </w:rPr>
            </w:pPr>
            <w:r w:rsidRPr="009F0658">
              <w:rPr>
                <w:sz w:val="20"/>
                <w:szCs w:val="20"/>
              </w:rPr>
              <w:t xml:space="preserve">              2. Управлению   делами  администрации Куйбышевского муниципального района Новосибирской области (Дирибасова Т.О.) опубликовать настоящее распоряжение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F17FA7F" w14:textId="77777777" w:rsidR="009F0658" w:rsidRPr="009F0658" w:rsidRDefault="009F0658" w:rsidP="009F0658">
            <w:pPr>
              <w:tabs>
                <w:tab w:val="left" w:pos="851"/>
              </w:tabs>
              <w:ind w:left="34"/>
              <w:jc w:val="both"/>
              <w:rPr>
                <w:sz w:val="20"/>
                <w:szCs w:val="20"/>
              </w:rPr>
            </w:pPr>
            <w:r w:rsidRPr="009F0658">
              <w:rPr>
                <w:sz w:val="20"/>
                <w:szCs w:val="20"/>
              </w:rPr>
              <w:t xml:space="preserve">              3.  Контроль   за исполнением распоряжения возложить на Первого заместителя Главы Куйбышевского муниципального района  Новосибирской области Н.В. Колганову.</w:t>
            </w:r>
          </w:p>
          <w:p w14:paraId="35F1D3F9" w14:textId="77777777" w:rsidR="009F0658" w:rsidRPr="009F0658" w:rsidRDefault="009F0658" w:rsidP="009F0658">
            <w:pPr>
              <w:ind w:firstLine="34"/>
              <w:jc w:val="both"/>
              <w:rPr>
                <w:sz w:val="20"/>
                <w:szCs w:val="20"/>
              </w:rPr>
            </w:pPr>
          </w:p>
          <w:p w14:paraId="195DB846" w14:textId="77777777" w:rsidR="009F0658" w:rsidRPr="009F0658" w:rsidRDefault="009F0658" w:rsidP="009F0658">
            <w:pPr>
              <w:jc w:val="both"/>
              <w:rPr>
                <w:sz w:val="20"/>
                <w:szCs w:val="20"/>
              </w:rPr>
            </w:pPr>
            <w:r w:rsidRPr="009F0658">
              <w:rPr>
                <w:sz w:val="20"/>
                <w:szCs w:val="20"/>
              </w:rPr>
              <w:t>Глава Куйбышевского муниципального</w:t>
            </w:r>
          </w:p>
          <w:p w14:paraId="3B730D7A" w14:textId="7068F993" w:rsidR="009F0658" w:rsidRPr="009F0658" w:rsidRDefault="009F0658" w:rsidP="009F0658">
            <w:pPr>
              <w:jc w:val="both"/>
              <w:rPr>
                <w:sz w:val="20"/>
                <w:szCs w:val="20"/>
              </w:rPr>
            </w:pPr>
            <w:r w:rsidRPr="009F0658">
              <w:rPr>
                <w:sz w:val="20"/>
                <w:szCs w:val="20"/>
              </w:rPr>
              <w:t xml:space="preserve">района   Новосибирской области                                             </w:t>
            </w:r>
            <w:r w:rsidR="00456673">
              <w:rPr>
                <w:sz w:val="20"/>
                <w:szCs w:val="20"/>
              </w:rPr>
              <w:t xml:space="preserve">                                                </w:t>
            </w:r>
            <w:r w:rsidRPr="009F0658">
              <w:rPr>
                <w:sz w:val="20"/>
                <w:szCs w:val="20"/>
              </w:rPr>
              <w:t xml:space="preserve">            О.В. Караваев</w:t>
            </w:r>
          </w:p>
          <w:p w14:paraId="47D8D610" w14:textId="77777777" w:rsidR="009F0658" w:rsidRPr="009F0658" w:rsidRDefault="009F0658" w:rsidP="009F0658">
            <w:pPr>
              <w:jc w:val="both"/>
              <w:rPr>
                <w:sz w:val="20"/>
                <w:szCs w:val="20"/>
              </w:rPr>
            </w:pPr>
          </w:p>
          <w:p w14:paraId="64990E5C" w14:textId="77777777" w:rsidR="009F0658" w:rsidRPr="009F0658" w:rsidRDefault="009F0658" w:rsidP="009F0658">
            <w:pPr>
              <w:jc w:val="both"/>
              <w:rPr>
                <w:sz w:val="20"/>
                <w:szCs w:val="20"/>
              </w:rPr>
            </w:pPr>
          </w:p>
          <w:p w14:paraId="5EC8C480" w14:textId="77777777" w:rsidR="009F0658" w:rsidRPr="009F0658" w:rsidRDefault="009F0658" w:rsidP="009F0658">
            <w:pPr>
              <w:ind w:firstLine="900"/>
              <w:jc w:val="both"/>
              <w:rPr>
                <w:sz w:val="20"/>
                <w:szCs w:val="20"/>
              </w:rPr>
            </w:pPr>
            <w:r w:rsidRPr="009F0658">
              <w:rPr>
                <w:sz w:val="20"/>
                <w:szCs w:val="20"/>
              </w:rPr>
              <w:t xml:space="preserve"> </w:t>
            </w:r>
          </w:p>
        </w:tc>
      </w:tr>
    </w:tbl>
    <w:p w14:paraId="17738515" w14:textId="77777777" w:rsidR="009F0658" w:rsidRPr="009F0658" w:rsidRDefault="009F0658" w:rsidP="009F0658">
      <w:pPr>
        <w:rPr>
          <w:sz w:val="20"/>
          <w:szCs w:val="20"/>
        </w:rPr>
        <w:sectPr w:rsidR="009F0658" w:rsidRPr="009F0658" w:rsidSect="00212AFF">
          <w:footerReference w:type="default" r:id="rId38"/>
          <w:pgSz w:w="11906" w:h="16838"/>
          <w:pgMar w:top="568" w:right="850" w:bottom="426" w:left="1418" w:header="708" w:footer="708" w:gutter="0"/>
          <w:pgNumType w:start="3"/>
          <w:cols w:space="708"/>
          <w:docGrid w:linePitch="360"/>
        </w:sectPr>
      </w:pPr>
    </w:p>
    <w:p w14:paraId="45C53053" w14:textId="77777777" w:rsidR="009F0658" w:rsidRPr="009F0658" w:rsidRDefault="009F0658" w:rsidP="009F0658">
      <w:pPr>
        <w:tabs>
          <w:tab w:val="left" w:pos="11482"/>
          <w:tab w:val="right" w:pos="15278"/>
        </w:tabs>
        <w:jc w:val="right"/>
        <w:rPr>
          <w:sz w:val="20"/>
          <w:szCs w:val="20"/>
        </w:rPr>
      </w:pPr>
      <w:r w:rsidRPr="009F0658">
        <w:rPr>
          <w:sz w:val="20"/>
          <w:szCs w:val="20"/>
        </w:rPr>
        <w:lastRenderedPageBreak/>
        <w:t>ПРИЛОЖЕНИЕ № 1</w:t>
      </w:r>
    </w:p>
    <w:p w14:paraId="38DBB4BF" w14:textId="77777777" w:rsidR="009F0658" w:rsidRPr="009F0658" w:rsidRDefault="009F0658" w:rsidP="009F0658">
      <w:pPr>
        <w:ind w:left="5220"/>
        <w:jc w:val="right"/>
        <w:rPr>
          <w:rFonts w:eastAsia="SimSun"/>
          <w:sz w:val="20"/>
          <w:szCs w:val="20"/>
          <w:lang w:eastAsia="zh-CN"/>
        </w:rPr>
      </w:pPr>
      <w:r w:rsidRPr="009F0658">
        <w:rPr>
          <w:rFonts w:eastAsia="SimSun"/>
          <w:sz w:val="20"/>
          <w:szCs w:val="20"/>
          <w:lang w:eastAsia="zh-CN"/>
        </w:rPr>
        <w:t xml:space="preserve">                                                                            к распоряжению администрации</w:t>
      </w:r>
    </w:p>
    <w:p w14:paraId="5FB1DFFF" w14:textId="77777777" w:rsidR="009F0658" w:rsidRPr="009F0658" w:rsidRDefault="009F0658" w:rsidP="009F0658">
      <w:pPr>
        <w:ind w:left="5400"/>
        <w:jc w:val="right"/>
        <w:rPr>
          <w:rFonts w:eastAsia="SimSun"/>
          <w:sz w:val="20"/>
          <w:szCs w:val="20"/>
          <w:lang w:eastAsia="zh-CN"/>
        </w:rPr>
      </w:pPr>
      <w:r w:rsidRPr="009F0658">
        <w:rPr>
          <w:rFonts w:eastAsia="SimSun"/>
          <w:sz w:val="20"/>
          <w:szCs w:val="20"/>
          <w:lang w:eastAsia="zh-CN"/>
        </w:rPr>
        <w:t xml:space="preserve">                                                                               Куйбышевского муниципального  района </w:t>
      </w:r>
    </w:p>
    <w:p w14:paraId="45EB26F5" w14:textId="77777777" w:rsidR="009F0658" w:rsidRPr="009F0658" w:rsidRDefault="009F0658" w:rsidP="009F0658">
      <w:pPr>
        <w:ind w:left="5400"/>
        <w:jc w:val="right"/>
        <w:rPr>
          <w:rFonts w:eastAsia="SimSun"/>
          <w:sz w:val="20"/>
          <w:szCs w:val="20"/>
          <w:lang w:eastAsia="zh-CN"/>
        </w:rPr>
      </w:pPr>
      <w:r w:rsidRPr="009F0658">
        <w:rPr>
          <w:rFonts w:eastAsia="SimSun"/>
          <w:sz w:val="20"/>
          <w:szCs w:val="20"/>
          <w:lang w:eastAsia="zh-CN"/>
        </w:rPr>
        <w:t>Новосибирской области</w:t>
      </w:r>
    </w:p>
    <w:p w14:paraId="69425F5D" w14:textId="77777777" w:rsidR="009F0658" w:rsidRPr="009F0658" w:rsidRDefault="009F0658" w:rsidP="009F0658">
      <w:pPr>
        <w:ind w:left="5400"/>
        <w:jc w:val="right"/>
        <w:rPr>
          <w:rFonts w:eastAsia="SimSun"/>
          <w:sz w:val="20"/>
          <w:szCs w:val="20"/>
          <w:lang w:eastAsia="zh-CN"/>
        </w:rPr>
      </w:pPr>
      <w:r w:rsidRPr="009F0658">
        <w:rPr>
          <w:rFonts w:eastAsia="SimSun"/>
          <w:sz w:val="20"/>
          <w:szCs w:val="20"/>
          <w:lang w:eastAsia="zh-CN"/>
        </w:rPr>
        <w:t xml:space="preserve">                                                                              от 09.03.2021 № 231-р</w:t>
      </w:r>
    </w:p>
    <w:p w14:paraId="3251753D" w14:textId="77777777" w:rsidR="009F0658" w:rsidRPr="009F0658" w:rsidRDefault="009F0658" w:rsidP="009F0658">
      <w:pPr>
        <w:ind w:left="5400"/>
        <w:jc w:val="center"/>
        <w:rPr>
          <w:rFonts w:eastAsia="SimSun"/>
          <w:sz w:val="20"/>
          <w:szCs w:val="20"/>
          <w:lang w:eastAsia="zh-CN"/>
        </w:rPr>
      </w:pPr>
    </w:p>
    <w:p w14:paraId="7A0B61B3" w14:textId="77777777" w:rsidR="009F0658" w:rsidRPr="009F0658" w:rsidRDefault="009F0658" w:rsidP="009F0658">
      <w:pPr>
        <w:jc w:val="right"/>
        <w:rPr>
          <w:sz w:val="20"/>
          <w:szCs w:val="20"/>
        </w:rPr>
      </w:pPr>
      <w:r w:rsidRPr="009F0658">
        <w:rPr>
          <w:sz w:val="20"/>
          <w:szCs w:val="20"/>
        </w:rPr>
        <w:t xml:space="preserve">                                             </w:t>
      </w:r>
    </w:p>
    <w:p w14:paraId="21B0073E" w14:textId="77777777" w:rsidR="009F0658" w:rsidRPr="009F0658" w:rsidRDefault="009F0658" w:rsidP="009F0658">
      <w:pPr>
        <w:jc w:val="center"/>
        <w:rPr>
          <w:sz w:val="20"/>
          <w:szCs w:val="20"/>
        </w:rPr>
      </w:pPr>
    </w:p>
    <w:p w14:paraId="791288B2" w14:textId="77777777" w:rsidR="009F0658" w:rsidRPr="009F0658" w:rsidRDefault="009F0658" w:rsidP="009F0658">
      <w:pPr>
        <w:jc w:val="center"/>
        <w:rPr>
          <w:sz w:val="20"/>
          <w:szCs w:val="20"/>
        </w:rPr>
      </w:pPr>
      <w:r w:rsidRPr="009F0658">
        <w:rPr>
          <w:sz w:val="20"/>
          <w:szCs w:val="20"/>
        </w:rPr>
        <w:t xml:space="preserve">Сводная таблица рейтинговой системы оценки </w:t>
      </w:r>
    </w:p>
    <w:p w14:paraId="57131730" w14:textId="77777777" w:rsidR="009F0658" w:rsidRPr="009F0658" w:rsidRDefault="009F0658" w:rsidP="009F0658">
      <w:pPr>
        <w:jc w:val="center"/>
        <w:rPr>
          <w:sz w:val="20"/>
          <w:szCs w:val="20"/>
        </w:rPr>
      </w:pPr>
      <w:r w:rsidRPr="009F0658">
        <w:rPr>
          <w:sz w:val="20"/>
          <w:szCs w:val="20"/>
        </w:rPr>
        <w:t>деятельности культурно-досуговых учреждений Куйбышевского района за 2020 год</w:t>
      </w:r>
    </w:p>
    <w:p w14:paraId="126D7677" w14:textId="77777777" w:rsidR="009F0658" w:rsidRPr="009F0658" w:rsidRDefault="009F0658" w:rsidP="009F0658">
      <w:pPr>
        <w:jc w:val="center"/>
        <w:rPr>
          <w:sz w:val="20"/>
          <w:szCs w:val="20"/>
        </w:rPr>
      </w:pPr>
    </w:p>
    <w:tbl>
      <w:tblPr>
        <w:tblStyle w:val="affa"/>
        <w:tblW w:w="0" w:type="auto"/>
        <w:tblLook w:val="04A0" w:firstRow="1" w:lastRow="0" w:firstColumn="1" w:lastColumn="0" w:noHBand="0" w:noVBand="1"/>
      </w:tblPr>
      <w:tblGrid>
        <w:gridCol w:w="817"/>
        <w:gridCol w:w="5097"/>
        <w:gridCol w:w="2957"/>
        <w:gridCol w:w="2957"/>
        <w:gridCol w:w="2958"/>
      </w:tblGrid>
      <w:tr w:rsidR="009F0658" w:rsidRPr="009F0658" w14:paraId="6C00D68A" w14:textId="77777777" w:rsidTr="008D2D7E">
        <w:tc>
          <w:tcPr>
            <w:tcW w:w="817" w:type="dxa"/>
          </w:tcPr>
          <w:p w14:paraId="0C666789" w14:textId="77777777" w:rsidR="009F0658" w:rsidRPr="009F0658" w:rsidRDefault="009F0658" w:rsidP="009F0658">
            <w:pPr>
              <w:jc w:val="center"/>
              <w:rPr>
                <w:sz w:val="20"/>
                <w:szCs w:val="20"/>
              </w:rPr>
            </w:pPr>
            <w:r w:rsidRPr="009F0658">
              <w:rPr>
                <w:sz w:val="20"/>
                <w:szCs w:val="20"/>
              </w:rPr>
              <w:t>№</w:t>
            </w:r>
          </w:p>
        </w:tc>
        <w:tc>
          <w:tcPr>
            <w:tcW w:w="5097" w:type="dxa"/>
          </w:tcPr>
          <w:p w14:paraId="4F9E9E01" w14:textId="77777777" w:rsidR="009F0658" w:rsidRPr="009F0658" w:rsidRDefault="009F0658" w:rsidP="009F0658">
            <w:pPr>
              <w:jc w:val="center"/>
              <w:rPr>
                <w:sz w:val="20"/>
                <w:szCs w:val="20"/>
              </w:rPr>
            </w:pPr>
            <w:r w:rsidRPr="009F0658">
              <w:rPr>
                <w:sz w:val="20"/>
                <w:szCs w:val="20"/>
              </w:rPr>
              <w:t>Наименование учреждения</w:t>
            </w:r>
          </w:p>
        </w:tc>
        <w:tc>
          <w:tcPr>
            <w:tcW w:w="2957" w:type="dxa"/>
          </w:tcPr>
          <w:p w14:paraId="13205ECA" w14:textId="77777777" w:rsidR="009F0658" w:rsidRPr="009F0658" w:rsidRDefault="009F0658" w:rsidP="009F0658">
            <w:pPr>
              <w:jc w:val="both"/>
              <w:rPr>
                <w:sz w:val="20"/>
                <w:szCs w:val="20"/>
              </w:rPr>
            </w:pPr>
            <w:r w:rsidRPr="009F0658">
              <w:rPr>
                <w:sz w:val="20"/>
                <w:szCs w:val="20"/>
              </w:rPr>
              <w:t>Количество культурно-досуговых  мероприятий в отчётном году  в расчете на 1 творческого  работника учреждения</w:t>
            </w:r>
          </w:p>
        </w:tc>
        <w:tc>
          <w:tcPr>
            <w:tcW w:w="2957" w:type="dxa"/>
          </w:tcPr>
          <w:p w14:paraId="5BE1175D" w14:textId="77777777" w:rsidR="009F0658" w:rsidRPr="009F0658" w:rsidRDefault="009F0658" w:rsidP="009F0658">
            <w:pPr>
              <w:jc w:val="both"/>
              <w:rPr>
                <w:sz w:val="20"/>
                <w:szCs w:val="20"/>
              </w:rPr>
            </w:pPr>
            <w:r w:rsidRPr="009F0658">
              <w:rPr>
                <w:sz w:val="20"/>
                <w:szCs w:val="20"/>
              </w:rPr>
              <w:t>Количество посещений культурно-досуговых мероприятий в отчётном году  в расчете на 1 жителя поселения</w:t>
            </w:r>
          </w:p>
        </w:tc>
        <w:tc>
          <w:tcPr>
            <w:tcW w:w="2958" w:type="dxa"/>
          </w:tcPr>
          <w:p w14:paraId="654A3C86" w14:textId="77777777" w:rsidR="009F0658" w:rsidRPr="009F0658" w:rsidRDefault="009F0658" w:rsidP="009F0658">
            <w:pPr>
              <w:jc w:val="both"/>
              <w:rPr>
                <w:sz w:val="20"/>
                <w:szCs w:val="20"/>
              </w:rPr>
            </w:pPr>
            <w:r w:rsidRPr="009F0658">
              <w:rPr>
                <w:sz w:val="20"/>
                <w:szCs w:val="20"/>
              </w:rPr>
              <w:t>Количество клубных формирований в расчете на 1 жителя поселения</w:t>
            </w:r>
          </w:p>
        </w:tc>
      </w:tr>
      <w:tr w:rsidR="009F0658" w:rsidRPr="009F0658" w14:paraId="06275935" w14:textId="77777777" w:rsidTr="008D2D7E">
        <w:tc>
          <w:tcPr>
            <w:tcW w:w="817" w:type="dxa"/>
          </w:tcPr>
          <w:p w14:paraId="7733619E" w14:textId="77777777" w:rsidR="009F0658" w:rsidRPr="009F0658" w:rsidRDefault="009F0658" w:rsidP="009F0658">
            <w:pPr>
              <w:jc w:val="both"/>
              <w:rPr>
                <w:sz w:val="20"/>
                <w:szCs w:val="20"/>
              </w:rPr>
            </w:pPr>
            <w:r w:rsidRPr="009F0658">
              <w:rPr>
                <w:sz w:val="20"/>
                <w:szCs w:val="20"/>
              </w:rPr>
              <w:t>1</w:t>
            </w:r>
          </w:p>
        </w:tc>
        <w:tc>
          <w:tcPr>
            <w:tcW w:w="5097" w:type="dxa"/>
          </w:tcPr>
          <w:p w14:paraId="0934E369" w14:textId="77777777" w:rsidR="009F0658" w:rsidRPr="009F0658" w:rsidRDefault="009F0658" w:rsidP="009F0658">
            <w:pPr>
              <w:jc w:val="both"/>
              <w:rPr>
                <w:sz w:val="20"/>
                <w:szCs w:val="20"/>
              </w:rPr>
            </w:pPr>
            <w:r w:rsidRPr="009F0658">
              <w:rPr>
                <w:sz w:val="20"/>
                <w:szCs w:val="20"/>
              </w:rPr>
              <w:t>Абрамовский КДЦ</w:t>
            </w:r>
          </w:p>
        </w:tc>
        <w:tc>
          <w:tcPr>
            <w:tcW w:w="2957" w:type="dxa"/>
          </w:tcPr>
          <w:p w14:paraId="4D04F41B" w14:textId="77777777" w:rsidR="009F0658" w:rsidRPr="009F0658" w:rsidRDefault="009F0658" w:rsidP="009F0658">
            <w:pPr>
              <w:jc w:val="center"/>
              <w:rPr>
                <w:sz w:val="20"/>
                <w:szCs w:val="20"/>
              </w:rPr>
            </w:pPr>
            <w:r w:rsidRPr="009F0658">
              <w:rPr>
                <w:sz w:val="20"/>
                <w:szCs w:val="20"/>
              </w:rPr>
              <w:t>46,5</w:t>
            </w:r>
          </w:p>
        </w:tc>
        <w:tc>
          <w:tcPr>
            <w:tcW w:w="2957" w:type="dxa"/>
          </w:tcPr>
          <w:p w14:paraId="52159C27" w14:textId="77777777" w:rsidR="009F0658" w:rsidRPr="009F0658" w:rsidRDefault="009F0658" w:rsidP="009F0658">
            <w:pPr>
              <w:jc w:val="center"/>
              <w:rPr>
                <w:sz w:val="20"/>
                <w:szCs w:val="20"/>
              </w:rPr>
            </w:pPr>
            <w:r w:rsidRPr="009F0658">
              <w:rPr>
                <w:sz w:val="20"/>
                <w:szCs w:val="20"/>
              </w:rPr>
              <w:t>2,4</w:t>
            </w:r>
          </w:p>
        </w:tc>
        <w:tc>
          <w:tcPr>
            <w:tcW w:w="2958" w:type="dxa"/>
          </w:tcPr>
          <w:p w14:paraId="22147709" w14:textId="77777777" w:rsidR="009F0658" w:rsidRPr="009F0658" w:rsidRDefault="009F0658" w:rsidP="009F0658">
            <w:pPr>
              <w:jc w:val="center"/>
              <w:rPr>
                <w:sz w:val="20"/>
                <w:szCs w:val="20"/>
              </w:rPr>
            </w:pPr>
            <w:r w:rsidRPr="009F0658">
              <w:rPr>
                <w:sz w:val="20"/>
                <w:szCs w:val="20"/>
              </w:rPr>
              <w:t>0,01</w:t>
            </w:r>
          </w:p>
        </w:tc>
      </w:tr>
      <w:tr w:rsidR="009F0658" w:rsidRPr="009F0658" w14:paraId="30121DE3" w14:textId="77777777" w:rsidTr="008D2D7E">
        <w:tc>
          <w:tcPr>
            <w:tcW w:w="817" w:type="dxa"/>
          </w:tcPr>
          <w:p w14:paraId="2E95FDED" w14:textId="77777777" w:rsidR="009F0658" w:rsidRPr="009F0658" w:rsidRDefault="009F0658" w:rsidP="009F0658">
            <w:pPr>
              <w:jc w:val="both"/>
              <w:rPr>
                <w:sz w:val="20"/>
                <w:szCs w:val="20"/>
              </w:rPr>
            </w:pPr>
            <w:r w:rsidRPr="009F0658">
              <w:rPr>
                <w:sz w:val="20"/>
                <w:szCs w:val="20"/>
              </w:rPr>
              <w:t>2</w:t>
            </w:r>
          </w:p>
        </w:tc>
        <w:tc>
          <w:tcPr>
            <w:tcW w:w="5097" w:type="dxa"/>
          </w:tcPr>
          <w:p w14:paraId="4B3B455D" w14:textId="77777777" w:rsidR="009F0658" w:rsidRPr="009F0658" w:rsidRDefault="009F0658" w:rsidP="009F0658">
            <w:pPr>
              <w:jc w:val="both"/>
              <w:rPr>
                <w:sz w:val="20"/>
                <w:szCs w:val="20"/>
              </w:rPr>
            </w:pPr>
            <w:r w:rsidRPr="009F0658">
              <w:rPr>
                <w:sz w:val="20"/>
                <w:szCs w:val="20"/>
              </w:rPr>
              <w:t>Балманский КДЦ</w:t>
            </w:r>
          </w:p>
        </w:tc>
        <w:tc>
          <w:tcPr>
            <w:tcW w:w="2957" w:type="dxa"/>
          </w:tcPr>
          <w:p w14:paraId="3BE0D993" w14:textId="77777777" w:rsidR="009F0658" w:rsidRPr="009F0658" w:rsidRDefault="009F0658" w:rsidP="009F0658">
            <w:pPr>
              <w:jc w:val="center"/>
              <w:rPr>
                <w:sz w:val="20"/>
                <w:szCs w:val="20"/>
              </w:rPr>
            </w:pPr>
            <w:r w:rsidRPr="009F0658">
              <w:rPr>
                <w:sz w:val="20"/>
                <w:szCs w:val="20"/>
              </w:rPr>
              <w:t>124</w:t>
            </w:r>
          </w:p>
        </w:tc>
        <w:tc>
          <w:tcPr>
            <w:tcW w:w="2957" w:type="dxa"/>
          </w:tcPr>
          <w:p w14:paraId="3C07BF9C" w14:textId="77777777" w:rsidR="009F0658" w:rsidRPr="009F0658" w:rsidRDefault="009F0658" w:rsidP="009F0658">
            <w:pPr>
              <w:jc w:val="center"/>
              <w:rPr>
                <w:sz w:val="20"/>
                <w:szCs w:val="20"/>
              </w:rPr>
            </w:pPr>
            <w:r w:rsidRPr="009F0658">
              <w:rPr>
                <w:sz w:val="20"/>
                <w:szCs w:val="20"/>
              </w:rPr>
              <w:t>5,1</w:t>
            </w:r>
          </w:p>
        </w:tc>
        <w:tc>
          <w:tcPr>
            <w:tcW w:w="2958" w:type="dxa"/>
          </w:tcPr>
          <w:p w14:paraId="104E8A08" w14:textId="77777777" w:rsidR="009F0658" w:rsidRPr="009F0658" w:rsidRDefault="009F0658" w:rsidP="009F0658">
            <w:pPr>
              <w:jc w:val="center"/>
              <w:rPr>
                <w:sz w:val="20"/>
                <w:szCs w:val="20"/>
              </w:rPr>
            </w:pPr>
            <w:r w:rsidRPr="009F0658">
              <w:rPr>
                <w:sz w:val="20"/>
                <w:szCs w:val="20"/>
              </w:rPr>
              <w:t>0,04</w:t>
            </w:r>
          </w:p>
        </w:tc>
      </w:tr>
      <w:tr w:rsidR="009F0658" w:rsidRPr="009F0658" w14:paraId="7392E638" w14:textId="77777777" w:rsidTr="008D2D7E">
        <w:tc>
          <w:tcPr>
            <w:tcW w:w="817" w:type="dxa"/>
          </w:tcPr>
          <w:p w14:paraId="42116428" w14:textId="77777777" w:rsidR="009F0658" w:rsidRPr="009F0658" w:rsidRDefault="009F0658" w:rsidP="009F0658">
            <w:pPr>
              <w:jc w:val="both"/>
              <w:rPr>
                <w:sz w:val="20"/>
                <w:szCs w:val="20"/>
              </w:rPr>
            </w:pPr>
            <w:r w:rsidRPr="009F0658">
              <w:rPr>
                <w:sz w:val="20"/>
                <w:szCs w:val="20"/>
              </w:rPr>
              <w:t>3</w:t>
            </w:r>
          </w:p>
        </w:tc>
        <w:tc>
          <w:tcPr>
            <w:tcW w:w="5097" w:type="dxa"/>
          </w:tcPr>
          <w:p w14:paraId="303C3271" w14:textId="77777777" w:rsidR="009F0658" w:rsidRPr="009F0658" w:rsidRDefault="009F0658" w:rsidP="009F0658">
            <w:pPr>
              <w:jc w:val="both"/>
              <w:rPr>
                <w:sz w:val="20"/>
                <w:szCs w:val="20"/>
              </w:rPr>
            </w:pPr>
            <w:r w:rsidRPr="009F0658">
              <w:rPr>
                <w:sz w:val="20"/>
                <w:szCs w:val="20"/>
              </w:rPr>
              <w:t>Булатовский КДЦ</w:t>
            </w:r>
          </w:p>
        </w:tc>
        <w:tc>
          <w:tcPr>
            <w:tcW w:w="2957" w:type="dxa"/>
          </w:tcPr>
          <w:p w14:paraId="1067DFB6" w14:textId="77777777" w:rsidR="009F0658" w:rsidRPr="009F0658" w:rsidRDefault="009F0658" w:rsidP="009F0658">
            <w:pPr>
              <w:jc w:val="center"/>
              <w:rPr>
                <w:sz w:val="20"/>
                <w:szCs w:val="20"/>
              </w:rPr>
            </w:pPr>
            <w:r w:rsidRPr="009F0658">
              <w:rPr>
                <w:sz w:val="20"/>
                <w:szCs w:val="20"/>
              </w:rPr>
              <w:t>72</w:t>
            </w:r>
          </w:p>
        </w:tc>
        <w:tc>
          <w:tcPr>
            <w:tcW w:w="2957" w:type="dxa"/>
          </w:tcPr>
          <w:p w14:paraId="7BFE079B" w14:textId="77777777" w:rsidR="009F0658" w:rsidRPr="009F0658" w:rsidRDefault="009F0658" w:rsidP="009F0658">
            <w:pPr>
              <w:jc w:val="center"/>
              <w:rPr>
                <w:sz w:val="20"/>
                <w:szCs w:val="20"/>
              </w:rPr>
            </w:pPr>
            <w:r w:rsidRPr="009F0658">
              <w:rPr>
                <w:sz w:val="20"/>
                <w:szCs w:val="20"/>
              </w:rPr>
              <w:t>4,8</w:t>
            </w:r>
          </w:p>
        </w:tc>
        <w:tc>
          <w:tcPr>
            <w:tcW w:w="2958" w:type="dxa"/>
          </w:tcPr>
          <w:p w14:paraId="5B76B1E1" w14:textId="77777777" w:rsidR="009F0658" w:rsidRPr="009F0658" w:rsidRDefault="009F0658" w:rsidP="009F0658">
            <w:pPr>
              <w:jc w:val="center"/>
              <w:rPr>
                <w:sz w:val="20"/>
                <w:szCs w:val="20"/>
              </w:rPr>
            </w:pPr>
            <w:r w:rsidRPr="009F0658">
              <w:rPr>
                <w:sz w:val="20"/>
                <w:szCs w:val="20"/>
              </w:rPr>
              <w:t>0,01</w:t>
            </w:r>
          </w:p>
        </w:tc>
      </w:tr>
      <w:tr w:rsidR="009F0658" w:rsidRPr="009F0658" w14:paraId="672B9474" w14:textId="77777777" w:rsidTr="008D2D7E">
        <w:tc>
          <w:tcPr>
            <w:tcW w:w="817" w:type="dxa"/>
          </w:tcPr>
          <w:p w14:paraId="6596D83F" w14:textId="77777777" w:rsidR="009F0658" w:rsidRPr="009F0658" w:rsidRDefault="009F0658" w:rsidP="009F0658">
            <w:pPr>
              <w:jc w:val="both"/>
              <w:rPr>
                <w:sz w:val="20"/>
                <w:szCs w:val="20"/>
              </w:rPr>
            </w:pPr>
            <w:r w:rsidRPr="009F0658">
              <w:rPr>
                <w:sz w:val="20"/>
                <w:szCs w:val="20"/>
              </w:rPr>
              <w:t>4</w:t>
            </w:r>
          </w:p>
        </w:tc>
        <w:tc>
          <w:tcPr>
            <w:tcW w:w="5097" w:type="dxa"/>
          </w:tcPr>
          <w:p w14:paraId="66F2C3EC" w14:textId="77777777" w:rsidR="009F0658" w:rsidRPr="009F0658" w:rsidRDefault="009F0658" w:rsidP="009F0658">
            <w:pPr>
              <w:jc w:val="both"/>
              <w:rPr>
                <w:sz w:val="20"/>
                <w:szCs w:val="20"/>
              </w:rPr>
            </w:pPr>
            <w:r w:rsidRPr="009F0658">
              <w:rPr>
                <w:sz w:val="20"/>
                <w:szCs w:val="20"/>
              </w:rPr>
              <w:t>Верх-Ичинский КДЦ</w:t>
            </w:r>
          </w:p>
        </w:tc>
        <w:tc>
          <w:tcPr>
            <w:tcW w:w="2957" w:type="dxa"/>
          </w:tcPr>
          <w:p w14:paraId="0A53292D" w14:textId="77777777" w:rsidR="009F0658" w:rsidRPr="009F0658" w:rsidRDefault="009F0658" w:rsidP="009F0658">
            <w:pPr>
              <w:jc w:val="center"/>
              <w:rPr>
                <w:sz w:val="20"/>
                <w:szCs w:val="20"/>
              </w:rPr>
            </w:pPr>
            <w:r w:rsidRPr="009F0658">
              <w:rPr>
                <w:sz w:val="20"/>
                <w:szCs w:val="20"/>
              </w:rPr>
              <w:t>149</w:t>
            </w:r>
          </w:p>
        </w:tc>
        <w:tc>
          <w:tcPr>
            <w:tcW w:w="2957" w:type="dxa"/>
          </w:tcPr>
          <w:p w14:paraId="335F612A" w14:textId="77777777" w:rsidR="009F0658" w:rsidRPr="009F0658" w:rsidRDefault="009F0658" w:rsidP="009F0658">
            <w:pPr>
              <w:jc w:val="center"/>
              <w:rPr>
                <w:sz w:val="20"/>
                <w:szCs w:val="20"/>
              </w:rPr>
            </w:pPr>
            <w:r w:rsidRPr="009F0658">
              <w:rPr>
                <w:sz w:val="20"/>
                <w:szCs w:val="20"/>
              </w:rPr>
              <w:t>4,3</w:t>
            </w:r>
          </w:p>
        </w:tc>
        <w:tc>
          <w:tcPr>
            <w:tcW w:w="2958" w:type="dxa"/>
          </w:tcPr>
          <w:p w14:paraId="6D1F5C7A" w14:textId="77777777" w:rsidR="009F0658" w:rsidRPr="009F0658" w:rsidRDefault="009F0658" w:rsidP="009F0658">
            <w:pPr>
              <w:jc w:val="center"/>
              <w:rPr>
                <w:sz w:val="20"/>
                <w:szCs w:val="20"/>
              </w:rPr>
            </w:pPr>
            <w:r w:rsidRPr="009F0658">
              <w:rPr>
                <w:sz w:val="20"/>
                <w:szCs w:val="20"/>
              </w:rPr>
              <w:t>0,02</w:t>
            </w:r>
          </w:p>
        </w:tc>
      </w:tr>
      <w:tr w:rsidR="009F0658" w:rsidRPr="009F0658" w14:paraId="55178A21" w14:textId="77777777" w:rsidTr="008D2D7E">
        <w:tc>
          <w:tcPr>
            <w:tcW w:w="817" w:type="dxa"/>
          </w:tcPr>
          <w:p w14:paraId="0DEB01C8" w14:textId="77777777" w:rsidR="009F0658" w:rsidRPr="009F0658" w:rsidRDefault="009F0658" w:rsidP="009F0658">
            <w:pPr>
              <w:jc w:val="both"/>
              <w:rPr>
                <w:sz w:val="20"/>
                <w:szCs w:val="20"/>
              </w:rPr>
            </w:pPr>
            <w:r w:rsidRPr="009F0658">
              <w:rPr>
                <w:sz w:val="20"/>
                <w:szCs w:val="20"/>
              </w:rPr>
              <w:t>5</w:t>
            </w:r>
          </w:p>
        </w:tc>
        <w:tc>
          <w:tcPr>
            <w:tcW w:w="5097" w:type="dxa"/>
          </w:tcPr>
          <w:p w14:paraId="0BB00EC1" w14:textId="77777777" w:rsidR="009F0658" w:rsidRPr="009F0658" w:rsidRDefault="009F0658" w:rsidP="009F0658">
            <w:pPr>
              <w:jc w:val="both"/>
              <w:rPr>
                <w:sz w:val="20"/>
                <w:szCs w:val="20"/>
              </w:rPr>
            </w:pPr>
            <w:r w:rsidRPr="009F0658">
              <w:rPr>
                <w:sz w:val="20"/>
                <w:szCs w:val="20"/>
              </w:rPr>
              <w:t>Горбуновский КДЦ</w:t>
            </w:r>
          </w:p>
        </w:tc>
        <w:tc>
          <w:tcPr>
            <w:tcW w:w="2957" w:type="dxa"/>
          </w:tcPr>
          <w:p w14:paraId="7C32C552" w14:textId="77777777" w:rsidR="009F0658" w:rsidRPr="009F0658" w:rsidRDefault="009F0658" w:rsidP="009F0658">
            <w:pPr>
              <w:jc w:val="center"/>
              <w:rPr>
                <w:sz w:val="20"/>
                <w:szCs w:val="20"/>
              </w:rPr>
            </w:pPr>
            <w:r w:rsidRPr="009F0658">
              <w:rPr>
                <w:sz w:val="20"/>
                <w:szCs w:val="20"/>
              </w:rPr>
              <w:t>64,3</w:t>
            </w:r>
          </w:p>
        </w:tc>
        <w:tc>
          <w:tcPr>
            <w:tcW w:w="2957" w:type="dxa"/>
          </w:tcPr>
          <w:p w14:paraId="42C8D85E" w14:textId="77777777" w:rsidR="009F0658" w:rsidRPr="009F0658" w:rsidRDefault="009F0658" w:rsidP="009F0658">
            <w:pPr>
              <w:jc w:val="center"/>
              <w:rPr>
                <w:sz w:val="20"/>
                <w:szCs w:val="20"/>
              </w:rPr>
            </w:pPr>
            <w:r w:rsidRPr="009F0658">
              <w:rPr>
                <w:sz w:val="20"/>
                <w:szCs w:val="20"/>
              </w:rPr>
              <w:t>7</w:t>
            </w:r>
          </w:p>
        </w:tc>
        <w:tc>
          <w:tcPr>
            <w:tcW w:w="2958" w:type="dxa"/>
          </w:tcPr>
          <w:p w14:paraId="2E217879" w14:textId="77777777" w:rsidR="009F0658" w:rsidRPr="009F0658" w:rsidRDefault="009F0658" w:rsidP="009F0658">
            <w:pPr>
              <w:jc w:val="center"/>
              <w:rPr>
                <w:sz w:val="20"/>
                <w:szCs w:val="20"/>
              </w:rPr>
            </w:pPr>
            <w:r w:rsidRPr="009F0658">
              <w:rPr>
                <w:sz w:val="20"/>
                <w:szCs w:val="20"/>
              </w:rPr>
              <w:t>0,01</w:t>
            </w:r>
          </w:p>
        </w:tc>
      </w:tr>
      <w:tr w:rsidR="009F0658" w:rsidRPr="009F0658" w14:paraId="352E5FAD" w14:textId="77777777" w:rsidTr="008D2D7E">
        <w:tc>
          <w:tcPr>
            <w:tcW w:w="817" w:type="dxa"/>
          </w:tcPr>
          <w:p w14:paraId="031AFB78" w14:textId="77777777" w:rsidR="009F0658" w:rsidRPr="009F0658" w:rsidRDefault="009F0658" w:rsidP="009F0658">
            <w:pPr>
              <w:jc w:val="both"/>
              <w:rPr>
                <w:sz w:val="20"/>
                <w:szCs w:val="20"/>
              </w:rPr>
            </w:pPr>
            <w:r w:rsidRPr="009F0658">
              <w:rPr>
                <w:sz w:val="20"/>
                <w:szCs w:val="20"/>
              </w:rPr>
              <w:t>6</w:t>
            </w:r>
          </w:p>
        </w:tc>
        <w:tc>
          <w:tcPr>
            <w:tcW w:w="5097" w:type="dxa"/>
          </w:tcPr>
          <w:p w14:paraId="3D2DD827" w14:textId="77777777" w:rsidR="009F0658" w:rsidRPr="009F0658" w:rsidRDefault="009F0658" w:rsidP="009F0658">
            <w:pPr>
              <w:jc w:val="both"/>
              <w:rPr>
                <w:sz w:val="20"/>
                <w:szCs w:val="20"/>
              </w:rPr>
            </w:pPr>
            <w:r w:rsidRPr="009F0658">
              <w:rPr>
                <w:sz w:val="20"/>
                <w:szCs w:val="20"/>
              </w:rPr>
              <w:t>Гжатский КДЦ</w:t>
            </w:r>
          </w:p>
        </w:tc>
        <w:tc>
          <w:tcPr>
            <w:tcW w:w="2957" w:type="dxa"/>
          </w:tcPr>
          <w:p w14:paraId="22CA146F" w14:textId="77777777" w:rsidR="009F0658" w:rsidRPr="009F0658" w:rsidRDefault="009F0658" w:rsidP="009F0658">
            <w:pPr>
              <w:jc w:val="center"/>
              <w:rPr>
                <w:sz w:val="20"/>
                <w:szCs w:val="20"/>
              </w:rPr>
            </w:pPr>
            <w:r w:rsidRPr="009F0658">
              <w:rPr>
                <w:sz w:val="20"/>
                <w:szCs w:val="20"/>
              </w:rPr>
              <w:t>42,5</w:t>
            </w:r>
          </w:p>
        </w:tc>
        <w:tc>
          <w:tcPr>
            <w:tcW w:w="2957" w:type="dxa"/>
          </w:tcPr>
          <w:p w14:paraId="3D7E9CA6" w14:textId="77777777" w:rsidR="009F0658" w:rsidRPr="009F0658" w:rsidRDefault="009F0658" w:rsidP="009F0658">
            <w:pPr>
              <w:jc w:val="center"/>
              <w:rPr>
                <w:sz w:val="20"/>
                <w:szCs w:val="20"/>
              </w:rPr>
            </w:pPr>
            <w:r w:rsidRPr="009F0658">
              <w:rPr>
                <w:sz w:val="20"/>
                <w:szCs w:val="20"/>
              </w:rPr>
              <w:t>3,2</w:t>
            </w:r>
          </w:p>
        </w:tc>
        <w:tc>
          <w:tcPr>
            <w:tcW w:w="2958" w:type="dxa"/>
          </w:tcPr>
          <w:p w14:paraId="3D4C5A3B" w14:textId="77777777" w:rsidR="009F0658" w:rsidRPr="009F0658" w:rsidRDefault="009F0658" w:rsidP="009F0658">
            <w:pPr>
              <w:jc w:val="center"/>
              <w:rPr>
                <w:sz w:val="20"/>
                <w:szCs w:val="20"/>
              </w:rPr>
            </w:pPr>
            <w:r w:rsidRPr="009F0658">
              <w:rPr>
                <w:sz w:val="20"/>
                <w:szCs w:val="20"/>
              </w:rPr>
              <w:t>0,01</w:t>
            </w:r>
          </w:p>
        </w:tc>
      </w:tr>
      <w:tr w:rsidR="009F0658" w:rsidRPr="009F0658" w14:paraId="557D92AB" w14:textId="77777777" w:rsidTr="008D2D7E">
        <w:tc>
          <w:tcPr>
            <w:tcW w:w="817" w:type="dxa"/>
          </w:tcPr>
          <w:p w14:paraId="4F194C4F" w14:textId="77777777" w:rsidR="009F0658" w:rsidRPr="009F0658" w:rsidRDefault="009F0658" w:rsidP="009F0658">
            <w:pPr>
              <w:jc w:val="both"/>
              <w:rPr>
                <w:sz w:val="20"/>
                <w:szCs w:val="20"/>
              </w:rPr>
            </w:pPr>
            <w:r w:rsidRPr="009F0658">
              <w:rPr>
                <w:sz w:val="20"/>
                <w:szCs w:val="20"/>
              </w:rPr>
              <w:t>7</w:t>
            </w:r>
          </w:p>
        </w:tc>
        <w:tc>
          <w:tcPr>
            <w:tcW w:w="5097" w:type="dxa"/>
          </w:tcPr>
          <w:p w14:paraId="18915216" w14:textId="77777777" w:rsidR="009F0658" w:rsidRPr="009F0658" w:rsidRDefault="009F0658" w:rsidP="009F0658">
            <w:pPr>
              <w:jc w:val="both"/>
              <w:rPr>
                <w:sz w:val="20"/>
                <w:szCs w:val="20"/>
              </w:rPr>
            </w:pPr>
            <w:r w:rsidRPr="009F0658">
              <w:rPr>
                <w:sz w:val="20"/>
                <w:szCs w:val="20"/>
              </w:rPr>
              <w:t>Зоновский КДЦ</w:t>
            </w:r>
          </w:p>
        </w:tc>
        <w:tc>
          <w:tcPr>
            <w:tcW w:w="2957" w:type="dxa"/>
          </w:tcPr>
          <w:p w14:paraId="1A06D23D" w14:textId="77777777" w:rsidR="009F0658" w:rsidRPr="009F0658" w:rsidRDefault="009F0658" w:rsidP="009F0658">
            <w:pPr>
              <w:jc w:val="center"/>
              <w:rPr>
                <w:sz w:val="20"/>
                <w:szCs w:val="20"/>
              </w:rPr>
            </w:pPr>
            <w:r w:rsidRPr="009F0658">
              <w:rPr>
                <w:sz w:val="20"/>
                <w:szCs w:val="20"/>
              </w:rPr>
              <w:t>20</w:t>
            </w:r>
          </w:p>
        </w:tc>
        <w:tc>
          <w:tcPr>
            <w:tcW w:w="2957" w:type="dxa"/>
          </w:tcPr>
          <w:p w14:paraId="12BC2323" w14:textId="77777777" w:rsidR="009F0658" w:rsidRPr="009F0658" w:rsidRDefault="009F0658" w:rsidP="009F0658">
            <w:pPr>
              <w:jc w:val="center"/>
              <w:rPr>
                <w:sz w:val="20"/>
                <w:szCs w:val="20"/>
              </w:rPr>
            </w:pPr>
            <w:r w:rsidRPr="009F0658">
              <w:rPr>
                <w:sz w:val="20"/>
                <w:szCs w:val="20"/>
              </w:rPr>
              <w:t>4,2</w:t>
            </w:r>
          </w:p>
        </w:tc>
        <w:tc>
          <w:tcPr>
            <w:tcW w:w="2958" w:type="dxa"/>
          </w:tcPr>
          <w:p w14:paraId="569CB94D" w14:textId="77777777" w:rsidR="009F0658" w:rsidRPr="009F0658" w:rsidRDefault="009F0658" w:rsidP="009F0658">
            <w:pPr>
              <w:jc w:val="center"/>
              <w:rPr>
                <w:sz w:val="20"/>
                <w:szCs w:val="20"/>
              </w:rPr>
            </w:pPr>
            <w:r w:rsidRPr="009F0658">
              <w:rPr>
                <w:sz w:val="20"/>
                <w:szCs w:val="20"/>
              </w:rPr>
              <w:t>0,04</w:t>
            </w:r>
          </w:p>
        </w:tc>
      </w:tr>
      <w:tr w:rsidR="009F0658" w:rsidRPr="009F0658" w14:paraId="25373BAD" w14:textId="77777777" w:rsidTr="008D2D7E">
        <w:tc>
          <w:tcPr>
            <w:tcW w:w="817" w:type="dxa"/>
          </w:tcPr>
          <w:p w14:paraId="4D707FD7" w14:textId="77777777" w:rsidR="009F0658" w:rsidRPr="009F0658" w:rsidRDefault="009F0658" w:rsidP="009F0658">
            <w:pPr>
              <w:jc w:val="both"/>
              <w:rPr>
                <w:sz w:val="20"/>
                <w:szCs w:val="20"/>
              </w:rPr>
            </w:pPr>
            <w:r w:rsidRPr="009F0658">
              <w:rPr>
                <w:sz w:val="20"/>
                <w:szCs w:val="20"/>
              </w:rPr>
              <w:t>8</w:t>
            </w:r>
          </w:p>
        </w:tc>
        <w:tc>
          <w:tcPr>
            <w:tcW w:w="5097" w:type="dxa"/>
          </w:tcPr>
          <w:p w14:paraId="6FE52D26" w14:textId="77777777" w:rsidR="009F0658" w:rsidRPr="009F0658" w:rsidRDefault="009F0658" w:rsidP="009F0658">
            <w:pPr>
              <w:jc w:val="both"/>
              <w:rPr>
                <w:sz w:val="20"/>
                <w:szCs w:val="20"/>
              </w:rPr>
            </w:pPr>
            <w:r w:rsidRPr="009F0658">
              <w:rPr>
                <w:sz w:val="20"/>
                <w:szCs w:val="20"/>
              </w:rPr>
              <w:t>Камский КДЦ</w:t>
            </w:r>
          </w:p>
        </w:tc>
        <w:tc>
          <w:tcPr>
            <w:tcW w:w="2957" w:type="dxa"/>
          </w:tcPr>
          <w:p w14:paraId="46020709" w14:textId="77777777" w:rsidR="009F0658" w:rsidRPr="009F0658" w:rsidRDefault="009F0658" w:rsidP="009F0658">
            <w:pPr>
              <w:jc w:val="center"/>
              <w:rPr>
                <w:sz w:val="20"/>
                <w:szCs w:val="20"/>
              </w:rPr>
            </w:pPr>
            <w:r w:rsidRPr="009F0658">
              <w:rPr>
                <w:sz w:val="20"/>
                <w:szCs w:val="20"/>
              </w:rPr>
              <w:t>53</w:t>
            </w:r>
          </w:p>
        </w:tc>
        <w:tc>
          <w:tcPr>
            <w:tcW w:w="2957" w:type="dxa"/>
          </w:tcPr>
          <w:p w14:paraId="56D4C467" w14:textId="77777777" w:rsidR="009F0658" w:rsidRPr="009F0658" w:rsidRDefault="009F0658" w:rsidP="009F0658">
            <w:pPr>
              <w:jc w:val="center"/>
              <w:rPr>
                <w:sz w:val="20"/>
                <w:szCs w:val="20"/>
              </w:rPr>
            </w:pPr>
            <w:r w:rsidRPr="009F0658">
              <w:rPr>
                <w:sz w:val="20"/>
                <w:szCs w:val="20"/>
              </w:rPr>
              <w:t>11,9</w:t>
            </w:r>
          </w:p>
        </w:tc>
        <w:tc>
          <w:tcPr>
            <w:tcW w:w="2958" w:type="dxa"/>
          </w:tcPr>
          <w:p w14:paraId="3B7F7EFB" w14:textId="77777777" w:rsidR="009F0658" w:rsidRPr="009F0658" w:rsidRDefault="009F0658" w:rsidP="009F0658">
            <w:pPr>
              <w:jc w:val="center"/>
              <w:rPr>
                <w:sz w:val="20"/>
                <w:szCs w:val="20"/>
              </w:rPr>
            </w:pPr>
            <w:r w:rsidRPr="009F0658">
              <w:rPr>
                <w:sz w:val="20"/>
                <w:szCs w:val="20"/>
              </w:rPr>
              <w:t>0,02</w:t>
            </w:r>
          </w:p>
        </w:tc>
      </w:tr>
      <w:tr w:rsidR="009F0658" w:rsidRPr="009F0658" w14:paraId="04755B0E" w14:textId="77777777" w:rsidTr="008D2D7E">
        <w:tc>
          <w:tcPr>
            <w:tcW w:w="817" w:type="dxa"/>
          </w:tcPr>
          <w:p w14:paraId="52F9232E" w14:textId="77777777" w:rsidR="009F0658" w:rsidRPr="009F0658" w:rsidRDefault="009F0658" w:rsidP="009F0658">
            <w:pPr>
              <w:jc w:val="both"/>
              <w:rPr>
                <w:sz w:val="20"/>
                <w:szCs w:val="20"/>
              </w:rPr>
            </w:pPr>
            <w:r w:rsidRPr="009F0658">
              <w:rPr>
                <w:sz w:val="20"/>
                <w:szCs w:val="20"/>
              </w:rPr>
              <w:t>9</w:t>
            </w:r>
          </w:p>
        </w:tc>
        <w:tc>
          <w:tcPr>
            <w:tcW w:w="5097" w:type="dxa"/>
          </w:tcPr>
          <w:p w14:paraId="3AC7728E" w14:textId="77777777" w:rsidR="009F0658" w:rsidRPr="009F0658" w:rsidRDefault="009F0658" w:rsidP="009F0658">
            <w:pPr>
              <w:jc w:val="both"/>
              <w:rPr>
                <w:sz w:val="20"/>
                <w:szCs w:val="20"/>
              </w:rPr>
            </w:pPr>
            <w:r w:rsidRPr="009F0658">
              <w:rPr>
                <w:sz w:val="20"/>
                <w:szCs w:val="20"/>
              </w:rPr>
              <w:t>Комсомольский КДЦ</w:t>
            </w:r>
          </w:p>
        </w:tc>
        <w:tc>
          <w:tcPr>
            <w:tcW w:w="2957" w:type="dxa"/>
          </w:tcPr>
          <w:p w14:paraId="10827912" w14:textId="77777777" w:rsidR="009F0658" w:rsidRPr="009F0658" w:rsidRDefault="009F0658" w:rsidP="009F0658">
            <w:pPr>
              <w:jc w:val="center"/>
              <w:rPr>
                <w:sz w:val="20"/>
                <w:szCs w:val="20"/>
              </w:rPr>
            </w:pPr>
            <w:r w:rsidRPr="009F0658">
              <w:rPr>
                <w:sz w:val="20"/>
                <w:szCs w:val="20"/>
              </w:rPr>
              <w:t>28</w:t>
            </w:r>
          </w:p>
        </w:tc>
        <w:tc>
          <w:tcPr>
            <w:tcW w:w="2957" w:type="dxa"/>
          </w:tcPr>
          <w:p w14:paraId="786B65F4" w14:textId="77777777" w:rsidR="009F0658" w:rsidRPr="009F0658" w:rsidRDefault="009F0658" w:rsidP="009F0658">
            <w:pPr>
              <w:jc w:val="center"/>
              <w:rPr>
                <w:sz w:val="20"/>
                <w:szCs w:val="20"/>
              </w:rPr>
            </w:pPr>
            <w:r w:rsidRPr="009F0658">
              <w:rPr>
                <w:sz w:val="20"/>
                <w:szCs w:val="20"/>
              </w:rPr>
              <w:t>6,7</w:t>
            </w:r>
          </w:p>
        </w:tc>
        <w:tc>
          <w:tcPr>
            <w:tcW w:w="2958" w:type="dxa"/>
          </w:tcPr>
          <w:p w14:paraId="4B33273E" w14:textId="77777777" w:rsidR="009F0658" w:rsidRPr="009F0658" w:rsidRDefault="009F0658" w:rsidP="009F0658">
            <w:pPr>
              <w:jc w:val="center"/>
              <w:rPr>
                <w:sz w:val="20"/>
                <w:szCs w:val="20"/>
              </w:rPr>
            </w:pPr>
            <w:r w:rsidRPr="009F0658">
              <w:rPr>
                <w:sz w:val="20"/>
                <w:szCs w:val="20"/>
              </w:rPr>
              <w:t>0,02</w:t>
            </w:r>
          </w:p>
        </w:tc>
      </w:tr>
      <w:tr w:rsidR="009F0658" w:rsidRPr="009F0658" w14:paraId="43B9706C" w14:textId="77777777" w:rsidTr="008D2D7E">
        <w:tc>
          <w:tcPr>
            <w:tcW w:w="817" w:type="dxa"/>
          </w:tcPr>
          <w:p w14:paraId="2532E049" w14:textId="77777777" w:rsidR="009F0658" w:rsidRPr="009F0658" w:rsidRDefault="009F0658" w:rsidP="009F0658">
            <w:pPr>
              <w:jc w:val="both"/>
              <w:rPr>
                <w:sz w:val="20"/>
                <w:szCs w:val="20"/>
              </w:rPr>
            </w:pPr>
            <w:r w:rsidRPr="009F0658">
              <w:rPr>
                <w:sz w:val="20"/>
                <w:szCs w:val="20"/>
              </w:rPr>
              <w:t>10</w:t>
            </w:r>
          </w:p>
        </w:tc>
        <w:tc>
          <w:tcPr>
            <w:tcW w:w="5097" w:type="dxa"/>
          </w:tcPr>
          <w:p w14:paraId="2BD30CD7" w14:textId="77777777" w:rsidR="009F0658" w:rsidRPr="009F0658" w:rsidRDefault="009F0658" w:rsidP="009F0658">
            <w:pPr>
              <w:jc w:val="both"/>
              <w:rPr>
                <w:sz w:val="20"/>
                <w:szCs w:val="20"/>
              </w:rPr>
            </w:pPr>
            <w:r w:rsidRPr="009F0658">
              <w:rPr>
                <w:sz w:val="20"/>
                <w:szCs w:val="20"/>
              </w:rPr>
              <w:t>Михайловский КДЦ</w:t>
            </w:r>
          </w:p>
        </w:tc>
        <w:tc>
          <w:tcPr>
            <w:tcW w:w="2957" w:type="dxa"/>
          </w:tcPr>
          <w:p w14:paraId="5AA0500C" w14:textId="77777777" w:rsidR="009F0658" w:rsidRPr="009F0658" w:rsidRDefault="009F0658" w:rsidP="009F0658">
            <w:pPr>
              <w:jc w:val="center"/>
              <w:rPr>
                <w:sz w:val="20"/>
                <w:szCs w:val="20"/>
              </w:rPr>
            </w:pPr>
            <w:r w:rsidRPr="009F0658">
              <w:rPr>
                <w:sz w:val="20"/>
                <w:szCs w:val="20"/>
              </w:rPr>
              <w:t>30,3</w:t>
            </w:r>
          </w:p>
        </w:tc>
        <w:tc>
          <w:tcPr>
            <w:tcW w:w="2957" w:type="dxa"/>
          </w:tcPr>
          <w:p w14:paraId="532BC230" w14:textId="77777777" w:rsidR="009F0658" w:rsidRPr="009F0658" w:rsidRDefault="009F0658" w:rsidP="009F0658">
            <w:pPr>
              <w:jc w:val="center"/>
              <w:rPr>
                <w:sz w:val="20"/>
                <w:szCs w:val="20"/>
              </w:rPr>
            </w:pPr>
            <w:r w:rsidRPr="009F0658">
              <w:rPr>
                <w:sz w:val="20"/>
                <w:szCs w:val="20"/>
              </w:rPr>
              <w:t>12</w:t>
            </w:r>
          </w:p>
        </w:tc>
        <w:tc>
          <w:tcPr>
            <w:tcW w:w="2958" w:type="dxa"/>
          </w:tcPr>
          <w:p w14:paraId="50C57F82" w14:textId="77777777" w:rsidR="009F0658" w:rsidRPr="009F0658" w:rsidRDefault="009F0658" w:rsidP="009F0658">
            <w:pPr>
              <w:jc w:val="center"/>
              <w:rPr>
                <w:sz w:val="20"/>
                <w:szCs w:val="20"/>
              </w:rPr>
            </w:pPr>
            <w:r w:rsidRPr="009F0658">
              <w:rPr>
                <w:sz w:val="20"/>
                <w:szCs w:val="20"/>
              </w:rPr>
              <w:t>0,07</w:t>
            </w:r>
          </w:p>
        </w:tc>
      </w:tr>
      <w:tr w:rsidR="009F0658" w:rsidRPr="009F0658" w14:paraId="5D0E1087" w14:textId="77777777" w:rsidTr="008D2D7E">
        <w:tc>
          <w:tcPr>
            <w:tcW w:w="817" w:type="dxa"/>
          </w:tcPr>
          <w:p w14:paraId="3C1AC30A" w14:textId="77777777" w:rsidR="009F0658" w:rsidRPr="009F0658" w:rsidRDefault="009F0658" w:rsidP="009F0658">
            <w:pPr>
              <w:jc w:val="both"/>
              <w:rPr>
                <w:sz w:val="20"/>
                <w:szCs w:val="20"/>
              </w:rPr>
            </w:pPr>
            <w:r w:rsidRPr="009F0658">
              <w:rPr>
                <w:sz w:val="20"/>
                <w:szCs w:val="20"/>
              </w:rPr>
              <w:t>11</w:t>
            </w:r>
          </w:p>
        </w:tc>
        <w:tc>
          <w:tcPr>
            <w:tcW w:w="5097" w:type="dxa"/>
          </w:tcPr>
          <w:p w14:paraId="69B92E5F" w14:textId="77777777" w:rsidR="009F0658" w:rsidRPr="009F0658" w:rsidRDefault="009F0658" w:rsidP="009F0658">
            <w:pPr>
              <w:jc w:val="both"/>
              <w:rPr>
                <w:sz w:val="20"/>
                <w:szCs w:val="20"/>
              </w:rPr>
            </w:pPr>
            <w:r w:rsidRPr="009F0658">
              <w:rPr>
                <w:sz w:val="20"/>
                <w:szCs w:val="20"/>
              </w:rPr>
              <w:t>Новоичинский КДЦ</w:t>
            </w:r>
          </w:p>
        </w:tc>
        <w:tc>
          <w:tcPr>
            <w:tcW w:w="2957" w:type="dxa"/>
          </w:tcPr>
          <w:p w14:paraId="0034E741" w14:textId="77777777" w:rsidR="009F0658" w:rsidRPr="009F0658" w:rsidRDefault="009F0658" w:rsidP="009F0658">
            <w:pPr>
              <w:jc w:val="center"/>
              <w:rPr>
                <w:sz w:val="20"/>
                <w:szCs w:val="20"/>
              </w:rPr>
            </w:pPr>
            <w:r w:rsidRPr="009F0658">
              <w:rPr>
                <w:sz w:val="20"/>
                <w:szCs w:val="20"/>
              </w:rPr>
              <w:t>73</w:t>
            </w:r>
          </w:p>
        </w:tc>
        <w:tc>
          <w:tcPr>
            <w:tcW w:w="2957" w:type="dxa"/>
          </w:tcPr>
          <w:p w14:paraId="08985BF1" w14:textId="77777777" w:rsidR="009F0658" w:rsidRPr="009F0658" w:rsidRDefault="009F0658" w:rsidP="009F0658">
            <w:pPr>
              <w:jc w:val="center"/>
              <w:rPr>
                <w:sz w:val="20"/>
                <w:szCs w:val="20"/>
              </w:rPr>
            </w:pPr>
            <w:r w:rsidRPr="009F0658">
              <w:rPr>
                <w:sz w:val="20"/>
                <w:szCs w:val="20"/>
              </w:rPr>
              <w:t>7</w:t>
            </w:r>
          </w:p>
        </w:tc>
        <w:tc>
          <w:tcPr>
            <w:tcW w:w="2958" w:type="dxa"/>
          </w:tcPr>
          <w:p w14:paraId="580BF049" w14:textId="77777777" w:rsidR="009F0658" w:rsidRPr="009F0658" w:rsidRDefault="009F0658" w:rsidP="009F0658">
            <w:pPr>
              <w:jc w:val="center"/>
              <w:rPr>
                <w:sz w:val="20"/>
                <w:szCs w:val="20"/>
              </w:rPr>
            </w:pPr>
            <w:r w:rsidRPr="009F0658">
              <w:rPr>
                <w:sz w:val="20"/>
                <w:szCs w:val="20"/>
              </w:rPr>
              <w:t>0,03</w:t>
            </w:r>
          </w:p>
        </w:tc>
      </w:tr>
      <w:tr w:rsidR="009F0658" w:rsidRPr="009F0658" w14:paraId="0828C80C" w14:textId="77777777" w:rsidTr="008D2D7E">
        <w:tc>
          <w:tcPr>
            <w:tcW w:w="817" w:type="dxa"/>
          </w:tcPr>
          <w:p w14:paraId="7F9CEACC" w14:textId="77777777" w:rsidR="009F0658" w:rsidRPr="009F0658" w:rsidRDefault="009F0658" w:rsidP="009F0658">
            <w:pPr>
              <w:jc w:val="both"/>
              <w:rPr>
                <w:sz w:val="20"/>
                <w:szCs w:val="20"/>
              </w:rPr>
            </w:pPr>
            <w:r w:rsidRPr="009F0658">
              <w:rPr>
                <w:sz w:val="20"/>
                <w:szCs w:val="20"/>
              </w:rPr>
              <w:t>12</w:t>
            </w:r>
          </w:p>
        </w:tc>
        <w:tc>
          <w:tcPr>
            <w:tcW w:w="5097" w:type="dxa"/>
          </w:tcPr>
          <w:p w14:paraId="41E8998F" w14:textId="77777777" w:rsidR="009F0658" w:rsidRPr="009F0658" w:rsidRDefault="009F0658" w:rsidP="009F0658">
            <w:pPr>
              <w:jc w:val="both"/>
              <w:rPr>
                <w:sz w:val="20"/>
                <w:szCs w:val="20"/>
              </w:rPr>
            </w:pPr>
            <w:r w:rsidRPr="009F0658">
              <w:rPr>
                <w:sz w:val="20"/>
                <w:szCs w:val="20"/>
              </w:rPr>
              <w:t>Октябрьский КДЦ</w:t>
            </w:r>
          </w:p>
        </w:tc>
        <w:tc>
          <w:tcPr>
            <w:tcW w:w="2957" w:type="dxa"/>
          </w:tcPr>
          <w:p w14:paraId="1357C9C2" w14:textId="77777777" w:rsidR="009F0658" w:rsidRPr="009F0658" w:rsidRDefault="009F0658" w:rsidP="009F0658">
            <w:pPr>
              <w:jc w:val="center"/>
              <w:rPr>
                <w:sz w:val="20"/>
                <w:szCs w:val="20"/>
              </w:rPr>
            </w:pPr>
            <w:r w:rsidRPr="009F0658">
              <w:rPr>
                <w:sz w:val="20"/>
                <w:szCs w:val="20"/>
              </w:rPr>
              <w:t>52</w:t>
            </w:r>
          </w:p>
        </w:tc>
        <w:tc>
          <w:tcPr>
            <w:tcW w:w="2957" w:type="dxa"/>
          </w:tcPr>
          <w:p w14:paraId="29E3E3E8" w14:textId="77777777" w:rsidR="009F0658" w:rsidRPr="009F0658" w:rsidRDefault="009F0658" w:rsidP="009F0658">
            <w:pPr>
              <w:jc w:val="center"/>
              <w:rPr>
                <w:sz w:val="20"/>
                <w:szCs w:val="20"/>
              </w:rPr>
            </w:pPr>
            <w:r w:rsidRPr="009F0658">
              <w:rPr>
                <w:sz w:val="20"/>
                <w:szCs w:val="20"/>
              </w:rPr>
              <w:t>4,2</w:t>
            </w:r>
          </w:p>
        </w:tc>
        <w:tc>
          <w:tcPr>
            <w:tcW w:w="2958" w:type="dxa"/>
          </w:tcPr>
          <w:p w14:paraId="26AAF940" w14:textId="77777777" w:rsidR="009F0658" w:rsidRPr="009F0658" w:rsidRDefault="009F0658" w:rsidP="009F0658">
            <w:pPr>
              <w:jc w:val="center"/>
              <w:rPr>
                <w:sz w:val="20"/>
                <w:szCs w:val="20"/>
              </w:rPr>
            </w:pPr>
            <w:r w:rsidRPr="009F0658">
              <w:rPr>
                <w:sz w:val="20"/>
                <w:szCs w:val="20"/>
              </w:rPr>
              <w:t>0,01</w:t>
            </w:r>
          </w:p>
        </w:tc>
      </w:tr>
      <w:tr w:rsidR="009F0658" w:rsidRPr="009F0658" w14:paraId="45363E05" w14:textId="77777777" w:rsidTr="008D2D7E">
        <w:tc>
          <w:tcPr>
            <w:tcW w:w="817" w:type="dxa"/>
          </w:tcPr>
          <w:p w14:paraId="1F8F25E4" w14:textId="77777777" w:rsidR="009F0658" w:rsidRPr="009F0658" w:rsidRDefault="009F0658" w:rsidP="009F0658">
            <w:pPr>
              <w:jc w:val="both"/>
              <w:rPr>
                <w:sz w:val="20"/>
                <w:szCs w:val="20"/>
              </w:rPr>
            </w:pPr>
            <w:r w:rsidRPr="009F0658">
              <w:rPr>
                <w:sz w:val="20"/>
                <w:szCs w:val="20"/>
              </w:rPr>
              <w:t>13</w:t>
            </w:r>
          </w:p>
        </w:tc>
        <w:tc>
          <w:tcPr>
            <w:tcW w:w="5097" w:type="dxa"/>
          </w:tcPr>
          <w:p w14:paraId="51AD51C7" w14:textId="77777777" w:rsidR="009F0658" w:rsidRPr="009F0658" w:rsidRDefault="009F0658" w:rsidP="009F0658">
            <w:pPr>
              <w:jc w:val="both"/>
              <w:rPr>
                <w:sz w:val="20"/>
                <w:szCs w:val="20"/>
              </w:rPr>
            </w:pPr>
            <w:r w:rsidRPr="009F0658">
              <w:rPr>
                <w:sz w:val="20"/>
                <w:szCs w:val="20"/>
              </w:rPr>
              <w:t>Отрадненский КДЦ</w:t>
            </w:r>
          </w:p>
        </w:tc>
        <w:tc>
          <w:tcPr>
            <w:tcW w:w="2957" w:type="dxa"/>
          </w:tcPr>
          <w:p w14:paraId="012710BF" w14:textId="77777777" w:rsidR="009F0658" w:rsidRPr="009F0658" w:rsidRDefault="009F0658" w:rsidP="009F0658">
            <w:pPr>
              <w:jc w:val="center"/>
              <w:rPr>
                <w:sz w:val="20"/>
                <w:szCs w:val="20"/>
              </w:rPr>
            </w:pPr>
            <w:r w:rsidRPr="009F0658">
              <w:rPr>
                <w:sz w:val="20"/>
                <w:szCs w:val="20"/>
              </w:rPr>
              <w:t>38</w:t>
            </w:r>
          </w:p>
        </w:tc>
        <w:tc>
          <w:tcPr>
            <w:tcW w:w="2957" w:type="dxa"/>
          </w:tcPr>
          <w:p w14:paraId="52BA0D82" w14:textId="77777777" w:rsidR="009F0658" w:rsidRPr="009F0658" w:rsidRDefault="009F0658" w:rsidP="009F0658">
            <w:pPr>
              <w:jc w:val="center"/>
              <w:rPr>
                <w:sz w:val="20"/>
                <w:szCs w:val="20"/>
              </w:rPr>
            </w:pPr>
            <w:r w:rsidRPr="009F0658">
              <w:rPr>
                <w:sz w:val="20"/>
                <w:szCs w:val="20"/>
              </w:rPr>
              <w:t>9,4</w:t>
            </w:r>
          </w:p>
        </w:tc>
        <w:tc>
          <w:tcPr>
            <w:tcW w:w="2958" w:type="dxa"/>
          </w:tcPr>
          <w:p w14:paraId="46A50ED1" w14:textId="77777777" w:rsidR="009F0658" w:rsidRPr="009F0658" w:rsidRDefault="009F0658" w:rsidP="009F0658">
            <w:pPr>
              <w:jc w:val="center"/>
              <w:rPr>
                <w:sz w:val="20"/>
                <w:szCs w:val="20"/>
              </w:rPr>
            </w:pPr>
            <w:r w:rsidRPr="009F0658">
              <w:rPr>
                <w:sz w:val="20"/>
                <w:szCs w:val="20"/>
              </w:rPr>
              <w:t>0,02</w:t>
            </w:r>
          </w:p>
        </w:tc>
      </w:tr>
      <w:tr w:rsidR="009F0658" w:rsidRPr="009F0658" w14:paraId="54552CAA" w14:textId="77777777" w:rsidTr="008D2D7E">
        <w:tc>
          <w:tcPr>
            <w:tcW w:w="817" w:type="dxa"/>
          </w:tcPr>
          <w:p w14:paraId="4CF61457" w14:textId="77777777" w:rsidR="009F0658" w:rsidRPr="009F0658" w:rsidRDefault="009F0658" w:rsidP="009F0658">
            <w:pPr>
              <w:jc w:val="both"/>
              <w:rPr>
                <w:sz w:val="20"/>
                <w:szCs w:val="20"/>
              </w:rPr>
            </w:pPr>
            <w:r w:rsidRPr="009F0658">
              <w:rPr>
                <w:sz w:val="20"/>
                <w:szCs w:val="20"/>
              </w:rPr>
              <w:t>14</w:t>
            </w:r>
          </w:p>
        </w:tc>
        <w:tc>
          <w:tcPr>
            <w:tcW w:w="5097" w:type="dxa"/>
          </w:tcPr>
          <w:p w14:paraId="1777353C" w14:textId="77777777" w:rsidR="009F0658" w:rsidRPr="009F0658" w:rsidRDefault="009F0658" w:rsidP="009F0658">
            <w:pPr>
              <w:jc w:val="both"/>
              <w:rPr>
                <w:sz w:val="20"/>
                <w:szCs w:val="20"/>
              </w:rPr>
            </w:pPr>
            <w:r w:rsidRPr="009F0658">
              <w:rPr>
                <w:sz w:val="20"/>
                <w:szCs w:val="20"/>
              </w:rPr>
              <w:t>Кондуслинский КДЦ</w:t>
            </w:r>
          </w:p>
        </w:tc>
        <w:tc>
          <w:tcPr>
            <w:tcW w:w="2957" w:type="dxa"/>
          </w:tcPr>
          <w:p w14:paraId="5341FA4A" w14:textId="77777777" w:rsidR="009F0658" w:rsidRPr="009F0658" w:rsidRDefault="009F0658" w:rsidP="009F0658">
            <w:pPr>
              <w:jc w:val="center"/>
              <w:rPr>
                <w:sz w:val="20"/>
                <w:szCs w:val="20"/>
              </w:rPr>
            </w:pPr>
            <w:r w:rsidRPr="009F0658">
              <w:rPr>
                <w:sz w:val="20"/>
                <w:szCs w:val="20"/>
              </w:rPr>
              <w:t>57</w:t>
            </w:r>
          </w:p>
        </w:tc>
        <w:tc>
          <w:tcPr>
            <w:tcW w:w="2957" w:type="dxa"/>
          </w:tcPr>
          <w:p w14:paraId="252BCB44" w14:textId="77777777" w:rsidR="009F0658" w:rsidRPr="009F0658" w:rsidRDefault="009F0658" w:rsidP="009F0658">
            <w:pPr>
              <w:jc w:val="center"/>
              <w:rPr>
                <w:sz w:val="20"/>
                <w:szCs w:val="20"/>
              </w:rPr>
            </w:pPr>
            <w:r w:rsidRPr="009F0658">
              <w:rPr>
                <w:sz w:val="20"/>
                <w:szCs w:val="20"/>
              </w:rPr>
              <w:t>5,5</w:t>
            </w:r>
          </w:p>
        </w:tc>
        <w:tc>
          <w:tcPr>
            <w:tcW w:w="2958" w:type="dxa"/>
          </w:tcPr>
          <w:p w14:paraId="1C21B623" w14:textId="77777777" w:rsidR="009F0658" w:rsidRPr="009F0658" w:rsidRDefault="009F0658" w:rsidP="009F0658">
            <w:pPr>
              <w:jc w:val="center"/>
              <w:rPr>
                <w:sz w:val="20"/>
                <w:szCs w:val="20"/>
              </w:rPr>
            </w:pPr>
            <w:r w:rsidRPr="009F0658">
              <w:rPr>
                <w:sz w:val="20"/>
                <w:szCs w:val="20"/>
              </w:rPr>
              <w:t>0,01</w:t>
            </w:r>
          </w:p>
        </w:tc>
      </w:tr>
      <w:tr w:rsidR="009F0658" w:rsidRPr="009F0658" w14:paraId="2D8E8799" w14:textId="77777777" w:rsidTr="008D2D7E">
        <w:tc>
          <w:tcPr>
            <w:tcW w:w="817" w:type="dxa"/>
          </w:tcPr>
          <w:p w14:paraId="629F4854" w14:textId="77777777" w:rsidR="009F0658" w:rsidRPr="009F0658" w:rsidRDefault="009F0658" w:rsidP="009F0658">
            <w:pPr>
              <w:jc w:val="both"/>
              <w:rPr>
                <w:sz w:val="20"/>
                <w:szCs w:val="20"/>
              </w:rPr>
            </w:pPr>
            <w:r w:rsidRPr="009F0658">
              <w:rPr>
                <w:sz w:val="20"/>
                <w:szCs w:val="20"/>
              </w:rPr>
              <w:t>15</w:t>
            </w:r>
          </w:p>
        </w:tc>
        <w:tc>
          <w:tcPr>
            <w:tcW w:w="5097" w:type="dxa"/>
          </w:tcPr>
          <w:p w14:paraId="13A69ECD" w14:textId="77777777" w:rsidR="009F0658" w:rsidRPr="009F0658" w:rsidRDefault="009F0658" w:rsidP="009F0658">
            <w:pPr>
              <w:jc w:val="both"/>
              <w:rPr>
                <w:sz w:val="20"/>
                <w:szCs w:val="20"/>
              </w:rPr>
            </w:pPr>
            <w:r w:rsidRPr="009F0658">
              <w:rPr>
                <w:sz w:val="20"/>
                <w:szCs w:val="20"/>
              </w:rPr>
              <w:t>Сергинский КДЦ</w:t>
            </w:r>
          </w:p>
        </w:tc>
        <w:tc>
          <w:tcPr>
            <w:tcW w:w="2957" w:type="dxa"/>
          </w:tcPr>
          <w:p w14:paraId="7A26E19B" w14:textId="77777777" w:rsidR="009F0658" w:rsidRPr="009F0658" w:rsidRDefault="009F0658" w:rsidP="009F0658">
            <w:pPr>
              <w:jc w:val="center"/>
              <w:rPr>
                <w:sz w:val="20"/>
                <w:szCs w:val="20"/>
              </w:rPr>
            </w:pPr>
            <w:r w:rsidRPr="009F0658">
              <w:rPr>
                <w:sz w:val="20"/>
                <w:szCs w:val="20"/>
              </w:rPr>
              <w:t>30</w:t>
            </w:r>
          </w:p>
        </w:tc>
        <w:tc>
          <w:tcPr>
            <w:tcW w:w="2957" w:type="dxa"/>
          </w:tcPr>
          <w:p w14:paraId="40A9EDEC" w14:textId="77777777" w:rsidR="009F0658" w:rsidRPr="009F0658" w:rsidRDefault="009F0658" w:rsidP="009F0658">
            <w:pPr>
              <w:jc w:val="center"/>
              <w:rPr>
                <w:sz w:val="20"/>
                <w:szCs w:val="20"/>
              </w:rPr>
            </w:pPr>
            <w:r w:rsidRPr="009F0658">
              <w:rPr>
                <w:sz w:val="20"/>
                <w:szCs w:val="20"/>
              </w:rPr>
              <w:t>7,6</w:t>
            </w:r>
          </w:p>
        </w:tc>
        <w:tc>
          <w:tcPr>
            <w:tcW w:w="2958" w:type="dxa"/>
          </w:tcPr>
          <w:p w14:paraId="52193EE4" w14:textId="77777777" w:rsidR="009F0658" w:rsidRPr="009F0658" w:rsidRDefault="009F0658" w:rsidP="009F0658">
            <w:pPr>
              <w:jc w:val="center"/>
              <w:rPr>
                <w:sz w:val="20"/>
                <w:szCs w:val="20"/>
              </w:rPr>
            </w:pPr>
            <w:r w:rsidRPr="009F0658">
              <w:rPr>
                <w:sz w:val="20"/>
                <w:szCs w:val="20"/>
              </w:rPr>
              <w:t>0,02</w:t>
            </w:r>
          </w:p>
        </w:tc>
      </w:tr>
      <w:tr w:rsidR="009F0658" w:rsidRPr="009F0658" w14:paraId="76342680" w14:textId="77777777" w:rsidTr="008D2D7E">
        <w:tc>
          <w:tcPr>
            <w:tcW w:w="817" w:type="dxa"/>
          </w:tcPr>
          <w:p w14:paraId="4FF4B918" w14:textId="77777777" w:rsidR="009F0658" w:rsidRPr="009F0658" w:rsidRDefault="009F0658" w:rsidP="009F0658">
            <w:pPr>
              <w:jc w:val="both"/>
              <w:rPr>
                <w:sz w:val="20"/>
                <w:szCs w:val="20"/>
              </w:rPr>
            </w:pPr>
            <w:r w:rsidRPr="009F0658">
              <w:rPr>
                <w:sz w:val="20"/>
                <w:szCs w:val="20"/>
              </w:rPr>
              <w:t>16</w:t>
            </w:r>
          </w:p>
        </w:tc>
        <w:tc>
          <w:tcPr>
            <w:tcW w:w="5097" w:type="dxa"/>
          </w:tcPr>
          <w:p w14:paraId="7A6DB69D" w14:textId="77777777" w:rsidR="009F0658" w:rsidRPr="009F0658" w:rsidRDefault="009F0658" w:rsidP="009F0658">
            <w:pPr>
              <w:jc w:val="both"/>
              <w:rPr>
                <w:sz w:val="20"/>
                <w:szCs w:val="20"/>
              </w:rPr>
            </w:pPr>
            <w:r w:rsidRPr="009F0658">
              <w:rPr>
                <w:sz w:val="20"/>
                <w:szCs w:val="20"/>
              </w:rPr>
              <w:t>Чумаковский КДЦ</w:t>
            </w:r>
          </w:p>
        </w:tc>
        <w:tc>
          <w:tcPr>
            <w:tcW w:w="2957" w:type="dxa"/>
          </w:tcPr>
          <w:p w14:paraId="5E03B0A0" w14:textId="77777777" w:rsidR="009F0658" w:rsidRPr="009F0658" w:rsidRDefault="009F0658" w:rsidP="009F0658">
            <w:pPr>
              <w:jc w:val="center"/>
              <w:rPr>
                <w:sz w:val="20"/>
                <w:szCs w:val="20"/>
              </w:rPr>
            </w:pPr>
            <w:r w:rsidRPr="009F0658">
              <w:rPr>
                <w:sz w:val="20"/>
                <w:szCs w:val="20"/>
              </w:rPr>
              <w:t>46,4</w:t>
            </w:r>
          </w:p>
        </w:tc>
        <w:tc>
          <w:tcPr>
            <w:tcW w:w="2957" w:type="dxa"/>
          </w:tcPr>
          <w:p w14:paraId="4E9BD340" w14:textId="77777777" w:rsidR="009F0658" w:rsidRPr="009F0658" w:rsidRDefault="009F0658" w:rsidP="009F0658">
            <w:pPr>
              <w:jc w:val="center"/>
              <w:rPr>
                <w:sz w:val="20"/>
                <w:szCs w:val="20"/>
              </w:rPr>
            </w:pPr>
            <w:r w:rsidRPr="009F0658">
              <w:rPr>
                <w:sz w:val="20"/>
                <w:szCs w:val="20"/>
              </w:rPr>
              <w:t>5,9</w:t>
            </w:r>
          </w:p>
        </w:tc>
        <w:tc>
          <w:tcPr>
            <w:tcW w:w="2958" w:type="dxa"/>
          </w:tcPr>
          <w:p w14:paraId="4B041205" w14:textId="77777777" w:rsidR="009F0658" w:rsidRPr="009F0658" w:rsidRDefault="009F0658" w:rsidP="009F0658">
            <w:pPr>
              <w:jc w:val="center"/>
              <w:rPr>
                <w:sz w:val="20"/>
                <w:szCs w:val="20"/>
              </w:rPr>
            </w:pPr>
            <w:r w:rsidRPr="009F0658">
              <w:rPr>
                <w:sz w:val="20"/>
                <w:szCs w:val="20"/>
              </w:rPr>
              <w:t>0,01</w:t>
            </w:r>
          </w:p>
        </w:tc>
      </w:tr>
    </w:tbl>
    <w:p w14:paraId="49B5F0CA" w14:textId="77777777" w:rsidR="009F0658" w:rsidRPr="009F0658" w:rsidRDefault="009F0658" w:rsidP="009F0658">
      <w:pPr>
        <w:jc w:val="center"/>
        <w:rPr>
          <w:sz w:val="20"/>
          <w:szCs w:val="20"/>
        </w:rPr>
      </w:pPr>
    </w:p>
    <w:p w14:paraId="63E34BA0" w14:textId="77777777" w:rsidR="009F0658" w:rsidRPr="009F0658" w:rsidRDefault="009F0658" w:rsidP="009F0658">
      <w:pPr>
        <w:jc w:val="center"/>
        <w:rPr>
          <w:sz w:val="20"/>
          <w:szCs w:val="20"/>
        </w:rPr>
      </w:pPr>
    </w:p>
    <w:tbl>
      <w:tblPr>
        <w:tblStyle w:val="affa"/>
        <w:tblW w:w="0" w:type="auto"/>
        <w:tblLook w:val="04A0" w:firstRow="1" w:lastRow="0" w:firstColumn="1" w:lastColumn="0" w:noHBand="0" w:noVBand="1"/>
      </w:tblPr>
      <w:tblGrid>
        <w:gridCol w:w="817"/>
        <w:gridCol w:w="5097"/>
        <w:gridCol w:w="2957"/>
        <w:gridCol w:w="2957"/>
        <w:gridCol w:w="2958"/>
      </w:tblGrid>
      <w:tr w:rsidR="009F0658" w:rsidRPr="009F0658" w14:paraId="1E1D0D67" w14:textId="77777777" w:rsidTr="008D2D7E">
        <w:tc>
          <w:tcPr>
            <w:tcW w:w="817" w:type="dxa"/>
          </w:tcPr>
          <w:p w14:paraId="21D91597" w14:textId="77777777" w:rsidR="009F0658" w:rsidRPr="009F0658" w:rsidRDefault="009F0658" w:rsidP="009F0658">
            <w:pPr>
              <w:jc w:val="center"/>
              <w:rPr>
                <w:sz w:val="20"/>
                <w:szCs w:val="20"/>
              </w:rPr>
            </w:pPr>
            <w:r w:rsidRPr="009F0658">
              <w:rPr>
                <w:sz w:val="20"/>
                <w:szCs w:val="20"/>
              </w:rPr>
              <w:lastRenderedPageBreak/>
              <w:t>№</w:t>
            </w:r>
          </w:p>
        </w:tc>
        <w:tc>
          <w:tcPr>
            <w:tcW w:w="5097" w:type="dxa"/>
          </w:tcPr>
          <w:p w14:paraId="201DFAE1" w14:textId="77777777" w:rsidR="009F0658" w:rsidRPr="009F0658" w:rsidRDefault="009F0658" w:rsidP="009F0658">
            <w:pPr>
              <w:jc w:val="center"/>
              <w:rPr>
                <w:sz w:val="20"/>
                <w:szCs w:val="20"/>
              </w:rPr>
            </w:pPr>
            <w:r w:rsidRPr="009F0658">
              <w:rPr>
                <w:sz w:val="20"/>
                <w:szCs w:val="20"/>
              </w:rPr>
              <w:t>Наименование учреждения</w:t>
            </w:r>
          </w:p>
        </w:tc>
        <w:tc>
          <w:tcPr>
            <w:tcW w:w="2957" w:type="dxa"/>
          </w:tcPr>
          <w:p w14:paraId="392E45FB" w14:textId="77777777" w:rsidR="009F0658" w:rsidRPr="009F0658" w:rsidRDefault="009F0658" w:rsidP="009F0658">
            <w:pPr>
              <w:jc w:val="both"/>
              <w:rPr>
                <w:sz w:val="20"/>
                <w:szCs w:val="20"/>
              </w:rPr>
            </w:pPr>
            <w:r w:rsidRPr="009F0658">
              <w:rPr>
                <w:sz w:val="20"/>
                <w:szCs w:val="20"/>
              </w:rPr>
              <w:t>Наличие стабильно действующих коллективов, работающих не менее 2 лет</w:t>
            </w:r>
          </w:p>
        </w:tc>
        <w:tc>
          <w:tcPr>
            <w:tcW w:w="2957" w:type="dxa"/>
          </w:tcPr>
          <w:p w14:paraId="3F3F8986" w14:textId="77777777" w:rsidR="009F0658" w:rsidRPr="009F0658" w:rsidRDefault="009F0658" w:rsidP="009F0658">
            <w:pPr>
              <w:jc w:val="both"/>
              <w:rPr>
                <w:sz w:val="20"/>
                <w:szCs w:val="20"/>
              </w:rPr>
            </w:pPr>
            <w:r w:rsidRPr="009F0658">
              <w:rPr>
                <w:sz w:val="20"/>
                <w:szCs w:val="20"/>
              </w:rPr>
              <w:t>Численность участников в постоянно действующих творческих объединениях в расчете на 1 творческого  работника</w:t>
            </w:r>
          </w:p>
        </w:tc>
        <w:tc>
          <w:tcPr>
            <w:tcW w:w="2958" w:type="dxa"/>
          </w:tcPr>
          <w:p w14:paraId="038B9D45" w14:textId="77777777" w:rsidR="009F0658" w:rsidRPr="009F0658" w:rsidRDefault="009F0658" w:rsidP="009F0658">
            <w:pPr>
              <w:jc w:val="both"/>
              <w:rPr>
                <w:sz w:val="20"/>
                <w:szCs w:val="20"/>
              </w:rPr>
            </w:pPr>
            <w:r w:rsidRPr="009F0658">
              <w:rPr>
                <w:sz w:val="20"/>
                <w:szCs w:val="20"/>
              </w:rPr>
              <w:t>Доля культурно-просветительских мероприятий для детей и юношества от общего числа мероприятий</w:t>
            </w:r>
          </w:p>
        </w:tc>
      </w:tr>
      <w:tr w:rsidR="009F0658" w:rsidRPr="009F0658" w14:paraId="17A927F0" w14:textId="77777777" w:rsidTr="008D2D7E">
        <w:tc>
          <w:tcPr>
            <w:tcW w:w="817" w:type="dxa"/>
          </w:tcPr>
          <w:p w14:paraId="5B97D7C5" w14:textId="77777777" w:rsidR="009F0658" w:rsidRPr="009F0658" w:rsidRDefault="009F0658" w:rsidP="009F0658">
            <w:pPr>
              <w:jc w:val="both"/>
              <w:rPr>
                <w:sz w:val="20"/>
                <w:szCs w:val="20"/>
              </w:rPr>
            </w:pPr>
            <w:r w:rsidRPr="009F0658">
              <w:rPr>
                <w:sz w:val="20"/>
                <w:szCs w:val="20"/>
              </w:rPr>
              <w:t>1</w:t>
            </w:r>
          </w:p>
        </w:tc>
        <w:tc>
          <w:tcPr>
            <w:tcW w:w="5097" w:type="dxa"/>
          </w:tcPr>
          <w:p w14:paraId="6B3D98F9" w14:textId="77777777" w:rsidR="009F0658" w:rsidRPr="009F0658" w:rsidRDefault="009F0658" w:rsidP="009F0658">
            <w:pPr>
              <w:jc w:val="both"/>
              <w:rPr>
                <w:sz w:val="20"/>
                <w:szCs w:val="20"/>
              </w:rPr>
            </w:pPr>
            <w:r w:rsidRPr="009F0658">
              <w:rPr>
                <w:sz w:val="20"/>
                <w:szCs w:val="20"/>
              </w:rPr>
              <w:t>Абрамовский КДЦ</w:t>
            </w:r>
          </w:p>
        </w:tc>
        <w:tc>
          <w:tcPr>
            <w:tcW w:w="2957" w:type="dxa"/>
          </w:tcPr>
          <w:p w14:paraId="352284B0" w14:textId="77777777" w:rsidR="009F0658" w:rsidRPr="009F0658" w:rsidRDefault="009F0658" w:rsidP="009F0658">
            <w:pPr>
              <w:jc w:val="center"/>
              <w:rPr>
                <w:sz w:val="20"/>
                <w:szCs w:val="20"/>
              </w:rPr>
            </w:pPr>
            <w:r w:rsidRPr="009F0658">
              <w:rPr>
                <w:sz w:val="20"/>
                <w:szCs w:val="20"/>
              </w:rPr>
              <w:t>2</w:t>
            </w:r>
          </w:p>
        </w:tc>
        <w:tc>
          <w:tcPr>
            <w:tcW w:w="2957" w:type="dxa"/>
          </w:tcPr>
          <w:p w14:paraId="08493413" w14:textId="77777777" w:rsidR="009F0658" w:rsidRPr="009F0658" w:rsidRDefault="009F0658" w:rsidP="009F0658">
            <w:pPr>
              <w:jc w:val="center"/>
              <w:rPr>
                <w:sz w:val="20"/>
                <w:szCs w:val="20"/>
              </w:rPr>
            </w:pPr>
            <w:r w:rsidRPr="009F0658">
              <w:rPr>
                <w:sz w:val="20"/>
                <w:szCs w:val="20"/>
              </w:rPr>
              <w:t>52,5</w:t>
            </w:r>
          </w:p>
        </w:tc>
        <w:tc>
          <w:tcPr>
            <w:tcW w:w="2958" w:type="dxa"/>
          </w:tcPr>
          <w:p w14:paraId="7B5F7219" w14:textId="77777777" w:rsidR="009F0658" w:rsidRPr="009F0658" w:rsidRDefault="009F0658" w:rsidP="009F0658">
            <w:pPr>
              <w:jc w:val="center"/>
              <w:rPr>
                <w:sz w:val="20"/>
                <w:szCs w:val="20"/>
              </w:rPr>
            </w:pPr>
            <w:r w:rsidRPr="009F0658">
              <w:rPr>
                <w:sz w:val="20"/>
                <w:szCs w:val="20"/>
              </w:rPr>
              <w:t>89,2</w:t>
            </w:r>
          </w:p>
        </w:tc>
      </w:tr>
      <w:tr w:rsidR="009F0658" w:rsidRPr="009F0658" w14:paraId="2CC12081" w14:textId="77777777" w:rsidTr="008D2D7E">
        <w:tc>
          <w:tcPr>
            <w:tcW w:w="817" w:type="dxa"/>
          </w:tcPr>
          <w:p w14:paraId="4F6DE998" w14:textId="77777777" w:rsidR="009F0658" w:rsidRPr="009F0658" w:rsidRDefault="009F0658" w:rsidP="009F0658">
            <w:pPr>
              <w:jc w:val="both"/>
              <w:rPr>
                <w:sz w:val="20"/>
                <w:szCs w:val="20"/>
              </w:rPr>
            </w:pPr>
            <w:r w:rsidRPr="009F0658">
              <w:rPr>
                <w:sz w:val="20"/>
                <w:szCs w:val="20"/>
              </w:rPr>
              <w:t>2</w:t>
            </w:r>
          </w:p>
        </w:tc>
        <w:tc>
          <w:tcPr>
            <w:tcW w:w="5097" w:type="dxa"/>
          </w:tcPr>
          <w:p w14:paraId="46A74A07" w14:textId="77777777" w:rsidR="009F0658" w:rsidRPr="009F0658" w:rsidRDefault="009F0658" w:rsidP="009F0658">
            <w:pPr>
              <w:jc w:val="both"/>
              <w:rPr>
                <w:sz w:val="20"/>
                <w:szCs w:val="20"/>
              </w:rPr>
            </w:pPr>
            <w:r w:rsidRPr="009F0658">
              <w:rPr>
                <w:sz w:val="20"/>
                <w:szCs w:val="20"/>
              </w:rPr>
              <w:t>Балманский КДЦ</w:t>
            </w:r>
          </w:p>
        </w:tc>
        <w:tc>
          <w:tcPr>
            <w:tcW w:w="2957" w:type="dxa"/>
          </w:tcPr>
          <w:p w14:paraId="1ACFD845" w14:textId="77777777" w:rsidR="009F0658" w:rsidRPr="009F0658" w:rsidRDefault="009F0658" w:rsidP="009F0658">
            <w:pPr>
              <w:jc w:val="center"/>
              <w:rPr>
                <w:sz w:val="20"/>
                <w:szCs w:val="20"/>
              </w:rPr>
            </w:pPr>
            <w:r w:rsidRPr="009F0658">
              <w:rPr>
                <w:sz w:val="20"/>
                <w:szCs w:val="20"/>
              </w:rPr>
              <w:t>8</w:t>
            </w:r>
          </w:p>
        </w:tc>
        <w:tc>
          <w:tcPr>
            <w:tcW w:w="2957" w:type="dxa"/>
          </w:tcPr>
          <w:p w14:paraId="32A88DDC" w14:textId="77777777" w:rsidR="009F0658" w:rsidRPr="009F0658" w:rsidRDefault="009F0658" w:rsidP="009F0658">
            <w:pPr>
              <w:jc w:val="center"/>
              <w:rPr>
                <w:sz w:val="20"/>
                <w:szCs w:val="20"/>
              </w:rPr>
            </w:pPr>
            <w:r w:rsidRPr="009F0658">
              <w:rPr>
                <w:sz w:val="20"/>
                <w:szCs w:val="20"/>
              </w:rPr>
              <w:t>30</w:t>
            </w:r>
          </w:p>
        </w:tc>
        <w:tc>
          <w:tcPr>
            <w:tcW w:w="2958" w:type="dxa"/>
          </w:tcPr>
          <w:p w14:paraId="0756ECA5" w14:textId="77777777" w:rsidR="009F0658" w:rsidRPr="009F0658" w:rsidRDefault="009F0658" w:rsidP="009F0658">
            <w:pPr>
              <w:jc w:val="center"/>
              <w:rPr>
                <w:sz w:val="20"/>
                <w:szCs w:val="20"/>
              </w:rPr>
            </w:pPr>
            <w:r w:rsidRPr="009F0658">
              <w:rPr>
                <w:sz w:val="20"/>
                <w:szCs w:val="20"/>
              </w:rPr>
              <w:t>60,4</w:t>
            </w:r>
          </w:p>
        </w:tc>
      </w:tr>
      <w:tr w:rsidR="009F0658" w:rsidRPr="009F0658" w14:paraId="0E48B151" w14:textId="77777777" w:rsidTr="008D2D7E">
        <w:tc>
          <w:tcPr>
            <w:tcW w:w="817" w:type="dxa"/>
          </w:tcPr>
          <w:p w14:paraId="0808AEF0" w14:textId="77777777" w:rsidR="009F0658" w:rsidRPr="009F0658" w:rsidRDefault="009F0658" w:rsidP="009F0658">
            <w:pPr>
              <w:jc w:val="both"/>
              <w:rPr>
                <w:sz w:val="20"/>
                <w:szCs w:val="20"/>
              </w:rPr>
            </w:pPr>
            <w:r w:rsidRPr="009F0658">
              <w:rPr>
                <w:sz w:val="20"/>
                <w:szCs w:val="20"/>
              </w:rPr>
              <w:t>3</w:t>
            </w:r>
          </w:p>
        </w:tc>
        <w:tc>
          <w:tcPr>
            <w:tcW w:w="5097" w:type="dxa"/>
          </w:tcPr>
          <w:p w14:paraId="502BD7E5" w14:textId="77777777" w:rsidR="009F0658" w:rsidRPr="009F0658" w:rsidRDefault="009F0658" w:rsidP="009F0658">
            <w:pPr>
              <w:jc w:val="both"/>
              <w:rPr>
                <w:sz w:val="20"/>
                <w:szCs w:val="20"/>
              </w:rPr>
            </w:pPr>
            <w:r w:rsidRPr="009F0658">
              <w:rPr>
                <w:sz w:val="20"/>
                <w:szCs w:val="20"/>
              </w:rPr>
              <w:t>Булатовский КДЦ</w:t>
            </w:r>
          </w:p>
        </w:tc>
        <w:tc>
          <w:tcPr>
            <w:tcW w:w="2957" w:type="dxa"/>
          </w:tcPr>
          <w:p w14:paraId="3D065A90" w14:textId="77777777" w:rsidR="009F0658" w:rsidRPr="009F0658" w:rsidRDefault="009F0658" w:rsidP="009F0658">
            <w:pPr>
              <w:jc w:val="center"/>
              <w:rPr>
                <w:sz w:val="20"/>
                <w:szCs w:val="20"/>
              </w:rPr>
            </w:pPr>
            <w:r w:rsidRPr="009F0658">
              <w:rPr>
                <w:sz w:val="20"/>
                <w:szCs w:val="20"/>
              </w:rPr>
              <w:t>11</w:t>
            </w:r>
          </w:p>
        </w:tc>
        <w:tc>
          <w:tcPr>
            <w:tcW w:w="2957" w:type="dxa"/>
          </w:tcPr>
          <w:p w14:paraId="37CD0F25" w14:textId="77777777" w:rsidR="009F0658" w:rsidRPr="009F0658" w:rsidRDefault="009F0658" w:rsidP="009F0658">
            <w:pPr>
              <w:jc w:val="center"/>
              <w:rPr>
                <w:sz w:val="20"/>
                <w:szCs w:val="20"/>
              </w:rPr>
            </w:pPr>
            <w:r w:rsidRPr="009F0658">
              <w:rPr>
                <w:sz w:val="20"/>
                <w:szCs w:val="20"/>
              </w:rPr>
              <w:t>33</w:t>
            </w:r>
          </w:p>
        </w:tc>
        <w:tc>
          <w:tcPr>
            <w:tcW w:w="2958" w:type="dxa"/>
          </w:tcPr>
          <w:p w14:paraId="50CAC732" w14:textId="77777777" w:rsidR="009F0658" w:rsidRPr="009F0658" w:rsidRDefault="009F0658" w:rsidP="009F0658">
            <w:pPr>
              <w:jc w:val="center"/>
              <w:rPr>
                <w:sz w:val="20"/>
                <w:szCs w:val="20"/>
              </w:rPr>
            </w:pPr>
            <w:r w:rsidRPr="009F0658">
              <w:rPr>
                <w:sz w:val="20"/>
                <w:szCs w:val="20"/>
              </w:rPr>
              <w:t>63,4</w:t>
            </w:r>
          </w:p>
        </w:tc>
      </w:tr>
      <w:tr w:rsidR="009F0658" w:rsidRPr="009F0658" w14:paraId="655C20EB" w14:textId="77777777" w:rsidTr="008D2D7E">
        <w:tc>
          <w:tcPr>
            <w:tcW w:w="817" w:type="dxa"/>
          </w:tcPr>
          <w:p w14:paraId="15C73656" w14:textId="77777777" w:rsidR="009F0658" w:rsidRPr="009F0658" w:rsidRDefault="009F0658" w:rsidP="009F0658">
            <w:pPr>
              <w:jc w:val="both"/>
              <w:rPr>
                <w:sz w:val="20"/>
                <w:szCs w:val="20"/>
              </w:rPr>
            </w:pPr>
            <w:r w:rsidRPr="009F0658">
              <w:rPr>
                <w:sz w:val="20"/>
                <w:szCs w:val="20"/>
              </w:rPr>
              <w:t>4</w:t>
            </w:r>
          </w:p>
        </w:tc>
        <w:tc>
          <w:tcPr>
            <w:tcW w:w="5097" w:type="dxa"/>
          </w:tcPr>
          <w:p w14:paraId="167C46C7" w14:textId="77777777" w:rsidR="009F0658" w:rsidRPr="009F0658" w:rsidRDefault="009F0658" w:rsidP="009F0658">
            <w:pPr>
              <w:jc w:val="both"/>
              <w:rPr>
                <w:sz w:val="20"/>
                <w:szCs w:val="20"/>
              </w:rPr>
            </w:pPr>
            <w:r w:rsidRPr="009F0658">
              <w:rPr>
                <w:sz w:val="20"/>
                <w:szCs w:val="20"/>
              </w:rPr>
              <w:t>Верх-Ичинский КДЦ</w:t>
            </w:r>
          </w:p>
        </w:tc>
        <w:tc>
          <w:tcPr>
            <w:tcW w:w="2957" w:type="dxa"/>
          </w:tcPr>
          <w:p w14:paraId="38B40959" w14:textId="77777777" w:rsidR="009F0658" w:rsidRPr="009F0658" w:rsidRDefault="009F0658" w:rsidP="009F0658">
            <w:pPr>
              <w:jc w:val="center"/>
              <w:rPr>
                <w:sz w:val="20"/>
                <w:szCs w:val="20"/>
              </w:rPr>
            </w:pPr>
            <w:r w:rsidRPr="009F0658">
              <w:rPr>
                <w:sz w:val="20"/>
                <w:szCs w:val="20"/>
              </w:rPr>
              <w:t>5</w:t>
            </w:r>
          </w:p>
        </w:tc>
        <w:tc>
          <w:tcPr>
            <w:tcW w:w="2957" w:type="dxa"/>
          </w:tcPr>
          <w:p w14:paraId="6DD778FD" w14:textId="77777777" w:rsidR="009F0658" w:rsidRPr="009F0658" w:rsidRDefault="009F0658" w:rsidP="009F0658">
            <w:pPr>
              <w:jc w:val="center"/>
              <w:rPr>
                <w:sz w:val="20"/>
                <w:szCs w:val="20"/>
              </w:rPr>
            </w:pPr>
            <w:r w:rsidRPr="009F0658">
              <w:rPr>
                <w:sz w:val="20"/>
                <w:szCs w:val="20"/>
              </w:rPr>
              <w:t>26,5</w:t>
            </w:r>
          </w:p>
        </w:tc>
        <w:tc>
          <w:tcPr>
            <w:tcW w:w="2958" w:type="dxa"/>
          </w:tcPr>
          <w:p w14:paraId="7E49840F" w14:textId="77777777" w:rsidR="009F0658" w:rsidRPr="009F0658" w:rsidRDefault="009F0658" w:rsidP="009F0658">
            <w:pPr>
              <w:jc w:val="center"/>
              <w:rPr>
                <w:sz w:val="20"/>
                <w:szCs w:val="20"/>
              </w:rPr>
            </w:pPr>
            <w:r w:rsidRPr="009F0658">
              <w:rPr>
                <w:sz w:val="20"/>
                <w:szCs w:val="20"/>
              </w:rPr>
              <w:t>80</w:t>
            </w:r>
          </w:p>
        </w:tc>
      </w:tr>
      <w:tr w:rsidR="009F0658" w:rsidRPr="009F0658" w14:paraId="7BB71FA9" w14:textId="77777777" w:rsidTr="008D2D7E">
        <w:tc>
          <w:tcPr>
            <w:tcW w:w="817" w:type="dxa"/>
          </w:tcPr>
          <w:p w14:paraId="1A67BFC0" w14:textId="77777777" w:rsidR="009F0658" w:rsidRPr="009F0658" w:rsidRDefault="009F0658" w:rsidP="009F0658">
            <w:pPr>
              <w:jc w:val="both"/>
              <w:rPr>
                <w:sz w:val="20"/>
                <w:szCs w:val="20"/>
              </w:rPr>
            </w:pPr>
            <w:r w:rsidRPr="009F0658">
              <w:rPr>
                <w:sz w:val="20"/>
                <w:szCs w:val="20"/>
              </w:rPr>
              <w:t>5</w:t>
            </w:r>
          </w:p>
        </w:tc>
        <w:tc>
          <w:tcPr>
            <w:tcW w:w="5097" w:type="dxa"/>
          </w:tcPr>
          <w:p w14:paraId="1933DD34" w14:textId="77777777" w:rsidR="009F0658" w:rsidRPr="009F0658" w:rsidRDefault="009F0658" w:rsidP="009F0658">
            <w:pPr>
              <w:jc w:val="both"/>
              <w:rPr>
                <w:sz w:val="20"/>
                <w:szCs w:val="20"/>
              </w:rPr>
            </w:pPr>
            <w:r w:rsidRPr="009F0658">
              <w:rPr>
                <w:sz w:val="20"/>
                <w:szCs w:val="20"/>
              </w:rPr>
              <w:t>Горбуновский КДЦ</w:t>
            </w:r>
          </w:p>
        </w:tc>
        <w:tc>
          <w:tcPr>
            <w:tcW w:w="2957" w:type="dxa"/>
          </w:tcPr>
          <w:p w14:paraId="75B9CD0F" w14:textId="77777777" w:rsidR="009F0658" w:rsidRPr="009F0658" w:rsidRDefault="009F0658" w:rsidP="009F0658">
            <w:pPr>
              <w:jc w:val="center"/>
              <w:rPr>
                <w:sz w:val="20"/>
                <w:szCs w:val="20"/>
              </w:rPr>
            </w:pPr>
            <w:r w:rsidRPr="009F0658">
              <w:rPr>
                <w:sz w:val="20"/>
                <w:szCs w:val="20"/>
              </w:rPr>
              <w:t>10</w:t>
            </w:r>
          </w:p>
        </w:tc>
        <w:tc>
          <w:tcPr>
            <w:tcW w:w="2957" w:type="dxa"/>
          </w:tcPr>
          <w:p w14:paraId="73FCA8FD" w14:textId="77777777" w:rsidR="009F0658" w:rsidRPr="009F0658" w:rsidRDefault="009F0658" w:rsidP="009F0658">
            <w:pPr>
              <w:jc w:val="center"/>
              <w:rPr>
                <w:sz w:val="20"/>
                <w:szCs w:val="20"/>
              </w:rPr>
            </w:pPr>
            <w:r w:rsidRPr="009F0658">
              <w:rPr>
                <w:sz w:val="20"/>
                <w:szCs w:val="20"/>
              </w:rPr>
              <w:t>17</w:t>
            </w:r>
          </w:p>
        </w:tc>
        <w:tc>
          <w:tcPr>
            <w:tcW w:w="2958" w:type="dxa"/>
          </w:tcPr>
          <w:p w14:paraId="3EEBEB85" w14:textId="77777777" w:rsidR="009F0658" w:rsidRPr="009F0658" w:rsidRDefault="009F0658" w:rsidP="009F0658">
            <w:pPr>
              <w:jc w:val="center"/>
              <w:rPr>
                <w:sz w:val="20"/>
                <w:szCs w:val="20"/>
              </w:rPr>
            </w:pPr>
            <w:r w:rsidRPr="009F0658">
              <w:rPr>
                <w:sz w:val="20"/>
                <w:szCs w:val="20"/>
              </w:rPr>
              <w:t>42</w:t>
            </w:r>
          </w:p>
        </w:tc>
      </w:tr>
      <w:tr w:rsidR="009F0658" w:rsidRPr="009F0658" w14:paraId="4174FA72" w14:textId="77777777" w:rsidTr="008D2D7E">
        <w:tc>
          <w:tcPr>
            <w:tcW w:w="817" w:type="dxa"/>
          </w:tcPr>
          <w:p w14:paraId="3B468823" w14:textId="77777777" w:rsidR="009F0658" w:rsidRPr="009F0658" w:rsidRDefault="009F0658" w:rsidP="009F0658">
            <w:pPr>
              <w:jc w:val="both"/>
              <w:rPr>
                <w:sz w:val="20"/>
                <w:szCs w:val="20"/>
              </w:rPr>
            </w:pPr>
            <w:r w:rsidRPr="009F0658">
              <w:rPr>
                <w:sz w:val="20"/>
                <w:szCs w:val="20"/>
              </w:rPr>
              <w:t>6</w:t>
            </w:r>
          </w:p>
        </w:tc>
        <w:tc>
          <w:tcPr>
            <w:tcW w:w="5097" w:type="dxa"/>
          </w:tcPr>
          <w:p w14:paraId="1BE1765E" w14:textId="77777777" w:rsidR="009F0658" w:rsidRPr="009F0658" w:rsidRDefault="009F0658" w:rsidP="009F0658">
            <w:pPr>
              <w:jc w:val="both"/>
              <w:rPr>
                <w:sz w:val="20"/>
                <w:szCs w:val="20"/>
              </w:rPr>
            </w:pPr>
            <w:r w:rsidRPr="009F0658">
              <w:rPr>
                <w:sz w:val="20"/>
                <w:szCs w:val="20"/>
              </w:rPr>
              <w:t>Гжатский КДЦ</w:t>
            </w:r>
          </w:p>
        </w:tc>
        <w:tc>
          <w:tcPr>
            <w:tcW w:w="2957" w:type="dxa"/>
          </w:tcPr>
          <w:p w14:paraId="3386AAD9" w14:textId="77777777" w:rsidR="009F0658" w:rsidRPr="009F0658" w:rsidRDefault="009F0658" w:rsidP="009F0658">
            <w:pPr>
              <w:jc w:val="center"/>
              <w:rPr>
                <w:sz w:val="20"/>
                <w:szCs w:val="20"/>
              </w:rPr>
            </w:pPr>
            <w:r w:rsidRPr="009F0658">
              <w:rPr>
                <w:sz w:val="20"/>
                <w:szCs w:val="20"/>
              </w:rPr>
              <w:t>8</w:t>
            </w:r>
          </w:p>
        </w:tc>
        <w:tc>
          <w:tcPr>
            <w:tcW w:w="2957" w:type="dxa"/>
          </w:tcPr>
          <w:p w14:paraId="5055113C" w14:textId="77777777" w:rsidR="009F0658" w:rsidRPr="009F0658" w:rsidRDefault="009F0658" w:rsidP="009F0658">
            <w:pPr>
              <w:jc w:val="center"/>
              <w:rPr>
                <w:sz w:val="20"/>
                <w:szCs w:val="20"/>
              </w:rPr>
            </w:pPr>
            <w:r w:rsidRPr="009F0658">
              <w:rPr>
                <w:sz w:val="20"/>
                <w:szCs w:val="20"/>
              </w:rPr>
              <w:t>21,5</w:t>
            </w:r>
          </w:p>
        </w:tc>
        <w:tc>
          <w:tcPr>
            <w:tcW w:w="2958" w:type="dxa"/>
          </w:tcPr>
          <w:p w14:paraId="6A8312CC" w14:textId="77777777" w:rsidR="009F0658" w:rsidRPr="009F0658" w:rsidRDefault="009F0658" w:rsidP="009F0658">
            <w:pPr>
              <w:jc w:val="center"/>
              <w:rPr>
                <w:sz w:val="20"/>
                <w:szCs w:val="20"/>
              </w:rPr>
            </w:pPr>
            <w:r w:rsidRPr="009F0658">
              <w:rPr>
                <w:sz w:val="20"/>
                <w:szCs w:val="20"/>
              </w:rPr>
              <w:t>58,8</w:t>
            </w:r>
          </w:p>
        </w:tc>
      </w:tr>
      <w:tr w:rsidR="009F0658" w:rsidRPr="009F0658" w14:paraId="5C30863E" w14:textId="77777777" w:rsidTr="008D2D7E">
        <w:tc>
          <w:tcPr>
            <w:tcW w:w="817" w:type="dxa"/>
          </w:tcPr>
          <w:p w14:paraId="3FB8B531" w14:textId="77777777" w:rsidR="009F0658" w:rsidRPr="009F0658" w:rsidRDefault="009F0658" w:rsidP="009F0658">
            <w:pPr>
              <w:jc w:val="both"/>
              <w:rPr>
                <w:sz w:val="20"/>
                <w:szCs w:val="20"/>
              </w:rPr>
            </w:pPr>
            <w:r w:rsidRPr="009F0658">
              <w:rPr>
                <w:sz w:val="20"/>
                <w:szCs w:val="20"/>
              </w:rPr>
              <w:t>7</w:t>
            </w:r>
          </w:p>
        </w:tc>
        <w:tc>
          <w:tcPr>
            <w:tcW w:w="5097" w:type="dxa"/>
          </w:tcPr>
          <w:p w14:paraId="2C0BE11C" w14:textId="77777777" w:rsidR="009F0658" w:rsidRPr="009F0658" w:rsidRDefault="009F0658" w:rsidP="009F0658">
            <w:pPr>
              <w:jc w:val="both"/>
              <w:rPr>
                <w:sz w:val="20"/>
                <w:szCs w:val="20"/>
              </w:rPr>
            </w:pPr>
            <w:r w:rsidRPr="009F0658">
              <w:rPr>
                <w:sz w:val="20"/>
                <w:szCs w:val="20"/>
              </w:rPr>
              <w:t>Зоновский КДЦ</w:t>
            </w:r>
          </w:p>
        </w:tc>
        <w:tc>
          <w:tcPr>
            <w:tcW w:w="2957" w:type="dxa"/>
          </w:tcPr>
          <w:p w14:paraId="5EC7AD83" w14:textId="77777777" w:rsidR="009F0658" w:rsidRPr="009F0658" w:rsidRDefault="009F0658" w:rsidP="009F0658">
            <w:pPr>
              <w:jc w:val="center"/>
              <w:rPr>
                <w:sz w:val="20"/>
                <w:szCs w:val="20"/>
              </w:rPr>
            </w:pPr>
            <w:r w:rsidRPr="009F0658">
              <w:rPr>
                <w:sz w:val="20"/>
                <w:szCs w:val="20"/>
              </w:rPr>
              <w:t>9</w:t>
            </w:r>
          </w:p>
        </w:tc>
        <w:tc>
          <w:tcPr>
            <w:tcW w:w="2957" w:type="dxa"/>
          </w:tcPr>
          <w:p w14:paraId="2D58593A" w14:textId="77777777" w:rsidR="009F0658" w:rsidRPr="009F0658" w:rsidRDefault="009F0658" w:rsidP="009F0658">
            <w:pPr>
              <w:jc w:val="center"/>
              <w:rPr>
                <w:sz w:val="20"/>
                <w:szCs w:val="20"/>
              </w:rPr>
            </w:pPr>
            <w:r w:rsidRPr="009F0658">
              <w:rPr>
                <w:sz w:val="20"/>
                <w:szCs w:val="20"/>
              </w:rPr>
              <w:t>53</w:t>
            </w:r>
          </w:p>
        </w:tc>
        <w:tc>
          <w:tcPr>
            <w:tcW w:w="2958" w:type="dxa"/>
          </w:tcPr>
          <w:p w14:paraId="3163C95B" w14:textId="77777777" w:rsidR="009F0658" w:rsidRPr="009F0658" w:rsidRDefault="009F0658" w:rsidP="009F0658">
            <w:pPr>
              <w:jc w:val="center"/>
              <w:rPr>
                <w:sz w:val="20"/>
                <w:szCs w:val="20"/>
              </w:rPr>
            </w:pPr>
            <w:r w:rsidRPr="009F0658">
              <w:rPr>
                <w:sz w:val="20"/>
                <w:szCs w:val="20"/>
              </w:rPr>
              <w:t>83,3</w:t>
            </w:r>
          </w:p>
        </w:tc>
      </w:tr>
      <w:tr w:rsidR="009F0658" w:rsidRPr="009F0658" w14:paraId="19D8F473" w14:textId="77777777" w:rsidTr="008D2D7E">
        <w:tc>
          <w:tcPr>
            <w:tcW w:w="817" w:type="dxa"/>
          </w:tcPr>
          <w:p w14:paraId="4C9ADEBA" w14:textId="77777777" w:rsidR="009F0658" w:rsidRPr="009F0658" w:rsidRDefault="009F0658" w:rsidP="009F0658">
            <w:pPr>
              <w:jc w:val="both"/>
              <w:rPr>
                <w:sz w:val="20"/>
                <w:szCs w:val="20"/>
              </w:rPr>
            </w:pPr>
            <w:r w:rsidRPr="009F0658">
              <w:rPr>
                <w:sz w:val="20"/>
                <w:szCs w:val="20"/>
              </w:rPr>
              <w:t>8</w:t>
            </w:r>
          </w:p>
        </w:tc>
        <w:tc>
          <w:tcPr>
            <w:tcW w:w="5097" w:type="dxa"/>
          </w:tcPr>
          <w:p w14:paraId="6C5F561E" w14:textId="77777777" w:rsidR="009F0658" w:rsidRPr="009F0658" w:rsidRDefault="009F0658" w:rsidP="009F0658">
            <w:pPr>
              <w:jc w:val="both"/>
              <w:rPr>
                <w:sz w:val="20"/>
                <w:szCs w:val="20"/>
              </w:rPr>
            </w:pPr>
            <w:r w:rsidRPr="009F0658">
              <w:rPr>
                <w:sz w:val="20"/>
                <w:szCs w:val="20"/>
              </w:rPr>
              <w:t>Камский КДЦ</w:t>
            </w:r>
          </w:p>
        </w:tc>
        <w:tc>
          <w:tcPr>
            <w:tcW w:w="2957" w:type="dxa"/>
          </w:tcPr>
          <w:p w14:paraId="2077A0DB" w14:textId="77777777" w:rsidR="009F0658" w:rsidRPr="009F0658" w:rsidRDefault="009F0658" w:rsidP="009F0658">
            <w:pPr>
              <w:jc w:val="center"/>
              <w:rPr>
                <w:sz w:val="20"/>
                <w:szCs w:val="20"/>
              </w:rPr>
            </w:pPr>
            <w:r w:rsidRPr="009F0658">
              <w:rPr>
                <w:sz w:val="20"/>
                <w:szCs w:val="20"/>
              </w:rPr>
              <w:t>6</w:t>
            </w:r>
          </w:p>
        </w:tc>
        <w:tc>
          <w:tcPr>
            <w:tcW w:w="2957" w:type="dxa"/>
          </w:tcPr>
          <w:p w14:paraId="2862B106" w14:textId="77777777" w:rsidR="009F0658" w:rsidRPr="009F0658" w:rsidRDefault="009F0658" w:rsidP="009F0658">
            <w:pPr>
              <w:jc w:val="center"/>
              <w:rPr>
                <w:sz w:val="20"/>
                <w:szCs w:val="20"/>
              </w:rPr>
            </w:pPr>
            <w:r w:rsidRPr="009F0658">
              <w:rPr>
                <w:sz w:val="20"/>
                <w:szCs w:val="20"/>
              </w:rPr>
              <w:t>32,5</w:t>
            </w:r>
          </w:p>
        </w:tc>
        <w:tc>
          <w:tcPr>
            <w:tcW w:w="2958" w:type="dxa"/>
          </w:tcPr>
          <w:p w14:paraId="6D2E073F" w14:textId="77777777" w:rsidR="009F0658" w:rsidRPr="009F0658" w:rsidRDefault="009F0658" w:rsidP="009F0658">
            <w:pPr>
              <w:jc w:val="center"/>
              <w:rPr>
                <w:sz w:val="20"/>
                <w:szCs w:val="20"/>
              </w:rPr>
            </w:pPr>
            <w:r w:rsidRPr="009F0658">
              <w:rPr>
                <w:sz w:val="20"/>
                <w:szCs w:val="20"/>
              </w:rPr>
              <w:t>73,1</w:t>
            </w:r>
          </w:p>
        </w:tc>
      </w:tr>
      <w:tr w:rsidR="009F0658" w:rsidRPr="009F0658" w14:paraId="77317388" w14:textId="77777777" w:rsidTr="008D2D7E">
        <w:tc>
          <w:tcPr>
            <w:tcW w:w="817" w:type="dxa"/>
          </w:tcPr>
          <w:p w14:paraId="33269D4B" w14:textId="77777777" w:rsidR="009F0658" w:rsidRPr="009F0658" w:rsidRDefault="009F0658" w:rsidP="009F0658">
            <w:pPr>
              <w:jc w:val="both"/>
              <w:rPr>
                <w:sz w:val="20"/>
                <w:szCs w:val="20"/>
              </w:rPr>
            </w:pPr>
            <w:r w:rsidRPr="009F0658">
              <w:rPr>
                <w:sz w:val="20"/>
                <w:szCs w:val="20"/>
              </w:rPr>
              <w:t>9</w:t>
            </w:r>
          </w:p>
        </w:tc>
        <w:tc>
          <w:tcPr>
            <w:tcW w:w="5097" w:type="dxa"/>
          </w:tcPr>
          <w:p w14:paraId="6B6D24F4" w14:textId="77777777" w:rsidR="009F0658" w:rsidRPr="009F0658" w:rsidRDefault="009F0658" w:rsidP="009F0658">
            <w:pPr>
              <w:jc w:val="both"/>
              <w:rPr>
                <w:sz w:val="20"/>
                <w:szCs w:val="20"/>
              </w:rPr>
            </w:pPr>
            <w:r w:rsidRPr="009F0658">
              <w:rPr>
                <w:sz w:val="20"/>
                <w:szCs w:val="20"/>
              </w:rPr>
              <w:t>Комсомольский КДЦ</w:t>
            </w:r>
          </w:p>
        </w:tc>
        <w:tc>
          <w:tcPr>
            <w:tcW w:w="2957" w:type="dxa"/>
          </w:tcPr>
          <w:p w14:paraId="552F9542" w14:textId="77777777" w:rsidR="009F0658" w:rsidRPr="009F0658" w:rsidRDefault="009F0658" w:rsidP="009F0658">
            <w:pPr>
              <w:jc w:val="center"/>
              <w:rPr>
                <w:sz w:val="20"/>
                <w:szCs w:val="20"/>
              </w:rPr>
            </w:pPr>
            <w:r w:rsidRPr="009F0658">
              <w:rPr>
                <w:sz w:val="20"/>
                <w:szCs w:val="20"/>
              </w:rPr>
              <w:t>2</w:t>
            </w:r>
          </w:p>
        </w:tc>
        <w:tc>
          <w:tcPr>
            <w:tcW w:w="2957" w:type="dxa"/>
          </w:tcPr>
          <w:p w14:paraId="1D7DDF1E" w14:textId="77777777" w:rsidR="009F0658" w:rsidRPr="009F0658" w:rsidRDefault="009F0658" w:rsidP="009F0658">
            <w:pPr>
              <w:jc w:val="center"/>
              <w:rPr>
                <w:sz w:val="20"/>
                <w:szCs w:val="20"/>
              </w:rPr>
            </w:pPr>
            <w:r w:rsidRPr="009F0658">
              <w:rPr>
                <w:sz w:val="20"/>
                <w:szCs w:val="20"/>
              </w:rPr>
              <w:t>30,2</w:t>
            </w:r>
          </w:p>
        </w:tc>
        <w:tc>
          <w:tcPr>
            <w:tcW w:w="2958" w:type="dxa"/>
          </w:tcPr>
          <w:p w14:paraId="00E54916" w14:textId="77777777" w:rsidR="009F0658" w:rsidRPr="009F0658" w:rsidRDefault="009F0658" w:rsidP="009F0658">
            <w:pPr>
              <w:jc w:val="center"/>
              <w:rPr>
                <w:sz w:val="20"/>
                <w:szCs w:val="20"/>
              </w:rPr>
            </w:pPr>
            <w:r w:rsidRPr="009F0658">
              <w:rPr>
                <w:sz w:val="20"/>
                <w:szCs w:val="20"/>
              </w:rPr>
              <w:t>77,6</w:t>
            </w:r>
          </w:p>
        </w:tc>
      </w:tr>
      <w:tr w:rsidR="009F0658" w:rsidRPr="009F0658" w14:paraId="521263E2" w14:textId="77777777" w:rsidTr="008D2D7E">
        <w:tc>
          <w:tcPr>
            <w:tcW w:w="817" w:type="dxa"/>
          </w:tcPr>
          <w:p w14:paraId="3F2A1E7F" w14:textId="77777777" w:rsidR="009F0658" w:rsidRPr="009F0658" w:rsidRDefault="009F0658" w:rsidP="009F0658">
            <w:pPr>
              <w:jc w:val="both"/>
              <w:rPr>
                <w:sz w:val="20"/>
                <w:szCs w:val="20"/>
              </w:rPr>
            </w:pPr>
            <w:r w:rsidRPr="009F0658">
              <w:rPr>
                <w:sz w:val="20"/>
                <w:szCs w:val="20"/>
              </w:rPr>
              <w:t>10</w:t>
            </w:r>
          </w:p>
        </w:tc>
        <w:tc>
          <w:tcPr>
            <w:tcW w:w="5097" w:type="dxa"/>
          </w:tcPr>
          <w:p w14:paraId="4DE0B757" w14:textId="77777777" w:rsidR="009F0658" w:rsidRPr="009F0658" w:rsidRDefault="009F0658" w:rsidP="009F0658">
            <w:pPr>
              <w:jc w:val="both"/>
              <w:rPr>
                <w:sz w:val="20"/>
                <w:szCs w:val="20"/>
              </w:rPr>
            </w:pPr>
            <w:r w:rsidRPr="009F0658">
              <w:rPr>
                <w:sz w:val="20"/>
                <w:szCs w:val="20"/>
              </w:rPr>
              <w:t>Михайловский КДЦ</w:t>
            </w:r>
          </w:p>
        </w:tc>
        <w:tc>
          <w:tcPr>
            <w:tcW w:w="2957" w:type="dxa"/>
          </w:tcPr>
          <w:p w14:paraId="40E67034" w14:textId="77777777" w:rsidR="009F0658" w:rsidRPr="009F0658" w:rsidRDefault="009F0658" w:rsidP="009F0658">
            <w:pPr>
              <w:jc w:val="center"/>
              <w:rPr>
                <w:sz w:val="20"/>
                <w:szCs w:val="20"/>
              </w:rPr>
            </w:pPr>
            <w:r w:rsidRPr="009F0658">
              <w:rPr>
                <w:sz w:val="20"/>
                <w:szCs w:val="20"/>
              </w:rPr>
              <w:t>5</w:t>
            </w:r>
          </w:p>
        </w:tc>
        <w:tc>
          <w:tcPr>
            <w:tcW w:w="2957" w:type="dxa"/>
          </w:tcPr>
          <w:p w14:paraId="636B4E6F" w14:textId="77777777" w:rsidR="009F0658" w:rsidRPr="009F0658" w:rsidRDefault="009F0658" w:rsidP="009F0658">
            <w:pPr>
              <w:jc w:val="center"/>
              <w:rPr>
                <w:sz w:val="20"/>
                <w:szCs w:val="20"/>
              </w:rPr>
            </w:pPr>
            <w:r w:rsidRPr="009F0658">
              <w:rPr>
                <w:sz w:val="20"/>
                <w:szCs w:val="20"/>
              </w:rPr>
              <w:t>40</w:t>
            </w:r>
          </w:p>
        </w:tc>
        <w:tc>
          <w:tcPr>
            <w:tcW w:w="2958" w:type="dxa"/>
          </w:tcPr>
          <w:p w14:paraId="26ACE678" w14:textId="77777777" w:rsidR="009F0658" w:rsidRPr="009F0658" w:rsidRDefault="009F0658" w:rsidP="009F0658">
            <w:pPr>
              <w:jc w:val="center"/>
              <w:rPr>
                <w:sz w:val="20"/>
                <w:szCs w:val="20"/>
              </w:rPr>
            </w:pPr>
            <w:r w:rsidRPr="009F0658">
              <w:rPr>
                <w:sz w:val="20"/>
                <w:szCs w:val="20"/>
              </w:rPr>
              <w:t>75,8</w:t>
            </w:r>
          </w:p>
        </w:tc>
      </w:tr>
      <w:tr w:rsidR="009F0658" w:rsidRPr="009F0658" w14:paraId="1F906F04" w14:textId="77777777" w:rsidTr="008D2D7E">
        <w:tc>
          <w:tcPr>
            <w:tcW w:w="817" w:type="dxa"/>
          </w:tcPr>
          <w:p w14:paraId="268EAA39" w14:textId="77777777" w:rsidR="009F0658" w:rsidRPr="009F0658" w:rsidRDefault="009F0658" w:rsidP="009F0658">
            <w:pPr>
              <w:jc w:val="both"/>
              <w:rPr>
                <w:sz w:val="20"/>
                <w:szCs w:val="20"/>
              </w:rPr>
            </w:pPr>
            <w:r w:rsidRPr="009F0658">
              <w:rPr>
                <w:sz w:val="20"/>
                <w:szCs w:val="20"/>
              </w:rPr>
              <w:t>11</w:t>
            </w:r>
          </w:p>
        </w:tc>
        <w:tc>
          <w:tcPr>
            <w:tcW w:w="5097" w:type="dxa"/>
          </w:tcPr>
          <w:p w14:paraId="4A250D5F" w14:textId="77777777" w:rsidR="009F0658" w:rsidRPr="009F0658" w:rsidRDefault="009F0658" w:rsidP="009F0658">
            <w:pPr>
              <w:jc w:val="both"/>
              <w:rPr>
                <w:sz w:val="20"/>
                <w:szCs w:val="20"/>
              </w:rPr>
            </w:pPr>
            <w:r w:rsidRPr="009F0658">
              <w:rPr>
                <w:sz w:val="20"/>
                <w:szCs w:val="20"/>
              </w:rPr>
              <w:t>Новоичинский КДЦ</w:t>
            </w:r>
          </w:p>
        </w:tc>
        <w:tc>
          <w:tcPr>
            <w:tcW w:w="2957" w:type="dxa"/>
          </w:tcPr>
          <w:p w14:paraId="0A7EC5FD" w14:textId="77777777" w:rsidR="009F0658" w:rsidRPr="009F0658" w:rsidRDefault="009F0658" w:rsidP="009F0658">
            <w:pPr>
              <w:jc w:val="center"/>
              <w:rPr>
                <w:sz w:val="20"/>
                <w:szCs w:val="20"/>
              </w:rPr>
            </w:pPr>
            <w:r w:rsidRPr="009F0658">
              <w:rPr>
                <w:sz w:val="20"/>
                <w:szCs w:val="20"/>
              </w:rPr>
              <w:t>5</w:t>
            </w:r>
          </w:p>
        </w:tc>
        <w:tc>
          <w:tcPr>
            <w:tcW w:w="2957" w:type="dxa"/>
          </w:tcPr>
          <w:p w14:paraId="3C7E3189" w14:textId="77777777" w:rsidR="009F0658" w:rsidRPr="009F0658" w:rsidRDefault="009F0658" w:rsidP="009F0658">
            <w:pPr>
              <w:jc w:val="center"/>
              <w:rPr>
                <w:sz w:val="20"/>
                <w:szCs w:val="20"/>
              </w:rPr>
            </w:pPr>
            <w:r w:rsidRPr="009F0658">
              <w:rPr>
                <w:sz w:val="20"/>
                <w:szCs w:val="20"/>
              </w:rPr>
              <w:t>24</w:t>
            </w:r>
          </w:p>
        </w:tc>
        <w:tc>
          <w:tcPr>
            <w:tcW w:w="2958" w:type="dxa"/>
          </w:tcPr>
          <w:p w14:paraId="503F1834" w14:textId="77777777" w:rsidR="009F0658" w:rsidRPr="009F0658" w:rsidRDefault="009F0658" w:rsidP="009F0658">
            <w:pPr>
              <w:jc w:val="center"/>
              <w:rPr>
                <w:sz w:val="20"/>
                <w:szCs w:val="20"/>
              </w:rPr>
            </w:pPr>
            <w:r w:rsidRPr="009F0658">
              <w:rPr>
                <w:sz w:val="20"/>
                <w:szCs w:val="20"/>
              </w:rPr>
              <w:t>69</w:t>
            </w:r>
          </w:p>
        </w:tc>
      </w:tr>
      <w:tr w:rsidR="009F0658" w:rsidRPr="009F0658" w14:paraId="4BA328A1" w14:textId="77777777" w:rsidTr="008D2D7E">
        <w:tc>
          <w:tcPr>
            <w:tcW w:w="817" w:type="dxa"/>
          </w:tcPr>
          <w:p w14:paraId="02FFA40E" w14:textId="77777777" w:rsidR="009F0658" w:rsidRPr="009F0658" w:rsidRDefault="009F0658" w:rsidP="009F0658">
            <w:pPr>
              <w:jc w:val="both"/>
              <w:rPr>
                <w:sz w:val="20"/>
                <w:szCs w:val="20"/>
              </w:rPr>
            </w:pPr>
            <w:r w:rsidRPr="009F0658">
              <w:rPr>
                <w:sz w:val="20"/>
                <w:szCs w:val="20"/>
              </w:rPr>
              <w:t>12</w:t>
            </w:r>
          </w:p>
        </w:tc>
        <w:tc>
          <w:tcPr>
            <w:tcW w:w="5097" w:type="dxa"/>
          </w:tcPr>
          <w:p w14:paraId="24455806" w14:textId="77777777" w:rsidR="009F0658" w:rsidRPr="009F0658" w:rsidRDefault="009F0658" w:rsidP="009F0658">
            <w:pPr>
              <w:jc w:val="both"/>
              <w:rPr>
                <w:sz w:val="20"/>
                <w:szCs w:val="20"/>
              </w:rPr>
            </w:pPr>
            <w:r w:rsidRPr="009F0658">
              <w:rPr>
                <w:sz w:val="20"/>
                <w:szCs w:val="20"/>
              </w:rPr>
              <w:t>Октябрьский КДЦ</w:t>
            </w:r>
          </w:p>
        </w:tc>
        <w:tc>
          <w:tcPr>
            <w:tcW w:w="2957" w:type="dxa"/>
          </w:tcPr>
          <w:p w14:paraId="134E94BC" w14:textId="77777777" w:rsidR="009F0658" w:rsidRPr="009F0658" w:rsidRDefault="009F0658" w:rsidP="009F0658">
            <w:pPr>
              <w:jc w:val="center"/>
              <w:rPr>
                <w:sz w:val="20"/>
                <w:szCs w:val="20"/>
              </w:rPr>
            </w:pPr>
            <w:r w:rsidRPr="009F0658">
              <w:rPr>
                <w:sz w:val="20"/>
                <w:szCs w:val="20"/>
              </w:rPr>
              <w:t>19</w:t>
            </w:r>
          </w:p>
        </w:tc>
        <w:tc>
          <w:tcPr>
            <w:tcW w:w="2957" w:type="dxa"/>
          </w:tcPr>
          <w:p w14:paraId="48AC9D67" w14:textId="77777777" w:rsidR="009F0658" w:rsidRPr="009F0658" w:rsidRDefault="009F0658" w:rsidP="009F0658">
            <w:pPr>
              <w:jc w:val="center"/>
              <w:rPr>
                <w:sz w:val="20"/>
                <w:szCs w:val="20"/>
              </w:rPr>
            </w:pPr>
            <w:r w:rsidRPr="009F0658">
              <w:rPr>
                <w:sz w:val="20"/>
                <w:szCs w:val="20"/>
              </w:rPr>
              <w:t>23</w:t>
            </w:r>
          </w:p>
        </w:tc>
        <w:tc>
          <w:tcPr>
            <w:tcW w:w="2958" w:type="dxa"/>
          </w:tcPr>
          <w:p w14:paraId="211F5F99" w14:textId="77777777" w:rsidR="009F0658" w:rsidRPr="009F0658" w:rsidRDefault="009F0658" w:rsidP="009F0658">
            <w:pPr>
              <w:jc w:val="center"/>
              <w:rPr>
                <w:sz w:val="20"/>
                <w:szCs w:val="20"/>
              </w:rPr>
            </w:pPr>
            <w:r w:rsidRPr="009F0658">
              <w:rPr>
                <w:sz w:val="20"/>
                <w:szCs w:val="20"/>
              </w:rPr>
              <w:t>38</w:t>
            </w:r>
          </w:p>
        </w:tc>
      </w:tr>
      <w:tr w:rsidR="009F0658" w:rsidRPr="009F0658" w14:paraId="1FCA8722" w14:textId="77777777" w:rsidTr="008D2D7E">
        <w:tc>
          <w:tcPr>
            <w:tcW w:w="817" w:type="dxa"/>
          </w:tcPr>
          <w:p w14:paraId="4D5A7D3B" w14:textId="77777777" w:rsidR="009F0658" w:rsidRPr="009F0658" w:rsidRDefault="009F0658" w:rsidP="009F0658">
            <w:pPr>
              <w:jc w:val="both"/>
              <w:rPr>
                <w:sz w:val="20"/>
                <w:szCs w:val="20"/>
              </w:rPr>
            </w:pPr>
            <w:r w:rsidRPr="009F0658">
              <w:rPr>
                <w:sz w:val="20"/>
                <w:szCs w:val="20"/>
              </w:rPr>
              <w:t>13</w:t>
            </w:r>
          </w:p>
        </w:tc>
        <w:tc>
          <w:tcPr>
            <w:tcW w:w="5097" w:type="dxa"/>
          </w:tcPr>
          <w:p w14:paraId="23832AFC" w14:textId="77777777" w:rsidR="009F0658" w:rsidRPr="009F0658" w:rsidRDefault="009F0658" w:rsidP="009F0658">
            <w:pPr>
              <w:jc w:val="both"/>
              <w:rPr>
                <w:sz w:val="20"/>
                <w:szCs w:val="20"/>
              </w:rPr>
            </w:pPr>
            <w:r w:rsidRPr="009F0658">
              <w:rPr>
                <w:sz w:val="20"/>
                <w:szCs w:val="20"/>
              </w:rPr>
              <w:t>Отрадненский КДЦ</w:t>
            </w:r>
          </w:p>
        </w:tc>
        <w:tc>
          <w:tcPr>
            <w:tcW w:w="2957" w:type="dxa"/>
          </w:tcPr>
          <w:p w14:paraId="7A14C442" w14:textId="77777777" w:rsidR="009F0658" w:rsidRPr="009F0658" w:rsidRDefault="009F0658" w:rsidP="009F0658">
            <w:pPr>
              <w:jc w:val="center"/>
              <w:rPr>
                <w:sz w:val="20"/>
                <w:szCs w:val="20"/>
              </w:rPr>
            </w:pPr>
            <w:r w:rsidRPr="009F0658">
              <w:rPr>
                <w:sz w:val="20"/>
                <w:szCs w:val="20"/>
              </w:rPr>
              <w:t>6</w:t>
            </w:r>
          </w:p>
        </w:tc>
        <w:tc>
          <w:tcPr>
            <w:tcW w:w="2957" w:type="dxa"/>
          </w:tcPr>
          <w:p w14:paraId="09BA1975" w14:textId="77777777" w:rsidR="009F0658" w:rsidRPr="009F0658" w:rsidRDefault="009F0658" w:rsidP="009F0658">
            <w:pPr>
              <w:jc w:val="center"/>
              <w:rPr>
                <w:sz w:val="20"/>
                <w:szCs w:val="20"/>
              </w:rPr>
            </w:pPr>
            <w:r w:rsidRPr="009F0658">
              <w:rPr>
                <w:sz w:val="20"/>
                <w:szCs w:val="20"/>
              </w:rPr>
              <w:t>33,8</w:t>
            </w:r>
          </w:p>
        </w:tc>
        <w:tc>
          <w:tcPr>
            <w:tcW w:w="2958" w:type="dxa"/>
          </w:tcPr>
          <w:p w14:paraId="436F4C2F" w14:textId="77777777" w:rsidR="009F0658" w:rsidRPr="009F0658" w:rsidRDefault="009F0658" w:rsidP="009F0658">
            <w:pPr>
              <w:jc w:val="center"/>
              <w:rPr>
                <w:sz w:val="20"/>
                <w:szCs w:val="20"/>
              </w:rPr>
            </w:pPr>
            <w:r w:rsidRPr="009F0658">
              <w:rPr>
                <w:sz w:val="20"/>
                <w:szCs w:val="20"/>
              </w:rPr>
              <w:t>55,3</w:t>
            </w:r>
          </w:p>
        </w:tc>
      </w:tr>
      <w:tr w:rsidR="009F0658" w:rsidRPr="009F0658" w14:paraId="28A9CBA9" w14:textId="77777777" w:rsidTr="008D2D7E">
        <w:tc>
          <w:tcPr>
            <w:tcW w:w="817" w:type="dxa"/>
          </w:tcPr>
          <w:p w14:paraId="37AEF7F2" w14:textId="77777777" w:rsidR="009F0658" w:rsidRPr="009F0658" w:rsidRDefault="009F0658" w:rsidP="009F0658">
            <w:pPr>
              <w:jc w:val="both"/>
              <w:rPr>
                <w:sz w:val="20"/>
                <w:szCs w:val="20"/>
              </w:rPr>
            </w:pPr>
            <w:r w:rsidRPr="009F0658">
              <w:rPr>
                <w:sz w:val="20"/>
                <w:szCs w:val="20"/>
              </w:rPr>
              <w:t>14</w:t>
            </w:r>
          </w:p>
        </w:tc>
        <w:tc>
          <w:tcPr>
            <w:tcW w:w="5097" w:type="dxa"/>
          </w:tcPr>
          <w:p w14:paraId="4E6ADB86" w14:textId="77777777" w:rsidR="009F0658" w:rsidRPr="009F0658" w:rsidRDefault="009F0658" w:rsidP="009F0658">
            <w:pPr>
              <w:jc w:val="both"/>
              <w:rPr>
                <w:sz w:val="20"/>
                <w:szCs w:val="20"/>
              </w:rPr>
            </w:pPr>
            <w:r w:rsidRPr="009F0658">
              <w:rPr>
                <w:sz w:val="20"/>
                <w:szCs w:val="20"/>
              </w:rPr>
              <w:t>Кондуслинский КДЦ</w:t>
            </w:r>
          </w:p>
        </w:tc>
        <w:tc>
          <w:tcPr>
            <w:tcW w:w="2957" w:type="dxa"/>
          </w:tcPr>
          <w:p w14:paraId="747490FF" w14:textId="77777777" w:rsidR="009F0658" w:rsidRPr="009F0658" w:rsidRDefault="009F0658" w:rsidP="009F0658">
            <w:pPr>
              <w:jc w:val="center"/>
              <w:rPr>
                <w:sz w:val="20"/>
                <w:szCs w:val="20"/>
              </w:rPr>
            </w:pPr>
            <w:r w:rsidRPr="009F0658">
              <w:rPr>
                <w:sz w:val="20"/>
                <w:szCs w:val="20"/>
              </w:rPr>
              <w:t>7</w:t>
            </w:r>
          </w:p>
        </w:tc>
        <w:tc>
          <w:tcPr>
            <w:tcW w:w="2957" w:type="dxa"/>
          </w:tcPr>
          <w:p w14:paraId="36EB875D" w14:textId="77777777" w:rsidR="009F0658" w:rsidRPr="009F0658" w:rsidRDefault="009F0658" w:rsidP="009F0658">
            <w:pPr>
              <w:jc w:val="center"/>
              <w:rPr>
                <w:sz w:val="20"/>
                <w:szCs w:val="20"/>
              </w:rPr>
            </w:pPr>
            <w:r w:rsidRPr="009F0658">
              <w:rPr>
                <w:sz w:val="20"/>
                <w:szCs w:val="20"/>
              </w:rPr>
              <w:t>17</w:t>
            </w:r>
          </w:p>
        </w:tc>
        <w:tc>
          <w:tcPr>
            <w:tcW w:w="2958" w:type="dxa"/>
          </w:tcPr>
          <w:p w14:paraId="04B4D707" w14:textId="77777777" w:rsidR="009F0658" w:rsidRPr="009F0658" w:rsidRDefault="009F0658" w:rsidP="009F0658">
            <w:pPr>
              <w:jc w:val="center"/>
              <w:rPr>
                <w:sz w:val="20"/>
                <w:szCs w:val="20"/>
              </w:rPr>
            </w:pPr>
            <w:r w:rsidRPr="009F0658">
              <w:rPr>
                <w:sz w:val="20"/>
                <w:szCs w:val="20"/>
              </w:rPr>
              <w:t>45</w:t>
            </w:r>
          </w:p>
        </w:tc>
      </w:tr>
      <w:tr w:rsidR="009F0658" w:rsidRPr="009F0658" w14:paraId="5C5E5BCF" w14:textId="77777777" w:rsidTr="008D2D7E">
        <w:tc>
          <w:tcPr>
            <w:tcW w:w="817" w:type="dxa"/>
          </w:tcPr>
          <w:p w14:paraId="14F6DB01" w14:textId="77777777" w:rsidR="009F0658" w:rsidRPr="009F0658" w:rsidRDefault="009F0658" w:rsidP="009F0658">
            <w:pPr>
              <w:jc w:val="both"/>
              <w:rPr>
                <w:sz w:val="20"/>
                <w:szCs w:val="20"/>
              </w:rPr>
            </w:pPr>
            <w:r w:rsidRPr="009F0658">
              <w:rPr>
                <w:sz w:val="20"/>
                <w:szCs w:val="20"/>
              </w:rPr>
              <w:t>15</w:t>
            </w:r>
          </w:p>
        </w:tc>
        <w:tc>
          <w:tcPr>
            <w:tcW w:w="5097" w:type="dxa"/>
          </w:tcPr>
          <w:p w14:paraId="5D3C6936" w14:textId="77777777" w:rsidR="009F0658" w:rsidRPr="009F0658" w:rsidRDefault="009F0658" w:rsidP="009F0658">
            <w:pPr>
              <w:jc w:val="both"/>
              <w:rPr>
                <w:sz w:val="20"/>
                <w:szCs w:val="20"/>
              </w:rPr>
            </w:pPr>
            <w:r w:rsidRPr="009F0658">
              <w:rPr>
                <w:sz w:val="20"/>
                <w:szCs w:val="20"/>
              </w:rPr>
              <w:t>Сергинский КДЦ</w:t>
            </w:r>
          </w:p>
        </w:tc>
        <w:tc>
          <w:tcPr>
            <w:tcW w:w="2957" w:type="dxa"/>
          </w:tcPr>
          <w:p w14:paraId="719D3121" w14:textId="77777777" w:rsidR="009F0658" w:rsidRPr="009F0658" w:rsidRDefault="009F0658" w:rsidP="009F0658">
            <w:pPr>
              <w:jc w:val="center"/>
              <w:rPr>
                <w:sz w:val="20"/>
                <w:szCs w:val="20"/>
              </w:rPr>
            </w:pPr>
            <w:r w:rsidRPr="009F0658">
              <w:rPr>
                <w:sz w:val="20"/>
                <w:szCs w:val="20"/>
              </w:rPr>
              <w:t>1</w:t>
            </w:r>
          </w:p>
        </w:tc>
        <w:tc>
          <w:tcPr>
            <w:tcW w:w="2957" w:type="dxa"/>
          </w:tcPr>
          <w:p w14:paraId="3672AA23" w14:textId="77777777" w:rsidR="009F0658" w:rsidRPr="009F0658" w:rsidRDefault="009F0658" w:rsidP="009F0658">
            <w:pPr>
              <w:jc w:val="center"/>
              <w:rPr>
                <w:sz w:val="20"/>
                <w:szCs w:val="20"/>
              </w:rPr>
            </w:pPr>
            <w:r w:rsidRPr="009F0658">
              <w:rPr>
                <w:sz w:val="20"/>
                <w:szCs w:val="20"/>
              </w:rPr>
              <w:t>14</w:t>
            </w:r>
          </w:p>
        </w:tc>
        <w:tc>
          <w:tcPr>
            <w:tcW w:w="2958" w:type="dxa"/>
          </w:tcPr>
          <w:p w14:paraId="67F5D0F6" w14:textId="77777777" w:rsidR="009F0658" w:rsidRPr="009F0658" w:rsidRDefault="009F0658" w:rsidP="009F0658">
            <w:pPr>
              <w:jc w:val="center"/>
              <w:rPr>
                <w:sz w:val="20"/>
                <w:szCs w:val="20"/>
              </w:rPr>
            </w:pPr>
            <w:r w:rsidRPr="009F0658">
              <w:rPr>
                <w:sz w:val="20"/>
                <w:szCs w:val="20"/>
              </w:rPr>
              <w:t>23</w:t>
            </w:r>
          </w:p>
        </w:tc>
      </w:tr>
      <w:tr w:rsidR="009F0658" w:rsidRPr="009F0658" w14:paraId="3CB68DE7" w14:textId="77777777" w:rsidTr="008D2D7E">
        <w:tc>
          <w:tcPr>
            <w:tcW w:w="817" w:type="dxa"/>
          </w:tcPr>
          <w:p w14:paraId="2AF50A5D" w14:textId="77777777" w:rsidR="009F0658" w:rsidRPr="009F0658" w:rsidRDefault="009F0658" w:rsidP="009F0658">
            <w:pPr>
              <w:jc w:val="both"/>
              <w:rPr>
                <w:sz w:val="20"/>
                <w:szCs w:val="20"/>
              </w:rPr>
            </w:pPr>
            <w:r w:rsidRPr="009F0658">
              <w:rPr>
                <w:sz w:val="20"/>
                <w:szCs w:val="20"/>
              </w:rPr>
              <w:t>16</w:t>
            </w:r>
          </w:p>
        </w:tc>
        <w:tc>
          <w:tcPr>
            <w:tcW w:w="5097" w:type="dxa"/>
          </w:tcPr>
          <w:p w14:paraId="159B566C" w14:textId="77777777" w:rsidR="009F0658" w:rsidRPr="009F0658" w:rsidRDefault="009F0658" w:rsidP="009F0658">
            <w:pPr>
              <w:jc w:val="both"/>
              <w:rPr>
                <w:sz w:val="20"/>
                <w:szCs w:val="20"/>
              </w:rPr>
            </w:pPr>
            <w:r w:rsidRPr="009F0658">
              <w:rPr>
                <w:sz w:val="20"/>
                <w:szCs w:val="20"/>
              </w:rPr>
              <w:t>Чумаковский КДЦ</w:t>
            </w:r>
          </w:p>
        </w:tc>
        <w:tc>
          <w:tcPr>
            <w:tcW w:w="2957" w:type="dxa"/>
          </w:tcPr>
          <w:p w14:paraId="034F2F66" w14:textId="77777777" w:rsidR="009F0658" w:rsidRPr="009F0658" w:rsidRDefault="009F0658" w:rsidP="009F0658">
            <w:pPr>
              <w:jc w:val="center"/>
              <w:rPr>
                <w:sz w:val="20"/>
                <w:szCs w:val="20"/>
              </w:rPr>
            </w:pPr>
            <w:r w:rsidRPr="009F0658">
              <w:rPr>
                <w:sz w:val="20"/>
                <w:szCs w:val="20"/>
              </w:rPr>
              <w:t>18</w:t>
            </w:r>
          </w:p>
        </w:tc>
        <w:tc>
          <w:tcPr>
            <w:tcW w:w="2957" w:type="dxa"/>
          </w:tcPr>
          <w:p w14:paraId="0FDA1E72" w14:textId="77777777" w:rsidR="009F0658" w:rsidRPr="009F0658" w:rsidRDefault="009F0658" w:rsidP="009F0658">
            <w:pPr>
              <w:jc w:val="center"/>
              <w:rPr>
                <w:sz w:val="20"/>
                <w:szCs w:val="20"/>
              </w:rPr>
            </w:pPr>
            <w:r w:rsidRPr="009F0658">
              <w:rPr>
                <w:sz w:val="20"/>
                <w:szCs w:val="20"/>
              </w:rPr>
              <w:t>39,4</w:t>
            </w:r>
          </w:p>
        </w:tc>
        <w:tc>
          <w:tcPr>
            <w:tcW w:w="2958" w:type="dxa"/>
          </w:tcPr>
          <w:p w14:paraId="3DCEAC58" w14:textId="77777777" w:rsidR="009F0658" w:rsidRPr="009F0658" w:rsidRDefault="009F0658" w:rsidP="009F0658">
            <w:pPr>
              <w:jc w:val="center"/>
              <w:rPr>
                <w:sz w:val="20"/>
                <w:szCs w:val="20"/>
              </w:rPr>
            </w:pPr>
            <w:r w:rsidRPr="009F0658">
              <w:rPr>
                <w:sz w:val="20"/>
                <w:szCs w:val="20"/>
              </w:rPr>
              <w:t>64,6</w:t>
            </w:r>
          </w:p>
        </w:tc>
      </w:tr>
    </w:tbl>
    <w:p w14:paraId="426E99E7" w14:textId="77777777" w:rsidR="009F0658" w:rsidRPr="009F0658" w:rsidRDefault="009F0658" w:rsidP="009F0658">
      <w:pPr>
        <w:jc w:val="right"/>
        <w:rPr>
          <w:sz w:val="20"/>
          <w:szCs w:val="20"/>
        </w:rPr>
      </w:pPr>
    </w:p>
    <w:p w14:paraId="28131B98" w14:textId="77777777" w:rsidR="009F0658" w:rsidRPr="009F0658" w:rsidRDefault="009F0658" w:rsidP="009F0658">
      <w:pPr>
        <w:jc w:val="right"/>
        <w:rPr>
          <w:sz w:val="20"/>
          <w:szCs w:val="20"/>
        </w:rPr>
      </w:pPr>
    </w:p>
    <w:tbl>
      <w:tblPr>
        <w:tblStyle w:val="affa"/>
        <w:tblW w:w="0" w:type="auto"/>
        <w:tblLook w:val="04A0" w:firstRow="1" w:lastRow="0" w:firstColumn="1" w:lastColumn="0" w:noHBand="0" w:noVBand="1"/>
      </w:tblPr>
      <w:tblGrid>
        <w:gridCol w:w="817"/>
        <w:gridCol w:w="5097"/>
        <w:gridCol w:w="2957"/>
        <w:gridCol w:w="2957"/>
        <w:gridCol w:w="2958"/>
      </w:tblGrid>
      <w:tr w:rsidR="009F0658" w:rsidRPr="009F0658" w14:paraId="3DB0024C" w14:textId="77777777" w:rsidTr="008D2D7E">
        <w:tc>
          <w:tcPr>
            <w:tcW w:w="817" w:type="dxa"/>
          </w:tcPr>
          <w:p w14:paraId="0016668C" w14:textId="77777777" w:rsidR="009F0658" w:rsidRPr="009F0658" w:rsidRDefault="009F0658" w:rsidP="009F0658">
            <w:pPr>
              <w:jc w:val="center"/>
              <w:rPr>
                <w:sz w:val="20"/>
                <w:szCs w:val="20"/>
              </w:rPr>
            </w:pPr>
            <w:r w:rsidRPr="009F0658">
              <w:rPr>
                <w:sz w:val="20"/>
                <w:szCs w:val="20"/>
              </w:rPr>
              <w:t>№</w:t>
            </w:r>
          </w:p>
        </w:tc>
        <w:tc>
          <w:tcPr>
            <w:tcW w:w="5097" w:type="dxa"/>
          </w:tcPr>
          <w:p w14:paraId="7668B18B" w14:textId="77777777" w:rsidR="009F0658" w:rsidRPr="009F0658" w:rsidRDefault="009F0658" w:rsidP="009F0658">
            <w:pPr>
              <w:jc w:val="center"/>
              <w:rPr>
                <w:sz w:val="20"/>
                <w:szCs w:val="20"/>
              </w:rPr>
            </w:pPr>
            <w:r w:rsidRPr="009F0658">
              <w:rPr>
                <w:sz w:val="20"/>
                <w:szCs w:val="20"/>
              </w:rPr>
              <w:t>Наименование учреждения</w:t>
            </w:r>
          </w:p>
        </w:tc>
        <w:tc>
          <w:tcPr>
            <w:tcW w:w="2957" w:type="dxa"/>
          </w:tcPr>
          <w:p w14:paraId="2970138A" w14:textId="77777777" w:rsidR="009F0658" w:rsidRPr="009F0658" w:rsidRDefault="009F0658" w:rsidP="009F0658">
            <w:pPr>
              <w:jc w:val="both"/>
              <w:rPr>
                <w:sz w:val="20"/>
                <w:szCs w:val="20"/>
              </w:rPr>
            </w:pPr>
            <w:r w:rsidRPr="009F0658">
              <w:rPr>
                <w:sz w:val="20"/>
                <w:szCs w:val="20"/>
              </w:rPr>
              <w:t>Доля посетителей культурно-просветительских мероприятий для детей и юношества от  общей численности детей и юношества МО</w:t>
            </w:r>
          </w:p>
          <w:p w14:paraId="4BAA67EE" w14:textId="77777777" w:rsidR="009F0658" w:rsidRPr="009F0658" w:rsidRDefault="009F0658" w:rsidP="009F0658">
            <w:pPr>
              <w:jc w:val="center"/>
              <w:rPr>
                <w:sz w:val="20"/>
                <w:szCs w:val="20"/>
              </w:rPr>
            </w:pPr>
          </w:p>
        </w:tc>
        <w:tc>
          <w:tcPr>
            <w:tcW w:w="2957" w:type="dxa"/>
          </w:tcPr>
          <w:p w14:paraId="6361E449" w14:textId="77777777" w:rsidR="009F0658" w:rsidRPr="009F0658" w:rsidRDefault="009F0658" w:rsidP="009F0658">
            <w:pPr>
              <w:jc w:val="both"/>
              <w:rPr>
                <w:sz w:val="20"/>
                <w:szCs w:val="20"/>
              </w:rPr>
            </w:pPr>
            <w:r w:rsidRPr="009F0658">
              <w:rPr>
                <w:sz w:val="20"/>
                <w:szCs w:val="20"/>
              </w:rPr>
              <w:t>Доля культурно-просветительских мероприятий для людей среднего и старшего возраста из общего числа мероприятий</w:t>
            </w:r>
          </w:p>
        </w:tc>
        <w:tc>
          <w:tcPr>
            <w:tcW w:w="2958" w:type="dxa"/>
          </w:tcPr>
          <w:p w14:paraId="3D7FA1A8" w14:textId="77777777" w:rsidR="009F0658" w:rsidRPr="009F0658" w:rsidRDefault="009F0658" w:rsidP="009F0658">
            <w:pPr>
              <w:jc w:val="both"/>
              <w:rPr>
                <w:sz w:val="20"/>
                <w:szCs w:val="20"/>
              </w:rPr>
            </w:pPr>
            <w:r w:rsidRPr="009F0658">
              <w:rPr>
                <w:sz w:val="20"/>
                <w:szCs w:val="20"/>
              </w:rPr>
              <w:t xml:space="preserve">Доля посетителей </w:t>
            </w:r>
          </w:p>
          <w:p w14:paraId="64697B67" w14:textId="77777777" w:rsidR="009F0658" w:rsidRPr="009F0658" w:rsidRDefault="009F0658" w:rsidP="009F0658">
            <w:pPr>
              <w:jc w:val="both"/>
              <w:rPr>
                <w:sz w:val="20"/>
                <w:szCs w:val="20"/>
              </w:rPr>
            </w:pPr>
            <w:r w:rsidRPr="009F0658">
              <w:rPr>
                <w:sz w:val="20"/>
                <w:szCs w:val="20"/>
              </w:rPr>
              <w:t>культурно-просветительских мероприятий для людей среднего и старшего возраста от общей численности людей среднего и старшего возраста, проживающих на территории МО</w:t>
            </w:r>
          </w:p>
        </w:tc>
      </w:tr>
      <w:tr w:rsidR="009F0658" w:rsidRPr="009F0658" w14:paraId="076E2F0B" w14:textId="77777777" w:rsidTr="008D2D7E">
        <w:tc>
          <w:tcPr>
            <w:tcW w:w="817" w:type="dxa"/>
          </w:tcPr>
          <w:p w14:paraId="2454FC52" w14:textId="77777777" w:rsidR="009F0658" w:rsidRPr="009F0658" w:rsidRDefault="009F0658" w:rsidP="009F0658">
            <w:pPr>
              <w:jc w:val="both"/>
              <w:rPr>
                <w:sz w:val="20"/>
                <w:szCs w:val="20"/>
              </w:rPr>
            </w:pPr>
            <w:r w:rsidRPr="009F0658">
              <w:rPr>
                <w:sz w:val="20"/>
                <w:szCs w:val="20"/>
              </w:rPr>
              <w:t>1</w:t>
            </w:r>
          </w:p>
        </w:tc>
        <w:tc>
          <w:tcPr>
            <w:tcW w:w="5097" w:type="dxa"/>
          </w:tcPr>
          <w:p w14:paraId="6B60A00A" w14:textId="77777777" w:rsidR="009F0658" w:rsidRPr="009F0658" w:rsidRDefault="009F0658" w:rsidP="009F0658">
            <w:pPr>
              <w:jc w:val="both"/>
              <w:rPr>
                <w:sz w:val="20"/>
                <w:szCs w:val="20"/>
              </w:rPr>
            </w:pPr>
            <w:r w:rsidRPr="009F0658">
              <w:rPr>
                <w:sz w:val="20"/>
                <w:szCs w:val="20"/>
              </w:rPr>
              <w:t>Абрамовский КДЦ</w:t>
            </w:r>
          </w:p>
        </w:tc>
        <w:tc>
          <w:tcPr>
            <w:tcW w:w="2957" w:type="dxa"/>
          </w:tcPr>
          <w:p w14:paraId="74E8A00F" w14:textId="77777777" w:rsidR="009F0658" w:rsidRPr="009F0658" w:rsidRDefault="009F0658" w:rsidP="009F0658">
            <w:pPr>
              <w:jc w:val="center"/>
              <w:rPr>
                <w:sz w:val="20"/>
                <w:szCs w:val="20"/>
              </w:rPr>
            </w:pPr>
            <w:r w:rsidRPr="009F0658">
              <w:rPr>
                <w:sz w:val="20"/>
                <w:szCs w:val="20"/>
              </w:rPr>
              <w:t>60</w:t>
            </w:r>
          </w:p>
        </w:tc>
        <w:tc>
          <w:tcPr>
            <w:tcW w:w="2957" w:type="dxa"/>
          </w:tcPr>
          <w:p w14:paraId="1B51462E" w14:textId="77777777" w:rsidR="009F0658" w:rsidRPr="009F0658" w:rsidRDefault="009F0658" w:rsidP="009F0658">
            <w:pPr>
              <w:jc w:val="center"/>
              <w:rPr>
                <w:sz w:val="20"/>
                <w:szCs w:val="20"/>
              </w:rPr>
            </w:pPr>
            <w:r w:rsidRPr="009F0658">
              <w:rPr>
                <w:sz w:val="20"/>
                <w:szCs w:val="20"/>
              </w:rPr>
              <w:t>21,6</w:t>
            </w:r>
          </w:p>
        </w:tc>
        <w:tc>
          <w:tcPr>
            <w:tcW w:w="2958" w:type="dxa"/>
          </w:tcPr>
          <w:p w14:paraId="17FE0763" w14:textId="77777777" w:rsidR="009F0658" w:rsidRPr="009F0658" w:rsidRDefault="009F0658" w:rsidP="009F0658">
            <w:pPr>
              <w:jc w:val="center"/>
              <w:rPr>
                <w:sz w:val="20"/>
                <w:szCs w:val="20"/>
              </w:rPr>
            </w:pPr>
            <w:r w:rsidRPr="009F0658">
              <w:rPr>
                <w:sz w:val="20"/>
                <w:szCs w:val="20"/>
              </w:rPr>
              <w:t>20,3</w:t>
            </w:r>
          </w:p>
        </w:tc>
      </w:tr>
      <w:tr w:rsidR="009F0658" w:rsidRPr="009F0658" w14:paraId="2EAA4E1D" w14:textId="77777777" w:rsidTr="008D2D7E">
        <w:tc>
          <w:tcPr>
            <w:tcW w:w="817" w:type="dxa"/>
          </w:tcPr>
          <w:p w14:paraId="290F76D0" w14:textId="77777777" w:rsidR="009F0658" w:rsidRPr="009F0658" w:rsidRDefault="009F0658" w:rsidP="009F0658">
            <w:pPr>
              <w:jc w:val="both"/>
              <w:rPr>
                <w:sz w:val="20"/>
                <w:szCs w:val="20"/>
              </w:rPr>
            </w:pPr>
            <w:r w:rsidRPr="009F0658">
              <w:rPr>
                <w:sz w:val="20"/>
                <w:szCs w:val="20"/>
              </w:rPr>
              <w:t>2</w:t>
            </w:r>
          </w:p>
        </w:tc>
        <w:tc>
          <w:tcPr>
            <w:tcW w:w="5097" w:type="dxa"/>
          </w:tcPr>
          <w:p w14:paraId="514DDDC8" w14:textId="77777777" w:rsidR="009F0658" w:rsidRPr="009F0658" w:rsidRDefault="009F0658" w:rsidP="009F0658">
            <w:pPr>
              <w:jc w:val="both"/>
              <w:rPr>
                <w:sz w:val="20"/>
                <w:szCs w:val="20"/>
              </w:rPr>
            </w:pPr>
            <w:r w:rsidRPr="009F0658">
              <w:rPr>
                <w:sz w:val="20"/>
                <w:szCs w:val="20"/>
              </w:rPr>
              <w:t>Балманский КДЦ</w:t>
            </w:r>
          </w:p>
        </w:tc>
        <w:tc>
          <w:tcPr>
            <w:tcW w:w="2957" w:type="dxa"/>
          </w:tcPr>
          <w:p w14:paraId="334221CA" w14:textId="77777777" w:rsidR="009F0658" w:rsidRPr="009F0658" w:rsidRDefault="009F0658" w:rsidP="009F0658">
            <w:pPr>
              <w:jc w:val="center"/>
              <w:rPr>
                <w:sz w:val="20"/>
                <w:szCs w:val="20"/>
              </w:rPr>
            </w:pPr>
            <w:r w:rsidRPr="009F0658">
              <w:rPr>
                <w:sz w:val="20"/>
                <w:szCs w:val="20"/>
              </w:rPr>
              <w:t>78</w:t>
            </w:r>
          </w:p>
        </w:tc>
        <w:tc>
          <w:tcPr>
            <w:tcW w:w="2957" w:type="dxa"/>
          </w:tcPr>
          <w:p w14:paraId="0B171DF3" w14:textId="77777777" w:rsidR="009F0658" w:rsidRPr="009F0658" w:rsidRDefault="009F0658" w:rsidP="009F0658">
            <w:pPr>
              <w:jc w:val="center"/>
              <w:rPr>
                <w:sz w:val="20"/>
                <w:szCs w:val="20"/>
              </w:rPr>
            </w:pPr>
            <w:r w:rsidRPr="009F0658">
              <w:rPr>
                <w:sz w:val="20"/>
                <w:szCs w:val="20"/>
              </w:rPr>
              <w:t>39,5</w:t>
            </w:r>
          </w:p>
        </w:tc>
        <w:tc>
          <w:tcPr>
            <w:tcW w:w="2958" w:type="dxa"/>
          </w:tcPr>
          <w:p w14:paraId="10E4A568" w14:textId="77777777" w:rsidR="009F0658" w:rsidRPr="009F0658" w:rsidRDefault="009F0658" w:rsidP="009F0658">
            <w:pPr>
              <w:jc w:val="center"/>
              <w:rPr>
                <w:sz w:val="20"/>
                <w:szCs w:val="20"/>
              </w:rPr>
            </w:pPr>
            <w:r w:rsidRPr="009F0658">
              <w:rPr>
                <w:sz w:val="20"/>
                <w:szCs w:val="20"/>
              </w:rPr>
              <w:t>42,4</w:t>
            </w:r>
          </w:p>
        </w:tc>
      </w:tr>
      <w:tr w:rsidR="009F0658" w:rsidRPr="009F0658" w14:paraId="4E8D419F" w14:textId="77777777" w:rsidTr="008D2D7E">
        <w:tc>
          <w:tcPr>
            <w:tcW w:w="817" w:type="dxa"/>
          </w:tcPr>
          <w:p w14:paraId="56838560" w14:textId="77777777" w:rsidR="009F0658" w:rsidRPr="009F0658" w:rsidRDefault="009F0658" w:rsidP="009F0658">
            <w:pPr>
              <w:jc w:val="both"/>
              <w:rPr>
                <w:sz w:val="20"/>
                <w:szCs w:val="20"/>
              </w:rPr>
            </w:pPr>
            <w:r w:rsidRPr="009F0658">
              <w:rPr>
                <w:sz w:val="20"/>
                <w:szCs w:val="20"/>
              </w:rPr>
              <w:lastRenderedPageBreak/>
              <w:t>3</w:t>
            </w:r>
          </w:p>
        </w:tc>
        <w:tc>
          <w:tcPr>
            <w:tcW w:w="5097" w:type="dxa"/>
          </w:tcPr>
          <w:p w14:paraId="0EA0A1B9" w14:textId="77777777" w:rsidR="009F0658" w:rsidRPr="009F0658" w:rsidRDefault="009F0658" w:rsidP="009F0658">
            <w:pPr>
              <w:jc w:val="both"/>
              <w:rPr>
                <w:sz w:val="20"/>
                <w:szCs w:val="20"/>
              </w:rPr>
            </w:pPr>
            <w:r w:rsidRPr="009F0658">
              <w:rPr>
                <w:sz w:val="20"/>
                <w:szCs w:val="20"/>
              </w:rPr>
              <w:t>Булатовский КДЦ</w:t>
            </w:r>
          </w:p>
        </w:tc>
        <w:tc>
          <w:tcPr>
            <w:tcW w:w="2957" w:type="dxa"/>
          </w:tcPr>
          <w:p w14:paraId="4368F49F" w14:textId="77777777" w:rsidR="009F0658" w:rsidRPr="009F0658" w:rsidRDefault="009F0658" w:rsidP="009F0658">
            <w:pPr>
              <w:jc w:val="center"/>
              <w:rPr>
                <w:sz w:val="20"/>
                <w:szCs w:val="20"/>
              </w:rPr>
            </w:pPr>
            <w:r w:rsidRPr="009F0658">
              <w:rPr>
                <w:sz w:val="20"/>
                <w:szCs w:val="20"/>
              </w:rPr>
              <w:t>81</w:t>
            </w:r>
          </w:p>
        </w:tc>
        <w:tc>
          <w:tcPr>
            <w:tcW w:w="2957" w:type="dxa"/>
          </w:tcPr>
          <w:p w14:paraId="2C7D5D5E" w14:textId="77777777" w:rsidR="009F0658" w:rsidRPr="009F0658" w:rsidRDefault="009F0658" w:rsidP="009F0658">
            <w:pPr>
              <w:jc w:val="center"/>
              <w:rPr>
                <w:sz w:val="20"/>
                <w:szCs w:val="20"/>
              </w:rPr>
            </w:pPr>
            <w:r w:rsidRPr="009F0658">
              <w:rPr>
                <w:sz w:val="20"/>
                <w:szCs w:val="20"/>
              </w:rPr>
              <w:t>28,7</w:t>
            </w:r>
          </w:p>
        </w:tc>
        <w:tc>
          <w:tcPr>
            <w:tcW w:w="2958" w:type="dxa"/>
          </w:tcPr>
          <w:p w14:paraId="60739E50" w14:textId="77777777" w:rsidR="009F0658" w:rsidRPr="009F0658" w:rsidRDefault="009F0658" w:rsidP="009F0658">
            <w:pPr>
              <w:jc w:val="center"/>
              <w:rPr>
                <w:sz w:val="20"/>
                <w:szCs w:val="20"/>
              </w:rPr>
            </w:pPr>
            <w:r w:rsidRPr="009F0658">
              <w:rPr>
                <w:sz w:val="20"/>
                <w:szCs w:val="20"/>
              </w:rPr>
              <w:t>85,3</w:t>
            </w:r>
          </w:p>
        </w:tc>
      </w:tr>
      <w:tr w:rsidR="009F0658" w:rsidRPr="009F0658" w14:paraId="1B37F49D" w14:textId="77777777" w:rsidTr="008D2D7E">
        <w:tc>
          <w:tcPr>
            <w:tcW w:w="817" w:type="dxa"/>
          </w:tcPr>
          <w:p w14:paraId="1C1B5372" w14:textId="77777777" w:rsidR="009F0658" w:rsidRPr="009F0658" w:rsidRDefault="009F0658" w:rsidP="009F0658">
            <w:pPr>
              <w:jc w:val="both"/>
              <w:rPr>
                <w:sz w:val="20"/>
                <w:szCs w:val="20"/>
              </w:rPr>
            </w:pPr>
            <w:r w:rsidRPr="009F0658">
              <w:rPr>
                <w:sz w:val="20"/>
                <w:szCs w:val="20"/>
              </w:rPr>
              <w:t>4</w:t>
            </w:r>
          </w:p>
        </w:tc>
        <w:tc>
          <w:tcPr>
            <w:tcW w:w="5097" w:type="dxa"/>
          </w:tcPr>
          <w:p w14:paraId="5F5CF85B" w14:textId="77777777" w:rsidR="009F0658" w:rsidRPr="009F0658" w:rsidRDefault="009F0658" w:rsidP="009F0658">
            <w:pPr>
              <w:jc w:val="both"/>
              <w:rPr>
                <w:sz w:val="20"/>
                <w:szCs w:val="20"/>
              </w:rPr>
            </w:pPr>
            <w:r w:rsidRPr="009F0658">
              <w:rPr>
                <w:sz w:val="20"/>
                <w:szCs w:val="20"/>
              </w:rPr>
              <w:t>Верх-Ичинский КДЦ</w:t>
            </w:r>
          </w:p>
        </w:tc>
        <w:tc>
          <w:tcPr>
            <w:tcW w:w="2957" w:type="dxa"/>
          </w:tcPr>
          <w:p w14:paraId="0CB0A0E4" w14:textId="77777777" w:rsidR="009F0658" w:rsidRPr="009F0658" w:rsidRDefault="009F0658" w:rsidP="009F0658">
            <w:pPr>
              <w:jc w:val="center"/>
              <w:rPr>
                <w:sz w:val="20"/>
                <w:szCs w:val="20"/>
              </w:rPr>
            </w:pPr>
            <w:r w:rsidRPr="009F0658">
              <w:rPr>
                <w:sz w:val="20"/>
                <w:szCs w:val="20"/>
              </w:rPr>
              <w:t>64,8</w:t>
            </w:r>
          </w:p>
        </w:tc>
        <w:tc>
          <w:tcPr>
            <w:tcW w:w="2957" w:type="dxa"/>
          </w:tcPr>
          <w:p w14:paraId="6F18F888" w14:textId="77777777" w:rsidR="009F0658" w:rsidRPr="009F0658" w:rsidRDefault="009F0658" w:rsidP="009F0658">
            <w:pPr>
              <w:jc w:val="center"/>
              <w:rPr>
                <w:sz w:val="20"/>
                <w:szCs w:val="20"/>
              </w:rPr>
            </w:pPr>
            <w:r w:rsidRPr="009F0658">
              <w:rPr>
                <w:sz w:val="20"/>
                <w:szCs w:val="20"/>
              </w:rPr>
              <w:t>20</w:t>
            </w:r>
          </w:p>
        </w:tc>
        <w:tc>
          <w:tcPr>
            <w:tcW w:w="2958" w:type="dxa"/>
          </w:tcPr>
          <w:p w14:paraId="2C0371F8" w14:textId="77777777" w:rsidR="009F0658" w:rsidRPr="009F0658" w:rsidRDefault="009F0658" w:rsidP="009F0658">
            <w:pPr>
              <w:jc w:val="center"/>
              <w:rPr>
                <w:sz w:val="20"/>
                <w:szCs w:val="20"/>
              </w:rPr>
            </w:pPr>
            <w:r w:rsidRPr="009F0658">
              <w:rPr>
                <w:sz w:val="20"/>
                <w:szCs w:val="20"/>
              </w:rPr>
              <w:t>53,7</w:t>
            </w:r>
          </w:p>
        </w:tc>
      </w:tr>
      <w:tr w:rsidR="009F0658" w:rsidRPr="009F0658" w14:paraId="65990512" w14:textId="77777777" w:rsidTr="008D2D7E">
        <w:tc>
          <w:tcPr>
            <w:tcW w:w="817" w:type="dxa"/>
          </w:tcPr>
          <w:p w14:paraId="4CAFE361" w14:textId="77777777" w:rsidR="009F0658" w:rsidRPr="009F0658" w:rsidRDefault="009F0658" w:rsidP="009F0658">
            <w:pPr>
              <w:jc w:val="both"/>
              <w:rPr>
                <w:sz w:val="20"/>
                <w:szCs w:val="20"/>
              </w:rPr>
            </w:pPr>
            <w:r w:rsidRPr="009F0658">
              <w:rPr>
                <w:sz w:val="20"/>
                <w:szCs w:val="20"/>
              </w:rPr>
              <w:t>5</w:t>
            </w:r>
          </w:p>
        </w:tc>
        <w:tc>
          <w:tcPr>
            <w:tcW w:w="5097" w:type="dxa"/>
          </w:tcPr>
          <w:p w14:paraId="12B2F0DC" w14:textId="77777777" w:rsidR="009F0658" w:rsidRPr="009F0658" w:rsidRDefault="009F0658" w:rsidP="009F0658">
            <w:pPr>
              <w:jc w:val="both"/>
              <w:rPr>
                <w:sz w:val="20"/>
                <w:szCs w:val="20"/>
              </w:rPr>
            </w:pPr>
            <w:r w:rsidRPr="009F0658">
              <w:rPr>
                <w:sz w:val="20"/>
                <w:szCs w:val="20"/>
              </w:rPr>
              <w:t>Горбуновский КДЦ</w:t>
            </w:r>
          </w:p>
        </w:tc>
        <w:tc>
          <w:tcPr>
            <w:tcW w:w="2957" w:type="dxa"/>
          </w:tcPr>
          <w:p w14:paraId="75CEDB9F" w14:textId="77777777" w:rsidR="009F0658" w:rsidRPr="009F0658" w:rsidRDefault="009F0658" w:rsidP="009F0658">
            <w:pPr>
              <w:jc w:val="center"/>
              <w:rPr>
                <w:sz w:val="20"/>
                <w:szCs w:val="20"/>
              </w:rPr>
            </w:pPr>
            <w:r w:rsidRPr="009F0658">
              <w:rPr>
                <w:sz w:val="20"/>
                <w:szCs w:val="20"/>
              </w:rPr>
              <w:t>12</w:t>
            </w:r>
          </w:p>
        </w:tc>
        <w:tc>
          <w:tcPr>
            <w:tcW w:w="2957" w:type="dxa"/>
          </w:tcPr>
          <w:p w14:paraId="1BCC4957" w14:textId="77777777" w:rsidR="009F0658" w:rsidRPr="009F0658" w:rsidRDefault="009F0658" w:rsidP="009F0658">
            <w:pPr>
              <w:jc w:val="center"/>
              <w:rPr>
                <w:sz w:val="20"/>
                <w:szCs w:val="20"/>
              </w:rPr>
            </w:pPr>
            <w:r w:rsidRPr="009F0658">
              <w:rPr>
                <w:sz w:val="20"/>
                <w:szCs w:val="20"/>
              </w:rPr>
              <w:t>12</w:t>
            </w:r>
          </w:p>
        </w:tc>
        <w:tc>
          <w:tcPr>
            <w:tcW w:w="2958" w:type="dxa"/>
          </w:tcPr>
          <w:p w14:paraId="07265BB6" w14:textId="77777777" w:rsidR="009F0658" w:rsidRPr="009F0658" w:rsidRDefault="009F0658" w:rsidP="009F0658">
            <w:pPr>
              <w:jc w:val="center"/>
              <w:rPr>
                <w:sz w:val="20"/>
                <w:szCs w:val="20"/>
              </w:rPr>
            </w:pPr>
            <w:r w:rsidRPr="009F0658">
              <w:rPr>
                <w:sz w:val="20"/>
                <w:szCs w:val="20"/>
              </w:rPr>
              <w:t>84</w:t>
            </w:r>
          </w:p>
        </w:tc>
      </w:tr>
      <w:tr w:rsidR="009F0658" w:rsidRPr="009F0658" w14:paraId="6CE917D4" w14:textId="77777777" w:rsidTr="008D2D7E">
        <w:tc>
          <w:tcPr>
            <w:tcW w:w="817" w:type="dxa"/>
          </w:tcPr>
          <w:p w14:paraId="3A6466F8" w14:textId="77777777" w:rsidR="009F0658" w:rsidRPr="009F0658" w:rsidRDefault="009F0658" w:rsidP="009F0658">
            <w:pPr>
              <w:jc w:val="both"/>
              <w:rPr>
                <w:sz w:val="20"/>
                <w:szCs w:val="20"/>
              </w:rPr>
            </w:pPr>
            <w:r w:rsidRPr="009F0658">
              <w:rPr>
                <w:sz w:val="20"/>
                <w:szCs w:val="20"/>
              </w:rPr>
              <w:t>6</w:t>
            </w:r>
          </w:p>
        </w:tc>
        <w:tc>
          <w:tcPr>
            <w:tcW w:w="5097" w:type="dxa"/>
          </w:tcPr>
          <w:p w14:paraId="38CF135B" w14:textId="77777777" w:rsidR="009F0658" w:rsidRPr="009F0658" w:rsidRDefault="009F0658" w:rsidP="009F0658">
            <w:pPr>
              <w:jc w:val="both"/>
              <w:rPr>
                <w:sz w:val="20"/>
                <w:szCs w:val="20"/>
              </w:rPr>
            </w:pPr>
            <w:r w:rsidRPr="009F0658">
              <w:rPr>
                <w:sz w:val="20"/>
                <w:szCs w:val="20"/>
              </w:rPr>
              <w:t>Гжатский КДЦ</w:t>
            </w:r>
          </w:p>
        </w:tc>
        <w:tc>
          <w:tcPr>
            <w:tcW w:w="2957" w:type="dxa"/>
          </w:tcPr>
          <w:p w14:paraId="7B266D09" w14:textId="77777777" w:rsidR="009F0658" w:rsidRPr="009F0658" w:rsidRDefault="009F0658" w:rsidP="009F0658">
            <w:pPr>
              <w:jc w:val="center"/>
              <w:rPr>
                <w:sz w:val="20"/>
                <w:szCs w:val="20"/>
              </w:rPr>
            </w:pPr>
            <w:r w:rsidRPr="009F0658">
              <w:rPr>
                <w:sz w:val="20"/>
                <w:szCs w:val="20"/>
              </w:rPr>
              <w:t>68,2</w:t>
            </w:r>
          </w:p>
        </w:tc>
        <w:tc>
          <w:tcPr>
            <w:tcW w:w="2957" w:type="dxa"/>
          </w:tcPr>
          <w:p w14:paraId="0C31F074" w14:textId="77777777" w:rsidR="009F0658" w:rsidRPr="009F0658" w:rsidRDefault="009F0658" w:rsidP="009F0658">
            <w:pPr>
              <w:jc w:val="center"/>
              <w:rPr>
                <w:sz w:val="20"/>
                <w:szCs w:val="20"/>
              </w:rPr>
            </w:pPr>
            <w:r w:rsidRPr="009F0658">
              <w:rPr>
                <w:sz w:val="20"/>
                <w:szCs w:val="20"/>
              </w:rPr>
              <w:t>17,6</w:t>
            </w:r>
          </w:p>
        </w:tc>
        <w:tc>
          <w:tcPr>
            <w:tcW w:w="2958" w:type="dxa"/>
          </w:tcPr>
          <w:p w14:paraId="72E2411E" w14:textId="77777777" w:rsidR="009F0658" w:rsidRPr="009F0658" w:rsidRDefault="009F0658" w:rsidP="009F0658">
            <w:pPr>
              <w:jc w:val="center"/>
              <w:rPr>
                <w:sz w:val="20"/>
                <w:szCs w:val="20"/>
              </w:rPr>
            </w:pPr>
            <w:r w:rsidRPr="009F0658">
              <w:rPr>
                <w:sz w:val="20"/>
                <w:szCs w:val="20"/>
              </w:rPr>
              <w:t>51</w:t>
            </w:r>
          </w:p>
        </w:tc>
      </w:tr>
      <w:tr w:rsidR="009F0658" w:rsidRPr="009F0658" w14:paraId="36BC7B2A" w14:textId="77777777" w:rsidTr="008D2D7E">
        <w:tc>
          <w:tcPr>
            <w:tcW w:w="817" w:type="dxa"/>
          </w:tcPr>
          <w:p w14:paraId="45440AA3" w14:textId="77777777" w:rsidR="009F0658" w:rsidRPr="009F0658" w:rsidRDefault="009F0658" w:rsidP="009F0658">
            <w:pPr>
              <w:jc w:val="both"/>
              <w:rPr>
                <w:sz w:val="20"/>
                <w:szCs w:val="20"/>
              </w:rPr>
            </w:pPr>
            <w:r w:rsidRPr="009F0658">
              <w:rPr>
                <w:sz w:val="20"/>
                <w:szCs w:val="20"/>
              </w:rPr>
              <w:t>7</w:t>
            </w:r>
          </w:p>
        </w:tc>
        <w:tc>
          <w:tcPr>
            <w:tcW w:w="5097" w:type="dxa"/>
          </w:tcPr>
          <w:p w14:paraId="5E58FB56" w14:textId="77777777" w:rsidR="009F0658" w:rsidRPr="009F0658" w:rsidRDefault="009F0658" w:rsidP="009F0658">
            <w:pPr>
              <w:jc w:val="both"/>
              <w:rPr>
                <w:sz w:val="20"/>
                <w:szCs w:val="20"/>
              </w:rPr>
            </w:pPr>
            <w:r w:rsidRPr="009F0658">
              <w:rPr>
                <w:sz w:val="20"/>
                <w:szCs w:val="20"/>
              </w:rPr>
              <w:t>Зоновский КДЦ</w:t>
            </w:r>
          </w:p>
        </w:tc>
        <w:tc>
          <w:tcPr>
            <w:tcW w:w="2957" w:type="dxa"/>
          </w:tcPr>
          <w:p w14:paraId="16AEF035" w14:textId="77777777" w:rsidR="009F0658" w:rsidRPr="009F0658" w:rsidRDefault="009F0658" w:rsidP="009F0658">
            <w:pPr>
              <w:jc w:val="center"/>
              <w:rPr>
                <w:sz w:val="20"/>
                <w:szCs w:val="20"/>
              </w:rPr>
            </w:pPr>
            <w:r w:rsidRPr="009F0658">
              <w:rPr>
                <w:sz w:val="20"/>
                <w:szCs w:val="20"/>
              </w:rPr>
              <w:t>52</w:t>
            </w:r>
          </w:p>
        </w:tc>
        <w:tc>
          <w:tcPr>
            <w:tcW w:w="2957" w:type="dxa"/>
          </w:tcPr>
          <w:p w14:paraId="5041CC30" w14:textId="77777777" w:rsidR="009F0658" w:rsidRPr="009F0658" w:rsidRDefault="009F0658" w:rsidP="009F0658">
            <w:pPr>
              <w:jc w:val="center"/>
              <w:rPr>
                <w:sz w:val="20"/>
                <w:szCs w:val="20"/>
              </w:rPr>
            </w:pPr>
            <w:r w:rsidRPr="009F0658">
              <w:rPr>
                <w:sz w:val="20"/>
                <w:szCs w:val="20"/>
              </w:rPr>
              <w:t>16,6</w:t>
            </w:r>
          </w:p>
        </w:tc>
        <w:tc>
          <w:tcPr>
            <w:tcW w:w="2958" w:type="dxa"/>
          </w:tcPr>
          <w:p w14:paraId="07432A5A" w14:textId="77777777" w:rsidR="009F0658" w:rsidRPr="009F0658" w:rsidRDefault="009F0658" w:rsidP="009F0658">
            <w:pPr>
              <w:jc w:val="center"/>
              <w:rPr>
                <w:sz w:val="20"/>
                <w:szCs w:val="20"/>
              </w:rPr>
            </w:pPr>
            <w:r w:rsidRPr="009F0658">
              <w:rPr>
                <w:sz w:val="20"/>
                <w:szCs w:val="20"/>
              </w:rPr>
              <w:t>43</w:t>
            </w:r>
          </w:p>
        </w:tc>
      </w:tr>
      <w:tr w:rsidR="009F0658" w:rsidRPr="009F0658" w14:paraId="36E05148" w14:textId="77777777" w:rsidTr="008D2D7E">
        <w:tc>
          <w:tcPr>
            <w:tcW w:w="817" w:type="dxa"/>
          </w:tcPr>
          <w:p w14:paraId="77CDC422" w14:textId="77777777" w:rsidR="009F0658" w:rsidRPr="009F0658" w:rsidRDefault="009F0658" w:rsidP="009F0658">
            <w:pPr>
              <w:jc w:val="both"/>
              <w:rPr>
                <w:sz w:val="20"/>
                <w:szCs w:val="20"/>
              </w:rPr>
            </w:pPr>
            <w:r w:rsidRPr="009F0658">
              <w:rPr>
                <w:sz w:val="20"/>
                <w:szCs w:val="20"/>
              </w:rPr>
              <w:t>8</w:t>
            </w:r>
          </w:p>
        </w:tc>
        <w:tc>
          <w:tcPr>
            <w:tcW w:w="5097" w:type="dxa"/>
          </w:tcPr>
          <w:p w14:paraId="2BEA504D" w14:textId="77777777" w:rsidR="009F0658" w:rsidRPr="009F0658" w:rsidRDefault="009F0658" w:rsidP="009F0658">
            <w:pPr>
              <w:jc w:val="both"/>
              <w:rPr>
                <w:sz w:val="20"/>
                <w:szCs w:val="20"/>
              </w:rPr>
            </w:pPr>
            <w:r w:rsidRPr="009F0658">
              <w:rPr>
                <w:sz w:val="20"/>
                <w:szCs w:val="20"/>
              </w:rPr>
              <w:t>Камский КДЦ</w:t>
            </w:r>
          </w:p>
        </w:tc>
        <w:tc>
          <w:tcPr>
            <w:tcW w:w="2957" w:type="dxa"/>
          </w:tcPr>
          <w:p w14:paraId="57176EDE" w14:textId="77777777" w:rsidR="009F0658" w:rsidRPr="009F0658" w:rsidRDefault="009F0658" w:rsidP="009F0658">
            <w:pPr>
              <w:jc w:val="center"/>
              <w:rPr>
                <w:sz w:val="20"/>
                <w:szCs w:val="20"/>
              </w:rPr>
            </w:pPr>
            <w:r w:rsidRPr="009F0658">
              <w:rPr>
                <w:sz w:val="20"/>
                <w:szCs w:val="20"/>
              </w:rPr>
              <w:t>59</w:t>
            </w:r>
          </w:p>
        </w:tc>
        <w:tc>
          <w:tcPr>
            <w:tcW w:w="2957" w:type="dxa"/>
          </w:tcPr>
          <w:p w14:paraId="39050CC5" w14:textId="77777777" w:rsidR="009F0658" w:rsidRPr="009F0658" w:rsidRDefault="009F0658" w:rsidP="009F0658">
            <w:pPr>
              <w:jc w:val="center"/>
              <w:rPr>
                <w:sz w:val="20"/>
                <w:szCs w:val="20"/>
              </w:rPr>
            </w:pPr>
            <w:r w:rsidRPr="009F0658">
              <w:rPr>
                <w:sz w:val="20"/>
                <w:szCs w:val="20"/>
              </w:rPr>
              <w:t>26,8</w:t>
            </w:r>
          </w:p>
        </w:tc>
        <w:tc>
          <w:tcPr>
            <w:tcW w:w="2958" w:type="dxa"/>
          </w:tcPr>
          <w:p w14:paraId="11C7BE68" w14:textId="77777777" w:rsidR="009F0658" w:rsidRPr="009F0658" w:rsidRDefault="009F0658" w:rsidP="009F0658">
            <w:pPr>
              <w:jc w:val="center"/>
              <w:rPr>
                <w:sz w:val="20"/>
                <w:szCs w:val="20"/>
              </w:rPr>
            </w:pPr>
            <w:r w:rsidRPr="009F0658">
              <w:rPr>
                <w:sz w:val="20"/>
                <w:szCs w:val="20"/>
              </w:rPr>
              <w:t>57</w:t>
            </w:r>
          </w:p>
        </w:tc>
      </w:tr>
      <w:tr w:rsidR="009F0658" w:rsidRPr="009F0658" w14:paraId="08A0699B" w14:textId="77777777" w:rsidTr="008D2D7E">
        <w:tc>
          <w:tcPr>
            <w:tcW w:w="817" w:type="dxa"/>
          </w:tcPr>
          <w:p w14:paraId="569B0528" w14:textId="77777777" w:rsidR="009F0658" w:rsidRPr="009F0658" w:rsidRDefault="009F0658" w:rsidP="009F0658">
            <w:pPr>
              <w:jc w:val="both"/>
              <w:rPr>
                <w:sz w:val="20"/>
                <w:szCs w:val="20"/>
              </w:rPr>
            </w:pPr>
            <w:r w:rsidRPr="009F0658">
              <w:rPr>
                <w:sz w:val="20"/>
                <w:szCs w:val="20"/>
              </w:rPr>
              <w:t>9</w:t>
            </w:r>
          </w:p>
        </w:tc>
        <w:tc>
          <w:tcPr>
            <w:tcW w:w="5097" w:type="dxa"/>
          </w:tcPr>
          <w:p w14:paraId="1421ACBF" w14:textId="77777777" w:rsidR="009F0658" w:rsidRPr="009F0658" w:rsidRDefault="009F0658" w:rsidP="009F0658">
            <w:pPr>
              <w:jc w:val="both"/>
              <w:rPr>
                <w:sz w:val="20"/>
                <w:szCs w:val="20"/>
              </w:rPr>
            </w:pPr>
            <w:r w:rsidRPr="009F0658">
              <w:rPr>
                <w:sz w:val="20"/>
                <w:szCs w:val="20"/>
              </w:rPr>
              <w:t>Комсомольский КДЦ</w:t>
            </w:r>
          </w:p>
        </w:tc>
        <w:tc>
          <w:tcPr>
            <w:tcW w:w="2957" w:type="dxa"/>
          </w:tcPr>
          <w:p w14:paraId="6AECCD5D" w14:textId="77777777" w:rsidR="009F0658" w:rsidRPr="009F0658" w:rsidRDefault="009F0658" w:rsidP="009F0658">
            <w:pPr>
              <w:jc w:val="center"/>
              <w:rPr>
                <w:sz w:val="20"/>
                <w:szCs w:val="20"/>
              </w:rPr>
            </w:pPr>
            <w:r w:rsidRPr="009F0658">
              <w:rPr>
                <w:sz w:val="20"/>
                <w:szCs w:val="20"/>
              </w:rPr>
              <w:t>61</w:t>
            </w:r>
          </w:p>
        </w:tc>
        <w:tc>
          <w:tcPr>
            <w:tcW w:w="2957" w:type="dxa"/>
          </w:tcPr>
          <w:p w14:paraId="198F488C" w14:textId="77777777" w:rsidR="009F0658" w:rsidRPr="009F0658" w:rsidRDefault="009F0658" w:rsidP="009F0658">
            <w:pPr>
              <w:jc w:val="center"/>
              <w:rPr>
                <w:sz w:val="20"/>
                <w:szCs w:val="20"/>
              </w:rPr>
            </w:pPr>
            <w:r w:rsidRPr="009F0658">
              <w:rPr>
                <w:sz w:val="20"/>
                <w:szCs w:val="20"/>
              </w:rPr>
              <w:t>22,3</w:t>
            </w:r>
          </w:p>
        </w:tc>
        <w:tc>
          <w:tcPr>
            <w:tcW w:w="2958" w:type="dxa"/>
          </w:tcPr>
          <w:p w14:paraId="28DEDBBB" w14:textId="77777777" w:rsidR="009F0658" w:rsidRPr="009F0658" w:rsidRDefault="009F0658" w:rsidP="009F0658">
            <w:pPr>
              <w:jc w:val="center"/>
              <w:rPr>
                <w:sz w:val="20"/>
                <w:szCs w:val="20"/>
              </w:rPr>
            </w:pPr>
            <w:r w:rsidRPr="009F0658">
              <w:rPr>
                <w:sz w:val="20"/>
                <w:szCs w:val="20"/>
              </w:rPr>
              <w:t>45</w:t>
            </w:r>
          </w:p>
        </w:tc>
      </w:tr>
      <w:tr w:rsidR="009F0658" w:rsidRPr="009F0658" w14:paraId="05C4EEEE" w14:textId="77777777" w:rsidTr="008D2D7E">
        <w:tc>
          <w:tcPr>
            <w:tcW w:w="817" w:type="dxa"/>
          </w:tcPr>
          <w:p w14:paraId="0D001C87" w14:textId="77777777" w:rsidR="009F0658" w:rsidRPr="009F0658" w:rsidRDefault="009F0658" w:rsidP="009F0658">
            <w:pPr>
              <w:jc w:val="both"/>
              <w:rPr>
                <w:sz w:val="20"/>
                <w:szCs w:val="20"/>
              </w:rPr>
            </w:pPr>
            <w:r w:rsidRPr="009F0658">
              <w:rPr>
                <w:sz w:val="20"/>
                <w:szCs w:val="20"/>
              </w:rPr>
              <w:t>10</w:t>
            </w:r>
          </w:p>
        </w:tc>
        <w:tc>
          <w:tcPr>
            <w:tcW w:w="5097" w:type="dxa"/>
          </w:tcPr>
          <w:p w14:paraId="585329E1" w14:textId="77777777" w:rsidR="009F0658" w:rsidRPr="009F0658" w:rsidRDefault="009F0658" w:rsidP="009F0658">
            <w:pPr>
              <w:jc w:val="both"/>
              <w:rPr>
                <w:sz w:val="20"/>
                <w:szCs w:val="20"/>
              </w:rPr>
            </w:pPr>
            <w:r w:rsidRPr="009F0658">
              <w:rPr>
                <w:sz w:val="20"/>
                <w:szCs w:val="20"/>
              </w:rPr>
              <w:t>Михайловский КДЦ</w:t>
            </w:r>
          </w:p>
        </w:tc>
        <w:tc>
          <w:tcPr>
            <w:tcW w:w="2957" w:type="dxa"/>
          </w:tcPr>
          <w:p w14:paraId="097A777B" w14:textId="77777777" w:rsidR="009F0658" w:rsidRPr="009F0658" w:rsidRDefault="009F0658" w:rsidP="009F0658">
            <w:pPr>
              <w:jc w:val="center"/>
              <w:rPr>
                <w:sz w:val="20"/>
                <w:szCs w:val="20"/>
              </w:rPr>
            </w:pPr>
            <w:r w:rsidRPr="009F0658">
              <w:rPr>
                <w:sz w:val="20"/>
                <w:szCs w:val="20"/>
              </w:rPr>
              <w:t>37,7</w:t>
            </w:r>
          </w:p>
        </w:tc>
        <w:tc>
          <w:tcPr>
            <w:tcW w:w="2957" w:type="dxa"/>
          </w:tcPr>
          <w:p w14:paraId="3A465BE3" w14:textId="77777777" w:rsidR="009F0658" w:rsidRPr="009F0658" w:rsidRDefault="009F0658" w:rsidP="009F0658">
            <w:pPr>
              <w:jc w:val="center"/>
              <w:rPr>
                <w:sz w:val="20"/>
                <w:szCs w:val="20"/>
              </w:rPr>
            </w:pPr>
            <w:r w:rsidRPr="009F0658">
              <w:rPr>
                <w:sz w:val="20"/>
                <w:szCs w:val="20"/>
              </w:rPr>
              <w:t>24,2</w:t>
            </w:r>
          </w:p>
        </w:tc>
        <w:tc>
          <w:tcPr>
            <w:tcW w:w="2958" w:type="dxa"/>
          </w:tcPr>
          <w:p w14:paraId="383FE1C4" w14:textId="77777777" w:rsidR="009F0658" w:rsidRPr="009F0658" w:rsidRDefault="009F0658" w:rsidP="009F0658">
            <w:pPr>
              <w:jc w:val="center"/>
              <w:rPr>
                <w:sz w:val="20"/>
                <w:szCs w:val="20"/>
              </w:rPr>
            </w:pPr>
            <w:r w:rsidRPr="009F0658">
              <w:rPr>
                <w:sz w:val="20"/>
                <w:szCs w:val="20"/>
              </w:rPr>
              <w:t>62,2</w:t>
            </w:r>
          </w:p>
        </w:tc>
      </w:tr>
      <w:tr w:rsidR="009F0658" w:rsidRPr="009F0658" w14:paraId="35945121" w14:textId="77777777" w:rsidTr="008D2D7E">
        <w:tc>
          <w:tcPr>
            <w:tcW w:w="817" w:type="dxa"/>
          </w:tcPr>
          <w:p w14:paraId="6F0EC1F4" w14:textId="77777777" w:rsidR="009F0658" w:rsidRPr="009F0658" w:rsidRDefault="009F0658" w:rsidP="009F0658">
            <w:pPr>
              <w:jc w:val="both"/>
              <w:rPr>
                <w:sz w:val="20"/>
                <w:szCs w:val="20"/>
              </w:rPr>
            </w:pPr>
            <w:r w:rsidRPr="009F0658">
              <w:rPr>
                <w:sz w:val="20"/>
                <w:szCs w:val="20"/>
              </w:rPr>
              <w:t>11</w:t>
            </w:r>
          </w:p>
        </w:tc>
        <w:tc>
          <w:tcPr>
            <w:tcW w:w="5097" w:type="dxa"/>
          </w:tcPr>
          <w:p w14:paraId="24338EE6" w14:textId="77777777" w:rsidR="009F0658" w:rsidRPr="009F0658" w:rsidRDefault="009F0658" w:rsidP="009F0658">
            <w:pPr>
              <w:jc w:val="both"/>
              <w:rPr>
                <w:sz w:val="20"/>
                <w:szCs w:val="20"/>
              </w:rPr>
            </w:pPr>
            <w:r w:rsidRPr="009F0658">
              <w:rPr>
                <w:sz w:val="20"/>
                <w:szCs w:val="20"/>
              </w:rPr>
              <w:t>Новоичинский КДЦ</w:t>
            </w:r>
          </w:p>
        </w:tc>
        <w:tc>
          <w:tcPr>
            <w:tcW w:w="2957" w:type="dxa"/>
          </w:tcPr>
          <w:p w14:paraId="68FDDEB3" w14:textId="77777777" w:rsidR="009F0658" w:rsidRPr="009F0658" w:rsidRDefault="009F0658" w:rsidP="009F0658">
            <w:pPr>
              <w:jc w:val="center"/>
              <w:rPr>
                <w:sz w:val="20"/>
                <w:szCs w:val="20"/>
              </w:rPr>
            </w:pPr>
            <w:r w:rsidRPr="009F0658">
              <w:rPr>
                <w:sz w:val="20"/>
                <w:szCs w:val="20"/>
              </w:rPr>
              <w:t>72</w:t>
            </w:r>
          </w:p>
        </w:tc>
        <w:tc>
          <w:tcPr>
            <w:tcW w:w="2957" w:type="dxa"/>
          </w:tcPr>
          <w:p w14:paraId="6E556E5D" w14:textId="77777777" w:rsidR="009F0658" w:rsidRPr="009F0658" w:rsidRDefault="009F0658" w:rsidP="009F0658">
            <w:pPr>
              <w:jc w:val="center"/>
              <w:rPr>
                <w:sz w:val="20"/>
                <w:szCs w:val="20"/>
              </w:rPr>
            </w:pPr>
            <w:r w:rsidRPr="009F0658">
              <w:rPr>
                <w:sz w:val="20"/>
                <w:szCs w:val="20"/>
              </w:rPr>
              <w:t>31</w:t>
            </w:r>
          </w:p>
        </w:tc>
        <w:tc>
          <w:tcPr>
            <w:tcW w:w="2958" w:type="dxa"/>
          </w:tcPr>
          <w:p w14:paraId="5E77D0DB" w14:textId="77777777" w:rsidR="009F0658" w:rsidRPr="009F0658" w:rsidRDefault="009F0658" w:rsidP="009F0658">
            <w:pPr>
              <w:jc w:val="center"/>
              <w:rPr>
                <w:sz w:val="20"/>
                <w:szCs w:val="20"/>
              </w:rPr>
            </w:pPr>
            <w:r w:rsidRPr="009F0658">
              <w:rPr>
                <w:sz w:val="20"/>
                <w:szCs w:val="20"/>
              </w:rPr>
              <w:t>30</w:t>
            </w:r>
          </w:p>
        </w:tc>
      </w:tr>
      <w:tr w:rsidR="009F0658" w:rsidRPr="009F0658" w14:paraId="690F61FF" w14:textId="77777777" w:rsidTr="008D2D7E">
        <w:tc>
          <w:tcPr>
            <w:tcW w:w="817" w:type="dxa"/>
          </w:tcPr>
          <w:p w14:paraId="15F9243A" w14:textId="77777777" w:rsidR="009F0658" w:rsidRPr="009F0658" w:rsidRDefault="009F0658" w:rsidP="009F0658">
            <w:pPr>
              <w:jc w:val="both"/>
              <w:rPr>
                <w:sz w:val="20"/>
                <w:szCs w:val="20"/>
              </w:rPr>
            </w:pPr>
            <w:r w:rsidRPr="009F0658">
              <w:rPr>
                <w:sz w:val="20"/>
                <w:szCs w:val="20"/>
              </w:rPr>
              <w:t>12</w:t>
            </w:r>
          </w:p>
        </w:tc>
        <w:tc>
          <w:tcPr>
            <w:tcW w:w="5097" w:type="dxa"/>
          </w:tcPr>
          <w:p w14:paraId="11EF7241" w14:textId="77777777" w:rsidR="009F0658" w:rsidRPr="009F0658" w:rsidRDefault="009F0658" w:rsidP="009F0658">
            <w:pPr>
              <w:jc w:val="both"/>
              <w:rPr>
                <w:sz w:val="20"/>
                <w:szCs w:val="20"/>
              </w:rPr>
            </w:pPr>
            <w:r w:rsidRPr="009F0658">
              <w:rPr>
                <w:sz w:val="20"/>
                <w:szCs w:val="20"/>
              </w:rPr>
              <w:t>Октябрьский КДЦ</w:t>
            </w:r>
          </w:p>
        </w:tc>
        <w:tc>
          <w:tcPr>
            <w:tcW w:w="2957" w:type="dxa"/>
          </w:tcPr>
          <w:p w14:paraId="29FEEF65" w14:textId="77777777" w:rsidR="009F0658" w:rsidRPr="009F0658" w:rsidRDefault="009F0658" w:rsidP="009F0658">
            <w:pPr>
              <w:jc w:val="center"/>
              <w:rPr>
                <w:sz w:val="20"/>
                <w:szCs w:val="20"/>
              </w:rPr>
            </w:pPr>
            <w:r w:rsidRPr="009F0658">
              <w:rPr>
                <w:sz w:val="20"/>
                <w:szCs w:val="20"/>
              </w:rPr>
              <w:t>50</w:t>
            </w:r>
          </w:p>
        </w:tc>
        <w:tc>
          <w:tcPr>
            <w:tcW w:w="2957" w:type="dxa"/>
          </w:tcPr>
          <w:p w14:paraId="3432CFFB" w14:textId="77777777" w:rsidR="009F0658" w:rsidRPr="009F0658" w:rsidRDefault="009F0658" w:rsidP="009F0658">
            <w:pPr>
              <w:jc w:val="center"/>
              <w:rPr>
                <w:sz w:val="20"/>
                <w:szCs w:val="20"/>
              </w:rPr>
            </w:pPr>
            <w:r w:rsidRPr="009F0658">
              <w:rPr>
                <w:sz w:val="20"/>
                <w:szCs w:val="20"/>
              </w:rPr>
              <w:t>25</w:t>
            </w:r>
          </w:p>
        </w:tc>
        <w:tc>
          <w:tcPr>
            <w:tcW w:w="2958" w:type="dxa"/>
          </w:tcPr>
          <w:p w14:paraId="1C61A54E" w14:textId="77777777" w:rsidR="009F0658" w:rsidRPr="009F0658" w:rsidRDefault="009F0658" w:rsidP="009F0658">
            <w:pPr>
              <w:jc w:val="center"/>
              <w:rPr>
                <w:sz w:val="20"/>
                <w:szCs w:val="20"/>
              </w:rPr>
            </w:pPr>
            <w:r w:rsidRPr="009F0658">
              <w:rPr>
                <w:sz w:val="20"/>
                <w:szCs w:val="20"/>
              </w:rPr>
              <w:t>55</w:t>
            </w:r>
          </w:p>
        </w:tc>
      </w:tr>
      <w:tr w:rsidR="009F0658" w:rsidRPr="009F0658" w14:paraId="518F6BBE" w14:textId="77777777" w:rsidTr="008D2D7E">
        <w:tc>
          <w:tcPr>
            <w:tcW w:w="817" w:type="dxa"/>
          </w:tcPr>
          <w:p w14:paraId="0E2F6A7A" w14:textId="77777777" w:rsidR="009F0658" w:rsidRPr="009F0658" w:rsidRDefault="009F0658" w:rsidP="009F0658">
            <w:pPr>
              <w:jc w:val="both"/>
              <w:rPr>
                <w:sz w:val="20"/>
                <w:szCs w:val="20"/>
              </w:rPr>
            </w:pPr>
            <w:r w:rsidRPr="009F0658">
              <w:rPr>
                <w:sz w:val="20"/>
                <w:szCs w:val="20"/>
              </w:rPr>
              <w:t>13</w:t>
            </w:r>
          </w:p>
        </w:tc>
        <w:tc>
          <w:tcPr>
            <w:tcW w:w="5097" w:type="dxa"/>
          </w:tcPr>
          <w:p w14:paraId="4C1480F1" w14:textId="77777777" w:rsidR="009F0658" w:rsidRPr="009F0658" w:rsidRDefault="009F0658" w:rsidP="009F0658">
            <w:pPr>
              <w:jc w:val="both"/>
              <w:rPr>
                <w:sz w:val="20"/>
                <w:szCs w:val="20"/>
              </w:rPr>
            </w:pPr>
            <w:r w:rsidRPr="009F0658">
              <w:rPr>
                <w:sz w:val="20"/>
                <w:szCs w:val="20"/>
              </w:rPr>
              <w:t>Отрадненский КДЦ</w:t>
            </w:r>
          </w:p>
        </w:tc>
        <w:tc>
          <w:tcPr>
            <w:tcW w:w="2957" w:type="dxa"/>
          </w:tcPr>
          <w:p w14:paraId="49A38759" w14:textId="77777777" w:rsidR="009F0658" w:rsidRPr="009F0658" w:rsidRDefault="009F0658" w:rsidP="009F0658">
            <w:pPr>
              <w:jc w:val="center"/>
              <w:rPr>
                <w:sz w:val="20"/>
                <w:szCs w:val="20"/>
              </w:rPr>
            </w:pPr>
            <w:r w:rsidRPr="009F0658">
              <w:rPr>
                <w:sz w:val="20"/>
                <w:szCs w:val="20"/>
              </w:rPr>
              <w:t>65,6</w:t>
            </w:r>
          </w:p>
        </w:tc>
        <w:tc>
          <w:tcPr>
            <w:tcW w:w="2957" w:type="dxa"/>
          </w:tcPr>
          <w:p w14:paraId="218C4D75" w14:textId="77777777" w:rsidR="009F0658" w:rsidRPr="009F0658" w:rsidRDefault="009F0658" w:rsidP="009F0658">
            <w:pPr>
              <w:jc w:val="center"/>
              <w:rPr>
                <w:sz w:val="20"/>
                <w:szCs w:val="20"/>
              </w:rPr>
            </w:pPr>
            <w:r w:rsidRPr="009F0658">
              <w:rPr>
                <w:sz w:val="20"/>
                <w:szCs w:val="20"/>
              </w:rPr>
              <w:t>44,7</w:t>
            </w:r>
          </w:p>
        </w:tc>
        <w:tc>
          <w:tcPr>
            <w:tcW w:w="2958" w:type="dxa"/>
          </w:tcPr>
          <w:p w14:paraId="1E84391A" w14:textId="77777777" w:rsidR="009F0658" w:rsidRPr="009F0658" w:rsidRDefault="009F0658" w:rsidP="009F0658">
            <w:pPr>
              <w:jc w:val="center"/>
              <w:rPr>
                <w:sz w:val="20"/>
                <w:szCs w:val="20"/>
              </w:rPr>
            </w:pPr>
            <w:r w:rsidRPr="009F0658">
              <w:rPr>
                <w:sz w:val="20"/>
                <w:szCs w:val="20"/>
              </w:rPr>
              <w:t>60</w:t>
            </w:r>
          </w:p>
        </w:tc>
      </w:tr>
      <w:tr w:rsidR="009F0658" w:rsidRPr="009F0658" w14:paraId="780021C4" w14:textId="77777777" w:rsidTr="008D2D7E">
        <w:tc>
          <w:tcPr>
            <w:tcW w:w="817" w:type="dxa"/>
          </w:tcPr>
          <w:p w14:paraId="062534F0" w14:textId="77777777" w:rsidR="009F0658" w:rsidRPr="009F0658" w:rsidRDefault="009F0658" w:rsidP="009F0658">
            <w:pPr>
              <w:jc w:val="both"/>
              <w:rPr>
                <w:sz w:val="20"/>
                <w:szCs w:val="20"/>
              </w:rPr>
            </w:pPr>
            <w:r w:rsidRPr="009F0658">
              <w:rPr>
                <w:sz w:val="20"/>
                <w:szCs w:val="20"/>
              </w:rPr>
              <w:t>14</w:t>
            </w:r>
          </w:p>
        </w:tc>
        <w:tc>
          <w:tcPr>
            <w:tcW w:w="5097" w:type="dxa"/>
          </w:tcPr>
          <w:p w14:paraId="5C6C97A7" w14:textId="77777777" w:rsidR="009F0658" w:rsidRPr="009F0658" w:rsidRDefault="009F0658" w:rsidP="009F0658">
            <w:pPr>
              <w:jc w:val="both"/>
              <w:rPr>
                <w:sz w:val="20"/>
                <w:szCs w:val="20"/>
              </w:rPr>
            </w:pPr>
            <w:r w:rsidRPr="009F0658">
              <w:rPr>
                <w:sz w:val="20"/>
                <w:szCs w:val="20"/>
              </w:rPr>
              <w:t>Кондуслинский КДЦ</w:t>
            </w:r>
          </w:p>
        </w:tc>
        <w:tc>
          <w:tcPr>
            <w:tcW w:w="2957" w:type="dxa"/>
          </w:tcPr>
          <w:p w14:paraId="4D02D1E9" w14:textId="77777777" w:rsidR="009F0658" w:rsidRPr="009F0658" w:rsidRDefault="009F0658" w:rsidP="009F0658">
            <w:pPr>
              <w:jc w:val="center"/>
              <w:rPr>
                <w:sz w:val="20"/>
                <w:szCs w:val="20"/>
              </w:rPr>
            </w:pPr>
            <w:r w:rsidRPr="009F0658">
              <w:rPr>
                <w:sz w:val="20"/>
                <w:szCs w:val="20"/>
              </w:rPr>
              <w:t>71</w:t>
            </w:r>
          </w:p>
        </w:tc>
        <w:tc>
          <w:tcPr>
            <w:tcW w:w="2957" w:type="dxa"/>
          </w:tcPr>
          <w:p w14:paraId="003BB53C" w14:textId="77777777" w:rsidR="009F0658" w:rsidRPr="009F0658" w:rsidRDefault="009F0658" w:rsidP="009F0658">
            <w:pPr>
              <w:jc w:val="center"/>
              <w:rPr>
                <w:sz w:val="20"/>
                <w:szCs w:val="20"/>
              </w:rPr>
            </w:pPr>
            <w:r w:rsidRPr="009F0658">
              <w:rPr>
                <w:sz w:val="20"/>
                <w:szCs w:val="20"/>
              </w:rPr>
              <w:t>55</w:t>
            </w:r>
          </w:p>
        </w:tc>
        <w:tc>
          <w:tcPr>
            <w:tcW w:w="2958" w:type="dxa"/>
          </w:tcPr>
          <w:p w14:paraId="0DA46D41" w14:textId="77777777" w:rsidR="009F0658" w:rsidRPr="009F0658" w:rsidRDefault="009F0658" w:rsidP="009F0658">
            <w:pPr>
              <w:jc w:val="center"/>
              <w:rPr>
                <w:sz w:val="20"/>
                <w:szCs w:val="20"/>
              </w:rPr>
            </w:pPr>
            <w:r w:rsidRPr="009F0658">
              <w:rPr>
                <w:sz w:val="20"/>
                <w:szCs w:val="20"/>
              </w:rPr>
              <w:t>31</w:t>
            </w:r>
          </w:p>
        </w:tc>
      </w:tr>
      <w:tr w:rsidR="009F0658" w:rsidRPr="009F0658" w14:paraId="2E788FD3" w14:textId="77777777" w:rsidTr="008D2D7E">
        <w:tc>
          <w:tcPr>
            <w:tcW w:w="817" w:type="dxa"/>
          </w:tcPr>
          <w:p w14:paraId="381C4B87" w14:textId="77777777" w:rsidR="009F0658" w:rsidRPr="009F0658" w:rsidRDefault="009F0658" w:rsidP="009F0658">
            <w:pPr>
              <w:jc w:val="both"/>
              <w:rPr>
                <w:sz w:val="20"/>
                <w:szCs w:val="20"/>
              </w:rPr>
            </w:pPr>
            <w:r w:rsidRPr="009F0658">
              <w:rPr>
                <w:sz w:val="20"/>
                <w:szCs w:val="20"/>
              </w:rPr>
              <w:t>15</w:t>
            </w:r>
          </w:p>
        </w:tc>
        <w:tc>
          <w:tcPr>
            <w:tcW w:w="5097" w:type="dxa"/>
          </w:tcPr>
          <w:p w14:paraId="308A58AE" w14:textId="77777777" w:rsidR="009F0658" w:rsidRPr="009F0658" w:rsidRDefault="009F0658" w:rsidP="009F0658">
            <w:pPr>
              <w:jc w:val="both"/>
              <w:rPr>
                <w:sz w:val="20"/>
                <w:szCs w:val="20"/>
              </w:rPr>
            </w:pPr>
            <w:r w:rsidRPr="009F0658">
              <w:rPr>
                <w:sz w:val="20"/>
                <w:szCs w:val="20"/>
              </w:rPr>
              <w:t>Сергинский КДЦ</w:t>
            </w:r>
          </w:p>
        </w:tc>
        <w:tc>
          <w:tcPr>
            <w:tcW w:w="2957" w:type="dxa"/>
          </w:tcPr>
          <w:p w14:paraId="4678CE7F" w14:textId="77777777" w:rsidR="009F0658" w:rsidRPr="009F0658" w:rsidRDefault="009F0658" w:rsidP="009F0658">
            <w:pPr>
              <w:jc w:val="center"/>
              <w:rPr>
                <w:sz w:val="20"/>
                <w:szCs w:val="20"/>
              </w:rPr>
            </w:pPr>
            <w:r w:rsidRPr="009F0658">
              <w:rPr>
                <w:sz w:val="20"/>
                <w:szCs w:val="20"/>
              </w:rPr>
              <w:t>44</w:t>
            </w:r>
          </w:p>
        </w:tc>
        <w:tc>
          <w:tcPr>
            <w:tcW w:w="2957" w:type="dxa"/>
          </w:tcPr>
          <w:p w14:paraId="2396BC53" w14:textId="77777777" w:rsidR="009F0658" w:rsidRPr="009F0658" w:rsidRDefault="009F0658" w:rsidP="009F0658">
            <w:pPr>
              <w:jc w:val="center"/>
              <w:rPr>
                <w:sz w:val="20"/>
                <w:szCs w:val="20"/>
              </w:rPr>
            </w:pPr>
            <w:r w:rsidRPr="009F0658">
              <w:rPr>
                <w:sz w:val="20"/>
                <w:szCs w:val="20"/>
              </w:rPr>
              <w:t>48</w:t>
            </w:r>
          </w:p>
        </w:tc>
        <w:tc>
          <w:tcPr>
            <w:tcW w:w="2958" w:type="dxa"/>
          </w:tcPr>
          <w:p w14:paraId="68C37BFD" w14:textId="77777777" w:rsidR="009F0658" w:rsidRPr="009F0658" w:rsidRDefault="009F0658" w:rsidP="009F0658">
            <w:pPr>
              <w:jc w:val="center"/>
              <w:rPr>
                <w:sz w:val="20"/>
                <w:szCs w:val="20"/>
              </w:rPr>
            </w:pPr>
            <w:r w:rsidRPr="009F0658">
              <w:rPr>
                <w:sz w:val="20"/>
                <w:szCs w:val="20"/>
              </w:rPr>
              <w:t>51</w:t>
            </w:r>
          </w:p>
        </w:tc>
      </w:tr>
      <w:tr w:rsidR="009F0658" w:rsidRPr="009F0658" w14:paraId="3C0858CC" w14:textId="77777777" w:rsidTr="008D2D7E">
        <w:tc>
          <w:tcPr>
            <w:tcW w:w="817" w:type="dxa"/>
          </w:tcPr>
          <w:p w14:paraId="62324F3E" w14:textId="77777777" w:rsidR="009F0658" w:rsidRPr="009F0658" w:rsidRDefault="009F0658" w:rsidP="009F0658">
            <w:pPr>
              <w:jc w:val="both"/>
              <w:rPr>
                <w:sz w:val="20"/>
                <w:szCs w:val="20"/>
              </w:rPr>
            </w:pPr>
            <w:r w:rsidRPr="009F0658">
              <w:rPr>
                <w:sz w:val="20"/>
                <w:szCs w:val="20"/>
              </w:rPr>
              <w:t>16</w:t>
            </w:r>
          </w:p>
        </w:tc>
        <w:tc>
          <w:tcPr>
            <w:tcW w:w="5097" w:type="dxa"/>
          </w:tcPr>
          <w:p w14:paraId="3F16E334" w14:textId="77777777" w:rsidR="009F0658" w:rsidRPr="009F0658" w:rsidRDefault="009F0658" w:rsidP="009F0658">
            <w:pPr>
              <w:jc w:val="both"/>
              <w:rPr>
                <w:sz w:val="20"/>
                <w:szCs w:val="20"/>
              </w:rPr>
            </w:pPr>
            <w:r w:rsidRPr="009F0658">
              <w:rPr>
                <w:sz w:val="20"/>
                <w:szCs w:val="20"/>
              </w:rPr>
              <w:t>Чумаковский КДЦ</w:t>
            </w:r>
          </w:p>
        </w:tc>
        <w:tc>
          <w:tcPr>
            <w:tcW w:w="2957" w:type="dxa"/>
          </w:tcPr>
          <w:p w14:paraId="6C170805" w14:textId="77777777" w:rsidR="009F0658" w:rsidRPr="009F0658" w:rsidRDefault="009F0658" w:rsidP="009F0658">
            <w:pPr>
              <w:jc w:val="center"/>
              <w:rPr>
                <w:sz w:val="20"/>
                <w:szCs w:val="20"/>
              </w:rPr>
            </w:pPr>
            <w:r w:rsidRPr="009F0658">
              <w:rPr>
                <w:sz w:val="20"/>
                <w:szCs w:val="20"/>
              </w:rPr>
              <w:t>72,5</w:t>
            </w:r>
          </w:p>
        </w:tc>
        <w:tc>
          <w:tcPr>
            <w:tcW w:w="2957" w:type="dxa"/>
          </w:tcPr>
          <w:p w14:paraId="4A9BA89E" w14:textId="77777777" w:rsidR="009F0658" w:rsidRPr="009F0658" w:rsidRDefault="009F0658" w:rsidP="009F0658">
            <w:pPr>
              <w:jc w:val="center"/>
              <w:rPr>
                <w:sz w:val="20"/>
                <w:szCs w:val="20"/>
              </w:rPr>
            </w:pPr>
            <w:r w:rsidRPr="009F0658">
              <w:rPr>
                <w:sz w:val="20"/>
                <w:szCs w:val="20"/>
              </w:rPr>
              <w:t>35,3</w:t>
            </w:r>
          </w:p>
        </w:tc>
        <w:tc>
          <w:tcPr>
            <w:tcW w:w="2958" w:type="dxa"/>
          </w:tcPr>
          <w:p w14:paraId="50A09887" w14:textId="77777777" w:rsidR="009F0658" w:rsidRPr="009F0658" w:rsidRDefault="009F0658" w:rsidP="009F0658">
            <w:pPr>
              <w:jc w:val="center"/>
              <w:rPr>
                <w:sz w:val="20"/>
                <w:szCs w:val="20"/>
              </w:rPr>
            </w:pPr>
            <w:r w:rsidRPr="009F0658">
              <w:rPr>
                <w:sz w:val="20"/>
                <w:szCs w:val="20"/>
              </w:rPr>
              <w:t>27,5</w:t>
            </w:r>
          </w:p>
        </w:tc>
      </w:tr>
    </w:tbl>
    <w:p w14:paraId="27435736" w14:textId="77777777" w:rsidR="009F0658" w:rsidRPr="009F0658" w:rsidRDefault="009F0658" w:rsidP="009F0658">
      <w:pPr>
        <w:jc w:val="right"/>
        <w:rPr>
          <w:sz w:val="20"/>
          <w:szCs w:val="20"/>
        </w:rPr>
      </w:pPr>
    </w:p>
    <w:p w14:paraId="5D7588EF" w14:textId="77777777" w:rsidR="009F0658" w:rsidRPr="009F0658" w:rsidRDefault="009F0658" w:rsidP="009F0658">
      <w:pPr>
        <w:jc w:val="right"/>
        <w:rPr>
          <w:sz w:val="20"/>
          <w:szCs w:val="20"/>
        </w:rPr>
      </w:pPr>
    </w:p>
    <w:p w14:paraId="01131C42" w14:textId="77777777" w:rsidR="009F0658" w:rsidRPr="009F0658" w:rsidRDefault="009F0658" w:rsidP="009F0658">
      <w:pPr>
        <w:jc w:val="right"/>
        <w:rPr>
          <w:sz w:val="20"/>
          <w:szCs w:val="20"/>
        </w:rPr>
      </w:pPr>
    </w:p>
    <w:p w14:paraId="552FC4E0" w14:textId="77777777" w:rsidR="009F0658" w:rsidRPr="009F0658" w:rsidRDefault="009F0658" w:rsidP="009F0658">
      <w:pPr>
        <w:jc w:val="right"/>
        <w:rPr>
          <w:sz w:val="20"/>
          <w:szCs w:val="20"/>
        </w:rPr>
      </w:pPr>
    </w:p>
    <w:p w14:paraId="24A0A85C" w14:textId="77777777" w:rsidR="009F0658" w:rsidRPr="009F0658" w:rsidRDefault="009F0658" w:rsidP="009F0658">
      <w:pPr>
        <w:jc w:val="right"/>
        <w:rPr>
          <w:sz w:val="20"/>
          <w:szCs w:val="20"/>
        </w:rPr>
      </w:pPr>
    </w:p>
    <w:tbl>
      <w:tblPr>
        <w:tblStyle w:val="affa"/>
        <w:tblW w:w="0" w:type="auto"/>
        <w:tblLook w:val="04A0" w:firstRow="1" w:lastRow="0" w:firstColumn="1" w:lastColumn="0" w:noHBand="0" w:noVBand="1"/>
      </w:tblPr>
      <w:tblGrid>
        <w:gridCol w:w="711"/>
        <w:gridCol w:w="106"/>
        <w:gridCol w:w="4016"/>
        <w:gridCol w:w="1081"/>
        <w:gridCol w:w="1707"/>
        <w:gridCol w:w="1250"/>
        <w:gridCol w:w="1160"/>
        <w:gridCol w:w="1797"/>
        <w:gridCol w:w="471"/>
        <w:gridCol w:w="2487"/>
      </w:tblGrid>
      <w:tr w:rsidR="009F0658" w:rsidRPr="009F0658" w14:paraId="333E97C5" w14:textId="77777777" w:rsidTr="008D2D7E">
        <w:tc>
          <w:tcPr>
            <w:tcW w:w="817" w:type="dxa"/>
            <w:gridSpan w:val="2"/>
          </w:tcPr>
          <w:p w14:paraId="42678E57" w14:textId="77777777" w:rsidR="009F0658" w:rsidRPr="009F0658" w:rsidRDefault="009F0658" w:rsidP="009F0658">
            <w:pPr>
              <w:jc w:val="center"/>
              <w:rPr>
                <w:sz w:val="20"/>
                <w:szCs w:val="20"/>
              </w:rPr>
            </w:pPr>
            <w:r w:rsidRPr="009F0658">
              <w:rPr>
                <w:sz w:val="20"/>
                <w:szCs w:val="20"/>
              </w:rPr>
              <w:t>№</w:t>
            </w:r>
          </w:p>
        </w:tc>
        <w:tc>
          <w:tcPr>
            <w:tcW w:w="5097" w:type="dxa"/>
            <w:gridSpan w:val="2"/>
          </w:tcPr>
          <w:p w14:paraId="19CC6CEF" w14:textId="77777777" w:rsidR="009F0658" w:rsidRPr="009F0658" w:rsidRDefault="009F0658" w:rsidP="009F0658">
            <w:pPr>
              <w:jc w:val="center"/>
              <w:rPr>
                <w:sz w:val="20"/>
                <w:szCs w:val="20"/>
              </w:rPr>
            </w:pPr>
            <w:r w:rsidRPr="009F0658">
              <w:rPr>
                <w:sz w:val="20"/>
                <w:szCs w:val="20"/>
              </w:rPr>
              <w:t>Наименование учреждения</w:t>
            </w:r>
          </w:p>
        </w:tc>
        <w:tc>
          <w:tcPr>
            <w:tcW w:w="2957" w:type="dxa"/>
            <w:gridSpan w:val="2"/>
          </w:tcPr>
          <w:p w14:paraId="527BD1AF" w14:textId="77777777" w:rsidR="009F0658" w:rsidRPr="009F0658" w:rsidRDefault="009F0658" w:rsidP="009F0658">
            <w:pPr>
              <w:jc w:val="both"/>
              <w:rPr>
                <w:sz w:val="20"/>
                <w:szCs w:val="20"/>
              </w:rPr>
            </w:pPr>
            <w:r w:rsidRPr="009F0658">
              <w:rPr>
                <w:sz w:val="20"/>
                <w:szCs w:val="20"/>
              </w:rPr>
              <w:t>Взаимодействие с учреждениями культуры, образования, молодёжи, социального обеспечения района</w:t>
            </w:r>
          </w:p>
          <w:p w14:paraId="7327FDA3" w14:textId="77777777" w:rsidR="009F0658" w:rsidRPr="009F0658" w:rsidRDefault="009F0658" w:rsidP="009F0658">
            <w:pPr>
              <w:jc w:val="center"/>
              <w:rPr>
                <w:sz w:val="20"/>
                <w:szCs w:val="20"/>
              </w:rPr>
            </w:pPr>
          </w:p>
        </w:tc>
        <w:tc>
          <w:tcPr>
            <w:tcW w:w="2957" w:type="dxa"/>
            <w:gridSpan w:val="2"/>
          </w:tcPr>
          <w:p w14:paraId="603A58F7" w14:textId="77777777" w:rsidR="009F0658" w:rsidRPr="009F0658" w:rsidRDefault="009F0658" w:rsidP="009F0658">
            <w:pPr>
              <w:shd w:val="clear" w:color="auto" w:fill="FFFFFF"/>
              <w:jc w:val="both"/>
              <w:rPr>
                <w:spacing w:val="-3"/>
                <w:sz w:val="20"/>
                <w:szCs w:val="20"/>
              </w:rPr>
            </w:pPr>
            <w:r w:rsidRPr="009F0658">
              <w:rPr>
                <w:spacing w:val="-1"/>
                <w:sz w:val="20"/>
                <w:szCs w:val="20"/>
              </w:rPr>
              <w:t xml:space="preserve">Участие творческих коллективов </w:t>
            </w:r>
            <w:r w:rsidRPr="009F0658">
              <w:rPr>
                <w:spacing w:val="-2"/>
                <w:sz w:val="20"/>
                <w:szCs w:val="20"/>
              </w:rPr>
              <w:t xml:space="preserve">в смотрах,  фестивалях, </w:t>
            </w:r>
            <w:r w:rsidRPr="009F0658">
              <w:rPr>
                <w:spacing w:val="-3"/>
                <w:sz w:val="20"/>
                <w:szCs w:val="20"/>
              </w:rPr>
              <w:t>конкурсах:</w:t>
            </w:r>
          </w:p>
          <w:p w14:paraId="3973D439" w14:textId="77777777" w:rsidR="009F0658" w:rsidRPr="009F0658" w:rsidRDefault="009F0658" w:rsidP="009F0658">
            <w:pPr>
              <w:numPr>
                <w:ilvl w:val="0"/>
                <w:numId w:val="29"/>
              </w:numPr>
              <w:shd w:val="clear" w:color="auto" w:fill="FFFFFF"/>
              <w:tabs>
                <w:tab w:val="clear" w:pos="1088"/>
                <w:tab w:val="num" w:pos="140"/>
              </w:tabs>
              <w:ind w:left="0"/>
              <w:jc w:val="both"/>
              <w:rPr>
                <w:spacing w:val="-1"/>
                <w:sz w:val="20"/>
                <w:szCs w:val="20"/>
              </w:rPr>
            </w:pPr>
            <w:r w:rsidRPr="009F0658">
              <w:rPr>
                <w:spacing w:val="1"/>
                <w:sz w:val="20"/>
                <w:szCs w:val="20"/>
              </w:rPr>
              <w:t>- международных, всероссийских,</w:t>
            </w:r>
            <w:r w:rsidRPr="009F0658">
              <w:rPr>
                <w:spacing w:val="-1"/>
                <w:sz w:val="20"/>
                <w:szCs w:val="20"/>
              </w:rPr>
              <w:t xml:space="preserve"> межрегиональных</w:t>
            </w:r>
          </w:p>
          <w:p w14:paraId="2BA1560A" w14:textId="77777777" w:rsidR="009F0658" w:rsidRPr="009F0658" w:rsidRDefault="009F0658" w:rsidP="009F0658">
            <w:pPr>
              <w:numPr>
                <w:ilvl w:val="0"/>
                <w:numId w:val="29"/>
              </w:numPr>
              <w:shd w:val="clear" w:color="auto" w:fill="FFFFFF"/>
              <w:tabs>
                <w:tab w:val="clear" w:pos="1088"/>
                <w:tab w:val="num" w:pos="140"/>
              </w:tabs>
              <w:ind w:left="0"/>
              <w:jc w:val="both"/>
              <w:rPr>
                <w:spacing w:val="2"/>
                <w:sz w:val="20"/>
                <w:szCs w:val="20"/>
              </w:rPr>
            </w:pPr>
            <w:r w:rsidRPr="009F0658">
              <w:rPr>
                <w:spacing w:val="2"/>
                <w:sz w:val="20"/>
                <w:szCs w:val="20"/>
              </w:rPr>
              <w:t>- областных, зональных</w:t>
            </w:r>
          </w:p>
          <w:p w14:paraId="676E9479" w14:textId="77777777" w:rsidR="009F0658" w:rsidRPr="009F0658" w:rsidRDefault="009F0658" w:rsidP="009F0658">
            <w:pPr>
              <w:jc w:val="center"/>
              <w:rPr>
                <w:sz w:val="20"/>
                <w:szCs w:val="20"/>
              </w:rPr>
            </w:pPr>
            <w:r w:rsidRPr="009F0658">
              <w:rPr>
                <w:spacing w:val="1"/>
                <w:sz w:val="20"/>
                <w:szCs w:val="20"/>
              </w:rPr>
              <w:t>- районных, городских</w:t>
            </w:r>
          </w:p>
        </w:tc>
        <w:tc>
          <w:tcPr>
            <w:tcW w:w="2958" w:type="dxa"/>
            <w:gridSpan w:val="2"/>
          </w:tcPr>
          <w:p w14:paraId="1842D3CE" w14:textId="77777777" w:rsidR="009F0658" w:rsidRPr="009F0658" w:rsidRDefault="009F0658" w:rsidP="009F0658">
            <w:pPr>
              <w:shd w:val="clear" w:color="auto" w:fill="FFFFFF"/>
              <w:jc w:val="both"/>
              <w:rPr>
                <w:spacing w:val="-1"/>
                <w:sz w:val="20"/>
                <w:szCs w:val="20"/>
              </w:rPr>
            </w:pPr>
            <w:r w:rsidRPr="009F0658">
              <w:rPr>
                <w:spacing w:val="-1"/>
                <w:sz w:val="20"/>
                <w:szCs w:val="20"/>
              </w:rPr>
              <w:t>Наличие призовых мест по итогам участия в конкурсах:</w:t>
            </w:r>
          </w:p>
          <w:p w14:paraId="56C44440" w14:textId="77777777" w:rsidR="009F0658" w:rsidRPr="009F0658" w:rsidRDefault="009F0658" w:rsidP="009F0658">
            <w:pPr>
              <w:numPr>
                <w:ilvl w:val="0"/>
                <w:numId w:val="29"/>
              </w:numPr>
              <w:shd w:val="clear" w:color="auto" w:fill="FFFFFF"/>
              <w:tabs>
                <w:tab w:val="clear" w:pos="1088"/>
                <w:tab w:val="num" w:pos="140"/>
              </w:tabs>
              <w:ind w:left="0"/>
              <w:jc w:val="both"/>
              <w:rPr>
                <w:spacing w:val="-1"/>
                <w:sz w:val="20"/>
                <w:szCs w:val="20"/>
              </w:rPr>
            </w:pPr>
            <w:r w:rsidRPr="009F0658">
              <w:rPr>
                <w:spacing w:val="1"/>
                <w:sz w:val="20"/>
                <w:szCs w:val="20"/>
              </w:rPr>
              <w:t>- международных, всероссийских,</w:t>
            </w:r>
            <w:r w:rsidRPr="009F0658">
              <w:rPr>
                <w:spacing w:val="-1"/>
                <w:sz w:val="20"/>
                <w:szCs w:val="20"/>
              </w:rPr>
              <w:t xml:space="preserve"> межрегиональных</w:t>
            </w:r>
          </w:p>
          <w:p w14:paraId="427B30DA" w14:textId="77777777" w:rsidR="009F0658" w:rsidRPr="009F0658" w:rsidRDefault="009F0658" w:rsidP="009F0658">
            <w:pPr>
              <w:numPr>
                <w:ilvl w:val="0"/>
                <w:numId w:val="29"/>
              </w:numPr>
              <w:shd w:val="clear" w:color="auto" w:fill="FFFFFF"/>
              <w:tabs>
                <w:tab w:val="clear" w:pos="1088"/>
                <w:tab w:val="num" w:pos="140"/>
              </w:tabs>
              <w:ind w:left="0"/>
              <w:jc w:val="both"/>
              <w:rPr>
                <w:spacing w:val="2"/>
                <w:sz w:val="20"/>
                <w:szCs w:val="20"/>
              </w:rPr>
            </w:pPr>
            <w:r w:rsidRPr="009F0658">
              <w:rPr>
                <w:spacing w:val="2"/>
                <w:sz w:val="20"/>
                <w:szCs w:val="20"/>
              </w:rPr>
              <w:t>- областных, зональных</w:t>
            </w:r>
          </w:p>
          <w:p w14:paraId="0B0E00BA" w14:textId="77777777" w:rsidR="009F0658" w:rsidRPr="009F0658" w:rsidRDefault="009F0658" w:rsidP="009F0658">
            <w:pPr>
              <w:jc w:val="center"/>
              <w:rPr>
                <w:sz w:val="20"/>
                <w:szCs w:val="20"/>
              </w:rPr>
            </w:pPr>
            <w:r w:rsidRPr="009F0658">
              <w:rPr>
                <w:spacing w:val="1"/>
                <w:sz w:val="20"/>
                <w:szCs w:val="20"/>
              </w:rPr>
              <w:t>- районных, городских</w:t>
            </w:r>
          </w:p>
        </w:tc>
      </w:tr>
      <w:tr w:rsidR="009F0658" w:rsidRPr="009F0658" w14:paraId="02316A96" w14:textId="77777777" w:rsidTr="008D2D7E">
        <w:tc>
          <w:tcPr>
            <w:tcW w:w="817" w:type="dxa"/>
            <w:gridSpan w:val="2"/>
          </w:tcPr>
          <w:p w14:paraId="03511CE3" w14:textId="77777777" w:rsidR="009F0658" w:rsidRPr="009F0658" w:rsidRDefault="009F0658" w:rsidP="009F0658">
            <w:pPr>
              <w:jc w:val="both"/>
              <w:rPr>
                <w:sz w:val="20"/>
                <w:szCs w:val="20"/>
              </w:rPr>
            </w:pPr>
            <w:r w:rsidRPr="009F0658">
              <w:rPr>
                <w:sz w:val="20"/>
                <w:szCs w:val="20"/>
              </w:rPr>
              <w:t>1</w:t>
            </w:r>
          </w:p>
        </w:tc>
        <w:tc>
          <w:tcPr>
            <w:tcW w:w="5097" w:type="dxa"/>
            <w:gridSpan w:val="2"/>
          </w:tcPr>
          <w:p w14:paraId="59CDEC68" w14:textId="77777777" w:rsidR="009F0658" w:rsidRPr="009F0658" w:rsidRDefault="009F0658" w:rsidP="009F0658">
            <w:pPr>
              <w:jc w:val="both"/>
              <w:rPr>
                <w:sz w:val="20"/>
                <w:szCs w:val="20"/>
              </w:rPr>
            </w:pPr>
            <w:r w:rsidRPr="009F0658">
              <w:rPr>
                <w:sz w:val="20"/>
                <w:szCs w:val="20"/>
              </w:rPr>
              <w:t>Абрамовский КДЦ</w:t>
            </w:r>
          </w:p>
        </w:tc>
        <w:tc>
          <w:tcPr>
            <w:tcW w:w="2957" w:type="dxa"/>
            <w:gridSpan w:val="2"/>
          </w:tcPr>
          <w:p w14:paraId="4BF3379C" w14:textId="77777777" w:rsidR="009F0658" w:rsidRPr="009F0658" w:rsidRDefault="009F0658" w:rsidP="009F0658">
            <w:pPr>
              <w:jc w:val="center"/>
              <w:rPr>
                <w:sz w:val="20"/>
                <w:szCs w:val="20"/>
              </w:rPr>
            </w:pPr>
            <w:r w:rsidRPr="009F0658">
              <w:rPr>
                <w:sz w:val="20"/>
                <w:szCs w:val="20"/>
              </w:rPr>
              <w:t>11</w:t>
            </w:r>
          </w:p>
        </w:tc>
        <w:tc>
          <w:tcPr>
            <w:tcW w:w="2957" w:type="dxa"/>
            <w:gridSpan w:val="2"/>
          </w:tcPr>
          <w:p w14:paraId="4CA946BE" w14:textId="77777777" w:rsidR="009F0658" w:rsidRPr="009F0658" w:rsidRDefault="009F0658" w:rsidP="009F0658">
            <w:pPr>
              <w:jc w:val="center"/>
              <w:rPr>
                <w:sz w:val="20"/>
                <w:szCs w:val="20"/>
              </w:rPr>
            </w:pPr>
            <w:r w:rsidRPr="009F0658">
              <w:rPr>
                <w:sz w:val="20"/>
                <w:szCs w:val="20"/>
              </w:rPr>
              <w:t>23/12/8</w:t>
            </w:r>
          </w:p>
        </w:tc>
        <w:tc>
          <w:tcPr>
            <w:tcW w:w="2958" w:type="dxa"/>
            <w:gridSpan w:val="2"/>
          </w:tcPr>
          <w:p w14:paraId="150BD685" w14:textId="77777777" w:rsidR="009F0658" w:rsidRPr="009F0658" w:rsidRDefault="009F0658" w:rsidP="009F0658">
            <w:pPr>
              <w:jc w:val="center"/>
              <w:rPr>
                <w:sz w:val="20"/>
                <w:szCs w:val="20"/>
              </w:rPr>
            </w:pPr>
            <w:r w:rsidRPr="009F0658">
              <w:rPr>
                <w:sz w:val="20"/>
                <w:szCs w:val="20"/>
              </w:rPr>
              <w:t>0/0/1</w:t>
            </w:r>
          </w:p>
        </w:tc>
      </w:tr>
      <w:tr w:rsidR="009F0658" w:rsidRPr="009F0658" w14:paraId="2768019A" w14:textId="77777777" w:rsidTr="008D2D7E">
        <w:tc>
          <w:tcPr>
            <w:tcW w:w="817" w:type="dxa"/>
            <w:gridSpan w:val="2"/>
          </w:tcPr>
          <w:p w14:paraId="3CD2ADCC" w14:textId="77777777" w:rsidR="009F0658" w:rsidRPr="009F0658" w:rsidRDefault="009F0658" w:rsidP="009F0658">
            <w:pPr>
              <w:jc w:val="both"/>
              <w:rPr>
                <w:sz w:val="20"/>
                <w:szCs w:val="20"/>
              </w:rPr>
            </w:pPr>
            <w:r w:rsidRPr="009F0658">
              <w:rPr>
                <w:sz w:val="20"/>
                <w:szCs w:val="20"/>
              </w:rPr>
              <w:t>2</w:t>
            </w:r>
          </w:p>
        </w:tc>
        <w:tc>
          <w:tcPr>
            <w:tcW w:w="5097" w:type="dxa"/>
            <w:gridSpan w:val="2"/>
          </w:tcPr>
          <w:p w14:paraId="79623284" w14:textId="77777777" w:rsidR="009F0658" w:rsidRPr="009F0658" w:rsidRDefault="009F0658" w:rsidP="009F0658">
            <w:pPr>
              <w:jc w:val="both"/>
              <w:rPr>
                <w:sz w:val="20"/>
                <w:szCs w:val="20"/>
              </w:rPr>
            </w:pPr>
            <w:r w:rsidRPr="009F0658">
              <w:rPr>
                <w:sz w:val="20"/>
                <w:szCs w:val="20"/>
              </w:rPr>
              <w:t>Балманский КДЦ</w:t>
            </w:r>
          </w:p>
        </w:tc>
        <w:tc>
          <w:tcPr>
            <w:tcW w:w="2957" w:type="dxa"/>
            <w:gridSpan w:val="2"/>
          </w:tcPr>
          <w:p w14:paraId="4738E6C4" w14:textId="77777777" w:rsidR="009F0658" w:rsidRPr="009F0658" w:rsidRDefault="009F0658" w:rsidP="009F0658">
            <w:pPr>
              <w:jc w:val="center"/>
              <w:rPr>
                <w:sz w:val="20"/>
                <w:szCs w:val="20"/>
              </w:rPr>
            </w:pPr>
            <w:r w:rsidRPr="009F0658">
              <w:rPr>
                <w:sz w:val="20"/>
                <w:szCs w:val="20"/>
              </w:rPr>
              <w:t>8</w:t>
            </w:r>
          </w:p>
        </w:tc>
        <w:tc>
          <w:tcPr>
            <w:tcW w:w="2957" w:type="dxa"/>
            <w:gridSpan w:val="2"/>
          </w:tcPr>
          <w:p w14:paraId="6CF9CDEF" w14:textId="77777777" w:rsidR="009F0658" w:rsidRPr="009F0658" w:rsidRDefault="009F0658" w:rsidP="009F0658">
            <w:pPr>
              <w:jc w:val="center"/>
              <w:rPr>
                <w:sz w:val="20"/>
                <w:szCs w:val="20"/>
              </w:rPr>
            </w:pPr>
            <w:r w:rsidRPr="009F0658">
              <w:rPr>
                <w:sz w:val="20"/>
                <w:szCs w:val="20"/>
              </w:rPr>
              <w:t>4/7/11</w:t>
            </w:r>
          </w:p>
        </w:tc>
        <w:tc>
          <w:tcPr>
            <w:tcW w:w="2958" w:type="dxa"/>
            <w:gridSpan w:val="2"/>
          </w:tcPr>
          <w:p w14:paraId="465E36C5" w14:textId="77777777" w:rsidR="009F0658" w:rsidRPr="009F0658" w:rsidRDefault="009F0658" w:rsidP="009F0658">
            <w:pPr>
              <w:jc w:val="center"/>
              <w:rPr>
                <w:sz w:val="20"/>
                <w:szCs w:val="20"/>
              </w:rPr>
            </w:pPr>
            <w:r w:rsidRPr="009F0658">
              <w:rPr>
                <w:sz w:val="20"/>
                <w:szCs w:val="20"/>
              </w:rPr>
              <w:t>2/6/8</w:t>
            </w:r>
          </w:p>
        </w:tc>
      </w:tr>
      <w:tr w:rsidR="009F0658" w:rsidRPr="009F0658" w14:paraId="7671500C" w14:textId="77777777" w:rsidTr="008D2D7E">
        <w:tc>
          <w:tcPr>
            <w:tcW w:w="817" w:type="dxa"/>
            <w:gridSpan w:val="2"/>
          </w:tcPr>
          <w:p w14:paraId="5C124936" w14:textId="77777777" w:rsidR="009F0658" w:rsidRPr="009F0658" w:rsidRDefault="009F0658" w:rsidP="009F0658">
            <w:pPr>
              <w:jc w:val="both"/>
              <w:rPr>
                <w:sz w:val="20"/>
                <w:szCs w:val="20"/>
              </w:rPr>
            </w:pPr>
            <w:r w:rsidRPr="009F0658">
              <w:rPr>
                <w:sz w:val="20"/>
                <w:szCs w:val="20"/>
              </w:rPr>
              <w:t>3</w:t>
            </w:r>
          </w:p>
        </w:tc>
        <w:tc>
          <w:tcPr>
            <w:tcW w:w="5097" w:type="dxa"/>
            <w:gridSpan w:val="2"/>
          </w:tcPr>
          <w:p w14:paraId="448F7568" w14:textId="77777777" w:rsidR="009F0658" w:rsidRPr="009F0658" w:rsidRDefault="009F0658" w:rsidP="009F0658">
            <w:pPr>
              <w:jc w:val="both"/>
              <w:rPr>
                <w:sz w:val="20"/>
                <w:szCs w:val="20"/>
              </w:rPr>
            </w:pPr>
            <w:r w:rsidRPr="009F0658">
              <w:rPr>
                <w:sz w:val="20"/>
                <w:szCs w:val="20"/>
              </w:rPr>
              <w:t>Булатовский КДЦ</w:t>
            </w:r>
          </w:p>
        </w:tc>
        <w:tc>
          <w:tcPr>
            <w:tcW w:w="2957" w:type="dxa"/>
            <w:gridSpan w:val="2"/>
          </w:tcPr>
          <w:p w14:paraId="4E97F9FC" w14:textId="77777777" w:rsidR="009F0658" w:rsidRPr="009F0658" w:rsidRDefault="009F0658" w:rsidP="009F0658">
            <w:pPr>
              <w:jc w:val="center"/>
              <w:rPr>
                <w:sz w:val="20"/>
                <w:szCs w:val="20"/>
              </w:rPr>
            </w:pPr>
            <w:r w:rsidRPr="009F0658">
              <w:rPr>
                <w:sz w:val="20"/>
                <w:szCs w:val="20"/>
              </w:rPr>
              <w:t>92</w:t>
            </w:r>
          </w:p>
        </w:tc>
        <w:tc>
          <w:tcPr>
            <w:tcW w:w="2957" w:type="dxa"/>
            <w:gridSpan w:val="2"/>
          </w:tcPr>
          <w:p w14:paraId="375E2545" w14:textId="77777777" w:rsidR="009F0658" w:rsidRPr="009F0658" w:rsidRDefault="009F0658" w:rsidP="009F0658">
            <w:pPr>
              <w:jc w:val="center"/>
              <w:rPr>
                <w:sz w:val="20"/>
                <w:szCs w:val="20"/>
              </w:rPr>
            </w:pPr>
            <w:r w:rsidRPr="009F0658">
              <w:rPr>
                <w:sz w:val="20"/>
                <w:szCs w:val="20"/>
              </w:rPr>
              <w:t>38/6/28</w:t>
            </w:r>
          </w:p>
        </w:tc>
        <w:tc>
          <w:tcPr>
            <w:tcW w:w="2958" w:type="dxa"/>
            <w:gridSpan w:val="2"/>
          </w:tcPr>
          <w:p w14:paraId="31C8910C" w14:textId="77777777" w:rsidR="009F0658" w:rsidRPr="009F0658" w:rsidRDefault="009F0658" w:rsidP="009F0658">
            <w:pPr>
              <w:jc w:val="center"/>
              <w:rPr>
                <w:sz w:val="20"/>
                <w:szCs w:val="20"/>
              </w:rPr>
            </w:pPr>
            <w:r w:rsidRPr="009F0658">
              <w:rPr>
                <w:sz w:val="20"/>
                <w:szCs w:val="20"/>
              </w:rPr>
              <w:t>7/6/23</w:t>
            </w:r>
          </w:p>
        </w:tc>
      </w:tr>
      <w:tr w:rsidR="009F0658" w:rsidRPr="009F0658" w14:paraId="6E27CBD4" w14:textId="77777777" w:rsidTr="008D2D7E">
        <w:tc>
          <w:tcPr>
            <w:tcW w:w="817" w:type="dxa"/>
            <w:gridSpan w:val="2"/>
          </w:tcPr>
          <w:p w14:paraId="7418E2A1" w14:textId="77777777" w:rsidR="009F0658" w:rsidRPr="009F0658" w:rsidRDefault="009F0658" w:rsidP="009F0658">
            <w:pPr>
              <w:jc w:val="both"/>
              <w:rPr>
                <w:sz w:val="20"/>
                <w:szCs w:val="20"/>
              </w:rPr>
            </w:pPr>
            <w:r w:rsidRPr="009F0658">
              <w:rPr>
                <w:sz w:val="20"/>
                <w:szCs w:val="20"/>
              </w:rPr>
              <w:t>4</w:t>
            </w:r>
          </w:p>
        </w:tc>
        <w:tc>
          <w:tcPr>
            <w:tcW w:w="5097" w:type="dxa"/>
            <w:gridSpan w:val="2"/>
          </w:tcPr>
          <w:p w14:paraId="79BB2781" w14:textId="77777777" w:rsidR="009F0658" w:rsidRPr="009F0658" w:rsidRDefault="009F0658" w:rsidP="009F0658">
            <w:pPr>
              <w:jc w:val="both"/>
              <w:rPr>
                <w:sz w:val="20"/>
                <w:szCs w:val="20"/>
              </w:rPr>
            </w:pPr>
            <w:r w:rsidRPr="009F0658">
              <w:rPr>
                <w:sz w:val="20"/>
                <w:szCs w:val="20"/>
              </w:rPr>
              <w:t>Верх-Ичинский КДЦ</w:t>
            </w:r>
          </w:p>
        </w:tc>
        <w:tc>
          <w:tcPr>
            <w:tcW w:w="2957" w:type="dxa"/>
            <w:gridSpan w:val="2"/>
          </w:tcPr>
          <w:p w14:paraId="1BE78B28" w14:textId="77777777" w:rsidR="009F0658" w:rsidRPr="009F0658" w:rsidRDefault="009F0658" w:rsidP="009F0658">
            <w:pPr>
              <w:jc w:val="center"/>
              <w:rPr>
                <w:sz w:val="20"/>
                <w:szCs w:val="20"/>
              </w:rPr>
            </w:pPr>
            <w:r w:rsidRPr="009F0658">
              <w:rPr>
                <w:sz w:val="20"/>
                <w:szCs w:val="20"/>
              </w:rPr>
              <w:t>268</w:t>
            </w:r>
          </w:p>
        </w:tc>
        <w:tc>
          <w:tcPr>
            <w:tcW w:w="2957" w:type="dxa"/>
            <w:gridSpan w:val="2"/>
          </w:tcPr>
          <w:p w14:paraId="1CD24AC9" w14:textId="77777777" w:rsidR="009F0658" w:rsidRPr="009F0658" w:rsidRDefault="009F0658" w:rsidP="009F0658">
            <w:pPr>
              <w:jc w:val="center"/>
              <w:rPr>
                <w:sz w:val="20"/>
                <w:szCs w:val="20"/>
              </w:rPr>
            </w:pPr>
            <w:r w:rsidRPr="009F0658">
              <w:rPr>
                <w:sz w:val="20"/>
                <w:szCs w:val="20"/>
              </w:rPr>
              <w:t>27/7/14</w:t>
            </w:r>
          </w:p>
        </w:tc>
        <w:tc>
          <w:tcPr>
            <w:tcW w:w="2958" w:type="dxa"/>
            <w:gridSpan w:val="2"/>
          </w:tcPr>
          <w:p w14:paraId="4A8BBEE9" w14:textId="77777777" w:rsidR="009F0658" w:rsidRPr="009F0658" w:rsidRDefault="009F0658" w:rsidP="009F0658">
            <w:pPr>
              <w:jc w:val="center"/>
              <w:rPr>
                <w:sz w:val="20"/>
                <w:szCs w:val="20"/>
              </w:rPr>
            </w:pPr>
            <w:r w:rsidRPr="009F0658">
              <w:rPr>
                <w:sz w:val="20"/>
                <w:szCs w:val="20"/>
              </w:rPr>
              <w:t>0/2/6</w:t>
            </w:r>
          </w:p>
        </w:tc>
      </w:tr>
      <w:tr w:rsidR="009F0658" w:rsidRPr="009F0658" w14:paraId="48A8FBEB" w14:textId="77777777" w:rsidTr="008D2D7E">
        <w:tc>
          <w:tcPr>
            <w:tcW w:w="817" w:type="dxa"/>
            <w:gridSpan w:val="2"/>
          </w:tcPr>
          <w:p w14:paraId="07C38665" w14:textId="77777777" w:rsidR="009F0658" w:rsidRPr="009F0658" w:rsidRDefault="009F0658" w:rsidP="009F0658">
            <w:pPr>
              <w:jc w:val="both"/>
              <w:rPr>
                <w:sz w:val="20"/>
                <w:szCs w:val="20"/>
              </w:rPr>
            </w:pPr>
            <w:r w:rsidRPr="009F0658">
              <w:rPr>
                <w:sz w:val="20"/>
                <w:szCs w:val="20"/>
              </w:rPr>
              <w:t>5</w:t>
            </w:r>
          </w:p>
        </w:tc>
        <w:tc>
          <w:tcPr>
            <w:tcW w:w="5097" w:type="dxa"/>
            <w:gridSpan w:val="2"/>
          </w:tcPr>
          <w:p w14:paraId="73078643" w14:textId="77777777" w:rsidR="009F0658" w:rsidRPr="009F0658" w:rsidRDefault="009F0658" w:rsidP="009F0658">
            <w:pPr>
              <w:jc w:val="both"/>
              <w:rPr>
                <w:sz w:val="20"/>
                <w:szCs w:val="20"/>
              </w:rPr>
            </w:pPr>
            <w:r w:rsidRPr="009F0658">
              <w:rPr>
                <w:sz w:val="20"/>
                <w:szCs w:val="20"/>
              </w:rPr>
              <w:t>Горбуновский КДЦ</w:t>
            </w:r>
          </w:p>
        </w:tc>
        <w:tc>
          <w:tcPr>
            <w:tcW w:w="2957" w:type="dxa"/>
            <w:gridSpan w:val="2"/>
          </w:tcPr>
          <w:p w14:paraId="02B6B3AD" w14:textId="77777777" w:rsidR="009F0658" w:rsidRPr="009F0658" w:rsidRDefault="009F0658" w:rsidP="009F0658">
            <w:pPr>
              <w:jc w:val="center"/>
              <w:rPr>
                <w:sz w:val="20"/>
                <w:szCs w:val="20"/>
              </w:rPr>
            </w:pPr>
            <w:r w:rsidRPr="009F0658">
              <w:rPr>
                <w:sz w:val="20"/>
                <w:szCs w:val="20"/>
              </w:rPr>
              <w:t>69</w:t>
            </w:r>
          </w:p>
        </w:tc>
        <w:tc>
          <w:tcPr>
            <w:tcW w:w="2957" w:type="dxa"/>
            <w:gridSpan w:val="2"/>
          </w:tcPr>
          <w:p w14:paraId="3617A6BA" w14:textId="77777777" w:rsidR="009F0658" w:rsidRPr="009F0658" w:rsidRDefault="009F0658" w:rsidP="009F0658">
            <w:pPr>
              <w:jc w:val="center"/>
              <w:rPr>
                <w:sz w:val="20"/>
                <w:szCs w:val="20"/>
              </w:rPr>
            </w:pPr>
            <w:r w:rsidRPr="009F0658">
              <w:rPr>
                <w:sz w:val="20"/>
                <w:szCs w:val="20"/>
              </w:rPr>
              <w:t>20/5/16</w:t>
            </w:r>
          </w:p>
        </w:tc>
        <w:tc>
          <w:tcPr>
            <w:tcW w:w="2958" w:type="dxa"/>
            <w:gridSpan w:val="2"/>
          </w:tcPr>
          <w:p w14:paraId="4463EDDC" w14:textId="77777777" w:rsidR="009F0658" w:rsidRPr="009F0658" w:rsidRDefault="009F0658" w:rsidP="009F0658">
            <w:pPr>
              <w:jc w:val="center"/>
              <w:rPr>
                <w:sz w:val="20"/>
                <w:szCs w:val="20"/>
              </w:rPr>
            </w:pPr>
            <w:r w:rsidRPr="009F0658">
              <w:rPr>
                <w:sz w:val="20"/>
                <w:szCs w:val="20"/>
              </w:rPr>
              <w:t>1/3/16</w:t>
            </w:r>
          </w:p>
        </w:tc>
      </w:tr>
      <w:tr w:rsidR="009F0658" w:rsidRPr="009F0658" w14:paraId="77EF48A8" w14:textId="77777777" w:rsidTr="008D2D7E">
        <w:tc>
          <w:tcPr>
            <w:tcW w:w="817" w:type="dxa"/>
            <w:gridSpan w:val="2"/>
          </w:tcPr>
          <w:p w14:paraId="15D54EE6" w14:textId="77777777" w:rsidR="009F0658" w:rsidRPr="009F0658" w:rsidRDefault="009F0658" w:rsidP="009F0658">
            <w:pPr>
              <w:jc w:val="both"/>
              <w:rPr>
                <w:sz w:val="20"/>
                <w:szCs w:val="20"/>
              </w:rPr>
            </w:pPr>
            <w:r w:rsidRPr="009F0658">
              <w:rPr>
                <w:sz w:val="20"/>
                <w:szCs w:val="20"/>
              </w:rPr>
              <w:t>6</w:t>
            </w:r>
          </w:p>
        </w:tc>
        <w:tc>
          <w:tcPr>
            <w:tcW w:w="5097" w:type="dxa"/>
            <w:gridSpan w:val="2"/>
          </w:tcPr>
          <w:p w14:paraId="33408FF1" w14:textId="77777777" w:rsidR="009F0658" w:rsidRPr="009F0658" w:rsidRDefault="009F0658" w:rsidP="009F0658">
            <w:pPr>
              <w:jc w:val="both"/>
              <w:rPr>
                <w:sz w:val="20"/>
                <w:szCs w:val="20"/>
              </w:rPr>
            </w:pPr>
            <w:r w:rsidRPr="009F0658">
              <w:rPr>
                <w:sz w:val="20"/>
                <w:szCs w:val="20"/>
              </w:rPr>
              <w:t>Гжатский КДЦ</w:t>
            </w:r>
          </w:p>
        </w:tc>
        <w:tc>
          <w:tcPr>
            <w:tcW w:w="2957" w:type="dxa"/>
            <w:gridSpan w:val="2"/>
          </w:tcPr>
          <w:p w14:paraId="4EDEE7D7" w14:textId="77777777" w:rsidR="009F0658" w:rsidRPr="009F0658" w:rsidRDefault="009F0658" w:rsidP="009F0658">
            <w:pPr>
              <w:jc w:val="center"/>
              <w:rPr>
                <w:sz w:val="20"/>
                <w:szCs w:val="20"/>
              </w:rPr>
            </w:pPr>
            <w:r w:rsidRPr="009F0658">
              <w:rPr>
                <w:sz w:val="20"/>
                <w:szCs w:val="20"/>
              </w:rPr>
              <w:t>49</w:t>
            </w:r>
          </w:p>
        </w:tc>
        <w:tc>
          <w:tcPr>
            <w:tcW w:w="2957" w:type="dxa"/>
            <w:gridSpan w:val="2"/>
          </w:tcPr>
          <w:p w14:paraId="58711465" w14:textId="77777777" w:rsidR="009F0658" w:rsidRPr="009F0658" w:rsidRDefault="009F0658" w:rsidP="009F0658">
            <w:pPr>
              <w:jc w:val="center"/>
              <w:rPr>
                <w:sz w:val="20"/>
                <w:szCs w:val="20"/>
              </w:rPr>
            </w:pPr>
            <w:r w:rsidRPr="009F0658">
              <w:rPr>
                <w:sz w:val="20"/>
                <w:szCs w:val="20"/>
              </w:rPr>
              <w:t>32/10/29</w:t>
            </w:r>
          </w:p>
        </w:tc>
        <w:tc>
          <w:tcPr>
            <w:tcW w:w="2958" w:type="dxa"/>
            <w:gridSpan w:val="2"/>
          </w:tcPr>
          <w:p w14:paraId="0528591C" w14:textId="77777777" w:rsidR="009F0658" w:rsidRPr="009F0658" w:rsidRDefault="009F0658" w:rsidP="009F0658">
            <w:pPr>
              <w:jc w:val="center"/>
              <w:rPr>
                <w:sz w:val="20"/>
                <w:szCs w:val="20"/>
              </w:rPr>
            </w:pPr>
            <w:r w:rsidRPr="009F0658">
              <w:rPr>
                <w:sz w:val="20"/>
                <w:szCs w:val="20"/>
              </w:rPr>
              <w:t>25/8/27</w:t>
            </w:r>
          </w:p>
        </w:tc>
      </w:tr>
      <w:tr w:rsidR="009F0658" w:rsidRPr="009F0658" w14:paraId="70DDD6B5" w14:textId="77777777" w:rsidTr="008D2D7E">
        <w:tc>
          <w:tcPr>
            <w:tcW w:w="817" w:type="dxa"/>
            <w:gridSpan w:val="2"/>
          </w:tcPr>
          <w:p w14:paraId="31C34BCB" w14:textId="77777777" w:rsidR="009F0658" w:rsidRPr="009F0658" w:rsidRDefault="009F0658" w:rsidP="009F0658">
            <w:pPr>
              <w:jc w:val="both"/>
              <w:rPr>
                <w:sz w:val="20"/>
                <w:szCs w:val="20"/>
              </w:rPr>
            </w:pPr>
            <w:r w:rsidRPr="009F0658">
              <w:rPr>
                <w:sz w:val="20"/>
                <w:szCs w:val="20"/>
              </w:rPr>
              <w:lastRenderedPageBreak/>
              <w:t>7</w:t>
            </w:r>
          </w:p>
        </w:tc>
        <w:tc>
          <w:tcPr>
            <w:tcW w:w="5097" w:type="dxa"/>
            <w:gridSpan w:val="2"/>
          </w:tcPr>
          <w:p w14:paraId="2C3F80D7" w14:textId="77777777" w:rsidR="009F0658" w:rsidRPr="009F0658" w:rsidRDefault="009F0658" w:rsidP="009F0658">
            <w:pPr>
              <w:jc w:val="both"/>
              <w:rPr>
                <w:sz w:val="20"/>
                <w:szCs w:val="20"/>
              </w:rPr>
            </w:pPr>
            <w:r w:rsidRPr="009F0658">
              <w:rPr>
                <w:sz w:val="20"/>
                <w:szCs w:val="20"/>
              </w:rPr>
              <w:t>Зоновский КДЦ</w:t>
            </w:r>
          </w:p>
        </w:tc>
        <w:tc>
          <w:tcPr>
            <w:tcW w:w="2957" w:type="dxa"/>
            <w:gridSpan w:val="2"/>
          </w:tcPr>
          <w:p w14:paraId="1B3E86A2" w14:textId="77777777" w:rsidR="009F0658" w:rsidRPr="009F0658" w:rsidRDefault="009F0658" w:rsidP="009F0658">
            <w:pPr>
              <w:jc w:val="center"/>
              <w:rPr>
                <w:sz w:val="20"/>
                <w:szCs w:val="20"/>
              </w:rPr>
            </w:pPr>
            <w:r w:rsidRPr="009F0658">
              <w:rPr>
                <w:sz w:val="20"/>
                <w:szCs w:val="20"/>
              </w:rPr>
              <w:t>0</w:t>
            </w:r>
          </w:p>
        </w:tc>
        <w:tc>
          <w:tcPr>
            <w:tcW w:w="2957" w:type="dxa"/>
            <w:gridSpan w:val="2"/>
          </w:tcPr>
          <w:p w14:paraId="48BFB61D" w14:textId="77777777" w:rsidR="009F0658" w:rsidRPr="009F0658" w:rsidRDefault="009F0658" w:rsidP="009F0658">
            <w:pPr>
              <w:jc w:val="center"/>
              <w:rPr>
                <w:sz w:val="20"/>
                <w:szCs w:val="20"/>
              </w:rPr>
            </w:pPr>
            <w:r w:rsidRPr="009F0658">
              <w:rPr>
                <w:sz w:val="20"/>
                <w:szCs w:val="20"/>
              </w:rPr>
              <w:t>14/9/13</w:t>
            </w:r>
          </w:p>
        </w:tc>
        <w:tc>
          <w:tcPr>
            <w:tcW w:w="2958" w:type="dxa"/>
            <w:gridSpan w:val="2"/>
          </w:tcPr>
          <w:p w14:paraId="7DBA5863" w14:textId="77777777" w:rsidR="009F0658" w:rsidRPr="009F0658" w:rsidRDefault="009F0658" w:rsidP="009F0658">
            <w:pPr>
              <w:jc w:val="center"/>
              <w:rPr>
                <w:sz w:val="20"/>
                <w:szCs w:val="20"/>
              </w:rPr>
            </w:pPr>
            <w:r w:rsidRPr="009F0658">
              <w:rPr>
                <w:sz w:val="20"/>
                <w:szCs w:val="20"/>
              </w:rPr>
              <w:t>11/1/6</w:t>
            </w:r>
          </w:p>
        </w:tc>
      </w:tr>
      <w:tr w:rsidR="009F0658" w:rsidRPr="009F0658" w14:paraId="679AC654" w14:textId="77777777" w:rsidTr="008D2D7E">
        <w:tc>
          <w:tcPr>
            <w:tcW w:w="817" w:type="dxa"/>
            <w:gridSpan w:val="2"/>
          </w:tcPr>
          <w:p w14:paraId="0982CAA1" w14:textId="77777777" w:rsidR="009F0658" w:rsidRPr="009F0658" w:rsidRDefault="009F0658" w:rsidP="009F0658">
            <w:pPr>
              <w:jc w:val="both"/>
              <w:rPr>
                <w:sz w:val="20"/>
                <w:szCs w:val="20"/>
              </w:rPr>
            </w:pPr>
            <w:r w:rsidRPr="009F0658">
              <w:rPr>
                <w:sz w:val="20"/>
                <w:szCs w:val="20"/>
              </w:rPr>
              <w:t>8</w:t>
            </w:r>
          </w:p>
        </w:tc>
        <w:tc>
          <w:tcPr>
            <w:tcW w:w="5097" w:type="dxa"/>
            <w:gridSpan w:val="2"/>
          </w:tcPr>
          <w:p w14:paraId="79A4331D" w14:textId="77777777" w:rsidR="009F0658" w:rsidRPr="009F0658" w:rsidRDefault="009F0658" w:rsidP="009F0658">
            <w:pPr>
              <w:jc w:val="both"/>
              <w:rPr>
                <w:sz w:val="20"/>
                <w:szCs w:val="20"/>
              </w:rPr>
            </w:pPr>
            <w:r w:rsidRPr="009F0658">
              <w:rPr>
                <w:sz w:val="20"/>
                <w:szCs w:val="20"/>
              </w:rPr>
              <w:t>Камский КДЦ</w:t>
            </w:r>
          </w:p>
        </w:tc>
        <w:tc>
          <w:tcPr>
            <w:tcW w:w="2957" w:type="dxa"/>
            <w:gridSpan w:val="2"/>
          </w:tcPr>
          <w:p w14:paraId="2B49DB51" w14:textId="77777777" w:rsidR="009F0658" w:rsidRPr="009F0658" w:rsidRDefault="009F0658" w:rsidP="009F0658">
            <w:pPr>
              <w:jc w:val="center"/>
              <w:rPr>
                <w:sz w:val="20"/>
                <w:szCs w:val="20"/>
              </w:rPr>
            </w:pPr>
            <w:r w:rsidRPr="009F0658">
              <w:rPr>
                <w:sz w:val="20"/>
                <w:szCs w:val="20"/>
              </w:rPr>
              <w:t>30</w:t>
            </w:r>
          </w:p>
        </w:tc>
        <w:tc>
          <w:tcPr>
            <w:tcW w:w="2957" w:type="dxa"/>
            <w:gridSpan w:val="2"/>
          </w:tcPr>
          <w:p w14:paraId="4B6F8EF6" w14:textId="77777777" w:rsidR="009F0658" w:rsidRPr="009F0658" w:rsidRDefault="009F0658" w:rsidP="009F0658">
            <w:pPr>
              <w:jc w:val="center"/>
              <w:rPr>
                <w:sz w:val="20"/>
                <w:szCs w:val="20"/>
              </w:rPr>
            </w:pPr>
            <w:r w:rsidRPr="009F0658">
              <w:rPr>
                <w:sz w:val="20"/>
                <w:szCs w:val="20"/>
              </w:rPr>
              <w:t>5/5/14</w:t>
            </w:r>
          </w:p>
        </w:tc>
        <w:tc>
          <w:tcPr>
            <w:tcW w:w="2958" w:type="dxa"/>
            <w:gridSpan w:val="2"/>
          </w:tcPr>
          <w:p w14:paraId="11CC59B9" w14:textId="77777777" w:rsidR="009F0658" w:rsidRPr="009F0658" w:rsidRDefault="009F0658" w:rsidP="009F0658">
            <w:pPr>
              <w:jc w:val="center"/>
              <w:rPr>
                <w:sz w:val="20"/>
                <w:szCs w:val="20"/>
              </w:rPr>
            </w:pPr>
            <w:r w:rsidRPr="009F0658">
              <w:rPr>
                <w:sz w:val="20"/>
                <w:szCs w:val="20"/>
              </w:rPr>
              <w:t>3/1/17</w:t>
            </w:r>
          </w:p>
        </w:tc>
      </w:tr>
      <w:tr w:rsidR="009F0658" w:rsidRPr="009F0658" w14:paraId="6A3FABE9" w14:textId="77777777" w:rsidTr="008D2D7E">
        <w:tc>
          <w:tcPr>
            <w:tcW w:w="817" w:type="dxa"/>
            <w:gridSpan w:val="2"/>
          </w:tcPr>
          <w:p w14:paraId="37B7603B" w14:textId="77777777" w:rsidR="009F0658" w:rsidRPr="009F0658" w:rsidRDefault="009F0658" w:rsidP="009F0658">
            <w:pPr>
              <w:jc w:val="both"/>
              <w:rPr>
                <w:sz w:val="20"/>
                <w:szCs w:val="20"/>
              </w:rPr>
            </w:pPr>
            <w:r w:rsidRPr="009F0658">
              <w:rPr>
                <w:sz w:val="20"/>
                <w:szCs w:val="20"/>
              </w:rPr>
              <w:t>9</w:t>
            </w:r>
          </w:p>
        </w:tc>
        <w:tc>
          <w:tcPr>
            <w:tcW w:w="5097" w:type="dxa"/>
            <w:gridSpan w:val="2"/>
          </w:tcPr>
          <w:p w14:paraId="10F37780" w14:textId="77777777" w:rsidR="009F0658" w:rsidRPr="009F0658" w:rsidRDefault="009F0658" w:rsidP="009F0658">
            <w:pPr>
              <w:jc w:val="both"/>
              <w:rPr>
                <w:sz w:val="20"/>
                <w:szCs w:val="20"/>
              </w:rPr>
            </w:pPr>
            <w:r w:rsidRPr="009F0658">
              <w:rPr>
                <w:sz w:val="20"/>
                <w:szCs w:val="20"/>
              </w:rPr>
              <w:t>Комсомольский КДЦ</w:t>
            </w:r>
          </w:p>
        </w:tc>
        <w:tc>
          <w:tcPr>
            <w:tcW w:w="2957" w:type="dxa"/>
            <w:gridSpan w:val="2"/>
          </w:tcPr>
          <w:p w14:paraId="673C2896" w14:textId="77777777" w:rsidR="009F0658" w:rsidRPr="009F0658" w:rsidRDefault="009F0658" w:rsidP="009F0658">
            <w:pPr>
              <w:jc w:val="center"/>
              <w:rPr>
                <w:sz w:val="20"/>
                <w:szCs w:val="20"/>
              </w:rPr>
            </w:pPr>
            <w:r w:rsidRPr="009F0658">
              <w:rPr>
                <w:sz w:val="20"/>
                <w:szCs w:val="20"/>
              </w:rPr>
              <w:t>26</w:t>
            </w:r>
          </w:p>
        </w:tc>
        <w:tc>
          <w:tcPr>
            <w:tcW w:w="2957" w:type="dxa"/>
            <w:gridSpan w:val="2"/>
          </w:tcPr>
          <w:p w14:paraId="09EE0073" w14:textId="77777777" w:rsidR="009F0658" w:rsidRPr="009F0658" w:rsidRDefault="009F0658" w:rsidP="009F0658">
            <w:pPr>
              <w:jc w:val="center"/>
              <w:rPr>
                <w:sz w:val="20"/>
                <w:szCs w:val="20"/>
              </w:rPr>
            </w:pPr>
            <w:r w:rsidRPr="009F0658">
              <w:rPr>
                <w:sz w:val="20"/>
                <w:szCs w:val="20"/>
              </w:rPr>
              <w:t>5/2/7</w:t>
            </w:r>
          </w:p>
        </w:tc>
        <w:tc>
          <w:tcPr>
            <w:tcW w:w="2958" w:type="dxa"/>
            <w:gridSpan w:val="2"/>
          </w:tcPr>
          <w:p w14:paraId="0A93FC38" w14:textId="77777777" w:rsidR="009F0658" w:rsidRPr="009F0658" w:rsidRDefault="009F0658" w:rsidP="009F0658">
            <w:pPr>
              <w:jc w:val="center"/>
              <w:rPr>
                <w:sz w:val="20"/>
                <w:szCs w:val="20"/>
              </w:rPr>
            </w:pPr>
            <w:r w:rsidRPr="009F0658">
              <w:rPr>
                <w:sz w:val="20"/>
                <w:szCs w:val="20"/>
              </w:rPr>
              <w:t>3/0/8</w:t>
            </w:r>
          </w:p>
        </w:tc>
      </w:tr>
      <w:tr w:rsidR="009F0658" w:rsidRPr="009F0658" w14:paraId="21FFB870" w14:textId="77777777" w:rsidTr="008D2D7E">
        <w:tc>
          <w:tcPr>
            <w:tcW w:w="817" w:type="dxa"/>
            <w:gridSpan w:val="2"/>
          </w:tcPr>
          <w:p w14:paraId="27B2F2FF" w14:textId="77777777" w:rsidR="009F0658" w:rsidRPr="009F0658" w:rsidRDefault="009F0658" w:rsidP="009F0658">
            <w:pPr>
              <w:jc w:val="both"/>
              <w:rPr>
                <w:sz w:val="20"/>
                <w:szCs w:val="20"/>
              </w:rPr>
            </w:pPr>
            <w:r w:rsidRPr="009F0658">
              <w:rPr>
                <w:sz w:val="20"/>
                <w:szCs w:val="20"/>
              </w:rPr>
              <w:t>10</w:t>
            </w:r>
          </w:p>
        </w:tc>
        <w:tc>
          <w:tcPr>
            <w:tcW w:w="5097" w:type="dxa"/>
            <w:gridSpan w:val="2"/>
          </w:tcPr>
          <w:p w14:paraId="1720E2F3" w14:textId="77777777" w:rsidR="009F0658" w:rsidRPr="009F0658" w:rsidRDefault="009F0658" w:rsidP="009F0658">
            <w:pPr>
              <w:jc w:val="both"/>
              <w:rPr>
                <w:sz w:val="20"/>
                <w:szCs w:val="20"/>
              </w:rPr>
            </w:pPr>
            <w:r w:rsidRPr="009F0658">
              <w:rPr>
                <w:sz w:val="20"/>
                <w:szCs w:val="20"/>
              </w:rPr>
              <w:t>Михайловский КДЦ</w:t>
            </w:r>
          </w:p>
        </w:tc>
        <w:tc>
          <w:tcPr>
            <w:tcW w:w="2957" w:type="dxa"/>
            <w:gridSpan w:val="2"/>
          </w:tcPr>
          <w:p w14:paraId="63AF5499" w14:textId="77777777" w:rsidR="009F0658" w:rsidRPr="009F0658" w:rsidRDefault="009F0658" w:rsidP="009F0658">
            <w:pPr>
              <w:jc w:val="center"/>
              <w:rPr>
                <w:sz w:val="20"/>
                <w:szCs w:val="20"/>
              </w:rPr>
            </w:pPr>
            <w:r w:rsidRPr="009F0658">
              <w:rPr>
                <w:sz w:val="20"/>
                <w:szCs w:val="20"/>
              </w:rPr>
              <w:t>5</w:t>
            </w:r>
          </w:p>
        </w:tc>
        <w:tc>
          <w:tcPr>
            <w:tcW w:w="2957" w:type="dxa"/>
            <w:gridSpan w:val="2"/>
          </w:tcPr>
          <w:p w14:paraId="584D66FE" w14:textId="77777777" w:rsidR="009F0658" w:rsidRPr="009F0658" w:rsidRDefault="009F0658" w:rsidP="009F0658">
            <w:pPr>
              <w:jc w:val="center"/>
              <w:rPr>
                <w:sz w:val="20"/>
                <w:szCs w:val="20"/>
              </w:rPr>
            </w:pPr>
            <w:r w:rsidRPr="009F0658">
              <w:rPr>
                <w:sz w:val="20"/>
                <w:szCs w:val="20"/>
              </w:rPr>
              <w:t>5/2/11</w:t>
            </w:r>
          </w:p>
        </w:tc>
        <w:tc>
          <w:tcPr>
            <w:tcW w:w="2958" w:type="dxa"/>
            <w:gridSpan w:val="2"/>
          </w:tcPr>
          <w:p w14:paraId="2C751051" w14:textId="77777777" w:rsidR="009F0658" w:rsidRPr="009F0658" w:rsidRDefault="009F0658" w:rsidP="009F0658">
            <w:pPr>
              <w:jc w:val="center"/>
              <w:rPr>
                <w:sz w:val="20"/>
                <w:szCs w:val="20"/>
              </w:rPr>
            </w:pPr>
            <w:r w:rsidRPr="009F0658">
              <w:rPr>
                <w:sz w:val="20"/>
                <w:szCs w:val="20"/>
              </w:rPr>
              <w:t>5/2/12</w:t>
            </w:r>
          </w:p>
        </w:tc>
      </w:tr>
      <w:tr w:rsidR="009F0658" w:rsidRPr="009F0658" w14:paraId="0060A8F4" w14:textId="77777777" w:rsidTr="008D2D7E">
        <w:tc>
          <w:tcPr>
            <w:tcW w:w="817" w:type="dxa"/>
            <w:gridSpan w:val="2"/>
          </w:tcPr>
          <w:p w14:paraId="6A535F53" w14:textId="77777777" w:rsidR="009F0658" w:rsidRPr="009F0658" w:rsidRDefault="009F0658" w:rsidP="009F0658">
            <w:pPr>
              <w:jc w:val="both"/>
              <w:rPr>
                <w:sz w:val="20"/>
                <w:szCs w:val="20"/>
              </w:rPr>
            </w:pPr>
            <w:r w:rsidRPr="009F0658">
              <w:rPr>
                <w:sz w:val="20"/>
                <w:szCs w:val="20"/>
              </w:rPr>
              <w:t>11</w:t>
            </w:r>
          </w:p>
        </w:tc>
        <w:tc>
          <w:tcPr>
            <w:tcW w:w="5097" w:type="dxa"/>
            <w:gridSpan w:val="2"/>
          </w:tcPr>
          <w:p w14:paraId="1B7CEDAA" w14:textId="77777777" w:rsidR="009F0658" w:rsidRPr="009F0658" w:rsidRDefault="009F0658" w:rsidP="009F0658">
            <w:pPr>
              <w:jc w:val="both"/>
              <w:rPr>
                <w:sz w:val="20"/>
                <w:szCs w:val="20"/>
              </w:rPr>
            </w:pPr>
            <w:r w:rsidRPr="009F0658">
              <w:rPr>
                <w:sz w:val="20"/>
                <w:szCs w:val="20"/>
              </w:rPr>
              <w:t>Новоичинский КДЦ</w:t>
            </w:r>
          </w:p>
        </w:tc>
        <w:tc>
          <w:tcPr>
            <w:tcW w:w="2957" w:type="dxa"/>
            <w:gridSpan w:val="2"/>
          </w:tcPr>
          <w:p w14:paraId="22B64590" w14:textId="77777777" w:rsidR="009F0658" w:rsidRPr="009F0658" w:rsidRDefault="009F0658" w:rsidP="009F0658">
            <w:pPr>
              <w:jc w:val="center"/>
              <w:rPr>
                <w:sz w:val="20"/>
                <w:szCs w:val="20"/>
              </w:rPr>
            </w:pPr>
            <w:r w:rsidRPr="009F0658">
              <w:rPr>
                <w:sz w:val="20"/>
                <w:szCs w:val="20"/>
              </w:rPr>
              <w:t>10</w:t>
            </w:r>
          </w:p>
        </w:tc>
        <w:tc>
          <w:tcPr>
            <w:tcW w:w="2957" w:type="dxa"/>
            <w:gridSpan w:val="2"/>
          </w:tcPr>
          <w:p w14:paraId="45975EA2" w14:textId="77777777" w:rsidR="009F0658" w:rsidRPr="009F0658" w:rsidRDefault="009F0658" w:rsidP="009F0658">
            <w:pPr>
              <w:jc w:val="center"/>
              <w:rPr>
                <w:sz w:val="20"/>
                <w:szCs w:val="20"/>
              </w:rPr>
            </w:pPr>
            <w:r w:rsidRPr="009F0658">
              <w:rPr>
                <w:sz w:val="20"/>
                <w:szCs w:val="20"/>
              </w:rPr>
              <w:t>0/1/9</w:t>
            </w:r>
          </w:p>
        </w:tc>
        <w:tc>
          <w:tcPr>
            <w:tcW w:w="2958" w:type="dxa"/>
            <w:gridSpan w:val="2"/>
          </w:tcPr>
          <w:p w14:paraId="5B1644F7" w14:textId="77777777" w:rsidR="009F0658" w:rsidRPr="009F0658" w:rsidRDefault="009F0658" w:rsidP="009F0658">
            <w:pPr>
              <w:jc w:val="center"/>
              <w:rPr>
                <w:sz w:val="20"/>
                <w:szCs w:val="20"/>
              </w:rPr>
            </w:pPr>
            <w:r w:rsidRPr="009F0658">
              <w:rPr>
                <w:sz w:val="20"/>
                <w:szCs w:val="20"/>
              </w:rPr>
              <w:t>0/1/9</w:t>
            </w:r>
          </w:p>
        </w:tc>
      </w:tr>
      <w:tr w:rsidR="009F0658" w:rsidRPr="009F0658" w14:paraId="19A6BD0D" w14:textId="77777777" w:rsidTr="008D2D7E">
        <w:tc>
          <w:tcPr>
            <w:tcW w:w="817" w:type="dxa"/>
            <w:gridSpan w:val="2"/>
          </w:tcPr>
          <w:p w14:paraId="173E375D" w14:textId="77777777" w:rsidR="009F0658" w:rsidRPr="009F0658" w:rsidRDefault="009F0658" w:rsidP="009F0658">
            <w:pPr>
              <w:jc w:val="both"/>
              <w:rPr>
                <w:sz w:val="20"/>
                <w:szCs w:val="20"/>
              </w:rPr>
            </w:pPr>
            <w:r w:rsidRPr="009F0658">
              <w:rPr>
                <w:sz w:val="20"/>
                <w:szCs w:val="20"/>
              </w:rPr>
              <w:t>12</w:t>
            </w:r>
          </w:p>
        </w:tc>
        <w:tc>
          <w:tcPr>
            <w:tcW w:w="5097" w:type="dxa"/>
            <w:gridSpan w:val="2"/>
          </w:tcPr>
          <w:p w14:paraId="48DEB065" w14:textId="77777777" w:rsidR="009F0658" w:rsidRPr="009F0658" w:rsidRDefault="009F0658" w:rsidP="009F0658">
            <w:pPr>
              <w:jc w:val="both"/>
              <w:rPr>
                <w:sz w:val="20"/>
                <w:szCs w:val="20"/>
              </w:rPr>
            </w:pPr>
            <w:r w:rsidRPr="009F0658">
              <w:rPr>
                <w:sz w:val="20"/>
                <w:szCs w:val="20"/>
              </w:rPr>
              <w:t>Октябрьский КДЦ</w:t>
            </w:r>
          </w:p>
        </w:tc>
        <w:tc>
          <w:tcPr>
            <w:tcW w:w="2957" w:type="dxa"/>
            <w:gridSpan w:val="2"/>
          </w:tcPr>
          <w:p w14:paraId="2221F116" w14:textId="77777777" w:rsidR="009F0658" w:rsidRPr="009F0658" w:rsidRDefault="009F0658" w:rsidP="009F0658">
            <w:pPr>
              <w:jc w:val="center"/>
              <w:rPr>
                <w:sz w:val="20"/>
                <w:szCs w:val="20"/>
              </w:rPr>
            </w:pPr>
            <w:r w:rsidRPr="009F0658">
              <w:rPr>
                <w:sz w:val="20"/>
                <w:szCs w:val="20"/>
              </w:rPr>
              <w:t>130</w:t>
            </w:r>
          </w:p>
        </w:tc>
        <w:tc>
          <w:tcPr>
            <w:tcW w:w="2957" w:type="dxa"/>
            <w:gridSpan w:val="2"/>
          </w:tcPr>
          <w:p w14:paraId="0B2A8F3E" w14:textId="77777777" w:rsidR="009F0658" w:rsidRPr="009F0658" w:rsidRDefault="009F0658" w:rsidP="009F0658">
            <w:pPr>
              <w:jc w:val="center"/>
              <w:rPr>
                <w:sz w:val="20"/>
                <w:szCs w:val="20"/>
              </w:rPr>
            </w:pPr>
            <w:r w:rsidRPr="009F0658">
              <w:rPr>
                <w:sz w:val="20"/>
                <w:szCs w:val="20"/>
              </w:rPr>
              <w:t>5/17/13</w:t>
            </w:r>
          </w:p>
        </w:tc>
        <w:tc>
          <w:tcPr>
            <w:tcW w:w="2958" w:type="dxa"/>
            <w:gridSpan w:val="2"/>
          </w:tcPr>
          <w:p w14:paraId="7AC6047A" w14:textId="77777777" w:rsidR="009F0658" w:rsidRPr="009F0658" w:rsidRDefault="009F0658" w:rsidP="009F0658">
            <w:pPr>
              <w:jc w:val="center"/>
              <w:rPr>
                <w:sz w:val="20"/>
                <w:szCs w:val="20"/>
              </w:rPr>
            </w:pPr>
            <w:r w:rsidRPr="009F0658">
              <w:rPr>
                <w:sz w:val="20"/>
                <w:szCs w:val="20"/>
              </w:rPr>
              <w:t>8/49/17</w:t>
            </w:r>
          </w:p>
        </w:tc>
      </w:tr>
      <w:tr w:rsidR="009F0658" w:rsidRPr="009F0658" w14:paraId="4E44183A" w14:textId="77777777" w:rsidTr="008D2D7E">
        <w:tc>
          <w:tcPr>
            <w:tcW w:w="817" w:type="dxa"/>
            <w:gridSpan w:val="2"/>
          </w:tcPr>
          <w:p w14:paraId="2CAF5199" w14:textId="77777777" w:rsidR="009F0658" w:rsidRPr="009F0658" w:rsidRDefault="009F0658" w:rsidP="009F0658">
            <w:pPr>
              <w:jc w:val="both"/>
              <w:rPr>
                <w:sz w:val="20"/>
                <w:szCs w:val="20"/>
              </w:rPr>
            </w:pPr>
            <w:r w:rsidRPr="009F0658">
              <w:rPr>
                <w:sz w:val="20"/>
                <w:szCs w:val="20"/>
              </w:rPr>
              <w:t>13</w:t>
            </w:r>
          </w:p>
        </w:tc>
        <w:tc>
          <w:tcPr>
            <w:tcW w:w="5097" w:type="dxa"/>
            <w:gridSpan w:val="2"/>
          </w:tcPr>
          <w:p w14:paraId="5CDA250F" w14:textId="77777777" w:rsidR="009F0658" w:rsidRPr="009F0658" w:rsidRDefault="009F0658" w:rsidP="009F0658">
            <w:pPr>
              <w:jc w:val="both"/>
              <w:rPr>
                <w:sz w:val="20"/>
                <w:szCs w:val="20"/>
              </w:rPr>
            </w:pPr>
            <w:r w:rsidRPr="009F0658">
              <w:rPr>
                <w:sz w:val="20"/>
                <w:szCs w:val="20"/>
              </w:rPr>
              <w:t>Отрадненский КДЦ</w:t>
            </w:r>
          </w:p>
        </w:tc>
        <w:tc>
          <w:tcPr>
            <w:tcW w:w="2957" w:type="dxa"/>
            <w:gridSpan w:val="2"/>
          </w:tcPr>
          <w:p w14:paraId="37CC9F6B" w14:textId="77777777" w:rsidR="009F0658" w:rsidRPr="009F0658" w:rsidRDefault="009F0658" w:rsidP="009F0658">
            <w:pPr>
              <w:jc w:val="center"/>
              <w:rPr>
                <w:sz w:val="20"/>
                <w:szCs w:val="20"/>
              </w:rPr>
            </w:pPr>
            <w:r w:rsidRPr="009F0658">
              <w:rPr>
                <w:sz w:val="20"/>
                <w:szCs w:val="20"/>
              </w:rPr>
              <w:t>160</w:t>
            </w:r>
          </w:p>
        </w:tc>
        <w:tc>
          <w:tcPr>
            <w:tcW w:w="2957" w:type="dxa"/>
            <w:gridSpan w:val="2"/>
          </w:tcPr>
          <w:p w14:paraId="400CA616" w14:textId="77777777" w:rsidR="009F0658" w:rsidRPr="009F0658" w:rsidRDefault="009F0658" w:rsidP="009F0658">
            <w:pPr>
              <w:jc w:val="center"/>
              <w:rPr>
                <w:sz w:val="20"/>
                <w:szCs w:val="20"/>
              </w:rPr>
            </w:pPr>
            <w:r w:rsidRPr="009F0658">
              <w:rPr>
                <w:sz w:val="20"/>
                <w:szCs w:val="20"/>
              </w:rPr>
              <w:t>7/17/17</w:t>
            </w:r>
          </w:p>
        </w:tc>
        <w:tc>
          <w:tcPr>
            <w:tcW w:w="2958" w:type="dxa"/>
            <w:gridSpan w:val="2"/>
          </w:tcPr>
          <w:p w14:paraId="404C6825" w14:textId="77777777" w:rsidR="009F0658" w:rsidRPr="009F0658" w:rsidRDefault="009F0658" w:rsidP="009F0658">
            <w:pPr>
              <w:jc w:val="center"/>
              <w:rPr>
                <w:sz w:val="20"/>
                <w:szCs w:val="20"/>
              </w:rPr>
            </w:pPr>
            <w:r w:rsidRPr="009F0658">
              <w:rPr>
                <w:sz w:val="20"/>
                <w:szCs w:val="20"/>
              </w:rPr>
              <w:t>2/17/13</w:t>
            </w:r>
          </w:p>
        </w:tc>
      </w:tr>
      <w:tr w:rsidR="009F0658" w:rsidRPr="009F0658" w14:paraId="01E708E1" w14:textId="77777777" w:rsidTr="008D2D7E">
        <w:tc>
          <w:tcPr>
            <w:tcW w:w="817" w:type="dxa"/>
            <w:gridSpan w:val="2"/>
          </w:tcPr>
          <w:p w14:paraId="2562392C" w14:textId="77777777" w:rsidR="009F0658" w:rsidRPr="009F0658" w:rsidRDefault="009F0658" w:rsidP="009F0658">
            <w:pPr>
              <w:jc w:val="both"/>
              <w:rPr>
                <w:sz w:val="20"/>
                <w:szCs w:val="20"/>
              </w:rPr>
            </w:pPr>
            <w:r w:rsidRPr="009F0658">
              <w:rPr>
                <w:sz w:val="20"/>
                <w:szCs w:val="20"/>
              </w:rPr>
              <w:t>14</w:t>
            </w:r>
          </w:p>
        </w:tc>
        <w:tc>
          <w:tcPr>
            <w:tcW w:w="5097" w:type="dxa"/>
            <w:gridSpan w:val="2"/>
          </w:tcPr>
          <w:p w14:paraId="44380721" w14:textId="77777777" w:rsidR="009F0658" w:rsidRPr="009F0658" w:rsidRDefault="009F0658" w:rsidP="009F0658">
            <w:pPr>
              <w:jc w:val="both"/>
              <w:rPr>
                <w:sz w:val="20"/>
                <w:szCs w:val="20"/>
              </w:rPr>
            </w:pPr>
            <w:r w:rsidRPr="009F0658">
              <w:rPr>
                <w:sz w:val="20"/>
                <w:szCs w:val="20"/>
              </w:rPr>
              <w:t>Кондуслинский КДЦ</w:t>
            </w:r>
          </w:p>
        </w:tc>
        <w:tc>
          <w:tcPr>
            <w:tcW w:w="2957" w:type="dxa"/>
            <w:gridSpan w:val="2"/>
          </w:tcPr>
          <w:p w14:paraId="34765508" w14:textId="77777777" w:rsidR="009F0658" w:rsidRPr="009F0658" w:rsidRDefault="009F0658" w:rsidP="009F0658">
            <w:pPr>
              <w:jc w:val="center"/>
              <w:rPr>
                <w:sz w:val="20"/>
                <w:szCs w:val="20"/>
              </w:rPr>
            </w:pPr>
            <w:r w:rsidRPr="009F0658">
              <w:rPr>
                <w:sz w:val="20"/>
                <w:szCs w:val="20"/>
              </w:rPr>
              <w:t>140</w:t>
            </w:r>
          </w:p>
        </w:tc>
        <w:tc>
          <w:tcPr>
            <w:tcW w:w="2957" w:type="dxa"/>
            <w:gridSpan w:val="2"/>
          </w:tcPr>
          <w:p w14:paraId="3AA8D7CB" w14:textId="77777777" w:rsidR="009F0658" w:rsidRPr="009F0658" w:rsidRDefault="009F0658" w:rsidP="009F0658">
            <w:pPr>
              <w:jc w:val="center"/>
              <w:rPr>
                <w:sz w:val="20"/>
                <w:szCs w:val="20"/>
              </w:rPr>
            </w:pPr>
            <w:r w:rsidRPr="009F0658">
              <w:rPr>
                <w:sz w:val="20"/>
                <w:szCs w:val="20"/>
              </w:rPr>
              <w:t>51/6/19</w:t>
            </w:r>
          </w:p>
        </w:tc>
        <w:tc>
          <w:tcPr>
            <w:tcW w:w="2958" w:type="dxa"/>
            <w:gridSpan w:val="2"/>
          </w:tcPr>
          <w:p w14:paraId="7A6B4FF3" w14:textId="77777777" w:rsidR="009F0658" w:rsidRPr="009F0658" w:rsidRDefault="009F0658" w:rsidP="009F0658">
            <w:pPr>
              <w:jc w:val="center"/>
              <w:rPr>
                <w:sz w:val="20"/>
                <w:szCs w:val="20"/>
              </w:rPr>
            </w:pPr>
            <w:r w:rsidRPr="009F0658">
              <w:rPr>
                <w:sz w:val="20"/>
                <w:szCs w:val="20"/>
              </w:rPr>
              <w:t>29/0/9</w:t>
            </w:r>
          </w:p>
        </w:tc>
      </w:tr>
      <w:tr w:rsidR="009F0658" w:rsidRPr="009F0658" w14:paraId="357C7CE7" w14:textId="77777777" w:rsidTr="008D2D7E">
        <w:tc>
          <w:tcPr>
            <w:tcW w:w="817" w:type="dxa"/>
            <w:gridSpan w:val="2"/>
          </w:tcPr>
          <w:p w14:paraId="174C4CEC" w14:textId="77777777" w:rsidR="009F0658" w:rsidRPr="009F0658" w:rsidRDefault="009F0658" w:rsidP="009F0658">
            <w:pPr>
              <w:jc w:val="both"/>
              <w:rPr>
                <w:sz w:val="20"/>
                <w:szCs w:val="20"/>
              </w:rPr>
            </w:pPr>
            <w:r w:rsidRPr="009F0658">
              <w:rPr>
                <w:sz w:val="20"/>
                <w:szCs w:val="20"/>
              </w:rPr>
              <w:t>15</w:t>
            </w:r>
          </w:p>
        </w:tc>
        <w:tc>
          <w:tcPr>
            <w:tcW w:w="5097" w:type="dxa"/>
            <w:gridSpan w:val="2"/>
          </w:tcPr>
          <w:p w14:paraId="652FC184" w14:textId="77777777" w:rsidR="009F0658" w:rsidRPr="009F0658" w:rsidRDefault="009F0658" w:rsidP="009F0658">
            <w:pPr>
              <w:jc w:val="both"/>
              <w:rPr>
                <w:sz w:val="20"/>
                <w:szCs w:val="20"/>
              </w:rPr>
            </w:pPr>
            <w:r w:rsidRPr="009F0658">
              <w:rPr>
                <w:sz w:val="20"/>
                <w:szCs w:val="20"/>
              </w:rPr>
              <w:t>Сергинский КДЦ</w:t>
            </w:r>
          </w:p>
        </w:tc>
        <w:tc>
          <w:tcPr>
            <w:tcW w:w="2957" w:type="dxa"/>
            <w:gridSpan w:val="2"/>
          </w:tcPr>
          <w:p w14:paraId="741FD63E" w14:textId="77777777" w:rsidR="009F0658" w:rsidRPr="009F0658" w:rsidRDefault="009F0658" w:rsidP="009F0658">
            <w:pPr>
              <w:jc w:val="center"/>
              <w:rPr>
                <w:sz w:val="20"/>
                <w:szCs w:val="20"/>
              </w:rPr>
            </w:pPr>
            <w:r w:rsidRPr="009F0658">
              <w:rPr>
                <w:sz w:val="20"/>
                <w:szCs w:val="20"/>
              </w:rPr>
              <w:t>48</w:t>
            </w:r>
          </w:p>
        </w:tc>
        <w:tc>
          <w:tcPr>
            <w:tcW w:w="2957" w:type="dxa"/>
            <w:gridSpan w:val="2"/>
          </w:tcPr>
          <w:p w14:paraId="046AFAF1" w14:textId="77777777" w:rsidR="009F0658" w:rsidRPr="009F0658" w:rsidRDefault="009F0658" w:rsidP="009F0658">
            <w:pPr>
              <w:jc w:val="center"/>
              <w:rPr>
                <w:sz w:val="20"/>
                <w:szCs w:val="20"/>
              </w:rPr>
            </w:pPr>
            <w:r w:rsidRPr="009F0658">
              <w:rPr>
                <w:sz w:val="20"/>
                <w:szCs w:val="20"/>
              </w:rPr>
              <w:t>0</w:t>
            </w:r>
          </w:p>
        </w:tc>
        <w:tc>
          <w:tcPr>
            <w:tcW w:w="2958" w:type="dxa"/>
            <w:gridSpan w:val="2"/>
          </w:tcPr>
          <w:p w14:paraId="1729B11E" w14:textId="77777777" w:rsidR="009F0658" w:rsidRPr="009F0658" w:rsidRDefault="009F0658" w:rsidP="009F0658">
            <w:pPr>
              <w:jc w:val="center"/>
              <w:rPr>
                <w:sz w:val="20"/>
                <w:szCs w:val="20"/>
              </w:rPr>
            </w:pPr>
            <w:r w:rsidRPr="009F0658">
              <w:rPr>
                <w:sz w:val="20"/>
                <w:szCs w:val="20"/>
              </w:rPr>
              <w:t>0</w:t>
            </w:r>
          </w:p>
        </w:tc>
      </w:tr>
      <w:tr w:rsidR="009F0658" w:rsidRPr="009F0658" w14:paraId="67D9F7B5" w14:textId="77777777" w:rsidTr="008D2D7E">
        <w:trPr>
          <w:trHeight w:val="425"/>
        </w:trPr>
        <w:tc>
          <w:tcPr>
            <w:tcW w:w="817" w:type="dxa"/>
            <w:gridSpan w:val="2"/>
          </w:tcPr>
          <w:p w14:paraId="03D07BD2" w14:textId="77777777" w:rsidR="009F0658" w:rsidRPr="009F0658" w:rsidRDefault="009F0658" w:rsidP="009F0658">
            <w:pPr>
              <w:jc w:val="both"/>
              <w:rPr>
                <w:sz w:val="20"/>
                <w:szCs w:val="20"/>
              </w:rPr>
            </w:pPr>
            <w:r w:rsidRPr="009F0658">
              <w:rPr>
                <w:sz w:val="20"/>
                <w:szCs w:val="20"/>
              </w:rPr>
              <w:t>16</w:t>
            </w:r>
          </w:p>
        </w:tc>
        <w:tc>
          <w:tcPr>
            <w:tcW w:w="5097" w:type="dxa"/>
            <w:gridSpan w:val="2"/>
          </w:tcPr>
          <w:p w14:paraId="702AC8DB" w14:textId="77777777" w:rsidR="009F0658" w:rsidRPr="009F0658" w:rsidRDefault="009F0658" w:rsidP="009F0658">
            <w:pPr>
              <w:jc w:val="both"/>
              <w:rPr>
                <w:sz w:val="20"/>
                <w:szCs w:val="20"/>
              </w:rPr>
            </w:pPr>
            <w:r w:rsidRPr="009F0658">
              <w:rPr>
                <w:sz w:val="20"/>
                <w:szCs w:val="20"/>
              </w:rPr>
              <w:t>Чумаковский КДЦ</w:t>
            </w:r>
          </w:p>
          <w:p w14:paraId="346861C9" w14:textId="77777777" w:rsidR="009F0658" w:rsidRPr="009F0658" w:rsidRDefault="009F0658" w:rsidP="009F0658">
            <w:pPr>
              <w:jc w:val="both"/>
              <w:rPr>
                <w:sz w:val="20"/>
                <w:szCs w:val="20"/>
              </w:rPr>
            </w:pPr>
          </w:p>
          <w:p w14:paraId="237C28F9" w14:textId="77777777" w:rsidR="009F0658" w:rsidRPr="009F0658" w:rsidRDefault="009F0658" w:rsidP="009F0658">
            <w:pPr>
              <w:jc w:val="both"/>
              <w:rPr>
                <w:sz w:val="20"/>
                <w:szCs w:val="20"/>
              </w:rPr>
            </w:pPr>
          </w:p>
        </w:tc>
        <w:tc>
          <w:tcPr>
            <w:tcW w:w="2957" w:type="dxa"/>
            <w:gridSpan w:val="2"/>
          </w:tcPr>
          <w:p w14:paraId="6D3CA0D6" w14:textId="77777777" w:rsidR="009F0658" w:rsidRPr="009F0658" w:rsidRDefault="009F0658" w:rsidP="009F0658">
            <w:pPr>
              <w:jc w:val="center"/>
              <w:rPr>
                <w:sz w:val="20"/>
                <w:szCs w:val="20"/>
              </w:rPr>
            </w:pPr>
            <w:r w:rsidRPr="009F0658">
              <w:rPr>
                <w:sz w:val="20"/>
                <w:szCs w:val="20"/>
              </w:rPr>
              <w:t>15</w:t>
            </w:r>
          </w:p>
        </w:tc>
        <w:tc>
          <w:tcPr>
            <w:tcW w:w="2957" w:type="dxa"/>
            <w:gridSpan w:val="2"/>
          </w:tcPr>
          <w:p w14:paraId="49F31D6A" w14:textId="77777777" w:rsidR="009F0658" w:rsidRPr="009F0658" w:rsidRDefault="009F0658" w:rsidP="009F0658">
            <w:pPr>
              <w:jc w:val="center"/>
              <w:rPr>
                <w:sz w:val="20"/>
                <w:szCs w:val="20"/>
              </w:rPr>
            </w:pPr>
            <w:r w:rsidRPr="009F0658">
              <w:rPr>
                <w:sz w:val="20"/>
                <w:szCs w:val="20"/>
              </w:rPr>
              <w:t>5/0/10</w:t>
            </w:r>
          </w:p>
        </w:tc>
        <w:tc>
          <w:tcPr>
            <w:tcW w:w="2958" w:type="dxa"/>
            <w:gridSpan w:val="2"/>
          </w:tcPr>
          <w:p w14:paraId="0EBC4619" w14:textId="77777777" w:rsidR="009F0658" w:rsidRPr="009F0658" w:rsidRDefault="009F0658" w:rsidP="009F0658">
            <w:pPr>
              <w:jc w:val="center"/>
              <w:rPr>
                <w:sz w:val="20"/>
                <w:szCs w:val="20"/>
              </w:rPr>
            </w:pPr>
            <w:r w:rsidRPr="009F0658">
              <w:rPr>
                <w:sz w:val="20"/>
                <w:szCs w:val="20"/>
              </w:rPr>
              <w:t>0/0/5</w:t>
            </w:r>
          </w:p>
        </w:tc>
      </w:tr>
      <w:tr w:rsidR="009F0658" w:rsidRPr="009F0658" w14:paraId="240A9164" w14:textId="77777777" w:rsidTr="008D2D7E">
        <w:tc>
          <w:tcPr>
            <w:tcW w:w="711" w:type="dxa"/>
          </w:tcPr>
          <w:p w14:paraId="3000D7A9" w14:textId="77777777" w:rsidR="009F0658" w:rsidRPr="009F0658" w:rsidRDefault="009F0658" w:rsidP="009F0658">
            <w:pPr>
              <w:jc w:val="center"/>
              <w:rPr>
                <w:sz w:val="20"/>
                <w:szCs w:val="20"/>
              </w:rPr>
            </w:pPr>
            <w:r w:rsidRPr="009F0658">
              <w:rPr>
                <w:sz w:val="20"/>
                <w:szCs w:val="20"/>
              </w:rPr>
              <w:t>№</w:t>
            </w:r>
          </w:p>
        </w:tc>
        <w:tc>
          <w:tcPr>
            <w:tcW w:w="4122" w:type="dxa"/>
            <w:gridSpan w:val="2"/>
          </w:tcPr>
          <w:p w14:paraId="2B5E405E" w14:textId="77777777" w:rsidR="009F0658" w:rsidRPr="009F0658" w:rsidRDefault="009F0658" w:rsidP="009F0658">
            <w:pPr>
              <w:jc w:val="center"/>
              <w:rPr>
                <w:sz w:val="20"/>
                <w:szCs w:val="20"/>
              </w:rPr>
            </w:pPr>
            <w:r w:rsidRPr="009F0658">
              <w:rPr>
                <w:sz w:val="20"/>
                <w:szCs w:val="20"/>
              </w:rPr>
              <w:t>Наименование учреждения</w:t>
            </w:r>
          </w:p>
        </w:tc>
        <w:tc>
          <w:tcPr>
            <w:tcW w:w="2788" w:type="dxa"/>
            <w:gridSpan w:val="2"/>
          </w:tcPr>
          <w:p w14:paraId="59D8250C" w14:textId="77777777" w:rsidR="009F0658" w:rsidRPr="009F0658" w:rsidRDefault="009F0658" w:rsidP="009F0658">
            <w:pPr>
              <w:jc w:val="both"/>
              <w:rPr>
                <w:spacing w:val="-1"/>
                <w:sz w:val="20"/>
                <w:szCs w:val="20"/>
              </w:rPr>
            </w:pPr>
            <w:r w:rsidRPr="009F0658">
              <w:rPr>
                <w:spacing w:val="-1"/>
                <w:sz w:val="20"/>
                <w:szCs w:val="20"/>
              </w:rPr>
              <w:t>Наличие творческих коллективов, имеющих звание «народный (образцовый) самодеятельный коллектив»</w:t>
            </w:r>
          </w:p>
        </w:tc>
        <w:tc>
          <w:tcPr>
            <w:tcW w:w="2410" w:type="dxa"/>
            <w:gridSpan w:val="2"/>
          </w:tcPr>
          <w:p w14:paraId="54122176" w14:textId="77777777" w:rsidR="009F0658" w:rsidRPr="009F0658" w:rsidRDefault="009F0658" w:rsidP="009F0658">
            <w:pPr>
              <w:jc w:val="both"/>
              <w:rPr>
                <w:sz w:val="20"/>
                <w:szCs w:val="20"/>
              </w:rPr>
            </w:pPr>
            <w:r w:rsidRPr="009F0658">
              <w:rPr>
                <w:sz w:val="20"/>
                <w:szCs w:val="20"/>
              </w:rPr>
              <w:t>Участие в конкурсах социально-значимых проектов</w:t>
            </w:r>
          </w:p>
          <w:p w14:paraId="569A9F7B" w14:textId="77777777" w:rsidR="009F0658" w:rsidRPr="009F0658" w:rsidRDefault="009F0658" w:rsidP="009F0658">
            <w:pPr>
              <w:jc w:val="both"/>
              <w:rPr>
                <w:sz w:val="20"/>
                <w:szCs w:val="20"/>
              </w:rPr>
            </w:pPr>
            <w:r w:rsidRPr="009F0658">
              <w:rPr>
                <w:sz w:val="20"/>
                <w:szCs w:val="20"/>
              </w:rPr>
              <w:t>(г-полученный грант;</w:t>
            </w:r>
          </w:p>
          <w:p w14:paraId="04E515F1" w14:textId="77777777" w:rsidR="009F0658" w:rsidRPr="009F0658" w:rsidRDefault="009F0658" w:rsidP="009F0658">
            <w:pPr>
              <w:jc w:val="both"/>
              <w:rPr>
                <w:sz w:val="20"/>
                <w:szCs w:val="20"/>
              </w:rPr>
            </w:pPr>
            <w:r w:rsidRPr="009F0658">
              <w:rPr>
                <w:sz w:val="20"/>
                <w:szCs w:val="20"/>
              </w:rPr>
              <w:t>у-участие)</w:t>
            </w:r>
          </w:p>
        </w:tc>
        <w:tc>
          <w:tcPr>
            <w:tcW w:w="2268" w:type="dxa"/>
            <w:gridSpan w:val="2"/>
          </w:tcPr>
          <w:p w14:paraId="63877360" w14:textId="77777777" w:rsidR="009F0658" w:rsidRPr="009F0658" w:rsidRDefault="009F0658" w:rsidP="009F0658">
            <w:pPr>
              <w:jc w:val="both"/>
              <w:rPr>
                <w:sz w:val="20"/>
                <w:szCs w:val="20"/>
              </w:rPr>
            </w:pPr>
            <w:r w:rsidRPr="009F0658">
              <w:rPr>
                <w:sz w:val="20"/>
                <w:szCs w:val="20"/>
              </w:rPr>
              <w:t>Привлечение дополнительных целевых средств из внебюджетных источников</w:t>
            </w:r>
          </w:p>
          <w:p w14:paraId="5E6205E3" w14:textId="77777777" w:rsidR="009F0658" w:rsidRPr="009F0658" w:rsidRDefault="009F0658" w:rsidP="009F0658">
            <w:pPr>
              <w:jc w:val="both"/>
              <w:rPr>
                <w:sz w:val="20"/>
                <w:szCs w:val="20"/>
              </w:rPr>
            </w:pPr>
            <w:r w:rsidRPr="009F0658">
              <w:rPr>
                <w:sz w:val="20"/>
                <w:szCs w:val="20"/>
              </w:rPr>
              <w:t>тыс.р.</w:t>
            </w:r>
          </w:p>
        </w:tc>
        <w:tc>
          <w:tcPr>
            <w:tcW w:w="2487" w:type="dxa"/>
          </w:tcPr>
          <w:p w14:paraId="7188B166" w14:textId="77777777" w:rsidR="009F0658" w:rsidRPr="009F0658" w:rsidRDefault="009F0658" w:rsidP="009F0658">
            <w:pPr>
              <w:jc w:val="both"/>
              <w:rPr>
                <w:sz w:val="20"/>
                <w:szCs w:val="20"/>
              </w:rPr>
            </w:pPr>
            <w:r w:rsidRPr="009F0658">
              <w:rPr>
                <w:sz w:val="20"/>
                <w:szCs w:val="20"/>
              </w:rPr>
              <w:t>Доля расходов бюджета, направленных на организацию культурной деятельности, в общем объеме расходов бюджета муниципального образования</w:t>
            </w:r>
          </w:p>
        </w:tc>
      </w:tr>
      <w:tr w:rsidR="009F0658" w:rsidRPr="009F0658" w14:paraId="2D5B7721" w14:textId="77777777" w:rsidTr="008D2D7E">
        <w:tc>
          <w:tcPr>
            <w:tcW w:w="711" w:type="dxa"/>
          </w:tcPr>
          <w:p w14:paraId="44785C34" w14:textId="77777777" w:rsidR="009F0658" w:rsidRPr="009F0658" w:rsidRDefault="009F0658" w:rsidP="009F0658">
            <w:pPr>
              <w:jc w:val="both"/>
              <w:rPr>
                <w:sz w:val="20"/>
                <w:szCs w:val="20"/>
              </w:rPr>
            </w:pPr>
            <w:r w:rsidRPr="009F0658">
              <w:rPr>
                <w:sz w:val="20"/>
                <w:szCs w:val="20"/>
              </w:rPr>
              <w:t>1</w:t>
            </w:r>
          </w:p>
        </w:tc>
        <w:tc>
          <w:tcPr>
            <w:tcW w:w="4122" w:type="dxa"/>
            <w:gridSpan w:val="2"/>
          </w:tcPr>
          <w:p w14:paraId="58761D8B" w14:textId="77777777" w:rsidR="009F0658" w:rsidRPr="009F0658" w:rsidRDefault="009F0658" w:rsidP="009F0658">
            <w:pPr>
              <w:jc w:val="both"/>
              <w:rPr>
                <w:sz w:val="20"/>
                <w:szCs w:val="20"/>
              </w:rPr>
            </w:pPr>
            <w:r w:rsidRPr="009F0658">
              <w:rPr>
                <w:sz w:val="20"/>
                <w:szCs w:val="20"/>
              </w:rPr>
              <w:t>Абрамовский КДЦ</w:t>
            </w:r>
          </w:p>
        </w:tc>
        <w:tc>
          <w:tcPr>
            <w:tcW w:w="2788" w:type="dxa"/>
            <w:gridSpan w:val="2"/>
          </w:tcPr>
          <w:p w14:paraId="4658317E"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406F7A00" w14:textId="77777777" w:rsidR="009F0658" w:rsidRPr="009F0658" w:rsidRDefault="009F0658" w:rsidP="009F0658">
            <w:pPr>
              <w:jc w:val="center"/>
              <w:rPr>
                <w:sz w:val="20"/>
                <w:szCs w:val="20"/>
              </w:rPr>
            </w:pPr>
            <w:r w:rsidRPr="009F0658">
              <w:rPr>
                <w:sz w:val="20"/>
                <w:szCs w:val="20"/>
              </w:rPr>
              <w:t>2г</w:t>
            </w:r>
          </w:p>
        </w:tc>
        <w:tc>
          <w:tcPr>
            <w:tcW w:w="2268" w:type="dxa"/>
            <w:gridSpan w:val="2"/>
          </w:tcPr>
          <w:p w14:paraId="0FA839EE" w14:textId="77777777" w:rsidR="009F0658" w:rsidRPr="009F0658" w:rsidRDefault="009F0658" w:rsidP="009F0658">
            <w:pPr>
              <w:jc w:val="center"/>
              <w:rPr>
                <w:sz w:val="20"/>
                <w:szCs w:val="20"/>
              </w:rPr>
            </w:pPr>
            <w:r w:rsidRPr="009F0658">
              <w:rPr>
                <w:sz w:val="20"/>
                <w:szCs w:val="20"/>
              </w:rPr>
              <w:t>0</w:t>
            </w:r>
          </w:p>
        </w:tc>
        <w:tc>
          <w:tcPr>
            <w:tcW w:w="2487" w:type="dxa"/>
          </w:tcPr>
          <w:p w14:paraId="43C31077" w14:textId="77777777" w:rsidR="009F0658" w:rsidRPr="009F0658" w:rsidRDefault="009F0658" w:rsidP="009F0658">
            <w:pPr>
              <w:jc w:val="center"/>
              <w:rPr>
                <w:sz w:val="20"/>
                <w:szCs w:val="20"/>
              </w:rPr>
            </w:pPr>
            <w:r w:rsidRPr="009F0658">
              <w:rPr>
                <w:sz w:val="20"/>
                <w:szCs w:val="20"/>
              </w:rPr>
              <w:t>15,1</w:t>
            </w:r>
          </w:p>
        </w:tc>
      </w:tr>
      <w:tr w:rsidR="009F0658" w:rsidRPr="009F0658" w14:paraId="2BC32E71" w14:textId="77777777" w:rsidTr="008D2D7E">
        <w:tc>
          <w:tcPr>
            <w:tcW w:w="711" w:type="dxa"/>
          </w:tcPr>
          <w:p w14:paraId="28F5F4EC" w14:textId="77777777" w:rsidR="009F0658" w:rsidRPr="009F0658" w:rsidRDefault="009F0658" w:rsidP="009F0658">
            <w:pPr>
              <w:jc w:val="both"/>
              <w:rPr>
                <w:sz w:val="20"/>
                <w:szCs w:val="20"/>
              </w:rPr>
            </w:pPr>
            <w:r w:rsidRPr="009F0658">
              <w:rPr>
                <w:sz w:val="20"/>
                <w:szCs w:val="20"/>
              </w:rPr>
              <w:t>2</w:t>
            </w:r>
          </w:p>
        </w:tc>
        <w:tc>
          <w:tcPr>
            <w:tcW w:w="4122" w:type="dxa"/>
            <w:gridSpan w:val="2"/>
          </w:tcPr>
          <w:p w14:paraId="7EC1C398" w14:textId="77777777" w:rsidR="009F0658" w:rsidRPr="009F0658" w:rsidRDefault="009F0658" w:rsidP="009F0658">
            <w:pPr>
              <w:jc w:val="both"/>
              <w:rPr>
                <w:sz w:val="20"/>
                <w:szCs w:val="20"/>
              </w:rPr>
            </w:pPr>
            <w:r w:rsidRPr="009F0658">
              <w:rPr>
                <w:sz w:val="20"/>
                <w:szCs w:val="20"/>
              </w:rPr>
              <w:t>Балманский КДЦ</w:t>
            </w:r>
          </w:p>
        </w:tc>
        <w:tc>
          <w:tcPr>
            <w:tcW w:w="2788" w:type="dxa"/>
            <w:gridSpan w:val="2"/>
          </w:tcPr>
          <w:p w14:paraId="6A799175" w14:textId="77777777" w:rsidR="009F0658" w:rsidRPr="009F0658" w:rsidRDefault="009F0658" w:rsidP="009F0658">
            <w:pPr>
              <w:jc w:val="center"/>
              <w:rPr>
                <w:sz w:val="20"/>
                <w:szCs w:val="20"/>
              </w:rPr>
            </w:pPr>
            <w:r w:rsidRPr="009F0658">
              <w:rPr>
                <w:sz w:val="20"/>
                <w:szCs w:val="20"/>
              </w:rPr>
              <w:t>1</w:t>
            </w:r>
          </w:p>
        </w:tc>
        <w:tc>
          <w:tcPr>
            <w:tcW w:w="2410" w:type="dxa"/>
            <w:gridSpan w:val="2"/>
          </w:tcPr>
          <w:p w14:paraId="54CE1D6E" w14:textId="77777777" w:rsidR="009F0658" w:rsidRPr="009F0658" w:rsidRDefault="009F0658" w:rsidP="009F0658">
            <w:pPr>
              <w:jc w:val="center"/>
              <w:rPr>
                <w:sz w:val="20"/>
                <w:szCs w:val="20"/>
              </w:rPr>
            </w:pPr>
            <w:r w:rsidRPr="009F0658">
              <w:rPr>
                <w:sz w:val="20"/>
                <w:szCs w:val="20"/>
              </w:rPr>
              <w:t>0</w:t>
            </w:r>
          </w:p>
        </w:tc>
        <w:tc>
          <w:tcPr>
            <w:tcW w:w="2268" w:type="dxa"/>
            <w:gridSpan w:val="2"/>
          </w:tcPr>
          <w:p w14:paraId="024BDC55" w14:textId="77777777" w:rsidR="009F0658" w:rsidRPr="009F0658" w:rsidRDefault="009F0658" w:rsidP="009F0658">
            <w:pPr>
              <w:jc w:val="center"/>
              <w:rPr>
                <w:sz w:val="20"/>
                <w:szCs w:val="20"/>
              </w:rPr>
            </w:pPr>
            <w:r w:rsidRPr="009F0658">
              <w:rPr>
                <w:sz w:val="20"/>
                <w:szCs w:val="20"/>
              </w:rPr>
              <w:t>0</w:t>
            </w:r>
          </w:p>
        </w:tc>
        <w:tc>
          <w:tcPr>
            <w:tcW w:w="2487" w:type="dxa"/>
          </w:tcPr>
          <w:p w14:paraId="3350546A" w14:textId="77777777" w:rsidR="009F0658" w:rsidRPr="009F0658" w:rsidRDefault="009F0658" w:rsidP="009F0658">
            <w:pPr>
              <w:jc w:val="center"/>
              <w:rPr>
                <w:sz w:val="20"/>
                <w:szCs w:val="20"/>
              </w:rPr>
            </w:pPr>
            <w:r w:rsidRPr="009F0658">
              <w:rPr>
                <w:sz w:val="20"/>
                <w:szCs w:val="20"/>
              </w:rPr>
              <w:t>46,1</w:t>
            </w:r>
          </w:p>
        </w:tc>
      </w:tr>
      <w:tr w:rsidR="009F0658" w:rsidRPr="009F0658" w14:paraId="2C30C1E0" w14:textId="77777777" w:rsidTr="008D2D7E">
        <w:tc>
          <w:tcPr>
            <w:tcW w:w="711" w:type="dxa"/>
          </w:tcPr>
          <w:p w14:paraId="79D97DEA" w14:textId="77777777" w:rsidR="009F0658" w:rsidRPr="009F0658" w:rsidRDefault="009F0658" w:rsidP="009F0658">
            <w:pPr>
              <w:jc w:val="both"/>
              <w:rPr>
                <w:sz w:val="20"/>
                <w:szCs w:val="20"/>
              </w:rPr>
            </w:pPr>
            <w:r w:rsidRPr="009F0658">
              <w:rPr>
                <w:sz w:val="20"/>
                <w:szCs w:val="20"/>
              </w:rPr>
              <w:t>3</w:t>
            </w:r>
          </w:p>
        </w:tc>
        <w:tc>
          <w:tcPr>
            <w:tcW w:w="4122" w:type="dxa"/>
            <w:gridSpan w:val="2"/>
          </w:tcPr>
          <w:p w14:paraId="27C0642F" w14:textId="77777777" w:rsidR="009F0658" w:rsidRPr="009F0658" w:rsidRDefault="009F0658" w:rsidP="009F0658">
            <w:pPr>
              <w:jc w:val="both"/>
              <w:rPr>
                <w:sz w:val="20"/>
                <w:szCs w:val="20"/>
              </w:rPr>
            </w:pPr>
            <w:r w:rsidRPr="009F0658">
              <w:rPr>
                <w:sz w:val="20"/>
                <w:szCs w:val="20"/>
              </w:rPr>
              <w:t>Булатовский КДЦ</w:t>
            </w:r>
          </w:p>
        </w:tc>
        <w:tc>
          <w:tcPr>
            <w:tcW w:w="2788" w:type="dxa"/>
            <w:gridSpan w:val="2"/>
          </w:tcPr>
          <w:p w14:paraId="1AD02163"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3D9DA34A" w14:textId="77777777" w:rsidR="009F0658" w:rsidRPr="009F0658" w:rsidRDefault="009F0658" w:rsidP="009F0658">
            <w:pPr>
              <w:jc w:val="center"/>
              <w:rPr>
                <w:sz w:val="20"/>
                <w:szCs w:val="20"/>
              </w:rPr>
            </w:pPr>
            <w:r w:rsidRPr="009F0658">
              <w:rPr>
                <w:sz w:val="20"/>
                <w:szCs w:val="20"/>
              </w:rPr>
              <w:t>1г</w:t>
            </w:r>
          </w:p>
        </w:tc>
        <w:tc>
          <w:tcPr>
            <w:tcW w:w="2268" w:type="dxa"/>
            <w:gridSpan w:val="2"/>
          </w:tcPr>
          <w:p w14:paraId="638E1CEE" w14:textId="77777777" w:rsidR="009F0658" w:rsidRPr="009F0658" w:rsidRDefault="009F0658" w:rsidP="009F0658">
            <w:pPr>
              <w:jc w:val="center"/>
              <w:rPr>
                <w:sz w:val="20"/>
                <w:szCs w:val="20"/>
              </w:rPr>
            </w:pPr>
            <w:r w:rsidRPr="009F0658">
              <w:rPr>
                <w:sz w:val="20"/>
                <w:szCs w:val="20"/>
              </w:rPr>
              <w:t>129,7</w:t>
            </w:r>
          </w:p>
        </w:tc>
        <w:tc>
          <w:tcPr>
            <w:tcW w:w="2487" w:type="dxa"/>
          </w:tcPr>
          <w:p w14:paraId="5DF8C880" w14:textId="77777777" w:rsidR="009F0658" w:rsidRPr="009F0658" w:rsidRDefault="009F0658" w:rsidP="009F0658">
            <w:pPr>
              <w:jc w:val="center"/>
              <w:rPr>
                <w:sz w:val="20"/>
                <w:szCs w:val="20"/>
              </w:rPr>
            </w:pPr>
            <w:r w:rsidRPr="009F0658">
              <w:rPr>
                <w:sz w:val="20"/>
                <w:szCs w:val="20"/>
              </w:rPr>
              <w:t>47</w:t>
            </w:r>
          </w:p>
        </w:tc>
      </w:tr>
      <w:tr w:rsidR="009F0658" w:rsidRPr="009F0658" w14:paraId="372D8D8D" w14:textId="77777777" w:rsidTr="008D2D7E">
        <w:tc>
          <w:tcPr>
            <w:tcW w:w="711" w:type="dxa"/>
          </w:tcPr>
          <w:p w14:paraId="658A6D03" w14:textId="77777777" w:rsidR="009F0658" w:rsidRPr="009F0658" w:rsidRDefault="009F0658" w:rsidP="009F0658">
            <w:pPr>
              <w:jc w:val="both"/>
              <w:rPr>
                <w:sz w:val="20"/>
                <w:szCs w:val="20"/>
              </w:rPr>
            </w:pPr>
            <w:r w:rsidRPr="009F0658">
              <w:rPr>
                <w:sz w:val="20"/>
                <w:szCs w:val="20"/>
              </w:rPr>
              <w:t>4</w:t>
            </w:r>
          </w:p>
        </w:tc>
        <w:tc>
          <w:tcPr>
            <w:tcW w:w="4122" w:type="dxa"/>
            <w:gridSpan w:val="2"/>
          </w:tcPr>
          <w:p w14:paraId="0A85069A" w14:textId="77777777" w:rsidR="009F0658" w:rsidRPr="009F0658" w:rsidRDefault="009F0658" w:rsidP="009F0658">
            <w:pPr>
              <w:jc w:val="both"/>
              <w:rPr>
                <w:sz w:val="20"/>
                <w:szCs w:val="20"/>
              </w:rPr>
            </w:pPr>
            <w:r w:rsidRPr="009F0658">
              <w:rPr>
                <w:sz w:val="20"/>
                <w:szCs w:val="20"/>
              </w:rPr>
              <w:t>Верх-Ичинский КДЦ</w:t>
            </w:r>
          </w:p>
        </w:tc>
        <w:tc>
          <w:tcPr>
            <w:tcW w:w="2788" w:type="dxa"/>
            <w:gridSpan w:val="2"/>
          </w:tcPr>
          <w:p w14:paraId="2C5AF4C0"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386C2312" w14:textId="77777777" w:rsidR="009F0658" w:rsidRPr="009F0658" w:rsidRDefault="009F0658" w:rsidP="009F0658">
            <w:pPr>
              <w:jc w:val="center"/>
              <w:rPr>
                <w:sz w:val="20"/>
                <w:szCs w:val="20"/>
              </w:rPr>
            </w:pPr>
            <w:r w:rsidRPr="009F0658">
              <w:rPr>
                <w:sz w:val="20"/>
                <w:szCs w:val="20"/>
              </w:rPr>
              <w:t>1г</w:t>
            </w:r>
          </w:p>
        </w:tc>
        <w:tc>
          <w:tcPr>
            <w:tcW w:w="2268" w:type="dxa"/>
            <w:gridSpan w:val="2"/>
          </w:tcPr>
          <w:p w14:paraId="278A41A8" w14:textId="77777777" w:rsidR="009F0658" w:rsidRPr="009F0658" w:rsidRDefault="009F0658" w:rsidP="009F0658">
            <w:pPr>
              <w:jc w:val="center"/>
              <w:rPr>
                <w:sz w:val="20"/>
                <w:szCs w:val="20"/>
              </w:rPr>
            </w:pPr>
            <w:r w:rsidRPr="009F0658">
              <w:rPr>
                <w:sz w:val="20"/>
                <w:szCs w:val="20"/>
              </w:rPr>
              <w:t>11,0</w:t>
            </w:r>
          </w:p>
        </w:tc>
        <w:tc>
          <w:tcPr>
            <w:tcW w:w="2487" w:type="dxa"/>
          </w:tcPr>
          <w:p w14:paraId="7E0594E2" w14:textId="77777777" w:rsidR="009F0658" w:rsidRPr="009F0658" w:rsidRDefault="009F0658" w:rsidP="009F0658">
            <w:pPr>
              <w:jc w:val="center"/>
              <w:rPr>
                <w:sz w:val="20"/>
                <w:szCs w:val="20"/>
              </w:rPr>
            </w:pPr>
            <w:r w:rsidRPr="009F0658">
              <w:rPr>
                <w:sz w:val="20"/>
                <w:szCs w:val="20"/>
              </w:rPr>
              <w:t>46,9</w:t>
            </w:r>
          </w:p>
        </w:tc>
      </w:tr>
      <w:tr w:rsidR="009F0658" w:rsidRPr="009F0658" w14:paraId="58F7F46A" w14:textId="77777777" w:rsidTr="008D2D7E">
        <w:tc>
          <w:tcPr>
            <w:tcW w:w="711" w:type="dxa"/>
          </w:tcPr>
          <w:p w14:paraId="699C1FFB" w14:textId="77777777" w:rsidR="009F0658" w:rsidRPr="009F0658" w:rsidRDefault="009F0658" w:rsidP="009F0658">
            <w:pPr>
              <w:jc w:val="both"/>
              <w:rPr>
                <w:sz w:val="20"/>
                <w:szCs w:val="20"/>
              </w:rPr>
            </w:pPr>
            <w:r w:rsidRPr="009F0658">
              <w:rPr>
                <w:sz w:val="20"/>
                <w:szCs w:val="20"/>
              </w:rPr>
              <w:t>5</w:t>
            </w:r>
          </w:p>
        </w:tc>
        <w:tc>
          <w:tcPr>
            <w:tcW w:w="4122" w:type="dxa"/>
            <w:gridSpan w:val="2"/>
          </w:tcPr>
          <w:p w14:paraId="2583BE25" w14:textId="77777777" w:rsidR="009F0658" w:rsidRPr="009F0658" w:rsidRDefault="009F0658" w:rsidP="009F0658">
            <w:pPr>
              <w:jc w:val="both"/>
              <w:rPr>
                <w:sz w:val="20"/>
                <w:szCs w:val="20"/>
              </w:rPr>
            </w:pPr>
            <w:r w:rsidRPr="009F0658">
              <w:rPr>
                <w:sz w:val="20"/>
                <w:szCs w:val="20"/>
              </w:rPr>
              <w:t>Горбуновский КДЦ</w:t>
            </w:r>
          </w:p>
        </w:tc>
        <w:tc>
          <w:tcPr>
            <w:tcW w:w="2788" w:type="dxa"/>
            <w:gridSpan w:val="2"/>
          </w:tcPr>
          <w:p w14:paraId="4A2262BD"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2432C993" w14:textId="77777777" w:rsidR="009F0658" w:rsidRPr="009F0658" w:rsidRDefault="009F0658" w:rsidP="009F0658">
            <w:pPr>
              <w:jc w:val="center"/>
              <w:rPr>
                <w:sz w:val="20"/>
                <w:szCs w:val="20"/>
              </w:rPr>
            </w:pPr>
            <w:r w:rsidRPr="009F0658">
              <w:rPr>
                <w:sz w:val="20"/>
                <w:szCs w:val="20"/>
              </w:rPr>
              <w:t>0</w:t>
            </w:r>
          </w:p>
        </w:tc>
        <w:tc>
          <w:tcPr>
            <w:tcW w:w="2268" w:type="dxa"/>
            <w:gridSpan w:val="2"/>
          </w:tcPr>
          <w:p w14:paraId="4B6BC8DE" w14:textId="77777777" w:rsidR="009F0658" w:rsidRPr="009F0658" w:rsidRDefault="009F0658" w:rsidP="009F0658">
            <w:pPr>
              <w:jc w:val="center"/>
              <w:rPr>
                <w:sz w:val="20"/>
                <w:szCs w:val="20"/>
              </w:rPr>
            </w:pPr>
            <w:r w:rsidRPr="009F0658">
              <w:rPr>
                <w:sz w:val="20"/>
                <w:szCs w:val="20"/>
              </w:rPr>
              <w:t>630,5</w:t>
            </w:r>
          </w:p>
        </w:tc>
        <w:tc>
          <w:tcPr>
            <w:tcW w:w="2487" w:type="dxa"/>
          </w:tcPr>
          <w:p w14:paraId="0105DCE5" w14:textId="77777777" w:rsidR="009F0658" w:rsidRPr="009F0658" w:rsidRDefault="009F0658" w:rsidP="009F0658">
            <w:pPr>
              <w:jc w:val="center"/>
              <w:rPr>
                <w:sz w:val="20"/>
                <w:szCs w:val="20"/>
              </w:rPr>
            </w:pPr>
            <w:r w:rsidRPr="009F0658">
              <w:rPr>
                <w:sz w:val="20"/>
                <w:szCs w:val="20"/>
              </w:rPr>
              <w:t>48</w:t>
            </w:r>
          </w:p>
        </w:tc>
      </w:tr>
      <w:tr w:rsidR="009F0658" w:rsidRPr="009F0658" w14:paraId="50397346" w14:textId="77777777" w:rsidTr="008D2D7E">
        <w:tc>
          <w:tcPr>
            <w:tcW w:w="711" w:type="dxa"/>
          </w:tcPr>
          <w:p w14:paraId="3B685B54" w14:textId="77777777" w:rsidR="009F0658" w:rsidRPr="009F0658" w:rsidRDefault="009F0658" w:rsidP="009F0658">
            <w:pPr>
              <w:jc w:val="both"/>
              <w:rPr>
                <w:sz w:val="20"/>
                <w:szCs w:val="20"/>
              </w:rPr>
            </w:pPr>
            <w:r w:rsidRPr="009F0658">
              <w:rPr>
                <w:sz w:val="20"/>
                <w:szCs w:val="20"/>
              </w:rPr>
              <w:t>6</w:t>
            </w:r>
          </w:p>
        </w:tc>
        <w:tc>
          <w:tcPr>
            <w:tcW w:w="4122" w:type="dxa"/>
            <w:gridSpan w:val="2"/>
          </w:tcPr>
          <w:p w14:paraId="2D847C22" w14:textId="77777777" w:rsidR="009F0658" w:rsidRPr="009F0658" w:rsidRDefault="009F0658" w:rsidP="009F0658">
            <w:pPr>
              <w:jc w:val="both"/>
              <w:rPr>
                <w:sz w:val="20"/>
                <w:szCs w:val="20"/>
              </w:rPr>
            </w:pPr>
            <w:r w:rsidRPr="009F0658">
              <w:rPr>
                <w:sz w:val="20"/>
                <w:szCs w:val="20"/>
              </w:rPr>
              <w:t>Гжатский КДЦ</w:t>
            </w:r>
          </w:p>
        </w:tc>
        <w:tc>
          <w:tcPr>
            <w:tcW w:w="2788" w:type="dxa"/>
            <w:gridSpan w:val="2"/>
          </w:tcPr>
          <w:p w14:paraId="4E9AFD4A"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2AF3F107" w14:textId="77777777" w:rsidR="009F0658" w:rsidRPr="009F0658" w:rsidRDefault="009F0658" w:rsidP="009F0658">
            <w:pPr>
              <w:jc w:val="center"/>
              <w:rPr>
                <w:sz w:val="20"/>
                <w:szCs w:val="20"/>
              </w:rPr>
            </w:pPr>
            <w:r w:rsidRPr="009F0658">
              <w:rPr>
                <w:sz w:val="20"/>
                <w:szCs w:val="20"/>
              </w:rPr>
              <w:t>4г;1у</w:t>
            </w:r>
          </w:p>
        </w:tc>
        <w:tc>
          <w:tcPr>
            <w:tcW w:w="2268" w:type="dxa"/>
            <w:gridSpan w:val="2"/>
          </w:tcPr>
          <w:p w14:paraId="6B7257A8" w14:textId="77777777" w:rsidR="009F0658" w:rsidRPr="009F0658" w:rsidRDefault="009F0658" w:rsidP="009F0658">
            <w:pPr>
              <w:jc w:val="center"/>
              <w:rPr>
                <w:sz w:val="20"/>
                <w:szCs w:val="20"/>
              </w:rPr>
            </w:pPr>
            <w:r w:rsidRPr="009F0658">
              <w:rPr>
                <w:sz w:val="20"/>
                <w:szCs w:val="20"/>
              </w:rPr>
              <w:t>2536,1</w:t>
            </w:r>
          </w:p>
        </w:tc>
        <w:tc>
          <w:tcPr>
            <w:tcW w:w="2487" w:type="dxa"/>
          </w:tcPr>
          <w:p w14:paraId="1C99B820" w14:textId="77777777" w:rsidR="009F0658" w:rsidRPr="009F0658" w:rsidRDefault="009F0658" w:rsidP="009F0658">
            <w:pPr>
              <w:jc w:val="center"/>
              <w:rPr>
                <w:sz w:val="20"/>
                <w:szCs w:val="20"/>
              </w:rPr>
            </w:pPr>
            <w:r w:rsidRPr="009F0658">
              <w:rPr>
                <w:sz w:val="20"/>
                <w:szCs w:val="20"/>
              </w:rPr>
              <w:t>53,8</w:t>
            </w:r>
          </w:p>
        </w:tc>
      </w:tr>
      <w:tr w:rsidR="009F0658" w:rsidRPr="009F0658" w14:paraId="168B53A1" w14:textId="77777777" w:rsidTr="008D2D7E">
        <w:tc>
          <w:tcPr>
            <w:tcW w:w="711" w:type="dxa"/>
          </w:tcPr>
          <w:p w14:paraId="4708217E" w14:textId="77777777" w:rsidR="009F0658" w:rsidRPr="009F0658" w:rsidRDefault="009F0658" w:rsidP="009F0658">
            <w:pPr>
              <w:jc w:val="both"/>
              <w:rPr>
                <w:sz w:val="20"/>
                <w:szCs w:val="20"/>
              </w:rPr>
            </w:pPr>
            <w:r w:rsidRPr="009F0658">
              <w:rPr>
                <w:sz w:val="20"/>
                <w:szCs w:val="20"/>
              </w:rPr>
              <w:t>7</w:t>
            </w:r>
          </w:p>
        </w:tc>
        <w:tc>
          <w:tcPr>
            <w:tcW w:w="4122" w:type="dxa"/>
            <w:gridSpan w:val="2"/>
          </w:tcPr>
          <w:p w14:paraId="1DF9A92E" w14:textId="77777777" w:rsidR="009F0658" w:rsidRPr="009F0658" w:rsidRDefault="009F0658" w:rsidP="009F0658">
            <w:pPr>
              <w:jc w:val="both"/>
              <w:rPr>
                <w:sz w:val="20"/>
                <w:szCs w:val="20"/>
              </w:rPr>
            </w:pPr>
            <w:r w:rsidRPr="009F0658">
              <w:rPr>
                <w:sz w:val="20"/>
                <w:szCs w:val="20"/>
              </w:rPr>
              <w:t>Зоновский КДЦ</w:t>
            </w:r>
          </w:p>
        </w:tc>
        <w:tc>
          <w:tcPr>
            <w:tcW w:w="2788" w:type="dxa"/>
            <w:gridSpan w:val="2"/>
          </w:tcPr>
          <w:p w14:paraId="0DDC0B5A"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4DAC33AB" w14:textId="77777777" w:rsidR="009F0658" w:rsidRPr="009F0658" w:rsidRDefault="009F0658" w:rsidP="009F0658">
            <w:pPr>
              <w:jc w:val="center"/>
              <w:rPr>
                <w:sz w:val="20"/>
                <w:szCs w:val="20"/>
              </w:rPr>
            </w:pPr>
            <w:r w:rsidRPr="009F0658">
              <w:rPr>
                <w:sz w:val="20"/>
                <w:szCs w:val="20"/>
              </w:rPr>
              <w:t>0</w:t>
            </w:r>
          </w:p>
        </w:tc>
        <w:tc>
          <w:tcPr>
            <w:tcW w:w="2268" w:type="dxa"/>
            <w:gridSpan w:val="2"/>
          </w:tcPr>
          <w:p w14:paraId="6246F4E5" w14:textId="77777777" w:rsidR="009F0658" w:rsidRPr="009F0658" w:rsidRDefault="009F0658" w:rsidP="009F0658">
            <w:pPr>
              <w:jc w:val="center"/>
              <w:rPr>
                <w:sz w:val="20"/>
                <w:szCs w:val="20"/>
              </w:rPr>
            </w:pPr>
            <w:r w:rsidRPr="009F0658">
              <w:rPr>
                <w:sz w:val="20"/>
                <w:szCs w:val="20"/>
              </w:rPr>
              <w:t>0</w:t>
            </w:r>
          </w:p>
        </w:tc>
        <w:tc>
          <w:tcPr>
            <w:tcW w:w="2487" w:type="dxa"/>
          </w:tcPr>
          <w:p w14:paraId="572DE3DC" w14:textId="77777777" w:rsidR="009F0658" w:rsidRPr="009F0658" w:rsidRDefault="009F0658" w:rsidP="009F0658">
            <w:pPr>
              <w:jc w:val="center"/>
              <w:rPr>
                <w:sz w:val="20"/>
                <w:szCs w:val="20"/>
              </w:rPr>
            </w:pPr>
            <w:r w:rsidRPr="009F0658">
              <w:rPr>
                <w:sz w:val="20"/>
                <w:szCs w:val="20"/>
              </w:rPr>
              <w:t>49</w:t>
            </w:r>
          </w:p>
        </w:tc>
      </w:tr>
      <w:tr w:rsidR="009F0658" w:rsidRPr="009F0658" w14:paraId="5FC04331" w14:textId="77777777" w:rsidTr="008D2D7E">
        <w:tc>
          <w:tcPr>
            <w:tcW w:w="711" w:type="dxa"/>
          </w:tcPr>
          <w:p w14:paraId="7A13FFC2" w14:textId="77777777" w:rsidR="009F0658" w:rsidRPr="009F0658" w:rsidRDefault="009F0658" w:rsidP="009F0658">
            <w:pPr>
              <w:jc w:val="both"/>
              <w:rPr>
                <w:sz w:val="20"/>
                <w:szCs w:val="20"/>
              </w:rPr>
            </w:pPr>
            <w:r w:rsidRPr="009F0658">
              <w:rPr>
                <w:sz w:val="20"/>
                <w:szCs w:val="20"/>
              </w:rPr>
              <w:t>8</w:t>
            </w:r>
          </w:p>
        </w:tc>
        <w:tc>
          <w:tcPr>
            <w:tcW w:w="4122" w:type="dxa"/>
            <w:gridSpan w:val="2"/>
          </w:tcPr>
          <w:p w14:paraId="6C479F20" w14:textId="77777777" w:rsidR="009F0658" w:rsidRPr="009F0658" w:rsidRDefault="009F0658" w:rsidP="009F0658">
            <w:pPr>
              <w:jc w:val="both"/>
              <w:rPr>
                <w:sz w:val="20"/>
                <w:szCs w:val="20"/>
              </w:rPr>
            </w:pPr>
            <w:r w:rsidRPr="009F0658">
              <w:rPr>
                <w:sz w:val="20"/>
                <w:szCs w:val="20"/>
              </w:rPr>
              <w:t>Камский КДЦ</w:t>
            </w:r>
          </w:p>
        </w:tc>
        <w:tc>
          <w:tcPr>
            <w:tcW w:w="2788" w:type="dxa"/>
            <w:gridSpan w:val="2"/>
          </w:tcPr>
          <w:p w14:paraId="12B06CF6"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1550E738" w14:textId="77777777" w:rsidR="009F0658" w:rsidRPr="009F0658" w:rsidRDefault="009F0658" w:rsidP="009F0658">
            <w:pPr>
              <w:jc w:val="center"/>
              <w:rPr>
                <w:sz w:val="20"/>
                <w:szCs w:val="20"/>
              </w:rPr>
            </w:pPr>
            <w:r w:rsidRPr="009F0658">
              <w:rPr>
                <w:sz w:val="20"/>
                <w:szCs w:val="20"/>
              </w:rPr>
              <w:t>2г</w:t>
            </w:r>
          </w:p>
        </w:tc>
        <w:tc>
          <w:tcPr>
            <w:tcW w:w="2268" w:type="dxa"/>
            <w:gridSpan w:val="2"/>
          </w:tcPr>
          <w:p w14:paraId="5BC31E9E" w14:textId="77777777" w:rsidR="009F0658" w:rsidRPr="009F0658" w:rsidRDefault="009F0658" w:rsidP="009F0658">
            <w:pPr>
              <w:jc w:val="center"/>
              <w:rPr>
                <w:sz w:val="20"/>
                <w:szCs w:val="20"/>
              </w:rPr>
            </w:pPr>
            <w:r w:rsidRPr="009F0658">
              <w:rPr>
                <w:sz w:val="20"/>
                <w:szCs w:val="20"/>
              </w:rPr>
              <w:t>587,5</w:t>
            </w:r>
          </w:p>
        </w:tc>
        <w:tc>
          <w:tcPr>
            <w:tcW w:w="2487" w:type="dxa"/>
          </w:tcPr>
          <w:p w14:paraId="677A73FB" w14:textId="77777777" w:rsidR="009F0658" w:rsidRPr="009F0658" w:rsidRDefault="009F0658" w:rsidP="009F0658">
            <w:pPr>
              <w:jc w:val="center"/>
              <w:rPr>
                <w:sz w:val="20"/>
                <w:szCs w:val="20"/>
              </w:rPr>
            </w:pPr>
            <w:r w:rsidRPr="009F0658">
              <w:rPr>
                <w:sz w:val="20"/>
                <w:szCs w:val="20"/>
              </w:rPr>
              <w:t>48</w:t>
            </w:r>
          </w:p>
        </w:tc>
      </w:tr>
      <w:tr w:rsidR="009F0658" w:rsidRPr="009F0658" w14:paraId="49546854" w14:textId="77777777" w:rsidTr="008D2D7E">
        <w:tc>
          <w:tcPr>
            <w:tcW w:w="711" w:type="dxa"/>
          </w:tcPr>
          <w:p w14:paraId="6DDE94ED" w14:textId="77777777" w:rsidR="009F0658" w:rsidRPr="009F0658" w:rsidRDefault="009F0658" w:rsidP="009F0658">
            <w:pPr>
              <w:jc w:val="both"/>
              <w:rPr>
                <w:sz w:val="20"/>
                <w:szCs w:val="20"/>
              </w:rPr>
            </w:pPr>
            <w:r w:rsidRPr="009F0658">
              <w:rPr>
                <w:sz w:val="20"/>
                <w:szCs w:val="20"/>
              </w:rPr>
              <w:t>9</w:t>
            </w:r>
          </w:p>
        </w:tc>
        <w:tc>
          <w:tcPr>
            <w:tcW w:w="4122" w:type="dxa"/>
            <w:gridSpan w:val="2"/>
          </w:tcPr>
          <w:p w14:paraId="0F04380B" w14:textId="77777777" w:rsidR="009F0658" w:rsidRPr="009F0658" w:rsidRDefault="009F0658" w:rsidP="009F0658">
            <w:pPr>
              <w:jc w:val="both"/>
              <w:rPr>
                <w:sz w:val="20"/>
                <w:szCs w:val="20"/>
              </w:rPr>
            </w:pPr>
            <w:r w:rsidRPr="009F0658">
              <w:rPr>
                <w:sz w:val="20"/>
                <w:szCs w:val="20"/>
              </w:rPr>
              <w:t>Комсомольский КДЦ</w:t>
            </w:r>
          </w:p>
        </w:tc>
        <w:tc>
          <w:tcPr>
            <w:tcW w:w="2788" w:type="dxa"/>
            <w:gridSpan w:val="2"/>
          </w:tcPr>
          <w:p w14:paraId="2FE6BFDC"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425B27CC" w14:textId="77777777" w:rsidR="009F0658" w:rsidRPr="009F0658" w:rsidRDefault="009F0658" w:rsidP="009F0658">
            <w:pPr>
              <w:jc w:val="center"/>
              <w:rPr>
                <w:sz w:val="20"/>
                <w:szCs w:val="20"/>
              </w:rPr>
            </w:pPr>
            <w:r w:rsidRPr="009F0658">
              <w:rPr>
                <w:sz w:val="20"/>
                <w:szCs w:val="20"/>
              </w:rPr>
              <w:t>1г</w:t>
            </w:r>
          </w:p>
        </w:tc>
        <w:tc>
          <w:tcPr>
            <w:tcW w:w="2268" w:type="dxa"/>
            <w:gridSpan w:val="2"/>
          </w:tcPr>
          <w:p w14:paraId="3E12A4E3" w14:textId="77777777" w:rsidR="009F0658" w:rsidRPr="009F0658" w:rsidRDefault="009F0658" w:rsidP="009F0658">
            <w:pPr>
              <w:jc w:val="center"/>
              <w:rPr>
                <w:sz w:val="20"/>
                <w:szCs w:val="20"/>
              </w:rPr>
            </w:pPr>
            <w:r w:rsidRPr="009F0658">
              <w:rPr>
                <w:sz w:val="20"/>
                <w:szCs w:val="20"/>
              </w:rPr>
              <w:t>1215,9</w:t>
            </w:r>
          </w:p>
        </w:tc>
        <w:tc>
          <w:tcPr>
            <w:tcW w:w="2487" w:type="dxa"/>
          </w:tcPr>
          <w:p w14:paraId="6C4C61E4" w14:textId="77777777" w:rsidR="009F0658" w:rsidRPr="009F0658" w:rsidRDefault="009F0658" w:rsidP="009F0658">
            <w:pPr>
              <w:jc w:val="center"/>
              <w:rPr>
                <w:sz w:val="20"/>
                <w:szCs w:val="20"/>
              </w:rPr>
            </w:pPr>
            <w:r w:rsidRPr="009F0658">
              <w:rPr>
                <w:sz w:val="20"/>
                <w:szCs w:val="20"/>
              </w:rPr>
              <w:t>50,8</w:t>
            </w:r>
          </w:p>
        </w:tc>
      </w:tr>
      <w:tr w:rsidR="009F0658" w:rsidRPr="009F0658" w14:paraId="5D4AA1E8" w14:textId="77777777" w:rsidTr="008D2D7E">
        <w:tc>
          <w:tcPr>
            <w:tcW w:w="711" w:type="dxa"/>
          </w:tcPr>
          <w:p w14:paraId="46334C23" w14:textId="77777777" w:rsidR="009F0658" w:rsidRPr="009F0658" w:rsidRDefault="009F0658" w:rsidP="009F0658">
            <w:pPr>
              <w:jc w:val="both"/>
              <w:rPr>
                <w:sz w:val="20"/>
                <w:szCs w:val="20"/>
              </w:rPr>
            </w:pPr>
            <w:r w:rsidRPr="009F0658">
              <w:rPr>
                <w:sz w:val="20"/>
                <w:szCs w:val="20"/>
              </w:rPr>
              <w:t>10</w:t>
            </w:r>
          </w:p>
        </w:tc>
        <w:tc>
          <w:tcPr>
            <w:tcW w:w="4122" w:type="dxa"/>
            <w:gridSpan w:val="2"/>
          </w:tcPr>
          <w:p w14:paraId="38FCAA97" w14:textId="77777777" w:rsidR="009F0658" w:rsidRPr="009F0658" w:rsidRDefault="009F0658" w:rsidP="009F0658">
            <w:pPr>
              <w:jc w:val="both"/>
              <w:rPr>
                <w:sz w:val="20"/>
                <w:szCs w:val="20"/>
              </w:rPr>
            </w:pPr>
            <w:r w:rsidRPr="009F0658">
              <w:rPr>
                <w:sz w:val="20"/>
                <w:szCs w:val="20"/>
              </w:rPr>
              <w:t>Михайловский КДЦ</w:t>
            </w:r>
          </w:p>
        </w:tc>
        <w:tc>
          <w:tcPr>
            <w:tcW w:w="2788" w:type="dxa"/>
            <w:gridSpan w:val="2"/>
          </w:tcPr>
          <w:p w14:paraId="50292E75"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56E822E8" w14:textId="77777777" w:rsidR="009F0658" w:rsidRPr="009F0658" w:rsidRDefault="009F0658" w:rsidP="009F0658">
            <w:pPr>
              <w:jc w:val="center"/>
              <w:rPr>
                <w:sz w:val="20"/>
                <w:szCs w:val="20"/>
              </w:rPr>
            </w:pPr>
            <w:r w:rsidRPr="009F0658">
              <w:rPr>
                <w:sz w:val="20"/>
                <w:szCs w:val="20"/>
              </w:rPr>
              <w:t>0</w:t>
            </w:r>
          </w:p>
        </w:tc>
        <w:tc>
          <w:tcPr>
            <w:tcW w:w="2268" w:type="dxa"/>
            <w:gridSpan w:val="2"/>
          </w:tcPr>
          <w:p w14:paraId="22900768" w14:textId="77777777" w:rsidR="009F0658" w:rsidRPr="009F0658" w:rsidRDefault="009F0658" w:rsidP="009F0658">
            <w:pPr>
              <w:jc w:val="center"/>
              <w:rPr>
                <w:sz w:val="20"/>
                <w:szCs w:val="20"/>
              </w:rPr>
            </w:pPr>
            <w:r w:rsidRPr="009F0658">
              <w:rPr>
                <w:sz w:val="20"/>
                <w:szCs w:val="20"/>
              </w:rPr>
              <w:t>50,0</w:t>
            </w:r>
          </w:p>
        </w:tc>
        <w:tc>
          <w:tcPr>
            <w:tcW w:w="2487" w:type="dxa"/>
          </w:tcPr>
          <w:p w14:paraId="0A78F48E" w14:textId="77777777" w:rsidR="009F0658" w:rsidRPr="009F0658" w:rsidRDefault="009F0658" w:rsidP="009F0658">
            <w:pPr>
              <w:jc w:val="center"/>
              <w:rPr>
                <w:sz w:val="20"/>
                <w:szCs w:val="20"/>
              </w:rPr>
            </w:pPr>
            <w:r w:rsidRPr="009F0658">
              <w:rPr>
                <w:sz w:val="20"/>
                <w:szCs w:val="20"/>
              </w:rPr>
              <w:t>41</w:t>
            </w:r>
          </w:p>
        </w:tc>
      </w:tr>
      <w:tr w:rsidR="009F0658" w:rsidRPr="009F0658" w14:paraId="4478D4DF" w14:textId="77777777" w:rsidTr="008D2D7E">
        <w:tc>
          <w:tcPr>
            <w:tcW w:w="711" w:type="dxa"/>
          </w:tcPr>
          <w:p w14:paraId="13323593" w14:textId="77777777" w:rsidR="009F0658" w:rsidRPr="009F0658" w:rsidRDefault="009F0658" w:rsidP="009F0658">
            <w:pPr>
              <w:jc w:val="both"/>
              <w:rPr>
                <w:sz w:val="20"/>
                <w:szCs w:val="20"/>
              </w:rPr>
            </w:pPr>
            <w:r w:rsidRPr="009F0658">
              <w:rPr>
                <w:sz w:val="20"/>
                <w:szCs w:val="20"/>
              </w:rPr>
              <w:t>11</w:t>
            </w:r>
          </w:p>
        </w:tc>
        <w:tc>
          <w:tcPr>
            <w:tcW w:w="4122" w:type="dxa"/>
            <w:gridSpan w:val="2"/>
          </w:tcPr>
          <w:p w14:paraId="083DF849" w14:textId="77777777" w:rsidR="009F0658" w:rsidRPr="009F0658" w:rsidRDefault="009F0658" w:rsidP="009F0658">
            <w:pPr>
              <w:jc w:val="both"/>
              <w:rPr>
                <w:sz w:val="20"/>
                <w:szCs w:val="20"/>
              </w:rPr>
            </w:pPr>
            <w:r w:rsidRPr="009F0658">
              <w:rPr>
                <w:sz w:val="20"/>
                <w:szCs w:val="20"/>
              </w:rPr>
              <w:t>Новоичинский КДЦ</w:t>
            </w:r>
          </w:p>
        </w:tc>
        <w:tc>
          <w:tcPr>
            <w:tcW w:w="2788" w:type="dxa"/>
            <w:gridSpan w:val="2"/>
          </w:tcPr>
          <w:p w14:paraId="4C6ABE9E"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361F92C8" w14:textId="77777777" w:rsidR="009F0658" w:rsidRPr="009F0658" w:rsidRDefault="009F0658" w:rsidP="009F0658">
            <w:pPr>
              <w:jc w:val="center"/>
              <w:rPr>
                <w:sz w:val="20"/>
                <w:szCs w:val="20"/>
              </w:rPr>
            </w:pPr>
            <w:r w:rsidRPr="009F0658">
              <w:rPr>
                <w:sz w:val="20"/>
                <w:szCs w:val="20"/>
              </w:rPr>
              <w:t>1г</w:t>
            </w:r>
          </w:p>
        </w:tc>
        <w:tc>
          <w:tcPr>
            <w:tcW w:w="2268" w:type="dxa"/>
            <w:gridSpan w:val="2"/>
          </w:tcPr>
          <w:p w14:paraId="744EE542" w14:textId="77777777" w:rsidR="009F0658" w:rsidRPr="009F0658" w:rsidRDefault="009F0658" w:rsidP="009F0658">
            <w:pPr>
              <w:jc w:val="center"/>
              <w:rPr>
                <w:sz w:val="20"/>
                <w:szCs w:val="20"/>
              </w:rPr>
            </w:pPr>
            <w:r w:rsidRPr="009F0658">
              <w:rPr>
                <w:sz w:val="20"/>
                <w:szCs w:val="20"/>
              </w:rPr>
              <w:t>141,4</w:t>
            </w:r>
          </w:p>
        </w:tc>
        <w:tc>
          <w:tcPr>
            <w:tcW w:w="2487" w:type="dxa"/>
          </w:tcPr>
          <w:p w14:paraId="11BE16AE" w14:textId="77777777" w:rsidR="009F0658" w:rsidRPr="009F0658" w:rsidRDefault="009F0658" w:rsidP="009F0658">
            <w:pPr>
              <w:jc w:val="center"/>
              <w:rPr>
                <w:sz w:val="20"/>
                <w:szCs w:val="20"/>
              </w:rPr>
            </w:pPr>
            <w:r w:rsidRPr="009F0658">
              <w:rPr>
                <w:sz w:val="20"/>
                <w:szCs w:val="20"/>
              </w:rPr>
              <w:t>36</w:t>
            </w:r>
          </w:p>
        </w:tc>
      </w:tr>
      <w:tr w:rsidR="009F0658" w:rsidRPr="009F0658" w14:paraId="19C4873C" w14:textId="77777777" w:rsidTr="008D2D7E">
        <w:tc>
          <w:tcPr>
            <w:tcW w:w="711" w:type="dxa"/>
          </w:tcPr>
          <w:p w14:paraId="6A8B49AC" w14:textId="77777777" w:rsidR="009F0658" w:rsidRPr="009F0658" w:rsidRDefault="009F0658" w:rsidP="009F0658">
            <w:pPr>
              <w:jc w:val="both"/>
              <w:rPr>
                <w:sz w:val="20"/>
                <w:szCs w:val="20"/>
              </w:rPr>
            </w:pPr>
            <w:r w:rsidRPr="009F0658">
              <w:rPr>
                <w:sz w:val="20"/>
                <w:szCs w:val="20"/>
              </w:rPr>
              <w:t>12</w:t>
            </w:r>
          </w:p>
        </w:tc>
        <w:tc>
          <w:tcPr>
            <w:tcW w:w="4122" w:type="dxa"/>
            <w:gridSpan w:val="2"/>
          </w:tcPr>
          <w:p w14:paraId="7C964371" w14:textId="77777777" w:rsidR="009F0658" w:rsidRPr="009F0658" w:rsidRDefault="009F0658" w:rsidP="009F0658">
            <w:pPr>
              <w:jc w:val="both"/>
              <w:rPr>
                <w:sz w:val="20"/>
                <w:szCs w:val="20"/>
              </w:rPr>
            </w:pPr>
            <w:r w:rsidRPr="009F0658">
              <w:rPr>
                <w:sz w:val="20"/>
                <w:szCs w:val="20"/>
              </w:rPr>
              <w:t>Октябрьский КДЦ</w:t>
            </w:r>
          </w:p>
        </w:tc>
        <w:tc>
          <w:tcPr>
            <w:tcW w:w="2788" w:type="dxa"/>
            <w:gridSpan w:val="2"/>
          </w:tcPr>
          <w:p w14:paraId="2BA63ED6" w14:textId="77777777" w:rsidR="009F0658" w:rsidRPr="009F0658" w:rsidRDefault="009F0658" w:rsidP="009F0658">
            <w:pPr>
              <w:jc w:val="center"/>
              <w:rPr>
                <w:sz w:val="20"/>
                <w:szCs w:val="20"/>
              </w:rPr>
            </w:pPr>
            <w:r w:rsidRPr="009F0658">
              <w:rPr>
                <w:sz w:val="20"/>
                <w:szCs w:val="20"/>
              </w:rPr>
              <w:t>1</w:t>
            </w:r>
          </w:p>
        </w:tc>
        <w:tc>
          <w:tcPr>
            <w:tcW w:w="2410" w:type="dxa"/>
            <w:gridSpan w:val="2"/>
          </w:tcPr>
          <w:p w14:paraId="23C56A17" w14:textId="77777777" w:rsidR="009F0658" w:rsidRPr="009F0658" w:rsidRDefault="009F0658" w:rsidP="009F0658">
            <w:pPr>
              <w:jc w:val="center"/>
              <w:rPr>
                <w:sz w:val="20"/>
                <w:szCs w:val="20"/>
              </w:rPr>
            </w:pPr>
            <w:r w:rsidRPr="009F0658">
              <w:rPr>
                <w:sz w:val="20"/>
                <w:szCs w:val="20"/>
              </w:rPr>
              <w:t>1г/1у</w:t>
            </w:r>
          </w:p>
        </w:tc>
        <w:tc>
          <w:tcPr>
            <w:tcW w:w="2268" w:type="dxa"/>
            <w:gridSpan w:val="2"/>
          </w:tcPr>
          <w:p w14:paraId="6783BFBB" w14:textId="77777777" w:rsidR="009F0658" w:rsidRPr="009F0658" w:rsidRDefault="009F0658" w:rsidP="009F0658">
            <w:pPr>
              <w:jc w:val="center"/>
              <w:rPr>
                <w:sz w:val="20"/>
                <w:szCs w:val="20"/>
              </w:rPr>
            </w:pPr>
            <w:r w:rsidRPr="009F0658">
              <w:rPr>
                <w:sz w:val="20"/>
                <w:szCs w:val="20"/>
              </w:rPr>
              <w:t>5656,5</w:t>
            </w:r>
          </w:p>
        </w:tc>
        <w:tc>
          <w:tcPr>
            <w:tcW w:w="2487" w:type="dxa"/>
          </w:tcPr>
          <w:p w14:paraId="445F5ECC" w14:textId="77777777" w:rsidR="009F0658" w:rsidRPr="009F0658" w:rsidRDefault="009F0658" w:rsidP="009F0658">
            <w:pPr>
              <w:jc w:val="center"/>
              <w:rPr>
                <w:sz w:val="20"/>
                <w:szCs w:val="20"/>
              </w:rPr>
            </w:pPr>
            <w:r w:rsidRPr="009F0658">
              <w:rPr>
                <w:sz w:val="20"/>
                <w:szCs w:val="20"/>
              </w:rPr>
              <w:t>26,8</w:t>
            </w:r>
          </w:p>
        </w:tc>
      </w:tr>
      <w:tr w:rsidR="009F0658" w:rsidRPr="009F0658" w14:paraId="16D88B57" w14:textId="77777777" w:rsidTr="008D2D7E">
        <w:tc>
          <w:tcPr>
            <w:tcW w:w="711" w:type="dxa"/>
          </w:tcPr>
          <w:p w14:paraId="2384DB72" w14:textId="77777777" w:rsidR="009F0658" w:rsidRPr="009F0658" w:rsidRDefault="009F0658" w:rsidP="009F0658">
            <w:pPr>
              <w:jc w:val="both"/>
              <w:rPr>
                <w:sz w:val="20"/>
                <w:szCs w:val="20"/>
              </w:rPr>
            </w:pPr>
            <w:r w:rsidRPr="009F0658">
              <w:rPr>
                <w:sz w:val="20"/>
                <w:szCs w:val="20"/>
              </w:rPr>
              <w:lastRenderedPageBreak/>
              <w:t>13</w:t>
            </w:r>
          </w:p>
        </w:tc>
        <w:tc>
          <w:tcPr>
            <w:tcW w:w="4122" w:type="dxa"/>
            <w:gridSpan w:val="2"/>
          </w:tcPr>
          <w:p w14:paraId="3AE3654D" w14:textId="77777777" w:rsidR="009F0658" w:rsidRPr="009F0658" w:rsidRDefault="009F0658" w:rsidP="009F0658">
            <w:pPr>
              <w:jc w:val="both"/>
              <w:rPr>
                <w:sz w:val="20"/>
                <w:szCs w:val="20"/>
              </w:rPr>
            </w:pPr>
            <w:r w:rsidRPr="009F0658">
              <w:rPr>
                <w:sz w:val="20"/>
                <w:szCs w:val="20"/>
              </w:rPr>
              <w:t>Отрадненский КДЦ</w:t>
            </w:r>
          </w:p>
        </w:tc>
        <w:tc>
          <w:tcPr>
            <w:tcW w:w="2788" w:type="dxa"/>
            <w:gridSpan w:val="2"/>
          </w:tcPr>
          <w:p w14:paraId="40B2205A"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0C8FED52" w14:textId="77777777" w:rsidR="009F0658" w:rsidRPr="009F0658" w:rsidRDefault="009F0658" w:rsidP="009F0658">
            <w:pPr>
              <w:jc w:val="center"/>
              <w:rPr>
                <w:sz w:val="20"/>
                <w:szCs w:val="20"/>
              </w:rPr>
            </w:pPr>
            <w:r w:rsidRPr="009F0658">
              <w:rPr>
                <w:sz w:val="20"/>
                <w:szCs w:val="20"/>
              </w:rPr>
              <w:t>1г/1у</w:t>
            </w:r>
          </w:p>
        </w:tc>
        <w:tc>
          <w:tcPr>
            <w:tcW w:w="2268" w:type="dxa"/>
            <w:gridSpan w:val="2"/>
          </w:tcPr>
          <w:p w14:paraId="0890275A" w14:textId="77777777" w:rsidR="009F0658" w:rsidRPr="009F0658" w:rsidRDefault="009F0658" w:rsidP="009F0658">
            <w:pPr>
              <w:jc w:val="center"/>
              <w:rPr>
                <w:sz w:val="20"/>
                <w:szCs w:val="20"/>
              </w:rPr>
            </w:pPr>
            <w:r w:rsidRPr="009F0658">
              <w:rPr>
                <w:sz w:val="20"/>
                <w:szCs w:val="20"/>
              </w:rPr>
              <w:t>138,0</w:t>
            </w:r>
          </w:p>
        </w:tc>
        <w:tc>
          <w:tcPr>
            <w:tcW w:w="2487" w:type="dxa"/>
          </w:tcPr>
          <w:p w14:paraId="1D4262E4" w14:textId="77777777" w:rsidR="009F0658" w:rsidRPr="009F0658" w:rsidRDefault="009F0658" w:rsidP="009F0658">
            <w:pPr>
              <w:jc w:val="center"/>
              <w:rPr>
                <w:sz w:val="20"/>
                <w:szCs w:val="20"/>
              </w:rPr>
            </w:pPr>
            <w:r w:rsidRPr="009F0658">
              <w:rPr>
                <w:sz w:val="20"/>
                <w:szCs w:val="20"/>
              </w:rPr>
              <w:t>48</w:t>
            </w:r>
          </w:p>
        </w:tc>
      </w:tr>
      <w:tr w:rsidR="009F0658" w:rsidRPr="009F0658" w14:paraId="13A8FA09" w14:textId="77777777" w:rsidTr="008D2D7E">
        <w:tc>
          <w:tcPr>
            <w:tcW w:w="711" w:type="dxa"/>
          </w:tcPr>
          <w:p w14:paraId="0C66392A" w14:textId="77777777" w:rsidR="009F0658" w:rsidRPr="009F0658" w:rsidRDefault="009F0658" w:rsidP="009F0658">
            <w:pPr>
              <w:jc w:val="both"/>
              <w:rPr>
                <w:sz w:val="20"/>
                <w:szCs w:val="20"/>
              </w:rPr>
            </w:pPr>
            <w:r w:rsidRPr="009F0658">
              <w:rPr>
                <w:sz w:val="20"/>
                <w:szCs w:val="20"/>
              </w:rPr>
              <w:t>14</w:t>
            </w:r>
          </w:p>
        </w:tc>
        <w:tc>
          <w:tcPr>
            <w:tcW w:w="4122" w:type="dxa"/>
            <w:gridSpan w:val="2"/>
          </w:tcPr>
          <w:p w14:paraId="48ABA858" w14:textId="77777777" w:rsidR="009F0658" w:rsidRPr="009F0658" w:rsidRDefault="009F0658" w:rsidP="009F0658">
            <w:pPr>
              <w:jc w:val="both"/>
              <w:rPr>
                <w:sz w:val="20"/>
                <w:szCs w:val="20"/>
              </w:rPr>
            </w:pPr>
            <w:r w:rsidRPr="009F0658">
              <w:rPr>
                <w:sz w:val="20"/>
                <w:szCs w:val="20"/>
              </w:rPr>
              <w:t>Кондуслинский КДЦ</w:t>
            </w:r>
          </w:p>
        </w:tc>
        <w:tc>
          <w:tcPr>
            <w:tcW w:w="2788" w:type="dxa"/>
            <w:gridSpan w:val="2"/>
          </w:tcPr>
          <w:p w14:paraId="7C66189F"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73CB9819" w14:textId="77777777" w:rsidR="009F0658" w:rsidRPr="009F0658" w:rsidRDefault="009F0658" w:rsidP="009F0658">
            <w:pPr>
              <w:jc w:val="center"/>
              <w:rPr>
                <w:sz w:val="20"/>
                <w:szCs w:val="20"/>
              </w:rPr>
            </w:pPr>
            <w:r w:rsidRPr="009F0658">
              <w:rPr>
                <w:sz w:val="20"/>
                <w:szCs w:val="20"/>
              </w:rPr>
              <w:t>0</w:t>
            </w:r>
          </w:p>
        </w:tc>
        <w:tc>
          <w:tcPr>
            <w:tcW w:w="2268" w:type="dxa"/>
            <w:gridSpan w:val="2"/>
          </w:tcPr>
          <w:p w14:paraId="6496FF86" w14:textId="77777777" w:rsidR="009F0658" w:rsidRPr="009F0658" w:rsidRDefault="009F0658" w:rsidP="009F0658">
            <w:pPr>
              <w:jc w:val="center"/>
              <w:rPr>
                <w:sz w:val="20"/>
                <w:szCs w:val="20"/>
              </w:rPr>
            </w:pPr>
            <w:r w:rsidRPr="009F0658">
              <w:rPr>
                <w:sz w:val="20"/>
                <w:szCs w:val="20"/>
              </w:rPr>
              <w:t>245,0</w:t>
            </w:r>
          </w:p>
        </w:tc>
        <w:tc>
          <w:tcPr>
            <w:tcW w:w="2487" w:type="dxa"/>
          </w:tcPr>
          <w:p w14:paraId="0FD5AF0B" w14:textId="77777777" w:rsidR="009F0658" w:rsidRPr="009F0658" w:rsidRDefault="009F0658" w:rsidP="009F0658">
            <w:pPr>
              <w:jc w:val="center"/>
              <w:rPr>
                <w:sz w:val="20"/>
                <w:szCs w:val="20"/>
              </w:rPr>
            </w:pPr>
            <w:r w:rsidRPr="009F0658">
              <w:rPr>
                <w:sz w:val="20"/>
                <w:szCs w:val="20"/>
              </w:rPr>
              <w:t>43</w:t>
            </w:r>
          </w:p>
        </w:tc>
      </w:tr>
      <w:tr w:rsidR="009F0658" w:rsidRPr="009F0658" w14:paraId="475D0D49" w14:textId="77777777" w:rsidTr="008D2D7E">
        <w:tc>
          <w:tcPr>
            <w:tcW w:w="711" w:type="dxa"/>
          </w:tcPr>
          <w:p w14:paraId="548CF838" w14:textId="77777777" w:rsidR="009F0658" w:rsidRPr="009F0658" w:rsidRDefault="009F0658" w:rsidP="009F0658">
            <w:pPr>
              <w:jc w:val="both"/>
              <w:rPr>
                <w:sz w:val="20"/>
                <w:szCs w:val="20"/>
              </w:rPr>
            </w:pPr>
            <w:r w:rsidRPr="009F0658">
              <w:rPr>
                <w:sz w:val="20"/>
                <w:szCs w:val="20"/>
              </w:rPr>
              <w:t>15</w:t>
            </w:r>
          </w:p>
        </w:tc>
        <w:tc>
          <w:tcPr>
            <w:tcW w:w="4122" w:type="dxa"/>
            <w:gridSpan w:val="2"/>
          </w:tcPr>
          <w:p w14:paraId="3F1B6B17" w14:textId="77777777" w:rsidR="009F0658" w:rsidRPr="009F0658" w:rsidRDefault="009F0658" w:rsidP="009F0658">
            <w:pPr>
              <w:jc w:val="both"/>
              <w:rPr>
                <w:sz w:val="20"/>
                <w:szCs w:val="20"/>
              </w:rPr>
            </w:pPr>
            <w:r w:rsidRPr="009F0658">
              <w:rPr>
                <w:sz w:val="20"/>
                <w:szCs w:val="20"/>
              </w:rPr>
              <w:t>Сергинский КДЦ</w:t>
            </w:r>
          </w:p>
        </w:tc>
        <w:tc>
          <w:tcPr>
            <w:tcW w:w="2788" w:type="dxa"/>
            <w:gridSpan w:val="2"/>
          </w:tcPr>
          <w:p w14:paraId="19E816AB"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77BA5245" w14:textId="77777777" w:rsidR="009F0658" w:rsidRPr="009F0658" w:rsidRDefault="009F0658" w:rsidP="009F0658">
            <w:pPr>
              <w:jc w:val="center"/>
              <w:rPr>
                <w:sz w:val="20"/>
                <w:szCs w:val="20"/>
              </w:rPr>
            </w:pPr>
            <w:r w:rsidRPr="009F0658">
              <w:rPr>
                <w:sz w:val="20"/>
                <w:szCs w:val="20"/>
              </w:rPr>
              <w:t>1г</w:t>
            </w:r>
          </w:p>
        </w:tc>
        <w:tc>
          <w:tcPr>
            <w:tcW w:w="2268" w:type="dxa"/>
            <w:gridSpan w:val="2"/>
          </w:tcPr>
          <w:p w14:paraId="41F30B17" w14:textId="77777777" w:rsidR="009F0658" w:rsidRPr="009F0658" w:rsidRDefault="009F0658" w:rsidP="009F0658">
            <w:pPr>
              <w:jc w:val="center"/>
              <w:rPr>
                <w:sz w:val="20"/>
                <w:szCs w:val="20"/>
              </w:rPr>
            </w:pPr>
            <w:r w:rsidRPr="009F0658">
              <w:rPr>
                <w:sz w:val="20"/>
                <w:szCs w:val="20"/>
              </w:rPr>
              <w:t>101,0</w:t>
            </w:r>
          </w:p>
        </w:tc>
        <w:tc>
          <w:tcPr>
            <w:tcW w:w="2487" w:type="dxa"/>
          </w:tcPr>
          <w:p w14:paraId="23FD4C18" w14:textId="77777777" w:rsidR="009F0658" w:rsidRPr="009F0658" w:rsidRDefault="009F0658" w:rsidP="009F0658">
            <w:pPr>
              <w:jc w:val="center"/>
              <w:rPr>
                <w:sz w:val="20"/>
                <w:szCs w:val="20"/>
              </w:rPr>
            </w:pPr>
            <w:r w:rsidRPr="009F0658">
              <w:rPr>
                <w:sz w:val="20"/>
                <w:szCs w:val="20"/>
              </w:rPr>
              <w:t>48,2</w:t>
            </w:r>
          </w:p>
        </w:tc>
      </w:tr>
      <w:tr w:rsidR="009F0658" w:rsidRPr="009F0658" w14:paraId="1E860472" w14:textId="77777777" w:rsidTr="008D2D7E">
        <w:tc>
          <w:tcPr>
            <w:tcW w:w="711" w:type="dxa"/>
          </w:tcPr>
          <w:p w14:paraId="57D377D2" w14:textId="77777777" w:rsidR="009F0658" w:rsidRPr="009F0658" w:rsidRDefault="009F0658" w:rsidP="009F0658">
            <w:pPr>
              <w:jc w:val="both"/>
              <w:rPr>
                <w:sz w:val="20"/>
                <w:szCs w:val="20"/>
              </w:rPr>
            </w:pPr>
            <w:r w:rsidRPr="009F0658">
              <w:rPr>
                <w:sz w:val="20"/>
                <w:szCs w:val="20"/>
              </w:rPr>
              <w:t>16</w:t>
            </w:r>
          </w:p>
        </w:tc>
        <w:tc>
          <w:tcPr>
            <w:tcW w:w="4122" w:type="dxa"/>
            <w:gridSpan w:val="2"/>
          </w:tcPr>
          <w:p w14:paraId="66A88602" w14:textId="77777777" w:rsidR="009F0658" w:rsidRPr="009F0658" w:rsidRDefault="009F0658" w:rsidP="009F0658">
            <w:pPr>
              <w:jc w:val="both"/>
              <w:rPr>
                <w:sz w:val="20"/>
                <w:szCs w:val="20"/>
              </w:rPr>
            </w:pPr>
            <w:r w:rsidRPr="009F0658">
              <w:rPr>
                <w:sz w:val="20"/>
                <w:szCs w:val="20"/>
              </w:rPr>
              <w:t>Чумаковский КДЦ</w:t>
            </w:r>
          </w:p>
        </w:tc>
        <w:tc>
          <w:tcPr>
            <w:tcW w:w="2788" w:type="dxa"/>
            <w:gridSpan w:val="2"/>
          </w:tcPr>
          <w:p w14:paraId="6A29E8F2"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64DA6D2B" w14:textId="77777777" w:rsidR="009F0658" w:rsidRPr="009F0658" w:rsidRDefault="009F0658" w:rsidP="009F0658">
            <w:pPr>
              <w:jc w:val="center"/>
              <w:rPr>
                <w:sz w:val="20"/>
                <w:szCs w:val="20"/>
              </w:rPr>
            </w:pPr>
            <w:r w:rsidRPr="009F0658">
              <w:rPr>
                <w:sz w:val="20"/>
                <w:szCs w:val="20"/>
              </w:rPr>
              <w:t>0</w:t>
            </w:r>
          </w:p>
        </w:tc>
        <w:tc>
          <w:tcPr>
            <w:tcW w:w="2268" w:type="dxa"/>
            <w:gridSpan w:val="2"/>
          </w:tcPr>
          <w:p w14:paraId="2A9B01FC" w14:textId="77777777" w:rsidR="009F0658" w:rsidRPr="009F0658" w:rsidRDefault="009F0658" w:rsidP="009F0658">
            <w:pPr>
              <w:jc w:val="center"/>
              <w:rPr>
                <w:sz w:val="20"/>
                <w:szCs w:val="20"/>
              </w:rPr>
            </w:pPr>
            <w:r w:rsidRPr="009F0658">
              <w:rPr>
                <w:sz w:val="20"/>
                <w:szCs w:val="20"/>
              </w:rPr>
              <w:t>52,0</w:t>
            </w:r>
          </w:p>
        </w:tc>
        <w:tc>
          <w:tcPr>
            <w:tcW w:w="2487" w:type="dxa"/>
          </w:tcPr>
          <w:p w14:paraId="17A7E196" w14:textId="77777777" w:rsidR="009F0658" w:rsidRPr="009F0658" w:rsidRDefault="009F0658" w:rsidP="009F0658">
            <w:pPr>
              <w:jc w:val="center"/>
              <w:rPr>
                <w:sz w:val="20"/>
                <w:szCs w:val="20"/>
              </w:rPr>
            </w:pPr>
            <w:r w:rsidRPr="009F0658">
              <w:rPr>
                <w:sz w:val="20"/>
                <w:szCs w:val="20"/>
              </w:rPr>
              <w:t>38,1</w:t>
            </w:r>
          </w:p>
        </w:tc>
      </w:tr>
    </w:tbl>
    <w:p w14:paraId="166551CC" w14:textId="77777777" w:rsidR="009F0658" w:rsidRPr="009F0658" w:rsidRDefault="009F0658" w:rsidP="009F0658">
      <w:pPr>
        <w:jc w:val="right"/>
        <w:rPr>
          <w:sz w:val="20"/>
          <w:szCs w:val="20"/>
        </w:rPr>
      </w:pPr>
    </w:p>
    <w:p w14:paraId="47FFC46B" w14:textId="77777777" w:rsidR="009F0658" w:rsidRPr="009F0658" w:rsidRDefault="009F0658" w:rsidP="009F0658">
      <w:pPr>
        <w:jc w:val="right"/>
        <w:rPr>
          <w:sz w:val="20"/>
          <w:szCs w:val="20"/>
        </w:rPr>
      </w:pPr>
    </w:p>
    <w:p w14:paraId="3A1F1763" w14:textId="77777777" w:rsidR="009F0658" w:rsidRPr="009F0658" w:rsidRDefault="009F0658" w:rsidP="009F0658">
      <w:pPr>
        <w:jc w:val="right"/>
        <w:rPr>
          <w:sz w:val="20"/>
          <w:szCs w:val="20"/>
        </w:rPr>
      </w:pPr>
    </w:p>
    <w:p w14:paraId="55D0F4A0" w14:textId="77777777" w:rsidR="009F0658" w:rsidRPr="009F0658" w:rsidRDefault="009F0658" w:rsidP="009F0658">
      <w:pPr>
        <w:jc w:val="right"/>
        <w:rPr>
          <w:sz w:val="20"/>
          <w:szCs w:val="20"/>
        </w:rPr>
      </w:pPr>
    </w:p>
    <w:p w14:paraId="4C4578CA" w14:textId="77777777" w:rsidR="009F0658" w:rsidRPr="009F0658" w:rsidRDefault="009F0658" w:rsidP="009F0658">
      <w:pPr>
        <w:jc w:val="right"/>
        <w:rPr>
          <w:sz w:val="20"/>
          <w:szCs w:val="20"/>
        </w:rPr>
      </w:pPr>
    </w:p>
    <w:tbl>
      <w:tblPr>
        <w:tblStyle w:val="affa"/>
        <w:tblW w:w="0" w:type="auto"/>
        <w:tblLook w:val="04A0" w:firstRow="1" w:lastRow="0" w:firstColumn="1" w:lastColumn="0" w:noHBand="0" w:noVBand="1"/>
      </w:tblPr>
      <w:tblGrid>
        <w:gridCol w:w="817"/>
        <w:gridCol w:w="5097"/>
        <w:gridCol w:w="2957"/>
        <w:gridCol w:w="2957"/>
        <w:gridCol w:w="2958"/>
      </w:tblGrid>
      <w:tr w:rsidR="009F0658" w:rsidRPr="009F0658" w14:paraId="014BB112" w14:textId="77777777" w:rsidTr="008D2D7E">
        <w:tc>
          <w:tcPr>
            <w:tcW w:w="817" w:type="dxa"/>
          </w:tcPr>
          <w:p w14:paraId="2037AEFB" w14:textId="77777777" w:rsidR="009F0658" w:rsidRPr="009F0658" w:rsidRDefault="009F0658" w:rsidP="009F0658">
            <w:pPr>
              <w:jc w:val="center"/>
              <w:rPr>
                <w:sz w:val="20"/>
                <w:szCs w:val="20"/>
              </w:rPr>
            </w:pPr>
            <w:r w:rsidRPr="009F0658">
              <w:rPr>
                <w:sz w:val="20"/>
                <w:szCs w:val="20"/>
              </w:rPr>
              <w:t>№</w:t>
            </w:r>
          </w:p>
        </w:tc>
        <w:tc>
          <w:tcPr>
            <w:tcW w:w="5097" w:type="dxa"/>
          </w:tcPr>
          <w:p w14:paraId="1340A59C" w14:textId="77777777" w:rsidR="009F0658" w:rsidRPr="009F0658" w:rsidRDefault="009F0658" w:rsidP="009F0658">
            <w:pPr>
              <w:jc w:val="center"/>
              <w:rPr>
                <w:sz w:val="20"/>
                <w:szCs w:val="20"/>
              </w:rPr>
            </w:pPr>
            <w:r w:rsidRPr="009F0658">
              <w:rPr>
                <w:sz w:val="20"/>
                <w:szCs w:val="20"/>
              </w:rPr>
              <w:t>Наименование учреждения</w:t>
            </w:r>
          </w:p>
        </w:tc>
        <w:tc>
          <w:tcPr>
            <w:tcW w:w="2957" w:type="dxa"/>
          </w:tcPr>
          <w:p w14:paraId="321DFDA8" w14:textId="77777777" w:rsidR="009F0658" w:rsidRPr="009F0658" w:rsidRDefault="009F0658" w:rsidP="009F0658">
            <w:pPr>
              <w:jc w:val="both"/>
              <w:rPr>
                <w:sz w:val="20"/>
                <w:szCs w:val="20"/>
              </w:rPr>
            </w:pPr>
            <w:r w:rsidRPr="009F0658">
              <w:rPr>
                <w:sz w:val="20"/>
                <w:szCs w:val="20"/>
              </w:rPr>
              <w:t>Количество специалистов основной деятельности, имеющих среднее профессиональное образование в сфере культуры и искусства</w:t>
            </w:r>
          </w:p>
        </w:tc>
        <w:tc>
          <w:tcPr>
            <w:tcW w:w="2957" w:type="dxa"/>
          </w:tcPr>
          <w:p w14:paraId="4398E169" w14:textId="77777777" w:rsidR="009F0658" w:rsidRPr="009F0658" w:rsidRDefault="009F0658" w:rsidP="009F0658">
            <w:pPr>
              <w:jc w:val="both"/>
              <w:rPr>
                <w:sz w:val="20"/>
                <w:szCs w:val="20"/>
              </w:rPr>
            </w:pPr>
            <w:r w:rsidRPr="009F0658">
              <w:rPr>
                <w:sz w:val="20"/>
                <w:szCs w:val="20"/>
              </w:rPr>
              <w:t>Количество специалистов основной деятельности, имеющих высшее профессиональное образование в сфере культуры и искусства</w:t>
            </w:r>
          </w:p>
        </w:tc>
        <w:tc>
          <w:tcPr>
            <w:tcW w:w="2958" w:type="dxa"/>
          </w:tcPr>
          <w:p w14:paraId="5B0C48A4" w14:textId="77777777" w:rsidR="009F0658" w:rsidRPr="009F0658" w:rsidRDefault="009F0658" w:rsidP="009F0658">
            <w:pPr>
              <w:jc w:val="both"/>
              <w:rPr>
                <w:sz w:val="20"/>
                <w:szCs w:val="20"/>
              </w:rPr>
            </w:pPr>
            <w:r w:rsidRPr="009F0658">
              <w:rPr>
                <w:sz w:val="20"/>
                <w:szCs w:val="20"/>
              </w:rPr>
              <w:t>Количество специалистов учреждения, прошедших курсы повышения квалификации (за отчётный период)</w:t>
            </w:r>
          </w:p>
        </w:tc>
      </w:tr>
      <w:tr w:rsidR="009F0658" w:rsidRPr="009F0658" w14:paraId="7BB777B6" w14:textId="77777777" w:rsidTr="008D2D7E">
        <w:tc>
          <w:tcPr>
            <w:tcW w:w="817" w:type="dxa"/>
          </w:tcPr>
          <w:p w14:paraId="4FD4ABD2" w14:textId="77777777" w:rsidR="009F0658" w:rsidRPr="009F0658" w:rsidRDefault="009F0658" w:rsidP="009F0658">
            <w:pPr>
              <w:jc w:val="both"/>
              <w:rPr>
                <w:sz w:val="20"/>
                <w:szCs w:val="20"/>
              </w:rPr>
            </w:pPr>
            <w:r w:rsidRPr="009F0658">
              <w:rPr>
                <w:sz w:val="20"/>
                <w:szCs w:val="20"/>
              </w:rPr>
              <w:t>1</w:t>
            </w:r>
          </w:p>
        </w:tc>
        <w:tc>
          <w:tcPr>
            <w:tcW w:w="5097" w:type="dxa"/>
          </w:tcPr>
          <w:p w14:paraId="2CD07E8B" w14:textId="77777777" w:rsidR="009F0658" w:rsidRPr="009F0658" w:rsidRDefault="009F0658" w:rsidP="009F0658">
            <w:pPr>
              <w:jc w:val="both"/>
              <w:rPr>
                <w:sz w:val="20"/>
                <w:szCs w:val="20"/>
              </w:rPr>
            </w:pPr>
            <w:r w:rsidRPr="009F0658">
              <w:rPr>
                <w:sz w:val="20"/>
                <w:szCs w:val="20"/>
              </w:rPr>
              <w:t>Абрамовский КДЦ</w:t>
            </w:r>
          </w:p>
        </w:tc>
        <w:tc>
          <w:tcPr>
            <w:tcW w:w="2957" w:type="dxa"/>
          </w:tcPr>
          <w:p w14:paraId="559364F9" w14:textId="77777777" w:rsidR="009F0658" w:rsidRPr="009F0658" w:rsidRDefault="009F0658" w:rsidP="009F0658">
            <w:pPr>
              <w:jc w:val="center"/>
              <w:rPr>
                <w:sz w:val="20"/>
                <w:szCs w:val="20"/>
              </w:rPr>
            </w:pPr>
            <w:r w:rsidRPr="009F0658">
              <w:rPr>
                <w:sz w:val="20"/>
                <w:szCs w:val="20"/>
              </w:rPr>
              <w:t>0</w:t>
            </w:r>
          </w:p>
        </w:tc>
        <w:tc>
          <w:tcPr>
            <w:tcW w:w="2957" w:type="dxa"/>
          </w:tcPr>
          <w:p w14:paraId="1295936E" w14:textId="77777777" w:rsidR="009F0658" w:rsidRPr="009F0658" w:rsidRDefault="009F0658" w:rsidP="009F0658">
            <w:pPr>
              <w:jc w:val="center"/>
              <w:rPr>
                <w:sz w:val="20"/>
                <w:szCs w:val="20"/>
              </w:rPr>
            </w:pPr>
            <w:r w:rsidRPr="009F0658">
              <w:rPr>
                <w:sz w:val="20"/>
                <w:szCs w:val="20"/>
              </w:rPr>
              <w:t>1</w:t>
            </w:r>
          </w:p>
        </w:tc>
        <w:tc>
          <w:tcPr>
            <w:tcW w:w="2958" w:type="dxa"/>
          </w:tcPr>
          <w:p w14:paraId="0F4596D1" w14:textId="77777777" w:rsidR="009F0658" w:rsidRPr="009F0658" w:rsidRDefault="009F0658" w:rsidP="009F0658">
            <w:pPr>
              <w:jc w:val="center"/>
              <w:rPr>
                <w:sz w:val="20"/>
                <w:szCs w:val="20"/>
              </w:rPr>
            </w:pPr>
            <w:r w:rsidRPr="009F0658">
              <w:rPr>
                <w:sz w:val="20"/>
                <w:szCs w:val="20"/>
              </w:rPr>
              <w:t>1</w:t>
            </w:r>
          </w:p>
        </w:tc>
      </w:tr>
      <w:tr w:rsidR="009F0658" w:rsidRPr="009F0658" w14:paraId="40A223F2" w14:textId="77777777" w:rsidTr="008D2D7E">
        <w:tc>
          <w:tcPr>
            <w:tcW w:w="817" w:type="dxa"/>
          </w:tcPr>
          <w:p w14:paraId="48786C44" w14:textId="77777777" w:rsidR="009F0658" w:rsidRPr="009F0658" w:rsidRDefault="009F0658" w:rsidP="009F0658">
            <w:pPr>
              <w:jc w:val="both"/>
              <w:rPr>
                <w:sz w:val="20"/>
                <w:szCs w:val="20"/>
              </w:rPr>
            </w:pPr>
            <w:r w:rsidRPr="009F0658">
              <w:rPr>
                <w:sz w:val="20"/>
                <w:szCs w:val="20"/>
              </w:rPr>
              <w:t>2</w:t>
            </w:r>
          </w:p>
        </w:tc>
        <w:tc>
          <w:tcPr>
            <w:tcW w:w="5097" w:type="dxa"/>
          </w:tcPr>
          <w:p w14:paraId="4EDE3CF3" w14:textId="77777777" w:rsidR="009F0658" w:rsidRPr="009F0658" w:rsidRDefault="009F0658" w:rsidP="009F0658">
            <w:pPr>
              <w:jc w:val="both"/>
              <w:rPr>
                <w:sz w:val="20"/>
                <w:szCs w:val="20"/>
              </w:rPr>
            </w:pPr>
            <w:r w:rsidRPr="009F0658">
              <w:rPr>
                <w:sz w:val="20"/>
                <w:szCs w:val="20"/>
              </w:rPr>
              <w:t>Балманский КДЦ</w:t>
            </w:r>
          </w:p>
        </w:tc>
        <w:tc>
          <w:tcPr>
            <w:tcW w:w="2957" w:type="dxa"/>
          </w:tcPr>
          <w:p w14:paraId="3ED524B9" w14:textId="77777777" w:rsidR="009F0658" w:rsidRPr="009F0658" w:rsidRDefault="009F0658" w:rsidP="009F0658">
            <w:pPr>
              <w:jc w:val="center"/>
              <w:rPr>
                <w:sz w:val="20"/>
                <w:szCs w:val="20"/>
              </w:rPr>
            </w:pPr>
            <w:r w:rsidRPr="009F0658">
              <w:rPr>
                <w:sz w:val="20"/>
                <w:szCs w:val="20"/>
              </w:rPr>
              <w:t>1</w:t>
            </w:r>
          </w:p>
        </w:tc>
        <w:tc>
          <w:tcPr>
            <w:tcW w:w="2957" w:type="dxa"/>
          </w:tcPr>
          <w:p w14:paraId="11EE9D02" w14:textId="77777777" w:rsidR="009F0658" w:rsidRPr="009F0658" w:rsidRDefault="009F0658" w:rsidP="009F0658">
            <w:pPr>
              <w:jc w:val="center"/>
              <w:rPr>
                <w:sz w:val="20"/>
                <w:szCs w:val="20"/>
              </w:rPr>
            </w:pPr>
            <w:r w:rsidRPr="009F0658">
              <w:rPr>
                <w:sz w:val="20"/>
                <w:szCs w:val="20"/>
              </w:rPr>
              <w:t>0</w:t>
            </w:r>
          </w:p>
        </w:tc>
        <w:tc>
          <w:tcPr>
            <w:tcW w:w="2958" w:type="dxa"/>
          </w:tcPr>
          <w:p w14:paraId="0A0A1A5D" w14:textId="77777777" w:rsidR="009F0658" w:rsidRPr="009F0658" w:rsidRDefault="009F0658" w:rsidP="009F0658">
            <w:pPr>
              <w:jc w:val="center"/>
              <w:rPr>
                <w:sz w:val="20"/>
                <w:szCs w:val="20"/>
              </w:rPr>
            </w:pPr>
            <w:r w:rsidRPr="009F0658">
              <w:rPr>
                <w:sz w:val="20"/>
                <w:szCs w:val="20"/>
              </w:rPr>
              <w:t>0</w:t>
            </w:r>
          </w:p>
        </w:tc>
      </w:tr>
      <w:tr w:rsidR="009F0658" w:rsidRPr="009F0658" w14:paraId="589FAA10" w14:textId="77777777" w:rsidTr="008D2D7E">
        <w:tc>
          <w:tcPr>
            <w:tcW w:w="817" w:type="dxa"/>
          </w:tcPr>
          <w:p w14:paraId="2749E3AA" w14:textId="77777777" w:rsidR="009F0658" w:rsidRPr="009F0658" w:rsidRDefault="009F0658" w:rsidP="009F0658">
            <w:pPr>
              <w:jc w:val="both"/>
              <w:rPr>
                <w:sz w:val="20"/>
                <w:szCs w:val="20"/>
              </w:rPr>
            </w:pPr>
            <w:r w:rsidRPr="009F0658">
              <w:rPr>
                <w:sz w:val="20"/>
                <w:szCs w:val="20"/>
              </w:rPr>
              <w:t>3</w:t>
            </w:r>
          </w:p>
        </w:tc>
        <w:tc>
          <w:tcPr>
            <w:tcW w:w="5097" w:type="dxa"/>
          </w:tcPr>
          <w:p w14:paraId="58AFC80C" w14:textId="77777777" w:rsidR="009F0658" w:rsidRPr="009F0658" w:rsidRDefault="009F0658" w:rsidP="009F0658">
            <w:pPr>
              <w:jc w:val="both"/>
              <w:rPr>
                <w:sz w:val="20"/>
                <w:szCs w:val="20"/>
              </w:rPr>
            </w:pPr>
            <w:r w:rsidRPr="009F0658">
              <w:rPr>
                <w:sz w:val="20"/>
                <w:szCs w:val="20"/>
              </w:rPr>
              <w:t>Булатовский КДЦ</w:t>
            </w:r>
          </w:p>
        </w:tc>
        <w:tc>
          <w:tcPr>
            <w:tcW w:w="2957" w:type="dxa"/>
          </w:tcPr>
          <w:p w14:paraId="6A9A65A6" w14:textId="77777777" w:rsidR="009F0658" w:rsidRPr="009F0658" w:rsidRDefault="009F0658" w:rsidP="009F0658">
            <w:pPr>
              <w:jc w:val="center"/>
              <w:rPr>
                <w:sz w:val="20"/>
                <w:szCs w:val="20"/>
              </w:rPr>
            </w:pPr>
            <w:r w:rsidRPr="009F0658">
              <w:rPr>
                <w:sz w:val="20"/>
                <w:szCs w:val="20"/>
              </w:rPr>
              <w:t>2</w:t>
            </w:r>
          </w:p>
        </w:tc>
        <w:tc>
          <w:tcPr>
            <w:tcW w:w="2957" w:type="dxa"/>
          </w:tcPr>
          <w:p w14:paraId="403A83B8" w14:textId="77777777" w:rsidR="009F0658" w:rsidRPr="009F0658" w:rsidRDefault="009F0658" w:rsidP="009F0658">
            <w:pPr>
              <w:jc w:val="center"/>
              <w:rPr>
                <w:sz w:val="20"/>
                <w:szCs w:val="20"/>
              </w:rPr>
            </w:pPr>
            <w:r w:rsidRPr="009F0658">
              <w:rPr>
                <w:sz w:val="20"/>
                <w:szCs w:val="20"/>
              </w:rPr>
              <w:t>1</w:t>
            </w:r>
          </w:p>
        </w:tc>
        <w:tc>
          <w:tcPr>
            <w:tcW w:w="2958" w:type="dxa"/>
          </w:tcPr>
          <w:p w14:paraId="1FDC11B2" w14:textId="77777777" w:rsidR="009F0658" w:rsidRPr="009F0658" w:rsidRDefault="009F0658" w:rsidP="009F0658">
            <w:pPr>
              <w:jc w:val="center"/>
              <w:rPr>
                <w:sz w:val="20"/>
                <w:szCs w:val="20"/>
              </w:rPr>
            </w:pPr>
            <w:r w:rsidRPr="009F0658">
              <w:rPr>
                <w:sz w:val="20"/>
                <w:szCs w:val="20"/>
              </w:rPr>
              <w:t>4</w:t>
            </w:r>
          </w:p>
        </w:tc>
      </w:tr>
      <w:tr w:rsidR="009F0658" w:rsidRPr="009F0658" w14:paraId="43E23764" w14:textId="77777777" w:rsidTr="008D2D7E">
        <w:tc>
          <w:tcPr>
            <w:tcW w:w="817" w:type="dxa"/>
          </w:tcPr>
          <w:p w14:paraId="004BFDD6" w14:textId="77777777" w:rsidR="009F0658" w:rsidRPr="009F0658" w:rsidRDefault="009F0658" w:rsidP="009F0658">
            <w:pPr>
              <w:jc w:val="both"/>
              <w:rPr>
                <w:sz w:val="20"/>
                <w:szCs w:val="20"/>
              </w:rPr>
            </w:pPr>
            <w:r w:rsidRPr="009F0658">
              <w:rPr>
                <w:sz w:val="20"/>
                <w:szCs w:val="20"/>
              </w:rPr>
              <w:t>4</w:t>
            </w:r>
          </w:p>
        </w:tc>
        <w:tc>
          <w:tcPr>
            <w:tcW w:w="5097" w:type="dxa"/>
          </w:tcPr>
          <w:p w14:paraId="7E559BEF" w14:textId="77777777" w:rsidR="009F0658" w:rsidRPr="009F0658" w:rsidRDefault="009F0658" w:rsidP="009F0658">
            <w:pPr>
              <w:jc w:val="both"/>
              <w:rPr>
                <w:sz w:val="20"/>
                <w:szCs w:val="20"/>
              </w:rPr>
            </w:pPr>
            <w:r w:rsidRPr="009F0658">
              <w:rPr>
                <w:sz w:val="20"/>
                <w:szCs w:val="20"/>
              </w:rPr>
              <w:t>Верх-Ичинский КДЦ</w:t>
            </w:r>
          </w:p>
        </w:tc>
        <w:tc>
          <w:tcPr>
            <w:tcW w:w="2957" w:type="dxa"/>
          </w:tcPr>
          <w:p w14:paraId="354C0B93" w14:textId="77777777" w:rsidR="009F0658" w:rsidRPr="009F0658" w:rsidRDefault="009F0658" w:rsidP="009F0658">
            <w:pPr>
              <w:jc w:val="center"/>
              <w:rPr>
                <w:sz w:val="20"/>
                <w:szCs w:val="20"/>
              </w:rPr>
            </w:pPr>
            <w:r w:rsidRPr="009F0658">
              <w:rPr>
                <w:sz w:val="20"/>
                <w:szCs w:val="20"/>
              </w:rPr>
              <w:t>1</w:t>
            </w:r>
          </w:p>
        </w:tc>
        <w:tc>
          <w:tcPr>
            <w:tcW w:w="2957" w:type="dxa"/>
          </w:tcPr>
          <w:p w14:paraId="4164CFE8" w14:textId="77777777" w:rsidR="009F0658" w:rsidRPr="009F0658" w:rsidRDefault="009F0658" w:rsidP="009F0658">
            <w:pPr>
              <w:jc w:val="center"/>
              <w:rPr>
                <w:sz w:val="20"/>
                <w:szCs w:val="20"/>
              </w:rPr>
            </w:pPr>
            <w:r w:rsidRPr="009F0658">
              <w:rPr>
                <w:sz w:val="20"/>
                <w:szCs w:val="20"/>
              </w:rPr>
              <w:t>1</w:t>
            </w:r>
          </w:p>
        </w:tc>
        <w:tc>
          <w:tcPr>
            <w:tcW w:w="2958" w:type="dxa"/>
          </w:tcPr>
          <w:p w14:paraId="5388D863" w14:textId="77777777" w:rsidR="009F0658" w:rsidRPr="009F0658" w:rsidRDefault="009F0658" w:rsidP="009F0658">
            <w:pPr>
              <w:jc w:val="center"/>
              <w:rPr>
                <w:sz w:val="20"/>
                <w:szCs w:val="20"/>
              </w:rPr>
            </w:pPr>
            <w:r w:rsidRPr="009F0658">
              <w:rPr>
                <w:sz w:val="20"/>
                <w:szCs w:val="20"/>
              </w:rPr>
              <w:t>2</w:t>
            </w:r>
          </w:p>
        </w:tc>
      </w:tr>
      <w:tr w:rsidR="009F0658" w:rsidRPr="009F0658" w14:paraId="64254B5C" w14:textId="77777777" w:rsidTr="008D2D7E">
        <w:tc>
          <w:tcPr>
            <w:tcW w:w="817" w:type="dxa"/>
          </w:tcPr>
          <w:p w14:paraId="5873C09B" w14:textId="77777777" w:rsidR="009F0658" w:rsidRPr="009F0658" w:rsidRDefault="009F0658" w:rsidP="009F0658">
            <w:pPr>
              <w:jc w:val="both"/>
              <w:rPr>
                <w:sz w:val="20"/>
                <w:szCs w:val="20"/>
              </w:rPr>
            </w:pPr>
            <w:r w:rsidRPr="009F0658">
              <w:rPr>
                <w:sz w:val="20"/>
                <w:szCs w:val="20"/>
              </w:rPr>
              <w:t>5</w:t>
            </w:r>
          </w:p>
        </w:tc>
        <w:tc>
          <w:tcPr>
            <w:tcW w:w="5097" w:type="dxa"/>
          </w:tcPr>
          <w:p w14:paraId="6BB0ECDF" w14:textId="77777777" w:rsidR="009F0658" w:rsidRPr="009F0658" w:rsidRDefault="009F0658" w:rsidP="009F0658">
            <w:pPr>
              <w:jc w:val="both"/>
              <w:rPr>
                <w:sz w:val="20"/>
                <w:szCs w:val="20"/>
              </w:rPr>
            </w:pPr>
            <w:r w:rsidRPr="009F0658">
              <w:rPr>
                <w:sz w:val="20"/>
                <w:szCs w:val="20"/>
              </w:rPr>
              <w:t>Горбуновский КДЦ</w:t>
            </w:r>
          </w:p>
        </w:tc>
        <w:tc>
          <w:tcPr>
            <w:tcW w:w="2957" w:type="dxa"/>
          </w:tcPr>
          <w:p w14:paraId="7D7C1CCC" w14:textId="77777777" w:rsidR="009F0658" w:rsidRPr="009F0658" w:rsidRDefault="009F0658" w:rsidP="009F0658">
            <w:pPr>
              <w:jc w:val="center"/>
              <w:rPr>
                <w:sz w:val="20"/>
                <w:szCs w:val="20"/>
              </w:rPr>
            </w:pPr>
            <w:r w:rsidRPr="009F0658">
              <w:rPr>
                <w:sz w:val="20"/>
                <w:szCs w:val="20"/>
              </w:rPr>
              <w:t>1</w:t>
            </w:r>
          </w:p>
        </w:tc>
        <w:tc>
          <w:tcPr>
            <w:tcW w:w="2957" w:type="dxa"/>
          </w:tcPr>
          <w:p w14:paraId="1D69ACA2" w14:textId="77777777" w:rsidR="009F0658" w:rsidRPr="009F0658" w:rsidRDefault="009F0658" w:rsidP="009F0658">
            <w:pPr>
              <w:jc w:val="center"/>
              <w:rPr>
                <w:sz w:val="20"/>
                <w:szCs w:val="20"/>
              </w:rPr>
            </w:pPr>
            <w:r w:rsidRPr="009F0658">
              <w:rPr>
                <w:sz w:val="20"/>
                <w:szCs w:val="20"/>
              </w:rPr>
              <w:t>1</w:t>
            </w:r>
          </w:p>
        </w:tc>
        <w:tc>
          <w:tcPr>
            <w:tcW w:w="2958" w:type="dxa"/>
          </w:tcPr>
          <w:p w14:paraId="7A107354" w14:textId="77777777" w:rsidR="009F0658" w:rsidRPr="009F0658" w:rsidRDefault="009F0658" w:rsidP="009F0658">
            <w:pPr>
              <w:jc w:val="center"/>
              <w:rPr>
                <w:sz w:val="20"/>
                <w:szCs w:val="20"/>
              </w:rPr>
            </w:pPr>
            <w:r w:rsidRPr="009F0658">
              <w:rPr>
                <w:sz w:val="20"/>
                <w:szCs w:val="20"/>
              </w:rPr>
              <w:t>0</w:t>
            </w:r>
          </w:p>
        </w:tc>
      </w:tr>
      <w:tr w:rsidR="009F0658" w:rsidRPr="009F0658" w14:paraId="66274F42" w14:textId="77777777" w:rsidTr="008D2D7E">
        <w:tc>
          <w:tcPr>
            <w:tcW w:w="817" w:type="dxa"/>
          </w:tcPr>
          <w:p w14:paraId="05C8ED5B" w14:textId="77777777" w:rsidR="009F0658" w:rsidRPr="009F0658" w:rsidRDefault="009F0658" w:rsidP="009F0658">
            <w:pPr>
              <w:jc w:val="both"/>
              <w:rPr>
                <w:sz w:val="20"/>
                <w:szCs w:val="20"/>
              </w:rPr>
            </w:pPr>
            <w:r w:rsidRPr="009F0658">
              <w:rPr>
                <w:sz w:val="20"/>
                <w:szCs w:val="20"/>
              </w:rPr>
              <w:t>6</w:t>
            </w:r>
          </w:p>
        </w:tc>
        <w:tc>
          <w:tcPr>
            <w:tcW w:w="5097" w:type="dxa"/>
          </w:tcPr>
          <w:p w14:paraId="084662E0" w14:textId="77777777" w:rsidR="009F0658" w:rsidRPr="009F0658" w:rsidRDefault="009F0658" w:rsidP="009F0658">
            <w:pPr>
              <w:jc w:val="both"/>
              <w:rPr>
                <w:sz w:val="20"/>
                <w:szCs w:val="20"/>
              </w:rPr>
            </w:pPr>
            <w:r w:rsidRPr="009F0658">
              <w:rPr>
                <w:sz w:val="20"/>
                <w:szCs w:val="20"/>
              </w:rPr>
              <w:t>Гжатский КДЦ</w:t>
            </w:r>
          </w:p>
        </w:tc>
        <w:tc>
          <w:tcPr>
            <w:tcW w:w="2957" w:type="dxa"/>
          </w:tcPr>
          <w:p w14:paraId="0F4BE24D" w14:textId="77777777" w:rsidR="009F0658" w:rsidRPr="009F0658" w:rsidRDefault="009F0658" w:rsidP="009F0658">
            <w:pPr>
              <w:jc w:val="center"/>
              <w:rPr>
                <w:sz w:val="20"/>
                <w:szCs w:val="20"/>
              </w:rPr>
            </w:pPr>
            <w:r w:rsidRPr="009F0658">
              <w:rPr>
                <w:sz w:val="20"/>
                <w:szCs w:val="20"/>
              </w:rPr>
              <w:t>4</w:t>
            </w:r>
          </w:p>
        </w:tc>
        <w:tc>
          <w:tcPr>
            <w:tcW w:w="2957" w:type="dxa"/>
          </w:tcPr>
          <w:p w14:paraId="6D355CEA" w14:textId="77777777" w:rsidR="009F0658" w:rsidRPr="009F0658" w:rsidRDefault="009F0658" w:rsidP="009F0658">
            <w:pPr>
              <w:jc w:val="center"/>
              <w:rPr>
                <w:sz w:val="20"/>
                <w:szCs w:val="20"/>
              </w:rPr>
            </w:pPr>
            <w:r w:rsidRPr="009F0658">
              <w:rPr>
                <w:sz w:val="20"/>
                <w:szCs w:val="20"/>
              </w:rPr>
              <w:t>1</w:t>
            </w:r>
          </w:p>
        </w:tc>
        <w:tc>
          <w:tcPr>
            <w:tcW w:w="2958" w:type="dxa"/>
          </w:tcPr>
          <w:p w14:paraId="333A7F02" w14:textId="77777777" w:rsidR="009F0658" w:rsidRPr="009F0658" w:rsidRDefault="009F0658" w:rsidP="009F0658">
            <w:pPr>
              <w:jc w:val="center"/>
              <w:rPr>
                <w:sz w:val="20"/>
                <w:szCs w:val="20"/>
              </w:rPr>
            </w:pPr>
            <w:r w:rsidRPr="009F0658">
              <w:rPr>
                <w:sz w:val="20"/>
                <w:szCs w:val="20"/>
              </w:rPr>
              <w:t>1</w:t>
            </w:r>
          </w:p>
        </w:tc>
      </w:tr>
      <w:tr w:rsidR="009F0658" w:rsidRPr="009F0658" w14:paraId="61AA9F19" w14:textId="77777777" w:rsidTr="008D2D7E">
        <w:tc>
          <w:tcPr>
            <w:tcW w:w="817" w:type="dxa"/>
          </w:tcPr>
          <w:p w14:paraId="0D188786" w14:textId="77777777" w:rsidR="009F0658" w:rsidRPr="009F0658" w:rsidRDefault="009F0658" w:rsidP="009F0658">
            <w:pPr>
              <w:jc w:val="both"/>
              <w:rPr>
                <w:sz w:val="20"/>
                <w:szCs w:val="20"/>
              </w:rPr>
            </w:pPr>
            <w:r w:rsidRPr="009F0658">
              <w:rPr>
                <w:sz w:val="20"/>
                <w:szCs w:val="20"/>
              </w:rPr>
              <w:t>7</w:t>
            </w:r>
          </w:p>
        </w:tc>
        <w:tc>
          <w:tcPr>
            <w:tcW w:w="5097" w:type="dxa"/>
          </w:tcPr>
          <w:p w14:paraId="0113CC6B" w14:textId="77777777" w:rsidR="009F0658" w:rsidRPr="009F0658" w:rsidRDefault="009F0658" w:rsidP="009F0658">
            <w:pPr>
              <w:jc w:val="both"/>
              <w:rPr>
                <w:sz w:val="20"/>
                <w:szCs w:val="20"/>
              </w:rPr>
            </w:pPr>
            <w:r w:rsidRPr="009F0658">
              <w:rPr>
                <w:sz w:val="20"/>
                <w:szCs w:val="20"/>
              </w:rPr>
              <w:t>Зоновский КДЦ</w:t>
            </w:r>
          </w:p>
        </w:tc>
        <w:tc>
          <w:tcPr>
            <w:tcW w:w="2957" w:type="dxa"/>
          </w:tcPr>
          <w:p w14:paraId="6F95C2D7" w14:textId="77777777" w:rsidR="009F0658" w:rsidRPr="009F0658" w:rsidRDefault="009F0658" w:rsidP="009F0658">
            <w:pPr>
              <w:jc w:val="center"/>
              <w:rPr>
                <w:sz w:val="20"/>
                <w:szCs w:val="20"/>
              </w:rPr>
            </w:pPr>
            <w:r w:rsidRPr="009F0658">
              <w:rPr>
                <w:sz w:val="20"/>
                <w:szCs w:val="20"/>
              </w:rPr>
              <w:t>2</w:t>
            </w:r>
          </w:p>
        </w:tc>
        <w:tc>
          <w:tcPr>
            <w:tcW w:w="2957" w:type="dxa"/>
          </w:tcPr>
          <w:p w14:paraId="5F60A51F" w14:textId="77777777" w:rsidR="009F0658" w:rsidRPr="009F0658" w:rsidRDefault="009F0658" w:rsidP="009F0658">
            <w:pPr>
              <w:jc w:val="center"/>
              <w:rPr>
                <w:sz w:val="20"/>
                <w:szCs w:val="20"/>
              </w:rPr>
            </w:pPr>
            <w:r w:rsidRPr="009F0658">
              <w:rPr>
                <w:sz w:val="20"/>
                <w:szCs w:val="20"/>
              </w:rPr>
              <w:t>0</w:t>
            </w:r>
          </w:p>
        </w:tc>
        <w:tc>
          <w:tcPr>
            <w:tcW w:w="2958" w:type="dxa"/>
          </w:tcPr>
          <w:p w14:paraId="19AB74C0" w14:textId="77777777" w:rsidR="009F0658" w:rsidRPr="009F0658" w:rsidRDefault="009F0658" w:rsidP="009F0658">
            <w:pPr>
              <w:jc w:val="center"/>
              <w:rPr>
                <w:sz w:val="20"/>
                <w:szCs w:val="20"/>
              </w:rPr>
            </w:pPr>
            <w:r w:rsidRPr="009F0658">
              <w:rPr>
                <w:sz w:val="20"/>
                <w:szCs w:val="20"/>
              </w:rPr>
              <w:t>0</w:t>
            </w:r>
          </w:p>
        </w:tc>
      </w:tr>
      <w:tr w:rsidR="009F0658" w:rsidRPr="009F0658" w14:paraId="416446C5" w14:textId="77777777" w:rsidTr="008D2D7E">
        <w:tc>
          <w:tcPr>
            <w:tcW w:w="817" w:type="dxa"/>
          </w:tcPr>
          <w:p w14:paraId="69A66882" w14:textId="77777777" w:rsidR="009F0658" w:rsidRPr="009F0658" w:rsidRDefault="009F0658" w:rsidP="009F0658">
            <w:pPr>
              <w:jc w:val="both"/>
              <w:rPr>
                <w:sz w:val="20"/>
                <w:szCs w:val="20"/>
              </w:rPr>
            </w:pPr>
            <w:r w:rsidRPr="009F0658">
              <w:rPr>
                <w:sz w:val="20"/>
                <w:szCs w:val="20"/>
              </w:rPr>
              <w:t>8</w:t>
            </w:r>
          </w:p>
        </w:tc>
        <w:tc>
          <w:tcPr>
            <w:tcW w:w="5097" w:type="dxa"/>
          </w:tcPr>
          <w:p w14:paraId="300428AE" w14:textId="77777777" w:rsidR="009F0658" w:rsidRPr="009F0658" w:rsidRDefault="009F0658" w:rsidP="009F0658">
            <w:pPr>
              <w:jc w:val="both"/>
              <w:rPr>
                <w:sz w:val="20"/>
                <w:szCs w:val="20"/>
              </w:rPr>
            </w:pPr>
            <w:r w:rsidRPr="009F0658">
              <w:rPr>
                <w:sz w:val="20"/>
                <w:szCs w:val="20"/>
              </w:rPr>
              <w:t>Камский КДЦ</w:t>
            </w:r>
          </w:p>
        </w:tc>
        <w:tc>
          <w:tcPr>
            <w:tcW w:w="2957" w:type="dxa"/>
          </w:tcPr>
          <w:p w14:paraId="2A9972CE" w14:textId="77777777" w:rsidR="009F0658" w:rsidRPr="009F0658" w:rsidRDefault="009F0658" w:rsidP="009F0658">
            <w:pPr>
              <w:jc w:val="center"/>
              <w:rPr>
                <w:sz w:val="20"/>
                <w:szCs w:val="20"/>
              </w:rPr>
            </w:pPr>
            <w:r w:rsidRPr="009F0658">
              <w:rPr>
                <w:sz w:val="20"/>
                <w:szCs w:val="20"/>
              </w:rPr>
              <w:t>4</w:t>
            </w:r>
          </w:p>
        </w:tc>
        <w:tc>
          <w:tcPr>
            <w:tcW w:w="2957" w:type="dxa"/>
          </w:tcPr>
          <w:p w14:paraId="5BD60946" w14:textId="77777777" w:rsidR="009F0658" w:rsidRPr="009F0658" w:rsidRDefault="009F0658" w:rsidP="009F0658">
            <w:pPr>
              <w:jc w:val="center"/>
              <w:rPr>
                <w:sz w:val="20"/>
                <w:szCs w:val="20"/>
              </w:rPr>
            </w:pPr>
            <w:r w:rsidRPr="009F0658">
              <w:rPr>
                <w:sz w:val="20"/>
                <w:szCs w:val="20"/>
              </w:rPr>
              <w:t>0</w:t>
            </w:r>
          </w:p>
        </w:tc>
        <w:tc>
          <w:tcPr>
            <w:tcW w:w="2958" w:type="dxa"/>
          </w:tcPr>
          <w:p w14:paraId="3D2EA45D" w14:textId="77777777" w:rsidR="009F0658" w:rsidRPr="009F0658" w:rsidRDefault="009F0658" w:rsidP="009F0658">
            <w:pPr>
              <w:jc w:val="center"/>
              <w:rPr>
                <w:sz w:val="20"/>
                <w:szCs w:val="20"/>
              </w:rPr>
            </w:pPr>
            <w:r w:rsidRPr="009F0658">
              <w:rPr>
                <w:sz w:val="20"/>
                <w:szCs w:val="20"/>
              </w:rPr>
              <w:t>2</w:t>
            </w:r>
          </w:p>
        </w:tc>
      </w:tr>
      <w:tr w:rsidR="009F0658" w:rsidRPr="009F0658" w14:paraId="1B193DC4" w14:textId="77777777" w:rsidTr="008D2D7E">
        <w:tc>
          <w:tcPr>
            <w:tcW w:w="817" w:type="dxa"/>
          </w:tcPr>
          <w:p w14:paraId="3EFBDC3E" w14:textId="77777777" w:rsidR="009F0658" w:rsidRPr="009F0658" w:rsidRDefault="009F0658" w:rsidP="009F0658">
            <w:pPr>
              <w:jc w:val="both"/>
              <w:rPr>
                <w:sz w:val="20"/>
                <w:szCs w:val="20"/>
              </w:rPr>
            </w:pPr>
            <w:r w:rsidRPr="009F0658">
              <w:rPr>
                <w:sz w:val="20"/>
                <w:szCs w:val="20"/>
              </w:rPr>
              <w:t>9</w:t>
            </w:r>
          </w:p>
        </w:tc>
        <w:tc>
          <w:tcPr>
            <w:tcW w:w="5097" w:type="dxa"/>
          </w:tcPr>
          <w:p w14:paraId="5F3D06D8" w14:textId="77777777" w:rsidR="009F0658" w:rsidRPr="009F0658" w:rsidRDefault="009F0658" w:rsidP="009F0658">
            <w:pPr>
              <w:jc w:val="both"/>
              <w:rPr>
                <w:sz w:val="20"/>
                <w:szCs w:val="20"/>
              </w:rPr>
            </w:pPr>
            <w:r w:rsidRPr="009F0658">
              <w:rPr>
                <w:sz w:val="20"/>
                <w:szCs w:val="20"/>
              </w:rPr>
              <w:t>Комсомольский КДЦ</w:t>
            </w:r>
          </w:p>
        </w:tc>
        <w:tc>
          <w:tcPr>
            <w:tcW w:w="2957" w:type="dxa"/>
          </w:tcPr>
          <w:p w14:paraId="433C81E2" w14:textId="77777777" w:rsidR="009F0658" w:rsidRPr="009F0658" w:rsidRDefault="009F0658" w:rsidP="009F0658">
            <w:pPr>
              <w:jc w:val="center"/>
              <w:rPr>
                <w:sz w:val="20"/>
                <w:szCs w:val="20"/>
              </w:rPr>
            </w:pPr>
            <w:r w:rsidRPr="009F0658">
              <w:rPr>
                <w:sz w:val="20"/>
                <w:szCs w:val="20"/>
              </w:rPr>
              <w:t>0</w:t>
            </w:r>
          </w:p>
        </w:tc>
        <w:tc>
          <w:tcPr>
            <w:tcW w:w="2957" w:type="dxa"/>
          </w:tcPr>
          <w:p w14:paraId="034F86C8" w14:textId="77777777" w:rsidR="009F0658" w:rsidRPr="009F0658" w:rsidRDefault="009F0658" w:rsidP="009F0658">
            <w:pPr>
              <w:jc w:val="center"/>
              <w:rPr>
                <w:sz w:val="20"/>
                <w:szCs w:val="20"/>
              </w:rPr>
            </w:pPr>
            <w:r w:rsidRPr="009F0658">
              <w:rPr>
                <w:sz w:val="20"/>
                <w:szCs w:val="20"/>
              </w:rPr>
              <w:t>0</w:t>
            </w:r>
          </w:p>
        </w:tc>
        <w:tc>
          <w:tcPr>
            <w:tcW w:w="2958" w:type="dxa"/>
          </w:tcPr>
          <w:p w14:paraId="1CF26BAB" w14:textId="77777777" w:rsidR="009F0658" w:rsidRPr="009F0658" w:rsidRDefault="009F0658" w:rsidP="009F0658">
            <w:pPr>
              <w:jc w:val="center"/>
              <w:rPr>
                <w:sz w:val="20"/>
                <w:szCs w:val="20"/>
              </w:rPr>
            </w:pPr>
            <w:r w:rsidRPr="009F0658">
              <w:rPr>
                <w:sz w:val="20"/>
                <w:szCs w:val="20"/>
              </w:rPr>
              <w:t>0</w:t>
            </w:r>
          </w:p>
        </w:tc>
      </w:tr>
      <w:tr w:rsidR="009F0658" w:rsidRPr="009F0658" w14:paraId="75985C7A" w14:textId="77777777" w:rsidTr="008D2D7E">
        <w:tc>
          <w:tcPr>
            <w:tcW w:w="817" w:type="dxa"/>
          </w:tcPr>
          <w:p w14:paraId="32634CFD" w14:textId="77777777" w:rsidR="009F0658" w:rsidRPr="009F0658" w:rsidRDefault="009F0658" w:rsidP="009F0658">
            <w:pPr>
              <w:jc w:val="both"/>
              <w:rPr>
                <w:sz w:val="20"/>
                <w:szCs w:val="20"/>
              </w:rPr>
            </w:pPr>
            <w:r w:rsidRPr="009F0658">
              <w:rPr>
                <w:sz w:val="20"/>
                <w:szCs w:val="20"/>
              </w:rPr>
              <w:t>10</w:t>
            </w:r>
          </w:p>
        </w:tc>
        <w:tc>
          <w:tcPr>
            <w:tcW w:w="5097" w:type="dxa"/>
          </w:tcPr>
          <w:p w14:paraId="268D5603" w14:textId="77777777" w:rsidR="009F0658" w:rsidRPr="009F0658" w:rsidRDefault="009F0658" w:rsidP="009F0658">
            <w:pPr>
              <w:jc w:val="both"/>
              <w:rPr>
                <w:sz w:val="20"/>
                <w:szCs w:val="20"/>
              </w:rPr>
            </w:pPr>
            <w:r w:rsidRPr="009F0658">
              <w:rPr>
                <w:sz w:val="20"/>
                <w:szCs w:val="20"/>
              </w:rPr>
              <w:t>Михайловский КДЦ</w:t>
            </w:r>
          </w:p>
        </w:tc>
        <w:tc>
          <w:tcPr>
            <w:tcW w:w="2957" w:type="dxa"/>
          </w:tcPr>
          <w:p w14:paraId="17296B3D" w14:textId="77777777" w:rsidR="009F0658" w:rsidRPr="009F0658" w:rsidRDefault="009F0658" w:rsidP="009F0658">
            <w:pPr>
              <w:jc w:val="center"/>
              <w:rPr>
                <w:sz w:val="20"/>
                <w:szCs w:val="20"/>
              </w:rPr>
            </w:pPr>
            <w:r w:rsidRPr="009F0658">
              <w:rPr>
                <w:sz w:val="20"/>
                <w:szCs w:val="20"/>
              </w:rPr>
              <w:t>0</w:t>
            </w:r>
          </w:p>
        </w:tc>
        <w:tc>
          <w:tcPr>
            <w:tcW w:w="2957" w:type="dxa"/>
          </w:tcPr>
          <w:p w14:paraId="2B03B4D7" w14:textId="77777777" w:rsidR="009F0658" w:rsidRPr="009F0658" w:rsidRDefault="009F0658" w:rsidP="009F0658">
            <w:pPr>
              <w:jc w:val="center"/>
              <w:rPr>
                <w:sz w:val="20"/>
                <w:szCs w:val="20"/>
              </w:rPr>
            </w:pPr>
            <w:r w:rsidRPr="009F0658">
              <w:rPr>
                <w:sz w:val="20"/>
                <w:szCs w:val="20"/>
              </w:rPr>
              <w:t>0</w:t>
            </w:r>
          </w:p>
        </w:tc>
        <w:tc>
          <w:tcPr>
            <w:tcW w:w="2958" w:type="dxa"/>
          </w:tcPr>
          <w:p w14:paraId="483D5FFE" w14:textId="77777777" w:rsidR="009F0658" w:rsidRPr="009F0658" w:rsidRDefault="009F0658" w:rsidP="009F0658">
            <w:pPr>
              <w:jc w:val="center"/>
              <w:rPr>
                <w:sz w:val="20"/>
                <w:szCs w:val="20"/>
              </w:rPr>
            </w:pPr>
            <w:r w:rsidRPr="009F0658">
              <w:rPr>
                <w:sz w:val="20"/>
                <w:szCs w:val="20"/>
              </w:rPr>
              <w:t>0</w:t>
            </w:r>
          </w:p>
        </w:tc>
      </w:tr>
      <w:tr w:rsidR="009F0658" w:rsidRPr="009F0658" w14:paraId="13BBEDFE" w14:textId="77777777" w:rsidTr="008D2D7E">
        <w:tc>
          <w:tcPr>
            <w:tcW w:w="817" w:type="dxa"/>
          </w:tcPr>
          <w:p w14:paraId="71209FEA" w14:textId="77777777" w:rsidR="009F0658" w:rsidRPr="009F0658" w:rsidRDefault="009F0658" w:rsidP="009F0658">
            <w:pPr>
              <w:jc w:val="both"/>
              <w:rPr>
                <w:sz w:val="20"/>
                <w:szCs w:val="20"/>
              </w:rPr>
            </w:pPr>
            <w:r w:rsidRPr="009F0658">
              <w:rPr>
                <w:sz w:val="20"/>
                <w:szCs w:val="20"/>
              </w:rPr>
              <w:t>11</w:t>
            </w:r>
          </w:p>
        </w:tc>
        <w:tc>
          <w:tcPr>
            <w:tcW w:w="5097" w:type="dxa"/>
          </w:tcPr>
          <w:p w14:paraId="0BA3CDEB" w14:textId="77777777" w:rsidR="009F0658" w:rsidRPr="009F0658" w:rsidRDefault="009F0658" w:rsidP="009F0658">
            <w:pPr>
              <w:jc w:val="both"/>
              <w:rPr>
                <w:sz w:val="20"/>
                <w:szCs w:val="20"/>
              </w:rPr>
            </w:pPr>
            <w:r w:rsidRPr="009F0658">
              <w:rPr>
                <w:sz w:val="20"/>
                <w:szCs w:val="20"/>
              </w:rPr>
              <w:t>Новоичинский КДЦ</w:t>
            </w:r>
          </w:p>
        </w:tc>
        <w:tc>
          <w:tcPr>
            <w:tcW w:w="2957" w:type="dxa"/>
          </w:tcPr>
          <w:p w14:paraId="261F783B" w14:textId="77777777" w:rsidR="009F0658" w:rsidRPr="009F0658" w:rsidRDefault="009F0658" w:rsidP="009F0658">
            <w:pPr>
              <w:jc w:val="center"/>
              <w:rPr>
                <w:sz w:val="20"/>
                <w:szCs w:val="20"/>
              </w:rPr>
            </w:pPr>
            <w:r w:rsidRPr="009F0658">
              <w:rPr>
                <w:sz w:val="20"/>
                <w:szCs w:val="20"/>
              </w:rPr>
              <w:t>0</w:t>
            </w:r>
          </w:p>
        </w:tc>
        <w:tc>
          <w:tcPr>
            <w:tcW w:w="2957" w:type="dxa"/>
          </w:tcPr>
          <w:p w14:paraId="20542A54" w14:textId="77777777" w:rsidR="009F0658" w:rsidRPr="009F0658" w:rsidRDefault="009F0658" w:rsidP="009F0658">
            <w:pPr>
              <w:jc w:val="center"/>
              <w:rPr>
                <w:sz w:val="20"/>
                <w:szCs w:val="20"/>
              </w:rPr>
            </w:pPr>
            <w:r w:rsidRPr="009F0658">
              <w:rPr>
                <w:sz w:val="20"/>
                <w:szCs w:val="20"/>
              </w:rPr>
              <w:t>0</w:t>
            </w:r>
          </w:p>
        </w:tc>
        <w:tc>
          <w:tcPr>
            <w:tcW w:w="2958" w:type="dxa"/>
          </w:tcPr>
          <w:p w14:paraId="57E8A983" w14:textId="77777777" w:rsidR="009F0658" w:rsidRPr="009F0658" w:rsidRDefault="009F0658" w:rsidP="009F0658">
            <w:pPr>
              <w:jc w:val="center"/>
              <w:rPr>
                <w:sz w:val="20"/>
                <w:szCs w:val="20"/>
              </w:rPr>
            </w:pPr>
            <w:r w:rsidRPr="009F0658">
              <w:rPr>
                <w:sz w:val="20"/>
                <w:szCs w:val="20"/>
              </w:rPr>
              <w:t>0</w:t>
            </w:r>
          </w:p>
        </w:tc>
      </w:tr>
      <w:tr w:rsidR="009F0658" w:rsidRPr="009F0658" w14:paraId="06572EF3" w14:textId="77777777" w:rsidTr="008D2D7E">
        <w:tc>
          <w:tcPr>
            <w:tcW w:w="817" w:type="dxa"/>
          </w:tcPr>
          <w:p w14:paraId="2BA5F63A" w14:textId="77777777" w:rsidR="009F0658" w:rsidRPr="009F0658" w:rsidRDefault="009F0658" w:rsidP="009F0658">
            <w:pPr>
              <w:jc w:val="both"/>
              <w:rPr>
                <w:sz w:val="20"/>
                <w:szCs w:val="20"/>
              </w:rPr>
            </w:pPr>
            <w:r w:rsidRPr="009F0658">
              <w:rPr>
                <w:sz w:val="20"/>
                <w:szCs w:val="20"/>
              </w:rPr>
              <w:t>12</w:t>
            </w:r>
          </w:p>
        </w:tc>
        <w:tc>
          <w:tcPr>
            <w:tcW w:w="5097" w:type="dxa"/>
          </w:tcPr>
          <w:p w14:paraId="18E3D774" w14:textId="77777777" w:rsidR="009F0658" w:rsidRPr="009F0658" w:rsidRDefault="009F0658" w:rsidP="009F0658">
            <w:pPr>
              <w:jc w:val="both"/>
              <w:rPr>
                <w:sz w:val="20"/>
                <w:szCs w:val="20"/>
              </w:rPr>
            </w:pPr>
            <w:r w:rsidRPr="009F0658">
              <w:rPr>
                <w:sz w:val="20"/>
                <w:szCs w:val="20"/>
              </w:rPr>
              <w:t>Октябрьский КДЦ</w:t>
            </w:r>
          </w:p>
        </w:tc>
        <w:tc>
          <w:tcPr>
            <w:tcW w:w="2957" w:type="dxa"/>
          </w:tcPr>
          <w:p w14:paraId="77CD4272" w14:textId="77777777" w:rsidR="009F0658" w:rsidRPr="009F0658" w:rsidRDefault="009F0658" w:rsidP="009F0658">
            <w:pPr>
              <w:jc w:val="center"/>
              <w:rPr>
                <w:sz w:val="20"/>
                <w:szCs w:val="20"/>
              </w:rPr>
            </w:pPr>
            <w:r w:rsidRPr="009F0658">
              <w:rPr>
                <w:sz w:val="20"/>
                <w:szCs w:val="20"/>
              </w:rPr>
              <w:t>7</w:t>
            </w:r>
          </w:p>
        </w:tc>
        <w:tc>
          <w:tcPr>
            <w:tcW w:w="2957" w:type="dxa"/>
          </w:tcPr>
          <w:p w14:paraId="187B104B" w14:textId="77777777" w:rsidR="009F0658" w:rsidRPr="009F0658" w:rsidRDefault="009F0658" w:rsidP="009F0658">
            <w:pPr>
              <w:jc w:val="center"/>
              <w:rPr>
                <w:sz w:val="20"/>
                <w:szCs w:val="20"/>
              </w:rPr>
            </w:pPr>
            <w:r w:rsidRPr="009F0658">
              <w:rPr>
                <w:sz w:val="20"/>
                <w:szCs w:val="20"/>
              </w:rPr>
              <w:t>2</w:t>
            </w:r>
          </w:p>
        </w:tc>
        <w:tc>
          <w:tcPr>
            <w:tcW w:w="2958" w:type="dxa"/>
          </w:tcPr>
          <w:p w14:paraId="442CD0E8" w14:textId="77777777" w:rsidR="009F0658" w:rsidRPr="009F0658" w:rsidRDefault="009F0658" w:rsidP="009F0658">
            <w:pPr>
              <w:jc w:val="center"/>
              <w:rPr>
                <w:sz w:val="20"/>
                <w:szCs w:val="20"/>
              </w:rPr>
            </w:pPr>
            <w:r w:rsidRPr="009F0658">
              <w:rPr>
                <w:sz w:val="20"/>
                <w:szCs w:val="20"/>
              </w:rPr>
              <w:t>3</w:t>
            </w:r>
          </w:p>
        </w:tc>
      </w:tr>
      <w:tr w:rsidR="009F0658" w:rsidRPr="009F0658" w14:paraId="021564DE" w14:textId="77777777" w:rsidTr="008D2D7E">
        <w:tc>
          <w:tcPr>
            <w:tcW w:w="817" w:type="dxa"/>
          </w:tcPr>
          <w:p w14:paraId="59B0CB82" w14:textId="77777777" w:rsidR="009F0658" w:rsidRPr="009F0658" w:rsidRDefault="009F0658" w:rsidP="009F0658">
            <w:pPr>
              <w:jc w:val="both"/>
              <w:rPr>
                <w:sz w:val="20"/>
                <w:szCs w:val="20"/>
              </w:rPr>
            </w:pPr>
            <w:r w:rsidRPr="009F0658">
              <w:rPr>
                <w:sz w:val="20"/>
                <w:szCs w:val="20"/>
              </w:rPr>
              <w:t>13</w:t>
            </w:r>
          </w:p>
        </w:tc>
        <w:tc>
          <w:tcPr>
            <w:tcW w:w="5097" w:type="dxa"/>
          </w:tcPr>
          <w:p w14:paraId="6E7C3302" w14:textId="77777777" w:rsidR="009F0658" w:rsidRPr="009F0658" w:rsidRDefault="009F0658" w:rsidP="009F0658">
            <w:pPr>
              <w:jc w:val="both"/>
              <w:rPr>
                <w:sz w:val="20"/>
                <w:szCs w:val="20"/>
              </w:rPr>
            </w:pPr>
            <w:r w:rsidRPr="009F0658">
              <w:rPr>
                <w:sz w:val="20"/>
                <w:szCs w:val="20"/>
              </w:rPr>
              <w:t>Отрадненский КДЦ</w:t>
            </w:r>
          </w:p>
        </w:tc>
        <w:tc>
          <w:tcPr>
            <w:tcW w:w="2957" w:type="dxa"/>
          </w:tcPr>
          <w:p w14:paraId="2DBDCC70" w14:textId="77777777" w:rsidR="009F0658" w:rsidRPr="009F0658" w:rsidRDefault="009F0658" w:rsidP="009F0658">
            <w:pPr>
              <w:jc w:val="center"/>
              <w:rPr>
                <w:sz w:val="20"/>
                <w:szCs w:val="20"/>
              </w:rPr>
            </w:pPr>
            <w:r w:rsidRPr="009F0658">
              <w:rPr>
                <w:sz w:val="20"/>
                <w:szCs w:val="20"/>
              </w:rPr>
              <w:t>1</w:t>
            </w:r>
          </w:p>
        </w:tc>
        <w:tc>
          <w:tcPr>
            <w:tcW w:w="2957" w:type="dxa"/>
          </w:tcPr>
          <w:p w14:paraId="6558B023" w14:textId="77777777" w:rsidR="009F0658" w:rsidRPr="009F0658" w:rsidRDefault="009F0658" w:rsidP="009F0658">
            <w:pPr>
              <w:jc w:val="center"/>
              <w:rPr>
                <w:sz w:val="20"/>
                <w:szCs w:val="20"/>
              </w:rPr>
            </w:pPr>
            <w:r w:rsidRPr="009F0658">
              <w:rPr>
                <w:sz w:val="20"/>
                <w:szCs w:val="20"/>
              </w:rPr>
              <w:t>2</w:t>
            </w:r>
          </w:p>
        </w:tc>
        <w:tc>
          <w:tcPr>
            <w:tcW w:w="2958" w:type="dxa"/>
          </w:tcPr>
          <w:p w14:paraId="166A2B8C" w14:textId="77777777" w:rsidR="009F0658" w:rsidRPr="009F0658" w:rsidRDefault="009F0658" w:rsidP="009F0658">
            <w:pPr>
              <w:jc w:val="center"/>
              <w:rPr>
                <w:sz w:val="20"/>
                <w:szCs w:val="20"/>
              </w:rPr>
            </w:pPr>
            <w:r w:rsidRPr="009F0658">
              <w:rPr>
                <w:sz w:val="20"/>
                <w:szCs w:val="20"/>
              </w:rPr>
              <w:t>2</w:t>
            </w:r>
          </w:p>
        </w:tc>
      </w:tr>
      <w:tr w:rsidR="009F0658" w:rsidRPr="009F0658" w14:paraId="569F62BB" w14:textId="77777777" w:rsidTr="008D2D7E">
        <w:tc>
          <w:tcPr>
            <w:tcW w:w="817" w:type="dxa"/>
          </w:tcPr>
          <w:p w14:paraId="09CB454F" w14:textId="77777777" w:rsidR="009F0658" w:rsidRPr="009F0658" w:rsidRDefault="009F0658" w:rsidP="009F0658">
            <w:pPr>
              <w:jc w:val="both"/>
              <w:rPr>
                <w:sz w:val="20"/>
                <w:szCs w:val="20"/>
              </w:rPr>
            </w:pPr>
            <w:r w:rsidRPr="009F0658">
              <w:rPr>
                <w:sz w:val="20"/>
                <w:szCs w:val="20"/>
              </w:rPr>
              <w:t>14</w:t>
            </w:r>
          </w:p>
        </w:tc>
        <w:tc>
          <w:tcPr>
            <w:tcW w:w="5097" w:type="dxa"/>
          </w:tcPr>
          <w:p w14:paraId="562EA511" w14:textId="77777777" w:rsidR="009F0658" w:rsidRPr="009F0658" w:rsidRDefault="009F0658" w:rsidP="009F0658">
            <w:pPr>
              <w:jc w:val="both"/>
              <w:rPr>
                <w:sz w:val="20"/>
                <w:szCs w:val="20"/>
              </w:rPr>
            </w:pPr>
            <w:r w:rsidRPr="009F0658">
              <w:rPr>
                <w:sz w:val="20"/>
                <w:szCs w:val="20"/>
              </w:rPr>
              <w:t>Кондуслинский КДЦ</w:t>
            </w:r>
          </w:p>
        </w:tc>
        <w:tc>
          <w:tcPr>
            <w:tcW w:w="2957" w:type="dxa"/>
          </w:tcPr>
          <w:p w14:paraId="567F64F1" w14:textId="77777777" w:rsidR="009F0658" w:rsidRPr="009F0658" w:rsidRDefault="009F0658" w:rsidP="009F0658">
            <w:pPr>
              <w:jc w:val="center"/>
              <w:rPr>
                <w:sz w:val="20"/>
                <w:szCs w:val="20"/>
              </w:rPr>
            </w:pPr>
            <w:r w:rsidRPr="009F0658">
              <w:rPr>
                <w:sz w:val="20"/>
                <w:szCs w:val="20"/>
              </w:rPr>
              <w:t>1</w:t>
            </w:r>
          </w:p>
        </w:tc>
        <w:tc>
          <w:tcPr>
            <w:tcW w:w="2957" w:type="dxa"/>
          </w:tcPr>
          <w:p w14:paraId="7050520E" w14:textId="77777777" w:rsidR="009F0658" w:rsidRPr="009F0658" w:rsidRDefault="009F0658" w:rsidP="009F0658">
            <w:pPr>
              <w:jc w:val="center"/>
              <w:rPr>
                <w:sz w:val="20"/>
                <w:szCs w:val="20"/>
              </w:rPr>
            </w:pPr>
            <w:r w:rsidRPr="009F0658">
              <w:rPr>
                <w:sz w:val="20"/>
                <w:szCs w:val="20"/>
              </w:rPr>
              <w:t>1</w:t>
            </w:r>
          </w:p>
        </w:tc>
        <w:tc>
          <w:tcPr>
            <w:tcW w:w="2958" w:type="dxa"/>
          </w:tcPr>
          <w:p w14:paraId="5468E17D" w14:textId="77777777" w:rsidR="009F0658" w:rsidRPr="009F0658" w:rsidRDefault="009F0658" w:rsidP="009F0658">
            <w:pPr>
              <w:jc w:val="center"/>
              <w:rPr>
                <w:sz w:val="20"/>
                <w:szCs w:val="20"/>
              </w:rPr>
            </w:pPr>
            <w:r w:rsidRPr="009F0658">
              <w:rPr>
                <w:sz w:val="20"/>
                <w:szCs w:val="20"/>
              </w:rPr>
              <w:t>3</w:t>
            </w:r>
          </w:p>
        </w:tc>
      </w:tr>
      <w:tr w:rsidR="009F0658" w:rsidRPr="009F0658" w14:paraId="154B327B" w14:textId="77777777" w:rsidTr="008D2D7E">
        <w:tc>
          <w:tcPr>
            <w:tcW w:w="817" w:type="dxa"/>
          </w:tcPr>
          <w:p w14:paraId="3B9B9679" w14:textId="77777777" w:rsidR="009F0658" w:rsidRPr="009F0658" w:rsidRDefault="009F0658" w:rsidP="009F0658">
            <w:pPr>
              <w:jc w:val="both"/>
              <w:rPr>
                <w:sz w:val="20"/>
                <w:szCs w:val="20"/>
              </w:rPr>
            </w:pPr>
            <w:r w:rsidRPr="009F0658">
              <w:rPr>
                <w:sz w:val="20"/>
                <w:szCs w:val="20"/>
              </w:rPr>
              <w:t>15</w:t>
            </w:r>
          </w:p>
        </w:tc>
        <w:tc>
          <w:tcPr>
            <w:tcW w:w="5097" w:type="dxa"/>
          </w:tcPr>
          <w:p w14:paraId="5AE86112" w14:textId="77777777" w:rsidR="009F0658" w:rsidRPr="009F0658" w:rsidRDefault="009F0658" w:rsidP="009F0658">
            <w:pPr>
              <w:jc w:val="both"/>
              <w:rPr>
                <w:sz w:val="20"/>
                <w:szCs w:val="20"/>
              </w:rPr>
            </w:pPr>
            <w:r w:rsidRPr="009F0658">
              <w:rPr>
                <w:sz w:val="20"/>
                <w:szCs w:val="20"/>
              </w:rPr>
              <w:t>Сергинский КДЦ</w:t>
            </w:r>
          </w:p>
        </w:tc>
        <w:tc>
          <w:tcPr>
            <w:tcW w:w="2957" w:type="dxa"/>
          </w:tcPr>
          <w:p w14:paraId="1FE0C376" w14:textId="77777777" w:rsidR="009F0658" w:rsidRPr="009F0658" w:rsidRDefault="009F0658" w:rsidP="009F0658">
            <w:pPr>
              <w:jc w:val="center"/>
              <w:rPr>
                <w:sz w:val="20"/>
                <w:szCs w:val="20"/>
              </w:rPr>
            </w:pPr>
            <w:r w:rsidRPr="009F0658">
              <w:rPr>
                <w:sz w:val="20"/>
                <w:szCs w:val="20"/>
              </w:rPr>
              <w:t>1</w:t>
            </w:r>
          </w:p>
        </w:tc>
        <w:tc>
          <w:tcPr>
            <w:tcW w:w="2957" w:type="dxa"/>
          </w:tcPr>
          <w:p w14:paraId="0CB74A21" w14:textId="77777777" w:rsidR="009F0658" w:rsidRPr="009F0658" w:rsidRDefault="009F0658" w:rsidP="009F0658">
            <w:pPr>
              <w:jc w:val="center"/>
              <w:rPr>
                <w:sz w:val="20"/>
                <w:szCs w:val="20"/>
              </w:rPr>
            </w:pPr>
            <w:r w:rsidRPr="009F0658">
              <w:rPr>
                <w:sz w:val="20"/>
                <w:szCs w:val="20"/>
              </w:rPr>
              <w:t>0</w:t>
            </w:r>
          </w:p>
        </w:tc>
        <w:tc>
          <w:tcPr>
            <w:tcW w:w="2958" w:type="dxa"/>
          </w:tcPr>
          <w:p w14:paraId="6EA399AB" w14:textId="77777777" w:rsidR="009F0658" w:rsidRPr="009F0658" w:rsidRDefault="009F0658" w:rsidP="009F0658">
            <w:pPr>
              <w:jc w:val="center"/>
              <w:rPr>
                <w:sz w:val="20"/>
                <w:szCs w:val="20"/>
              </w:rPr>
            </w:pPr>
            <w:r w:rsidRPr="009F0658">
              <w:rPr>
                <w:sz w:val="20"/>
                <w:szCs w:val="20"/>
              </w:rPr>
              <w:t>0</w:t>
            </w:r>
          </w:p>
        </w:tc>
      </w:tr>
      <w:tr w:rsidR="009F0658" w:rsidRPr="009F0658" w14:paraId="562678AB" w14:textId="77777777" w:rsidTr="008D2D7E">
        <w:tc>
          <w:tcPr>
            <w:tcW w:w="817" w:type="dxa"/>
          </w:tcPr>
          <w:p w14:paraId="00DC47D1" w14:textId="77777777" w:rsidR="009F0658" w:rsidRPr="009F0658" w:rsidRDefault="009F0658" w:rsidP="009F0658">
            <w:pPr>
              <w:jc w:val="both"/>
              <w:rPr>
                <w:sz w:val="20"/>
                <w:szCs w:val="20"/>
              </w:rPr>
            </w:pPr>
            <w:r w:rsidRPr="009F0658">
              <w:rPr>
                <w:sz w:val="20"/>
                <w:szCs w:val="20"/>
              </w:rPr>
              <w:lastRenderedPageBreak/>
              <w:t>16</w:t>
            </w:r>
          </w:p>
        </w:tc>
        <w:tc>
          <w:tcPr>
            <w:tcW w:w="5097" w:type="dxa"/>
          </w:tcPr>
          <w:p w14:paraId="1DBBDA12" w14:textId="77777777" w:rsidR="009F0658" w:rsidRPr="009F0658" w:rsidRDefault="009F0658" w:rsidP="009F0658">
            <w:pPr>
              <w:jc w:val="both"/>
              <w:rPr>
                <w:sz w:val="20"/>
                <w:szCs w:val="20"/>
              </w:rPr>
            </w:pPr>
            <w:r w:rsidRPr="009F0658">
              <w:rPr>
                <w:sz w:val="20"/>
                <w:szCs w:val="20"/>
              </w:rPr>
              <w:t>Чумаковский КДЦ</w:t>
            </w:r>
          </w:p>
        </w:tc>
        <w:tc>
          <w:tcPr>
            <w:tcW w:w="2957" w:type="dxa"/>
          </w:tcPr>
          <w:p w14:paraId="4AA9A068" w14:textId="77777777" w:rsidR="009F0658" w:rsidRPr="009F0658" w:rsidRDefault="009F0658" w:rsidP="009F0658">
            <w:pPr>
              <w:jc w:val="center"/>
              <w:rPr>
                <w:sz w:val="20"/>
                <w:szCs w:val="20"/>
              </w:rPr>
            </w:pPr>
            <w:r w:rsidRPr="009F0658">
              <w:rPr>
                <w:sz w:val="20"/>
                <w:szCs w:val="20"/>
              </w:rPr>
              <w:t>1</w:t>
            </w:r>
          </w:p>
        </w:tc>
        <w:tc>
          <w:tcPr>
            <w:tcW w:w="2957" w:type="dxa"/>
          </w:tcPr>
          <w:p w14:paraId="687BA024" w14:textId="77777777" w:rsidR="009F0658" w:rsidRPr="009F0658" w:rsidRDefault="009F0658" w:rsidP="009F0658">
            <w:pPr>
              <w:jc w:val="center"/>
              <w:rPr>
                <w:sz w:val="20"/>
                <w:szCs w:val="20"/>
              </w:rPr>
            </w:pPr>
            <w:r w:rsidRPr="009F0658">
              <w:rPr>
                <w:sz w:val="20"/>
                <w:szCs w:val="20"/>
              </w:rPr>
              <w:t>2</w:t>
            </w:r>
          </w:p>
        </w:tc>
        <w:tc>
          <w:tcPr>
            <w:tcW w:w="2958" w:type="dxa"/>
          </w:tcPr>
          <w:p w14:paraId="69BB6BE1" w14:textId="77777777" w:rsidR="009F0658" w:rsidRPr="009F0658" w:rsidRDefault="009F0658" w:rsidP="009F0658">
            <w:pPr>
              <w:jc w:val="center"/>
              <w:rPr>
                <w:sz w:val="20"/>
                <w:szCs w:val="20"/>
              </w:rPr>
            </w:pPr>
            <w:r w:rsidRPr="009F0658">
              <w:rPr>
                <w:sz w:val="20"/>
                <w:szCs w:val="20"/>
              </w:rPr>
              <w:t>0</w:t>
            </w:r>
          </w:p>
        </w:tc>
      </w:tr>
    </w:tbl>
    <w:p w14:paraId="1CF02179" w14:textId="77777777" w:rsidR="009F0658" w:rsidRPr="009F0658" w:rsidRDefault="009F0658" w:rsidP="009F0658">
      <w:pPr>
        <w:jc w:val="right"/>
        <w:rPr>
          <w:sz w:val="20"/>
          <w:szCs w:val="20"/>
        </w:rPr>
      </w:pPr>
    </w:p>
    <w:p w14:paraId="4340E145" w14:textId="77777777" w:rsidR="009F0658" w:rsidRPr="009F0658" w:rsidRDefault="009F0658" w:rsidP="009F0658">
      <w:pPr>
        <w:jc w:val="right"/>
        <w:rPr>
          <w:sz w:val="20"/>
          <w:szCs w:val="20"/>
        </w:rPr>
      </w:pPr>
    </w:p>
    <w:p w14:paraId="2B0EE464" w14:textId="77777777" w:rsidR="009F0658" w:rsidRPr="009F0658" w:rsidRDefault="009F0658" w:rsidP="009F0658">
      <w:pPr>
        <w:jc w:val="right"/>
        <w:rPr>
          <w:sz w:val="20"/>
          <w:szCs w:val="20"/>
        </w:rPr>
      </w:pPr>
    </w:p>
    <w:p w14:paraId="755C9F60" w14:textId="77777777" w:rsidR="009F0658" w:rsidRPr="009F0658" w:rsidRDefault="009F0658" w:rsidP="009F0658">
      <w:pPr>
        <w:jc w:val="right"/>
        <w:rPr>
          <w:sz w:val="20"/>
          <w:szCs w:val="20"/>
        </w:rPr>
      </w:pPr>
    </w:p>
    <w:p w14:paraId="7D5B17EA" w14:textId="77777777" w:rsidR="009F0658" w:rsidRPr="009F0658" w:rsidRDefault="009F0658" w:rsidP="009F0658">
      <w:pPr>
        <w:jc w:val="right"/>
        <w:rPr>
          <w:sz w:val="20"/>
          <w:szCs w:val="20"/>
        </w:rPr>
      </w:pPr>
    </w:p>
    <w:p w14:paraId="2AB15788" w14:textId="77777777" w:rsidR="009F0658" w:rsidRPr="009F0658" w:rsidRDefault="009F0658" w:rsidP="009F0658">
      <w:pPr>
        <w:jc w:val="right"/>
        <w:rPr>
          <w:sz w:val="20"/>
          <w:szCs w:val="20"/>
        </w:rPr>
      </w:pPr>
    </w:p>
    <w:p w14:paraId="7077C90E" w14:textId="77777777" w:rsidR="009F0658" w:rsidRPr="009F0658" w:rsidRDefault="009F0658" w:rsidP="009F0658">
      <w:pPr>
        <w:jc w:val="right"/>
        <w:rPr>
          <w:sz w:val="20"/>
          <w:szCs w:val="20"/>
        </w:rPr>
      </w:pPr>
    </w:p>
    <w:tbl>
      <w:tblPr>
        <w:tblStyle w:val="affa"/>
        <w:tblW w:w="0" w:type="auto"/>
        <w:tblLook w:val="04A0" w:firstRow="1" w:lastRow="0" w:firstColumn="1" w:lastColumn="0" w:noHBand="0" w:noVBand="1"/>
      </w:tblPr>
      <w:tblGrid>
        <w:gridCol w:w="817"/>
        <w:gridCol w:w="5097"/>
        <w:gridCol w:w="2957"/>
        <w:gridCol w:w="1160"/>
        <w:gridCol w:w="1797"/>
        <w:gridCol w:w="2739"/>
        <w:gridCol w:w="219"/>
      </w:tblGrid>
      <w:tr w:rsidR="009F0658" w:rsidRPr="009F0658" w14:paraId="2F147DD9" w14:textId="77777777" w:rsidTr="008D2D7E">
        <w:tc>
          <w:tcPr>
            <w:tcW w:w="817" w:type="dxa"/>
          </w:tcPr>
          <w:p w14:paraId="3E691752" w14:textId="77777777" w:rsidR="009F0658" w:rsidRPr="009F0658" w:rsidRDefault="009F0658" w:rsidP="009F0658">
            <w:pPr>
              <w:jc w:val="center"/>
              <w:rPr>
                <w:sz w:val="20"/>
                <w:szCs w:val="20"/>
              </w:rPr>
            </w:pPr>
            <w:r w:rsidRPr="009F0658">
              <w:rPr>
                <w:sz w:val="20"/>
                <w:szCs w:val="20"/>
              </w:rPr>
              <w:t>№</w:t>
            </w:r>
          </w:p>
        </w:tc>
        <w:tc>
          <w:tcPr>
            <w:tcW w:w="5097" w:type="dxa"/>
          </w:tcPr>
          <w:p w14:paraId="60B07ABB" w14:textId="77777777" w:rsidR="009F0658" w:rsidRPr="009F0658" w:rsidRDefault="009F0658" w:rsidP="009F0658">
            <w:pPr>
              <w:jc w:val="center"/>
              <w:rPr>
                <w:sz w:val="20"/>
                <w:szCs w:val="20"/>
              </w:rPr>
            </w:pPr>
            <w:r w:rsidRPr="009F0658">
              <w:rPr>
                <w:sz w:val="20"/>
                <w:szCs w:val="20"/>
              </w:rPr>
              <w:t>Наименование учреждения</w:t>
            </w:r>
          </w:p>
        </w:tc>
        <w:tc>
          <w:tcPr>
            <w:tcW w:w="2957" w:type="dxa"/>
          </w:tcPr>
          <w:p w14:paraId="6D613EE2" w14:textId="77777777" w:rsidR="009F0658" w:rsidRPr="009F0658" w:rsidRDefault="009F0658" w:rsidP="009F0658">
            <w:pPr>
              <w:jc w:val="both"/>
              <w:rPr>
                <w:sz w:val="20"/>
                <w:szCs w:val="20"/>
              </w:rPr>
            </w:pPr>
            <w:r w:rsidRPr="009F0658">
              <w:rPr>
                <w:sz w:val="20"/>
                <w:szCs w:val="20"/>
              </w:rPr>
              <w:t>Стабильность состава трудового коллектива (основных работников учреждения)</w:t>
            </w:r>
          </w:p>
        </w:tc>
        <w:tc>
          <w:tcPr>
            <w:tcW w:w="2957" w:type="dxa"/>
            <w:gridSpan w:val="2"/>
          </w:tcPr>
          <w:p w14:paraId="46B653F8" w14:textId="77777777" w:rsidR="009F0658" w:rsidRPr="009F0658" w:rsidRDefault="009F0658" w:rsidP="009F0658">
            <w:pPr>
              <w:jc w:val="both"/>
              <w:rPr>
                <w:sz w:val="20"/>
                <w:szCs w:val="20"/>
              </w:rPr>
            </w:pPr>
            <w:r w:rsidRPr="009F0658">
              <w:rPr>
                <w:sz w:val="20"/>
                <w:szCs w:val="20"/>
              </w:rPr>
              <w:t>Работа со СМИ</w:t>
            </w:r>
          </w:p>
        </w:tc>
        <w:tc>
          <w:tcPr>
            <w:tcW w:w="2958" w:type="dxa"/>
            <w:gridSpan w:val="2"/>
          </w:tcPr>
          <w:p w14:paraId="5BC03246" w14:textId="77777777" w:rsidR="009F0658" w:rsidRPr="009F0658" w:rsidRDefault="009F0658" w:rsidP="009F0658">
            <w:pPr>
              <w:jc w:val="both"/>
              <w:rPr>
                <w:sz w:val="20"/>
                <w:szCs w:val="20"/>
              </w:rPr>
            </w:pPr>
            <w:r w:rsidRPr="009F0658">
              <w:rPr>
                <w:sz w:val="20"/>
                <w:szCs w:val="20"/>
              </w:rPr>
              <w:t>Наличие собственного интернет сайта с размещением информации:</w:t>
            </w:r>
          </w:p>
          <w:p w14:paraId="775597D2" w14:textId="77777777" w:rsidR="009F0658" w:rsidRPr="009F0658" w:rsidRDefault="009F0658" w:rsidP="009F0658">
            <w:pPr>
              <w:jc w:val="both"/>
              <w:rPr>
                <w:sz w:val="20"/>
                <w:szCs w:val="20"/>
              </w:rPr>
            </w:pPr>
            <w:r w:rsidRPr="009F0658">
              <w:rPr>
                <w:sz w:val="20"/>
                <w:szCs w:val="20"/>
              </w:rPr>
              <w:t>-1 и более раз в месяц;</w:t>
            </w:r>
          </w:p>
          <w:p w14:paraId="29AE3ED0" w14:textId="77777777" w:rsidR="009F0658" w:rsidRPr="009F0658" w:rsidRDefault="009F0658" w:rsidP="009F0658">
            <w:pPr>
              <w:jc w:val="both"/>
              <w:rPr>
                <w:sz w:val="20"/>
                <w:szCs w:val="20"/>
              </w:rPr>
            </w:pPr>
          </w:p>
          <w:p w14:paraId="1CAC7E37" w14:textId="77777777" w:rsidR="009F0658" w:rsidRPr="009F0658" w:rsidRDefault="009F0658" w:rsidP="009F0658">
            <w:pPr>
              <w:jc w:val="both"/>
              <w:rPr>
                <w:sz w:val="20"/>
                <w:szCs w:val="20"/>
              </w:rPr>
            </w:pPr>
            <w:r w:rsidRPr="009F0658">
              <w:rPr>
                <w:sz w:val="20"/>
                <w:szCs w:val="20"/>
              </w:rPr>
              <w:t>-ежеквартально;</w:t>
            </w:r>
          </w:p>
          <w:p w14:paraId="2072D6DA" w14:textId="77777777" w:rsidR="009F0658" w:rsidRPr="009F0658" w:rsidRDefault="009F0658" w:rsidP="009F0658">
            <w:pPr>
              <w:jc w:val="both"/>
              <w:rPr>
                <w:sz w:val="20"/>
                <w:szCs w:val="20"/>
              </w:rPr>
            </w:pPr>
          </w:p>
          <w:p w14:paraId="70A93EFC" w14:textId="77777777" w:rsidR="009F0658" w:rsidRPr="009F0658" w:rsidRDefault="009F0658" w:rsidP="009F0658">
            <w:pPr>
              <w:jc w:val="both"/>
              <w:rPr>
                <w:sz w:val="20"/>
                <w:szCs w:val="20"/>
              </w:rPr>
            </w:pPr>
            <w:r w:rsidRPr="009F0658">
              <w:rPr>
                <w:sz w:val="20"/>
                <w:szCs w:val="20"/>
              </w:rPr>
              <w:t>-1 раз в год</w:t>
            </w:r>
          </w:p>
          <w:p w14:paraId="27E248ED" w14:textId="77777777" w:rsidR="009F0658" w:rsidRPr="009F0658" w:rsidRDefault="009F0658" w:rsidP="009F0658">
            <w:pPr>
              <w:jc w:val="both"/>
              <w:rPr>
                <w:sz w:val="20"/>
                <w:szCs w:val="20"/>
              </w:rPr>
            </w:pPr>
          </w:p>
        </w:tc>
      </w:tr>
      <w:tr w:rsidR="009F0658" w:rsidRPr="009F0658" w14:paraId="5A960C00" w14:textId="77777777" w:rsidTr="008D2D7E">
        <w:tc>
          <w:tcPr>
            <w:tcW w:w="817" w:type="dxa"/>
          </w:tcPr>
          <w:p w14:paraId="402CA7D4" w14:textId="77777777" w:rsidR="009F0658" w:rsidRPr="009F0658" w:rsidRDefault="009F0658" w:rsidP="009F0658">
            <w:pPr>
              <w:jc w:val="both"/>
              <w:rPr>
                <w:sz w:val="20"/>
                <w:szCs w:val="20"/>
              </w:rPr>
            </w:pPr>
            <w:r w:rsidRPr="009F0658">
              <w:rPr>
                <w:sz w:val="20"/>
                <w:szCs w:val="20"/>
              </w:rPr>
              <w:t>1</w:t>
            </w:r>
          </w:p>
        </w:tc>
        <w:tc>
          <w:tcPr>
            <w:tcW w:w="5097" w:type="dxa"/>
          </w:tcPr>
          <w:p w14:paraId="0C2F3A20" w14:textId="77777777" w:rsidR="009F0658" w:rsidRPr="009F0658" w:rsidRDefault="009F0658" w:rsidP="009F0658">
            <w:pPr>
              <w:jc w:val="both"/>
              <w:rPr>
                <w:sz w:val="20"/>
                <w:szCs w:val="20"/>
              </w:rPr>
            </w:pPr>
            <w:r w:rsidRPr="009F0658">
              <w:rPr>
                <w:sz w:val="20"/>
                <w:szCs w:val="20"/>
              </w:rPr>
              <w:t>Абрамовский КДЦ</w:t>
            </w:r>
          </w:p>
        </w:tc>
        <w:tc>
          <w:tcPr>
            <w:tcW w:w="2957" w:type="dxa"/>
          </w:tcPr>
          <w:p w14:paraId="0AD58364" w14:textId="77777777" w:rsidR="009F0658" w:rsidRPr="009F0658" w:rsidRDefault="009F0658" w:rsidP="009F0658">
            <w:pPr>
              <w:jc w:val="center"/>
              <w:rPr>
                <w:sz w:val="20"/>
                <w:szCs w:val="20"/>
              </w:rPr>
            </w:pPr>
            <w:r w:rsidRPr="009F0658">
              <w:rPr>
                <w:sz w:val="20"/>
                <w:szCs w:val="20"/>
              </w:rPr>
              <w:t>3</w:t>
            </w:r>
          </w:p>
        </w:tc>
        <w:tc>
          <w:tcPr>
            <w:tcW w:w="2957" w:type="dxa"/>
            <w:gridSpan w:val="2"/>
          </w:tcPr>
          <w:p w14:paraId="3C1E5BC9" w14:textId="77777777" w:rsidR="009F0658" w:rsidRPr="009F0658" w:rsidRDefault="009F0658" w:rsidP="009F0658">
            <w:pPr>
              <w:jc w:val="center"/>
              <w:rPr>
                <w:sz w:val="20"/>
                <w:szCs w:val="20"/>
              </w:rPr>
            </w:pPr>
            <w:r w:rsidRPr="009F0658">
              <w:rPr>
                <w:sz w:val="20"/>
                <w:szCs w:val="20"/>
              </w:rPr>
              <w:t>37</w:t>
            </w:r>
          </w:p>
        </w:tc>
        <w:tc>
          <w:tcPr>
            <w:tcW w:w="2958" w:type="dxa"/>
            <w:gridSpan w:val="2"/>
          </w:tcPr>
          <w:p w14:paraId="73B3FA4B" w14:textId="77777777" w:rsidR="009F0658" w:rsidRPr="009F0658" w:rsidRDefault="009F0658" w:rsidP="009F0658">
            <w:pPr>
              <w:jc w:val="center"/>
              <w:rPr>
                <w:sz w:val="20"/>
                <w:szCs w:val="20"/>
              </w:rPr>
            </w:pPr>
            <w:r w:rsidRPr="009F0658">
              <w:rPr>
                <w:sz w:val="20"/>
                <w:szCs w:val="20"/>
              </w:rPr>
              <w:t>нет</w:t>
            </w:r>
          </w:p>
        </w:tc>
      </w:tr>
      <w:tr w:rsidR="009F0658" w:rsidRPr="009F0658" w14:paraId="4672B647" w14:textId="77777777" w:rsidTr="008D2D7E">
        <w:tc>
          <w:tcPr>
            <w:tcW w:w="817" w:type="dxa"/>
          </w:tcPr>
          <w:p w14:paraId="49574679" w14:textId="77777777" w:rsidR="009F0658" w:rsidRPr="009F0658" w:rsidRDefault="009F0658" w:rsidP="009F0658">
            <w:pPr>
              <w:jc w:val="both"/>
              <w:rPr>
                <w:sz w:val="20"/>
                <w:szCs w:val="20"/>
              </w:rPr>
            </w:pPr>
            <w:r w:rsidRPr="009F0658">
              <w:rPr>
                <w:sz w:val="20"/>
                <w:szCs w:val="20"/>
              </w:rPr>
              <w:t>2</w:t>
            </w:r>
          </w:p>
        </w:tc>
        <w:tc>
          <w:tcPr>
            <w:tcW w:w="5097" w:type="dxa"/>
          </w:tcPr>
          <w:p w14:paraId="34376E11" w14:textId="77777777" w:rsidR="009F0658" w:rsidRPr="009F0658" w:rsidRDefault="009F0658" w:rsidP="009F0658">
            <w:pPr>
              <w:jc w:val="both"/>
              <w:rPr>
                <w:sz w:val="20"/>
                <w:szCs w:val="20"/>
              </w:rPr>
            </w:pPr>
            <w:r w:rsidRPr="009F0658">
              <w:rPr>
                <w:sz w:val="20"/>
                <w:szCs w:val="20"/>
              </w:rPr>
              <w:t>Балманский КДЦ</w:t>
            </w:r>
          </w:p>
        </w:tc>
        <w:tc>
          <w:tcPr>
            <w:tcW w:w="2957" w:type="dxa"/>
          </w:tcPr>
          <w:p w14:paraId="4D866169" w14:textId="77777777" w:rsidR="009F0658" w:rsidRPr="009F0658" w:rsidRDefault="009F0658" w:rsidP="009F0658">
            <w:pPr>
              <w:jc w:val="center"/>
              <w:rPr>
                <w:sz w:val="20"/>
                <w:szCs w:val="20"/>
              </w:rPr>
            </w:pPr>
            <w:r w:rsidRPr="009F0658">
              <w:rPr>
                <w:sz w:val="20"/>
                <w:szCs w:val="20"/>
              </w:rPr>
              <w:t>2</w:t>
            </w:r>
          </w:p>
        </w:tc>
        <w:tc>
          <w:tcPr>
            <w:tcW w:w="2957" w:type="dxa"/>
            <w:gridSpan w:val="2"/>
          </w:tcPr>
          <w:p w14:paraId="3753CDD0" w14:textId="77777777" w:rsidR="009F0658" w:rsidRPr="009F0658" w:rsidRDefault="009F0658" w:rsidP="009F0658">
            <w:pPr>
              <w:jc w:val="center"/>
              <w:rPr>
                <w:sz w:val="20"/>
                <w:szCs w:val="20"/>
              </w:rPr>
            </w:pPr>
            <w:r w:rsidRPr="009F0658">
              <w:rPr>
                <w:sz w:val="20"/>
                <w:szCs w:val="20"/>
              </w:rPr>
              <w:t>71</w:t>
            </w:r>
          </w:p>
        </w:tc>
        <w:tc>
          <w:tcPr>
            <w:tcW w:w="2958" w:type="dxa"/>
            <w:gridSpan w:val="2"/>
          </w:tcPr>
          <w:p w14:paraId="250B8825" w14:textId="77777777" w:rsidR="009F0658" w:rsidRPr="009F0658" w:rsidRDefault="009F0658" w:rsidP="009F0658">
            <w:pPr>
              <w:jc w:val="center"/>
              <w:rPr>
                <w:sz w:val="20"/>
                <w:szCs w:val="20"/>
              </w:rPr>
            </w:pPr>
            <w:r w:rsidRPr="009F0658">
              <w:rPr>
                <w:sz w:val="20"/>
                <w:szCs w:val="20"/>
              </w:rPr>
              <w:t>нет</w:t>
            </w:r>
          </w:p>
        </w:tc>
      </w:tr>
      <w:tr w:rsidR="009F0658" w:rsidRPr="009F0658" w14:paraId="405924EF" w14:textId="77777777" w:rsidTr="008D2D7E">
        <w:tc>
          <w:tcPr>
            <w:tcW w:w="817" w:type="dxa"/>
          </w:tcPr>
          <w:p w14:paraId="39C79C88" w14:textId="77777777" w:rsidR="009F0658" w:rsidRPr="009F0658" w:rsidRDefault="009F0658" w:rsidP="009F0658">
            <w:pPr>
              <w:jc w:val="both"/>
              <w:rPr>
                <w:sz w:val="20"/>
                <w:szCs w:val="20"/>
              </w:rPr>
            </w:pPr>
            <w:r w:rsidRPr="009F0658">
              <w:rPr>
                <w:sz w:val="20"/>
                <w:szCs w:val="20"/>
              </w:rPr>
              <w:t>3</w:t>
            </w:r>
          </w:p>
        </w:tc>
        <w:tc>
          <w:tcPr>
            <w:tcW w:w="5097" w:type="dxa"/>
          </w:tcPr>
          <w:p w14:paraId="39CCE5F9" w14:textId="77777777" w:rsidR="009F0658" w:rsidRPr="009F0658" w:rsidRDefault="009F0658" w:rsidP="009F0658">
            <w:pPr>
              <w:jc w:val="both"/>
              <w:rPr>
                <w:sz w:val="20"/>
                <w:szCs w:val="20"/>
              </w:rPr>
            </w:pPr>
            <w:r w:rsidRPr="009F0658">
              <w:rPr>
                <w:sz w:val="20"/>
                <w:szCs w:val="20"/>
              </w:rPr>
              <w:t>Булатовский КДЦ</w:t>
            </w:r>
          </w:p>
        </w:tc>
        <w:tc>
          <w:tcPr>
            <w:tcW w:w="2957" w:type="dxa"/>
          </w:tcPr>
          <w:p w14:paraId="049F4FC3" w14:textId="77777777" w:rsidR="009F0658" w:rsidRPr="009F0658" w:rsidRDefault="009F0658" w:rsidP="009F0658">
            <w:pPr>
              <w:jc w:val="center"/>
              <w:rPr>
                <w:sz w:val="20"/>
                <w:szCs w:val="20"/>
              </w:rPr>
            </w:pPr>
            <w:r w:rsidRPr="009F0658">
              <w:rPr>
                <w:sz w:val="20"/>
                <w:szCs w:val="20"/>
              </w:rPr>
              <w:t>0</w:t>
            </w:r>
          </w:p>
        </w:tc>
        <w:tc>
          <w:tcPr>
            <w:tcW w:w="2957" w:type="dxa"/>
            <w:gridSpan w:val="2"/>
          </w:tcPr>
          <w:p w14:paraId="6EC39832" w14:textId="77777777" w:rsidR="009F0658" w:rsidRPr="009F0658" w:rsidRDefault="009F0658" w:rsidP="009F0658">
            <w:pPr>
              <w:jc w:val="center"/>
              <w:rPr>
                <w:sz w:val="20"/>
                <w:szCs w:val="20"/>
              </w:rPr>
            </w:pPr>
            <w:r w:rsidRPr="009F0658">
              <w:rPr>
                <w:sz w:val="20"/>
                <w:szCs w:val="20"/>
              </w:rPr>
              <w:t>260</w:t>
            </w:r>
          </w:p>
        </w:tc>
        <w:tc>
          <w:tcPr>
            <w:tcW w:w="2958" w:type="dxa"/>
            <w:gridSpan w:val="2"/>
          </w:tcPr>
          <w:p w14:paraId="60B2A462" w14:textId="77777777" w:rsidR="009F0658" w:rsidRPr="009F0658" w:rsidRDefault="009F0658" w:rsidP="009F0658">
            <w:pPr>
              <w:jc w:val="center"/>
              <w:rPr>
                <w:sz w:val="20"/>
                <w:szCs w:val="20"/>
              </w:rPr>
            </w:pPr>
            <w:r w:rsidRPr="009F0658">
              <w:rPr>
                <w:sz w:val="20"/>
                <w:szCs w:val="20"/>
              </w:rPr>
              <w:t>да, ежеквартально</w:t>
            </w:r>
          </w:p>
        </w:tc>
      </w:tr>
      <w:tr w:rsidR="009F0658" w:rsidRPr="009F0658" w14:paraId="4842C7BA" w14:textId="77777777" w:rsidTr="008D2D7E">
        <w:tc>
          <w:tcPr>
            <w:tcW w:w="817" w:type="dxa"/>
          </w:tcPr>
          <w:p w14:paraId="36EABCCA" w14:textId="77777777" w:rsidR="009F0658" w:rsidRPr="009F0658" w:rsidRDefault="009F0658" w:rsidP="009F0658">
            <w:pPr>
              <w:jc w:val="both"/>
              <w:rPr>
                <w:sz w:val="20"/>
                <w:szCs w:val="20"/>
              </w:rPr>
            </w:pPr>
            <w:r w:rsidRPr="009F0658">
              <w:rPr>
                <w:sz w:val="20"/>
                <w:szCs w:val="20"/>
              </w:rPr>
              <w:t>4</w:t>
            </w:r>
          </w:p>
        </w:tc>
        <w:tc>
          <w:tcPr>
            <w:tcW w:w="5097" w:type="dxa"/>
          </w:tcPr>
          <w:p w14:paraId="665974A9" w14:textId="77777777" w:rsidR="009F0658" w:rsidRPr="009F0658" w:rsidRDefault="009F0658" w:rsidP="009F0658">
            <w:pPr>
              <w:jc w:val="both"/>
              <w:rPr>
                <w:sz w:val="20"/>
                <w:szCs w:val="20"/>
              </w:rPr>
            </w:pPr>
            <w:r w:rsidRPr="009F0658">
              <w:rPr>
                <w:sz w:val="20"/>
                <w:szCs w:val="20"/>
              </w:rPr>
              <w:t>Верх-Ичинский КДЦ</w:t>
            </w:r>
          </w:p>
        </w:tc>
        <w:tc>
          <w:tcPr>
            <w:tcW w:w="2957" w:type="dxa"/>
          </w:tcPr>
          <w:p w14:paraId="10DD6B16" w14:textId="77777777" w:rsidR="009F0658" w:rsidRPr="009F0658" w:rsidRDefault="009F0658" w:rsidP="009F0658">
            <w:pPr>
              <w:jc w:val="center"/>
              <w:rPr>
                <w:sz w:val="20"/>
                <w:szCs w:val="20"/>
              </w:rPr>
            </w:pPr>
            <w:r w:rsidRPr="009F0658">
              <w:rPr>
                <w:sz w:val="20"/>
                <w:szCs w:val="20"/>
              </w:rPr>
              <w:t>2</w:t>
            </w:r>
          </w:p>
        </w:tc>
        <w:tc>
          <w:tcPr>
            <w:tcW w:w="2957" w:type="dxa"/>
            <w:gridSpan w:val="2"/>
          </w:tcPr>
          <w:p w14:paraId="1961EFDB" w14:textId="77777777" w:rsidR="009F0658" w:rsidRPr="009F0658" w:rsidRDefault="009F0658" w:rsidP="009F0658">
            <w:pPr>
              <w:jc w:val="center"/>
              <w:rPr>
                <w:sz w:val="20"/>
                <w:szCs w:val="20"/>
              </w:rPr>
            </w:pPr>
            <w:r w:rsidRPr="009F0658">
              <w:rPr>
                <w:sz w:val="20"/>
                <w:szCs w:val="20"/>
              </w:rPr>
              <w:t>280</w:t>
            </w:r>
          </w:p>
        </w:tc>
        <w:tc>
          <w:tcPr>
            <w:tcW w:w="2958" w:type="dxa"/>
            <w:gridSpan w:val="2"/>
          </w:tcPr>
          <w:p w14:paraId="5D3B5543" w14:textId="77777777" w:rsidR="009F0658" w:rsidRPr="009F0658" w:rsidRDefault="009F0658" w:rsidP="009F0658">
            <w:pPr>
              <w:jc w:val="center"/>
              <w:rPr>
                <w:sz w:val="20"/>
                <w:szCs w:val="20"/>
              </w:rPr>
            </w:pPr>
            <w:r w:rsidRPr="009F0658">
              <w:rPr>
                <w:sz w:val="20"/>
                <w:szCs w:val="20"/>
              </w:rPr>
              <w:t>нет</w:t>
            </w:r>
          </w:p>
        </w:tc>
      </w:tr>
      <w:tr w:rsidR="009F0658" w:rsidRPr="009F0658" w14:paraId="6C352EFD" w14:textId="77777777" w:rsidTr="008D2D7E">
        <w:tc>
          <w:tcPr>
            <w:tcW w:w="817" w:type="dxa"/>
          </w:tcPr>
          <w:p w14:paraId="44F502FC" w14:textId="77777777" w:rsidR="009F0658" w:rsidRPr="009F0658" w:rsidRDefault="009F0658" w:rsidP="009F0658">
            <w:pPr>
              <w:jc w:val="both"/>
              <w:rPr>
                <w:sz w:val="20"/>
                <w:szCs w:val="20"/>
              </w:rPr>
            </w:pPr>
            <w:r w:rsidRPr="009F0658">
              <w:rPr>
                <w:sz w:val="20"/>
                <w:szCs w:val="20"/>
              </w:rPr>
              <w:t>5</w:t>
            </w:r>
          </w:p>
        </w:tc>
        <w:tc>
          <w:tcPr>
            <w:tcW w:w="5097" w:type="dxa"/>
          </w:tcPr>
          <w:p w14:paraId="06806447" w14:textId="77777777" w:rsidR="009F0658" w:rsidRPr="009F0658" w:rsidRDefault="009F0658" w:rsidP="009F0658">
            <w:pPr>
              <w:jc w:val="both"/>
              <w:rPr>
                <w:sz w:val="20"/>
                <w:szCs w:val="20"/>
              </w:rPr>
            </w:pPr>
            <w:r w:rsidRPr="009F0658">
              <w:rPr>
                <w:sz w:val="20"/>
                <w:szCs w:val="20"/>
              </w:rPr>
              <w:t>Горбуновский КДЦ</w:t>
            </w:r>
          </w:p>
        </w:tc>
        <w:tc>
          <w:tcPr>
            <w:tcW w:w="2957" w:type="dxa"/>
          </w:tcPr>
          <w:p w14:paraId="0693AC65" w14:textId="77777777" w:rsidR="009F0658" w:rsidRPr="009F0658" w:rsidRDefault="009F0658" w:rsidP="009F0658">
            <w:pPr>
              <w:jc w:val="center"/>
              <w:rPr>
                <w:sz w:val="20"/>
                <w:szCs w:val="20"/>
              </w:rPr>
            </w:pPr>
            <w:r w:rsidRPr="009F0658">
              <w:rPr>
                <w:sz w:val="20"/>
                <w:szCs w:val="20"/>
              </w:rPr>
              <w:t>5</w:t>
            </w:r>
          </w:p>
        </w:tc>
        <w:tc>
          <w:tcPr>
            <w:tcW w:w="2957" w:type="dxa"/>
            <w:gridSpan w:val="2"/>
          </w:tcPr>
          <w:p w14:paraId="6A4965CC" w14:textId="77777777" w:rsidR="009F0658" w:rsidRPr="009F0658" w:rsidRDefault="009F0658" w:rsidP="009F0658">
            <w:pPr>
              <w:jc w:val="center"/>
              <w:rPr>
                <w:sz w:val="20"/>
                <w:szCs w:val="20"/>
              </w:rPr>
            </w:pPr>
            <w:r w:rsidRPr="009F0658">
              <w:rPr>
                <w:sz w:val="20"/>
                <w:szCs w:val="20"/>
              </w:rPr>
              <w:t>51</w:t>
            </w:r>
          </w:p>
        </w:tc>
        <w:tc>
          <w:tcPr>
            <w:tcW w:w="2958" w:type="dxa"/>
            <w:gridSpan w:val="2"/>
          </w:tcPr>
          <w:p w14:paraId="1CD32B69" w14:textId="77777777" w:rsidR="009F0658" w:rsidRPr="009F0658" w:rsidRDefault="009F0658" w:rsidP="009F0658">
            <w:pPr>
              <w:jc w:val="center"/>
              <w:rPr>
                <w:sz w:val="20"/>
                <w:szCs w:val="20"/>
              </w:rPr>
            </w:pPr>
            <w:r w:rsidRPr="009F0658">
              <w:rPr>
                <w:sz w:val="20"/>
                <w:szCs w:val="20"/>
              </w:rPr>
              <w:t>нет</w:t>
            </w:r>
          </w:p>
        </w:tc>
      </w:tr>
      <w:tr w:rsidR="009F0658" w:rsidRPr="009F0658" w14:paraId="65C6771B" w14:textId="77777777" w:rsidTr="008D2D7E">
        <w:tc>
          <w:tcPr>
            <w:tcW w:w="817" w:type="dxa"/>
          </w:tcPr>
          <w:p w14:paraId="4F588390" w14:textId="77777777" w:rsidR="009F0658" w:rsidRPr="009F0658" w:rsidRDefault="009F0658" w:rsidP="009F0658">
            <w:pPr>
              <w:jc w:val="both"/>
              <w:rPr>
                <w:sz w:val="20"/>
                <w:szCs w:val="20"/>
              </w:rPr>
            </w:pPr>
            <w:r w:rsidRPr="009F0658">
              <w:rPr>
                <w:sz w:val="20"/>
                <w:szCs w:val="20"/>
              </w:rPr>
              <w:t>6</w:t>
            </w:r>
          </w:p>
        </w:tc>
        <w:tc>
          <w:tcPr>
            <w:tcW w:w="5097" w:type="dxa"/>
          </w:tcPr>
          <w:p w14:paraId="11BC1BA2" w14:textId="77777777" w:rsidR="009F0658" w:rsidRPr="009F0658" w:rsidRDefault="009F0658" w:rsidP="009F0658">
            <w:pPr>
              <w:jc w:val="both"/>
              <w:rPr>
                <w:sz w:val="20"/>
                <w:szCs w:val="20"/>
              </w:rPr>
            </w:pPr>
            <w:r w:rsidRPr="009F0658">
              <w:rPr>
                <w:sz w:val="20"/>
                <w:szCs w:val="20"/>
              </w:rPr>
              <w:t>Гжатский КДЦ</w:t>
            </w:r>
          </w:p>
        </w:tc>
        <w:tc>
          <w:tcPr>
            <w:tcW w:w="2957" w:type="dxa"/>
          </w:tcPr>
          <w:p w14:paraId="787CD40A" w14:textId="77777777" w:rsidR="009F0658" w:rsidRPr="009F0658" w:rsidRDefault="009F0658" w:rsidP="009F0658">
            <w:pPr>
              <w:jc w:val="center"/>
              <w:rPr>
                <w:sz w:val="20"/>
                <w:szCs w:val="20"/>
              </w:rPr>
            </w:pPr>
            <w:r w:rsidRPr="009F0658">
              <w:rPr>
                <w:sz w:val="20"/>
                <w:szCs w:val="20"/>
              </w:rPr>
              <w:t>4</w:t>
            </w:r>
          </w:p>
        </w:tc>
        <w:tc>
          <w:tcPr>
            <w:tcW w:w="2957" w:type="dxa"/>
            <w:gridSpan w:val="2"/>
          </w:tcPr>
          <w:p w14:paraId="67DF7AB1" w14:textId="77777777" w:rsidR="009F0658" w:rsidRPr="009F0658" w:rsidRDefault="009F0658" w:rsidP="009F0658">
            <w:pPr>
              <w:jc w:val="center"/>
              <w:rPr>
                <w:sz w:val="20"/>
                <w:szCs w:val="20"/>
              </w:rPr>
            </w:pPr>
            <w:r w:rsidRPr="009F0658">
              <w:rPr>
                <w:sz w:val="20"/>
                <w:szCs w:val="20"/>
              </w:rPr>
              <w:t>142</w:t>
            </w:r>
          </w:p>
        </w:tc>
        <w:tc>
          <w:tcPr>
            <w:tcW w:w="2958" w:type="dxa"/>
            <w:gridSpan w:val="2"/>
          </w:tcPr>
          <w:p w14:paraId="0372CA45" w14:textId="77777777" w:rsidR="009F0658" w:rsidRPr="009F0658" w:rsidRDefault="009F0658" w:rsidP="009F0658">
            <w:pPr>
              <w:jc w:val="center"/>
              <w:rPr>
                <w:sz w:val="20"/>
                <w:szCs w:val="20"/>
              </w:rPr>
            </w:pPr>
            <w:r w:rsidRPr="009F0658">
              <w:rPr>
                <w:sz w:val="20"/>
                <w:szCs w:val="20"/>
              </w:rPr>
              <w:t>да, 1 раз в год</w:t>
            </w:r>
          </w:p>
        </w:tc>
      </w:tr>
      <w:tr w:rsidR="009F0658" w:rsidRPr="009F0658" w14:paraId="47096799" w14:textId="77777777" w:rsidTr="008D2D7E">
        <w:tc>
          <w:tcPr>
            <w:tcW w:w="817" w:type="dxa"/>
          </w:tcPr>
          <w:p w14:paraId="09D42FF0" w14:textId="77777777" w:rsidR="009F0658" w:rsidRPr="009F0658" w:rsidRDefault="009F0658" w:rsidP="009F0658">
            <w:pPr>
              <w:jc w:val="both"/>
              <w:rPr>
                <w:sz w:val="20"/>
                <w:szCs w:val="20"/>
              </w:rPr>
            </w:pPr>
            <w:r w:rsidRPr="009F0658">
              <w:rPr>
                <w:sz w:val="20"/>
                <w:szCs w:val="20"/>
              </w:rPr>
              <w:t>7</w:t>
            </w:r>
          </w:p>
        </w:tc>
        <w:tc>
          <w:tcPr>
            <w:tcW w:w="5097" w:type="dxa"/>
          </w:tcPr>
          <w:p w14:paraId="2C3FB798" w14:textId="77777777" w:rsidR="009F0658" w:rsidRPr="009F0658" w:rsidRDefault="009F0658" w:rsidP="009F0658">
            <w:pPr>
              <w:jc w:val="both"/>
              <w:rPr>
                <w:sz w:val="20"/>
                <w:szCs w:val="20"/>
              </w:rPr>
            </w:pPr>
            <w:r w:rsidRPr="009F0658">
              <w:rPr>
                <w:sz w:val="20"/>
                <w:szCs w:val="20"/>
              </w:rPr>
              <w:t>Зоновский КДЦ</w:t>
            </w:r>
          </w:p>
        </w:tc>
        <w:tc>
          <w:tcPr>
            <w:tcW w:w="2957" w:type="dxa"/>
          </w:tcPr>
          <w:p w14:paraId="23731EE8" w14:textId="77777777" w:rsidR="009F0658" w:rsidRPr="009F0658" w:rsidRDefault="009F0658" w:rsidP="009F0658">
            <w:pPr>
              <w:jc w:val="center"/>
              <w:rPr>
                <w:sz w:val="20"/>
                <w:szCs w:val="20"/>
              </w:rPr>
            </w:pPr>
            <w:r w:rsidRPr="009F0658">
              <w:rPr>
                <w:sz w:val="20"/>
                <w:szCs w:val="20"/>
              </w:rPr>
              <w:t>2</w:t>
            </w:r>
          </w:p>
        </w:tc>
        <w:tc>
          <w:tcPr>
            <w:tcW w:w="2957" w:type="dxa"/>
            <w:gridSpan w:val="2"/>
          </w:tcPr>
          <w:p w14:paraId="12757836" w14:textId="77777777" w:rsidR="009F0658" w:rsidRPr="009F0658" w:rsidRDefault="009F0658" w:rsidP="009F0658">
            <w:pPr>
              <w:jc w:val="center"/>
              <w:rPr>
                <w:sz w:val="20"/>
                <w:szCs w:val="20"/>
              </w:rPr>
            </w:pPr>
            <w:r w:rsidRPr="009F0658">
              <w:rPr>
                <w:sz w:val="20"/>
                <w:szCs w:val="20"/>
              </w:rPr>
              <w:t>63</w:t>
            </w:r>
          </w:p>
        </w:tc>
        <w:tc>
          <w:tcPr>
            <w:tcW w:w="2958" w:type="dxa"/>
            <w:gridSpan w:val="2"/>
          </w:tcPr>
          <w:p w14:paraId="3F915F7F" w14:textId="77777777" w:rsidR="009F0658" w:rsidRPr="009F0658" w:rsidRDefault="009F0658" w:rsidP="009F0658">
            <w:pPr>
              <w:jc w:val="center"/>
              <w:rPr>
                <w:sz w:val="20"/>
                <w:szCs w:val="20"/>
              </w:rPr>
            </w:pPr>
            <w:r w:rsidRPr="009F0658">
              <w:rPr>
                <w:sz w:val="20"/>
                <w:szCs w:val="20"/>
              </w:rPr>
              <w:t>нет</w:t>
            </w:r>
          </w:p>
        </w:tc>
      </w:tr>
      <w:tr w:rsidR="009F0658" w:rsidRPr="009F0658" w14:paraId="3F8709CF" w14:textId="77777777" w:rsidTr="008D2D7E">
        <w:tc>
          <w:tcPr>
            <w:tcW w:w="817" w:type="dxa"/>
          </w:tcPr>
          <w:p w14:paraId="4ED837F7" w14:textId="77777777" w:rsidR="009F0658" w:rsidRPr="009F0658" w:rsidRDefault="009F0658" w:rsidP="009F0658">
            <w:pPr>
              <w:jc w:val="both"/>
              <w:rPr>
                <w:sz w:val="20"/>
                <w:szCs w:val="20"/>
              </w:rPr>
            </w:pPr>
            <w:r w:rsidRPr="009F0658">
              <w:rPr>
                <w:sz w:val="20"/>
                <w:szCs w:val="20"/>
              </w:rPr>
              <w:t>8</w:t>
            </w:r>
          </w:p>
        </w:tc>
        <w:tc>
          <w:tcPr>
            <w:tcW w:w="5097" w:type="dxa"/>
          </w:tcPr>
          <w:p w14:paraId="57E7E156" w14:textId="77777777" w:rsidR="009F0658" w:rsidRPr="009F0658" w:rsidRDefault="009F0658" w:rsidP="009F0658">
            <w:pPr>
              <w:jc w:val="both"/>
              <w:rPr>
                <w:sz w:val="20"/>
                <w:szCs w:val="20"/>
              </w:rPr>
            </w:pPr>
            <w:r w:rsidRPr="009F0658">
              <w:rPr>
                <w:sz w:val="20"/>
                <w:szCs w:val="20"/>
              </w:rPr>
              <w:t>Камский КДЦ</w:t>
            </w:r>
          </w:p>
        </w:tc>
        <w:tc>
          <w:tcPr>
            <w:tcW w:w="2957" w:type="dxa"/>
          </w:tcPr>
          <w:p w14:paraId="75BC7B94" w14:textId="77777777" w:rsidR="009F0658" w:rsidRPr="009F0658" w:rsidRDefault="009F0658" w:rsidP="009F0658">
            <w:pPr>
              <w:jc w:val="center"/>
              <w:rPr>
                <w:sz w:val="20"/>
                <w:szCs w:val="20"/>
              </w:rPr>
            </w:pPr>
            <w:r w:rsidRPr="009F0658">
              <w:rPr>
                <w:sz w:val="20"/>
                <w:szCs w:val="20"/>
              </w:rPr>
              <w:t>5</w:t>
            </w:r>
          </w:p>
        </w:tc>
        <w:tc>
          <w:tcPr>
            <w:tcW w:w="2957" w:type="dxa"/>
            <w:gridSpan w:val="2"/>
          </w:tcPr>
          <w:p w14:paraId="5ADDC6B7" w14:textId="77777777" w:rsidR="009F0658" w:rsidRPr="009F0658" w:rsidRDefault="009F0658" w:rsidP="009F0658">
            <w:pPr>
              <w:jc w:val="center"/>
              <w:rPr>
                <w:sz w:val="20"/>
                <w:szCs w:val="20"/>
              </w:rPr>
            </w:pPr>
            <w:r w:rsidRPr="009F0658">
              <w:rPr>
                <w:sz w:val="20"/>
                <w:szCs w:val="20"/>
              </w:rPr>
              <w:t>60</w:t>
            </w:r>
          </w:p>
        </w:tc>
        <w:tc>
          <w:tcPr>
            <w:tcW w:w="2958" w:type="dxa"/>
            <w:gridSpan w:val="2"/>
          </w:tcPr>
          <w:p w14:paraId="091D2E54" w14:textId="77777777" w:rsidR="009F0658" w:rsidRPr="009F0658" w:rsidRDefault="009F0658" w:rsidP="009F0658">
            <w:pPr>
              <w:jc w:val="center"/>
              <w:rPr>
                <w:sz w:val="20"/>
                <w:szCs w:val="20"/>
              </w:rPr>
            </w:pPr>
            <w:r w:rsidRPr="009F0658">
              <w:rPr>
                <w:sz w:val="20"/>
                <w:szCs w:val="20"/>
              </w:rPr>
              <w:t>нет</w:t>
            </w:r>
          </w:p>
        </w:tc>
      </w:tr>
      <w:tr w:rsidR="009F0658" w:rsidRPr="009F0658" w14:paraId="7294BC48" w14:textId="77777777" w:rsidTr="008D2D7E">
        <w:tc>
          <w:tcPr>
            <w:tcW w:w="817" w:type="dxa"/>
          </w:tcPr>
          <w:p w14:paraId="3A901401" w14:textId="77777777" w:rsidR="009F0658" w:rsidRPr="009F0658" w:rsidRDefault="009F0658" w:rsidP="009F0658">
            <w:pPr>
              <w:jc w:val="both"/>
              <w:rPr>
                <w:sz w:val="20"/>
                <w:szCs w:val="20"/>
              </w:rPr>
            </w:pPr>
            <w:r w:rsidRPr="009F0658">
              <w:rPr>
                <w:sz w:val="20"/>
                <w:szCs w:val="20"/>
              </w:rPr>
              <w:t>9</w:t>
            </w:r>
          </w:p>
        </w:tc>
        <w:tc>
          <w:tcPr>
            <w:tcW w:w="5097" w:type="dxa"/>
          </w:tcPr>
          <w:p w14:paraId="445C40FB" w14:textId="77777777" w:rsidR="009F0658" w:rsidRPr="009F0658" w:rsidRDefault="009F0658" w:rsidP="009F0658">
            <w:pPr>
              <w:jc w:val="both"/>
              <w:rPr>
                <w:sz w:val="20"/>
                <w:szCs w:val="20"/>
              </w:rPr>
            </w:pPr>
            <w:r w:rsidRPr="009F0658">
              <w:rPr>
                <w:sz w:val="20"/>
                <w:szCs w:val="20"/>
              </w:rPr>
              <w:t>Комсомольский КДЦ</w:t>
            </w:r>
          </w:p>
        </w:tc>
        <w:tc>
          <w:tcPr>
            <w:tcW w:w="2957" w:type="dxa"/>
          </w:tcPr>
          <w:p w14:paraId="2235B620" w14:textId="77777777" w:rsidR="009F0658" w:rsidRPr="009F0658" w:rsidRDefault="009F0658" w:rsidP="009F0658">
            <w:pPr>
              <w:jc w:val="center"/>
              <w:rPr>
                <w:sz w:val="20"/>
                <w:szCs w:val="20"/>
              </w:rPr>
            </w:pPr>
            <w:r w:rsidRPr="009F0658">
              <w:rPr>
                <w:sz w:val="20"/>
                <w:szCs w:val="20"/>
              </w:rPr>
              <w:t>3</w:t>
            </w:r>
          </w:p>
        </w:tc>
        <w:tc>
          <w:tcPr>
            <w:tcW w:w="2957" w:type="dxa"/>
            <w:gridSpan w:val="2"/>
          </w:tcPr>
          <w:p w14:paraId="0198B468" w14:textId="77777777" w:rsidR="009F0658" w:rsidRPr="009F0658" w:rsidRDefault="009F0658" w:rsidP="009F0658">
            <w:pPr>
              <w:jc w:val="center"/>
              <w:rPr>
                <w:sz w:val="20"/>
                <w:szCs w:val="20"/>
              </w:rPr>
            </w:pPr>
            <w:r w:rsidRPr="009F0658">
              <w:rPr>
                <w:sz w:val="20"/>
                <w:szCs w:val="20"/>
              </w:rPr>
              <w:t>256</w:t>
            </w:r>
          </w:p>
        </w:tc>
        <w:tc>
          <w:tcPr>
            <w:tcW w:w="2958" w:type="dxa"/>
            <w:gridSpan w:val="2"/>
          </w:tcPr>
          <w:p w14:paraId="5A4DB7E5" w14:textId="77777777" w:rsidR="009F0658" w:rsidRPr="009F0658" w:rsidRDefault="009F0658" w:rsidP="009F0658">
            <w:pPr>
              <w:jc w:val="center"/>
              <w:rPr>
                <w:sz w:val="20"/>
                <w:szCs w:val="20"/>
              </w:rPr>
            </w:pPr>
            <w:r w:rsidRPr="009F0658">
              <w:rPr>
                <w:sz w:val="20"/>
                <w:szCs w:val="20"/>
              </w:rPr>
              <w:t>нет</w:t>
            </w:r>
          </w:p>
        </w:tc>
      </w:tr>
      <w:tr w:rsidR="009F0658" w:rsidRPr="009F0658" w14:paraId="5596A996" w14:textId="77777777" w:rsidTr="008D2D7E">
        <w:tc>
          <w:tcPr>
            <w:tcW w:w="817" w:type="dxa"/>
          </w:tcPr>
          <w:p w14:paraId="4F0817A2" w14:textId="77777777" w:rsidR="009F0658" w:rsidRPr="009F0658" w:rsidRDefault="009F0658" w:rsidP="009F0658">
            <w:pPr>
              <w:jc w:val="both"/>
              <w:rPr>
                <w:sz w:val="20"/>
                <w:szCs w:val="20"/>
              </w:rPr>
            </w:pPr>
            <w:r w:rsidRPr="009F0658">
              <w:rPr>
                <w:sz w:val="20"/>
                <w:szCs w:val="20"/>
              </w:rPr>
              <w:t>10</w:t>
            </w:r>
          </w:p>
        </w:tc>
        <w:tc>
          <w:tcPr>
            <w:tcW w:w="5097" w:type="dxa"/>
          </w:tcPr>
          <w:p w14:paraId="047F76E6" w14:textId="77777777" w:rsidR="009F0658" w:rsidRPr="009F0658" w:rsidRDefault="009F0658" w:rsidP="009F0658">
            <w:pPr>
              <w:jc w:val="both"/>
              <w:rPr>
                <w:sz w:val="20"/>
                <w:szCs w:val="20"/>
              </w:rPr>
            </w:pPr>
            <w:r w:rsidRPr="009F0658">
              <w:rPr>
                <w:sz w:val="20"/>
                <w:szCs w:val="20"/>
              </w:rPr>
              <w:t>Михайловский КДЦ</w:t>
            </w:r>
          </w:p>
        </w:tc>
        <w:tc>
          <w:tcPr>
            <w:tcW w:w="2957" w:type="dxa"/>
          </w:tcPr>
          <w:p w14:paraId="29010F40" w14:textId="77777777" w:rsidR="009F0658" w:rsidRPr="009F0658" w:rsidRDefault="009F0658" w:rsidP="009F0658">
            <w:pPr>
              <w:jc w:val="center"/>
              <w:rPr>
                <w:sz w:val="20"/>
                <w:szCs w:val="20"/>
              </w:rPr>
            </w:pPr>
            <w:r w:rsidRPr="009F0658">
              <w:rPr>
                <w:sz w:val="20"/>
                <w:szCs w:val="20"/>
              </w:rPr>
              <w:t>5</w:t>
            </w:r>
          </w:p>
        </w:tc>
        <w:tc>
          <w:tcPr>
            <w:tcW w:w="2957" w:type="dxa"/>
            <w:gridSpan w:val="2"/>
          </w:tcPr>
          <w:p w14:paraId="28B2DED9" w14:textId="77777777" w:rsidR="009F0658" w:rsidRPr="009F0658" w:rsidRDefault="009F0658" w:rsidP="009F0658">
            <w:pPr>
              <w:jc w:val="center"/>
              <w:rPr>
                <w:sz w:val="20"/>
                <w:szCs w:val="20"/>
              </w:rPr>
            </w:pPr>
            <w:r w:rsidRPr="009F0658">
              <w:rPr>
                <w:sz w:val="20"/>
                <w:szCs w:val="20"/>
              </w:rPr>
              <w:t>1</w:t>
            </w:r>
          </w:p>
        </w:tc>
        <w:tc>
          <w:tcPr>
            <w:tcW w:w="2958" w:type="dxa"/>
            <w:gridSpan w:val="2"/>
          </w:tcPr>
          <w:p w14:paraId="711BE114" w14:textId="77777777" w:rsidR="009F0658" w:rsidRPr="009F0658" w:rsidRDefault="009F0658" w:rsidP="009F0658">
            <w:pPr>
              <w:jc w:val="center"/>
              <w:rPr>
                <w:sz w:val="20"/>
                <w:szCs w:val="20"/>
              </w:rPr>
            </w:pPr>
            <w:r w:rsidRPr="009F0658">
              <w:rPr>
                <w:sz w:val="20"/>
                <w:szCs w:val="20"/>
              </w:rPr>
              <w:t>да, ежеквартально</w:t>
            </w:r>
          </w:p>
        </w:tc>
      </w:tr>
      <w:tr w:rsidR="009F0658" w:rsidRPr="009F0658" w14:paraId="2AFE0BF3" w14:textId="77777777" w:rsidTr="008D2D7E">
        <w:tc>
          <w:tcPr>
            <w:tcW w:w="817" w:type="dxa"/>
          </w:tcPr>
          <w:p w14:paraId="0FF4B9EF" w14:textId="77777777" w:rsidR="009F0658" w:rsidRPr="009F0658" w:rsidRDefault="009F0658" w:rsidP="009F0658">
            <w:pPr>
              <w:jc w:val="both"/>
              <w:rPr>
                <w:sz w:val="20"/>
                <w:szCs w:val="20"/>
              </w:rPr>
            </w:pPr>
            <w:r w:rsidRPr="009F0658">
              <w:rPr>
                <w:sz w:val="20"/>
                <w:szCs w:val="20"/>
              </w:rPr>
              <w:t>11</w:t>
            </w:r>
          </w:p>
        </w:tc>
        <w:tc>
          <w:tcPr>
            <w:tcW w:w="5097" w:type="dxa"/>
          </w:tcPr>
          <w:p w14:paraId="3A8DC284" w14:textId="77777777" w:rsidR="009F0658" w:rsidRPr="009F0658" w:rsidRDefault="009F0658" w:rsidP="009F0658">
            <w:pPr>
              <w:jc w:val="both"/>
              <w:rPr>
                <w:sz w:val="20"/>
                <w:szCs w:val="20"/>
              </w:rPr>
            </w:pPr>
            <w:r w:rsidRPr="009F0658">
              <w:rPr>
                <w:sz w:val="20"/>
                <w:szCs w:val="20"/>
              </w:rPr>
              <w:t>Новоичинский КДЦ</w:t>
            </w:r>
          </w:p>
        </w:tc>
        <w:tc>
          <w:tcPr>
            <w:tcW w:w="2957" w:type="dxa"/>
          </w:tcPr>
          <w:p w14:paraId="6B6C20BC" w14:textId="77777777" w:rsidR="009F0658" w:rsidRPr="009F0658" w:rsidRDefault="009F0658" w:rsidP="009F0658">
            <w:pPr>
              <w:jc w:val="center"/>
              <w:rPr>
                <w:sz w:val="20"/>
                <w:szCs w:val="20"/>
              </w:rPr>
            </w:pPr>
            <w:r w:rsidRPr="009F0658">
              <w:rPr>
                <w:sz w:val="20"/>
                <w:szCs w:val="20"/>
              </w:rPr>
              <w:t>2</w:t>
            </w:r>
          </w:p>
        </w:tc>
        <w:tc>
          <w:tcPr>
            <w:tcW w:w="2957" w:type="dxa"/>
            <w:gridSpan w:val="2"/>
          </w:tcPr>
          <w:p w14:paraId="2E30C3E2" w14:textId="77777777" w:rsidR="009F0658" w:rsidRPr="009F0658" w:rsidRDefault="009F0658" w:rsidP="009F0658">
            <w:pPr>
              <w:jc w:val="center"/>
              <w:rPr>
                <w:sz w:val="20"/>
                <w:szCs w:val="20"/>
              </w:rPr>
            </w:pPr>
            <w:r w:rsidRPr="009F0658">
              <w:rPr>
                <w:sz w:val="20"/>
                <w:szCs w:val="20"/>
              </w:rPr>
              <w:t>95</w:t>
            </w:r>
          </w:p>
        </w:tc>
        <w:tc>
          <w:tcPr>
            <w:tcW w:w="2958" w:type="dxa"/>
            <w:gridSpan w:val="2"/>
          </w:tcPr>
          <w:p w14:paraId="1FD78B0C" w14:textId="77777777" w:rsidR="009F0658" w:rsidRPr="009F0658" w:rsidRDefault="009F0658" w:rsidP="009F0658">
            <w:pPr>
              <w:jc w:val="center"/>
              <w:rPr>
                <w:sz w:val="20"/>
                <w:szCs w:val="20"/>
              </w:rPr>
            </w:pPr>
            <w:r w:rsidRPr="009F0658">
              <w:rPr>
                <w:sz w:val="20"/>
                <w:szCs w:val="20"/>
              </w:rPr>
              <w:t>нет</w:t>
            </w:r>
          </w:p>
        </w:tc>
      </w:tr>
      <w:tr w:rsidR="009F0658" w:rsidRPr="009F0658" w14:paraId="4E11E5EA" w14:textId="77777777" w:rsidTr="008D2D7E">
        <w:tc>
          <w:tcPr>
            <w:tcW w:w="817" w:type="dxa"/>
          </w:tcPr>
          <w:p w14:paraId="6F1D32C8" w14:textId="77777777" w:rsidR="009F0658" w:rsidRPr="009F0658" w:rsidRDefault="009F0658" w:rsidP="009F0658">
            <w:pPr>
              <w:jc w:val="both"/>
              <w:rPr>
                <w:sz w:val="20"/>
                <w:szCs w:val="20"/>
              </w:rPr>
            </w:pPr>
            <w:r w:rsidRPr="009F0658">
              <w:rPr>
                <w:sz w:val="20"/>
                <w:szCs w:val="20"/>
              </w:rPr>
              <w:t>12</w:t>
            </w:r>
          </w:p>
        </w:tc>
        <w:tc>
          <w:tcPr>
            <w:tcW w:w="5097" w:type="dxa"/>
          </w:tcPr>
          <w:p w14:paraId="4E3203C3" w14:textId="77777777" w:rsidR="009F0658" w:rsidRPr="009F0658" w:rsidRDefault="009F0658" w:rsidP="009F0658">
            <w:pPr>
              <w:jc w:val="both"/>
              <w:rPr>
                <w:sz w:val="20"/>
                <w:szCs w:val="20"/>
              </w:rPr>
            </w:pPr>
            <w:r w:rsidRPr="009F0658">
              <w:rPr>
                <w:sz w:val="20"/>
                <w:szCs w:val="20"/>
              </w:rPr>
              <w:t>Октябрьский КДЦ</w:t>
            </w:r>
          </w:p>
        </w:tc>
        <w:tc>
          <w:tcPr>
            <w:tcW w:w="2957" w:type="dxa"/>
          </w:tcPr>
          <w:p w14:paraId="6FC73943" w14:textId="77777777" w:rsidR="009F0658" w:rsidRPr="009F0658" w:rsidRDefault="009F0658" w:rsidP="009F0658">
            <w:pPr>
              <w:jc w:val="center"/>
              <w:rPr>
                <w:sz w:val="20"/>
                <w:szCs w:val="20"/>
              </w:rPr>
            </w:pPr>
            <w:r w:rsidRPr="009F0658">
              <w:rPr>
                <w:sz w:val="20"/>
                <w:szCs w:val="20"/>
              </w:rPr>
              <w:t>3</w:t>
            </w:r>
          </w:p>
        </w:tc>
        <w:tc>
          <w:tcPr>
            <w:tcW w:w="2957" w:type="dxa"/>
            <w:gridSpan w:val="2"/>
          </w:tcPr>
          <w:p w14:paraId="48ECAEFC" w14:textId="77777777" w:rsidR="009F0658" w:rsidRPr="009F0658" w:rsidRDefault="009F0658" w:rsidP="009F0658">
            <w:pPr>
              <w:jc w:val="center"/>
              <w:rPr>
                <w:sz w:val="20"/>
                <w:szCs w:val="20"/>
              </w:rPr>
            </w:pPr>
            <w:r w:rsidRPr="009F0658">
              <w:rPr>
                <w:sz w:val="20"/>
                <w:szCs w:val="20"/>
              </w:rPr>
              <w:t>60</w:t>
            </w:r>
          </w:p>
        </w:tc>
        <w:tc>
          <w:tcPr>
            <w:tcW w:w="2958" w:type="dxa"/>
            <w:gridSpan w:val="2"/>
          </w:tcPr>
          <w:p w14:paraId="3B01C5E6" w14:textId="77777777" w:rsidR="009F0658" w:rsidRPr="009F0658" w:rsidRDefault="009F0658" w:rsidP="009F0658">
            <w:pPr>
              <w:jc w:val="center"/>
              <w:rPr>
                <w:sz w:val="20"/>
                <w:szCs w:val="20"/>
              </w:rPr>
            </w:pPr>
            <w:r w:rsidRPr="009F0658">
              <w:rPr>
                <w:sz w:val="20"/>
                <w:szCs w:val="20"/>
              </w:rPr>
              <w:t>да, не пополняется</w:t>
            </w:r>
          </w:p>
        </w:tc>
      </w:tr>
      <w:tr w:rsidR="009F0658" w:rsidRPr="009F0658" w14:paraId="7512E542" w14:textId="77777777" w:rsidTr="008D2D7E">
        <w:tc>
          <w:tcPr>
            <w:tcW w:w="817" w:type="dxa"/>
          </w:tcPr>
          <w:p w14:paraId="1FAE284A" w14:textId="77777777" w:rsidR="009F0658" w:rsidRPr="009F0658" w:rsidRDefault="009F0658" w:rsidP="009F0658">
            <w:pPr>
              <w:jc w:val="both"/>
              <w:rPr>
                <w:sz w:val="20"/>
                <w:szCs w:val="20"/>
              </w:rPr>
            </w:pPr>
            <w:r w:rsidRPr="009F0658">
              <w:rPr>
                <w:sz w:val="20"/>
                <w:szCs w:val="20"/>
              </w:rPr>
              <w:t>13</w:t>
            </w:r>
          </w:p>
        </w:tc>
        <w:tc>
          <w:tcPr>
            <w:tcW w:w="5097" w:type="dxa"/>
          </w:tcPr>
          <w:p w14:paraId="774C5008" w14:textId="77777777" w:rsidR="009F0658" w:rsidRPr="009F0658" w:rsidRDefault="009F0658" w:rsidP="009F0658">
            <w:pPr>
              <w:jc w:val="both"/>
              <w:rPr>
                <w:sz w:val="20"/>
                <w:szCs w:val="20"/>
              </w:rPr>
            </w:pPr>
            <w:r w:rsidRPr="009F0658">
              <w:rPr>
                <w:sz w:val="20"/>
                <w:szCs w:val="20"/>
              </w:rPr>
              <w:t>Отрадненский КДЦ</w:t>
            </w:r>
          </w:p>
        </w:tc>
        <w:tc>
          <w:tcPr>
            <w:tcW w:w="2957" w:type="dxa"/>
          </w:tcPr>
          <w:p w14:paraId="45A7491A" w14:textId="77777777" w:rsidR="009F0658" w:rsidRPr="009F0658" w:rsidRDefault="009F0658" w:rsidP="009F0658">
            <w:pPr>
              <w:jc w:val="center"/>
              <w:rPr>
                <w:sz w:val="20"/>
                <w:szCs w:val="20"/>
              </w:rPr>
            </w:pPr>
            <w:r w:rsidRPr="009F0658">
              <w:rPr>
                <w:sz w:val="20"/>
                <w:szCs w:val="20"/>
              </w:rPr>
              <w:t>3</w:t>
            </w:r>
          </w:p>
        </w:tc>
        <w:tc>
          <w:tcPr>
            <w:tcW w:w="2957" w:type="dxa"/>
            <w:gridSpan w:val="2"/>
          </w:tcPr>
          <w:p w14:paraId="3DAC5093" w14:textId="77777777" w:rsidR="009F0658" w:rsidRPr="009F0658" w:rsidRDefault="009F0658" w:rsidP="009F0658">
            <w:pPr>
              <w:jc w:val="center"/>
              <w:rPr>
                <w:sz w:val="20"/>
                <w:szCs w:val="20"/>
              </w:rPr>
            </w:pPr>
            <w:r w:rsidRPr="009F0658">
              <w:rPr>
                <w:sz w:val="20"/>
                <w:szCs w:val="20"/>
              </w:rPr>
              <w:t>174</w:t>
            </w:r>
          </w:p>
        </w:tc>
        <w:tc>
          <w:tcPr>
            <w:tcW w:w="2958" w:type="dxa"/>
            <w:gridSpan w:val="2"/>
          </w:tcPr>
          <w:p w14:paraId="169BE0FC" w14:textId="77777777" w:rsidR="009F0658" w:rsidRPr="009F0658" w:rsidRDefault="009F0658" w:rsidP="009F0658">
            <w:pPr>
              <w:jc w:val="center"/>
              <w:rPr>
                <w:sz w:val="20"/>
                <w:szCs w:val="20"/>
              </w:rPr>
            </w:pPr>
            <w:r w:rsidRPr="009F0658">
              <w:rPr>
                <w:sz w:val="20"/>
                <w:szCs w:val="20"/>
              </w:rPr>
              <w:t>нет</w:t>
            </w:r>
          </w:p>
        </w:tc>
      </w:tr>
      <w:tr w:rsidR="009F0658" w:rsidRPr="009F0658" w14:paraId="442FD562" w14:textId="77777777" w:rsidTr="008D2D7E">
        <w:tc>
          <w:tcPr>
            <w:tcW w:w="817" w:type="dxa"/>
          </w:tcPr>
          <w:p w14:paraId="70F1FA47" w14:textId="77777777" w:rsidR="009F0658" w:rsidRPr="009F0658" w:rsidRDefault="009F0658" w:rsidP="009F0658">
            <w:pPr>
              <w:jc w:val="both"/>
              <w:rPr>
                <w:sz w:val="20"/>
                <w:szCs w:val="20"/>
              </w:rPr>
            </w:pPr>
            <w:r w:rsidRPr="009F0658">
              <w:rPr>
                <w:sz w:val="20"/>
                <w:szCs w:val="20"/>
              </w:rPr>
              <w:t>14</w:t>
            </w:r>
          </w:p>
        </w:tc>
        <w:tc>
          <w:tcPr>
            <w:tcW w:w="5097" w:type="dxa"/>
          </w:tcPr>
          <w:p w14:paraId="0E1B65D0" w14:textId="77777777" w:rsidR="009F0658" w:rsidRPr="009F0658" w:rsidRDefault="009F0658" w:rsidP="009F0658">
            <w:pPr>
              <w:jc w:val="both"/>
              <w:rPr>
                <w:sz w:val="20"/>
                <w:szCs w:val="20"/>
              </w:rPr>
            </w:pPr>
            <w:r w:rsidRPr="009F0658">
              <w:rPr>
                <w:sz w:val="20"/>
                <w:szCs w:val="20"/>
              </w:rPr>
              <w:t>Кондуслинский КДЦ</w:t>
            </w:r>
          </w:p>
        </w:tc>
        <w:tc>
          <w:tcPr>
            <w:tcW w:w="2957" w:type="dxa"/>
          </w:tcPr>
          <w:p w14:paraId="4C1DA551" w14:textId="77777777" w:rsidR="009F0658" w:rsidRPr="009F0658" w:rsidRDefault="009F0658" w:rsidP="009F0658">
            <w:pPr>
              <w:jc w:val="center"/>
              <w:rPr>
                <w:sz w:val="20"/>
                <w:szCs w:val="20"/>
              </w:rPr>
            </w:pPr>
            <w:r w:rsidRPr="009F0658">
              <w:rPr>
                <w:sz w:val="20"/>
                <w:szCs w:val="20"/>
              </w:rPr>
              <w:t>2</w:t>
            </w:r>
          </w:p>
        </w:tc>
        <w:tc>
          <w:tcPr>
            <w:tcW w:w="2957" w:type="dxa"/>
            <w:gridSpan w:val="2"/>
          </w:tcPr>
          <w:p w14:paraId="285BFC94" w14:textId="77777777" w:rsidR="009F0658" w:rsidRPr="009F0658" w:rsidRDefault="009F0658" w:rsidP="009F0658">
            <w:pPr>
              <w:jc w:val="center"/>
              <w:rPr>
                <w:sz w:val="20"/>
                <w:szCs w:val="20"/>
              </w:rPr>
            </w:pPr>
            <w:r w:rsidRPr="009F0658">
              <w:rPr>
                <w:sz w:val="20"/>
                <w:szCs w:val="20"/>
              </w:rPr>
              <w:t>50</w:t>
            </w:r>
          </w:p>
        </w:tc>
        <w:tc>
          <w:tcPr>
            <w:tcW w:w="2958" w:type="dxa"/>
            <w:gridSpan w:val="2"/>
          </w:tcPr>
          <w:p w14:paraId="6BF57FAC" w14:textId="77777777" w:rsidR="009F0658" w:rsidRPr="009F0658" w:rsidRDefault="009F0658" w:rsidP="009F0658">
            <w:pPr>
              <w:jc w:val="center"/>
              <w:rPr>
                <w:sz w:val="20"/>
                <w:szCs w:val="20"/>
              </w:rPr>
            </w:pPr>
            <w:r w:rsidRPr="009F0658">
              <w:rPr>
                <w:sz w:val="20"/>
                <w:szCs w:val="20"/>
              </w:rPr>
              <w:t>нет</w:t>
            </w:r>
          </w:p>
        </w:tc>
      </w:tr>
      <w:tr w:rsidR="009F0658" w:rsidRPr="009F0658" w14:paraId="2676D0B9" w14:textId="77777777" w:rsidTr="008D2D7E">
        <w:tc>
          <w:tcPr>
            <w:tcW w:w="817" w:type="dxa"/>
          </w:tcPr>
          <w:p w14:paraId="7A19D9A7" w14:textId="77777777" w:rsidR="009F0658" w:rsidRPr="009F0658" w:rsidRDefault="009F0658" w:rsidP="009F0658">
            <w:pPr>
              <w:jc w:val="both"/>
              <w:rPr>
                <w:sz w:val="20"/>
                <w:szCs w:val="20"/>
              </w:rPr>
            </w:pPr>
            <w:r w:rsidRPr="009F0658">
              <w:rPr>
                <w:sz w:val="20"/>
                <w:szCs w:val="20"/>
              </w:rPr>
              <w:t>15</w:t>
            </w:r>
          </w:p>
        </w:tc>
        <w:tc>
          <w:tcPr>
            <w:tcW w:w="5097" w:type="dxa"/>
          </w:tcPr>
          <w:p w14:paraId="4CBFDFB1" w14:textId="77777777" w:rsidR="009F0658" w:rsidRPr="009F0658" w:rsidRDefault="009F0658" w:rsidP="009F0658">
            <w:pPr>
              <w:jc w:val="both"/>
              <w:rPr>
                <w:sz w:val="20"/>
                <w:szCs w:val="20"/>
              </w:rPr>
            </w:pPr>
            <w:r w:rsidRPr="009F0658">
              <w:rPr>
                <w:sz w:val="20"/>
                <w:szCs w:val="20"/>
              </w:rPr>
              <w:t>Сергинский КДЦ</w:t>
            </w:r>
          </w:p>
        </w:tc>
        <w:tc>
          <w:tcPr>
            <w:tcW w:w="2957" w:type="dxa"/>
          </w:tcPr>
          <w:p w14:paraId="77F5653C" w14:textId="77777777" w:rsidR="009F0658" w:rsidRPr="009F0658" w:rsidRDefault="009F0658" w:rsidP="009F0658">
            <w:pPr>
              <w:jc w:val="center"/>
              <w:rPr>
                <w:sz w:val="20"/>
                <w:szCs w:val="20"/>
              </w:rPr>
            </w:pPr>
            <w:r w:rsidRPr="009F0658">
              <w:rPr>
                <w:sz w:val="20"/>
                <w:szCs w:val="20"/>
              </w:rPr>
              <w:t>2</w:t>
            </w:r>
          </w:p>
        </w:tc>
        <w:tc>
          <w:tcPr>
            <w:tcW w:w="2957" w:type="dxa"/>
            <w:gridSpan w:val="2"/>
          </w:tcPr>
          <w:p w14:paraId="1C39AA22" w14:textId="77777777" w:rsidR="009F0658" w:rsidRPr="009F0658" w:rsidRDefault="009F0658" w:rsidP="009F0658">
            <w:pPr>
              <w:jc w:val="center"/>
              <w:rPr>
                <w:sz w:val="20"/>
                <w:szCs w:val="20"/>
              </w:rPr>
            </w:pPr>
            <w:r w:rsidRPr="009F0658">
              <w:rPr>
                <w:sz w:val="20"/>
                <w:szCs w:val="20"/>
              </w:rPr>
              <w:t>1</w:t>
            </w:r>
          </w:p>
        </w:tc>
        <w:tc>
          <w:tcPr>
            <w:tcW w:w="2958" w:type="dxa"/>
            <w:gridSpan w:val="2"/>
          </w:tcPr>
          <w:p w14:paraId="6B408D3A" w14:textId="77777777" w:rsidR="009F0658" w:rsidRPr="009F0658" w:rsidRDefault="009F0658" w:rsidP="009F0658">
            <w:pPr>
              <w:jc w:val="center"/>
              <w:rPr>
                <w:sz w:val="20"/>
                <w:szCs w:val="20"/>
              </w:rPr>
            </w:pPr>
            <w:r w:rsidRPr="009F0658">
              <w:rPr>
                <w:sz w:val="20"/>
                <w:szCs w:val="20"/>
              </w:rPr>
              <w:t>нет</w:t>
            </w:r>
          </w:p>
        </w:tc>
      </w:tr>
      <w:tr w:rsidR="009F0658" w:rsidRPr="009F0658" w14:paraId="284F5A3A" w14:textId="77777777" w:rsidTr="008D2D7E">
        <w:tc>
          <w:tcPr>
            <w:tcW w:w="817" w:type="dxa"/>
          </w:tcPr>
          <w:p w14:paraId="37321D5A" w14:textId="77777777" w:rsidR="009F0658" w:rsidRPr="009F0658" w:rsidRDefault="009F0658" w:rsidP="009F0658">
            <w:pPr>
              <w:jc w:val="both"/>
              <w:rPr>
                <w:sz w:val="20"/>
                <w:szCs w:val="20"/>
              </w:rPr>
            </w:pPr>
            <w:r w:rsidRPr="009F0658">
              <w:rPr>
                <w:sz w:val="20"/>
                <w:szCs w:val="20"/>
              </w:rPr>
              <w:t>16</w:t>
            </w:r>
          </w:p>
        </w:tc>
        <w:tc>
          <w:tcPr>
            <w:tcW w:w="5097" w:type="dxa"/>
          </w:tcPr>
          <w:p w14:paraId="189CDEDD" w14:textId="77777777" w:rsidR="009F0658" w:rsidRPr="009F0658" w:rsidRDefault="009F0658" w:rsidP="009F0658">
            <w:pPr>
              <w:jc w:val="both"/>
              <w:rPr>
                <w:sz w:val="20"/>
                <w:szCs w:val="20"/>
              </w:rPr>
            </w:pPr>
            <w:r w:rsidRPr="009F0658">
              <w:rPr>
                <w:sz w:val="20"/>
                <w:szCs w:val="20"/>
              </w:rPr>
              <w:t>Чумаковский КДЦ</w:t>
            </w:r>
          </w:p>
        </w:tc>
        <w:tc>
          <w:tcPr>
            <w:tcW w:w="2957" w:type="dxa"/>
          </w:tcPr>
          <w:p w14:paraId="551E7D9B" w14:textId="77777777" w:rsidR="009F0658" w:rsidRPr="009F0658" w:rsidRDefault="009F0658" w:rsidP="009F0658">
            <w:pPr>
              <w:jc w:val="center"/>
              <w:rPr>
                <w:sz w:val="20"/>
                <w:szCs w:val="20"/>
              </w:rPr>
            </w:pPr>
            <w:r w:rsidRPr="009F0658">
              <w:rPr>
                <w:sz w:val="20"/>
                <w:szCs w:val="20"/>
              </w:rPr>
              <w:t>6</w:t>
            </w:r>
          </w:p>
        </w:tc>
        <w:tc>
          <w:tcPr>
            <w:tcW w:w="2957" w:type="dxa"/>
            <w:gridSpan w:val="2"/>
          </w:tcPr>
          <w:p w14:paraId="0DC57B6D" w14:textId="77777777" w:rsidR="009F0658" w:rsidRPr="009F0658" w:rsidRDefault="009F0658" w:rsidP="009F0658">
            <w:pPr>
              <w:jc w:val="center"/>
              <w:rPr>
                <w:sz w:val="20"/>
                <w:szCs w:val="20"/>
              </w:rPr>
            </w:pPr>
            <w:r w:rsidRPr="009F0658">
              <w:rPr>
                <w:sz w:val="20"/>
                <w:szCs w:val="20"/>
              </w:rPr>
              <w:t>32</w:t>
            </w:r>
          </w:p>
        </w:tc>
        <w:tc>
          <w:tcPr>
            <w:tcW w:w="2958" w:type="dxa"/>
            <w:gridSpan w:val="2"/>
          </w:tcPr>
          <w:p w14:paraId="6C1CCF73" w14:textId="77777777" w:rsidR="009F0658" w:rsidRPr="009F0658" w:rsidRDefault="009F0658" w:rsidP="009F0658">
            <w:pPr>
              <w:jc w:val="center"/>
              <w:rPr>
                <w:sz w:val="20"/>
                <w:szCs w:val="20"/>
              </w:rPr>
            </w:pPr>
            <w:r w:rsidRPr="009F0658">
              <w:rPr>
                <w:sz w:val="20"/>
                <w:szCs w:val="20"/>
              </w:rPr>
              <w:t>нет</w:t>
            </w:r>
          </w:p>
        </w:tc>
      </w:tr>
      <w:tr w:rsidR="009F0658" w:rsidRPr="009F0658" w14:paraId="23816ECB" w14:textId="77777777" w:rsidTr="008D2D7E">
        <w:trPr>
          <w:gridAfter w:val="1"/>
          <w:wAfter w:w="219" w:type="dxa"/>
        </w:trPr>
        <w:tc>
          <w:tcPr>
            <w:tcW w:w="817" w:type="dxa"/>
          </w:tcPr>
          <w:p w14:paraId="419D5F6C" w14:textId="77777777" w:rsidR="009F0658" w:rsidRPr="009F0658" w:rsidRDefault="009F0658" w:rsidP="009F0658">
            <w:pPr>
              <w:jc w:val="center"/>
              <w:rPr>
                <w:sz w:val="20"/>
                <w:szCs w:val="20"/>
              </w:rPr>
            </w:pPr>
            <w:r w:rsidRPr="009F0658">
              <w:rPr>
                <w:sz w:val="20"/>
                <w:szCs w:val="20"/>
              </w:rPr>
              <w:lastRenderedPageBreak/>
              <w:t>№</w:t>
            </w:r>
          </w:p>
        </w:tc>
        <w:tc>
          <w:tcPr>
            <w:tcW w:w="5097" w:type="dxa"/>
          </w:tcPr>
          <w:p w14:paraId="4D629776" w14:textId="77777777" w:rsidR="009F0658" w:rsidRPr="009F0658" w:rsidRDefault="009F0658" w:rsidP="009F0658">
            <w:pPr>
              <w:jc w:val="center"/>
              <w:rPr>
                <w:sz w:val="20"/>
                <w:szCs w:val="20"/>
              </w:rPr>
            </w:pPr>
            <w:r w:rsidRPr="009F0658">
              <w:rPr>
                <w:sz w:val="20"/>
                <w:szCs w:val="20"/>
              </w:rPr>
              <w:t>Наименование учреждения</w:t>
            </w:r>
          </w:p>
        </w:tc>
        <w:tc>
          <w:tcPr>
            <w:tcW w:w="4117" w:type="dxa"/>
            <w:gridSpan w:val="2"/>
          </w:tcPr>
          <w:p w14:paraId="5A5972EA" w14:textId="77777777" w:rsidR="009F0658" w:rsidRPr="009F0658" w:rsidRDefault="009F0658" w:rsidP="009F0658">
            <w:pPr>
              <w:jc w:val="both"/>
              <w:rPr>
                <w:sz w:val="20"/>
                <w:szCs w:val="20"/>
              </w:rPr>
            </w:pPr>
            <w:r w:rsidRPr="009F0658">
              <w:rPr>
                <w:sz w:val="20"/>
                <w:szCs w:val="20"/>
              </w:rPr>
              <w:t xml:space="preserve">Количество дистанционных мероприятий в отчётном году, размещенных в социальных сетях, на </w:t>
            </w:r>
            <w:r w:rsidRPr="009F0658">
              <w:rPr>
                <w:sz w:val="20"/>
                <w:szCs w:val="20"/>
                <w:lang w:val="en-US"/>
              </w:rPr>
              <w:t>Web</w:t>
            </w:r>
            <w:r w:rsidRPr="009F0658">
              <w:rPr>
                <w:sz w:val="20"/>
                <w:szCs w:val="20"/>
              </w:rPr>
              <w:t>-страницах</w:t>
            </w:r>
          </w:p>
        </w:tc>
        <w:tc>
          <w:tcPr>
            <w:tcW w:w="4536" w:type="dxa"/>
            <w:gridSpan w:val="2"/>
          </w:tcPr>
          <w:p w14:paraId="349A6E2C" w14:textId="77777777" w:rsidR="009F0658" w:rsidRPr="009F0658" w:rsidRDefault="009F0658" w:rsidP="009F0658">
            <w:pPr>
              <w:jc w:val="both"/>
              <w:rPr>
                <w:sz w:val="20"/>
                <w:szCs w:val="20"/>
              </w:rPr>
            </w:pPr>
            <w:r w:rsidRPr="009F0658">
              <w:rPr>
                <w:sz w:val="20"/>
                <w:szCs w:val="20"/>
              </w:rPr>
              <w:t xml:space="preserve">Обслуживание населённых пунктов, </w:t>
            </w:r>
            <w:r w:rsidRPr="009F0658">
              <w:rPr>
                <w:spacing w:val="-1"/>
                <w:sz w:val="20"/>
                <w:szCs w:val="20"/>
              </w:rPr>
              <w:t xml:space="preserve"> не входящих в сферу обслуживания </w:t>
            </w:r>
            <w:r w:rsidRPr="009F0658">
              <w:rPr>
                <w:spacing w:val="7"/>
                <w:sz w:val="20"/>
                <w:szCs w:val="20"/>
              </w:rPr>
              <w:t>стационарных клубных учреждений</w:t>
            </w:r>
          </w:p>
        </w:tc>
      </w:tr>
      <w:tr w:rsidR="009F0658" w:rsidRPr="009F0658" w14:paraId="35F855A5" w14:textId="77777777" w:rsidTr="008D2D7E">
        <w:trPr>
          <w:gridAfter w:val="1"/>
          <w:wAfter w:w="219" w:type="dxa"/>
        </w:trPr>
        <w:tc>
          <w:tcPr>
            <w:tcW w:w="817" w:type="dxa"/>
          </w:tcPr>
          <w:p w14:paraId="37842F4C" w14:textId="77777777" w:rsidR="009F0658" w:rsidRPr="009F0658" w:rsidRDefault="009F0658" w:rsidP="009F0658">
            <w:pPr>
              <w:jc w:val="both"/>
              <w:rPr>
                <w:sz w:val="20"/>
                <w:szCs w:val="20"/>
              </w:rPr>
            </w:pPr>
            <w:r w:rsidRPr="009F0658">
              <w:rPr>
                <w:sz w:val="20"/>
                <w:szCs w:val="20"/>
              </w:rPr>
              <w:t>1</w:t>
            </w:r>
          </w:p>
        </w:tc>
        <w:tc>
          <w:tcPr>
            <w:tcW w:w="5097" w:type="dxa"/>
          </w:tcPr>
          <w:p w14:paraId="6517505F" w14:textId="77777777" w:rsidR="009F0658" w:rsidRPr="009F0658" w:rsidRDefault="009F0658" w:rsidP="009F0658">
            <w:pPr>
              <w:jc w:val="both"/>
              <w:rPr>
                <w:sz w:val="20"/>
                <w:szCs w:val="20"/>
              </w:rPr>
            </w:pPr>
            <w:r w:rsidRPr="009F0658">
              <w:rPr>
                <w:sz w:val="20"/>
                <w:szCs w:val="20"/>
              </w:rPr>
              <w:t>Абрамовский КДЦ</w:t>
            </w:r>
          </w:p>
        </w:tc>
        <w:tc>
          <w:tcPr>
            <w:tcW w:w="4117" w:type="dxa"/>
            <w:gridSpan w:val="2"/>
          </w:tcPr>
          <w:p w14:paraId="4A733D94" w14:textId="77777777" w:rsidR="009F0658" w:rsidRPr="009F0658" w:rsidRDefault="009F0658" w:rsidP="009F0658">
            <w:pPr>
              <w:jc w:val="center"/>
              <w:rPr>
                <w:sz w:val="20"/>
                <w:szCs w:val="20"/>
              </w:rPr>
            </w:pPr>
            <w:r w:rsidRPr="009F0658">
              <w:rPr>
                <w:sz w:val="20"/>
                <w:szCs w:val="20"/>
              </w:rPr>
              <w:t>46</w:t>
            </w:r>
          </w:p>
        </w:tc>
        <w:tc>
          <w:tcPr>
            <w:tcW w:w="4536" w:type="dxa"/>
            <w:gridSpan w:val="2"/>
          </w:tcPr>
          <w:p w14:paraId="420E3447" w14:textId="77777777" w:rsidR="009F0658" w:rsidRPr="009F0658" w:rsidRDefault="009F0658" w:rsidP="009F0658">
            <w:pPr>
              <w:jc w:val="center"/>
              <w:rPr>
                <w:sz w:val="20"/>
                <w:szCs w:val="20"/>
              </w:rPr>
            </w:pPr>
            <w:r w:rsidRPr="009F0658">
              <w:rPr>
                <w:sz w:val="20"/>
                <w:szCs w:val="20"/>
              </w:rPr>
              <w:t>0</w:t>
            </w:r>
          </w:p>
        </w:tc>
      </w:tr>
      <w:tr w:rsidR="009F0658" w:rsidRPr="009F0658" w14:paraId="7A337F06" w14:textId="77777777" w:rsidTr="008D2D7E">
        <w:trPr>
          <w:gridAfter w:val="1"/>
          <w:wAfter w:w="219" w:type="dxa"/>
        </w:trPr>
        <w:tc>
          <w:tcPr>
            <w:tcW w:w="817" w:type="dxa"/>
          </w:tcPr>
          <w:p w14:paraId="12FA6A38" w14:textId="77777777" w:rsidR="009F0658" w:rsidRPr="009F0658" w:rsidRDefault="009F0658" w:rsidP="009F0658">
            <w:pPr>
              <w:jc w:val="both"/>
              <w:rPr>
                <w:sz w:val="20"/>
                <w:szCs w:val="20"/>
              </w:rPr>
            </w:pPr>
            <w:r w:rsidRPr="009F0658">
              <w:rPr>
                <w:sz w:val="20"/>
                <w:szCs w:val="20"/>
              </w:rPr>
              <w:t>2</w:t>
            </w:r>
          </w:p>
        </w:tc>
        <w:tc>
          <w:tcPr>
            <w:tcW w:w="5097" w:type="dxa"/>
          </w:tcPr>
          <w:p w14:paraId="2BC9A091" w14:textId="77777777" w:rsidR="009F0658" w:rsidRPr="009F0658" w:rsidRDefault="009F0658" w:rsidP="009F0658">
            <w:pPr>
              <w:jc w:val="both"/>
              <w:rPr>
                <w:sz w:val="20"/>
                <w:szCs w:val="20"/>
              </w:rPr>
            </w:pPr>
            <w:r w:rsidRPr="009F0658">
              <w:rPr>
                <w:sz w:val="20"/>
                <w:szCs w:val="20"/>
              </w:rPr>
              <w:t>Балманский КДЦ</w:t>
            </w:r>
          </w:p>
        </w:tc>
        <w:tc>
          <w:tcPr>
            <w:tcW w:w="4117" w:type="dxa"/>
            <w:gridSpan w:val="2"/>
          </w:tcPr>
          <w:p w14:paraId="71219352" w14:textId="77777777" w:rsidR="009F0658" w:rsidRPr="009F0658" w:rsidRDefault="009F0658" w:rsidP="009F0658">
            <w:pPr>
              <w:jc w:val="center"/>
              <w:rPr>
                <w:sz w:val="20"/>
                <w:szCs w:val="20"/>
              </w:rPr>
            </w:pPr>
            <w:r w:rsidRPr="009F0658">
              <w:rPr>
                <w:sz w:val="20"/>
                <w:szCs w:val="20"/>
              </w:rPr>
              <w:t>102</w:t>
            </w:r>
          </w:p>
        </w:tc>
        <w:tc>
          <w:tcPr>
            <w:tcW w:w="4536" w:type="dxa"/>
            <w:gridSpan w:val="2"/>
          </w:tcPr>
          <w:p w14:paraId="301D96EB" w14:textId="77777777" w:rsidR="009F0658" w:rsidRPr="009F0658" w:rsidRDefault="009F0658" w:rsidP="009F0658">
            <w:pPr>
              <w:jc w:val="center"/>
              <w:rPr>
                <w:sz w:val="20"/>
                <w:szCs w:val="20"/>
              </w:rPr>
            </w:pPr>
            <w:r w:rsidRPr="009F0658">
              <w:rPr>
                <w:sz w:val="20"/>
                <w:szCs w:val="20"/>
              </w:rPr>
              <w:t>1</w:t>
            </w:r>
          </w:p>
        </w:tc>
      </w:tr>
      <w:tr w:rsidR="009F0658" w:rsidRPr="009F0658" w14:paraId="59475E9C" w14:textId="77777777" w:rsidTr="008D2D7E">
        <w:trPr>
          <w:gridAfter w:val="1"/>
          <w:wAfter w:w="219" w:type="dxa"/>
        </w:trPr>
        <w:tc>
          <w:tcPr>
            <w:tcW w:w="817" w:type="dxa"/>
          </w:tcPr>
          <w:p w14:paraId="249CF83A" w14:textId="77777777" w:rsidR="009F0658" w:rsidRPr="009F0658" w:rsidRDefault="009F0658" w:rsidP="009F0658">
            <w:pPr>
              <w:jc w:val="both"/>
              <w:rPr>
                <w:sz w:val="20"/>
                <w:szCs w:val="20"/>
              </w:rPr>
            </w:pPr>
            <w:r w:rsidRPr="009F0658">
              <w:rPr>
                <w:sz w:val="20"/>
                <w:szCs w:val="20"/>
              </w:rPr>
              <w:t>3</w:t>
            </w:r>
          </w:p>
        </w:tc>
        <w:tc>
          <w:tcPr>
            <w:tcW w:w="5097" w:type="dxa"/>
          </w:tcPr>
          <w:p w14:paraId="34EB840A" w14:textId="77777777" w:rsidR="009F0658" w:rsidRPr="009F0658" w:rsidRDefault="009F0658" w:rsidP="009F0658">
            <w:pPr>
              <w:jc w:val="both"/>
              <w:rPr>
                <w:sz w:val="20"/>
                <w:szCs w:val="20"/>
              </w:rPr>
            </w:pPr>
            <w:r w:rsidRPr="009F0658">
              <w:rPr>
                <w:sz w:val="20"/>
                <w:szCs w:val="20"/>
              </w:rPr>
              <w:t>Булатовский КДЦ</w:t>
            </w:r>
          </w:p>
        </w:tc>
        <w:tc>
          <w:tcPr>
            <w:tcW w:w="4117" w:type="dxa"/>
            <w:gridSpan w:val="2"/>
          </w:tcPr>
          <w:p w14:paraId="4A354B99" w14:textId="77777777" w:rsidR="009F0658" w:rsidRPr="009F0658" w:rsidRDefault="009F0658" w:rsidP="009F0658">
            <w:pPr>
              <w:jc w:val="center"/>
              <w:rPr>
                <w:sz w:val="20"/>
                <w:szCs w:val="20"/>
              </w:rPr>
            </w:pPr>
            <w:r w:rsidRPr="009F0658">
              <w:rPr>
                <w:sz w:val="20"/>
                <w:szCs w:val="20"/>
              </w:rPr>
              <w:t>130</w:t>
            </w:r>
          </w:p>
        </w:tc>
        <w:tc>
          <w:tcPr>
            <w:tcW w:w="4536" w:type="dxa"/>
            <w:gridSpan w:val="2"/>
          </w:tcPr>
          <w:p w14:paraId="79A20FDC" w14:textId="77777777" w:rsidR="009F0658" w:rsidRPr="009F0658" w:rsidRDefault="009F0658" w:rsidP="009F0658">
            <w:pPr>
              <w:jc w:val="center"/>
              <w:rPr>
                <w:sz w:val="20"/>
                <w:szCs w:val="20"/>
              </w:rPr>
            </w:pPr>
            <w:r w:rsidRPr="009F0658">
              <w:rPr>
                <w:sz w:val="20"/>
                <w:szCs w:val="20"/>
              </w:rPr>
              <w:t>1</w:t>
            </w:r>
          </w:p>
        </w:tc>
      </w:tr>
      <w:tr w:rsidR="009F0658" w:rsidRPr="009F0658" w14:paraId="2C2FFC41" w14:textId="77777777" w:rsidTr="008D2D7E">
        <w:trPr>
          <w:gridAfter w:val="1"/>
          <w:wAfter w:w="219" w:type="dxa"/>
        </w:trPr>
        <w:tc>
          <w:tcPr>
            <w:tcW w:w="817" w:type="dxa"/>
          </w:tcPr>
          <w:p w14:paraId="220571E5" w14:textId="77777777" w:rsidR="009F0658" w:rsidRPr="009F0658" w:rsidRDefault="009F0658" w:rsidP="009F0658">
            <w:pPr>
              <w:jc w:val="both"/>
              <w:rPr>
                <w:sz w:val="20"/>
                <w:szCs w:val="20"/>
              </w:rPr>
            </w:pPr>
            <w:r w:rsidRPr="009F0658">
              <w:rPr>
                <w:sz w:val="20"/>
                <w:szCs w:val="20"/>
              </w:rPr>
              <w:t>4</w:t>
            </w:r>
          </w:p>
        </w:tc>
        <w:tc>
          <w:tcPr>
            <w:tcW w:w="5097" w:type="dxa"/>
          </w:tcPr>
          <w:p w14:paraId="45EF3542" w14:textId="77777777" w:rsidR="009F0658" w:rsidRPr="009F0658" w:rsidRDefault="009F0658" w:rsidP="009F0658">
            <w:pPr>
              <w:jc w:val="both"/>
              <w:rPr>
                <w:sz w:val="20"/>
                <w:szCs w:val="20"/>
              </w:rPr>
            </w:pPr>
            <w:r w:rsidRPr="009F0658">
              <w:rPr>
                <w:sz w:val="20"/>
                <w:szCs w:val="20"/>
              </w:rPr>
              <w:t>Верх-Ичинский КДЦ</w:t>
            </w:r>
          </w:p>
        </w:tc>
        <w:tc>
          <w:tcPr>
            <w:tcW w:w="4117" w:type="dxa"/>
            <w:gridSpan w:val="2"/>
          </w:tcPr>
          <w:p w14:paraId="04DB015E" w14:textId="77777777" w:rsidR="009F0658" w:rsidRPr="009F0658" w:rsidRDefault="009F0658" w:rsidP="009F0658">
            <w:pPr>
              <w:jc w:val="center"/>
              <w:rPr>
                <w:sz w:val="20"/>
                <w:szCs w:val="20"/>
              </w:rPr>
            </w:pPr>
            <w:r w:rsidRPr="009F0658">
              <w:rPr>
                <w:sz w:val="20"/>
                <w:szCs w:val="20"/>
              </w:rPr>
              <w:t>156</w:t>
            </w:r>
          </w:p>
        </w:tc>
        <w:tc>
          <w:tcPr>
            <w:tcW w:w="4536" w:type="dxa"/>
            <w:gridSpan w:val="2"/>
          </w:tcPr>
          <w:p w14:paraId="60D02533" w14:textId="77777777" w:rsidR="009F0658" w:rsidRPr="009F0658" w:rsidRDefault="009F0658" w:rsidP="009F0658">
            <w:pPr>
              <w:jc w:val="center"/>
              <w:rPr>
                <w:sz w:val="20"/>
                <w:szCs w:val="20"/>
              </w:rPr>
            </w:pPr>
            <w:r w:rsidRPr="009F0658">
              <w:rPr>
                <w:sz w:val="20"/>
                <w:szCs w:val="20"/>
              </w:rPr>
              <w:t>1</w:t>
            </w:r>
          </w:p>
        </w:tc>
      </w:tr>
      <w:tr w:rsidR="009F0658" w:rsidRPr="009F0658" w14:paraId="2E1E8AF0" w14:textId="77777777" w:rsidTr="008D2D7E">
        <w:trPr>
          <w:gridAfter w:val="1"/>
          <w:wAfter w:w="219" w:type="dxa"/>
        </w:trPr>
        <w:tc>
          <w:tcPr>
            <w:tcW w:w="817" w:type="dxa"/>
          </w:tcPr>
          <w:p w14:paraId="47ED2493" w14:textId="77777777" w:rsidR="009F0658" w:rsidRPr="009F0658" w:rsidRDefault="009F0658" w:rsidP="009F0658">
            <w:pPr>
              <w:jc w:val="both"/>
              <w:rPr>
                <w:sz w:val="20"/>
                <w:szCs w:val="20"/>
              </w:rPr>
            </w:pPr>
            <w:r w:rsidRPr="009F0658">
              <w:rPr>
                <w:sz w:val="20"/>
                <w:szCs w:val="20"/>
              </w:rPr>
              <w:t>5</w:t>
            </w:r>
          </w:p>
        </w:tc>
        <w:tc>
          <w:tcPr>
            <w:tcW w:w="5097" w:type="dxa"/>
          </w:tcPr>
          <w:p w14:paraId="6FA108DF" w14:textId="77777777" w:rsidR="009F0658" w:rsidRPr="009F0658" w:rsidRDefault="009F0658" w:rsidP="009F0658">
            <w:pPr>
              <w:jc w:val="both"/>
              <w:rPr>
                <w:sz w:val="20"/>
                <w:szCs w:val="20"/>
              </w:rPr>
            </w:pPr>
            <w:r w:rsidRPr="009F0658">
              <w:rPr>
                <w:sz w:val="20"/>
                <w:szCs w:val="20"/>
              </w:rPr>
              <w:t>Горбуновский КДЦ</w:t>
            </w:r>
          </w:p>
        </w:tc>
        <w:tc>
          <w:tcPr>
            <w:tcW w:w="4117" w:type="dxa"/>
            <w:gridSpan w:val="2"/>
          </w:tcPr>
          <w:p w14:paraId="0FDE3B51" w14:textId="77777777" w:rsidR="009F0658" w:rsidRPr="009F0658" w:rsidRDefault="009F0658" w:rsidP="009F0658">
            <w:pPr>
              <w:jc w:val="center"/>
              <w:rPr>
                <w:sz w:val="20"/>
                <w:szCs w:val="20"/>
              </w:rPr>
            </w:pPr>
            <w:r w:rsidRPr="009F0658">
              <w:rPr>
                <w:sz w:val="20"/>
                <w:szCs w:val="20"/>
              </w:rPr>
              <w:t>101</w:t>
            </w:r>
          </w:p>
        </w:tc>
        <w:tc>
          <w:tcPr>
            <w:tcW w:w="4536" w:type="dxa"/>
            <w:gridSpan w:val="2"/>
          </w:tcPr>
          <w:p w14:paraId="5B963FE8" w14:textId="77777777" w:rsidR="009F0658" w:rsidRPr="009F0658" w:rsidRDefault="009F0658" w:rsidP="009F0658">
            <w:pPr>
              <w:jc w:val="center"/>
              <w:rPr>
                <w:sz w:val="20"/>
                <w:szCs w:val="20"/>
              </w:rPr>
            </w:pPr>
            <w:r w:rsidRPr="009F0658">
              <w:rPr>
                <w:sz w:val="20"/>
                <w:szCs w:val="20"/>
              </w:rPr>
              <w:t>1</w:t>
            </w:r>
          </w:p>
        </w:tc>
      </w:tr>
      <w:tr w:rsidR="009F0658" w:rsidRPr="009F0658" w14:paraId="24D55F52" w14:textId="77777777" w:rsidTr="008D2D7E">
        <w:trPr>
          <w:gridAfter w:val="1"/>
          <w:wAfter w:w="219" w:type="dxa"/>
        </w:trPr>
        <w:tc>
          <w:tcPr>
            <w:tcW w:w="817" w:type="dxa"/>
          </w:tcPr>
          <w:p w14:paraId="64C4E2FD" w14:textId="77777777" w:rsidR="009F0658" w:rsidRPr="009F0658" w:rsidRDefault="009F0658" w:rsidP="009F0658">
            <w:pPr>
              <w:jc w:val="both"/>
              <w:rPr>
                <w:sz w:val="20"/>
                <w:szCs w:val="20"/>
              </w:rPr>
            </w:pPr>
            <w:r w:rsidRPr="009F0658">
              <w:rPr>
                <w:sz w:val="20"/>
                <w:szCs w:val="20"/>
              </w:rPr>
              <w:t>6</w:t>
            </w:r>
          </w:p>
        </w:tc>
        <w:tc>
          <w:tcPr>
            <w:tcW w:w="5097" w:type="dxa"/>
          </w:tcPr>
          <w:p w14:paraId="704500E3" w14:textId="77777777" w:rsidR="009F0658" w:rsidRPr="009F0658" w:rsidRDefault="009F0658" w:rsidP="009F0658">
            <w:pPr>
              <w:jc w:val="both"/>
              <w:rPr>
                <w:sz w:val="20"/>
                <w:szCs w:val="20"/>
              </w:rPr>
            </w:pPr>
            <w:r w:rsidRPr="009F0658">
              <w:rPr>
                <w:sz w:val="20"/>
                <w:szCs w:val="20"/>
              </w:rPr>
              <w:t>Гжатский КДЦ</w:t>
            </w:r>
          </w:p>
        </w:tc>
        <w:tc>
          <w:tcPr>
            <w:tcW w:w="4117" w:type="dxa"/>
            <w:gridSpan w:val="2"/>
          </w:tcPr>
          <w:p w14:paraId="224003C5" w14:textId="77777777" w:rsidR="009F0658" w:rsidRPr="009F0658" w:rsidRDefault="009F0658" w:rsidP="009F0658">
            <w:pPr>
              <w:jc w:val="center"/>
              <w:rPr>
                <w:sz w:val="20"/>
                <w:szCs w:val="20"/>
              </w:rPr>
            </w:pPr>
            <w:r w:rsidRPr="009F0658">
              <w:rPr>
                <w:sz w:val="20"/>
                <w:szCs w:val="20"/>
              </w:rPr>
              <w:t>37</w:t>
            </w:r>
          </w:p>
        </w:tc>
        <w:tc>
          <w:tcPr>
            <w:tcW w:w="4536" w:type="dxa"/>
            <w:gridSpan w:val="2"/>
          </w:tcPr>
          <w:p w14:paraId="0CDD676C" w14:textId="77777777" w:rsidR="009F0658" w:rsidRPr="009F0658" w:rsidRDefault="009F0658" w:rsidP="009F0658">
            <w:pPr>
              <w:jc w:val="center"/>
              <w:rPr>
                <w:sz w:val="20"/>
                <w:szCs w:val="20"/>
              </w:rPr>
            </w:pPr>
            <w:r w:rsidRPr="009F0658">
              <w:rPr>
                <w:sz w:val="20"/>
                <w:szCs w:val="20"/>
              </w:rPr>
              <w:t>2</w:t>
            </w:r>
          </w:p>
        </w:tc>
      </w:tr>
      <w:tr w:rsidR="009F0658" w:rsidRPr="009F0658" w14:paraId="197CD962" w14:textId="77777777" w:rsidTr="008D2D7E">
        <w:trPr>
          <w:gridAfter w:val="1"/>
          <w:wAfter w:w="219" w:type="dxa"/>
        </w:trPr>
        <w:tc>
          <w:tcPr>
            <w:tcW w:w="817" w:type="dxa"/>
          </w:tcPr>
          <w:p w14:paraId="28B69266" w14:textId="77777777" w:rsidR="009F0658" w:rsidRPr="009F0658" w:rsidRDefault="009F0658" w:rsidP="009F0658">
            <w:pPr>
              <w:jc w:val="both"/>
              <w:rPr>
                <w:sz w:val="20"/>
                <w:szCs w:val="20"/>
              </w:rPr>
            </w:pPr>
            <w:r w:rsidRPr="009F0658">
              <w:rPr>
                <w:sz w:val="20"/>
                <w:szCs w:val="20"/>
              </w:rPr>
              <w:t>7</w:t>
            </w:r>
          </w:p>
        </w:tc>
        <w:tc>
          <w:tcPr>
            <w:tcW w:w="5097" w:type="dxa"/>
          </w:tcPr>
          <w:p w14:paraId="7F1B2313" w14:textId="77777777" w:rsidR="009F0658" w:rsidRPr="009F0658" w:rsidRDefault="009F0658" w:rsidP="009F0658">
            <w:pPr>
              <w:jc w:val="both"/>
              <w:rPr>
                <w:sz w:val="20"/>
                <w:szCs w:val="20"/>
              </w:rPr>
            </w:pPr>
            <w:r w:rsidRPr="009F0658">
              <w:rPr>
                <w:sz w:val="20"/>
                <w:szCs w:val="20"/>
              </w:rPr>
              <w:t>Зоновский КДЦ</w:t>
            </w:r>
          </w:p>
        </w:tc>
        <w:tc>
          <w:tcPr>
            <w:tcW w:w="4117" w:type="dxa"/>
            <w:gridSpan w:val="2"/>
          </w:tcPr>
          <w:p w14:paraId="4F1D8FCE" w14:textId="77777777" w:rsidR="009F0658" w:rsidRPr="009F0658" w:rsidRDefault="009F0658" w:rsidP="009F0658">
            <w:pPr>
              <w:jc w:val="center"/>
              <w:rPr>
                <w:sz w:val="20"/>
                <w:szCs w:val="20"/>
              </w:rPr>
            </w:pPr>
            <w:r w:rsidRPr="009F0658">
              <w:rPr>
                <w:sz w:val="20"/>
                <w:szCs w:val="20"/>
              </w:rPr>
              <w:t>38</w:t>
            </w:r>
          </w:p>
        </w:tc>
        <w:tc>
          <w:tcPr>
            <w:tcW w:w="4536" w:type="dxa"/>
            <w:gridSpan w:val="2"/>
          </w:tcPr>
          <w:p w14:paraId="3C22AE13" w14:textId="77777777" w:rsidR="009F0658" w:rsidRPr="009F0658" w:rsidRDefault="009F0658" w:rsidP="009F0658">
            <w:pPr>
              <w:jc w:val="center"/>
              <w:rPr>
                <w:sz w:val="20"/>
                <w:szCs w:val="20"/>
              </w:rPr>
            </w:pPr>
            <w:r w:rsidRPr="009F0658">
              <w:rPr>
                <w:sz w:val="20"/>
                <w:szCs w:val="20"/>
              </w:rPr>
              <w:t>0</w:t>
            </w:r>
          </w:p>
        </w:tc>
      </w:tr>
      <w:tr w:rsidR="009F0658" w:rsidRPr="009F0658" w14:paraId="262B6116" w14:textId="77777777" w:rsidTr="008D2D7E">
        <w:trPr>
          <w:gridAfter w:val="1"/>
          <w:wAfter w:w="219" w:type="dxa"/>
        </w:trPr>
        <w:tc>
          <w:tcPr>
            <w:tcW w:w="817" w:type="dxa"/>
          </w:tcPr>
          <w:p w14:paraId="65AC4D35" w14:textId="77777777" w:rsidR="009F0658" w:rsidRPr="009F0658" w:rsidRDefault="009F0658" w:rsidP="009F0658">
            <w:pPr>
              <w:jc w:val="both"/>
              <w:rPr>
                <w:sz w:val="20"/>
                <w:szCs w:val="20"/>
              </w:rPr>
            </w:pPr>
            <w:r w:rsidRPr="009F0658">
              <w:rPr>
                <w:sz w:val="20"/>
                <w:szCs w:val="20"/>
              </w:rPr>
              <w:t>8</w:t>
            </w:r>
          </w:p>
        </w:tc>
        <w:tc>
          <w:tcPr>
            <w:tcW w:w="5097" w:type="dxa"/>
          </w:tcPr>
          <w:p w14:paraId="1E1AC478" w14:textId="77777777" w:rsidR="009F0658" w:rsidRPr="009F0658" w:rsidRDefault="009F0658" w:rsidP="009F0658">
            <w:pPr>
              <w:jc w:val="both"/>
              <w:rPr>
                <w:sz w:val="20"/>
                <w:szCs w:val="20"/>
              </w:rPr>
            </w:pPr>
            <w:r w:rsidRPr="009F0658">
              <w:rPr>
                <w:sz w:val="20"/>
                <w:szCs w:val="20"/>
              </w:rPr>
              <w:t>Камский КДЦ</w:t>
            </w:r>
          </w:p>
        </w:tc>
        <w:tc>
          <w:tcPr>
            <w:tcW w:w="4117" w:type="dxa"/>
            <w:gridSpan w:val="2"/>
          </w:tcPr>
          <w:p w14:paraId="03EFFDBF" w14:textId="77777777" w:rsidR="009F0658" w:rsidRPr="009F0658" w:rsidRDefault="009F0658" w:rsidP="009F0658">
            <w:pPr>
              <w:jc w:val="center"/>
              <w:rPr>
                <w:sz w:val="20"/>
                <w:szCs w:val="20"/>
              </w:rPr>
            </w:pPr>
            <w:r w:rsidRPr="009F0658">
              <w:rPr>
                <w:sz w:val="20"/>
                <w:szCs w:val="20"/>
              </w:rPr>
              <w:t>20</w:t>
            </w:r>
          </w:p>
        </w:tc>
        <w:tc>
          <w:tcPr>
            <w:tcW w:w="4536" w:type="dxa"/>
            <w:gridSpan w:val="2"/>
          </w:tcPr>
          <w:p w14:paraId="28E64D2C" w14:textId="77777777" w:rsidR="009F0658" w:rsidRPr="009F0658" w:rsidRDefault="009F0658" w:rsidP="009F0658">
            <w:pPr>
              <w:jc w:val="center"/>
              <w:rPr>
                <w:sz w:val="20"/>
                <w:szCs w:val="20"/>
              </w:rPr>
            </w:pPr>
            <w:r w:rsidRPr="009F0658">
              <w:rPr>
                <w:sz w:val="20"/>
                <w:szCs w:val="20"/>
              </w:rPr>
              <w:t>1</w:t>
            </w:r>
          </w:p>
        </w:tc>
      </w:tr>
      <w:tr w:rsidR="009F0658" w:rsidRPr="009F0658" w14:paraId="007CD483" w14:textId="77777777" w:rsidTr="008D2D7E">
        <w:trPr>
          <w:gridAfter w:val="1"/>
          <w:wAfter w:w="219" w:type="dxa"/>
        </w:trPr>
        <w:tc>
          <w:tcPr>
            <w:tcW w:w="817" w:type="dxa"/>
          </w:tcPr>
          <w:p w14:paraId="69384322" w14:textId="77777777" w:rsidR="009F0658" w:rsidRPr="009F0658" w:rsidRDefault="009F0658" w:rsidP="009F0658">
            <w:pPr>
              <w:jc w:val="both"/>
              <w:rPr>
                <w:sz w:val="20"/>
                <w:szCs w:val="20"/>
              </w:rPr>
            </w:pPr>
            <w:r w:rsidRPr="009F0658">
              <w:rPr>
                <w:sz w:val="20"/>
                <w:szCs w:val="20"/>
              </w:rPr>
              <w:t>9</w:t>
            </w:r>
          </w:p>
        </w:tc>
        <w:tc>
          <w:tcPr>
            <w:tcW w:w="5097" w:type="dxa"/>
          </w:tcPr>
          <w:p w14:paraId="2E746DC2" w14:textId="77777777" w:rsidR="009F0658" w:rsidRPr="009F0658" w:rsidRDefault="009F0658" w:rsidP="009F0658">
            <w:pPr>
              <w:jc w:val="both"/>
              <w:rPr>
                <w:sz w:val="20"/>
                <w:szCs w:val="20"/>
              </w:rPr>
            </w:pPr>
            <w:r w:rsidRPr="009F0658">
              <w:rPr>
                <w:sz w:val="20"/>
                <w:szCs w:val="20"/>
              </w:rPr>
              <w:t>Комсомольский КДЦ</w:t>
            </w:r>
          </w:p>
        </w:tc>
        <w:tc>
          <w:tcPr>
            <w:tcW w:w="4117" w:type="dxa"/>
            <w:gridSpan w:val="2"/>
          </w:tcPr>
          <w:p w14:paraId="43A36F5D" w14:textId="77777777" w:rsidR="009F0658" w:rsidRPr="009F0658" w:rsidRDefault="009F0658" w:rsidP="009F0658">
            <w:pPr>
              <w:jc w:val="center"/>
              <w:rPr>
                <w:sz w:val="20"/>
                <w:szCs w:val="20"/>
              </w:rPr>
            </w:pPr>
            <w:r w:rsidRPr="009F0658">
              <w:rPr>
                <w:sz w:val="20"/>
                <w:szCs w:val="20"/>
              </w:rPr>
              <w:t>76</w:t>
            </w:r>
          </w:p>
        </w:tc>
        <w:tc>
          <w:tcPr>
            <w:tcW w:w="4536" w:type="dxa"/>
            <w:gridSpan w:val="2"/>
          </w:tcPr>
          <w:p w14:paraId="6FF40BFD" w14:textId="77777777" w:rsidR="009F0658" w:rsidRPr="009F0658" w:rsidRDefault="009F0658" w:rsidP="009F0658">
            <w:pPr>
              <w:jc w:val="center"/>
              <w:rPr>
                <w:sz w:val="20"/>
                <w:szCs w:val="20"/>
              </w:rPr>
            </w:pPr>
            <w:r w:rsidRPr="009F0658">
              <w:rPr>
                <w:sz w:val="20"/>
                <w:szCs w:val="20"/>
              </w:rPr>
              <w:t>1</w:t>
            </w:r>
          </w:p>
        </w:tc>
      </w:tr>
      <w:tr w:rsidR="009F0658" w:rsidRPr="009F0658" w14:paraId="7D283A97" w14:textId="77777777" w:rsidTr="008D2D7E">
        <w:trPr>
          <w:gridAfter w:val="1"/>
          <w:wAfter w:w="219" w:type="dxa"/>
        </w:trPr>
        <w:tc>
          <w:tcPr>
            <w:tcW w:w="817" w:type="dxa"/>
          </w:tcPr>
          <w:p w14:paraId="4FF152C5" w14:textId="77777777" w:rsidR="009F0658" w:rsidRPr="009F0658" w:rsidRDefault="009F0658" w:rsidP="009F0658">
            <w:pPr>
              <w:jc w:val="both"/>
              <w:rPr>
                <w:sz w:val="20"/>
                <w:szCs w:val="20"/>
              </w:rPr>
            </w:pPr>
            <w:r w:rsidRPr="009F0658">
              <w:rPr>
                <w:sz w:val="20"/>
                <w:szCs w:val="20"/>
              </w:rPr>
              <w:t>10</w:t>
            </w:r>
          </w:p>
        </w:tc>
        <w:tc>
          <w:tcPr>
            <w:tcW w:w="5097" w:type="dxa"/>
          </w:tcPr>
          <w:p w14:paraId="78013DB6" w14:textId="77777777" w:rsidR="009F0658" w:rsidRPr="009F0658" w:rsidRDefault="009F0658" w:rsidP="009F0658">
            <w:pPr>
              <w:jc w:val="both"/>
              <w:rPr>
                <w:sz w:val="20"/>
                <w:szCs w:val="20"/>
              </w:rPr>
            </w:pPr>
            <w:r w:rsidRPr="009F0658">
              <w:rPr>
                <w:sz w:val="20"/>
                <w:szCs w:val="20"/>
              </w:rPr>
              <w:t>Михайловский КДЦ</w:t>
            </w:r>
          </w:p>
        </w:tc>
        <w:tc>
          <w:tcPr>
            <w:tcW w:w="4117" w:type="dxa"/>
            <w:gridSpan w:val="2"/>
          </w:tcPr>
          <w:p w14:paraId="62A954DE" w14:textId="77777777" w:rsidR="009F0658" w:rsidRPr="009F0658" w:rsidRDefault="009F0658" w:rsidP="009F0658">
            <w:pPr>
              <w:jc w:val="center"/>
              <w:rPr>
                <w:sz w:val="20"/>
                <w:szCs w:val="20"/>
              </w:rPr>
            </w:pPr>
            <w:r w:rsidRPr="009F0658">
              <w:rPr>
                <w:sz w:val="20"/>
                <w:szCs w:val="20"/>
              </w:rPr>
              <w:t>53</w:t>
            </w:r>
          </w:p>
        </w:tc>
        <w:tc>
          <w:tcPr>
            <w:tcW w:w="4536" w:type="dxa"/>
            <w:gridSpan w:val="2"/>
          </w:tcPr>
          <w:p w14:paraId="1529BC44" w14:textId="77777777" w:rsidR="009F0658" w:rsidRPr="009F0658" w:rsidRDefault="009F0658" w:rsidP="009F0658">
            <w:pPr>
              <w:jc w:val="center"/>
              <w:rPr>
                <w:sz w:val="20"/>
                <w:szCs w:val="20"/>
              </w:rPr>
            </w:pPr>
            <w:r w:rsidRPr="009F0658">
              <w:rPr>
                <w:sz w:val="20"/>
                <w:szCs w:val="20"/>
              </w:rPr>
              <w:t>0</w:t>
            </w:r>
          </w:p>
        </w:tc>
      </w:tr>
      <w:tr w:rsidR="009F0658" w:rsidRPr="009F0658" w14:paraId="7F08FBC9" w14:textId="77777777" w:rsidTr="008D2D7E">
        <w:trPr>
          <w:gridAfter w:val="1"/>
          <w:wAfter w:w="219" w:type="dxa"/>
        </w:trPr>
        <w:tc>
          <w:tcPr>
            <w:tcW w:w="817" w:type="dxa"/>
          </w:tcPr>
          <w:p w14:paraId="0B5CB469" w14:textId="77777777" w:rsidR="009F0658" w:rsidRPr="009F0658" w:rsidRDefault="009F0658" w:rsidP="009F0658">
            <w:pPr>
              <w:jc w:val="both"/>
              <w:rPr>
                <w:sz w:val="20"/>
                <w:szCs w:val="20"/>
              </w:rPr>
            </w:pPr>
            <w:r w:rsidRPr="009F0658">
              <w:rPr>
                <w:sz w:val="20"/>
                <w:szCs w:val="20"/>
              </w:rPr>
              <w:t>11</w:t>
            </w:r>
          </w:p>
        </w:tc>
        <w:tc>
          <w:tcPr>
            <w:tcW w:w="5097" w:type="dxa"/>
          </w:tcPr>
          <w:p w14:paraId="7E81D5DD" w14:textId="77777777" w:rsidR="009F0658" w:rsidRPr="009F0658" w:rsidRDefault="009F0658" w:rsidP="009F0658">
            <w:pPr>
              <w:jc w:val="both"/>
              <w:rPr>
                <w:sz w:val="20"/>
                <w:szCs w:val="20"/>
              </w:rPr>
            </w:pPr>
            <w:r w:rsidRPr="009F0658">
              <w:rPr>
                <w:sz w:val="20"/>
                <w:szCs w:val="20"/>
              </w:rPr>
              <w:t>Новоичинский КДЦ</w:t>
            </w:r>
          </w:p>
        </w:tc>
        <w:tc>
          <w:tcPr>
            <w:tcW w:w="4117" w:type="dxa"/>
            <w:gridSpan w:val="2"/>
          </w:tcPr>
          <w:p w14:paraId="55F6888E" w14:textId="77777777" w:rsidR="009F0658" w:rsidRPr="009F0658" w:rsidRDefault="009F0658" w:rsidP="009F0658">
            <w:pPr>
              <w:jc w:val="center"/>
              <w:rPr>
                <w:sz w:val="20"/>
                <w:szCs w:val="20"/>
              </w:rPr>
            </w:pPr>
            <w:r w:rsidRPr="009F0658">
              <w:rPr>
                <w:sz w:val="20"/>
                <w:szCs w:val="20"/>
              </w:rPr>
              <w:t>58</w:t>
            </w:r>
          </w:p>
        </w:tc>
        <w:tc>
          <w:tcPr>
            <w:tcW w:w="4536" w:type="dxa"/>
            <w:gridSpan w:val="2"/>
          </w:tcPr>
          <w:p w14:paraId="6DE1806E" w14:textId="77777777" w:rsidR="009F0658" w:rsidRPr="009F0658" w:rsidRDefault="009F0658" w:rsidP="009F0658">
            <w:pPr>
              <w:jc w:val="center"/>
              <w:rPr>
                <w:sz w:val="20"/>
                <w:szCs w:val="20"/>
              </w:rPr>
            </w:pPr>
            <w:r w:rsidRPr="009F0658">
              <w:rPr>
                <w:sz w:val="20"/>
                <w:szCs w:val="20"/>
              </w:rPr>
              <w:t>0</w:t>
            </w:r>
          </w:p>
        </w:tc>
      </w:tr>
      <w:tr w:rsidR="009F0658" w:rsidRPr="009F0658" w14:paraId="46F6F05F" w14:textId="77777777" w:rsidTr="008D2D7E">
        <w:trPr>
          <w:gridAfter w:val="1"/>
          <w:wAfter w:w="219" w:type="dxa"/>
        </w:trPr>
        <w:tc>
          <w:tcPr>
            <w:tcW w:w="817" w:type="dxa"/>
          </w:tcPr>
          <w:p w14:paraId="16B049BB" w14:textId="77777777" w:rsidR="009F0658" w:rsidRPr="009F0658" w:rsidRDefault="009F0658" w:rsidP="009F0658">
            <w:pPr>
              <w:jc w:val="both"/>
              <w:rPr>
                <w:sz w:val="20"/>
                <w:szCs w:val="20"/>
              </w:rPr>
            </w:pPr>
            <w:r w:rsidRPr="009F0658">
              <w:rPr>
                <w:sz w:val="20"/>
                <w:szCs w:val="20"/>
              </w:rPr>
              <w:t>12</w:t>
            </w:r>
          </w:p>
        </w:tc>
        <w:tc>
          <w:tcPr>
            <w:tcW w:w="5097" w:type="dxa"/>
          </w:tcPr>
          <w:p w14:paraId="04093A38" w14:textId="77777777" w:rsidR="009F0658" w:rsidRPr="009F0658" w:rsidRDefault="009F0658" w:rsidP="009F0658">
            <w:pPr>
              <w:jc w:val="both"/>
              <w:rPr>
                <w:sz w:val="20"/>
                <w:szCs w:val="20"/>
              </w:rPr>
            </w:pPr>
            <w:r w:rsidRPr="009F0658">
              <w:rPr>
                <w:sz w:val="20"/>
                <w:szCs w:val="20"/>
              </w:rPr>
              <w:t>Октябрьский КДЦ</w:t>
            </w:r>
          </w:p>
        </w:tc>
        <w:tc>
          <w:tcPr>
            <w:tcW w:w="4117" w:type="dxa"/>
            <w:gridSpan w:val="2"/>
          </w:tcPr>
          <w:p w14:paraId="710B1B0E" w14:textId="77777777" w:rsidR="009F0658" w:rsidRPr="009F0658" w:rsidRDefault="009F0658" w:rsidP="009F0658">
            <w:pPr>
              <w:jc w:val="center"/>
              <w:rPr>
                <w:sz w:val="20"/>
                <w:szCs w:val="20"/>
              </w:rPr>
            </w:pPr>
            <w:r w:rsidRPr="009F0658">
              <w:rPr>
                <w:sz w:val="20"/>
                <w:szCs w:val="20"/>
              </w:rPr>
              <w:t>260</w:t>
            </w:r>
          </w:p>
        </w:tc>
        <w:tc>
          <w:tcPr>
            <w:tcW w:w="4536" w:type="dxa"/>
            <w:gridSpan w:val="2"/>
          </w:tcPr>
          <w:p w14:paraId="5219E870" w14:textId="77777777" w:rsidR="009F0658" w:rsidRPr="009F0658" w:rsidRDefault="009F0658" w:rsidP="009F0658">
            <w:pPr>
              <w:jc w:val="center"/>
              <w:rPr>
                <w:sz w:val="20"/>
                <w:szCs w:val="20"/>
              </w:rPr>
            </w:pPr>
            <w:r w:rsidRPr="009F0658">
              <w:rPr>
                <w:sz w:val="20"/>
                <w:szCs w:val="20"/>
              </w:rPr>
              <w:t>4</w:t>
            </w:r>
          </w:p>
        </w:tc>
      </w:tr>
      <w:tr w:rsidR="009F0658" w:rsidRPr="009F0658" w14:paraId="22189AB1" w14:textId="77777777" w:rsidTr="008D2D7E">
        <w:trPr>
          <w:gridAfter w:val="1"/>
          <w:wAfter w:w="219" w:type="dxa"/>
        </w:trPr>
        <w:tc>
          <w:tcPr>
            <w:tcW w:w="817" w:type="dxa"/>
          </w:tcPr>
          <w:p w14:paraId="0A7044A2" w14:textId="77777777" w:rsidR="009F0658" w:rsidRPr="009F0658" w:rsidRDefault="009F0658" w:rsidP="009F0658">
            <w:pPr>
              <w:jc w:val="both"/>
              <w:rPr>
                <w:sz w:val="20"/>
                <w:szCs w:val="20"/>
              </w:rPr>
            </w:pPr>
            <w:r w:rsidRPr="009F0658">
              <w:rPr>
                <w:sz w:val="20"/>
                <w:szCs w:val="20"/>
              </w:rPr>
              <w:t>13</w:t>
            </w:r>
          </w:p>
        </w:tc>
        <w:tc>
          <w:tcPr>
            <w:tcW w:w="5097" w:type="dxa"/>
          </w:tcPr>
          <w:p w14:paraId="10059F58" w14:textId="77777777" w:rsidR="009F0658" w:rsidRPr="009F0658" w:rsidRDefault="009F0658" w:rsidP="009F0658">
            <w:pPr>
              <w:jc w:val="both"/>
              <w:rPr>
                <w:sz w:val="20"/>
                <w:szCs w:val="20"/>
              </w:rPr>
            </w:pPr>
            <w:r w:rsidRPr="009F0658">
              <w:rPr>
                <w:sz w:val="20"/>
                <w:szCs w:val="20"/>
              </w:rPr>
              <w:t>Отрадненский КДЦ</w:t>
            </w:r>
          </w:p>
        </w:tc>
        <w:tc>
          <w:tcPr>
            <w:tcW w:w="4117" w:type="dxa"/>
            <w:gridSpan w:val="2"/>
          </w:tcPr>
          <w:p w14:paraId="42BEB80E" w14:textId="77777777" w:rsidR="009F0658" w:rsidRPr="009F0658" w:rsidRDefault="009F0658" w:rsidP="009F0658">
            <w:pPr>
              <w:jc w:val="center"/>
              <w:rPr>
                <w:sz w:val="20"/>
                <w:szCs w:val="20"/>
              </w:rPr>
            </w:pPr>
            <w:r w:rsidRPr="009F0658">
              <w:rPr>
                <w:sz w:val="20"/>
                <w:szCs w:val="20"/>
              </w:rPr>
              <w:t>70</w:t>
            </w:r>
          </w:p>
        </w:tc>
        <w:tc>
          <w:tcPr>
            <w:tcW w:w="4536" w:type="dxa"/>
            <w:gridSpan w:val="2"/>
          </w:tcPr>
          <w:p w14:paraId="29A7B6B2" w14:textId="77777777" w:rsidR="009F0658" w:rsidRPr="009F0658" w:rsidRDefault="009F0658" w:rsidP="009F0658">
            <w:pPr>
              <w:jc w:val="center"/>
              <w:rPr>
                <w:sz w:val="20"/>
                <w:szCs w:val="20"/>
              </w:rPr>
            </w:pPr>
            <w:r w:rsidRPr="009F0658">
              <w:rPr>
                <w:sz w:val="20"/>
                <w:szCs w:val="20"/>
              </w:rPr>
              <w:t>0</w:t>
            </w:r>
          </w:p>
        </w:tc>
      </w:tr>
      <w:tr w:rsidR="009F0658" w:rsidRPr="009F0658" w14:paraId="0B54BFB1" w14:textId="77777777" w:rsidTr="008D2D7E">
        <w:trPr>
          <w:gridAfter w:val="1"/>
          <w:wAfter w:w="219" w:type="dxa"/>
        </w:trPr>
        <w:tc>
          <w:tcPr>
            <w:tcW w:w="817" w:type="dxa"/>
          </w:tcPr>
          <w:p w14:paraId="24F32B7B" w14:textId="77777777" w:rsidR="009F0658" w:rsidRPr="009F0658" w:rsidRDefault="009F0658" w:rsidP="009F0658">
            <w:pPr>
              <w:jc w:val="both"/>
              <w:rPr>
                <w:sz w:val="20"/>
                <w:szCs w:val="20"/>
              </w:rPr>
            </w:pPr>
            <w:r w:rsidRPr="009F0658">
              <w:rPr>
                <w:sz w:val="20"/>
                <w:szCs w:val="20"/>
              </w:rPr>
              <w:t>14</w:t>
            </w:r>
          </w:p>
        </w:tc>
        <w:tc>
          <w:tcPr>
            <w:tcW w:w="5097" w:type="dxa"/>
          </w:tcPr>
          <w:p w14:paraId="1FD7C37C" w14:textId="77777777" w:rsidR="009F0658" w:rsidRPr="009F0658" w:rsidRDefault="009F0658" w:rsidP="009F0658">
            <w:pPr>
              <w:jc w:val="both"/>
              <w:rPr>
                <w:sz w:val="20"/>
                <w:szCs w:val="20"/>
              </w:rPr>
            </w:pPr>
            <w:r w:rsidRPr="009F0658">
              <w:rPr>
                <w:sz w:val="20"/>
                <w:szCs w:val="20"/>
              </w:rPr>
              <w:t>Кондуслинский КДЦ</w:t>
            </w:r>
          </w:p>
        </w:tc>
        <w:tc>
          <w:tcPr>
            <w:tcW w:w="4117" w:type="dxa"/>
            <w:gridSpan w:val="2"/>
          </w:tcPr>
          <w:p w14:paraId="33732F8F" w14:textId="77777777" w:rsidR="009F0658" w:rsidRPr="009F0658" w:rsidRDefault="009F0658" w:rsidP="009F0658">
            <w:pPr>
              <w:jc w:val="center"/>
              <w:rPr>
                <w:sz w:val="20"/>
                <w:szCs w:val="20"/>
              </w:rPr>
            </w:pPr>
            <w:r w:rsidRPr="009F0658">
              <w:rPr>
                <w:sz w:val="20"/>
                <w:szCs w:val="20"/>
              </w:rPr>
              <w:t>132</w:t>
            </w:r>
          </w:p>
        </w:tc>
        <w:tc>
          <w:tcPr>
            <w:tcW w:w="4536" w:type="dxa"/>
            <w:gridSpan w:val="2"/>
          </w:tcPr>
          <w:p w14:paraId="64F44DAD" w14:textId="77777777" w:rsidR="009F0658" w:rsidRPr="009F0658" w:rsidRDefault="009F0658" w:rsidP="009F0658">
            <w:pPr>
              <w:jc w:val="center"/>
              <w:rPr>
                <w:sz w:val="20"/>
                <w:szCs w:val="20"/>
              </w:rPr>
            </w:pPr>
            <w:r w:rsidRPr="009F0658">
              <w:rPr>
                <w:sz w:val="20"/>
                <w:szCs w:val="20"/>
              </w:rPr>
              <w:t>0</w:t>
            </w:r>
          </w:p>
        </w:tc>
      </w:tr>
      <w:tr w:rsidR="009F0658" w:rsidRPr="009F0658" w14:paraId="1136AAF3" w14:textId="77777777" w:rsidTr="008D2D7E">
        <w:trPr>
          <w:gridAfter w:val="1"/>
          <w:wAfter w:w="219" w:type="dxa"/>
        </w:trPr>
        <w:tc>
          <w:tcPr>
            <w:tcW w:w="817" w:type="dxa"/>
          </w:tcPr>
          <w:p w14:paraId="4D4A949C" w14:textId="77777777" w:rsidR="009F0658" w:rsidRPr="009F0658" w:rsidRDefault="009F0658" w:rsidP="009F0658">
            <w:pPr>
              <w:jc w:val="both"/>
              <w:rPr>
                <w:sz w:val="20"/>
                <w:szCs w:val="20"/>
              </w:rPr>
            </w:pPr>
            <w:r w:rsidRPr="009F0658">
              <w:rPr>
                <w:sz w:val="20"/>
                <w:szCs w:val="20"/>
              </w:rPr>
              <w:t>15</w:t>
            </w:r>
          </w:p>
        </w:tc>
        <w:tc>
          <w:tcPr>
            <w:tcW w:w="5097" w:type="dxa"/>
          </w:tcPr>
          <w:p w14:paraId="4133FE10" w14:textId="77777777" w:rsidR="009F0658" w:rsidRPr="009F0658" w:rsidRDefault="009F0658" w:rsidP="009F0658">
            <w:pPr>
              <w:jc w:val="both"/>
              <w:rPr>
                <w:sz w:val="20"/>
                <w:szCs w:val="20"/>
              </w:rPr>
            </w:pPr>
            <w:r w:rsidRPr="009F0658">
              <w:rPr>
                <w:sz w:val="20"/>
                <w:szCs w:val="20"/>
              </w:rPr>
              <w:t>Сергинский КДЦ</w:t>
            </w:r>
          </w:p>
        </w:tc>
        <w:tc>
          <w:tcPr>
            <w:tcW w:w="4117" w:type="dxa"/>
            <w:gridSpan w:val="2"/>
          </w:tcPr>
          <w:p w14:paraId="02A67A0B" w14:textId="77777777" w:rsidR="009F0658" w:rsidRPr="009F0658" w:rsidRDefault="009F0658" w:rsidP="009F0658">
            <w:pPr>
              <w:jc w:val="center"/>
              <w:rPr>
                <w:sz w:val="20"/>
                <w:szCs w:val="20"/>
              </w:rPr>
            </w:pPr>
            <w:r w:rsidRPr="009F0658">
              <w:rPr>
                <w:sz w:val="20"/>
                <w:szCs w:val="20"/>
              </w:rPr>
              <w:t>14</w:t>
            </w:r>
          </w:p>
        </w:tc>
        <w:tc>
          <w:tcPr>
            <w:tcW w:w="4536" w:type="dxa"/>
            <w:gridSpan w:val="2"/>
          </w:tcPr>
          <w:p w14:paraId="47A49D63" w14:textId="77777777" w:rsidR="009F0658" w:rsidRPr="009F0658" w:rsidRDefault="009F0658" w:rsidP="009F0658">
            <w:pPr>
              <w:jc w:val="center"/>
              <w:rPr>
                <w:sz w:val="20"/>
                <w:szCs w:val="20"/>
              </w:rPr>
            </w:pPr>
            <w:r w:rsidRPr="009F0658">
              <w:rPr>
                <w:sz w:val="20"/>
                <w:szCs w:val="20"/>
              </w:rPr>
              <w:t>1</w:t>
            </w:r>
          </w:p>
        </w:tc>
      </w:tr>
      <w:tr w:rsidR="009F0658" w:rsidRPr="009F0658" w14:paraId="76058A10" w14:textId="77777777" w:rsidTr="008D2D7E">
        <w:trPr>
          <w:gridAfter w:val="1"/>
          <w:wAfter w:w="219" w:type="dxa"/>
        </w:trPr>
        <w:tc>
          <w:tcPr>
            <w:tcW w:w="817" w:type="dxa"/>
          </w:tcPr>
          <w:p w14:paraId="7948D76F" w14:textId="77777777" w:rsidR="009F0658" w:rsidRPr="009F0658" w:rsidRDefault="009F0658" w:rsidP="009F0658">
            <w:pPr>
              <w:jc w:val="both"/>
              <w:rPr>
                <w:sz w:val="20"/>
                <w:szCs w:val="20"/>
              </w:rPr>
            </w:pPr>
            <w:r w:rsidRPr="009F0658">
              <w:rPr>
                <w:sz w:val="20"/>
                <w:szCs w:val="20"/>
              </w:rPr>
              <w:t>16</w:t>
            </w:r>
          </w:p>
        </w:tc>
        <w:tc>
          <w:tcPr>
            <w:tcW w:w="5097" w:type="dxa"/>
          </w:tcPr>
          <w:p w14:paraId="7A7DAF23" w14:textId="77777777" w:rsidR="009F0658" w:rsidRPr="009F0658" w:rsidRDefault="009F0658" w:rsidP="009F0658">
            <w:pPr>
              <w:jc w:val="both"/>
              <w:rPr>
                <w:sz w:val="20"/>
                <w:szCs w:val="20"/>
              </w:rPr>
            </w:pPr>
            <w:r w:rsidRPr="009F0658">
              <w:rPr>
                <w:sz w:val="20"/>
                <w:szCs w:val="20"/>
              </w:rPr>
              <w:t>Чумаковский КДЦ</w:t>
            </w:r>
          </w:p>
        </w:tc>
        <w:tc>
          <w:tcPr>
            <w:tcW w:w="4117" w:type="dxa"/>
            <w:gridSpan w:val="2"/>
          </w:tcPr>
          <w:p w14:paraId="42B4CE9F" w14:textId="77777777" w:rsidR="009F0658" w:rsidRPr="009F0658" w:rsidRDefault="009F0658" w:rsidP="009F0658">
            <w:pPr>
              <w:jc w:val="center"/>
              <w:rPr>
                <w:sz w:val="20"/>
                <w:szCs w:val="20"/>
              </w:rPr>
            </w:pPr>
            <w:r w:rsidRPr="009F0658">
              <w:rPr>
                <w:sz w:val="20"/>
                <w:szCs w:val="20"/>
              </w:rPr>
              <w:t>58</w:t>
            </w:r>
          </w:p>
        </w:tc>
        <w:tc>
          <w:tcPr>
            <w:tcW w:w="4536" w:type="dxa"/>
            <w:gridSpan w:val="2"/>
          </w:tcPr>
          <w:p w14:paraId="2D677BCF" w14:textId="77777777" w:rsidR="009F0658" w:rsidRPr="009F0658" w:rsidRDefault="009F0658" w:rsidP="009F0658">
            <w:pPr>
              <w:jc w:val="center"/>
              <w:rPr>
                <w:sz w:val="20"/>
                <w:szCs w:val="20"/>
              </w:rPr>
            </w:pPr>
            <w:r w:rsidRPr="009F0658">
              <w:rPr>
                <w:sz w:val="20"/>
                <w:szCs w:val="20"/>
              </w:rPr>
              <w:t>2</w:t>
            </w:r>
          </w:p>
        </w:tc>
      </w:tr>
    </w:tbl>
    <w:p w14:paraId="4D8E8E29" w14:textId="77777777" w:rsidR="009F0658" w:rsidRPr="009F0658" w:rsidRDefault="009F0658" w:rsidP="009F0658">
      <w:pPr>
        <w:jc w:val="right"/>
        <w:rPr>
          <w:sz w:val="20"/>
          <w:szCs w:val="20"/>
        </w:rPr>
      </w:pPr>
    </w:p>
    <w:p w14:paraId="1A672C9D" w14:textId="77777777" w:rsidR="009F0658" w:rsidRPr="009F0658" w:rsidRDefault="009F0658" w:rsidP="009F0658">
      <w:pPr>
        <w:tabs>
          <w:tab w:val="left" w:pos="11482"/>
          <w:tab w:val="right" w:pos="15278"/>
        </w:tabs>
        <w:jc w:val="right"/>
        <w:rPr>
          <w:sz w:val="20"/>
          <w:szCs w:val="20"/>
        </w:rPr>
      </w:pPr>
      <w:r w:rsidRPr="009F0658">
        <w:rPr>
          <w:sz w:val="20"/>
          <w:szCs w:val="20"/>
        </w:rPr>
        <w:t>ПРИЛОЖЕНИЕ № 2</w:t>
      </w:r>
    </w:p>
    <w:p w14:paraId="03275037" w14:textId="77777777" w:rsidR="009F0658" w:rsidRPr="009F0658" w:rsidRDefault="009F0658" w:rsidP="009F0658">
      <w:pPr>
        <w:ind w:left="5220"/>
        <w:jc w:val="right"/>
        <w:rPr>
          <w:rFonts w:eastAsia="SimSun"/>
          <w:sz w:val="20"/>
          <w:szCs w:val="20"/>
          <w:lang w:eastAsia="zh-CN"/>
        </w:rPr>
      </w:pPr>
      <w:r w:rsidRPr="009F0658">
        <w:rPr>
          <w:rFonts w:eastAsia="SimSun"/>
          <w:sz w:val="20"/>
          <w:szCs w:val="20"/>
          <w:lang w:eastAsia="zh-CN"/>
        </w:rPr>
        <w:t xml:space="preserve">                                                                            к распоряжению администрации</w:t>
      </w:r>
    </w:p>
    <w:p w14:paraId="163D04E8" w14:textId="77777777" w:rsidR="009F0658" w:rsidRPr="009F0658" w:rsidRDefault="009F0658" w:rsidP="009F0658">
      <w:pPr>
        <w:ind w:left="5400"/>
        <w:jc w:val="right"/>
        <w:rPr>
          <w:rFonts w:eastAsia="SimSun"/>
          <w:sz w:val="20"/>
          <w:szCs w:val="20"/>
          <w:lang w:eastAsia="zh-CN"/>
        </w:rPr>
      </w:pPr>
      <w:r w:rsidRPr="009F0658">
        <w:rPr>
          <w:rFonts w:eastAsia="SimSun"/>
          <w:sz w:val="20"/>
          <w:szCs w:val="20"/>
          <w:lang w:eastAsia="zh-CN"/>
        </w:rPr>
        <w:t xml:space="preserve">                                                                               Куйбышевского муниципального  района </w:t>
      </w:r>
    </w:p>
    <w:p w14:paraId="3DF1F13B" w14:textId="77777777" w:rsidR="009F0658" w:rsidRPr="009F0658" w:rsidRDefault="009F0658" w:rsidP="009F0658">
      <w:pPr>
        <w:ind w:left="5400"/>
        <w:jc w:val="right"/>
        <w:rPr>
          <w:rFonts w:eastAsia="SimSun"/>
          <w:sz w:val="20"/>
          <w:szCs w:val="20"/>
          <w:lang w:eastAsia="zh-CN"/>
        </w:rPr>
      </w:pPr>
      <w:r w:rsidRPr="009F0658">
        <w:rPr>
          <w:rFonts w:eastAsia="SimSun"/>
          <w:sz w:val="20"/>
          <w:szCs w:val="20"/>
          <w:lang w:eastAsia="zh-CN"/>
        </w:rPr>
        <w:t>Новосибирской области</w:t>
      </w:r>
    </w:p>
    <w:p w14:paraId="05C030B7" w14:textId="77777777" w:rsidR="009F0658" w:rsidRPr="009F0658" w:rsidRDefault="009F0658" w:rsidP="009F0658">
      <w:pPr>
        <w:ind w:left="5400"/>
        <w:jc w:val="right"/>
        <w:rPr>
          <w:rFonts w:eastAsia="SimSun"/>
          <w:sz w:val="20"/>
          <w:szCs w:val="20"/>
          <w:lang w:eastAsia="zh-CN"/>
        </w:rPr>
      </w:pPr>
      <w:r w:rsidRPr="009F0658">
        <w:rPr>
          <w:rFonts w:eastAsia="SimSun"/>
          <w:sz w:val="20"/>
          <w:szCs w:val="20"/>
          <w:lang w:eastAsia="zh-CN"/>
        </w:rPr>
        <w:t xml:space="preserve">                                                                              от 09.03.2021 № 231-р</w:t>
      </w:r>
    </w:p>
    <w:p w14:paraId="39198C83" w14:textId="77777777" w:rsidR="009F0658" w:rsidRPr="009F0658" w:rsidRDefault="009F0658" w:rsidP="009F0658">
      <w:pPr>
        <w:ind w:left="5400"/>
        <w:jc w:val="center"/>
        <w:rPr>
          <w:rFonts w:eastAsia="SimSun"/>
          <w:sz w:val="20"/>
          <w:szCs w:val="20"/>
          <w:lang w:eastAsia="zh-CN"/>
        </w:rPr>
      </w:pPr>
    </w:p>
    <w:p w14:paraId="243041A0" w14:textId="77777777" w:rsidR="009F0658" w:rsidRPr="009F0658" w:rsidRDefault="009F0658" w:rsidP="009F0658">
      <w:pPr>
        <w:jc w:val="right"/>
        <w:rPr>
          <w:sz w:val="20"/>
          <w:szCs w:val="20"/>
        </w:rPr>
      </w:pPr>
      <w:r w:rsidRPr="009F0658">
        <w:rPr>
          <w:sz w:val="20"/>
          <w:szCs w:val="20"/>
        </w:rPr>
        <w:t xml:space="preserve">                                             </w:t>
      </w:r>
    </w:p>
    <w:p w14:paraId="6A526E44" w14:textId="77777777" w:rsidR="009F0658" w:rsidRPr="009F0658" w:rsidRDefault="009F0658" w:rsidP="009F0658">
      <w:pPr>
        <w:jc w:val="center"/>
        <w:rPr>
          <w:sz w:val="20"/>
          <w:szCs w:val="20"/>
        </w:rPr>
      </w:pPr>
    </w:p>
    <w:p w14:paraId="775D0A0E" w14:textId="77777777" w:rsidR="009F0658" w:rsidRPr="009F0658" w:rsidRDefault="009F0658" w:rsidP="009F0658">
      <w:pPr>
        <w:jc w:val="center"/>
        <w:rPr>
          <w:sz w:val="20"/>
          <w:szCs w:val="20"/>
        </w:rPr>
      </w:pPr>
      <w:r w:rsidRPr="009F0658">
        <w:rPr>
          <w:sz w:val="20"/>
          <w:szCs w:val="20"/>
        </w:rPr>
        <w:t xml:space="preserve">Сводная таблица рейтинговой системы оценки </w:t>
      </w:r>
    </w:p>
    <w:p w14:paraId="4757B5BE" w14:textId="77777777" w:rsidR="009F0658" w:rsidRPr="009F0658" w:rsidRDefault="009F0658" w:rsidP="009F0658">
      <w:pPr>
        <w:jc w:val="center"/>
        <w:rPr>
          <w:sz w:val="20"/>
          <w:szCs w:val="20"/>
        </w:rPr>
      </w:pPr>
      <w:r w:rsidRPr="009F0658">
        <w:rPr>
          <w:sz w:val="20"/>
          <w:szCs w:val="20"/>
        </w:rPr>
        <w:t>деятельности культурно-досуговых учреждений Куйбышевского района за 2020 год</w:t>
      </w:r>
    </w:p>
    <w:p w14:paraId="0AE42134" w14:textId="77777777" w:rsidR="009F0658" w:rsidRPr="009F0658" w:rsidRDefault="009F0658" w:rsidP="009F0658">
      <w:pPr>
        <w:jc w:val="center"/>
        <w:rPr>
          <w:sz w:val="20"/>
          <w:szCs w:val="20"/>
        </w:rPr>
      </w:pPr>
      <w:r w:rsidRPr="009F0658">
        <w:rPr>
          <w:sz w:val="20"/>
          <w:szCs w:val="20"/>
        </w:rPr>
        <w:t>в баллах</w:t>
      </w:r>
    </w:p>
    <w:p w14:paraId="6CDA7FEF" w14:textId="77777777" w:rsidR="009F0658" w:rsidRPr="009F0658" w:rsidRDefault="009F0658" w:rsidP="009F0658">
      <w:pPr>
        <w:jc w:val="center"/>
        <w:rPr>
          <w:sz w:val="20"/>
          <w:szCs w:val="20"/>
        </w:rPr>
      </w:pPr>
    </w:p>
    <w:tbl>
      <w:tblPr>
        <w:tblStyle w:val="affa"/>
        <w:tblW w:w="0" w:type="auto"/>
        <w:tblLook w:val="04A0" w:firstRow="1" w:lastRow="0" w:firstColumn="1" w:lastColumn="0" w:noHBand="0" w:noVBand="1"/>
      </w:tblPr>
      <w:tblGrid>
        <w:gridCol w:w="817"/>
        <w:gridCol w:w="5097"/>
        <w:gridCol w:w="2957"/>
        <w:gridCol w:w="2957"/>
        <w:gridCol w:w="2958"/>
      </w:tblGrid>
      <w:tr w:rsidR="009F0658" w:rsidRPr="009F0658" w14:paraId="2BCE1538" w14:textId="77777777" w:rsidTr="008D2D7E">
        <w:tc>
          <w:tcPr>
            <w:tcW w:w="817" w:type="dxa"/>
          </w:tcPr>
          <w:p w14:paraId="156AEEEF" w14:textId="77777777" w:rsidR="009F0658" w:rsidRPr="009F0658" w:rsidRDefault="009F0658" w:rsidP="009F0658">
            <w:pPr>
              <w:jc w:val="center"/>
              <w:rPr>
                <w:sz w:val="20"/>
                <w:szCs w:val="20"/>
              </w:rPr>
            </w:pPr>
            <w:r w:rsidRPr="009F0658">
              <w:rPr>
                <w:sz w:val="20"/>
                <w:szCs w:val="20"/>
              </w:rPr>
              <w:t>№</w:t>
            </w:r>
          </w:p>
        </w:tc>
        <w:tc>
          <w:tcPr>
            <w:tcW w:w="5097" w:type="dxa"/>
          </w:tcPr>
          <w:p w14:paraId="425D0B16" w14:textId="77777777" w:rsidR="009F0658" w:rsidRPr="009F0658" w:rsidRDefault="009F0658" w:rsidP="009F0658">
            <w:pPr>
              <w:jc w:val="center"/>
              <w:rPr>
                <w:sz w:val="20"/>
                <w:szCs w:val="20"/>
              </w:rPr>
            </w:pPr>
            <w:r w:rsidRPr="009F0658">
              <w:rPr>
                <w:sz w:val="20"/>
                <w:szCs w:val="20"/>
              </w:rPr>
              <w:t>Наименование учреждения</w:t>
            </w:r>
          </w:p>
        </w:tc>
        <w:tc>
          <w:tcPr>
            <w:tcW w:w="2957" w:type="dxa"/>
          </w:tcPr>
          <w:p w14:paraId="067F10AE" w14:textId="77777777" w:rsidR="009F0658" w:rsidRPr="009F0658" w:rsidRDefault="009F0658" w:rsidP="009F0658">
            <w:pPr>
              <w:jc w:val="both"/>
              <w:rPr>
                <w:sz w:val="20"/>
                <w:szCs w:val="20"/>
              </w:rPr>
            </w:pPr>
            <w:r w:rsidRPr="009F0658">
              <w:rPr>
                <w:sz w:val="20"/>
                <w:szCs w:val="20"/>
              </w:rPr>
              <w:t xml:space="preserve">Количество культурно-досуговых  мероприятий в </w:t>
            </w:r>
            <w:r w:rsidRPr="009F0658">
              <w:rPr>
                <w:sz w:val="20"/>
                <w:szCs w:val="20"/>
              </w:rPr>
              <w:lastRenderedPageBreak/>
              <w:t>отчётном году  в расчете на 1 творческого  работника учреждения</w:t>
            </w:r>
          </w:p>
        </w:tc>
        <w:tc>
          <w:tcPr>
            <w:tcW w:w="2957" w:type="dxa"/>
          </w:tcPr>
          <w:p w14:paraId="53AF93D7" w14:textId="77777777" w:rsidR="009F0658" w:rsidRPr="009F0658" w:rsidRDefault="009F0658" w:rsidP="009F0658">
            <w:pPr>
              <w:jc w:val="both"/>
              <w:rPr>
                <w:sz w:val="20"/>
                <w:szCs w:val="20"/>
              </w:rPr>
            </w:pPr>
            <w:r w:rsidRPr="009F0658">
              <w:rPr>
                <w:sz w:val="20"/>
                <w:szCs w:val="20"/>
              </w:rPr>
              <w:lastRenderedPageBreak/>
              <w:t xml:space="preserve">Количество посещений культурно-досуговых </w:t>
            </w:r>
            <w:r w:rsidRPr="009F0658">
              <w:rPr>
                <w:sz w:val="20"/>
                <w:szCs w:val="20"/>
              </w:rPr>
              <w:lastRenderedPageBreak/>
              <w:t>мероприятий в отчётном году  в расчете на 1 жителя поселения</w:t>
            </w:r>
          </w:p>
        </w:tc>
        <w:tc>
          <w:tcPr>
            <w:tcW w:w="2958" w:type="dxa"/>
          </w:tcPr>
          <w:p w14:paraId="11C77487" w14:textId="77777777" w:rsidR="009F0658" w:rsidRPr="009F0658" w:rsidRDefault="009F0658" w:rsidP="009F0658">
            <w:pPr>
              <w:jc w:val="both"/>
              <w:rPr>
                <w:sz w:val="20"/>
                <w:szCs w:val="20"/>
              </w:rPr>
            </w:pPr>
            <w:r w:rsidRPr="009F0658">
              <w:rPr>
                <w:sz w:val="20"/>
                <w:szCs w:val="20"/>
              </w:rPr>
              <w:lastRenderedPageBreak/>
              <w:t xml:space="preserve">Количество клубных формирований в расчете на 1 </w:t>
            </w:r>
            <w:r w:rsidRPr="009F0658">
              <w:rPr>
                <w:sz w:val="20"/>
                <w:szCs w:val="20"/>
              </w:rPr>
              <w:lastRenderedPageBreak/>
              <w:t>жителя поселения</w:t>
            </w:r>
          </w:p>
        </w:tc>
      </w:tr>
      <w:tr w:rsidR="009F0658" w:rsidRPr="009F0658" w14:paraId="4C02ECCB" w14:textId="77777777" w:rsidTr="008D2D7E">
        <w:tc>
          <w:tcPr>
            <w:tcW w:w="817" w:type="dxa"/>
          </w:tcPr>
          <w:p w14:paraId="1C10C556" w14:textId="77777777" w:rsidR="009F0658" w:rsidRPr="009F0658" w:rsidRDefault="009F0658" w:rsidP="009F0658">
            <w:pPr>
              <w:jc w:val="both"/>
              <w:rPr>
                <w:sz w:val="20"/>
                <w:szCs w:val="20"/>
              </w:rPr>
            </w:pPr>
            <w:r w:rsidRPr="009F0658">
              <w:rPr>
                <w:sz w:val="20"/>
                <w:szCs w:val="20"/>
              </w:rPr>
              <w:lastRenderedPageBreak/>
              <w:t>1</w:t>
            </w:r>
          </w:p>
        </w:tc>
        <w:tc>
          <w:tcPr>
            <w:tcW w:w="5097" w:type="dxa"/>
          </w:tcPr>
          <w:p w14:paraId="4A6F2C5D" w14:textId="77777777" w:rsidR="009F0658" w:rsidRPr="009F0658" w:rsidRDefault="009F0658" w:rsidP="009F0658">
            <w:pPr>
              <w:jc w:val="both"/>
              <w:rPr>
                <w:sz w:val="20"/>
                <w:szCs w:val="20"/>
              </w:rPr>
            </w:pPr>
            <w:r w:rsidRPr="009F0658">
              <w:rPr>
                <w:sz w:val="20"/>
                <w:szCs w:val="20"/>
              </w:rPr>
              <w:t>Абрамовский КДЦ</w:t>
            </w:r>
          </w:p>
        </w:tc>
        <w:tc>
          <w:tcPr>
            <w:tcW w:w="2957" w:type="dxa"/>
          </w:tcPr>
          <w:p w14:paraId="2605C780" w14:textId="77777777" w:rsidR="009F0658" w:rsidRPr="009F0658" w:rsidRDefault="009F0658" w:rsidP="009F0658">
            <w:pPr>
              <w:jc w:val="center"/>
              <w:rPr>
                <w:sz w:val="20"/>
                <w:szCs w:val="20"/>
              </w:rPr>
            </w:pPr>
            <w:r w:rsidRPr="009F0658">
              <w:rPr>
                <w:sz w:val="20"/>
                <w:szCs w:val="20"/>
              </w:rPr>
              <w:t>3,1</w:t>
            </w:r>
          </w:p>
        </w:tc>
        <w:tc>
          <w:tcPr>
            <w:tcW w:w="2957" w:type="dxa"/>
          </w:tcPr>
          <w:p w14:paraId="46C33990" w14:textId="77777777" w:rsidR="009F0658" w:rsidRPr="009F0658" w:rsidRDefault="009F0658" w:rsidP="009F0658">
            <w:pPr>
              <w:jc w:val="center"/>
              <w:rPr>
                <w:sz w:val="20"/>
                <w:szCs w:val="20"/>
              </w:rPr>
            </w:pPr>
            <w:r w:rsidRPr="009F0658">
              <w:rPr>
                <w:sz w:val="20"/>
                <w:szCs w:val="20"/>
              </w:rPr>
              <w:t>1,9</w:t>
            </w:r>
          </w:p>
        </w:tc>
        <w:tc>
          <w:tcPr>
            <w:tcW w:w="2958" w:type="dxa"/>
          </w:tcPr>
          <w:p w14:paraId="4A842EC4" w14:textId="77777777" w:rsidR="009F0658" w:rsidRPr="009F0658" w:rsidRDefault="009F0658" w:rsidP="009F0658">
            <w:pPr>
              <w:jc w:val="center"/>
              <w:rPr>
                <w:sz w:val="20"/>
                <w:szCs w:val="20"/>
              </w:rPr>
            </w:pPr>
            <w:r w:rsidRPr="009F0658">
              <w:rPr>
                <w:sz w:val="20"/>
                <w:szCs w:val="20"/>
              </w:rPr>
              <w:t>1</w:t>
            </w:r>
          </w:p>
        </w:tc>
      </w:tr>
      <w:tr w:rsidR="009F0658" w:rsidRPr="009F0658" w14:paraId="029DCBB1" w14:textId="77777777" w:rsidTr="008D2D7E">
        <w:tc>
          <w:tcPr>
            <w:tcW w:w="817" w:type="dxa"/>
          </w:tcPr>
          <w:p w14:paraId="27430E8D" w14:textId="77777777" w:rsidR="009F0658" w:rsidRPr="009F0658" w:rsidRDefault="009F0658" w:rsidP="009F0658">
            <w:pPr>
              <w:jc w:val="both"/>
              <w:rPr>
                <w:sz w:val="20"/>
                <w:szCs w:val="20"/>
              </w:rPr>
            </w:pPr>
            <w:r w:rsidRPr="009F0658">
              <w:rPr>
                <w:sz w:val="20"/>
                <w:szCs w:val="20"/>
              </w:rPr>
              <w:t>2</w:t>
            </w:r>
          </w:p>
        </w:tc>
        <w:tc>
          <w:tcPr>
            <w:tcW w:w="5097" w:type="dxa"/>
          </w:tcPr>
          <w:p w14:paraId="5291F2CA" w14:textId="77777777" w:rsidR="009F0658" w:rsidRPr="009F0658" w:rsidRDefault="009F0658" w:rsidP="009F0658">
            <w:pPr>
              <w:jc w:val="both"/>
              <w:rPr>
                <w:sz w:val="20"/>
                <w:szCs w:val="20"/>
              </w:rPr>
            </w:pPr>
            <w:r w:rsidRPr="009F0658">
              <w:rPr>
                <w:sz w:val="20"/>
                <w:szCs w:val="20"/>
              </w:rPr>
              <w:t>Балманский КДЦ</w:t>
            </w:r>
          </w:p>
        </w:tc>
        <w:tc>
          <w:tcPr>
            <w:tcW w:w="2957" w:type="dxa"/>
          </w:tcPr>
          <w:p w14:paraId="441C18BB" w14:textId="77777777" w:rsidR="009F0658" w:rsidRPr="009F0658" w:rsidRDefault="009F0658" w:rsidP="009F0658">
            <w:pPr>
              <w:jc w:val="center"/>
              <w:rPr>
                <w:sz w:val="20"/>
                <w:szCs w:val="20"/>
              </w:rPr>
            </w:pPr>
            <w:r w:rsidRPr="009F0658">
              <w:rPr>
                <w:sz w:val="20"/>
                <w:szCs w:val="20"/>
              </w:rPr>
              <w:t>8,3</w:t>
            </w:r>
          </w:p>
        </w:tc>
        <w:tc>
          <w:tcPr>
            <w:tcW w:w="2957" w:type="dxa"/>
          </w:tcPr>
          <w:p w14:paraId="04EDA69D" w14:textId="77777777" w:rsidR="009F0658" w:rsidRPr="009F0658" w:rsidRDefault="009F0658" w:rsidP="009F0658">
            <w:pPr>
              <w:jc w:val="center"/>
              <w:rPr>
                <w:sz w:val="20"/>
                <w:szCs w:val="20"/>
              </w:rPr>
            </w:pPr>
            <w:r w:rsidRPr="009F0658">
              <w:rPr>
                <w:sz w:val="20"/>
                <w:szCs w:val="20"/>
              </w:rPr>
              <w:t>4,1</w:t>
            </w:r>
          </w:p>
        </w:tc>
        <w:tc>
          <w:tcPr>
            <w:tcW w:w="2958" w:type="dxa"/>
          </w:tcPr>
          <w:p w14:paraId="2C1D7EFF" w14:textId="77777777" w:rsidR="009F0658" w:rsidRPr="009F0658" w:rsidRDefault="009F0658" w:rsidP="009F0658">
            <w:pPr>
              <w:jc w:val="center"/>
              <w:rPr>
                <w:sz w:val="20"/>
                <w:szCs w:val="20"/>
              </w:rPr>
            </w:pPr>
            <w:r w:rsidRPr="009F0658">
              <w:rPr>
                <w:sz w:val="20"/>
                <w:szCs w:val="20"/>
              </w:rPr>
              <w:t>2,8</w:t>
            </w:r>
          </w:p>
        </w:tc>
      </w:tr>
      <w:tr w:rsidR="009F0658" w:rsidRPr="009F0658" w14:paraId="09BA322C" w14:textId="77777777" w:rsidTr="008D2D7E">
        <w:tc>
          <w:tcPr>
            <w:tcW w:w="817" w:type="dxa"/>
          </w:tcPr>
          <w:p w14:paraId="7A9BEA9D" w14:textId="77777777" w:rsidR="009F0658" w:rsidRPr="009F0658" w:rsidRDefault="009F0658" w:rsidP="009F0658">
            <w:pPr>
              <w:jc w:val="both"/>
              <w:rPr>
                <w:sz w:val="20"/>
                <w:szCs w:val="20"/>
              </w:rPr>
            </w:pPr>
            <w:r w:rsidRPr="009F0658">
              <w:rPr>
                <w:sz w:val="20"/>
                <w:szCs w:val="20"/>
              </w:rPr>
              <w:t>3</w:t>
            </w:r>
          </w:p>
        </w:tc>
        <w:tc>
          <w:tcPr>
            <w:tcW w:w="5097" w:type="dxa"/>
          </w:tcPr>
          <w:p w14:paraId="4A847469" w14:textId="77777777" w:rsidR="009F0658" w:rsidRPr="009F0658" w:rsidRDefault="009F0658" w:rsidP="009F0658">
            <w:pPr>
              <w:jc w:val="both"/>
              <w:rPr>
                <w:sz w:val="20"/>
                <w:szCs w:val="20"/>
              </w:rPr>
            </w:pPr>
            <w:r w:rsidRPr="009F0658">
              <w:rPr>
                <w:sz w:val="20"/>
                <w:szCs w:val="20"/>
              </w:rPr>
              <w:t>Булатовский КДЦ</w:t>
            </w:r>
          </w:p>
        </w:tc>
        <w:tc>
          <w:tcPr>
            <w:tcW w:w="2957" w:type="dxa"/>
          </w:tcPr>
          <w:p w14:paraId="5672B5C9" w14:textId="77777777" w:rsidR="009F0658" w:rsidRPr="009F0658" w:rsidRDefault="009F0658" w:rsidP="009F0658">
            <w:pPr>
              <w:jc w:val="center"/>
              <w:rPr>
                <w:sz w:val="20"/>
                <w:szCs w:val="20"/>
              </w:rPr>
            </w:pPr>
            <w:r w:rsidRPr="009F0658">
              <w:rPr>
                <w:sz w:val="20"/>
                <w:szCs w:val="20"/>
              </w:rPr>
              <w:t>3,8</w:t>
            </w:r>
          </w:p>
        </w:tc>
        <w:tc>
          <w:tcPr>
            <w:tcW w:w="2957" w:type="dxa"/>
          </w:tcPr>
          <w:p w14:paraId="09B4D177" w14:textId="77777777" w:rsidR="009F0658" w:rsidRPr="009F0658" w:rsidRDefault="009F0658" w:rsidP="009F0658">
            <w:pPr>
              <w:jc w:val="center"/>
              <w:rPr>
                <w:sz w:val="20"/>
                <w:szCs w:val="20"/>
              </w:rPr>
            </w:pPr>
            <w:r w:rsidRPr="009F0658">
              <w:rPr>
                <w:sz w:val="20"/>
                <w:szCs w:val="20"/>
              </w:rPr>
              <w:t>3,4</w:t>
            </w:r>
          </w:p>
        </w:tc>
        <w:tc>
          <w:tcPr>
            <w:tcW w:w="2958" w:type="dxa"/>
          </w:tcPr>
          <w:p w14:paraId="78D475DA" w14:textId="77777777" w:rsidR="009F0658" w:rsidRPr="009F0658" w:rsidRDefault="009F0658" w:rsidP="009F0658">
            <w:pPr>
              <w:jc w:val="center"/>
              <w:rPr>
                <w:sz w:val="20"/>
                <w:szCs w:val="20"/>
              </w:rPr>
            </w:pPr>
            <w:r w:rsidRPr="009F0658">
              <w:rPr>
                <w:sz w:val="20"/>
                <w:szCs w:val="20"/>
              </w:rPr>
              <w:t>1</w:t>
            </w:r>
          </w:p>
        </w:tc>
      </w:tr>
      <w:tr w:rsidR="009F0658" w:rsidRPr="009F0658" w14:paraId="41500A1A" w14:textId="77777777" w:rsidTr="008D2D7E">
        <w:tc>
          <w:tcPr>
            <w:tcW w:w="817" w:type="dxa"/>
          </w:tcPr>
          <w:p w14:paraId="47236CC5" w14:textId="77777777" w:rsidR="009F0658" w:rsidRPr="009F0658" w:rsidRDefault="009F0658" w:rsidP="009F0658">
            <w:pPr>
              <w:jc w:val="both"/>
              <w:rPr>
                <w:sz w:val="20"/>
                <w:szCs w:val="20"/>
              </w:rPr>
            </w:pPr>
            <w:r w:rsidRPr="009F0658">
              <w:rPr>
                <w:sz w:val="20"/>
                <w:szCs w:val="20"/>
              </w:rPr>
              <w:t>4</w:t>
            </w:r>
          </w:p>
        </w:tc>
        <w:tc>
          <w:tcPr>
            <w:tcW w:w="5097" w:type="dxa"/>
          </w:tcPr>
          <w:p w14:paraId="3510908B" w14:textId="77777777" w:rsidR="009F0658" w:rsidRPr="009F0658" w:rsidRDefault="009F0658" w:rsidP="009F0658">
            <w:pPr>
              <w:jc w:val="both"/>
              <w:rPr>
                <w:sz w:val="20"/>
                <w:szCs w:val="20"/>
              </w:rPr>
            </w:pPr>
            <w:r w:rsidRPr="009F0658">
              <w:rPr>
                <w:sz w:val="20"/>
                <w:szCs w:val="20"/>
              </w:rPr>
              <w:t>Верх-Ичинский КДЦ</w:t>
            </w:r>
          </w:p>
        </w:tc>
        <w:tc>
          <w:tcPr>
            <w:tcW w:w="2957" w:type="dxa"/>
          </w:tcPr>
          <w:p w14:paraId="5785E934" w14:textId="77777777" w:rsidR="009F0658" w:rsidRPr="009F0658" w:rsidRDefault="009F0658" w:rsidP="009F0658">
            <w:pPr>
              <w:jc w:val="center"/>
              <w:rPr>
                <w:sz w:val="20"/>
                <w:szCs w:val="20"/>
              </w:rPr>
            </w:pPr>
            <w:r w:rsidRPr="009F0658">
              <w:rPr>
                <w:sz w:val="20"/>
                <w:szCs w:val="20"/>
              </w:rPr>
              <w:t>10</w:t>
            </w:r>
          </w:p>
        </w:tc>
        <w:tc>
          <w:tcPr>
            <w:tcW w:w="2957" w:type="dxa"/>
          </w:tcPr>
          <w:p w14:paraId="47505F62" w14:textId="77777777" w:rsidR="009F0658" w:rsidRPr="009F0658" w:rsidRDefault="009F0658" w:rsidP="009F0658">
            <w:pPr>
              <w:jc w:val="center"/>
              <w:rPr>
                <w:sz w:val="20"/>
                <w:szCs w:val="20"/>
              </w:rPr>
            </w:pPr>
            <w:r w:rsidRPr="009F0658">
              <w:rPr>
                <w:sz w:val="20"/>
                <w:szCs w:val="20"/>
              </w:rPr>
              <w:t>3,4</w:t>
            </w:r>
          </w:p>
        </w:tc>
        <w:tc>
          <w:tcPr>
            <w:tcW w:w="2958" w:type="dxa"/>
          </w:tcPr>
          <w:p w14:paraId="7168173A" w14:textId="77777777" w:rsidR="009F0658" w:rsidRPr="009F0658" w:rsidRDefault="009F0658" w:rsidP="009F0658">
            <w:pPr>
              <w:jc w:val="center"/>
              <w:rPr>
                <w:sz w:val="20"/>
                <w:szCs w:val="20"/>
              </w:rPr>
            </w:pPr>
            <w:r w:rsidRPr="009F0658">
              <w:rPr>
                <w:sz w:val="20"/>
                <w:szCs w:val="20"/>
              </w:rPr>
              <w:t>1,4</w:t>
            </w:r>
          </w:p>
        </w:tc>
      </w:tr>
      <w:tr w:rsidR="009F0658" w:rsidRPr="009F0658" w14:paraId="5E6DDC6A" w14:textId="77777777" w:rsidTr="008D2D7E">
        <w:tc>
          <w:tcPr>
            <w:tcW w:w="817" w:type="dxa"/>
          </w:tcPr>
          <w:p w14:paraId="36A04F01" w14:textId="77777777" w:rsidR="009F0658" w:rsidRPr="009F0658" w:rsidRDefault="009F0658" w:rsidP="009F0658">
            <w:pPr>
              <w:jc w:val="both"/>
              <w:rPr>
                <w:sz w:val="20"/>
                <w:szCs w:val="20"/>
              </w:rPr>
            </w:pPr>
            <w:r w:rsidRPr="009F0658">
              <w:rPr>
                <w:sz w:val="20"/>
                <w:szCs w:val="20"/>
              </w:rPr>
              <w:t>5</w:t>
            </w:r>
          </w:p>
        </w:tc>
        <w:tc>
          <w:tcPr>
            <w:tcW w:w="5097" w:type="dxa"/>
          </w:tcPr>
          <w:p w14:paraId="3F039EBF" w14:textId="77777777" w:rsidR="009F0658" w:rsidRPr="009F0658" w:rsidRDefault="009F0658" w:rsidP="009F0658">
            <w:pPr>
              <w:jc w:val="both"/>
              <w:rPr>
                <w:sz w:val="20"/>
                <w:szCs w:val="20"/>
              </w:rPr>
            </w:pPr>
            <w:r w:rsidRPr="009F0658">
              <w:rPr>
                <w:sz w:val="20"/>
                <w:szCs w:val="20"/>
              </w:rPr>
              <w:t>Горбуновский КДЦ</w:t>
            </w:r>
          </w:p>
        </w:tc>
        <w:tc>
          <w:tcPr>
            <w:tcW w:w="2957" w:type="dxa"/>
          </w:tcPr>
          <w:p w14:paraId="08EDE6DF" w14:textId="77777777" w:rsidR="009F0658" w:rsidRPr="009F0658" w:rsidRDefault="009F0658" w:rsidP="009F0658">
            <w:pPr>
              <w:jc w:val="center"/>
              <w:rPr>
                <w:sz w:val="20"/>
                <w:szCs w:val="20"/>
              </w:rPr>
            </w:pPr>
            <w:r w:rsidRPr="009F0658">
              <w:rPr>
                <w:sz w:val="20"/>
                <w:szCs w:val="20"/>
              </w:rPr>
              <w:t>4,3</w:t>
            </w:r>
          </w:p>
        </w:tc>
        <w:tc>
          <w:tcPr>
            <w:tcW w:w="2957" w:type="dxa"/>
          </w:tcPr>
          <w:p w14:paraId="29BEB88D" w14:textId="77777777" w:rsidR="009F0658" w:rsidRPr="009F0658" w:rsidRDefault="009F0658" w:rsidP="009F0658">
            <w:pPr>
              <w:jc w:val="center"/>
              <w:rPr>
                <w:sz w:val="20"/>
                <w:szCs w:val="20"/>
              </w:rPr>
            </w:pPr>
            <w:r w:rsidRPr="009F0658">
              <w:rPr>
                <w:sz w:val="20"/>
                <w:szCs w:val="20"/>
              </w:rPr>
              <w:t>5,6</w:t>
            </w:r>
          </w:p>
        </w:tc>
        <w:tc>
          <w:tcPr>
            <w:tcW w:w="2958" w:type="dxa"/>
          </w:tcPr>
          <w:p w14:paraId="14BAD443" w14:textId="77777777" w:rsidR="009F0658" w:rsidRPr="009F0658" w:rsidRDefault="009F0658" w:rsidP="009F0658">
            <w:pPr>
              <w:jc w:val="center"/>
              <w:rPr>
                <w:sz w:val="20"/>
                <w:szCs w:val="20"/>
              </w:rPr>
            </w:pPr>
            <w:r w:rsidRPr="009F0658">
              <w:rPr>
                <w:sz w:val="20"/>
                <w:szCs w:val="20"/>
              </w:rPr>
              <w:t>1</w:t>
            </w:r>
          </w:p>
        </w:tc>
      </w:tr>
      <w:tr w:rsidR="009F0658" w:rsidRPr="009F0658" w14:paraId="7D603C7C" w14:textId="77777777" w:rsidTr="008D2D7E">
        <w:tc>
          <w:tcPr>
            <w:tcW w:w="817" w:type="dxa"/>
          </w:tcPr>
          <w:p w14:paraId="37ADB2B0" w14:textId="77777777" w:rsidR="009F0658" w:rsidRPr="009F0658" w:rsidRDefault="009F0658" w:rsidP="009F0658">
            <w:pPr>
              <w:jc w:val="both"/>
              <w:rPr>
                <w:sz w:val="20"/>
                <w:szCs w:val="20"/>
              </w:rPr>
            </w:pPr>
            <w:r w:rsidRPr="009F0658">
              <w:rPr>
                <w:sz w:val="20"/>
                <w:szCs w:val="20"/>
              </w:rPr>
              <w:t>6</w:t>
            </w:r>
          </w:p>
        </w:tc>
        <w:tc>
          <w:tcPr>
            <w:tcW w:w="5097" w:type="dxa"/>
          </w:tcPr>
          <w:p w14:paraId="1DACDE29" w14:textId="77777777" w:rsidR="009F0658" w:rsidRPr="009F0658" w:rsidRDefault="009F0658" w:rsidP="009F0658">
            <w:pPr>
              <w:jc w:val="both"/>
              <w:rPr>
                <w:sz w:val="20"/>
                <w:szCs w:val="20"/>
              </w:rPr>
            </w:pPr>
            <w:r w:rsidRPr="009F0658">
              <w:rPr>
                <w:sz w:val="20"/>
                <w:szCs w:val="20"/>
              </w:rPr>
              <w:t>Гжатский КДЦ</w:t>
            </w:r>
          </w:p>
        </w:tc>
        <w:tc>
          <w:tcPr>
            <w:tcW w:w="2957" w:type="dxa"/>
          </w:tcPr>
          <w:p w14:paraId="0BD384AB" w14:textId="77777777" w:rsidR="009F0658" w:rsidRPr="009F0658" w:rsidRDefault="009F0658" w:rsidP="009F0658">
            <w:pPr>
              <w:jc w:val="center"/>
              <w:rPr>
                <w:sz w:val="20"/>
                <w:szCs w:val="20"/>
              </w:rPr>
            </w:pPr>
            <w:r w:rsidRPr="009F0658">
              <w:rPr>
                <w:sz w:val="20"/>
                <w:szCs w:val="20"/>
              </w:rPr>
              <w:t>2,8</w:t>
            </w:r>
          </w:p>
        </w:tc>
        <w:tc>
          <w:tcPr>
            <w:tcW w:w="2957" w:type="dxa"/>
          </w:tcPr>
          <w:p w14:paraId="4C954952" w14:textId="77777777" w:rsidR="009F0658" w:rsidRPr="009F0658" w:rsidRDefault="009F0658" w:rsidP="009F0658">
            <w:pPr>
              <w:jc w:val="center"/>
              <w:rPr>
                <w:sz w:val="20"/>
                <w:szCs w:val="20"/>
              </w:rPr>
            </w:pPr>
            <w:r w:rsidRPr="009F0658">
              <w:rPr>
                <w:sz w:val="20"/>
                <w:szCs w:val="20"/>
              </w:rPr>
              <w:t>2,6</w:t>
            </w:r>
          </w:p>
        </w:tc>
        <w:tc>
          <w:tcPr>
            <w:tcW w:w="2958" w:type="dxa"/>
          </w:tcPr>
          <w:p w14:paraId="162AA748" w14:textId="77777777" w:rsidR="009F0658" w:rsidRPr="009F0658" w:rsidRDefault="009F0658" w:rsidP="009F0658">
            <w:pPr>
              <w:jc w:val="center"/>
              <w:rPr>
                <w:sz w:val="20"/>
                <w:szCs w:val="20"/>
              </w:rPr>
            </w:pPr>
            <w:r w:rsidRPr="009F0658">
              <w:rPr>
                <w:sz w:val="20"/>
                <w:szCs w:val="20"/>
              </w:rPr>
              <w:t>1</w:t>
            </w:r>
          </w:p>
        </w:tc>
      </w:tr>
      <w:tr w:rsidR="009F0658" w:rsidRPr="009F0658" w14:paraId="31CCB092" w14:textId="77777777" w:rsidTr="008D2D7E">
        <w:tc>
          <w:tcPr>
            <w:tcW w:w="817" w:type="dxa"/>
          </w:tcPr>
          <w:p w14:paraId="6FFD5E40" w14:textId="77777777" w:rsidR="009F0658" w:rsidRPr="009F0658" w:rsidRDefault="009F0658" w:rsidP="009F0658">
            <w:pPr>
              <w:jc w:val="both"/>
              <w:rPr>
                <w:sz w:val="20"/>
                <w:szCs w:val="20"/>
              </w:rPr>
            </w:pPr>
            <w:r w:rsidRPr="009F0658">
              <w:rPr>
                <w:sz w:val="20"/>
                <w:szCs w:val="20"/>
              </w:rPr>
              <w:t>7</w:t>
            </w:r>
          </w:p>
        </w:tc>
        <w:tc>
          <w:tcPr>
            <w:tcW w:w="5097" w:type="dxa"/>
          </w:tcPr>
          <w:p w14:paraId="6615AB2B" w14:textId="77777777" w:rsidR="009F0658" w:rsidRPr="009F0658" w:rsidRDefault="009F0658" w:rsidP="009F0658">
            <w:pPr>
              <w:jc w:val="both"/>
              <w:rPr>
                <w:sz w:val="20"/>
                <w:szCs w:val="20"/>
              </w:rPr>
            </w:pPr>
            <w:r w:rsidRPr="009F0658">
              <w:rPr>
                <w:sz w:val="20"/>
                <w:szCs w:val="20"/>
              </w:rPr>
              <w:t>Зоновский КДЦ</w:t>
            </w:r>
          </w:p>
        </w:tc>
        <w:tc>
          <w:tcPr>
            <w:tcW w:w="2957" w:type="dxa"/>
          </w:tcPr>
          <w:p w14:paraId="68547C71" w14:textId="77777777" w:rsidR="009F0658" w:rsidRPr="009F0658" w:rsidRDefault="009F0658" w:rsidP="009F0658">
            <w:pPr>
              <w:jc w:val="center"/>
              <w:rPr>
                <w:sz w:val="20"/>
                <w:szCs w:val="20"/>
              </w:rPr>
            </w:pPr>
            <w:r w:rsidRPr="009F0658">
              <w:rPr>
                <w:sz w:val="20"/>
                <w:szCs w:val="20"/>
              </w:rPr>
              <w:t>1,3</w:t>
            </w:r>
          </w:p>
        </w:tc>
        <w:tc>
          <w:tcPr>
            <w:tcW w:w="2957" w:type="dxa"/>
          </w:tcPr>
          <w:p w14:paraId="0C36E381" w14:textId="77777777" w:rsidR="009F0658" w:rsidRPr="009F0658" w:rsidRDefault="009F0658" w:rsidP="009F0658">
            <w:pPr>
              <w:jc w:val="center"/>
              <w:rPr>
                <w:sz w:val="20"/>
                <w:szCs w:val="20"/>
              </w:rPr>
            </w:pPr>
            <w:r w:rsidRPr="009F0658">
              <w:rPr>
                <w:sz w:val="20"/>
                <w:szCs w:val="20"/>
              </w:rPr>
              <w:t>3,3</w:t>
            </w:r>
          </w:p>
        </w:tc>
        <w:tc>
          <w:tcPr>
            <w:tcW w:w="2958" w:type="dxa"/>
          </w:tcPr>
          <w:p w14:paraId="30C28748" w14:textId="77777777" w:rsidR="009F0658" w:rsidRPr="009F0658" w:rsidRDefault="009F0658" w:rsidP="009F0658">
            <w:pPr>
              <w:jc w:val="center"/>
              <w:rPr>
                <w:sz w:val="20"/>
                <w:szCs w:val="20"/>
              </w:rPr>
            </w:pPr>
            <w:r w:rsidRPr="009F0658">
              <w:rPr>
                <w:sz w:val="20"/>
                <w:szCs w:val="20"/>
              </w:rPr>
              <w:t>2,8</w:t>
            </w:r>
          </w:p>
        </w:tc>
      </w:tr>
      <w:tr w:rsidR="009F0658" w:rsidRPr="009F0658" w14:paraId="0E2E1278" w14:textId="77777777" w:rsidTr="008D2D7E">
        <w:tc>
          <w:tcPr>
            <w:tcW w:w="817" w:type="dxa"/>
          </w:tcPr>
          <w:p w14:paraId="149E9B98" w14:textId="77777777" w:rsidR="009F0658" w:rsidRPr="009F0658" w:rsidRDefault="009F0658" w:rsidP="009F0658">
            <w:pPr>
              <w:jc w:val="both"/>
              <w:rPr>
                <w:sz w:val="20"/>
                <w:szCs w:val="20"/>
              </w:rPr>
            </w:pPr>
            <w:r w:rsidRPr="009F0658">
              <w:rPr>
                <w:sz w:val="20"/>
                <w:szCs w:val="20"/>
              </w:rPr>
              <w:t>8</w:t>
            </w:r>
          </w:p>
        </w:tc>
        <w:tc>
          <w:tcPr>
            <w:tcW w:w="5097" w:type="dxa"/>
          </w:tcPr>
          <w:p w14:paraId="23C3E5CB" w14:textId="77777777" w:rsidR="009F0658" w:rsidRPr="009F0658" w:rsidRDefault="009F0658" w:rsidP="009F0658">
            <w:pPr>
              <w:jc w:val="both"/>
              <w:rPr>
                <w:sz w:val="20"/>
                <w:szCs w:val="20"/>
              </w:rPr>
            </w:pPr>
            <w:r w:rsidRPr="009F0658">
              <w:rPr>
                <w:sz w:val="20"/>
                <w:szCs w:val="20"/>
              </w:rPr>
              <w:t>Камский КДЦ</w:t>
            </w:r>
          </w:p>
        </w:tc>
        <w:tc>
          <w:tcPr>
            <w:tcW w:w="2957" w:type="dxa"/>
          </w:tcPr>
          <w:p w14:paraId="2D5372D7" w14:textId="77777777" w:rsidR="009F0658" w:rsidRPr="009F0658" w:rsidRDefault="009F0658" w:rsidP="009F0658">
            <w:pPr>
              <w:jc w:val="center"/>
              <w:rPr>
                <w:sz w:val="20"/>
                <w:szCs w:val="20"/>
              </w:rPr>
            </w:pPr>
            <w:r w:rsidRPr="009F0658">
              <w:rPr>
                <w:sz w:val="20"/>
                <w:szCs w:val="20"/>
              </w:rPr>
              <w:t>3,5</w:t>
            </w:r>
          </w:p>
        </w:tc>
        <w:tc>
          <w:tcPr>
            <w:tcW w:w="2957" w:type="dxa"/>
          </w:tcPr>
          <w:p w14:paraId="756970A1" w14:textId="77777777" w:rsidR="009F0658" w:rsidRPr="009F0658" w:rsidRDefault="009F0658" w:rsidP="009F0658">
            <w:pPr>
              <w:jc w:val="center"/>
              <w:rPr>
                <w:sz w:val="20"/>
                <w:szCs w:val="20"/>
              </w:rPr>
            </w:pPr>
            <w:r w:rsidRPr="009F0658">
              <w:rPr>
                <w:sz w:val="20"/>
                <w:szCs w:val="20"/>
              </w:rPr>
              <w:t>9,5</w:t>
            </w:r>
          </w:p>
        </w:tc>
        <w:tc>
          <w:tcPr>
            <w:tcW w:w="2958" w:type="dxa"/>
          </w:tcPr>
          <w:p w14:paraId="6912B81D" w14:textId="77777777" w:rsidR="009F0658" w:rsidRPr="009F0658" w:rsidRDefault="009F0658" w:rsidP="009F0658">
            <w:pPr>
              <w:jc w:val="center"/>
              <w:rPr>
                <w:sz w:val="20"/>
                <w:szCs w:val="20"/>
              </w:rPr>
            </w:pPr>
            <w:r w:rsidRPr="009F0658">
              <w:rPr>
                <w:sz w:val="20"/>
                <w:szCs w:val="20"/>
              </w:rPr>
              <w:t>1,4</w:t>
            </w:r>
          </w:p>
        </w:tc>
      </w:tr>
      <w:tr w:rsidR="009F0658" w:rsidRPr="009F0658" w14:paraId="47611C4E" w14:textId="77777777" w:rsidTr="008D2D7E">
        <w:tc>
          <w:tcPr>
            <w:tcW w:w="817" w:type="dxa"/>
          </w:tcPr>
          <w:p w14:paraId="18874895" w14:textId="77777777" w:rsidR="009F0658" w:rsidRPr="009F0658" w:rsidRDefault="009F0658" w:rsidP="009F0658">
            <w:pPr>
              <w:jc w:val="both"/>
              <w:rPr>
                <w:sz w:val="20"/>
                <w:szCs w:val="20"/>
              </w:rPr>
            </w:pPr>
            <w:r w:rsidRPr="009F0658">
              <w:rPr>
                <w:sz w:val="20"/>
                <w:szCs w:val="20"/>
              </w:rPr>
              <w:t>9</w:t>
            </w:r>
          </w:p>
        </w:tc>
        <w:tc>
          <w:tcPr>
            <w:tcW w:w="5097" w:type="dxa"/>
          </w:tcPr>
          <w:p w14:paraId="18F83E71" w14:textId="77777777" w:rsidR="009F0658" w:rsidRPr="009F0658" w:rsidRDefault="009F0658" w:rsidP="009F0658">
            <w:pPr>
              <w:jc w:val="both"/>
              <w:rPr>
                <w:sz w:val="20"/>
                <w:szCs w:val="20"/>
              </w:rPr>
            </w:pPr>
            <w:r w:rsidRPr="009F0658">
              <w:rPr>
                <w:sz w:val="20"/>
                <w:szCs w:val="20"/>
              </w:rPr>
              <w:t>Комсомольский КДЦ</w:t>
            </w:r>
          </w:p>
        </w:tc>
        <w:tc>
          <w:tcPr>
            <w:tcW w:w="2957" w:type="dxa"/>
          </w:tcPr>
          <w:p w14:paraId="06804561" w14:textId="77777777" w:rsidR="009F0658" w:rsidRPr="009F0658" w:rsidRDefault="009F0658" w:rsidP="009F0658">
            <w:pPr>
              <w:jc w:val="center"/>
              <w:rPr>
                <w:sz w:val="20"/>
                <w:szCs w:val="20"/>
              </w:rPr>
            </w:pPr>
            <w:r w:rsidRPr="009F0658">
              <w:rPr>
                <w:sz w:val="20"/>
                <w:szCs w:val="20"/>
              </w:rPr>
              <w:t>1,8</w:t>
            </w:r>
          </w:p>
        </w:tc>
        <w:tc>
          <w:tcPr>
            <w:tcW w:w="2957" w:type="dxa"/>
          </w:tcPr>
          <w:p w14:paraId="01F242EE" w14:textId="77777777" w:rsidR="009F0658" w:rsidRPr="009F0658" w:rsidRDefault="009F0658" w:rsidP="009F0658">
            <w:pPr>
              <w:jc w:val="center"/>
              <w:rPr>
                <w:sz w:val="20"/>
                <w:szCs w:val="20"/>
              </w:rPr>
            </w:pPr>
            <w:r w:rsidRPr="009F0658">
              <w:rPr>
                <w:sz w:val="20"/>
                <w:szCs w:val="20"/>
              </w:rPr>
              <w:t>5,4</w:t>
            </w:r>
          </w:p>
        </w:tc>
        <w:tc>
          <w:tcPr>
            <w:tcW w:w="2958" w:type="dxa"/>
          </w:tcPr>
          <w:p w14:paraId="45FE49C6" w14:textId="77777777" w:rsidR="009F0658" w:rsidRPr="009F0658" w:rsidRDefault="009F0658" w:rsidP="009F0658">
            <w:pPr>
              <w:jc w:val="center"/>
              <w:rPr>
                <w:sz w:val="20"/>
                <w:szCs w:val="20"/>
              </w:rPr>
            </w:pPr>
            <w:r w:rsidRPr="009F0658">
              <w:rPr>
                <w:sz w:val="20"/>
                <w:szCs w:val="20"/>
              </w:rPr>
              <w:t>1,4</w:t>
            </w:r>
          </w:p>
        </w:tc>
      </w:tr>
      <w:tr w:rsidR="009F0658" w:rsidRPr="009F0658" w14:paraId="6B98A64F" w14:textId="77777777" w:rsidTr="008D2D7E">
        <w:tc>
          <w:tcPr>
            <w:tcW w:w="817" w:type="dxa"/>
          </w:tcPr>
          <w:p w14:paraId="7387B1FA" w14:textId="77777777" w:rsidR="009F0658" w:rsidRPr="009F0658" w:rsidRDefault="009F0658" w:rsidP="009F0658">
            <w:pPr>
              <w:jc w:val="both"/>
              <w:rPr>
                <w:sz w:val="20"/>
                <w:szCs w:val="20"/>
              </w:rPr>
            </w:pPr>
            <w:r w:rsidRPr="009F0658">
              <w:rPr>
                <w:sz w:val="20"/>
                <w:szCs w:val="20"/>
              </w:rPr>
              <w:t>10</w:t>
            </w:r>
          </w:p>
        </w:tc>
        <w:tc>
          <w:tcPr>
            <w:tcW w:w="5097" w:type="dxa"/>
          </w:tcPr>
          <w:p w14:paraId="37C3B543" w14:textId="77777777" w:rsidR="009F0658" w:rsidRPr="009F0658" w:rsidRDefault="009F0658" w:rsidP="009F0658">
            <w:pPr>
              <w:jc w:val="both"/>
              <w:rPr>
                <w:sz w:val="20"/>
                <w:szCs w:val="20"/>
              </w:rPr>
            </w:pPr>
            <w:r w:rsidRPr="009F0658">
              <w:rPr>
                <w:sz w:val="20"/>
                <w:szCs w:val="20"/>
              </w:rPr>
              <w:t>Михайловский КДЦ</w:t>
            </w:r>
          </w:p>
        </w:tc>
        <w:tc>
          <w:tcPr>
            <w:tcW w:w="2957" w:type="dxa"/>
          </w:tcPr>
          <w:p w14:paraId="6A0DA57A" w14:textId="77777777" w:rsidR="009F0658" w:rsidRPr="009F0658" w:rsidRDefault="009F0658" w:rsidP="009F0658">
            <w:pPr>
              <w:jc w:val="center"/>
              <w:rPr>
                <w:sz w:val="20"/>
                <w:szCs w:val="20"/>
              </w:rPr>
            </w:pPr>
            <w:r w:rsidRPr="009F0658">
              <w:rPr>
                <w:sz w:val="20"/>
                <w:szCs w:val="20"/>
              </w:rPr>
              <w:t>2</w:t>
            </w:r>
          </w:p>
        </w:tc>
        <w:tc>
          <w:tcPr>
            <w:tcW w:w="2957" w:type="dxa"/>
          </w:tcPr>
          <w:p w14:paraId="289226DE" w14:textId="77777777" w:rsidR="009F0658" w:rsidRPr="009F0658" w:rsidRDefault="009F0658" w:rsidP="009F0658">
            <w:pPr>
              <w:jc w:val="center"/>
              <w:rPr>
                <w:sz w:val="20"/>
                <w:szCs w:val="20"/>
              </w:rPr>
            </w:pPr>
            <w:r w:rsidRPr="009F0658">
              <w:rPr>
                <w:sz w:val="20"/>
                <w:szCs w:val="20"/>
              </w:rPr>
              <w:t>9,6</w:t>
            </w:r>
          </w:p>
        </w:tc>
        <w:tc>
          <w:tcPr>
            <w:tcW w:w="2958" w:type="dxa"/>
          </w:tcPr>
          <w:p w14:paraId="09E9DB8F" w14:textId="77777777" w:rsidR="009F0658" w:rsidRPr="009F0658" w:rsidRDefault="009F0658" w:rsidP="009F0658">
            <w:pPr>
              <w:jc w:val="center"/>
              <w:rPr>
                <w:sz w:val="20"/>
                <w:szCs w:val="20"/>
              </w:rPr>
            </w:pPr>
            <w:r w:rsidRPr="009F0658">
              <w:rPr>
                <w:sz w:val="20"/>
                <w:szCs w:val="20"/>
              </w:rPr>
              <w:t>5</w:t>
            </w:r>
          </w:p>
        </w:tc>
      </w:tr>
      <w:tr w:rsidR="009F0658" w:rsidRPr="009F0658" w14:paraId="60656C69" w14:textId="77777777" w:rsidTr="008D2D7E">
        <w:tc>
          <w:tcPr>
            <w:tcW w:w="817" w:type="dxa"/>
          </w:tcPr>
          <w:p w14:paraId="5A3108BA" w14:textId="77777777" w:rsidR="009F0658" w:rsidRPr="009F0658" w:rsidRDefault="009F0658" w:rsidP="009F0658">
            <w:pPr>
              <w:jc w:val="both"/>
              <w:rPr>
                <w:sz w:val="20"/>
                <w:szCs w:val="20"/>
              </w:rPr>
            </w:pPr>
            <w:r w:rsidRPr="009F0658">
              <w:rPr>
                <w:sz w:val="20"/>
                <w:szCs w:val="20"/>
              </w:rPr>
              <w:t>11</w:t>
            </w:r>
          </w:p>
        </w:tc>
        <w:tc>
          <w:tcPr>
            <w:tcW w:w="5097" w:type="dxa"/>
          </w:tcPr>
          <w:p w14:paraId="2628B44B" w14:textId="77777777" w:rsidR="009F0658" w:rsidRPr="009F0658" w:rsidRDefault="009F0658" w:rsidP="009F0658">
            <w:pPr>
              <w:jc w:val="both"/>
              <w:rPr>
                <w:sz w:val="20"/>
                <w:szCs w:val="20"/>
              </w:rPr>
            </w:pPr>
            <w:r w:rsidRPr="009F0658">
              <w:rPr>
                <w:sz w:val="20"/>
                <w:szCs w:val="20"/>
              </w:rPr>
              <w:t>Новоичинский КДЦ</w:t>
            </w:r>
          </w:p>
        </w:tc>
        <w:tc>
          <w:tcPr>
            <w:tcW w:w="2957" w:type="dxa"/>
          </w:tcPr>
          <w:p w14:paraId="02996A3B" w14:textId="77777777" w:rsidR="009F0658" w:rsidRPr="009F0658" w:rsidRDefault="009F0658" w:rsidP="009F0658">
            <w:pPr>
              <w:jc w:val="center"/>
              <w:rPr>
                <w:sz w:val="20"/>
                <w:szCs w:val="20"/>
              </w:rPr>
            </w:pPr>
            <w:r w:rsidRPr="009F0658">
              <w:rPr>
                <w:sz w:val="20"/>
                <w:szCs w:val="20"/>
              </w:rPr>
              <w:t>4,8</w:t>
            </w:r>
          </w:p>
        </w:tc>
        <w:tc>
          <w:tcPr>
            <w:tcW w:w="2957" w:type="dxa"/>
          </w:tcPr>
          <w:p w14:paraId="528D09C3" w14:textId="77777777" w:rsidR="009F0658" w:rsidRPr="009F0658" w:rsidRDefault="009F0658" w:rsidP="009F0658">
            <w:pPr>
              <w:jc w:val="center"/>
              <w:rPr>
                <w:sz w:val="20"/>
                <w:szCs w:val="20"/>
              </w:rPr>
            </w:pPr>
            <w:r w:rsidRPr="009F0658">
              <w:rPr>
                <w:sz w:val="20"/>
                <w:szCs w:val="20"/>
              </w:rPr>
              <w:t>5,6</w:t>
            </w:r>
          </w:p>
        </w:tc>
        <w:tc>
          <w:tcPr>
            <w:tcW w:w="2958" w:type="dxa"/>
          </w:tcPr>
          <w:p w14:paraId="07BC5DC1" w14:textId="77777777" w:rsidR="009F0658" w:rsidRPr="009F0658" w:rsidRDefault="009F0658" w:rsidP="009F0658">
            <w:pPr>
              <w:jc w:val="center"/>
              <w:rPr>
                <w:sz w:val="20"/>
                <w:szCs w:val="20"/>
              </w:rPr>
            </w:pPr>
            <w:r w:rsidRPr="009F0658">
              <w:rPr>
                <w:sz w:val="20"/>
                <w:szCs w:val="20"/>
              </w:rPr>
              <w:t>2,1</w:t>
            </w:r>
          </w:p>
        </w:tc>
      </w:tr>
      <w:tr w:rsidR="009F0658" w:rsidRPr="009F0658" w14:paraId="2A4A36F2" w14:textId="77777777" w:rsidTr="008D2D7E">
        <w:tc>
          <w:tcPr>
            <w:tcW w:w="817" w:type="dxa"/>
          </w:tcPr>
          <w:p w14:paraId="2DFCD3EF" w14:textId="77777777" w:rsidR="009F0658" w:rsidRPr="009F0658" w:rsidRDefault="009F0658" w:rsidP="009F0658">
            <w:pPr>
              <w:jc w:val="both"/>
              <w:rPr>
                <w:sz w:val="20"/>
                <w:szCs w:val="20"/>
              </w:rPr>
            </w:pPr>
            <w:r w:rsidRPr="009F0658">
              <w:rPr>
                <w:sz w:val="20"/>
                <w:szCs w:val="20"/>
              </w:rPr>
              <w:t>12</w:t>
            </w:r>
          </w:p>
        </w:tc>
        <w:tc>
          <w:tcPr>
            <w:tcW w:w="5097" w:type="dxa"/>
          </w:tcPr>
          <w:p w14:paraId="575B3EDB" w14:textId="77777777" w:rsidR="009F0658" w:rsidRPr="009F0658" w:rsidRDefault="009F0658" w:rsidP="009F0658">
            <w:pPr>
              <w:jc w:val="both"/>
              <w:rPr>
                <w:sz w:val="20"/>
                <w:szCs w:val="20"/>
              </w:rPr>
            </w:pPr>
            <w:r w:rsidRPr="009F0658">
              <w:rPr>
                <w:sz w:val="20"/>
                <w:szCs w:val="20"/>
              </w:rPr>
              <w:t>Октябрьский КДЦ</w:t>
            </w:r>
          </w:p>
        </w:tc>
        <w:tc>
          <w:tcPr>
            <w:tcW w:w="2957" w:type="dxa"/>
          </w:tcPr>
          <w:p w14:paraId="628738E3" w14:textId="77777777" w:rsidR="009F0658" w:rsidRPr="009F0658" w:rsidRDefault="009F0658" w:rsidP="009F0658">
            <w:pPr>
              <w:jc w:val="center"/>
              <w:rPr>
                <w:sz w:val="20"/>
                <w:szCs w:val="20"/>
              </w:rPr>
            </w:pPr>
            <w:r w:rsidRPr="009F0658">
              <w:rPr>
                <w:sz w:val="20"/>
                <w:szCs w:val="20"/>
              </w:rPr>
              <w:t>3,4</w:t>
            </w:r>
          </w:p>
        </w:tc>
        <w:tc>
          <w:tcPr>
            <w:tcW w:w="2957" w:type="dxa"/>
          </w:tcPr>
          <w:p w14:paraId="789E5ACA" w14:textId="77777777" w:rsidR="009F0658" w:rsidRPr="009F0658" w:rsidRDefault="009F0658" w:rsidP="009F0658">
            <w:pPr>
              <w:jc w:val="center"/>
              <w:rPr>
                <w:sz w:val="20"/>
                <w:szCs w:val="20"/>
              </w:rPr>
            </w:pPr>
            <w:r w:rsidRPr="009F0658">
              <w:rPr>
                <w:sz w:val="20"/>
                <w:szCs w:val="20"/>
              </w:rPr>
              <w:t>3,3</w:t>
            </w:r>
          </w:p>
        </w:tc>
        <w:tc>
          <w:tcPr>
            <w:tcW w:w="2958" w:type="dxa"/>
          </w:tcPr>
          <w:p w14:paraId="6E0E0106" w14:textId="77777777" w:rsidR="009F0658" w:rsidRPr="009F0658" w:rsidRDefault="009F0658" w:rsidP="009F0658">
            <w:pPr>
              <w:jc w:val="center"/>
              <w:rPr>
                <w:sz w:val="20"/>
                <w:szCs w:val="20"/>
              </w:rPr>
            </w:pPr>
            <w:r w:rsidRPr="009F0658">
              <w:rPr>
                <w:sz w:val="20"/>
                <w:szCs w:val="20"/>
              </w:rPr>
              <w:t>1</w:t>
            </w:r>
          </w:p>
        </w:tc>
      </w:tr>
      <w:tr w:rsidR="009F0658" w:rsidRPr="009F0658" w14:paraId="36AEE615" w14:textId="77777777" w:rsidTr="008D2D7E">
        <w:tc>
          <w:tcPr>
            <w:tcW w:w="817" w:type="dxa"/>
          </w:tcPr>
          <w:p w14:paraId="7C2AADD0" w14:textId="77777777" w:rsidR="009F0658" w:rsidRPr="009F0658" w:rsidRDefault="009F0658" w:rsidP="009F0658">
            <w:pPr>
              <w:jc w:val="both"/>
              <w:rPr>
                <w:sz w:val="20"/>
                <w:szCs w:val="20"/>
              </w:rPr>
            </w:pPr>
            <w:r w:rsidRPr="009F0658">
              <w:rPr>
                <w:sz w:val="20"/>
                <w:szCs w:val="20"/>
              </w:rPr>
              <w:t>13</w:t>
            </w:r>
          </w:p>
        </w:tc>
        <w:tc>
          <w:tcPr>
            <w:tcW w:w="5097" w:type="dxa"/>
          </w:tcPr>
          <w:p w14:paraId="0C5B04D8" w14:textId="77777777" w:rsidR="009F0658" w:rsidRPr="009F0658" w:rsidRDefault="009F0658" w:rsidP="009F0658">
            <w:pPr>
              <w:jc w:val="both"/>
              <w:rPr>
                <w:sz w:val="20"/>
                <w:szCs w:val="20"/>
              </w:rPr>
            </w:pPr>
            <w:r w:rsidRPr="009F0658">
              <w:rPr>
                <w:sz w:val="20"/>
                <w:szCs w:val="20"/>
              </w:rPr>
              <w:t>Отрадненский КДЦ</w:t>
            </w:r>
          </w:p>
        </w:tc>
        <w:tc>
          <w:tcPr>
            <w:tcW w:w="2957" w:type="dxa"/>
          </w:tcPr>
          <w:p w14:paraId="1AD584C0" w14:textId="77777777" w:rsidR="009F0658" w:rsidRPr="009F0658" w:rsidRDefault="009F0658" w:rsidP="009F0658">
            <w:pPr>
              <w:jc w:val="center"/>
              <w:rPr>
                <w:sz w:val="20"/>
                <w:szCs w:val="20"/>
              </w:rPr>
            </w:pPr>
            <w:r w:rsidRPr="009F0658">
              <w:rPr>
                <w:sz w:val="20"/>
                <w:szCs w:val="20"/>
              </w:rPr>
              <w:t>2,5</w:t>
            </w:r>
          </w:p>
        </w:tc>
        <w:tc>
          <w:tcPr>
            <w:tcW w:w="2957" w:type="dxa"/>
          </w:tcPr>
          <w:p w14:paraId="0C5268A9" w14:textId="77777777" w:rsidR="009F0658" w:rsidRPr="009F0658" w:rsidRDefault="009F0658" w:rsidP="009F0658">
            <w:pPr>
              <w:jc w:val="center"/>
              <w:rPr>
                <w:sz w:val="20"/>
                <w:szCs w:val="20"/>
              </w:rPr>
            </w:pPr>
            <w:r w:rsidRPr="009F0658">
              <w:rPr>
                <w:sz w:val="20"/>
                <w:szCs w:val="20"/>
              </w:rPr>
              <w:t>7,5</w:t>
            </w:r>
          </w:p>
        </w:tc>
        <w:tc>
          <w:tcPr>
            <w:tcW w:w="2958" w:type="dxa"/>
          </w:tcPr>
          <w:p w14:paraId="5085C3A1" w14:textId="77777777" w:rsidR="009F0658" w:rsidRPr="009F0658" w:rsidRDefault="009F0658" w:rsidP="009F0658">
            <w:pPr>
              <w:jc w:val="center"/>
              <w:rPr>
                <w:sz w:val="20"/>
                <w:szCs w:val="20"/>
              </w:rPr>
            </w:pPr>
            <w:r w:rsidRPr="009F0658">
              <w:rPr>
                <w:sz w:val="20"/>
                <w:szCs w:val="20"/>
              </w:rPr>
              <w:t>1,4</w:t>
            </w:r>
          </w:p>
        </w:tc>
      </w:tr>
      <w:tr w:rsidR="009F0658" w:rsidRPr="009F0658" w14:paraId="5FF0AEAD" w14:textId="77777777" w:rsidTr="008D2D7E">
        <w:tc>
          <w:tcPr>
            <w:tcW w:w="817" w:type="dxa"/>
          </w:tcPr>
          <w:p w14:paraId="6EBD915D" w14:textId="77777777" w:rsidR="009F0658" w:rsidRPr="009F0658" w:rsidRDefault="009F0658" w:rsidP="009F0658">
            <w:pPr>
              <w:jc w:val="both"/>
              <w:rPr>
                <w:sz w:val="20"/>
                <w:szCs w:val="20"/>
              </w:rPr>
            </w:pPr>
            <w:r w:rsidRPr="009F0658">
              <w:rPr>
                <w:sz w:val="20"/>
                <w:szCs w:val="20"/>
              </w:rPr>
              <w:t>14</w:t>
            </w:r>
          </w:p>
        </w:tc>
        <w:tc>
          <w:tcPr>
            <w:tcW w:w="5097" w:type="dxa"/>
          </w:tcPr>
          <w:p w14:paraId="797E7F8A" w14:textId="77777777" w:rsidR="009F0658" w:rsidRPr="009F0658" w:rsidRDefault="009F0658" w:rsidP="009F0658">
            <w:pPr>
              <w:jc w:val="both"/>
              <w:rPr>
                <w:sz w:val="20"/>
                <w:szCs w:val="20"/>
              </w:rPr>
            </w:pPr>
            <w:r w:rsidRPr="009F0658">
              <w:rPr>
                <w:sz w:val="20"/>
                <w:szCs w:val="20"/>
              </w:rPr>
              <w:t>Кондуслинский КДЦ</w:t>
            </w:r>
          </w:p>
        </w:tc>
        <w:tc>
          <w:tcPr>
            <w:tcW w:w="2957" w:type="dxa"/>
          </w:tcPr>
          <w:p w14:paraId="04EFBA90" w14:textId="77777777" w:rsidR="009F0658" w:rsidRPr="009F0658" w:rsidRDefault="009F0658" w:rsidP="009F0658">
            <w:pPr>
              <w:jc w:val="center"/>
              <w:rPr>
                <w:sz w:val="20"/>
                <w:szCs w:val="20"/>
              </w:rPr>
            </w:pPr>
            <w:r w:rsidRPr="009F0658">
              <w:rPr>
                <w:sz w:val="20"/>
                <w:szCs w:val="20"/>
              </w:rPr>
              <w:t>3,8</w:t>
            </w:r>
          </w:p>
        </w:tc>
        <w:tc>
          <w:tcPr>
            <w:tcW w:w="2957" w:type="dxa"/>
          </w:tcPr>
          <w:p w14:paraId="7BD4C94D" w14:textId="77777777" w:rsidR="009F0658" w:rsidRPr="009F0658" w:rsidRDefault="009F0658" w:rsidP="009F0658">
            <w:pPr>
              <w:jc w:val="center"/>
              <w:rPr>
                <w:sz w:val="20"/>
                <w:szCs w:val="20"/>
              </w:rPr>
            </w:pPr>
            <w:r w:rsidRPr="009F0658">
              <w:rPr>
                <w:sz w:val="20"/>
                <w:szCs w:val="20"/>
              </w:rPr>
              <w:t>4,4</w:t>
            </w:r>
          </w:p>
        </w:tc>
        <w:tc>
          <w:tcPr>
            <w:tcW w:w="2958" w:type="dxa"/>
          </w:tcPr>
          <w:p w14:paraId="2D3B8882" w14:textId="77777777" w:rsidR="009F0658" w:rsidRPr="009F0658" w:rsidRDefault="009F0658" w:rsidP="009F0658">
            <w:pPr>
              <w:jc w:val="center"/>
              <w:rPr>
                <w:sz w:val="20"/>
                <w:szCs w:val="20"/>
              </w:rPr>
            </w:pPr>
            <w:r w:rsidRPr="009F0658">
              <w:rPr>
                <w:sz w:val="20"/>
                <w:szCs w:val="20"/>
              </w:rPr>
              <w:t>0,7</w:t>
            </w:r>
          </w:p>
        </w:tc>
      </w:tr>
      <w:tr w:rsidR="009F0658" w:rsidRPr="009F0658" w14:paraId="1A3B1120" w14:textId="77777777" w:rsidTr="008D2D7E">
        <w:tc>
          <w:tcPr>
            <w:tcW w:w="817" w:type="dxa"/>
          </w:tcPr>
          <w:p w14:paraId="2F6A1FAE" w14:textId="77777777" w:rsidR="009F0658" w:rsidRPr="009F0658" w:rsidRDefault="009F0658" w:rsidP="009F0658">
            <w:pPr>
              <w:jc w:val="both"/>
              <w:rPr>
                <w:sz w:val="20"/>
                <w:szCs w:val="20"/>
              </w:rPr>
            </w:pPr>
            <w:r w:rsidRPr="009F0658">
              <w:rPr>
                <w:sz w:val="20"/>
                <w:szCs w:val="20"/>
              </w:rPr>
              <w:t>15</w:t>
            </w:r>
          </w:p>
        </w:tc>
        <w:tc>
          <w:tcPr>
            <w:tcW w:w="5097" w:type="dxa"/>
          </w:tcPr>
          <w:p w14:paraId="154E2138" w14:textId="77777777" w:rsidR="009F0658" w:rsidRPr="009F0658" w:rsidRDefault="009F0658" w:rsidP="009F0658">
            <w:pPr>
              <w:jc w:val="both"/>
              <w:rPr>
                <w:sz w:val="20"/>
                <w:szCs w:val="20"/>
              </w:rPr>
            </w:pPr>
            <w:r w:rsidRPr="009F0658">
              <w:rPr>
                <w:sz w:val="20"/>
                <w:szCs w:val="20"/>
              </w:rPr>
              <w:t>Сергинский КДЦ</w:t>
            </w:r>
          </w:p>
        </w:tc>
        <w:tc>
          <w:tcPr>
            <w:tcW w:w="2957" w:type="dxa"/>
          </w:tcPr>
          <w:p w14:paraId="715D0E00" w14:textId="77777777" w:rsidR="009F0658" w:rsidRPr="009F0658" w:rsidRDefault="009F0658" w:rsidP="009F0658">
            <w:pPr>
              <w:jc w:val="center"/>
              <w:rPr>
                <w:sz w:val="20"/>
                <w:szCs w:val="20"/>
              </w:rPr>
            </w:pPr>
            <w:r w:rsidRPr="009F0658">
              <w:rPr>
                <w:sz w:val="20"/>
                <w:szCs w:val="20"/>
              </w:rPr>
              <w:t>2</w:t>
            </w:r>
          </w:p>
        </w:tc>
        <w:tc>
          <w:tcPr>
            <w:tcW w:w="2957" w:type="dxa"/>
          </w:tcPr>
          <w:p w14:paraId="19EEF9BB" w14:textId="77777777" w:rsidR="009F0658" w:rsidRPr="009F0658" w:rsidRDefault="009F0658" w:rsidP="009F0658">
            <w:pPr>
              <w:jc w:val="center"/>
              <w:rPr>
                <w:sz w:val="20"/>
                <w:szCs w:val="20"/>
              </w:rPr>
            </w:pPr>
            <w:r w:rsidRPr="009F0658">
              <w:rPr>
                <w:sz w:val="20"/>
                <w:szCs w:val="20"/>
              </w:rPr>
              <w:t>6</w:t>
            </w:r>
          </w:p>
        </w:tc>
        <w:tc>
          <w:tcPr>
            <w:tcW w:w="2958" w:type="dxa"/>
          </w:tcPr>
          <w:p w14:paraId="7FEF4BC7" w14:textId="77777777" w:rsidR="009F0658" w:rsidRPr="009F0658" w:rsidRDefault="009F0658" w:rsidP="009F0658">
            <w:pPr>
              <w:jc w:val="center"/>
              <w:rPr>
                <w:sz w:val="20"/>
                <w:szCs w:val="20"/>
              </w:rPr>
            </w:pPr>
            <w:r w:rsidRPr="009F0658">
              <w:rPr>
                <w:sz w:val="20"/>
                <w:szCs w:val="20"/>
              </w:rPr>
              <w:t>1,4</w:t>
            </w:r>
          </w:p>
        </w:tc>
      </w:tr>
      <w:tr w:rsidR="009F0658" w:rsidRPr="009F0658" w14:paraId="1C751C95" w14:textId="77777777" w:rsidTr="008D2D7E">
        <w:tc>
          <w:tcPr>
            <w:tcW w:w="817" w:type="dxa"/>
          </w:tcPr>
          <w:p w14:paraId="670CA79A" w14:textId="77777777" w:rsidR="009F0658" w:rsidRPr="009F0658" w:rsidRDefault="009F0658" w:rsidP="009F0658">
            <w:pPr>
              <w:jc w:val="both"/>
              <w:rPr>
                <w:sz w:val="20"/>
                <w:szCs w:val="20"/>
              </w:rPr>
            </w:pPr>
            <w:r w:rsidRPr="009F0658">
              <w:rPr>
                <w:sz w:val="20"/>
                <w:szCs w:val="20"/>
              </w:rPr>
              <w:t>16</w:t>
            </w:r>
          </w:p>
        </w:tc>
        <w:tc>
          <w:tcPr>
            <w:tcW w:w="5097" w:type="dxa"/>
          </w:tcPr>
          <w:p w14:paraId="6B86BAE0" w14:textId="77777777" w:rsidR="009F0658" w:rsidRPr="009F0658" w:rsidRDefault="009F0658" w:rsidP="009F0658">
            <w:pPr>
              <w:jc w:val="both"/>
              <w:rPr>
                <w:sz w:val="20"/>
                <w:szCs w:val="20"/>
              </w:rPr>
            </w:pPr>
            <w:r w:rsidRPr="009F0658">
              <w:rPr>
                <w:sz w:val="20"/>
                <w:szCs w:val="20"/>
              </w:rPr>
              <w:t>Чумаковский КДЦ</w:t>
            </w:r>
          </w:p>
        </w:tc>
        <w:tc>
          <w:tcPr>
            <w:tcW w:w="2957" w:type="dxa"/>
          </w:tcPr>
          <w:p w14:paraId="2ABC0DDA" w14:textId="77777777" w:rsidR="009F0658" w:rsidRPr="009F0658" w:rsidRDefault="009F0658" w:rsidP="009F0658">
            <w:pPr>
              <w:jc w:val="center"/>
              <w:rPr>
                <w:sz w:val="20"/>
                <w:szCs w:val="20"/>
              </w:rPr>
            </w:pPr>
            <w:r w:rsidRPr="009F0658">
              <w:rPr>
                <w:sz w:val="20"/>
                <w:szCs w:val="20"/>
              </w:rPr>
              <w:t>3,1</w:t>
            </w:r>
          </w:p>
        </w:tc>
        <w:tc>
          <w:tcPr>
            <w:tcW w:w="2957" w:type="dxa"/>
          </w:tcPr>
          <w:p w14:paraId="0B6C1C05" w14:textId="77777777" w:rsidR="009F0658" w:rsidRPr="009F0658" w:rsidRDefault="009F0658" w:rsidP="009F0658">
            <w:pPr>
              <w:jc w:val="center"/>
              <w:rPr>
                <w:sz w:val="20"/>
                <w:szCs w:val="20"/>
              </w:rPr>
            </w:pPr>
            <w:r w:rsidRPr="009F0658">
              <w:rPr>
                <w:sz w:val="20"/>
                <w:szCs w:val="20"/>
              </w:rPr>
              <w:t>4,7</w:t>
            </w:r>
          </w:p>
        </w:tc>
        <w:tc>
          <w:tcPr>
            <w:tcW w:w="2958" w:type="dxa"/>
          </w:tcPr>
          <w:p w14:paraId="4D7BABA8" w14:textId="77777777" w:rsidR="009F0658" w:rsidRPr="009F0658" w:rsidRDefault="009F0658" w:rsidP="009F0658">
            <w:pPr>
              <w:jc w:val="center"/>
              <w:rPr>
                <w:sz w:val="20"/>
                <w:szCs w:val="20"/>
              </w:rPr>
            </w:pPr>
            <w:r w:rsidRPr="009F0658">
              <w:rPr>
                <w:sz w:val="20"/>
                <w:szCs w:val="20"/>
              </w:rPr>
              <w:t>1</w:t>
            </w:r>
          </w:p>
        </w:tc>
      </w:tr>
    </w:tbl>
    <w:p w14:paraId="53D63DB8" w14:textId="77777777" w:rsidR="009F0658" w:rsidRPr="009F0658" w:rsidRDefault="009F0658" w:rsidP="009F0658">
      <w:pPr>
        <w:jc w:val="center"/>
        <w:rPr>
          <w:sz w:val="20"/>
          <w:szCs w:val="20"/>
        </w:rPr>
      </w:pPr>
    </w:p>
    <w:p w14:paraId="5D0AA185" w14:textId="77777777" w:rsidR="009F0658" w:rsidRPr="009F0658" w:rsidRDefault="009F0658" w:rsidP="009F0658">
      <w:pPr>
        <w:jc w:val="center"/>
        <w:rPr>
          <w:sz w:val="20"/>
          <w:szCs w:val="20"/>
        </w:rPr>
      </w:pPr>
    </w:p>
    <w:tbl>
      <w:tblPr>
        <w:tblStyle w:val="affa"/>
        <w:tblW w:w="0" w:type="auto"/>
        <w:tblLook w:val="04A0" w:firstRow="1" w:lastRow="0" w:firstColumn="1" w:lastColumn="0" w:noHBand="0" w:noVBand="1"/>
      </w:tblPr>
      <w:tblGrid>
        <w:gridCol w:w="817"/>
        <w:gridCol w:w="5097"/>
        <w:gridCol w:w="2957"/>
        <w:gridCol w:w="2957"/>
        <w:gridCol w:w="2958"/>
      </w:tblGrid>
      <w:tr w:rsidR="009F0658" w:rsidRPr="009F0658" w14:paraId="0D7FBEF2" w14:textId="77777777" w:rsidTr="008D2D7E">
        <w:tc>
          <w:tcPr>
            <w:tcW w:w="817" w:type="dxa"/>
          </w:tcPr>
          <w:p w14:paraId="7BE357CF" w14:textId="77777777" w:rsidR="009F0658" w:rsidRPr="009F0658" w:rsidRDefault="009F0658" w:rsidP="009F0658">
            <w:pPr>
              <w:jc w:val="center"/>
              <w:rPr>
                <w:sz w:val="20"/>
                <w:szCs w:val="20"/>
              </w:rPr>
            </w:pPr>
            <w:r w:rsidRPr="009F0658">
              <w:rPr>
                <w:sz w:val="20"/>
                <w:szCs w:val="20"/>
              </w:rPr>
              <w:t>№</w:t>
            </w:r>
          </w:p>
        </w:tc>
        <w:tc>
          <w:tcPr>
            <w:tcW w:w="5097" w:type="dxa"/>
          </w:tcPr>
          <w:p w14:paraId="5BACA100" w14:textId="77777777" w:rsidR="009F0658" w:rsidRPr="009F0658" w:rsidRDefault="009F0658" w:rsidP="009F0658">
            <w:pPr>
              <w:jc w:val="center"/>
              <w:rPr>
                <w:sz w:val="20"/>
                <w:szCs w:val="20"/>
              </w:rPr>
            </w:pPr>
            <w:r w:rsidRPr="009F0658">
              <w:rPr>
                <w:sz w:val="20"/>
                <w:szCs w:val="20"/>
              </w:rPr>
              <w:t>Наименование учреждения</w:t>
            </w:r>
          </w:p>
        </w:tc>
        <w:tc>
          <w:tcPr>
            <w:tcW w:w="2957" w:type="dxa"/>
          </w:tcPr>
          <w:p w14:paraId="08A96022" w14:textId="77777777" w:rsidR="009F0658" w:rsidRPr="009F0658" w:rsidRDefault="009F0658" w:rsidP="009F0658">
            <w:pPr>
              <w:jc w:val="both"/>
              <w:rPr>
                <w:sz w:val="20"/>
                <w:szCs w:val="20"/>
              </w:rPr>
            </w:pPr>
            <w:r w:rsidRPr="009F0658">
              <w:rPr>
                <w:sz w:val="20"/>
                <w:szCs w:val="20"/>
              </w:rPr>
              <w:t>Наличие стабильно действующих коллективов, работающих не менее 2 лет</w:t>
            </w:r>
          </w:p>
        </w:tc>
        <w:tc>
          <w:tcPr>
            <w:tcW w:w="2957" w:type="dxa"/>
          </w:tcPr>
          <w:p w14:paraId="64D9B7BD" w14:textId="77777777" w:rsidR="009F0658" w:rsidRPr="009F0658" w:rsidRDefault="009F0658" w:rsidP="009F0658">
            <w:pPr>
              <w:jc w:val="both"/>
              <w:rPr>
                <w:sz w:val="20"/>
                <w:szCs w:val="20"/>
              </w:rPr>
            </w:pPr>
            <w:r w:rsidRPr="009F0658">
              <w:rPr>
                <w:sz w:val="20"/>
                <w:szCs w:val="20"/>
              </w:rPr>
              <w:t>Численность участников в постоянно действующих творческих объединениях в расчете на 1 творческого  работника</w:t>
            </w:r>
          </w:p>
        </w:tc>
        <w:tc>
          <w:tcPr>
            <w:tcW w:w="2958" w:type="dxa"/>
          </w:tcPr>
          <w:p w14:paraId="0F6AC121" w14:textId="77777777" w:rsidR="009F0658" w:rsidRPr="009F0658" w:rsidRDefault="009F0658" w:rsidP="009F0658">
            <w:pPr>
              <w:jc w:val="both"/>
              <w:rPr>
                <w:sz w:val="20"/>
                <w:szCs w:val="20"/>
              </w:rPr>
            </w:pPr>
            <w:r w:rsidRPr="009F0658">
              <w:rPr>
                <w:sz w:val="20"/>
                <w:szCs w:val="20"/>
              </w:rPr>
              <w:t>Доля культурно-просветительских мероприятий для детей и юношества от общего числа мероприятий</w:t>
            </w:r>
          </w:p>
        </w:tc>
      </w:tr>
      <w:tr w:rsidR="009F0658" w:rsidRPr="009F0658" w14:paraId="033078E8" w14:textId="77777777" w:rsidTr="008D2D7E">
        <w:tc>
          <w:tcPr>
            <w:tcW w:w="817" w:type="dxa"/>
          </w:tcPr>
          <w:p w14:paraId="78CD06FA" w14:textId="77777777" w:rsidR="009F0658" w:rsidRPr="009F0658" w:rsidRDefault="009F0658" w:rsidP="009F0658">
            <w:pPr>
              <w:jc w:val="both"/>
              <w:rPr>
                <w:sz w:val="20"/>
                <w:szCs w:val="20"/>
              </w:rPr>
            </w:pPr>
            <w:r w:rsidRPr="009F0658">
              <w:rPr>
                <w:sz w:val="20"/>
                <w:szCs w:val="20"/>
              </w:rPr>
              <w:t>1</w:t>
            </w:r>
          </w:p>
        </w:tc>
        <w:tc>
          <w:tcPr>
            <w:tcW w:w="5097" w:type="dxa"/>
          </w:tcPr>
          <w:p w14:paraId="6C91A672" w14:textId="77777777" w:rsidR="009F0658" w:rsidRPr="009F0658" w:rsidRDefault="009F0658" w:rsidP="009F0658">
            <w:pPr>
              <w:jc w:val="both"/>
              <w:rPr>
                <w:sz w:val="20"/>
                <w:szCs w:val="20"/>
              </w:rPr>
            </w:pPr>
            <w:r w:rsidRPr="009F0658">
              <w:rPr>
                <w:sz w:val="20"/>
                <w:szCs w:val="20"/>
              </w:rPr>
              <w:t>Абрамовский КДЦ</w:t>
            </w:r>
          </w:p>
        </w:tc>
        <w:tc>
          <w:tcPr>
            <w:tcW w:w="2957" w:type="dxa"/>
          </w:tcPr>
          <w:p w14:paraId="2AAB468C" w14:textId="77777777" w:rsidR="009F0658" w:rsidRPr="009F0658" w:rsidRDefault="009F0658" w:rsidP="009F0658">
            <w:pPr>
              <w:jc w:val="center"/>
              <w:rPr>
                <w:sz w:val="20"/>
                <w:szCs w:val="20"/>
              </w:rPr>
            </w:pPr>
            <w:r w:rsidRPr="009F0658">
              <w:rPr>
                <w:sz w:val="20"/>
                <w:szCs w:val="20"/>
              </w:rPr>
              <w:t>1</w:t>
            </w:r>
          </w:p>
        </w:tc>
        <w:tc>
          <w:tcPr>
            <w:tcW w:w="2957" w:type="dxa"/>
          </w:tcPr>
          <w:p w14:paraId="07BE2854" w14:textId="77777777" w:rsidR="009F0658" w:rsidRPr="009F0658" w:rsidRDefault="009F0658" w:rsidP="009F0658">
            <w:pPr>
              <w:jc w:val="center"/>
              <w:rPr>
                <w:sz w:val="20"/>
                <w:szCs w:val="20"/>
              </w:rPr>
            </w:pPr>
            <w:r w:rsidRPr="009F0658">
              <w:rPr>
                <w:sz w:val="20"/>
                <w:szCs w:val="20"/>
              </w:rPr>
              <w:t>4,7</w:t>
            </w:r>
          </w:p>
        </w:tc>
        <w:tc>
          <w:tcPr>
            <w:tcW w:w="2958" w:type="dxa"/>
          </w:tcPr>
          <w:p w14:paraId="251DCC39" w14:textId="77777777" w:rsidR="009F0658" w:rsidRPr="009F0658" w:rsidRDefault="009F0658" w:rsidP="009F0658">
            <w:pPr>
              <w:jc w:val="center"/>
              <w:rPr>
                <w:sz w:val="20"/>
                <w:szCs w:val="20"/>
              </w:rPr>
            </w:pPr>
            <w:r w:rsidRPr="009F0658">
              <w:rPr>
                <w:sz w:val="20"/>
                <w:szCs w:val="20"/>
              </w:rPr>
              <w:t>7</w:t>
            </w:r>
          </w:p>
        </w:tc>
      </w:tr>
      <w:tr w:rsidR="009F0658" w:rsidRPr="009F0658" w14:paraId="26FCF46A" w14:textId="77777777" w:rsidTr="008D2D7E">
        <w:tc>
          <w:tcPr>
            <w:tcW w:w="817" w:type="dxa"/>
          </w:tcPr>
          <w:p w14:paraId="759B19B8" w14:textId="77777777" w:rsidR="009F0658" w:rsidRPr="009F0658" w:rsidRDefault="009F0658" w:rsidP="009F0658">
            <w:pPr>
              <w:jc w:val="both"/>
              <w:rPr>
                <w:sz w:val="20"/>
                <w:szCs w:val="20"/>
              </w:rPr>
            </w:pPr>
            <w:r w:rsidRPr="009F0658">
              <w:rPr>
                <w:sz w:val="20"/>
                <w:szCs w:val="20"/>
              </w:rPr>
              <w:t>2</w:t>
            </w:r>
          </w:p>
        </w:tc>
        <w:tc>
          <w:tcPr>
            <w:tcW w:w="5097" w:type="dxa"/>
          </w:tcPr>
          <w:p w14:paraId="5A36A5F3" w14:textId="77777777" w:rsidR="009F0658" w:rsidRPr="009F0658" w:rsidRDefault="009F0658" w:rsidP="009F0658">
            <w:pPr>
              <w:jc w:val="both"/>
              <w:rPr>
                <w:sz w:val="20"/>
                <w:szCs w:val="20"/>
              </w:rPr>
            </w:pPr>
            <w:r w:rsidRPr="009F0658">
              <w:rPr>
                <w:sz w:val="20"/>
                <w:szCs w:val="20"/>
              </w:rPr>
              <w:t>Балманский КДЦ</w:t>
            </w:r>
          </w:p>
        </w:tc>
        <w:tc>
          <w:tcPr>
            <w:tcW w:w="2957" w:type="dxa"/>
          </w:tcPr>
          <w:p w14:paraId="7D8940A7" w14:textId="77777777" w:rsidR="009F0658" w:rsidRPr="009F0658" w:rsidRDefault="009F0658" w:rsidP="009F0658">
            <w:pPr>
              <w:jc w:val="center"/>
              <w:rPr>
                <w:sz w:val="20"/>
                <w:szCs w:val="20"/>
              </w:rPr>
            </w:pPr>
            <w:r w:rsidRPr="009F0658">
              <w:rPr>
                <w:sz w:val="20"/>
                <w:szCs w:val="20"/>
              </w:rPr>
              <w:t>2,1</w:t>
            </w:r>
          </w:p>
        </w:tc>
        <w:tc>
          <w:tcPr>
            <w:tcW w:w="2957" w:type="dxa"/>
          </w:tcPr>
          <w:p w14:paraId="15823DA8" w14:textId="77777777" w:rsidR="009F0658" w:rsidRPr="009F0658" w:rsidRDefault="009F0658" w:rsidP="009F0658">
            <w:pPr>
              <w:jc w:val="center"/>
              <w:rPr>
                <w:sz w:val="20"/>
                <w:szCs w:val="20"/>
              </w:rPr>
            </w:pPr>
            <w:r w:rsidRPr="009F0658">
              <w:rPr>
                <w:sz w:val="20"/>
                <w:szCs w:val="20"/>
              </w:rPr>
              <w:t>2,7</w:t>
            </w:r>
          </w:p>
        </w:tc>
        <w:tc>
          <w:tcPr>
            <w:tcW w:w="2958" w:type="dxa"/>
          </w:tcPr>
          <w:p w14:paraId="40841A97" w14:textId="77777777" w:rsidR="009F0658" w:rsidRPr="009F0658" w:rsidRDefault="009F0658" w:rsidP="009F0658">
            <w:pPr>
              <w:jc w:val="center"/>
              <w:rPr>
                <w:sz w:val="20"/>
                <w:szCs w:val="20"/>
              </w:rPr>
            </w:pPr>
            <w:r w:rsidRPr="009F0658">
              <w:rPr>
                <w:sz w:val="20"/>
                <w:szCs w:val="20"/>
              </w:rPr>
              <w:t>4,7</w:t>
            </w:r>
          </w:p>
        </w:tc>
      </w:tr>
      <w:tr w:rsidR="009F0658" w:rsidRPr="009F0658" w14:paraId="50AFD548" w14:textId="77777777" w:rsidTr="008D2D7E">
        <w:tc>
          <w:tcPr>
            <w:tcW w:w="817" w:type="dxa"/>
          </w:tcPr>
          <w:p w14:paraId="51394D04" w14:textId="77777777" w:rsidR="009F0658" w:rsidRPr="009F0658" w:rsidRDefault="009F0658" w:rsidP="009F0658">
            <w:pPr>
              <w:jc w:val="both"/>
              <w:rPr>
                <w:sz w:val="20"/>
                <w:szCs w:val="20"/>
              </w:rPr>
            </w:pPr>
            <w:r w:rsidRPr="009F0658">
              <w:rPr>
                <w:sz w:val="20"/>
                <w:szCs w:val="20"/>
              </w:rPr>
              <w:t>3</w:t>
            </w:r>
          </w:p>
        </w:tc>
        <w:tc>
          <w:tcPr>
            <w:tcW w:w="5097" w:type="dxa"/>
          </w:tcPr>
          <w:p w14:paraId="1E4C695F" w14:textId="77777777" w:rsidR="009F0658" w:rsidRPr="009F0658" w:rsidRDefault="009F0658" w:rsidP="009F0658">
            <w:pPr>
              <w:jc w:val="both"/>
              <w:rPr>
                <w:sz w:val="20"/>
                <w:szCs w:val="20"/>
              </w:rPr>
            </w:pPr>
            <w:r w:rsidRPr="009F0658">
              <w:rPr>
                <w:sz w:val="20"/>
                <w:szCs w:val="20"/>
              </w:rPr>
              <w:t>Булатовский КДЦ</w:t>
            </w:r>
          </w:p>
        </w:tc>
        <w:tc>
          <w:tcPr>
            <w:tcW w:w="2957" w:type="dxa"/>
          </w:tcPr>
          <w:p w14:paraId="74732FF5" w14:textId="77777777" w:rsidR="009F0658" w:rsidRPr="009F0658" w:rsidRDefault="009F0658" w:rsidP="009F0658">
            <w:pPr>
              <w:jc w:val="center"/>
              <w:rPr>
                <w:sz w:val="20"/>
                <w:szCs w:val="20"/>
              </w:rPr>
            </w:pPr>
            <w:r w:rsidRPr="009F0658">
              <w:rPr>
                <w:sz w:val="20"/>
                <w:szCs w:val="20"/>
              </w:rPr>
              <w:t>2,8</w:t>
            </w:r>
          </w:p>
        </w:tc>
        <w:tc>
          <w:tcPr>
            <w:tcW w:w="2957" w:type="dxa"/>
          </w:tcPr>
          <w:p w14:paraId="0203D107" w14:textId="77777777" w:rsidR="009F0658" w:rsidRPr="009F0658" w:rsidRDefault="009F0658" w:rsidP="009F0658">
            <w:pPr>
              <w:jc w:val="center"/>
              <w:rPr>
                <w:sz w:val="20"/>
                <w:szCs w:val="20"/>
              </w:rPr>
            </w:pPr>
            <w:r w:rsidRPr="009F0658">
              <w:rPr>
                <w:sz w:val="20"/>
                <w:szCs w:val="20"/>
              </w:rPr>
              <w:t>3</w:t>
            </w:r>
          </w:p>
        </w:tc>
        <w:tc>
          <w:tcPr>
            <w:tcW w:w="2958" w:type="dxa"/>
          </w:tcPr>
          <w:p w14:paraId="6776B94E" w14:textId="77777777" w:rsidR="009F0658" w:rsidRPr="009F0658" w:rsidRDefault="009F0658" w:rsidP="009F0658">
            <w:pPr>
              <w:jc w:val="center"/>
              <w:rPr>
                <w:sz w:val="20"/>
                <w:szCs w:val="20"/>
              </w:rPr>
            </w:pPr>
            <w:r w:rsidRPr="009F0658">
              <w:rPr>
                <w:sz w:val="20"/>
                <w:szCs w:val="20"/>
              </w:rPr>
              <w:t>4,9</w:t>
            </w:r>
          </w:p>
        </w:tc>
      </w:tr>
      <w:tr w:rsidR="009F0658" w:rsidRPr="009F0658" w14:paraId="2E40CD5B" w14:textId="77777777" w:rsidTr="008D2D7E">
        <w:tc>
          <w:tcPr>
            <w:tcW w:w="817" w:type="dxa"/>
          </w:tcPr>
          <w:p w14:paraId="049603E0" w14:textId="77777777" w:rsidR="009F0658" w:rsidRPr="009F0658" w:rsidRDefault="009F0658" w:rsidP="009F0658">
            <w:pPr>
              <w:jc w:val="both"/>
              <w:rPr>
                <w:sz w:val="20"/>
                <w:szCs w:val="20"/>
              </w:rPr>
            </w:pPr>
            <w:r w:rsidRPr="009F0658">
              <w:rPr>
                <w:sz w:val="20"/>
                <w:szCs w:val="20"/>
              </w:rPr>
              <w:t>4</w:t>
            </w:r>
          </w:p>
        </w:tc>
        <w:tc>
          <w:tcPr>
            <w:tcW w:w="5097" w:type="dxa"/>
          </w:tcPr>
          <w:p w14:paraId="0A1F5E41" w14:textId="77777777" w:rsidR="009F0658" w:rsidRPr="009F0658" w:rsidRDefault="009F0658" w:rsidP="009F0658">
            <w:pPr>
              <w:jc w:val="both"/>
              <w:rPr>
                <w:sz w:val="20"/>
                <w:szCs w:val="20"/>
              </w:rPr>
            </w:pPr>
            <w:r w:rsidRPr="009F0658">
              <w:rPr>
                <w:sz w:val="20"/>
                <w:szCs w:val="20"/>
              </w:rPr>
              <w:t>Верх-Ичинский КДЦ</w:t>
            </w:r>
          </w:p>
        </w:tc>
        <w:tc>
          <w:tcPr>
            <w:tcW w:w="2957" w:type="dxa"/>
          </w:tcPr>
          <w:p w14:paraId="706F87BA" w14:textId="77777777" w:rsidR="009F0658" w:rsidRPr="009F0658" w:rsidRDefault="009F0658" w:rsidP="009F0658">
            <w:pPr>
              <w:jc w:val="center"/>
              <w:rPr>
                <w:sz w:val="20"/>
                <w:szCs w:val="20"/>
              </w:rPr>
            </w:pPr>
            <w:r w:rsidRPr="009F0658">
              <w:rPr>
                <w:sz w:val="20"/>
                <w:szCs w:val="20"/>
              </w:rPr>
              <w:t>1,3</w:t>
            </w:r>
          </w:p>
        </w:tc>
        <w:tc>
          <w:tcPr>
            <w:tcW w:w="2957" w:type="dxa"/>
          </w:tcPr>
          <w:p w14:paraId="01B6D98B" w14:textId="77777777" w:rsidR="009F0658" w:rsidRPr="009F0658" w:rsidRDefault="009F0658" w:rsidP="009F0658">
            <w:pPr>
              <w:jc w:val="center"/>
              <w:rPr>
                <w:sz w:val="20"/>
                <w:szCs w:val="20"/>
              </w:rPr>
            </w:pPr>
            <w:r w:rsidRPr="009F0658">
              <w:rPr>
                <w:sz w:val="20"/>
                <w:szCs w:val="20"/>
              </w:rPr>
              <w:t>2,3</w:t>
            </w:r>
          </w:p>
        </w:tc>
        <w:tc>
          <w:tcPr>
            <w:tcW w:w="2958" w:type="dxa"/>
          </w:tcPr>
          <w:p w14:paraId="5EC45D6B" w14:textId="77777777" w:rsidR="009F0658" w:rsidRPr="009F0658" w:rsidRDefault="009F0658" w:rsidP="009F0658">
            <w:pPr>
              <w:jc w:val="center"/>
              <w:rPr>
                <w:sz w:val="20"/>
                <w:szCs w:val="20"/>
              </w:rPr>
            </w:pPr>
            <w:r w:rsidRPr="009F0658">
              <w:rPr>
                <w:sz w:val="20"/>
                <w:szCs w:val="20"/>
              </w:rPr>
              <w:t>6,2</w:t>
            </w:r>
          </w:p>
        </w:tc>
      </w:tr>
      <w:tr w:rsidR="009F0658" w:rsidRPr="009F0658" w14:paraId="2B3CEEA6" w14:textId="77777777" w:rsidTr="008D2D7E">
        <w:tc>
          <w:tcPr>
            <w:tcW w:w="817" w:type="dxa"/>
          </w:tcPr>
          <w:p w14:paraId="0712F3BA" w14:textId="77777777" w:rsidR="009F0658" w:rsidRPr="009F0658" w:rsidRDefault="009F0658" w:rsidP="009F0658">
            <w:pPr>
              <w:jc w:val="both"/>
              <w:rPr>
                <w:sz w:val="20"/>
                <w:szCs w:val="20"/>
              </w:rPr>
            </w:pPr>
            <w:r w:rsidRPr="009F0658">
              <w:rPr>
                <w:sz w:val="20"/>
                <w:szCs w:val="20"/>
              </w:rPr>
              <w:t>5</w:t>
            </w:r>
          </w:p>
        </w:tc>
        <w:tc>
          <w:tcPr>
            <w:tcW w:w="5097" w:type="dxa"/>
          </w:tcPr>
          <w:p w14:paraId="7D1CEDF9" w14:textId="77777777" w:rsidR="009F0658" w:rsidRPr="009F0658" w:rsidRDefault="009F0658" w:rsidP="009F0658">
            <w:pPr>
              <w:jc w:val="both"/>
              <w:rPr>
                <w:sz w:val="20"/>
                <w:szCs w:val="20"/>
              </w:rPr>
            </w:pPr>
            <w:r w:rsidRPr="009F0658">
              <w:rPr>
                <w:sz w:val="20"/>
                <w:szCs w:val="20"/>
              </w:rPr>
              <w:t>Горбуновский КДЦ</w:t>
            </w:r>
          </w:p>
        </w:tc>
        <w:tc>
          <w:tcPr>
            <w:tcW w:w="2957" w:type="dxa"/>
          </w:tcPr>
          <w:p w14:paraId="59E26DA1" w14:textId="77777777" w:rsidR="009F0658" w:rsidRPr="009F0658" w:rsidRDefault="009F0658" w:rsidP="009F0658">
            <w:pPr>
              <w:jc w:val="center"/>
              <w:rPr>
                <w:sz w:val="20"/>
                <w:szCs w:val="20"/>
              </w:rPr>
            </w:pPr>
            <w:r w:rsidRPr="009F0658">
              <w:rPr>
                <w:sz w:val="20"/>
                <w:szCs w:val="20"/>
              </w:rPr>
              <w:t>2,6</w:t>
            </w:r>
          </w:p>
        </w:tc>
        <w:tc>
          <w:tcPr>
            <w:tcW w:w="2957" w:type="dxa"/>
          </w:tcPr>
          <w:p w14:paraId="5E94A336" w14:textId="77777777" w:rsidR="009F0658" w:rsidRPr="009F0658" w:rsidRDefault="009F0658" w:rsidP="009F0658">
            <w:pPr>
              <w:jc w:val="center"/>
              <w:rPr>
                <w:sz w:val="20"/>
                <w:szCs w:val="20"/>
              </w:rPr>
            </w:pPr>
            <w:r w:rsidRPr="009F0658">
              <w:rPr>
                <w:sz w:val="20"/>
                <w:szCs w:val="20"/>
              </w:rPr>
              <w:t>1,5</w:t>
            </w:r>
          </w:p>
        </w:tc>
        <w:tc>
          <w:tcPr>
            <w:tcW w:w="2958" w:type="dxa"/>
          </w:tcPr>
          <w:p w14:paraId="074633C6" w14:textId="77777777" w:rsidR="009F0658" w:rsidRPr="009F0658" w:rsidRDefault="009F0658" w:rsidP="009F0658">
            <w:pPr>
              <w:jc w:val="center"/>
              <w:rPr>
                <w:sz w:val="20"/>
                <w:szCs w:val="20"/>
              </w:rPr>
            </w:pPr>
            <w:r w:rsidRPr="009F0658">
              <w:rPr>
                <w:sz w:val="20"/>
                <w:szCs w:val="20"/>
              </w:rPr>
              <w:t>3,2</w:t>
            </w:r>
          </w:p>
        </w:tc>
      </w:tr>
      <w:tr w:rsidR="009F0658" w:rsidRPr="009F0658" w14:paraId="56EF7943" w14:textId="77777777" w:rsidTr="008D2D7E">
        <w:tc>
          <w:tcPr>
            <w:tcW w:w="817" w:type="dxa"/>
          </w:tcPr>
          <w:p w14:paraId="5B9C273A" w14:textId="77777777" w:rsidR="009F0658" w:rsidRPr="009F0658" w:rsidRDefault="009F0658" w:rsidP="009F0658">
            <w:pPr>
              <w:jc w:val="both"/>
              <w:rPr>
                <w:sz w:val="20"/>
                <w:szCs w:val="20"/>
              </w:rPr>
            </w:pPr>
            <w:r w:rsidRPr="009F0658">
              <w:rPr>
                <w:sz w:val="20"/>
                <w:szCs w:val="20"/>
              </w:rPr>
              <w:t>6</w:t>
            </w:r>
          </w:p>
        </w:tc>
        <w:tc>
          <w:tcPr>
            <w:tcW w:w="5097" w:type="dxa"/>
          </w:tcPr>
          <w:p w14:paraId="1099BC82" w14:textId="77777777" w:rsidR="009F0658" w:rsidRPr="009F0658" w:rsidRDefault="009F0658" w:rsidP="009F0658">
            <w:pPr>
              <w:jc w:val="both"/>
              <w:rPr>
                <w:sz w:val="20"/>
                <w:szCs w:val="20"/>
              </w:rPr>
            </w:pPr>
            <w:r w:rsidRPr="009F0658">
              <w:rPr>
                <w:sz w:val="20"/>
                <w:szCs w:val="20"/>
              </w:rPr>
              <w:t>Гжатский КДЦ</w:t>
            </w:r>
          </w:p>
        </w:tc>
        <w:tc>
          <w:tcPr>
            <w:tcW w:w="2957" w:type="dxa"/>
          </w:tcPr>
          <w:p w14:paraId="74E171EF" w14:textId="77777777" w:rsidR="009F0658" w:rsidRPr="009F0658" w:rsidRDefault="009F0658" w:rsidP="009F0658">
            <w:pPr>
              <w:jc w:val="center"/>
              <w:rPr>
                <w:sz w:val="20"/>
                <w:szCs w:val="20"/>
              </w:rPr>
            </w:pPr>
            <w:r w:rsidRPr="009F0658">
              <w:rPr>
                <w:sz w:val="20"/>
                <w:szCs w:val="20"/>
              </w:rPr>
              <w:t>2,1</w:t>
            </w:r>
          </w:p>
        </w:tc>
        <w:tc>
          <w:tcPr>
            <w:tcW w:w="2957" w:type="dxa"/>
          </w:tcPr>
          <w:p w14:paraId="07DCCC33" w14:textId="77777777" w:rsidR="009F0658" w:rsidRPr="009F0658" w:rsidRDefault="009F0658" w:rsidP="009F0658">
            <w:pPr>
              <w:jc w:val="center"/>
              <w:rPr>
                <w:sz w:val="20"/>
                <w:szCs w:val="20"/>
              </w:rPr>
            </w:pPr>
            <w:r w:rsidRPr="009F0658">
              <w:rPr>
                <w:sz w:val="20"/>
                <w:szCs w:val="20"/>
              </w:rPr>
              <w:t>1,9</w:t>
            </w:r>
          </w:p>
        </w:tc>
        <w:tc>
          <w:tcPr>
            <w:tcW w:w="2958" w:type="dxa"/>
          </w:tcPr>
          <w:p w14:paraId="3C926312" w14:textId="77777777" w:rsidR="009F0658" w:rsidRPr="009F0658" w:rsidRDefault="009F0658" w:rsidP="009F0658">
            <w:pPr>
              <w:jc w:val="center"/>
              <w:rPr>
                <w:sz w:val="20"/>
                <w:szCs w:val="20"/>
              </w:rPr>
            </w:pPr>
            <w:r w:rsidRPr="009F0658">
              <w:rPr>
                <w:sz w:val="20"/>
                <w:szCs w:val="20"/>
              </w:rPr>
              <w:t>4,6</w:t>
            </w:r>
          </w:p>
        </w:tc>
      </w:tr>
      <w:tr w:rsidR="009F0658" w:rsidRPr="009F0658" w14:paraId="696957DD" w14:textId="77777777" w:rsidTr="008D2D7E">
        <w:tc>
          <w:tcPr>
            <w:tcW w:w="817" w:type="dxa"/>
          </w:tcPr>
          <w:p w14:paraId="3C0BE35F" w14:textId="77777777" w:rsidR="009F0658" w:rsidRPr="009F0658" w:rsidRDefault="009F0658" w:rsidP="009F0658">
            <w:pPr>
              <w:jc w:val="both"/>
              <w:rPr>
                <w:sz w:val="20"/>
                <w:szCs w:val="20"/>
              </w:rPr>
            </w:pPr>
            <w:r w:rsidRPr="009F0658">
              <w:rPr>
                <w:sz w:val="20"/>
                <w:szCs w:val="20"/>
              </w:rPr>
              <w:t>7</w:t>
            </w:r>
          </w:p>
        </w:tc>
        <w:tc>
          <w:tcPr>
            <w:tcW w:w="5097" w:type="dxa"/>
          </w:tcPr>
          <w:p w14:paraId="2F1E79CC" w14:textId="77777777" w:rsidR="009F0658" w:rsidRPr="009F0658" w:rsidRDefault="009F0658" w:rsidP="009F0658">
            <w:pPr>
              <w:jc w:val="both"/>
              <w:rPr>
                <w:sz w:val="20"/>
                <w:szCs w:val="20"/>
              </w:rPr>
            </w:pPr>
            <w:r w:rsidRPr="009F0658">
              <w:rPr>
                <w:sz w:val="20"/>
                <w:szCs w:val="20"/>
              </w:rPr>
              <w:t>Зоновский КДЦ</w:t>
            </w:r>
          </w:p>
        </w:tc>
        <w:tc>
          <w:tcPr>
            <w:tcW w:w="2957" w:type="dxa"/>
          </w:tcPr>
          <w:p w14:paraId="3F33491F" w14:textId="77777777" w:rsidR="009F0658" w:rsidRPr="009F0658" w:rsidRDefault="009F0658" w:rsidP="009F0658">
            <w:pPr>
              <w:jc w:val="center"/>
              <w:rPr>
                <w:sz w:val="20"/>
                <w:szCs w:val="20"/>
              </w:rPr>
            </w:pPr>
            <w:r w:rsidRPr="009F0658">
              <w:rPr>
                <w:sz w:val="20"/>
                <w:szCs w:val="20"/>
              </w:rPr>
              <w:t>2,3</w:t>
            </w:r>
          </w:p>
        </w:tc>
        <w:tc>
          <w:tcPr>
            <w:tcW w:w="2957" w:type="dxa"/>
          </w:tcPr>
          <w:p w14:paraId="2D890514" w14:textId="77777777" w:rsidR="009F0658" w:rsidRPr="009F0658" w:rsidRDefault="009F0658" w:rsidP="009F0658">
            <w:pPr>
              <w:jc w:val="center"/>
              <w:rPr>
                <w:sz w:val="20"/>
                <w:szCs w:val="20"/>
              </w:rPr>
            </w:pPr>
            <w:r w:rsidRPr="009F0658">
              <w:rPr>
                <w:sz w:val="20"/>
                <w:szCs w:val="20"/>
              </w:rPr>
              <w:t>5</w:t>
            </w:r>
          </w:p>
        </w:tc>
        <w:tc>
          <w:tcPr>
            <w:tcW w:w="2958" w:type="dxa"/>
          </w:tcPr>
          <w:p w14:paraId="7C94896F" w14:textId="77777777" w:rsidR="009F0658" w:rsidRPr="009F0658" w:rsidRDefault="009F0658" w:rsidP="009F0658">
            <w:pPr>
              <w:jc w:val="center"/>
              <w:rPr>
                <w:sz w:val="20"/>
                <w:szCs w:val="20"/>
              </w:rPr>
            </w:pPr>
            <w:r w:rsidRPr="009F0658">
              <w:rPr>
                <w:sz w:val="20"/>
                <w:szCs w:val="20"/>
              </w:rPr>
              <w:t>6,5</w:t>
            </w:r>
          </w:p>
        </w:tc>
      </w:tr>
      <w:tr w:rsidR="009F0658" w:rsidRPr="009F0658" w14:paraId="0D3A79F7" w14:textId="77777777" w:rsidTr="008D2D7E">
        <w:tc>
          <w:tcPr>
            <w:tcW w:w="817" w:type="dxa"/>
          </w:tcPr>
          <w:p w14:paraId="095CB2E6" w14:textId="77777777" w:rsidR="009F0658" w:rsidRPr="009F0658" w:rsidRDefault="009F0658" w:rsidP="009F0658">
            <w:pPr>
              <w:jc w:val="both"/>
              <w:rPr>
                <w:sz w:val="20"/>
                <w:szCs w:val="20"/>
              </w:rPr>
            </w:pPr>
            <w:r w:rsidRPr="009F0658">
              <w:rPr>
                <w:sz w:val="20"/>
                <w:szCs w:val="20"/>
              </w:rPr>
              <w:lastRenderedPageBreak/>
              <w:t>8</w:t>
            </w:r>
          </w:p>
        </w:tc>
        <w:tc>
          <w:tcPr>
            <w:tcW w:w="5097" w:type="dxa"/>
          </w:tcPr>
          <w:p w14:paraId="4447CD76" w14:textId="77777777" w:rsidR="009F0658" w:rsidRPr="009F0658" w:rsidRDefault="009F0658" w:rsidP="009F0658">
            <w:pPr>
              <w:jc w:val="both"/>
              <w:rPr>
                <w:sz w:val="20"/>
                <w:szCs w:val="20"/>
              </w:rPr>
            </w:pPr>
            <w:r w:rsidRPr="009F0658">
              <w:rPr>
                <w:sz w:val="20"/>
                <w:szCs w:val="20"/>
              </w:rPr>
              <w:t>Камский КДЦ</w:t>
            </w:r>
          </w:p>
        </w:tc>
        <w:tc>
          <w:tcPr>
            <w:tcW w:w="2957" w:type="dxa"/>
          </w:tcPr>
          <w:p w14:paraId="11A212A5" w14:textId="77777777" w:rsidR="009F0658" w:rsidRPr="009F0658" w:rsidRDefault="009F0658" w:rsidP="009F0658">
            <w:pPr>
              <w:jc w:val="center"/>
              <w:rPr>
                <w:sz w:val="20"/>
                <w:szCs w:val="20"/>
              </w:rPr>
            </w:pPr>
            <w:r w:rsidRPr="009F0658">
              <w:rPr>
                <w:sz w:val="20"/>
                <w:szCs w:val="20"/>
              </w:rPr>
              <w:t>1,5</w:t>
            </w:r>
          </w:p>
        </w:tc>
        <w:tc>
          <w:tcPr>
            <w:tcW w:w="2957" w:type="dxa"/>
          </w:tcPr>
          <w:p w14:paraId="11B1F134" w14:textId="77777777" w:rsidR="009F0658" w:rsidRPr="009F0658" w:rsidRDefault="009F0658" w:rsidP="009F0658">
            <w:pPr>
              <w:jc w:val="center"/>
              <w:rPr>
                <w:sz w:val="20"/>
                <w:szCs w:val="20"/>
              </w:rPr>
            </w:pPr>
            <w:r w:rsidRPr="009F0658">
              <w:rPr>
                <w:sz w:val="20"/>
                <w:szCs w:val="20"/>
              </w:rPr>
              <w:t>2,9</w:t>
            </w:r>
          </w:p>
        </w:tc>
        <w:tc>
          <w:tcPr>
            <w:tcW w:w="2958" w:type="dxa"/>
          </w:tcPr>
          <w:p w14:paraId="727F0046" w14:textId="77777777" w:rsidR="009F0658" w:rsidRPr="009F0658" w:rsidRDefault="009F0658" w:rsidP="009F0658">
            <w:pPr>
              <w:jc w:val="center"/>
              <w:rPr>
                <w:sz w:val="20"/>
                <w:szCs w:val="20"/>
              </w:rPr>
            </w:pPr>
            <w:r w:rsidRPr="009F0658">
              <w:rPr>
                <w:sz w:val="20"/>
                <w:szCs w:val="20"/>
              </w:rPr>
              <w:t>5,7</w:t>
            </w:r>
          </w:p>
        </w:tc>
      </w:tr>
      <w:tr w:rsidR="009F0658" w:rsidRPr="009F0658" w14:paraId="5B9AAB62" w14:textId="77777777" w:rsidTr="008D2D7E">
        <w:tc>
          <w:tcPr>
            <w:tcW w:w="817" w:type="dxa"/>
          </w:tcPr>
          <w:p w14:paraId="1765A803" w14:textId="77777777" w:rsidR="009F0658" w:rsidRPr="009F0658" w:rsidRDefault="009F0658" w:rsidP="009F0658">
            <w:pPr>
              <w:jc w:val="both"/>
              <w:rPr>
                <w:sz w:val="20"/>
                <w:szCs w:val="20"/>
              </w:rPr>
            </w:pPr>
            <w:r w:rsidRPr="009F0658">
              <w:rPr>
                <w:sz w:val="20"/>
                <w:szCs w:val="20"/>
              </w:rPr>
              <w:t>9</w:t>
            </w:r>
          </w:p>
        </w:tc>
        <w:tc>
          <w:tcPr>
            <w:tcW w:w="5097" w:type="dxa"/>
          </w:tcPr>
          <w:p w14:paraId="31EB462B" w14:textId="77777777" w:rsidR="009F0658" w:rsidRPr="009F0658" w:rsidRDefault="009F0658" w:rsidP="009F0658">
            <w:pPr>
              <w:jc w:val="both"/>
              <w:rPr>
                <w:sz w:val="20"/>
                <w:szCs w:val="20"/>
              </w:rPr>
            </w:pPr>
            <w:r w:rsidRPr="009F0658">
              <w:rPr>
                <w:sz w:val="20"/>
                <w:szCs w:val="20"/>
              </w:rPr>
              <w:t>Комсомольский КДЦ</w:t>
            </w:r>
          </w:p>
        </w:tc>
        <w:tc>
          <w:tcPr>
            <w:tcW w:w="2957" w:type="dxa"/>
          </w:tcPr>
          <w:p w14:paraId="29EFB99D" w14:textId="77777777" w:rsidR="009F0658" w:rsidRPr="009F0658" w:rsidRDefault="009F0658" w:rsidP="009F0658">
            <w:pPr>
              <w:jc w:val="center"/>
              <w:rPr>
                <w:sz w:val="20"/>
                <w:szCs w:val="20"/>
              </w:rPr>
            </w:pPr>
            <w:r w:rsidRPr="009F0658">
              <w:rPr>
                <w:sz w:val="20"/>
                <w:szCs w:val="20"/>
              </w:rPr>
              <w:t>1</w:t>
            </w:r>
          </w:p>
        </w:tc>
        <w:tc>
          <w:tcPr>
            <w:tcW w:w="2957" w:type="dxa"/>
          </w:tcPr>
          <w:p w14:paraId="6CB07547" w14:textId="77777777" w:rsidR="009F0658" w:rsidRPr="009F0658" w:rsidRDefault="009F0658" w:rsidP="009F0658">
            <w:pPr>
              <w:jc w:val="center"/>
              <w:rPr>
                <w:sz w:val="20"/>
                <w:szCs w:val="20"/>
              </w:rPr>
            </w:pPr>
            <w:r w:rsidRPr="009F0658">
              <w:rPr>
                <w:sz w:val="20"/>
                <w:szCs w:val="20"/>
              </w:rPr>
              <w:t>2,7</w:t>
            </w:r>
          </w:p>
        </w:tc>
        <w:tc>
          <w:tcPr>
            <w:tcW w:w="2958" w:type="dxa"/>
          </w:tcPr>
          <w:p w14:paraId="48901C4E" w14:textId="77777777" w:rsidR="009F0658" w:rsidRPr="009F0658" w:rsidRDefault="009F0658" w:rsidP="009F0658">
            <w:pPr>
              <w:jc w:val="center"/>
              <w:rPr>
                <w:sz w:val="20"/>
                <w:szCs w:val="20"/>
              </w:rPr>
            </w:pPr>
            <w:r w:rsidRPr="009F0658">
              <w:rPr>
                <w:sz w:val="20"/>
                <w:szCs w:val="20"/>
              </w:rPr>
              <w:t>6</w:t>
            </w:r>
          </w:p>
        </w:tc>
      </w:tr>
      <w:tr w:rsidR="009F0658" w:rsidRPr="009F0658" w14:paraId="17A84C67" w14:textId="77777777" w:rsidTr="008D2D7E">
        <w:tc>
          <w:tcPr>
            <w:tcW w:w="817" w:type="dxa"/>
          </w:tcPr>
          <w:p w14:paraId="57ADC0A4" w14:textId="77777777" w:rsidR="009F0658" w:rsidRPr="009F0658" w:rsidRDefault="009F0658" w:rsidP="009F0658">
            <w:pPr>
              <w:jc w:val="both"/>
              <w:rPr>
                <w:sz w:val="20"/>
                <w:szCs w:val="20"/>
              </w:rPr>
            </w:pPr>
            <w:r w:rsidRPr="009F0658">
              <w:rPr>
                <w:sz w:val="20"/>
                <w:szCs w:val="20"/>
              </w:rPr>
              <w:t>10</w:t>
            </w:r>
          </w:p>
        </w:tc>
        <w:tc>
          <w:tcPr>
            <w:tcW w:w="5097" w:type="dxa"/>
          </w:tcPr>
          <w:p w14:paraId="3FC43EF3" w14:textId="77777777" w:rsidR="009F0658" w:rsidRPr="009F0658" w:rsidRDefault="009F0658" w:rsidP="009F0658">
            <w:pPr>
              <w:jc w:val="both"/>
              <w:rPr>
                <w:sz w:val="20"/>
                <w:szCs w:val="20"/>
              </w:rPr>
            </w:pPr>
            <w:r w:rsidRPr="009F0658">
              <w:rPr>
                <w:sz w:val="20"/>
                <w:szCs w:val="20"/>
              </w:rPr>
              <w:t>Михайловский КДЦ</w:t>
            </w:r>
          </w:p>
        </w:tc>
        <w:tc>
          <w:tcPr>
            <w:tcW w:w="2957" w:type="dxa"/>
          </w:tcPr>
          <w:p w14:paraId="66AFD547" w14:textId="77777777" w:rsidR="009F0658" w:rsidRPr="009F0658" w:rsidRDefault="009F0658" w:rsidP="009F0658">
            <w:pPr>
              <w:jc w:val="center"/>
              <w:rPr>
                <w:sz w:val="20"/>
                <w:szCs w:val="20"/>
              </w:rPr>
            </w:pPr>
            <w:r w:rsidRPr="009F0658">
              <w:rPr>
                <w:sz w:val="20"/>
                <w:szCs w:val="20"/>
              </w:rPr>
              <w:t>1,3</w:t>
            </w:r>
          </w:p>
        </w:tc>
        <w:tc>
          <w:tcPr>
            <w:tcW w:w="2957" w:type="dxa"/>
          </w:tcPr>
          <w:p w14:paraId="0295FF4E" w14:textId="77777777" w:rsidR="009F0658" w:rsidRPr="009F0658" w:rsidRDefault="009F0658" w:rsidP="009F0658">
            <w:pPr>
              <w:jc w:val="center"/>
              <w:rPr>
                <w:sz w:val="20"/>
                <w:szCs w:val="20"/>
              </w:rPr>
            </w:pPr>
            <w:r w:rsidRPr="009F0658">
              <w:rPr>
                <w:sz w:val="20"/>
                <w:szCs w:val="20"/>
              </w:rPr>
              <w:t>3,6</w:t>
            </w:r>
          </w:p>
        </w:tc>
        <w:tc>
          <w:tcPr>
            <w:tcW w:w="2958" w:type="dxa"/>
          </w:tcPr>
          <w:p w14:paraId="4F700623" w14:textId="77777777" w:rsidR="009F0658" w:rsidRPr="009F0658" w:rsidRDefault="009F0658" w:rsidP="009F0658">
            <w:pPr>
              <w:jc w:val="center"/>
              <w:rPr>
                <w:sz w:val="20"/>
                <w:szCs w:val="20"/>
              </w:rPr>
            </w:pPr>
            <w:r w:rsidRPr="009F0658">
              <w:rPr>
                <w:sz w:val="20"/>
                <w:szCs w:val="20"/>
              </w:rPr>
              <w:t>5,9</w:t>
            </w:r>
          </w:p>
        </w:tc>
      </w:tr>
      <w:tr w:rsidR="009F0658" w:rsidRPr="009F0658" w14:paraId="57501470" w14:textId="77777777" w:rsidTr="008D2D7E">
        <w:tc>
          <w:tcPr>
            <w:tcW w:w="817" w:type="dxa"/>
          </w:tcPr>
          <w:p w14:paraId="2E87D42D" w14:textId="77777777" w:rsidR="009F0658" w:rsidRPr="009F0658" w:rsidRDefault="009F0658" w:rsidP="009F0658">
            <w:pPr>
              <w:jc w:val="both"/>
              <w:rPr>
                <w:sz w:val="20"/>
                <w:szCs w:val="20"/>
              </w:rPr>
            </w:pPr>
            <w:r w:rsidRPr="009F0658">
              <w:rPr>
                <w:sz w:val="20"/>
                <w:szCs w:val="20"/>
              </w:rPr>
              <w:t>11</w:t>
            </w:r>
          </w:p>
        </w:tc>
        <w:tc>
          <w:tcPr>
            <w:tcW w:w="5097" w:type="dxa"/>
          </w:tcPr>
          <w:p w14:paraId="2BE38423" w14:textId="77777777" w:rsidR="009F0658" w:rsidRPr="009F0658" w:rsidRDefault="009F0658" w:rsidP="009F0658">
            <w:pPr>
              <w:jc w:val="both"/>
              <w:rPr>
                <w:sz w:val="20"/>
                <w:szCs w:val="20"/>
              </w:rPr>
            </w:pPr>
            <w:r w:rsidRPr="009F0658">
              <w:rPr>
                <w:sz w:val="20"/>
                <w:szCs w:val="20"/>
              </w:rPr>
              <w:t>Новоичинский КДЦ</w:t>
            </w:r>
          </w:p>
        </w:tc>
        <w:tc>
          <w:tcPr>
            <w:tcW w:w="2957" w:type="dxa"/>
          </w:tcPr>
          <w:p w14:paraId="5250F89F" w14:textId="77777777" w:rsidR="009F0658" w:rsidRPr="009F0658" w:rsidRDefault="009F0658" w:rsidP="009F0658">
            <w:pPr>
              <w:jc w:val="center"/>
              <w:rPr>
                <w:sz w:val="20"/>
                <w:szCs w:val="20"/>
              </w:rPr>
            </w:pPr>
            <w:r w:rsidRPr="009F0658">
              <w:rPr>
                <w:sz w:val="20"/>
                <w:szCs w:val="20"/>
              </w:rPr>
              <w:t>1,3</w:t>
            </w:r>
          </w:p>
        </w:tc>
        <w:tc>
          <w:tcPr>
            <w:tcW w:w="2957" w:type="dxa"/>
          </w:tcPr>
          <w:p w14:paraId="075ED7AA" w14:textId="77777777" w:rsidR="009F0658" w:rsidRPr="009F0658" w:rsidRDefault="009F0658" w:rsidP="009F0658">
            <w:pPr>
              <w:jc w:val="center"/>
              <w:rPr>
                <w:sz w:val="20"/>
                <w:szCs w:val="20"/>
              </w:rPr>
            </w:pPr>
            <w:r w:rsidRPr="009F0658">
              <w:rPr>
                <w:sz w:val="20"/>
                <w:szCs w:val="20"/>
              </w:rPr>
              <w:t>2,2</w:t>
            </w:r>
          </w:p>
        </w:tc>
        <w:tc>
          <w:tcPr>
            <w:tcW w:w="2958" w:type="dxa"/>
          </w:tcPr>
          <w:p w14:paraId="5C843773" w14:textId="77777777" w:rsidR="009F0658" w:rsidRPr="009F0658" w:rsidRDefault="009F0658" w:rsidP="009F0658">
            <w:pPr>
              <w:jc w:val="center"/>
              <w:rPr>
                <w:sz w:val="20"/>
                <w:szCs w:val="20"/>
              </w:rPr>
            </w:pPr>
            <w:r w:rsidRPr="009F0658">
              <w:rPr>
                <w:sz w:val="20"/>
                <w:szCs w:val="20"/>
              </w:rPr>
              <w:t>5,4</w:t>
            </w:r>
          </w:p>
        </w:tc>
      </w:tr>
      <w:tr w:rsidR="009F0658" w:rsidRPr="009F0658" w14:paraId="3DA3B972" w14:textId="77777777" w:rsidTr="008D2D7E">
        <w:tc>
          <w:tcPr>
            <w:tcW w:w="817" w:type="dxa"/>
          </w:tcPr>
          <w:p w14:paraId="362CE87A" w14:textId="77777777" w:rsidR="009F0658" w:rsidRPr="009F0658" w:rsidRDefault="009F0658" w:rsidP="009F0658">
            <w:pPr>
              <w:jc w:val="both"/>
              <w:rPr>
                <w:sz w:val="20"/>
                <w:szCs w:val="20"/>
              </w:rPr>
            </w:pPr>
            <w:r w:rsidRPr="009F0658">
              <w:rPr>
                <w:sz w:val="20"/>
                <w:szCs w:val="20"/>
              </w:rPr>
              <w:t>12</w:t>
            </w:r>
          </w:p>
        </w:tc>
        <w:tc>
          <w:tcPr>
            <w:tcW w:w="5097" w:type="dxa"/>
          </w:tcPr>
          <w:p w14:paraId="73DF5759" w14:textId="77777777" w:rsidR="009F0658" w:rsidRPr="009F0658" w:rsidRDefault="009F0658" w:rsidP="009F0658">
            <w:pPr>
              <w:jc w:val="both"/>
              <w:rPr>
                <w:sz w:val="20"/>
                <w:szCs w:val="20"/>
              </w:rPr>
            </w:pPr>
            <w:r w:rsidRPr="009F0658">
              <w:rPr>
                <w:sz w:val="20"/>
                <w:szCs w:val="20"/>
              </w:rPr>
              <w:t>Октябрьский КДЦ</w:t>
            </w:r>
          </w:p>
        </w:tc>
        <w:tc>
          <w:tcPr>
            <w:tcW w:w="2957" w:type="dxa"/>
          </w:tcPr>
          <w:p w14:paraId="5A26F907" w14:textId="77777777" w:rsidR="009F0658" w:rsidRPr="009F0658" w:rsidRDefault="009F0658" w:rsidP="009F0658">
            <w:pPr>
              <w:jc w:val="center"/>
              <w:rPr>
                <w:sz w:val="20"/>
                <w:szCs w:val="20"/>
              </w:rPr>
            </w:pPr>
            <w:r w:rsidRPr="009F0658">
              <w:rPr>
                <w:sz w:val="20"/>
                <w:szCs w:val="20"/>
              </w:rPr>
              <w:t>5</w:t>
            </w:r>
          </w:p>
        </w:tc>
        <w:tc>
          <w:tcPr>
            <w:tcW w:w="2957" w:type="dxa"/>
          </w:tcPr>
          <w:p w14:paraId="242C5996" w14:textId="77777777" w:rsidR="009F0658" w:rsidRPr="009F0658" w:rsidRDefault="009F0658" w:rsidP="009F0658">
            <w:pPr>
              <w:jc w:val="center"/>
              <w:rPr>
                <w:sz w:val="20"/>
                <w:szCs w:val="20"/>
              </w:rPr>
            </w:pPr>
            <w:r w:rsidRPr="009F0658">
              <w:rPr>
                <w:sz w:val="20"/>
                <w:szCs w:val="20"/>
              </w:rPr>
              <w:t>2,1</w:t>
            </w:r>
          </w:p>
        </w:tc>
        <w:tc>
          <w:tcPr>
            <w:tcW w:w="2958" w:type="dxa"/>
          </w:tcPr>
          <w:p w14:paraId="54759360" w14:textId="77777777" w:rsidR="009F0658" w:rsidRPr="009F0658" w:rsidRDefault="009F0658" w:rsidP="009F0658">
            <w:pPr>
              <w:jc w:val="center"/>
              <w:rPr>
                <w:sz w:val="20"/>
                <w:szCs w:val="20"/>
              </w:rPr>
            </w:pPr>
            <w:r w:rsidRPr="009F0658">
              <w:rPr>
                <w:sz w:val="20"/>
                <w:szCs w:val="20"/>
              </w:rPr>
              <w:t>2,9</w:t>
            </w:r>
          </w:p>
        </w:tc>
      </w:tr>
      <w:tr w:rsidR="009F0658" w:rsidRPr="009F0658" w14:paraId="756761E8" w14:textId="77777777" w:rsidTr="008D2D7E">
        <w:tc>
          <w:tcPr>
            <w:tcW w:w="817" w:type="dxa"/>
          </w:tcPr>
          <w:p w14:paraId="4D0E0FA6" w14:textId="77777777" w:rsidR="009F0658" w:rsidRPr="009F0658" w:rsidRDefault="009F0658" w:rsidP="009F0658">
            <w:pPr>
              <w:jc w:val="both"/>
              <w:rPr>
                <w:sz w:val="20"/>
                <w:szCs w:val="20"/>
              </w:rPr>
            </w:pPr>
            <w:r w:rsidRPr="009F0658">
              <w:rPr>
                <w:sz w:val="20"/>
                <w:szCs w:val="20"/>
              </w:rPr>
              <w:t>13</w:t>
            </w:r>
          </w:p>
        </w:tc>
        <w:tc>
          <w:tcPr>
            <w:tcW w:w="5097" w:type="dxa"/>
          </w:tcPr>
          <w:p w14:paraId="2F7B26DA" w14:textId="77777777" w:rsidR="009F0658" w:rsidRPr="009F0658" w:rsidRDefault="009F0658" w:rsidP="009F0658">
            <w:pPr>
              <w:jc w:val="both"/>
              <w:rPr>
                <w:sz w:val="20"/>
                <w:szCs w:val="20"/>
              </w:rPr>
            </w:pPr>
            <w:r w:rsidRPr="009F0658">
              <w:rPr>
                <w:sz w:val="20"/>
                <w:szCs w:val="20"/>
              </w:rPr>
              <w:t>Отрадненский КДЦ</w:t>
            </w:r>
          </w:p>
        </w:tc>
        <w:tc>
          <w:tcPr>
            <w:tcW w:w="2957" w:type="dxa"/>
          </w:tcPr>
          <w:p w14:paraId="228E40FB" w14:textId="77777777" w:rsidR="009F0658" w:rsidRPr="009F0658" w:rsidRDefault="009F0658" w:rsidP="009F0658">
            <w:pPr>
              <w:jc w:val="center"/>
              <w:rPr>
                <w:sz w:val="20"/>
                <w:szCs w:val="20"/>
              </w:rPr>
            </w:pPr>
            <w:r w:rsidRPr="009F0658">
              <w:rPr>
                <w:sz w:val="20"/>
                <w:szCs w:val="20"/>
              </w:rPr>
              <w:t>1,5</w:t>
            </w:r>
          </w:p>
        </w:tc>
        <w:tc>
          <w:tcPr>
            <w:tcW w:w="2957" w:type="dxa"/>
          </w:tcPr>
          <w:p w14:paraId="465F911C" w14:textId="77777777" w:rsidR="009F0658" w:rsidRPr="009F0658" w:rsidRDefault="009F0658" w:rsidP="009F0658">
            <w:pPr>
              <w:jc w:val="center"/>
              <w:rPr>
                <w:sz w:val="20"/>
                <w:szCs w:val="20"/>
              </w:rPr>
            </w:pPr>
            <w:r w:rsidRPr="009F0658">
              <w:rPr>
                <w:sz w:val="20"/>
                <w:szCs w:val="20"/>
              </w:rPr>
              <w:t>3</w:t>
            </w:r>
          </w:p>
        </w:tc>
        <w:tc>
          <w:tcPr>
            <w:tcW w:w="2958" w:type="dxa"/>
          </w:tcPr>
          <w:p w14:paraId="5B4EB44A" w14:textId="77777777" w:rsidR="009F0658" w:rsidRPr="009F0658" w:rsidRDefault="009F0658" w:rsidP="009F0658">
            <w:pPr>
              <w:jc w:val="center"/>
              <w:rPr>
                <w:sz w:val="20"/>
                <w:szCs w:val="20"/>
              </w:rPr>
            </w:pPr>
            <w:r w:rsidRPr="009F0658">
              <w:rPr>
                <w:sz w:val="20"/>
                <w:szCs w:val="20"/>
              </w:rPr>
              <w:t>4,3</w:t>
            </w:r>
          </w:p>
        </w:tc>
      </w:tr>
      <w:tr w:rsidR="009F0658" w:rsidRPr="009F0658" w14:paraId="0FF03C05" w14:textId="77777777" w:rsidTr="008D2D7E">
        <w:tc>
          <w:tcPr>
            <w:tcW w:w="817" w:type="dxa"/>
          </w:tcPr>
          <w:p w14:paraId="1A23F81F" w14:textId="77777777" w:rsidR="009F0658" w:rsidRPr="009F0658" w:rsidRDefault="009F0658" w:rsidP="009F0658">
            <w:pPr>
              <w:jc w:val="both"/>
              <w:rPr>
                <w:sz w:val="20"/>
                <w:szCs w:val="20"/>
              </w:rPr>
            </w:pPr>
            <w:r w:rsidRPr="009F0658">
              <w:rPr>
                <w:sz w:val="20"/>
                <w:szCs w:val="20"/>
              </w:rPr>
              <w:t>14</w:t>
            </w:r>
          </w:p>
        </w:tc>
        <w:tc>
          <w:tcPr>
            <w:tcW w:w="5097" w:type="dxa"/>
          </w:tcPr>
          <w:p w14:paraId="70F27408" w14:textId="77777777" w:rsidR="009F0658" w:rsidRPr="009F0658" w:rsidRDefault="009F0658" w:rsidP="009F0658">
            <w:pPr>
              <w:jc w:val="both"/>
              <w:rPr>
                <w:sz w:val="20"/>
                <w:szCs w:val="20"/>
              </w:rPr>
            </w:pPr>
            <w:r w:rsidRPr="009F0658">
              <w:rPr>
                <w:sz w:val="20"/>
                <w:szCs w:val="20"/>
              </w:rPr>
              <w:t>Кондуслинский КДЦ</w:t>
            </w:r>
          </w:p>
        </w:tc>
        <w:tc>
          <w:tcPr>
            <w:tcW w:w="2957" w:type="dxa"/>
          </w:tcPr>
          <w:p w14:paraId="205A4EA5" w14:textId="77777777" w:rsidR="009F0658" w:rsidRPr="009F0658" w:rsidRDefault="009F0658" w:rsidP="009F0658">
            <w:pPr>
              <w:jc w:val="center"/>
              <w:rPr>
                <w:sz w:val="20"/>
                <w:szCs w:val="20"/>
              </w:rPr>
            </w:pPr>
            <w:r w:rsidRPr="009F0658">
              <w:rPr>
                <w:sz w:val="20"/>
                <w:szCs w:val="20"/>
              </w:rPr>
              <w:t>1,8</w:t>
            </w:r>
          </w:p>
        </w:tc>
        <w:tc>
          <w:tcPr>
            <w:tcW w:w="2957" w:type="dxa"/>
          </w:tcPr>
          <w:p w14:paraId="4387CD9C" w14:textId="77777777" w:rsidR="009F0658" w:rsidRPr="009F0658" w:rsidRDefault="009F0658" w:rsidP="009F0658">
            <w:pPr>
              <w:jc w:val="center"/>
              <w:rPr>
                <w:sz w:val="20"/>
                <w:szCs w:val="20"/>
              </w:rPr>
            </w:pPr>
            <w:r w:rsidRPr="009F0658">
              <w:rPr>
                <w:sz w:val="20"/>
                <w:szCs w:val="20"/>
              </w:rPr>
              <w:t>1,5</w:t>
            </w:r>
          </w:p>
        </w:tc>
        <w:tc>
          <w:tcPr>
            <w:tcW w:w="2958" w:type="dxa"/>
          </w:tcPr>
          <w:p w14:paraId="4BE79FF4" w14:textId="77777777" w:rsidR="009F0658" w:rsidRPr="009F0658" w:rsidRDefault="009F0658" w:rsidP="009F0658">
            <w:pPr>
              <w:jc w:val="center"/>
              <w:rPr>
                <w:sz w:val="20"/>
                <w:szCs w:val="20"/>
              </w:rPr>
            </w:pPr>
            <w:r w:rsidRPr="009F0658">
              <w:rPr>
                <w:sz w:val="20"/>
                <w:szCs w:val="20"/>
              </w:rPr>
              <w:t>3,5</w:t>
            </w:r>
          </w:p>
        </w:tc>
      </w:tr>
      <w:tr w:rsidR="009F0658" w:rsidRPr="009F0658" w14:paraId="49DC0739" w14:textId="77777777" w:rsidTr="008D2D7E">
        <w:tc>
          <w:tcPr>
            <w:tcW w:w="817" w:type="dxa"/>
          </w:tcPr>
          <w:p w14:paraId="0E3B4045" w14:textId="77777777" w:rsidR="009F0658" w:rsidRPr="009F0658" w:rsidRDefault="009F0658" w:rsidP="009F0658">
            <w:pPr>
              <w:jc w:val="both"/>
              <w:rPr>
                <w:sz w:val="20"/>
                <w:szCs w:val="20"/>
              </w:rPr>
            </w:pPr>
            <w:r w:rsidRPr="009F0658">
              <w:rPr>
                <w:sz w:val="20"/>
                <w:szCs w:val="20"/>
              </w:rPr>
              <w:t>15</w:t>
            </w:r>
          </w:p>
        </w:tc>
        <w:tc>
          <w:tcPr>
            <w:tcW w:w="5097" w:type="dxa"/>
          </w:tcPr>
          <w:p w14:paraId="121D503D" w14:textId="77777777" w:rsidR="009F0658" w:rsidRPr="009F0658" w:rsidRDefault="009F0658" w:rsidP="009F0658">
            <w:pPr>
              <w:jc w:val="both"/>
              <w:rPr>
                <w:sz w:val="20"/>
                <w:szCs w:val="20"/>
              </w:rPr>
            </w:pPr>
            <w:r w:rsidRPr="009F0658">
              <w:rPr>
                <w:sz w:val="20"/>
                <w:szCs w:val="20"/>
              </w:rPr>
              <w:t>Сергинский КДЦ</w:t>
            </w:r>
          </w:p>
        </w:tc>
        <w:tc>
          <w:tcPr>
            <w:tcW w:w="2957" w:type="dxa"/>
          </w:tcPr>
          <w:p w14:paraId="099BFE58" w14:textId="77777777" w:rsidR="009F0658" w:rsidRPr="009F0658" w:rsidRDefault="009F0658" w:rsidP="009F0658">
            <w:pPr>
              <w:jc w:val="center"/>
              <w:rPr>
                <w:sz w:val="20"/>
                <w:szCs w:val="20"/>
              </w:rPr>
            </w:pPr>
            <w:r w:rsidRPr="009F0658">
              <w:rPr>
                <w:sz w:val="20"/>
                <w:szCs w:val="20"/>
              </w:rPr>
              <w:t>0,5</w:t>
            </w:r>
          </w:p>
        </w:tc>
        <w:tc>
          <w:tcPr>
            <w:tcW w:w="2957" w:type="dxa"/>
          </w:tcPr>
          <w:p w14:paraId="407922B4" w14:textId="77777777" w:rsidR="009F0658" w:rsidRPr="009F0658" w:rsidRDefault="009F0658" w:rsidP="009F0658">
            <w:pPr>
              <w:jc w:val="center"/>
              <w:rPr>
                <w:sz w:val="20"/>
                <w:szCs w:val="20"/>
              </w:rPr>
            </w:pPr>
            <w:r w:rsidRPr="009F0658">
              <w:rPr>
                <w:sz w:val="20"/>
                <w:szCs w:val="20"/>
              </w:rPr>
              <w:t>1,2</w:t>
            </w:r>
          </w:p>
        </w:tc>
        <w:tc>
          <w:tcPr>
            <w:tcW w:w="2958" w:type="dxa"/>
          </w:tcPr>
          <w:p w14:paraId="023517BB" w14:textId="77777777" w:rsidR="009F0658" w:rsidRPr="009F0658" w:rsidRDefault="009F0658" w:rsidP="009F0658">
            <w:pPr>
              <w:jc w:val="center"/>
              <w:rPr>
                <w:sz w:val="20"/>
                <w:szCs w:val="20"/>
              </w:rPr>
            </w:pPr>
            <w:r w:rsidRPr="009F0658">
              <w:rPr>
                <w:sz w:val="20"/>
                <w:szCs w:val="20"/>
              </w:rPr>
              <w:t>1,8</w:t>
            </w:r>
          </w:p>
        </w:tc>
      </w:tr>
      <w:tr w:rsidR="009F0658" w:rsidRPr="009F0658" w14:paraId="4E118199" w14:textId="77777777" w:rsidTr="008D2D7E">
        <w:tc>
          <w:tcPr>
            <w:tcW w:w="817" w:type="dxa"/>
          </w:tcPr>
          <w:p w14:paraId="190DE895" w14:textId="77777777" w:rsidR="009F0658" w:rsidRPr="009F0658" w:rsidRDefault="009F0658" w:rsidP="009F0658">
            <w:pPr>
              <w:jc w:val="both"/>
              <w:rPr>
                <w:sz w:val="20"/>
                <w:szCs w:val="20"/>
              </w:rPr>
            </w:pPr>
            <w:r w:rsidRPr="009F0658">
              <w:rPr>
                <w:sz w:val="20"/>
                <w:szCs w:val="20"/>
              </w:rPr>
              <w:t>16</w:t>
            </w:r>
          </w:p>
        </w:tc>
        <w:tc>
          <w:tcPr>
            <w:tcW w:w="5097" w:type="dxa"/>
          </w:tcPr>
          <w:p w14:paraId="45A06290" w14:textId="77777777" w:rsidR="009F0658" w:rsidRPr="009F0658" w:rsidRDefault="009F0658" w:rsidP="009F0658">
            <w:pPr>
              <w:jc w:val="both"/>
              <w:rPr>
                <w:sz w:val="20"/>
                <w:szCs w:val="20"/>
              </w:rPr>
            </w:pPr>
            <w:r w:rsidRPr="009F0658">
              <w:rPr>
                <w:sz w:val="20"/>
                <w:szCs w:val="20"/>
              </w:rPr>
              <w:t>Чумаковский КДЦ</w:t>
            </w:r>
          </w:p>
        </w:tc>
        <w:tc>
          <w:tcPr>
            <w:tcW w:w="2957" w:type="dxa"/>
          </w:tcPr>
          <w:p w14:paraId="34F1FE43" w14:textId="77777777" w:rsidR="009F0658" w:rsidRPr="009F0658" w:rsidRDefault="009F0658" w:rsidP="009F0658">
            <w:pPr>
              <w:jc w:val="center"/>
              <w:rPr>
                <w:sz w:val="20"/>
                <w:szCs w:val="20"/>
              </w:rPr>
            </w:pPr>
            <w:r w:rsidRPr="009F0658">
              <w:rPr>
                <w:sz w:val="20"/>
                <w:szCs w:val="20"/>
              </w:rPr>
              <w:t>4,7</w:t>
            </w:r>
          </w:p>
        </w:tc>
        <w:tc>
          <w:tcPr>
            <w:tcW w:w="2957" w:type="dxa"/>
          </w:tcPr>
          <w:p w14:paraId="42B422E9" w14:textId="77777777" w:rsidR="009F0658" w:rsidRPr="009F0658" w:rsidRDefault="009F0658" w:rsidP="009F0658">
            <w:pPr>
              <w:jc w:val="center"/>
              <w:rPr>
                <w:sz w:val="20"/>
                <w:szCs w:val="20"/>
              </w:rPr>
            </w:pPr>
            <w:r w:rsidRPr="009F0658">
              <w:rPr>
                <w:sz w:val="20"/>
                <w:szCs w:val="20"/>
              </w:rPr>
              <w:t>3,5</w:t>
            </w:r>
          </w:p>
        </w:tc>
        <w:tc>
          <w:tcPr>
            <w:tcW w:w="2958" w:type="dxa"/>
          </w:tcPr>
          <w:p w14:paraId="13AC24EE" w14:textId="77777777" w:rsidR="009F0658" w:rsidRPr="009F0658" w:rsidRDefault="009F0658" w:rsidP="009F0658">
            <w:pPr>
              <w:jc w:val="center"/>
              <w:rPr>
                <w:sz w:val="20"/>
                <w:szCs w:val="20"/>
              </w:rPr>
            </w:pPr>
            <w:r w:rsidRPr="009F0658">
              <w:rPr>
                <w:sz w:val="20"/>
                <w:szCs w:val="20"/>
              </w:rPr>
              <w:t>5</w:t>
            </w:r>
          </w:p>
        </w:tc>
      </w:tr>
    </w:tbl>
    <w:p w14:paraId="10A59AD5" w14:textId="77777777" w:rsidR="009F0658" w:rsidRPr="009F0658" w:rsidRDefault="009F0658" w:rsidP="009F0658">
      <w:pPr>
        <w:jc w:val="right"/>
        <w:rPr>
          <w:sz w:val="20"/>
          <w:szCs w:val="20"/>
        </w:rPr>
      </w:pPr>
    </w:p>
    <w:p w14:paraId="3C31A576" w14:textId="77777777" w:rsidR="009F0658" w:rsidRPr="009F0658" w:rsidRDefault="009F0658" w:rsidP="009F0658">
      <w:pPr>
        <w:jc w:val="right"/>
        <w:rPr>
          <w:sz w:val="20"/>
          <w:szCs w:val="20"/>
        </w:rPr>
      </w:pPr>
    </w:p>
    <w:tbl>
      <w:tblPr>
        <w:tblStyle w:val="affa"/>
        <w:tblW w:w="0" w:type="auto"/>
        <w:tblLook w:val="04A0" w:firstRow="1" w:lastRow="0" w:firstColumn="1" w:lastColumn="0" w:noHBand="0" w:noVBand="1"/>
      </w:tblPr>
      <w:tblGrid>
        <w:gridCol w:w="817"/>
        <w:gridCol w:w="5097"/>
        <w:gridCol w:w="2957"/>
        <w:gridCol w:w="2957"/>
        <w:gridCol w:w="2958"/>
      </w:tblGrid>
      <w:tr w:rsidR="009F0658" w:rsidRPr="009F0658" w14:paraId="2445BFC9" w14:textId="77777777" w:rsidTr="008D2D7E">
        <w:tc>
          <w:tcPr>
            <w:tcW w:w="817" w:type="dxa"/>
          </w:tcPr>
          <w:p w14:paraId="57A56FAA" w14:textId="77777777" w:rsidR="009F0658" w:rsidRPr="009F0658" w:rsidRDefault="009F0658" w:rsidP="009F0658">
            <w:pPr>
              <w:jc w:val="center"/>
              <w:rPr>
                <w:sz w:val="20"/>
                <w:szCs w:val="20"/>
              </w:rPr>
            </w:pPr>
            <w:r w:rsidRPr="009F0658">
              <w:rPr>
                <w:sz w:val="20"/>
                <w:szCs w:val="20"/>
              </w:rPr>
              <w:t>№</w:t>
            </w:r>
          </w:p>
        </w:tc>
        <w:tc>
          <w:tcPr>
            <w:tcW w:w="5097" w:type="dxa"/>
          </w:tcPr>
          <w:p w14:paraId="00B9B7C2" w14:textId="77777777" w:rsidR="009F0658" w:rsidRPr="009F0658" w:rsidRDefault="009F0658" w:rsidP="009F0658">
            <w:pPr>
              <w:jc w:val="center"/>
              <w:rPr>
                <w:sz w:val="20"/>
                <w:szCs w:val="20"/>
              </w:rPr>
            </w:pPr>
            <w:r w:rsidRPr="009F0658">
              <w:rPr>
                <w:sz w:val="20"/>
                <w:szCs w:val="20"/>
              </w:rPr>
              <w:t>Наименование учреждения</w:t>
            </w:r>
          </w:p>
        </w:tc>
        <w:tc>
          <w:tcPr>
            <w:tcW w:w="2957" w:type="dxa"/>
          </w:tcPr>
          <w:p w14:paraId="6FCB4FA3" w14:textId="77777777" w:rsidR="009F0658" w:rsidRPr="009F0658" w:rsidRDefault="009F0658" w:rsidP="009F0658">
            <w:pPr>
              <w:jc w:val="both"/>
              <w:rPr>
                <w:sz w:val="20"/>
                <w:szCs w:val="20"/>
              </w:rPr>
            </w:pPr>
            <w:r w:rsidRPr="009F0658">
              <w:rPr>
                <w:sz w:val="20"/>
                <w:szCs w:val="20"/>
              </w:rPr>
              <w:t>Доля посетителей культурно-просветительских мероприятий для детей и юношества от  общей численности детей и юношества МО</w:t>
            </w:r>
          </w:p>
          <w:p w14:paraId="65BB08F7" w14:textId="77777777" w:rsidR="009F0658" w:rsidRPr="009F0658" w:rsidRDefault="009F0658" w:rsidP="009F0658">
            <w:pPr>
              <w:jc w:val="center"/>
              <w:rPr>
                <w:sz w:val="20"/>
                <w:szCs w:val="20"/>
              </w:rPr>
            </w:pPr>
          </w:p>
        </w:tc>
        <w:tc>
          <w:tcPr>
            <w:tcW w:w="2957" w:type="dxa"/>
          </w:tcPr>
          <w:p w14:paraId="5353CE8F" w14:textId="77777777" w:rsidR="009F0658" w:rsidRPr="009F0658" w:rsidRDefault="009F0658" w:rsidP="009F0658">
            <w:pPr>
              <w:jc w:val="both"/>
              <w:rPr>
                <w:sz w:val="20"/>
                <w:szCs w:val="20"/>
              </w:rPr>
            </w:pPr>
            <w:r w:rsidRPr="009F0658">
              <w:rPr>
                <w:sz w:val="20"/>
                <w:szCs w:val="20"/>
              </w:rPr>
              <w:t>Доля культурно-просветительских мероприятий для людей среднего и старшего возраста из общего числа мероприятий</w:t>
            </w:r>
          </w:p>
        </w:tc>
        <w:tc>
          <w:tcPr>
            <w:tcW w:w="2958" w:type="dxa"/>
          </w:tcPr>
          <w:p w14:paraId="51283431" w14:textId="77777777" w:rsidR="009F0658" w:rsidRPr="009F0658" w:rsidRDefault="009F0658" w:rsidP="009F0658">
            <w:pPr>
              <w:jc w:val="both"/>
              <w:rPr>
                <w:sz w:val="20"/>
                <w:szCs w:val="20"/>
              </w:rPr>
            </w:pPr>
            <w:r w:rsidRPr="009F0658">
              <w:rPr>
                <w:sz w:val="20"/>
                <w:szCs w:val="20"/>
              </w:rPr>
              <w:t xml:space="preserve">Доля посетителей </w:t>
            </w:r>
          </w:p>
          <w:p w14:paraId="0E671964" w14:textId="77777777" w:rsidR="009F0658" w:rsidRPr="009F0658" w:rsidRDefault="009F0658" w:rsidP="009F0658">
            <w:pPr>
              <w:jc w:val="both"/>
              <w:rPr>
                <w:sz w:val="20"/>
                <w:szCs w:val="20"/>
              </w:rPr>
            </w:pPr>
            <w:r w:rsidRPr="009F0658">
              <w:rPr>
                <w:sz w:val="20"/>
                <w:szCs w:val="20"/>
              </w:rPr>
              <w:t>культурно-просветительских мероприятий для людей среднего и старшего возраста от общей численности людей среднего и старшего возраста, проживающих на территории МО</w:t>
            </w:r>
          </w:p>
        </w:tc>
      </w:tr>
      <w:tr w:rsidR="009F0658" w:rsidRPr="009F0658" w14:paraId="17225604" w14:textId="77777777" w:rsidTr="008D2D7E">
        <w:tc>
          <w:tcPr>
            <w:tcW w:w="817" w:type="dxa"/>
          </w:tcPr>
          <w:p w14:paraId="22DB4D2D" w14:textId="77777777" w:rsidR="009F0658" w:rsidRPr="009F0658" w:rsidRDefault="009F0658" w:rsidP="009F0658">
            <w:pPr>
              <w:jc w:val="both"/>
              <w:rPr>
                <w:sz w:val="20"/>
                <w:szCs w:val="20"/>
              </w:rPr>
            </w:pPr>
            <w:r w:rsidRPr="009F0658">
              <w:rPr>
                <w:sz w:val="20"/>
                <w:szCs w:val="20"/>
              </w:rPr>
              <w:t>1</w:t>
            </w:r>
          </w:p>
        </w:tc>
        <w:tc>
          <w:tcPr>
            <w:tcW w:w="5097" w:type="dxa"/>
          </w:tcPr>
          <w:p w14:paraId="522C71F1" w14:textId="77777777" w:rsidR="009F0658" w:rsidRPr="009F0658" w:rsidRDefault="009F0658" w:rsidP="009F0658">
            <w:pPr>
              <w:jc w:val="both"/>
              <w:rPr>
                <w:sz w:val="20"/>
                <w:szCs w:val="20"/>
              </w:rPr>
            </w:pPr>
            <w:r w:rsidRPr="009F0658">
              <w:rPr>
                <w:sz w:val="20"/>
                <w:szCs w:val="20"/>
              </w:rPr>
              <w:t>Абрамовский КДЦ</w:t>
            </w:r>
          </w:p>
        </w:tc>
        <w:tc>
          <w:tcPr>
            <w:tcW w:w="2957" w:type="dxa"/>
          </w:tcPr>
          <w:p w14:paraId="0E1C060B" w14:textId="77777777" w:rsidR="009F0658" w:rsidRPr="009F0658" w:rsidRDefault="009F0658" w:rsidP="009F0658">
            <w:pPr>
              <w:jc w:val="center"/>
              <w:rPr>
                <w:sz w:val="20"/>
                <w:szCs w:val="20"/>
              </w:rPr>
            </w:pPr>
            <w:r w:rsidRPr="009F0658">
              <w:rPr>
                <w:sz w:val="20"/>
                <w:szCs w:val="20"/>
              </w:rPr>
              <w:t>5,1</w:t>
            </w:r>
          </w:p>
        </w:tc>
        <w:tc>
          <w:tcPr>
            <w:tcW w:w="2957" w:type="dxa"/>
          </w:tcPr>
          <w:p w14:paraId="64207F27" w14:textId="77777777" w:rsidR="009F0658" w:rsidRPr="009F0658" w:rsidRDefault="009F0658" w:rsidP="009F0658">
            <w:pPr>
              <w:jc w:val="center"/>
              <w:rPr>
                <w:sz w:val="20"/>
                <w:szCs w:val="20"/>
              </w:rPr>
            </w:pPr>
            <w:r w:rsidRPr="009F0658">
              <w:rPr>
                <w:sz w:val="20"/>
                <w:szCs w:val="20"/>
              </w:rPr>
              <w:t>2,7</w:t>
            </w:r>
          </w:p>
        </w:tc>
        <w:tc>
          <w:tcPr>
            <w:tcW w:w="2958" w:type="dxa"/>
          </w:tcPr>
          <w:p w14:paraId="4DBAECFC" w14:textId="77777777" w:rsidR="009F0658" w:rsidRPr="009F0658" w:rsidRDefault="009F0658" w:rsidP="009F0658">
            <w:pPr>
              <w:jc w:val="center"/>
              <w:rPr>
                <w:sz w:val="20"/>
                <w:szCs w:val="20"/>
              </w:rPr>
            </w:pPr>
            <w:r w:rsidRPr="009F0658">
              <w:rPr>
                <w:sz w:val="20"/>
                <w:szCs w:val="20"/>
              </w:rPr>
              <w:t>1,6</w:t>
            </w:r>
          </w:p>
        </w:tc>
      </w:tr>
      <w:tr w:rsidR="009F0658" w:rsidRPr="009F0658" w14:paraId="08976BF7" w14:textId="77777777" w:rsidTr="008D2D7E">
        <w:tc>
          <w:tcPr>
            <w:tcW w:w="817" w:type="dxa"/>
          </w:tcPr>
          <w:p w14:paraId="1B4AA275" w14:textId="77777777" w:rsidR="009F0658" w:rsidRPr="009F0658" w:rsidRDefault="009F0658" w:rsidP="009F0658">
            <w:pPr>
              <w:jc w:val="both"/>
              <w:rPr>
                <w:sz w:val="20"/>
                <w:szCs w:val="20"/>
              </w:rPr>
            </w:pPr>
            <w:r w:rsidRPr="009F0658">
              <w:rPr>
                <w:sz w:val="20"/>
                <w:szCs w:val="20"/>
              </w:rPr>
              <w:t>2</w:t>
            </w:r>
          </w:p>
        </w:tc>
        <w:tc>
          <w:tcPr>
            <w:tcW w:w="5097" w:type="dxa"/>
          </w:tcPr>
          <w:p w14:paraId="19473587" w14:textId="77777777" w:rsidR="009F0658" w:rsidRPr="009F0658" w:rsidRDefault="009F0658" w:rsidP="009F0658">
            <w:pPr>
              <w:jc w:val="both"/>
              <w:rPr>
                <w:sz w:val="20"/>
                <w:szCs w:val="20"/>
              </w:rPr>
            </w:pPr>
            <w:r w:rsidRPr="009F0658">
              <w:rPr>
                <w:sz w:val="20"/>
                <w:szCs w:val="20"/>
              </w:rPr>
              <w:t>Балманский КДЦ</w:t>
            </w:r>
          </w:p>
        </w:tc>
        <w:tc>
          <w:tcPr>
            <w:tcW w:w="2957" w:type="dxa"/>
          </w:tcPr>
          <w:p w14:paraId="5BDD3968" w14:textId="77777777" w:rsidR="009F0658" w:rsidRPr="009F0658" w:rsidRDefault="009F0658" w:rsidP="009F0658">
            <w:pPr>
              <w:jc w:val="center"/>
              <w:rPr>
                <w:sz w:val="20"/>
                <w:szCs w:val="20"/>
              </w:rPr>
            </w:pPr>
            <w:r w:rsidRPr="009F0658">
              <w:rPr>
                <w:sz w:val="20"/>
                <w:szCs w:val="20"/>
              </w:rPr>
              <w:t>6,7</w:t>
            </w:r>
          </w:p>
        </w:tc>
        <w:tc>
          <w:tcPr>
            <w:tcW w:w="2957" w:type="dxa"/>
          </w:tcPr>
          <w:p w14:paraId="50F041EB" w14:textId="77777777" w:rsidR="009F0658" w:rsidRPr="009F0658" w:rsidRDefault="009F0658" w:rsidP="009F0658">
            <w:pPr>
              <w:jc w:val="center"/>
              <w:rPr>
                <w:sz w:val="20"/>
                <w:szCs w:val="20"/>
              </w:rPr>
            </w:pPr>
            <w:r w:rsidRPr="009F0658">
              <w:rPr>
                <w:sz w:val="20"/>
                <w:szCs w:val="20"/>
              </w:rPr>
              <w:t>5</w:t>
            </w:r>
          </w:p>
        </w:tc>
        <w:tc>
          <w:tcPr>
            <w:tcW w:w="2958" w:type="dxa"/>
          </w:tcPr>
          <w:p w14:paraId="2C1DA6DE" w14:textId="77777777" w:rsidR="009F0658" w:rsidRPr="009F0658" w:rsidRDefault="009F0658" w:rsidP="009F0658">
            <w:pPr>
              <w:jc w:val="center"/>
              <w:rPr>
                <w:sz w:val="20"/>
                <w:szCs w:val="20"/>
              </w:rPr>
            </w:pPr>
            <w:r w:rsidRPr="009F0658">
              <w:rPr>
                <w:sz w:val="20"/>
                <w:szCs w:val="20"/>
              </w:rPr>
              <w:t>3,4</w:t>
            </w:r>
          </w:p>
        </w:tc>
      </w:tr>
      <w:tr w:rsidR="009F0658" w:rsidRPr="009F0658" w14:paraId="2621EF60" w14:textId="77777777" w:rsidTr="008D2D7E">
        <w:tc>
          <w:tcPr>
            <w:tcW w:w="817" w:type="dxa"/>
          </w:tcPr>
          <w:p w14:paraId="3415A9FD" w14:textId="77777777" w:rsidR="009F0658" w:rsidRPr="009F0658" w:rsidRDefault="009F0658" w:rsidP="009F0658">
            <w:pPr>
              <w:jc w:val="both"/>
              <w:rPr>
                <w:sz w:val="20"/>
                <w:szCs w:val="20"/>
              </w:rPr>
            </w:pPr>
            <w:r w:rsidRPr="009F0658">
              <w:rPr>
                <w:sz w:val="20"/>
                <w:szCs w:val="20"/>
              </w:rPr>
              <w:t>3</w:t>
            </w:r>
          </w:p>
        </w:tc>
        <w:tc>
          <w:tcPr>
            <w:tcW w:w="5097" w:type="dxa"/>
          </w:tcPr>
          <w:p w14:paraId="3E271EC9" w14:textId="77777777" w:rsidR="009F0658" w:rsidRPr="009F0658" w:rsidRDefault="009F0658" w:rsidP="009F0658">
            <w:pPr>
              <w:jc w:val="both"/>
              <w:rPr>
                <w:sz w:val="20"/>
                <w:szCs w:val="20"/>
              </w:rPr>
            </w:pPr>
            <w:r w:rsidRPr="009F0658">
              <w:rPr>
                <w:sz w:val="20"/>
                <w:szCs w:val="20"/>
              </w:rPr>
              <w:t>Булатовский КДЦ</w:t>
            </w:r>
          </w:p>
        </w:tc>
        <w:tc>
          <w:tcPr>
            <w:tcW w:w="2957" w:type="dxa"/>
          </w:tcPr>
          <w:p w14:paraId="7DD4D09E" w14:textId="77777777" w:rsidR="009F0658" w:rsidRPr="009F0658" w:rsidRDefault="009F0658" w:rsidP="009F0658">
            <w:pPr>
              <w:jc w:val="center"/>
              <w:rPr>
                <w:sz w:val="20"/>
                <w:szCs w:val="20"/>
              </w:rPr>
            </w:pPr>
            <w:r w:rsidRPr="009F0658">
              <w:rPr>
                <w:sz w:val="20"/>
                <w:szCs w:val="20"/>
              </w:rPr>
              <w:t>7</w:t>
            </w:r>
          </w:p>
        </w:tc>
        <w:tc>
          <w:tcPr>
            <w:tcW w:w="2957" w:type="dxa"/>
          </w:tcPr>
          <w:p w14:paraId="6854482A" w14:textId="77777777" w:rsidR="009F0658" w:rsidRPr="009F0658" w:rsidRDefault="009F0658" w:rsidP="009F0658">
            <w:pPr>
              <w:jc w:val="center"/>
              <w:rPr>
                <w:sz w:val="20"/>
                <w:szCs w:val="20"/>
              </w:rPr>
            </w:pPr>
            <w:r w:rsidRPr="009F0658">
              <w:rPr>
                <w:sz w:val="20"/>
                <w:szCs w:val="20"/>
              </w:rPr>
              <w:t>3,6</w:t>
            </w:r>
          </w:p>
        </w:tc>
        <w:tc>
          <w:tcPr>
            <w:tcW w:w="2958" w:type="dxa"/>
          </w:tcPr>
          <w:p w14:paraId="04615C63" w14:textId="77777777" w:rsidR="009F0658" w:rsidRPr="009F0658" w:rsidRDefault="009F0658" w:rsidP="009F0658">
            <w:pPr>
              <w:jc w:val="center"/>
              <w:rPr>
                <w:sz w:val="20"/>
                <w:szCs w:val="20"/>
              </w:rPr>
            </w:pPr>
            <w:r w:rsidRPr="009F0658">
              <w:rPr>
                <w:sz w:val="20"/>
                <w:szCs w:val="20"/>
              </w:rPr>
              <w:t>7</w:t>
            </w:r>
          </w:p>
        </w:tc>
      </w:tr>
      <w:tr w:rsidR="009F0658" w:rsidRPr="009F0658" w14:paraId="1AB403C6" w14:textId="77777777" w:rsidTr="008D2D7E">
        <w:tc>
          <w:tcPr>
            <w:tcW w:w="817" w:type="dxa"/>
          </w:tcPr>
          <w:p w14:paraId="7EE8EC32" w14:textId="77777777" w:rsidR="009F0658" w:rsidRPr="009F0658" w:rsidRDefault="009F0658" w:rsidP="009F0658">
            <w:pPr>
              <w:jc w:val="both"/>
              <w:rPr>
                <w:sz w:val="20"/>
                <w:szCs w:val="20"/>
              </w:rPr>
            </w:pPr>
            <w:r w:rsidRPr="009F0658">
              <w:rPr>
                <w:sz w:val="20"/>
                <w:szCs w:val="20"/>
              </w:rPr>
              <w:t>4</w:t>
            </w:r>
          </w:p>
        </w:tc>
        <w:tc>
          <w:tcPr>
            <w:tcW w:w="5097" w:type="dxa"/>
          </w:tcPr>
          <w:p w14:paraId="48BA2E74" w14:textId="77777777" w:rsidR="009F0658" w:rsidRPr="009F0658" w:rsidRDefault="009F0658" w:rsidP="009F0658">
            <w:pPr>
              <w:jc w:val="both"/>
              <w:rPr>
                <w:sz w:val="20"/>
                <w:szCs w:val="20"/>
              </w:rPr>
            </w:pPr>
            <w:r w:rsidRPr="009F0658">
              <w:rPr>
                <w:sz w:val="20"/>
                <w:szCs w:val="20"/>
              </w:rPr>
              <w:t>Верх-Ичинский КДЦ</w:t>
            </w:r>
          </w:p>
        </w:tc>
        <w:tc>
          <w:tcPr>
            <w:tcW w:w="2957" w:type="dxa"/>
          </w:tcPr>
          <w:p w14:paraId="2994EE63" w14:textId="77777777" w:rsidR="009F0658" w:rsidRPr="009F0658" w:rsidRDefault="009F0658" w:rsidP="009F0658">
            <w:pPr>
              <w:jc w:val="center"/>
              <w:rPr>
                <w:sz w:val="20"/>
                <w:szCs w:val="20"/>
              </w:rPr>
            </w:pPr>
            <w:r w:rsidRPr="009F0658">
              <w:rPr>
                <w:sz w:val="20"/>
                <w:szCs w:val="20"/>
              </w:rPr>
              <w:t>5,5</w:t>
            </w:r>
          </w:p>
        </w:tc>
        <w:tc>
          <w:tcPr>
            <w:tcW w:w="2957" w:type="dxa"/>
          </w:tcPr>
          <w:p w14:paraId="518A0210" w14:textId="77777777" w:rsidR="009F0658" w:rsidRPr="009F0658" w:rsidRDefault="009F0658" w:rsidP="009F0658">
            <w:pPr>
              <w:jc w:val="center"/>
              <w:rPr>
                <w:sz w:val="20"/>
                <w:szCs w:val="20"/>
              </w:rPr>
            </w:pPr>
            <w:r w:rsidRPr="009F0658">
              <w:rPr>
                <w:sz w:val="20"/>
                <w:szCs w:val="20"/>
              </w:rPr>
              <w:t>2,5</w:t>
            </w:r>
          </w:p>
        </w:tc>
        <w:tc>
          <w:tcPr>
            <w:tcW w:w="2958" w:type="dxa"/>
          </w:tcPr>
          <w:p w14:paraId="367DFF32" w14:textId="77777777" w:rsidR="009F0658" w:rsidRPr="009F0658" w:rsidRDefault="009F0658" w:rsidP="009F0658">
            <w:pPr>
              <w:jc w:val="center"/>
              <w:rPr>
                <w:sz w:val="20"/>
                <w:szCs w:val="20"/>
              </w:rPr>
            </w:pPr>
            <w:r w:rsidRPr="009F0658">
              <w:rPr>
                <w:sz w:val="20"/>
                <w:szCs w:val="20"/>
              </w:rPr>
              <w:t>4,4</w:t>
            </w:r>
          </w:p>
        </w:tc>
      </w:tr>
      <w:tr w:rsidR="009F0658" w:rsidRPr="009F0658" w14:paraId="77582D69" w14:textId="77777777" w:rsidTr="008D2D7E">
        <w:tc>
          <w:tcPr>
            <w:tcW w:w="817" w:type="dxa"/>
          </w:tcPr>
          <w:p w14:paraId="070177E8" w14:textId="77777777" w:rsidR="009F0658" w:rsidRPr="009F0658" w:rsidRDefault="009F0658" w:rsidP="009F0658">
            <w:pPr>
              <w:jc w:val="both"/>
              <w:rPr>
                <w:sz w:val="20"/>
                <w:szCs w:val="20"/>
              </w:rPr>
            </w:pPr>
            <w:r w:rsidRPr="009F0658">
              <w:rPr>
                <w:sz w:val="20"/>
                <w:szCs w:val="20"/>
              </w:rPr>
              <w:t>5</w:t>
            </w:r>
          </w:p>
        </w:tc>
        <w:tc>
          <w:tcPr>
            <w:tcW w:w="5097" w:type="dxa"/>
          </w:tcPr>
          <w:p w14:paraId="5E61C2DD" w14:textId="77777777" w:rsidR="009F0658" w:rsidRPr="009F0658" w:rsidRDefault="009F0658" w:rsidP="009F0658">
            <w:pPr>
              <w:jc w:val="both"/>
              <w:rPr>
                <w:sz w:val="20"/>
                <w:szCs w:val="20"/>
              </w:rPr>
            </w:pPr>
            <w:r w:rsidRPr="009F0658">
              <w:rPr>
                <w:sz w:val="20"/>
                <w:szCs w:val="20"/>
              </w:rPr>
              <w:t>Горбуновский КДЦ</w:t>
            </w:r>
          </w:p>
        </w:tc>
        <w:tc>
          <w:tcPr>
            <w:tcW w:w="2957" w:type="dxa"/>
          </w:tcPr>
          <w:p w14:paraId="677D9257" w14:textId="77777777" w:rsidR="009F0658" w:rsidRPr="009F0658" w:rsidRDefault="009F0658" w:rsidP="009F0658">
            <w:pPr>
              <w:jc w:val="center"/>
              <w:rPr>
                <w:sz w:val="20"/>
                <w:szCs w:val="20"/>
              </w:rPr>
            </w:pPr>
            <w:r w:rsidRPr="009F0658">
              <w:rPr>
                <w:sz w:val="20"/>
                <w:szCs w:val="20"/>
              </w:rPr>
              <w:t>1</w:t>
            </w:r>
          </w:p>
        </w:tc>
        <w:tc>
          <w:tcPr>
            <w:tcW w:w="2957" w:type="dxa"/>
          </w:tcPr>
          <w:p w14:paraId="57640FB0" w14:textId="77777777" w:rsidR="009F0658" w:rsidRPr="009F0658" w:rsidRDefault="009F0658" w:rsidP="009F0658">
            <w:pPr>
              <w:jc w:val="center"/>
              <w:rPr>
                <w:sz w:val="20"/>
                <w:szCs w:val="20"/>
              </w:rPr>
            </w:pPr>
            <w:r w:rsidRPr="009F0658">
              <w:rPr>
                <w:sz w:val="20"/>
                <w:szCs w:val="20"/>
              </w:rPr>
              <w:t>1,5</w:t>
            </w:r>
          </w:p>
        </w:tc>
        <w:tc>
          <w:tcPr>
            <w:tcW w:w="2958" w:type="dxa"/>
          </w:tcPr>
          <w:p w14:paraId="34BAA4FC" w14:textId="77777777" w:rsidR="009F0658" w:rsidRPr="009F0658" w:rsidRDefault="009F0658" w:rsidP="009F0658">
            <w:pPr>
              <w:jc w:val="center"/>
              <w:rPr>
                <w:sz w:val="20"/>
                <w:szCs w:val="20"/>
              </w:rPr>
            </w:pPr>
            <w:r w:rsidRPr="009F0658">
              <w:rPr>
                <w:sz w:val="20"/>
                <w:szCs w:val="20"/>
              </w:rPr>
              <w:t>6,8</w:t>
            </w:r>
          </w:p>
        </w:tc>
      </w:tr>
      <w:tr w:rsidR="009F0658" w:rsidRPr="009F0658" w14:paraId="13545A19" w14:textId="77777777" w:rsidTr="008D2D7E">
        <w:tc>
          <w:tcPr>
            <w:tcW w:w="817" w:type="dxa"/>
          </w:tcPr>
          <w:p w14:paraId="0CD31B7F" w14:textId="77777777" w:rsidR="009F0658" w:rsidRPr="009F0658" w:rsidRDefault="009F0658" w:rsidP="009F0658">
            <w:pPr>
              <w:jc w:val="both"/>
              <w:rPr>
                <w:sz w:val="20"/>
                <w:szCs w:val="20"/>
              </w:rPr>
            </w:pPr>
            <w:r w:rsidRPr="009F0658">
              <w:rPr>
                <w:sz w:val="20"/>
                <w:szCs w:val="20"/>
              </w:rPr>
              <w:t>6</w:t>
            </w:r>
          </w:p>
        </w:tc>
        <w:tc>
          <w:tcPr>
            <w:tcW w:w="5097" w:type="dxa"/>
          </w:tcPr>
          <w:p w14:paraId="19D27E7A" w14:textId="77777777" w:rsidR="009F0658" w:rsidRPr="009F0658" w:rsidRDefault="009F0658" w:rsidP="009F0658">
            <w:pPr>
              <w:jc w:val="both"/>
              <w:rPr>
                <w:sz w:val="20"/>
                <w:szCs w:val="20"/>
              </w:rPr>
            </w:pPr>
            <w:r w:rsidRPr="009F0658">
              <w:rPr>
                <w:sz w:val="20"/>
                <w:szCs w:val="20"/>
              </w:rPr>
              <w:t>Гжатский КДЦ</w:t>
            </w:r>
          </w:p>
        </w:tc>
        <w:tc>
          <w:tcPr>
            <w:tcW w:w="2957" w:type="dxa"/>
          </w:tcPr>
          <w:p w14:paraId="3B4ACFA9" w14:textId="77777777" w:rsidR="009F0658" w:rsidRPr="009F0658" w:rsidRDefault="009F0658" w:rsidP="009F0658">
            <w:pPr>
              <w:jc w:val="center"/>
              <w:rPr>
                <w:sz w:val="20"/>
                <w:szCs w:val="20"/>
              </w:rPr>
            </w:pPr>
            <w:r w:rsidRPr="009F0658">
              <w:rPr>
                <w:sz w:val="20"/>
                <w:szCs w:val="20"/>
              </w:rPr>
              <w:t>5,8</w:t>
            </w:r>
          </w:p>
        </w:tc>
        <w:tc>
          <w:tcPr>
            <w:tcW w:w="2957" w:type="dxa"/>
          </w:tcPr>
          <w:p w14:paraId="400D48DB" w14:textId="77777777" w:rsidR="009F0658" w:rsidRPr="009F0658" w:rsidRDefault="009F0658" w:rsidP="009F0658">
            <w:pPr>
              <w:jc w:val="center"/>
              <w:rPr>
                <w:sz w:val="20"/>
                <w:szCs w:val="20"/>
              </w:rPr>
            </w:pPr>
            <w:r w:rsidRPr="009F0658">
              <w:rPr>
                <w:sz w:val="20"/>
                <w:szCs w:val="20"/>
              </w:rPr>
              <w:t>2,2</w:t>
            </w:r>
          </w:p>
        </w:tc>
        <w:tc>
          <w:tcPr>
            <w:tcW w:w="2958" w:type="dxa"/>
          </w:tcPr>
          <w:p w14:paraId="58B0D7D1" w14:textId="77777777" w:rsidR="009F0658" w:rsidRPr="009F0658" w:rsidRDefault="009F0658" w:rsidP="009F0658">
            <w:pPr>
              <w:jc w:val="center"/>
              <w:rPr>
                <w:sz w:val="20"/>
                <w:szCs w:val="20"/>
              </w:rPr>
            </w:pPr>
            <w:r w:rsidRPr="009F0658">
              <w:rPr>
                <w:sz w:val="20"/>
                <w:szCs w:val="20"/>
              </w:rPr>
              <w:t>4,1</w:t>
            </w:r>
          </w:p>
        </w:tc>
      </w:tr>
      <w:tr w:rsidR="009F0658" w:rsidRPr="009F0658" w14:paraId="63D7AD04" w14:textId="77777777" w:rsidTr="008D2D7E">
        <w:tc>
          <w:tcPr>
            <w:tcW w:w="817" w:type="dxa"/>
          </w:tcPr>
          <w:p w14:paraId="26113D83" w14:textId="77777777" w:rsidR="009F0658" w:rsidRPr="009F0658" w:rsidRDefault="009F0658" w:rsidP="009F0658">
            <w:pPr>
              <w:jc w:val="both"/>
              <w:rPr>
                <w:sz w:val="20"/>
                <w:szCs w:val="20"/>
              </w:rPr>
            </w:pPr>
            <w:r w:rsidRPr="009F0658">
              <w:rPr>
                <w:sz w:val="20"/>
                <w:szCs w:val="20"/>
              </w:rPr>
              <w:t>7</w:t>
            </w:r>
          </w:p>
        </w:tc>
        <w:tc>
          <w:tcPr>
            <w:tcW w:w="5097" w:type="dxa"/>
          </w:tcPr>
          <w:p w14:paraId="7E71888D" w14:textId="77777777" w:rsidR="009F0658" w:rsidRPr="009F0658" w:rsidRDefault="009F0658" w:rsidP="009F0658">
            <w:pPr>
              <w:jc w:val="both"/>
              <w:rPr>
                <w:sz w:val="20"/>
                <w:szCs w:val="20"/>
              </w:rPr>
            </w:pPr>
            <w:r w:rsidRPr="009F0658">
              <w:rPr>
                <w:sz w:val="20"/>
                <w:szCs w:val="20"/>
              </w:rPr>
              <w:t>Зоновский КДЦ</w:t>
            </w:r>
          </w:p>
        </w:tc>
        <w:tc>
          <w:tcPr>
            <w:tcW w:w="2957" w:type="dxa"/>
          </w:tcPr>
          <w:p w14:paraId="649091BD" w14:textId="77777777" w:rsidR="009F0658" w:rsidRPr="009F0658" w:rsidRDefault="009F0658" w:rsidP="009F0658">
            <w:pPr>
              <w:jc w:val="center"/>
              <w:rPr>
                <w:sz w:val="20"/>
                <w:szCs w:val="20"/>
              </w:rPr>
            </w:pPr>
            <w:r w:rsidRPr="009F0658">
              <w:rPr>
                <w:sz w:val="20"/>
                <w:szCs w:val="20"/>
              </w:rPr>
              <w:t>4,4</w:t>
            </w:r>
          </w:p>
        </w:tc>
        <w:tc>
          <w:tcPr>
            <w:tcW w:w="2957" w:type="dxa"/>
          </w:tcPr>
          <w:p w14:paraId="1933FE11" w14:textId="77777777" w:rsidR="009F0658" w:rsidRPr="009F0658" w:rsidRDefault="009F0658" w:rsidP="009F0658">
            <w:pPr>
              <w:jc w:val="center"/>
              <w:rPr>
                <w:sz w:val="20"/>
                <w:szCs w:val="20"/>
              </w:rPr>
            </w:pPr>
            <w:r w:rsidRPr="009F0658">
              <w:rPr>
                <w:sz w:val="20"/>
                <w:szCs w:val="20"/>
              </w:rPr>
              <w:t>2,1</w:t>
            </w:r>
          </w:p>
        </w:tc>
        <w:tc>
          <w:tcPr>
            <w:tcW w:w="2958" w:type="dxa"/>
          </w:tcPr>
          <w:p w14:paraId="7AA6960F" w14:textId="77777777" w:rsidR="009F0658" w:rsidRPr="009F0658" w:rsidRDefault="009F0658" w:rsidP="009F0658">
            <w:pPr>
              <w:jc w:val="center"/>
              <w:rPr>
                <w:sz w:val="20"/>
                <w:szCs w:val="20"/>
              </w:rPr>
            </w:pPr>
            <w:r w:rsidRPr="009F0658">
              <w:rPr>
                <w:sz w:val="20"/>
                <w:szCs w:val="20"/>
              </w:rPr>
              <w:t>3,5</w:t>
            </w:r>
          </w:p>
        </w:tc>
      </w:tr>
      <w:tr w:rsidR="009F0658" w:rsidRPr="009F0658" w14:paraId="5E26DE2B" w14:textId="77777777" w:rsidTr="008D2D7E">
        <w:tc>
          <w:tcPr>
            <w:tcW w:w="817" w:type="dxa"/>
          </w:tcPr>
          <w:p w14:paraId="64155E20" w14:textId="77777777" w:rsidR="009F0658" w:rsidRPr="009F0658" w:rsidRDefault="009F0658" w:rsidP="009F0658">
            <w:pPr>
              <w:jc w:val="both"/>
              <w:rPr>
                <w:sz w:val="20"/>
                <w:szCs w:val="20"/>
              </w:rPr>
            </w:pPr>
            <w:r w:rsidRPr="009F0658">
              <w:rPr>
                <w:sz w:val="20"/>
                <w:szCs w:val="20"/>
              </w:rPr>
              <w:t>8</w:t>
            </w:r>
          </w:p>
        </w:tc>
        <w:tc>
          <w:tcPr>
            <w:tcW w:w="5097" w:type="dxa"/>
          </w:tcPr>
          <w:p w14:paraId="22C8CC24" w14:textId="77777777" w:rsidR="009F0658" w:rsidRPr="009F0658" w:rsidRDefault="009F0658" w:rsidP="009F0658">
            <w:pPr>
              <w:jc w:val="both"/>
              <w:rPr>
                <w:sz w:val="20"/>
                <w:szCs w:val="20"/>
              </w:rPr>
            </w:pPr>
            <w:r w:rsidRPr="009F0658">
              <w:rPr>
                <w:sz w:val="20"/>
                <w:szCs w:val="20"/>
              </w:rPr>
              <w:t>Камский КДЦ</w:t>
            </w:r>
          </w:p>
        </w:tc>
        <w:tc>
          <w:tcPr>
            <w:tcW w:w="2957" w:type="dxa"/>
          </w:tcPr>
          <w:p w14:paraId="0C4C44BE" w14:textId="77777777" w:rsidR="009F0658" w:rsidRPr="009F0658" w:rsidRDefault="009F0658" w:rsidP="009F0658">
            <w:pPr>
              <w:jc w:val="center"/>
              <w:rPr>
                <w:sz w:val="20"/>
                <w:szCs w:val="20"/>
              </w:rPr>
            </w:pPr>
            <w:r w:rsidRPr="009F0658">
              <w:rPr>
                <w:sz w:val="20"/>
                <w:szCs w:val="20"/>
              </w:rPr>
              <w:t>5</w:t>
            </w:r>
          </w:p>
        </w:tc>
        <w:tc>
          <w:tcPr>
            <w:tcW w:w="2957" w:type="dxa"/>
          </w:tcPr>
          <w:p w14:paraId="64F5E152" w14:textId="77777777" w:rsidR="009F0658" w:rsidRPr="009F0658" w:rsidRDefault="009F0658" w:rsidP="009F0658">
            <w:pPr>
              <w:jc w:val="center"/>
              <w:rPr>
                <w:sz w:val="20"/>
                <w:szCs w:val="20"/>
              </w:rPr>
            </w:pPr>
            <w:r w:rsidRPr="009F0658">
              <w:rPr>
                <w:sz w:val="20"/>
                <w:szCs w:val="20"/>
              </w:rPr>
              <w:t>3,4</w:t>
            </w:r>
          </w:p>
        </w:tc>
        <w:tc>
          <w:tcPr>
            <w:tcW w:w="2958" w:type="dxa"/>
          </w:tcPr>
          <w:p w14:paraId="47D1FEC0" w14:textId="77777777" w:rsidR="009F0658" w:rsidRPr="009F0658" w:rsidRDefault="009F0658" w:rsidP="009F0658">
            <w:pPr>
              <w:jc w:val="center"/>
              <w:rPr>
                <w:sz w:val="20"/>
                <w:szCs w:val="20"/>
              </w:rPr>
            </w:pPr>
            <w:r w:rsidRPr="009F0658">
              <w:rPr>
                <w:sz w:val="20"/>
                <w:szCs w:val="20"/>
              </w:rPr>
              <w:t>4,6</w:t>
            </w:r>
          </w:p>
        </w:tc>
      </w:tr>
      <w:tr w:rsidR="009F0658" w:rsidRPr="009F0658" w14:paraId="7A96D4B2" w14:textId="77777777" w:rsidTr="008D2D7E">
        <w:tc>
          <w:tcPr>
            <w:tcW w:w="817" w:type="dxa"/>
          </w:tcPr>
          <w:p w14:paraId="14261055" w14:textId="77777777" w:rsidR="009F0658" w:rsidRPr="009F0658" w:rsidRDefault="009F0658" w:rsidP="009F0658">
            <w:pPr>
              <w:jc w:val="both"/>
              <w:rPr>
                <w:sz w:val="20"/>
                <w:szCs w:val="20"/>
              </w:rPr>
            </w:pPr>
            <w:r w:rsidRPr="009F0658">
              <w:rPr>
                <w:sz w:val="20"/>
                <w:szCs w:val="20"/>
              </w:rPr>
              <w:t>9</w:t>
            </w:r>
          </w:p>
        </w:tc>
        <w:tc>
          <w:tcPr>
            <w:tcW w:w="5097" w:type="dxa"/>
          </w:tcPr>
          <w:p w14:paraId="134D5843" w14:textId="77777777" w:rsidR="009F0658" w:rsidRPr="009F0658" w:rsidRDefault="009F0658" w:rsidP="009F0658">
            <w:pPr>
              <w:jc w:val="both"/>
              <w:rPr>
                <w:sz w:val="20"/>
                <w:szCs w:val="20"/>
              </w:rPr>
            </w:pPr>
            <w:r w:rsidRPr="009F0658">
              <w:rPr>
                <w:sz w:val="20"/>
                <w:szCs w:val="20"/>
              </w:rPr>
              <w:t>Комсомольский КДЦ</w:t>
            </w:r>
          </w:p>
        </w:tc>
        <w:tc>
          <w:tcPr>
            <w:tcW w:w="2957" w:type="dxa"/>
          </w:tcPr>
          <w:p w14:paraId="193FAB7A" w14:textId="77777777" w:rsidR="009F0658" w:rsidRPr="009F0658" w:rsidRDefault="009F0658" w:rsidP="009F0658">
            <w:pPr>
              <w:jc w:val="center"/>
              <w:rPr>
                <w:sz w:val="20"/>
                <w:szCs w:val="20"/>
              </w:rPr>
            </w:pPr>
            <w:r w:rsidRPr="009F0658">
              <w:rPr>
                <w:sz w:val="20"/>
                <w:szCs w:val="20"/>
              </w:rPr>
              <w:t>5,2</w:t>
            </w:r>
          </w:p>
        </w:tc>
        <w:tc>
          <w:tcPr>
            <w:tcW w:w="2957" w:type="dxa"/>
          </w:tcPr>
          <w:p w14:paraId="3AA23672" w14:textId="77777777" w:rsidR="009F0658" w:rsidRPr="009F0658" w:rsidRDefault="009F0658" w:rsidP="009F0658">
            <w:pPr>
              <w:jc w:val="center"/>
              <w:rPr>
                <w:sz w:val="20"/>
                <w:szCs w:val="20"/>
              </w:rPr>
            </w:pPr>
            <w:r w:rsidRPr="009F0658">
              <w:rPr>
                <w:sz w:val="20"/>
                <w:szCs w:val="20"/>
              </w:rPr>
              <w:t>2,8</w:t>
            </w:r>
          </w:p>
        </w:tc>
        <w:tc>
          <w:tcPr>
            <w:tcW w:w="2958" w:type="dxa"/>
          </w:tcPr>
          <w:p w14:paraId="7C0F860E" w14:textId="77777777" w:rsidR="009F0658" w:rsidRPr="009F0658" w:rsidRDefault="009F0658" w:rsidP="009F0658">
            <w:pPr>
              <w:jc w:val="center"/>
              <w:rPr>
                <w:sz w:val="20"/>
                <w:szCs w:val="20"/>
              </w:rPr>
            </w:pPr>
            <w:r w:rsidRPr="009F0658">
              <w:rPr>
                <w:sz w:val="20"/>
                <w:szCs w:val="20"/>
              </w:rPr>
              <w:t>3,7</w:t>
            </w:r>
          </w:p>
        </w:tc>
      </w:tr>
      <w:tr w:rsidR="009F0658" w:rsidRPr="009F0658" w14:paraId="4EDD373F" w14:textId="77777777" w:rsidTr="008D2D7E">
        <w:tc>
          <w:tcPr>
            <w:tcW w:w="817" w:type="dxa"/>
          </w:tcPr>
          <w:p w14:paraId="076ABC8F" w14:textId="77777777" w:rsidR="009F0658" w:rsidRPr="009F0658" w:rsidRDefault="009F0658" w:rsidP="009F0658">
            <w:pPr>
              <w:jc w:val="both"/>
              <w:rPr>
                <w:sz w:val="20"/>
                <w:szCs w:val="20"/>
              </w:rPr>
            </w:pPr>
            <w:r w:rsidRPr="009F0658">
              <w:rPr>
                <w:sz w:val="20"/>
                <w:szCs w:val="20"/>
              </w:rPr>
              <w:t>10</w:t>
            </w:r>
          </w:p>
        </w:tc>
        <w:tc>
          <w:tcPr>
            <w:tcW w:w="5097" w:type="dxa"/>
          </w:tcPr>
          <w:p w14:paraId="24D07239" w14:textId="77777777" w:rsidR="009F0658" w:rsidRPr="009F0658" w:rsidRDefault="009F0658" w:rsidP="009F0658">
            <w:pPr>
              <w:jc w:val="both"/>
              <w:rPr>
                <w:sz w:val="20"/>
                <w:szCs w:val="20"/>
              </w:rPr>
            </w:pPr>
            <w:r w:rsidRPr="009F0658">
              <w:rPr>
                <w:sz w:val="20"/>
                <w:szCs w:val="20"/>
              </w:rPr>
              <w:t>Михайловский КДЦ</w:t>
            </w:r>
          </w:p>
        </w:tc>
        <w:tc>
          <w:tcPr>
            <w:tcW w:w="2957" w:type="dxa"/>
          </w:tcPr>
          <w:p w14:paraId="6BBAB7FE" w14:textId="77777777" w:rsidR="009F0658" w:rsidRPr="009F0658" w:rsidRDefault="009F0658" w:rsidP="009F0658">
            <w:pPr>
              <w:jc w:val="center"/>
              <w:rPr>
                <w:sz w:val="20"/>
                <w:szCs w:val="20"/>
              </w:rPr>
            </w:pPr>
            <w:r w:rsidRPr="009F0658">
              <w:rPr>
                <w:sz w:val="20"/>
                <w:szCs w:val="20"/>
              </w:rPr>
              <w:t>3,2</w:t>
            </w:r>
          </w:p>
        </w:tc>
        <w:tc>
          <w:tcPr>
            <w:tcW w:w="2957" w:type="dxa"/>
          </w:tcPr>
          <w:p w14:paraId="75316975" w14:textId="77777777" w:rsidR="009F0658" w:rsidRPr="009F0658" w:rsidRDefault="009F0658" w:rsidP="009F0658">
            <w:pPr>
              <w:jc w:val="center"/>
              <w:rPr>
                <w:sz w:val="20"/>
                <w:szCs w:val="20"/>
              </w:rPr>
            </w:pPr>
            <w:r w:rsidRPr="009F0658">
              <w:rPr>
                <w:sz w:val="20"/>
                <w:szCs w:val="20"/>
              </w:rPr>
              <w:t>3</w:t>
            </w:r>
          </w:p>
        </w:tc>
        <w:tc>
          <w:tcPr>
            <w:tcW w:w="2958" w:type="dxa"/>
          </w:tcPr>
          <w:p w14:paraId="03A793C9" w14:textId="77777777" w:rsidR="009F0658" w:rsidRPr="009F0658" w:rsidRDefault="009F0658" w:rsidP="009F0658">
            <w:pPr>
              <w:jc w:val="center"/>
              <w:rPr>
                <w:sz w:val="20"/>
                <w:szCs w:val="20"/>
              </w:rPr>
            </w:pPr>
            <w:r w:rsidRPr="009F0658">
              <w:rPr>
                <w:sz w:val="20"/>
                <w:szCs w:val="20"/>
              </w:rPr>
              <w:t>5,1</w:t>
            </w:r>
          </w:p>
        </w:tc>
      </w:tr>
      <w:tr w:rsidR="009F0658" w:rsidRPr="009F0658" w14:paraId="44B15104" w14:textId="77777777" w:rsidTr="008D2D7E">
        <w:tc>
          <w:tcPr>
            <w:tcW w:w="817" w:type="dxa"/>
          </w:tcPr>
          <w:p w14:paraId="179D52B1" w14:textId="77777777" w:rsidR="009F0658" w:rsidRPr="009F0658" w:rsidRDefault="009F0658" w:rsidP="009F0658">
            <w:pPr>
              <w:jc w:val="both"/>
              <w:rPr>
                <w:sz w:val="20"/>
                <w:szCs w:val="20"/>
              </w:rPr>
            </w:pPr>
            <w:r w:rsidRPr="009F0658">
              <w:rPr>
                <w:sz w:val="20"/>
                <w:szCs w:val="20"/>
              </w:rPr>
              <w:t>11</w:t>
            </w:r>
          </w:p>
        </w:tc>
        <w:tc>
          <w:tcPr>
            <w:tcW w:w="5097" w:type="dxa"/>
          </w:tcPr>
          <w:p w14:paraId="097A0BDF" w14:textId="77777777" w:rsidR="009F0658" w:rsidRPr="009F0658" w:rsidRDefault="009F0658" w:rsidP="009F0658">
            <w:pPr>
              <w:jc w:val="both"/>
              <w:rPr>
                <w:sz w:val="20"/>
                <w:szCs w:val="20"/>
              </w:rPr>
            </w:pPr>
            <w:r w:rsidRPr="009F0658">
              <w:rPr>
                <w:sz w:val="20"/>
                <w:szCs w:val="20"/>
              </w:rPr>
              <w:t>Новоичинский КДЦ</w:t>
            </w:r>
          </w:p>
        </w:tc>
        <w:tc>
          <w:tcPr>
            <w:tcW w:w="2957" w:type="dxa"/>
          </w:tcPr>
          <w:p w14:paraId="2A262D00" w14:textId="77777777" w:rsidR="009F0658" w:rsidRPr="009F0658" w:rsidRDefault="009F0658" w:rsidP="009F0658">
            <w:pPr>
              <w:jc w:val="center"/>
              <w:rPr>
                <w:sz w:val="20"/>
                <w:szCs w:val="20"/>
              </w:rPr>
            </w:pPr>
            <w:r w:rsidRPr="009F0658">
              <w:rPr>
                <w:sz w:val="20"/>
                <w:szCs w:val="20"/>
              </w:rPr>
              <w:t>6,2</w:t>
            </w:r>
          </w:p>
        </w:tc>
        <w:tc>
          <w:tcPr>
            <w:tcW w:w="2957" w:type="dxa"/>
          </w:tcPr>
          <w:p w14:paraId="15991B51" w14:textId="77777777" w:rsidR="009F0658" w:rsidRPr="009F0658" w:rsidRDefault="009F0658" w:rsidP="009F0658">
            <w:pPr>
              <w:jc w:val="center"/>
              <w:rPr>
                <w:sz w:val="20"/>
                <w:szCs w:val="20"/>
              </w:rPr>
            </w:pPr>
            <w:r w:rsidRPr="009F0658">
              <w:rPr>
                <w:sz w:val="20"/>
                <w:szCs w:val="20"/>
              </w:rPr>
              <w:t>3,9</w:t>
            </w:r>
          </w:p>
        </w:tc>
        <w:tc>
          <w:tcPr>
            <w:tcW w:w="2958" w:type="dxa"/>
          </w:tcPr>
          <w:p w14:paraId="2DB99C63" w14:textId="77777777" w:rsidR="009F0658" w:rsidRPr="009F0658" w:rsidRDefault="009F0658" w:rsidP="009F0658">
            <w:pPr>
              <w:jc w:val="center"/>
              <w:rPr>
                <w:sz w:val="20"/>
                <w:szCs w:val="20"/>
              </w:rPr>
            </w:pPr>
            <w:r w:rsidRPr="009F0658">
              <w:rPr>
                <w:sz w:val="20"/>
                <w:szCs w:val="20"/>
              </w:rPr>
              <w:t>2,4</w:t>
            </w:r>
          </w:p>
        </w:tc>
      </w:tr>
      <w:tr w:rsidR="009F0658" w:rsidRPr="009F0658" w14:paraId="1A164920" w14:textId="77777777" w:rsidTr="008D2D7E">
        <w:tc>
          <w:tcPr>
            <w:tcW w:w="817" w:type="dxa"/>
          </w:tcPr>
          <w:p w14:paraId="617DD221" w14:textId="77777777" w:rsidR="009F0658" w:rsidRPr="009F0658" w:rsidRDefault="009F0658" w:rsidP="009F0658">
            <w:pPr>
              <w:jc w:val="both"/>
              <w:rPr>
                <w:sz w:val="20"/>
                <w:szCs w:val="20"/>
              </w:rPr>
            </w:pPr>
            <w:r w:rsidRPr="009F0658">
              <w:rPr>
                <w:sz w:val="20"/>
                <w:szCs w:val="20"/>
              </w:rPr>
              <w:t>1</w:t>
            </w:r>
            <w:r w:rsidRPr="009F0658">
              <w:rPr>
                <w:sz w:val="20"/>
                <w:szCs w:val="20"/>
              </w:rPr>
              <w:lastRenderedPageBreak/>
              <w:t>2</w:t>
            </w:r>
          </w:p>
        </w:tc>
        <w:tc>
          <w:tcPr>
            <w:tcW w:w="5097" w:type="dxa"/>
          </w:tcPr>
          <w:p w14:paraId="32F3275D" w14:textId="77777777" w:rsidR="009F0658" w:rsidRPr="009F0658" w:rsidRDefault="009F0658" w:rsidP="009F0658">
            <w:pPr>
              <w:jc w:val="both"/>
              <w:rPr>
                <w:sz w:val="20"/>
                <w:szCs w:val="20"/>
              </w:rPr>
            </w:pPr>
            <w:r w:rsidRPr="009F0658">
              <w:rPr>
                <w:sz w:val="20"/>
                <w:szCs w:val="20"/>
              </w:rPr>
              <w:lastRenderedPageBreak/>
              <w:t>Октябрьский КДЦ</w:t>
            </w:r>
          </w:p>
        </w:tc>
        <w:tc>
          <w:tcPr>
            <w:tcW w:w="2957" w:type="dxa"/>
          </w:tcPr>
          <w:p w14:paraId="3539D96D" w14:textId="77777777" w:rsidR="009F0658" w:rsidRPr="009F0658" w:rsidRDefault="009F0658" w:rsidP="009F0658">
            <w:pPr>
              <w:jc w:val="center"/>
              <w:rPr>
                <w:sz w:val="20"/>
                <w:szCs w:val="20"/>
              </w:rPr>
            </w:pPr>
            <w:r w:rsidRPr="009F0658">
              <w:rPr>
                <w:sz w:val="20"/>
                <w:szCs w:val="20"/>
              </w:rPr>
              <w:t>4,3</w:t>
            </w:r>
          </w:p>
        </w:tc>
        <w:tc>
          <w:tcPr>
            <w:tcW w:w="2957" w:type="dxa"/>
          </w:tcPr>
          <w:p w14:paraId="0756FEBF" w14:textId="77777777" w:rsidR="009F0658" w:rsidRPr="009F0658" w:rsidRDefault="009F0658" w:rsidP="009F0658">
            <w:pPr>
              <w:jc w:val="center"/>
              <w:rPr>
                <w:sz w:val="20"/>
                <w:szCs w:val="20"/>
              </w:rPr>
            </w:pPr>
            <w:r w:rsidRPr="009F0658">
              <w:rPr>
                <w:sz w:val="20"/>
                <w:szCs w:val="20"/>
              </w:rPr>
              <w:t>3,1</w:t>
            </w:r>
          </w:p>
        </w:tc>
        <w:tc>
          <w:tcPr>
            <w:tcW w:w="2958" w:type="dxa"/>
          </w:tcPr>
          <w:p w14:paraId="2F779830" w14:textId="77777777" w:rsidR="009F0658" w:rsidRPr="009F0658" w:rsidRDefault="009F0658" w:rsidP="009F0658">
            <w:pPr>
              <w:jc w:val="center"/>
              <w:rPr>
                <w:sz w:val="20"/>
                <w:szCs w:val="20"/>
              </w:rPr>
            </w:pPr>
            <w:r w:rsidRPr="009F0658">
              <w:rPr>
                <w:sz w:val="20"/>
                <w:szCs w:val="20"/>
              </w:rPr>
              <w:t>4,5</w:t>
            </w:r>
          </w:p>
        </w:tc>
      </w:tr>
      <w:tr w:rsidR="009F0658" w:rsidRPr="009F0658" w14:paraId="336BAA02" w14:textId="77777777" w:rsidTr="008D2D7E">
        <w:tc>
          <w:tcPr>
            <w:tcW w:w="817" w:type="dxa"/>
          </w:tcPr>
          <w:p w14:paraId="64000260" w14:textId="77777777" w:rsidR="009F0658" w:rsidRPr="009F0658" w:rsidRDefault="009F0658" w:rsidP="009F0658">
            <w:pPr>
              <w:jc w:val="both"/>
              <w:rPr>
                <w:sz w:val="20"/>
                <w:szCs w:val="20"/>
              </w:rPr>
            </w:pPr>
            <w:r w:rsidRPr="009F0658">
              <w:rPr>
                <w:sz w:val="20"/>
                <w:szCs w:val="20"/>
              </w:rPr>
              <w:t>13</w:t>
            </w:r>
          </w:p>
        </w:tc>
        <w:tc>
          <w:tcPr>
            <w:tcW w:w="5097" w:type="dxa"/>
          </w:tcPr>
          <w:p w14:paraId="6F680E17" w14:textId="77777777" w:rsidR="009F0658" w:rsidRPr="009F0658" w:rsidRDefault="009F0658" w:rsidP="009F0658">
            <w:pPr>
              <w:jc w:val="both"/>
              <w:rPr>
                <w:sz w:val="20"/>
                <w:szCs w:val="20"/>
              </w:rPr>
            </w:pPr>
            <w:r w:rsidRPr="009F0658">
              <w:rPr>
                <w:sz w:val="20"/>
                <w:szCs w:val="20"/>
              </w:rPr>
              <w:t>Отрадненский КДЦ</w:t>
            </w:r>
          </w:p>
        </w:tc>
        <w:tc>
          <w:tcPr>
            <w:tcW w:w="2957" w:type="dxa"/>
          </w:tcPr>
          <w:p w14:paraId="05F173CE" w14:textId="77777777" w:rsidR="009F0658" w:rsidRPr="009F0658" w:rsidRDefault="009F0658" w:rsidP="009F0658">
            <w:pPr>
              <w:jc w:val="center"/>
              <w:rPr>
                <w:sz w:val="20"/>
                <w:szCs w:val="20"/>
              </w:rPr>
            </w:pPr>
            <w:r w:rsidRPr="009F0658">
              <w:rPr>
                <w:sz w:val="20"/>
                <w:szCs w:val="20"/>
              </w:rPr>
              <w:t>5,6</w:t>
            </w:r>
          </w:p>
        </w:tc>
        <w:tc>
          <w:tcPr>
            <w:tcW w:w="2957" w:type="dxa"/>
          </w:tcPr>
          <w:p w14:paraId="1AF46B99" w14:textId="77777777" w:rsidR="009F0658" w:rsidRPr="009F0658" w:rsidRDefault="009F0658" w:rsidP="009F0658">
            <w:pPr>
              <w:jc w:val="center"/>
              <w:rPr>
                <w:sz w:val="20"/>
                <w:szCs w:val="20"/>
              </w:rPr>
            </w:pPr>
            <w:r w:rsidRPr="009F0658">
              <w:rPr>
                <w:sz w:val="20"/>
                <w:szCs w:val="20"/>
              </w:rPr>
              <w:t>5,6</w:t>
            </w:r>
          </w:p>
        </w:tc>
        <w:tc>
          <w:tcPr>
            <w:tcW w:w="2958" w:type="dxa"/>
          </w:tcPr>
          <w:p w14:paraId="2DD0842E" w14:textId="77777777" w:rsidR="009F0658" w:rsidRPr="009F0658" w:rsidRDefault="009F0658" w:rsidP="009F0658">
            <w:pPr>
              <w:jc w:val="center"/>
              <w:rPr>
                <w:sz w:val="20"/>
                <w:szCs w:val="20"/>
              </w:rPr>
            </w:pPr>
            <w:r w:rsidRPr="009F0658">
              <w:rPr>
                <w:sz w:val="20"/>
                <w:szCs w:val="20"/>
              </w:rPr>
              <w:t>4,7</w:t>
            </w:r>
          </w:p>
        </w:tc>
      </w:tr>
      <w:tr w:rsidR="009F0658" w:rsidRPr="009F0658" w14:paraId="026D7669" w14:textId="77777777" w:rsidTr="008D2D7E">
        <w:tc>
          <w:tcPr>
            <w:tcW w:w="817" w:type="dxa"/>
          </w:tcPr>
          <w:p w14:paraId="4465EBA3" w14:textId="77777777" w:rsidR="009F0658" w:rsidRPr="009F0658" w:rsidRDefault="009F0658" w:rsidP="009F0658">
            <w:pPr>
              <w:jc w:val="both"/>
              <w:rPr>
                <w:sz w:val="20"/>
                <w:szCs w:val="20"/>
              </w:rPr>
            </w:pPr>
            <w:r w:rsidRPr="009F0658">
              <w:rPr>
                <w:sz w:val="20"/>
                <w:szCs w:val="20"/>
              </w:rPr>
              <w:t>14</w:t>
            </w:r>
          </w:p>
        </w:tc>
        <w:tc>
          <w:tcPr>
            <w:tcW w:w="5097" w:type="dxa"/>
          </w:tcPr>
          <w:p w14:paraId="150DAF0C" w14:textId="77777777" w:rsidR="009F0658" w:rsidRPr="009F0658" w:rsidRDefault="009F0658" w:rsidP="009F0658">
            <w:pPr>
              <w:jc w:val="both"/>
              <w:rPr>
                <w:sz w:val="20"/>
                <w:szCs w:val="20"/>
              </w:rPr>
            </w:pPr>
            <w:r w:rsidRPr="009F0658">
              <w:rPr>
                <w:sz w:val="20"/>
                <w:szCs w:val="20"/>
              </w:rPr>
              <w:t>Кондуслинский КДЦ</w:t>
            </w:r>
          </w:p>
        </w:tc>
        <w:tc>
          <w:tcPr>
            <w:tcW w:w="2957" w:type="dxa"/>
          </w:tcPr>
          <w:p w14:paraId="4901293D" w14:textId="77777777" w:rsidR="009F0658" w:rsidRPr="009F0658" w:rsidRDefault="009F0658" w:rsidP="009F0658">
            <w:pPr>
              <w:jc w:val="center"/>
              <w:rPr>
                <w:sz w:val="20"/>
                <w:szCs w:val="20"/>
              </w:rPr>
            </w:pPr>
            <w:r w:rsidRPr="009F0658">
              <w:rPr>
                <w:sz w:val="20"/>
                <w:szCs w:val="20"/>
              </w:rPr>
              <w:t>6,1</w:t>
            </w:r>
          </w:p>
        </w:tc>
        <w:tc>
          <w:tcPr>
            <w:tcW w:w="2957" w:type="dxa"/>
          </w:tcPr>
          <w:p w14:paraId="4C97E6BF" w14:textId="77777777" w:rsidR="009F0658" w:rsidRPr="009F0658" w:rsidRDefault="009F0658" w:rsidP="009F0658">
            <w:pPr>
              <w:jc w:val="center"/>
              <w:rPr>
                <w:sz w:val="20"/>
                <w:szCs w:val="20"/>
              </w:rPr>
            </w:pPr>
            <w:r w:rsidRPr="009F0658">
              <w:rPr>
                <w:sz w:val="20"/>
                <w:szCs w:val="20"/>
              </w:rPr>
              <w:t>7</w:t>
            </w:r>
          </w:p>
        </w:tc>
        <w:tc>
          <w:tcPr>
            <w:tcW w:w="2958" w:type="dxa"/>
          </w:tcPr>
          <w:p w14:paraId="7A7C0234" w14:textId="77777777" w:rsidR="009F0658" w:rsidRPr="009F0658" w:rsidRDefault="009F0658" w:rsidP="009F0658">
            <w:pPr>
              <w:jc w:val="center"/>
              <w:rPr>
                <w:sz w:val="20"/>
                <w:szCs w:val="20"/>
              </w:rPr>
            </w:pPr>
            <w:r w:rsidRPr="009F0658">
              <w:rPr>
                <w:sz w:val="20"/>
                <w:szCs w:val="20"/>
              </w:rPr>
              <w:t>2,5</w:t>
            </w:r>
          </w:p>
        </w:tc>
      </w:tr>
      <w:tr w:rsidR="009F0658" w:rsidRPr="009F0658" w14:paraId="2B27DA79" w14:textId="77777777" w:rsidTr="008D2D7E">
        <w:tc>
          <w:tcPr>
            <w:tcW w:w="817" w:type="dxa"/>
          </w:tcPr>
          <w:p w14:paraId="3C6454D0" w14:textId="77777777" w:rsidR="009F0658" w:rsidRPr="009F0658" w:rsidRDefault="009F0658" w:rsidP="009F0658">
            <w:pPr>
              <w:jc w:val="both"/>
              <w:rPr>
                <w:sz w:val="20"/>
                <w:szCs w:val="20"/>
              </w:rPr>
            </w:pPr>
            <w:r w:rsidRPr="009F0658">
              <w:rPr>
                <w:sz w:val="20"/>
                <w:szCs w:val="20"/>
              </w:rPr>
              <w:t>15</w:t>
            </w:r>
          </w:p>
        </w:tc>
        <w:tc>
          <w:tcPr>
            <w:tcW w:w="5097" w:type="dxa"/>
          </w:tcPr>
          <w:p w14:paraId="70169205" w14:textId="77777777" w:rsidR="009F0658" w:rsidRPr="009F0658" w:rsidRDefault="009F0658" w:rsidP="009F0658">
            <w:pPr>
              <w:jc w:val="both"/>
              <w:rPr>
                <w:sz w:val="20"/>
                <w:szCs w:val="20"/>
              </w:rPr>
            </w:pPr>
            <w:r w:rsidRPr="009F0658">
              <w:rPr>
                <w:sz w:val="20"/>
                <w:szCs w:val="20"/>
              </w:rPr>
              <w:t>Сергинский КДЦ</w:t>
            </w:r>
          </w:p>
        </w:tc>
        <w:tc>
          <w:tcPr>
            <w:tcW w:w="2957" w:type="dxa"/>
          </w:tcPr>
          <w:p w14:paraId="2CECAE39" w14:textId="77777777" w:rsidR="009F0658" w:rsidRPr="009F0658" w:rsidRDefault="009F0658" w:rsidP="009F0658">
            <w:pPr>
              <w:jc w:val="center"/>
              <w:rPr>
                <w:sz w:val="20"/>
                <w:szCs w:val="20"/>
              </w:rPr>
            </w:pPr>
            <w:r w:rsidRPr="009F0658">
              <w:rPr>
                <w:sz w:val="20"/>
                <w:szCs w:val="20"/>
              </w:rPr>
              <w:t>3,8</w:t>
            </w:r>
          </w:p>
        </w:tc>
        <w:tc>
          <w:tcPr>
            <w:tcW w:w="2957" w:type="dxa"/>
          </w:tcPr>
          <w:p w14:paraId="0EE48379" w14:textId="77777777" w:rsidR="009F0658" w:rsidRPr="009F0658" w:rsidRDefault="009F0658" w:rsidP="009F0658">
            <w:pPr>
              <w:jc w:val="center"/>
              <w:rPr>
                <w:sz w:val="20"/>
                <w:szCs w:val="20"/>
              </w:rPr>
            </w:pPr>
            <w:r w:rsidRPr="009F0658">
              <w:rPr>
                <w:sz w:val="20"/>
                <w:szCs w:val="20"/>
              </w:rPr>
              <w:t>6</w:t>
            </w:r>
          </w:p>
        </w:tc>
        <w:tc>
          <w:tcPr>
            <w:tcW w:w="2958" w:type="dxa"/>
          </w:tcPr>
          <w:p w14:paraId="6F94665C" w14:textId="77777777" w:rsidR="009F0658" w:rsidRPr="009F0658" w:rsidRDefault="009F0658" w:rsidP="009F0658">
            <w:pPr>
              <w:jc w:val="center"/>
              <w:rPr>
                <w:sz w:val="20"/>
                <w:szCs w:val="20"/>
              </w:rPr>
            </w:pPr>
            <w:r w:rsidRPr="009F0658">
              <w:rPr>
                <w:sz w:val="20"/>
                <w:szCs w:val="20"/>
              </w:rPr>
              <w:t>4,1</w:t>
            </w:r>
          </w:p>
        </w:tc>
      </w:tr>
      <w:tr w:rsidR="009F0658" w:rsidRPr="009F0658" w14:paraId="573E8BBB" w14:textId="77777777" w:rsidTr="008D2D7E">
        <w:tc>
          <w:tcPr>
            <w:tcW w:w="817" w:type="dxa"/>
          </w:tcPr>
          <w:p w14:paraId="32F521F5" w14:textId="77777777" w:rsidR="009F0658" w:rsidRPr="009F0658" w:rsidRDefault="009F0658" w:rsidP="009F0658">
            <w:pPr>
              <w:jc w:val="both"/>
              <w:rPr>
                <w:sz w:val="20"/>
                <w:szCs w:val="20"/>
              </w:rPr>
            </w:pPr>
            <w:r w:rsidRPr="009F0658">
              <w:rPr>
                <w:sz w:val="20"/>
                <w:szCs w:val="20"/>
              </w:rPr>
              <w:t>16</w:t>
            </w:r>
          </w:p>
        </w:tc>
        <w:tc>
          <w:tcPr>
            <w:tcW w:w="5097" w:type="dxa"/>
          </w:tcPr>
          <w:p w14:paraId="01249138" w14:textId="77777777" w:rsidR="009F0658" w:rsidRPr="009F0658" w:rsidRDefault="009F0658" w:rsidP="009F0658">
            <w:pPr>
              <w:jc w:val="both"/>
              <w:rPr>
                <w:sz w:val="20"/>
                <w:szCs w:val="20"/>
              </w:rPr>
            </w:pPr>
            <w:r w:rsidRPr="009F0658">
              <w:rPr>
                <w:sz w:val="20"/>
                <w:szCs w:val="20"/>
              </w:rPr>
              <w:t>Чумаковский КДЦ</w:t>
            </w:r>
          </w:p>
        </w:tc>
        <w:tc>
          <w:tcPr>
            <w:tcW w:w="2957" w:type="dxa"/>
          </w:tcPr>
          <w:p w14:paraId="72E3C351" w14:textId="77777777" w:rsidR="009F0658" w:rsidRPr="009F0658" w:rsidRDefault="009F0658" w:rsidP="009F0658">
            <w:pPr>
              <w:jc w:val="center"/>
              <w:rPr>
                <w:sz w:val="20"/>
                <w:szCs w:val="20"/>
              </w:rPr>
            </w:pPr>
            <w:r w:rsidRPr="009F0658">
              <w:rPr>
                <w:sz w:val="20"/>
                <w:szCs w:val="20"/>
              </w:rPr>
              <w:t>6,2</w:t>
            </w:r>
          </w:p>
        </w:tc>
        <w:tc>
          <w:tcPr>
            <w:tcW w:w="2957" w:type="dxa"/>
          </w:tcPr>
          <w:p w14:paraId="26C9008D" w14:textId="77777777" w:rsidR="009F0658" w:rsidRPr="009F0658" w:rsidRDefault="009F0658" w:rsidP="009F0658">
            <w:pPr>
              <w:jc w:val="center"/>
              <w:rPr>
                <w:sz w:val="20"/>
                <w:szCs w:val="20"/>
              </w:rPr>
            </w:pPr>
            <w:r w:rsidRPr="009F0658">
              <w:rPr>
                <w:sz w:val="20"/>
                <w:szCs w:val="20"/>
              </w:rPr>
              <w:t>4,4</w:t>
            </w:r>
          </w:p>
        </w:tc>
        <w:tc>
          <w:tcPr>
            <w:tcW w:w="2958" w:type="dxa"/>
          </w:tcPr>
          <w:p w14:paraId="0826E57C" w14:textId="77777777" w:rsidR="009F0658" w:rsidRPr="009F0658" w:rsidRDefault="009F0658" w:rsidP="009F0658">
            <w:pPr>
              <w:jc w:val="center"/>
              <w:rPr>
                <w:sz w:val="20"/>
                <w:szCs w:val="20"/>
              </w:rPr>
            </w:pPr>
            <w:r w:rsidRPr="009F0658">
              <w:rPr>
                <w:sz w:val="20"/>
                <w:szCs w:val="20"/>
              </w:rPr>
              <w:t>2,2</w:t>
            </w:r>
          </w:p>
        </w:tc>
      </w:tr>
    </w:tbl>
    <w:p w14:paraId="6C386C7D" w14:textId="77777777" w:rsidR="009F0658" w:rsidRPr="009F0658" w:rsidRDefault="009F0658" w:rsidP="009F0658">
      <w:pPr>
        <w:jc w:val="right"/>
        <w:rPr>
          <w:sz w:val="20"/>
          <w:szCs w:val="20"/>
        </w:rPr>
      </w:pPr>
    </w:p>
    <w:p w14:paraId="4BA6DDD6" w14:textId="77777777" w:rsidR="009F0658" w:rsidRPr="009F0658" w:rsidRDefault="009F0658" w:rsidP="009F0658">
      <w:pPr>
        <w:jc w:val="right"/>
        <w:rPr>
          <w:sz w:val="20"/>
          <w:szCs w:val="20"/>
        </w:rPr>
      </w:pPr>
    </w:p>
    <w:tbl>
      <w:tblPr>
        <w:tblStyle w:val="affa"/>
        <w:tblW w:w="0" w:type="auto"/>
        <w:tblLook w:val="04A0" w:firstRow="1" w:lastRow="0" w:firstColumn="1" w:lastColumn="0" w:noHBand="0" w:noVBand="1"/>
      </w:tblPr>
      <w:tblGrid>
        <w:gridCol w:w="711"/>
        <w:gridCol w:w="106"/>
        <w:gridCol w:w="4016"/>
        <w:gridCol w:w="1081"/>
        <w:gridCol w:w="1707"/>
        <w:gridCol w:w="1250"/>
        <w:gridCol w:w="1160"/>
        <w:gridCol w:w="1797"/>
        <w:gridCol w:w="471"/>
        <w:gridCol w:w="2487"/>
      </w:tblGrid>
      <w:tr w:rsidR="009F0658" w:rsidRPr="009F0658" w14:paraId="5A8D202D" w14:textId="77777777" w:rsidTr="008D2D7E">
        <w:tc>
          <w:tcPr>
            <w:tcW w:w="817" w:type="dxa"/>
            <w:gridSpan w:val="2"/>
          </w:tcPr>
          <w:p w14:paraId="5B994045" w14:textId="77777777" w:rsidR="009F0658" w:rsidRPr="009F0658" w:rsidRDefault="009F0658" w:rsidP="009F0658">
            <w:pPr>
              <w:jc w:val="center"/>
              <w:rPr>
                <w:sz w:val="20"/>
                <w:szCs w:val="20"/>
              </w:rPr>
            </w:pPr>
            <w:r w:rsidRPr="009F0658">
              <w:rPr>
                <w:sz w:val="20"/>
                <w:szCs w:val="20"/>
              </w:rPr>
              <w:t>№</w:t>
            </w:r>
          </w:p>
        </w:tc>
        <w:tc>
          <w:tcPr>
            <w:tcW w:w="5097" w:type="dxa"/>
            <w:gridSpan w:val="2"/>
          </w:tcPr>
          <w:p w14:paraId="214375A1" w14:textId="77777777" w:rsidR="009F0658" w:rsidRPr="009F0658" w:rsidRDefault="009F0658" w:rsidP="009F0658">
            <w:pPr>
              <w:jc w:val="center"/>
              <w:rPr>
                <w:sz w:val="20"/>
                <w:szCs w:val="20"/>
              </w:rPr>
            </w:pPr>
            <w:r w:rsidRPr="009F0658">
              <w:rPr>
                <w:sz w:val="20"/>
                <w:szCs w:val="20"/>
              </w:rPr>
              <w:t>Наименование учреждения</w:t>
            </w:r>
          </w:p>
        </w:tc>
        <w:tc>
          <w:tcPr>
            <w:tcW w:w="2957" w:type="dxa"/>
            <w:gridSpan w:val="2"/>
          </w:tcPr>
          <w:p w14:paraId="34045DCE" w14:textId="77777777" w:rsidR="009F0658" w:rsidRPr="009F0658" w:rsidRDefault="009F0658" w:rsidP="009F0658">
            <w:pPr>
              <w:jc w:val="both"/>
              <w:rPr>
                <w:sz w:val="20"/>
                <w:szCs w:val="20"/>
              </w:rPr>
            </w:pPr>
            <w:r w:rsidRPr="009F0658">
              <w:rPr>
                <w:sz w:val="20"/>
                <w:szCs w:val="20"/>
              </w:rPr>
              <w:t>Взаимодействие с учреждениями культуры, образования, молодёжи, социального обеспечения района</w:t>
            </w:r>
          </w:p>
          <w:p w14:paraId="268F8A25" w14:textId="77777777" w:rsidR="009F0658" w:rsidRPr="009F0658" w:rsidRDefault="009F0658" w:rsidP="009F0658">
            <w:pPr>
              <w:jc w:val="center"/>
              <w:rPr>
                <w:sz w:val="20"/>
                <w:szCs w:val="20"/>
              </w:rPr>
            </w:pPr>
          </w:p>
        </w:tc>
        <w:tc>
          <w:tcPr>
            <w:tcW w:w="2957" w:type="dxa"/>
            <w:gridSpan w:val="2"/>
          </w:tcPr>
          <w:p w14:paraId="6BB36CE7" w14:textId="77777777" w:rsidR="009F0658" w:rsidRPr="009F0658" w:rsidRDefault="009F0658" w:rsidP="009F0658">
            <w:pPr>
              <w:shd w:val="clear" w:color="auto" w:fill="FFFFFF"/>
              <w:jc w:val="both"/>
              <w:rPr>
                <w:spacing w:val="-3"/>
                <w:sz w:val="20"/>
                <w:szCs w:val="20"/>
              </w:rPr>
            </w:pPr>
            <w:r w:rsidRPr="009F0658">
              <w:rPr>
                <w:spacing w:val="-1"/>
                <w:sz w:val="20"/>
                <w:szCs w:val="20"/>
              </w:rPr>
              <w:t xml:space="preserve">Участие творческих коллективов </w:t>
            </w:r>
            <w:r w:rsidRPr="009F0658">
              <w:rPr>
                <w:spacing w:val="-2"/>
                <w:sz w:val="20"/>
                <w:szCs w:val="20"/>
              </w:rPr>
              <w:t xml:space="preserve">в смотрах,  фестивалях, </w:t>
            </w:r>
            <w:r w:rsidRPr="009F0658">
              <w:rPr>
                <w:spacing w:val="-3"/>
                <w:sz w:val="20"/>
                <w:szCs w:val="20"/>
              </w:rPr>
              <w:t>конкурсах:</w:t>
            </w:r>
          </w:p>
          <w:p w14:paraId="5D65D459" w14:textId="77777777" w:rsidR="009F0658" w:rsidRPr="009F0658" w:rsidRDefault="009F0658" w:rsidP="009F0658">
            <w:pPr>
              <w:numPr>
                <w:ilvl w:val="0"/>
                <w:numId w:val="29"/>
              </w:numPr>
              <w:shd w:val="clear" w:color="auto" w:fill="FFFFFF"/>
              <w:tabs>
                <w:tab w:val="clear" w:pos="1088"/>
                <w:tab w:val="num" w:pos="140"/>
              </w:tabs>
              <w:ind w:left="0"/>
              <w:jc w:val="both"/>
              <w:rPr>
                <w:spacing w:val="-1"/>
                <w:sz w:val="20"/>
                <w:szCs w:val="20"/>
              </w:rPr>
            </w:pPr>
            <w:r w:rsidRPr="009F0658">
              <w:rPr>
                <w:spacing w:val="1"/>
                <w:sz w:val="20"/>
                <w:szCs w:val="20"/>
              </w:rPr>
              <w:t>- международных, всероссийских,</w:t>
            </w:r>
            <w:r w:rsidRPr="009F0658">
              <w:rPr>
                <w:spacing w:val="-1"/>
                <w:sz w:val="20"/>
                <w:szCs w:val="20"/>
              </w:rPr>
              <w:t xml:space="preserve"> межрегиональных</w:t>
            </w:r>
          </w:p>
          <w:p w14:paraId="2690530B" w14:textId="77777777" w:rsidR="009F0658" w:rsidRPr="009F0658" w:rsidRDefault="009F0658" w:rsidP="009F0658">
            <w:pPr>
              <w:numPr>
                <w:ilvl w:val="0"/>
                <w:numId w:val="29"/>
              </w:numPr>
              <w:shd w:val="clear" w:color="auto" w:fill="FFFFFF"/>
              <w:tabs>
                <w:tab w:val="clear" w:pos="1088"/>
                <w:tab w:val="num" w:pos="140"/>
              </w:tabs>
              <w:ind w:left="0"/>
              <w:jc w:val="both"/>
              <w:rPr>
                <w:spacing w:val="2"/>
                <w:sz w:val="20"/>
                <w:szCs w:val="20"/>
              </w:rPr>
            </w:pPr>
            <w:r w:rsidRPr="009F0658">
              <w:rPr>
                <w:spacing w:val="2"/>
                <w:sz w:val="20"/>
                <w:szCs w:val="20"/>
              </w:rPr>
              <w:t>- областных, зональных</w:t>
            </w:r>
          </w:p>
          <w:p w14:paraId="09CE9861" w14:textId="77777777" w:rsidR="009F0658" w:rsidRPr="009F0658" w:rsidRDefault="009F0658" w:rsidP="009F0658">
            <w:pPr>
              <w:jc w:val="center"/>
              <w:rPr>
                <w:sz w:val="20"/>
                <w:szCs w:val="20"/>
              </w:rPr>
            </w:pPr>
            <w:r w:rsidRPr="009F0658">
              <w:rPr>
                <w:spacing w:val="1"/>
                <w:sz w:val="20"/>
                <w:szCs w:val="20"/>
              </w:rPr>
              <w:t>- районных, городских</w:t>
            </w:r>
          </w:p>
        </w:tc>
        <w:tc>
          <w:tcPr>
            <w:tcW w:w="2958" w:type="dxa"/>
            <w:gridSpan w:val="2"/>
          </w:tcPr>
          <w:p w14:paraId="55B86A5F" w14:textId="77777777" w:rsidR="009F0658" w:rsidRPr="009F0658" w:rsidRDefault="009F0658" w:rsidP="009F0658">
            <w:pPr>
              <w:shd w:val="clear" w:color="auto" w:fill="FFFFFF"/>
              <w:jc w:val="both"/>
              <w:rPr>
                <w:spacing w:val="-1"/>
                <w:sz w:val="20"/>
                <w:szCs w:val="20"/>
              </w:rPr>
            </w:pPr>
            <w:r w:rsidRPr="009F0658">
              <w:rPr>
                <w:spacing w:val="-1"/>
                <w:sz w:val="20"/>
                <w:szCs w:val="20"/>
              </w:rPr>
              <w:t>Наличие призовых мест по итогам участия в конкурсах:</w:t>
            </w:r>
          </w:p>
          <w:p w14:paraId="1ED5B400" w14:textId="77777777" w:rsidR="009F0658" w:rsidRPr="009F0658" w:rsidRDefault="009F0658" w:rsidP="009F0658">
            <w:pPr>
              <w:numPr>
                <w:ilvl w:val="0"/>
                <w:numId w:val="29"/>
              </w:numPr>
              <w:shd w:val="clear" w:color="auto" w:fill="FFFFFF"/>
              <w:tabs>
                <w:tab w:val="clear" w:pos="1088"/>
                <w:tab w:val="num" w:pos="140"/>
              </w:tabs>
              <w:ind w:left="0"/>
              <w:jc w:val="both"/>
              <w:rPr>
                <w:spacing w:val="-1"/>
                <w:sz w:val="20"/>
                <w:szCs w:val="20"/>
              </w:rPr>
            </w:pPr>
            <w:r w:rsidRPr="009F0658">
              <w:rPr>
                <w:spacing w:val="1"/>
                <w:sz w:val="20"/>
                <w:szCs w:val="20"/>
              </w:rPr>
              <w:t>- международных, всероссийских,</w:t>
            </w:r>
            <w:r w:rsidRPr="009F0658">
              <w:rPr>
                <w:spacing w:val="-1"/>
                <w:sz w:val="20"/>
                <w:szCs w:val="20"/>
              </w:rPr>
              <w:t xml:space="preserve"> межрегиональных</w:t>
            </w:r>
          </w:p>
          <w:p w14:paraId="076736A6" w14:textId="77777777" w:rsidR="009F0658" w:rsidRPr="009F0658" w:rsidRDefault="009F0658" w:rsidP="009F0658">
            <w:pPr>
              <w:numPr>
                <w:ilvl w:val="0"/>
                <w:numId w:val="29"/>
              </w:numPr>
              <w:shd w:val="clear" w:color="auto" w:fill="FFFFFF"/>
              <w:tabs>
                <w:tab w:val="clear" w:pos="1088"/>
                <w:tab w:val="num" w:pos="140"/>
              </w:tabs>
              <w:ind w:left="0"/>
              <w:jc w:val="both"/>
              <w:rPr>
                <w:spacing w:val="2"/>
                <w:sz w:val="20"/>
                <w:szCs w:val="20"/>
              </w:rPr>
            </w:pPr>
            <w:r w:rsidRPr="009F0658">
              <w:rPr>
                <w:spacing w:val="2"/>
                <w:sz w:val="20"/>
                <w:szCs w:val="20"/>
              </w:rPr>
              <w:t>- областных, зональных</w:t>
            </w:r>
          </w:p>
          <w:p w14:paraId="1DA83F32" w14:textId="77777777" w:rsidR="009F0658" w:rsidRPr="009F0658" w:rsidRDefault="009F0658" w:rsidP="009F0658">
            <w:pPr>
              <w:jc w:val="center"/>
              <w:rPr>
                <w:sz w:val="20"/>
                <w:szCs w:val="20"/>
              </w:rPr>
            </w:pPr>
            <w:r w:rsidRPr="009F0658">
              <w:rPr>
                <w:spacing w:val="1"/>
                <w:sz w:val="20"/>
                <w:szCs w:val="20"/>
              </w:rPr>
              <w:t>- районных, городских</w:t>
            </w:r>
          </w:p>
        </w:tc>
      </w:tr>
      <w:tr w:rsidR="009F0658" w:rsidRPr="009F0658" w14:paraId="1B5B4B42" w14:textId="77777777" w:rsidTr="008D2D7E">
        <w:tc>
          <w:tcPr>
            <w:tcW w:w="817" w:type="dxa"/>
            <w:gridSpan w:val="2"/>
          </w:tcPr>
          <w:p w14:paraId="73185555" w14:textId="77777777" w:rsidR="009F0658" w:rsidRPr="009F0658" w:rsidRDefault="009F0658" w:rsidP="009F0658">
            <w:pPr>
              <w:jc w:val="both"/>
              <w:rPr>
                <w:sz w:val="20"/>
                <w:szCs w:val="20"/>
              </w:rPr>
            </w:pPr>
            <w:r w:rsidRPr="009F0658">
              <w:rPr>
                <w:sz w:val="20"/>
                <w:szCs w:val="20"/>
              </w:rPr>
              <w:t>1</w:t>
            </w:r>
          </w:p>
        </w:tc>
        <w:tc>
          <w:tcPr>
            <w:tcW w:w="5097" w:type="dxa"/>
            <w:gridSpan w:val="2"/>
          </w:tcPr>
          <w:p w14:paraId="078E88CE" w14:textId="77777777" w:rsidR="009F0658" w:rsidRPr="009F0658" w:rsidRDefault="009F0658" w:rsidP="009F0658">
            <w:pPr>
              <w:jc w:val="both"/>
              <w:rPr>
                <w:sz w:val="20"/>
                <w:szCs w:val="20"/>
              </w:rPr>
            </w:pPr>
            <w:r w:rsidRPr="009F0658">
              <w:rPr>
                <w:sz w:val="20"/>
                <w:szCs w:val="20"/>
              </w:rPr>
              <w:t>Абрамовский КДЦ</w:t>
            </w:r>
          </w:p>
        </w:tc>
        <w:tc>
          <w:tcPr>
            <w:tcW w:w="2957" w:type="dxa"/>
            <w:gridSpan w:val="2"/>
          </w:tcPr>
          <w:p w14:paraId="0223021C" w14:textId="77777777" w:rsidR="009F0658" w:rsidRPr="009F0658" w:rsidRDefault="009F0658" w:rsidP="009F0658">
            <w:pPr>
              <w:jc w:val="center"/>
              <w:rPr>
                <w:sz w:val="20"/>
                <w:szCs w:val="20"/>
              </w:rPr>
            </w:pPr>
            <w:r w:rsidRPr="009F0658">
              <w:rPr>
                <w:sz w:val="20"/>
                <w:szCs w:val="20"/>
              </w:rPr>
              <w:t>0,2</w:t>
            </w:r>
          </w:p>
        </w:tc>
        <w:tc>
          <w:tcPr>
            <w:tcW w:w="2957" w:type="dxa"/>
            <w:gridSpan w:val="2"/>
          </w:tcPr>
          <w:p w14:paraId="1414934A" w14:textId="77777777" w:rsidR="009F0658" w:rsidRPr="009F0658" w:rsidRDefault="009F0658" w:rsidP="009F0658">
            <w:pPr>
              <w:jc w:val="center"/>
              <w:rPr>
                <w:sz w:val="20"/>
                <w:szCs w:val="20"/>
              </w:rPr>
            </w:pPr>
            <w:r w:rsidRPr="009F0658">
              <w:rPr>
                <w:sz w:val="20"/>
                <w:szCs w:val="20"/>
              </w:rPr>
              <w:t>4,5/4,9/1,3</w:t>
            </w:r>
          </w:p>
        </w:tc>
        <w:tc>
          <w:tcPr>
            <w:tcW w:w="2958" w:type="dxa"/>
            <w:gridSpan w:val="2"/>
          </w:tcPr>
          <w:p w14:paraId="74632A51" w14:textId="77777777" w:rsidR="009F0658" w:rsidRPr="009F0658" w:rsidRDefault="009F0658" w:rsidP="009F0658">
            <w:pPr>
              <w:jc w:val="center"/>
              <w:rPr>
                <w:sz w:val="20"/>
                <w:szCs w:val="20"/>
              </w:rPr>
            </w:pPr>
            <w:r w:rsidRPr="009F0658">
              <w:rPr>
                <w:sz w:val="20"/>
                <w:szCs w:val="20"/>
              </w:rPr>
              <w:t>0/0/0,1</w:t>
            </w:r>
          </w:p>
        </w:tc>
      </w:tr>
      <w:tr w:rsidR="009F0658" w:rsidRPr="009F0658" w14:paraId="3ED5D182" w14:textId="77777777" w:rsidTr="008D2D7E">
        <w:tc>
          <w:tcPr>
            <w:tcW w:w="817" w:type="dxa"/>
            <w:gridSpan w:val="2"/>
          </w:tcPr>
          <w:p w14:paraId="1862D0C3" w14:textId="77777777" w:rsidR="009F0658" w:rsidRPr="009F0658" w:rsidRDefault="009F0658" w:rsidP="009F0658">
            <w:pPr>
              <w:jc w:val="both"/>
              <w:rPr>
                <w:sz w:val="20"/>
                <w:szCs w:val="20"/>
              </w:rPr>
            </w:pPr>
            <w:r w:rsidRPr="009F0658">
              <w:rPr>
                <w:sz w:val="20"/>
                <w:szCs w:val="20"/>
              </w:rPr>
              <w:t>2</w:t>
            </w:r>
          </w:p>
        </w:tc>
        <w:tc>
          <w:tcPr>
            <w:tcW w:w="5097" w:type="dxa"/>
            <w:gridSpan w:val="2"/>
          </w:tcPr>
          <w:p w14:paraId="21EF7BA5" w14:textId="77777777" w:rsidR="009F0658" w:rsidRPr="009F0658" w:rsidRDefault="009F0658" w:rsidP="009F0658">
            <w:pPr>
              <w:jc w:val="both"/>
              <w:rPr>
                <w:sz w:val="20"/>
                <w:szCs w:val="20"/>
              </w:rPr>
            </w:pPr>
            <w:r w:rsidRPr="009F0658">
              <w:rPr>
                <w:sz w:val="20"/>
                <w:szCs w:val="20"/>
              </w:rPr>
              <w:t>Балманский КДЦ</w:t>
            </w:r>
          </w:p>
        </w:tc>
        <w:tc>
          <w:tcPr>
            <w:tcW w:w="2957" w:type="dxa"/>
            <w:gridSpan w:val="2"/>
          </w:tcPr>
          <w:p w14:paraId="7B672242" w14:textId="77777777" w:rsidR="009F0658" w:rsidRPr="009F0658" w:rsidRDefault="009F0658" w:rsidP="009F0658">
            <w:pPr>
              <w:jc w:val="center"/>
              <w:rPr>
                <w:sz w:val="20"/>
                <w:szCs w:val="20"/>
              </w:rPr>
            </w:pPr>
            <w:r w:rsidRPr="009F0658">
              <w:rPr>
                <w:sz w:val="20"/>
                <w:szCs w:val="20"/>
              </w:rPr>
              <w:t>0,1</w:t>
            </w:r>
          </w:p>
        </w:tc>
        <w:tc>
          <w:tcPr>
            <w:tcW w:w="2957" w:type="dxa"/>
            <w:gridSpan w:val="2"/>
          </w:tcPr>
          <w:p w14:paraId="3E9A3C75" w14:textId="77777777" w:rsidR="009F0658" w:rsidRPr="009F0658" w:rsidRDefault="009F0658" w:rsidP="009F0658">
            <w:pPr>
              <w:jc w:val="center"/>
              <w:rPr>
                <w:sz w:val="20"/>
                <w:szCs w:val="20"/>
              </w:rPr>
            </w:pPr>
            <w:r w:rsidRPr="009F0658">
              <w:rPr>
                <w:sz w:val="20"/>
                <w:szCs w:val="20"/>
              </w:rPr>
              <w:t>0,7/2,8/1,8</w:t>
            </w:r>
          </w:p>
        </w:tc>
        <w:tc>
          <w:tcPr>
            <w:tcW w:w="2958" w:type="dxa"/>
            <w:gridSpan w:val="2"/>
          </w:tcPr>
          <w:p w14:paraId="3E0E1F5C" w14:textId="77777777" w:rsidR="009F0658" w:rsidRPr="009F0658" w:rsidRDefault="009F0658" w:rsidP="009F0658">
            <w:pPr>
              <w:jc w:val="center"/>
              <w:rPr>
                <w:sz w:val="20"/>
                <w:szCs w:val="20"/>
              </w:rPr>
            </w:pPr>
            <w:r w:rsidRPr="009F0658">
              <w:rPr>
                <w:sz w:val="20"/>
                <w:szCs w:val="20"/>
              </w:rPr>
              <w:t>0,6/0,8/1,4</w:t>
            </w:r>
          </w:p>
        </w:tc>
      </w:tr>
      <w:tr w:rsidR="009F0658" w:rsidRPr="009F0658" w14:paraId="71280A01" w14:textId="77777777" w:rsidTr="008D2D7E">
        <w:tc>
          <w:tcPr>
            <w:tcW w:w="817" w:type="dxa"/>
            <w:gridSpan w:val="2"/>
          </w:tcPr>
          <w:p w14:paraId="2BD32DD6" w14:textId="77777777" w:rsidR="009F0658" w:rsidRPr="009F0658" w:rsidRDefault="009F0658" w:rsidP="009F0658">
            <w:pPr>
              <w:jc w:val="both"/>
              <w:rPr>
                <w:sz w:val="20"/>
                <w:szCs w:val="20"/>
              </w:rPr>
            </w:pPr>
            <w:r w:rsidRPr="009F0658">
              <w:rPr>
                <w:sz w:val="20"/>
                <w:szCs w:val="20"/>
              </w:rPr>
              <w:t>3</w:t>
            </w:r>
          </w:p>
        </w:tc>
        <w:tc>
          <w:tcPr>
            <w:tcW w:w="5097" w:type="dxa"/>
            <w:gridSpan w:val="2"/>
          </w:tcPr>
          <w:p w14:paraId="5F923AC4" w14:textId="77777777" w:rsidR="009F0658" w:rsidRPr="009F0658" w:rsidRDefault="009F0658" w:rsidP="009F0658">
            <w:pPr>
              <w:jc w:val="both"/>
              <w:rPr>
                <w:sz w:val="20"/>
                <w:szCs w:val="20"/>
              </w:rPr>
            </w:pPr>
            <w:r w:rsidRPr="009F0658">
              <w:rPr>
                <w:sz w:val="20"/>
                <w:szCs w:val="20"/>
              </w:rPr>
              <w:t>Булатовский КДЦ</w:t>
            </w:r>
          </w:p>
        </w:tc>
        <w:tc>
          <w:tcPr>
            <w:tcW w:w="2957" w:type="dxa"/>
            <w:gridSpan w:val="2"/>
          </w:tcPr>
          <w:p w14:paraId="07E54ABF" w14:textId="77777777" w:rsidR="009F0658" w:rsidRPr="009F0658" w:rsidRDefault="009F0658" w:rsidP="009F0658">
            <w:pPr>
              <w:jc w:val="center"/>
              <w:rPr>
                <w:sz w:val="20"/>
                <w:szCs w:val="20"/>
              </w:rPr>
            </w:pPr>
            <w:r w:rsidRPr="009F0658">
              <w:rPr>
                <w:sz w:val="20"/>
                <w:szCs w:val="20"/>
              </w:rPr>
              <w:t>1,7</w:t>
            </w:r>
          </w:p>
        </w:tc>
        <w:tc>
          <w:tcPr>
            <w:tcW w:w="2957" w:type="dxa"/>
            <w:gridSpan w:val="2"/>
          </w:tcPr>
          <w:p w14:paraId="02713730" w14:textId="77777777" w:rsidR="009F0658" w:rsidRPr="009F0658" w:rsidRDefault="009F0658" w:rsidP="009F0658">
            <w:pPr>
              <w:jc w:val="center"/>
              <w:rPr>
                <w:sz w:val="20"/>
                <w:szCs w:val="20"/>
              </w:rPr>
            </w:pPr>
            <w:r w:rsidRPr="009F0658">
              <w:rPr>
                <w:sz w:val="20"/>
                <w:szCs w:val="20"/>
              </w:rPr>
              <w:t>7,4/2,4/4,8</w:t>
            </w:r>
          </w:p>
        </w:tc>
        <w:tc>
          <w:tcPr>
            <w:tcW w:w="2958" w:type="dxa"/>
            <w:gridSpan w:val="2"/>
          </w:tcPr>
          <w:p w14:paraId="4C5EEFF3" w14:textId="77777777" w:rsidR="009F0658" w:rsidRPr="009F0658" w:rsidRDefault="009F0658" w:rsidP="009F0658">
            <w:pPr>
              <w:jc w:val="center"/>
              <w:rPr>
                <w:sz w:val="20"/>
                <w:szCs w:val="20"/>
              </w:rPr>
            </w:pPr>
            <w:r w:rsidRPr="009F0658">
              <w:rPr>
                <w:sz w:val="20"/>
                <w:szCs w:val="20"/>
              </w:rPr>
              <w:t>2,4/0,8/4,2</w:t>
            </w:r>
          </w:p>
        </w:tc>
      </w:tr>
      <w:tr w:rsidR="009F0658" w:rsidRPr="009F0658" w14:paraId="72D03A28" w14:textId="77777777" w:rsidTr="008D2D7E">
        <w:tc>
          <w:tcPr>
            <w:tcW w:w="817" w:type="dxa"/>
            <w:gridSpan w:val="2"/>
          </w:tcPr>
          <w:p w14:paraId="2814B935" w14:textId="77777777" w:rsidR="009F0658" w:rsidRPr="009F0658" w:rsidRDefault="009F0658" w:rsidP="009F0658">
            <w:pPr>
              <w:jc w:val="both"/>
              <w:rPr>
                <w:sz w:val="20"/>
                <w:szCs w:val="20"/>
              </w:rPr>
            </w:pPr>
            <w:r w:rsidRPr="009F0658">
              <w:rPr>
                <w:sz w:val="20"/>
                <w:szCs w:val="20"/>
              </w:rPr>
              <w:t>4</w:t>
            </w:r>
          </w:p>
        </w:tc>
        <w:tc>
          <w:tcPr>
            <w:tcW w:w="5097" w:type="dxa"/>
            <w:gridSpan w:val="2"/>
          </w:tcPr>
          <w:p w14:paraId="3E11EF02" w14:textId="77777777" w:rsidR="009F0658" w:rsidRPr="009F0658" w:rsidRDefault="009F0658" w:rsidP="009F0658">
            <w:pPr>
              <w:jc w:val="both"/>
              <w:rPr>
                <w:sz w:val="20"/>
                <w:szCs w:val="20"/>
              </w:rPr>
            </w:pPr>
            <w:r w:rsidRPr="009F0658">
              <w:rPr>
                <w:sz w:val="20"/>
                <w:szCs w:val="20"/>
              </w:rPr>
              <w:t>Верх-Ичинский КДЦ</w:t>
            </w:r>
          </w:p>
        </w:tc>
        <w:tc>
          <w:tcPr>
            <w:tcW w:w="2957" w:type="dxa"/>
            <w:gridSpan w:val="2"/>
          </w:tcPr>
          <w:p w14:paraId="510B07E0" w14:textId="77777777" w:rsidR="009F0658" w:rsidRPr="009F0658" w:rsidRDefault="009F0658" w:rsidP="009F0658">
            <w:pPr>
              <w:jc w:val="center"/>
              <w:rPr>
                <w:sz w:val="20"/>
                <w:szCs w:val="20"/>
              </w:rPr>
            </w:pPr>
            <w:r w:rsidRPr="009F0658">
              <w:rPr>
                <w:sz w:val="20"/>
                <w:szCs w:val="20"/>
              </w:rPr>
              <w:t>5</w:t>
            </w:r>
          </w:p>
        </w:tc>
        <w:tc>
          <w:tcPr>
            <w:tcW w:w="2957" w:type="dxa"/>
            <w:gridSpan w:val="2"/>
          </w:tcPr>
          <w:p w14:paraId="2F3A08A6" w14:textId="77777777" w:rsidR="009F0658" w:rsidRPr="009F0658" w:rsidRDefault="009F0658" w:rsidP="009F0658">
            <w:pPr>
              <w:jc w:val="center"/>
              <w:rPr>
                <w:sz w:val="20"/>
                <w:szCs w:val="20"/>
              </w:rPr>
            </w:pPr>
            <w:r w:rsidRPr="009F0658">
              <w:rPr>
                <w:sz w:val="20"/>
                <w:szCs w:val="20"/>
              </w:rPr>
              <w:t>5,2/2,8/2,4</w:t>
            </w:r>
          </w:p>
        </w:tc>
        <w:tc>
          <w:tcPr>
            <w:tcW w:w="2958" w:type="dxa"/>
            <w:gridSpan w:val="2"/>
          </w:tcPr>
          <w:p w14:paraId="606A8DD6" w14:textId="77777777" w:rsidR="009F0658" w:rsidRPr="009F0658" w:rsidRDefault="009F0658" w:rsidP="009F0658">
            <w:pPr>
              <w:jc w:val="center"/>
              <w:rPr>
                <w:sz w:val="20"/>
                <w:szCs w:val="20"/>
              </w:rPr>
            </w:pPr>
            <w:r w:rsidRPr="009F0658">
              <w:rPr>
                <w:sz w:val="20"/>
                <w:szCs w:val="20"/>
              </w:rPr>
              <w:t>0/0,2/1,1</w:t>
            </w:r>
          </w:p>
        </w:tc>
      </w:tr>
      <w:tr w:rsidR="009F0658" w:rsidRPr="009F0658" w14:paraId="41E28605" w14:textId="77777777" w:rsidTr="008D2D7E">
        <w:tc>
          <w:tcPr>
            <w:tcW w:w="817" w:type="dxa"/>
            <w:gridSpan w:val="2"/>
          </w:tcPr>
          <w:p w14:paraId="3954148E" w14:textId="77777777" w:rsidR="009F0658" w:rsidRPr="009F0658" w:rsidRDefault="009F0658" w:rsidP="009F0658">
            <w:pPr>
              <w:jc w:val="both"/>
              <w:rPr>
                <w:sz w:val="20"/>
                <w:szCs w:val="20"/>
              </w:rPr>
            </w:pPr>
            <w:r w:rsidRPr="009F0658">
              <w:rPr>
                <w:sz w:val="20"/>
                <w:szCs w:val="20"/>
              </w:rPr>
              <w:t>5</w:t>
            </w:r>
          </w:p>
        </w:tc>
        <w:tc>
          <w:tcPr>
            <w:tcW w:w="5097" w:type="dxa"/>
            <w:gridSpan w:val="2"/>
          </w:tcPr>
          <w:p w14:paraId="69A56785" w14:textId="77777777" w:rsidR="009F0658" w:rsidRPr="009F0658" w:rsidRDefault="009F0658" w:rsidP="009F0658">
            <w:pPr>
              <w:jc w:val="both"/>
              <w:rPr>
                <w:sz w:val="20"/>
                <w:szCs w:val="20"/>
              </w:rPr>
            </w:pPr>
            <w:r w:rsidRPr="009F0658">
              <w:rPr>
                <w:sz w:val="20"/>
                <w:szCs w:val="20"/>
              </w:rPr>
              <w:t>Горбуновский КДЦ</w:t>
            </w:r>
          </w:p>
        </w:tc>
        <w:tc>
          <w:tcPr>
            <w:tcW w:w="2957" w:type="dxa"/>
            <w:gridSpan w:val="2"/>
          </w:tcPr>
          <w:p w14:paraId="098154A7" w14:textId="77777777" w:rsidR="009F0658" w:rsidRPr="009F0658" w:rsidRDefault="009F0658" w:rsidP="009F0658">
            <w:pPr>
              <w:jc w:val="center"/>
              <w:rPr>
                <w:sz w:val="20"/>
                <w:szCs w:val="20"/>
              </w:rPr>
            </w:pPr>
            <w:r w:rsidRPr="009F0658">
              <w:rPr>
                <w:sz w:val="20"/>
                <w:szCs w:val="20"/>
              </w:rPr>
              <w:t>1,2</w:t>
            </w:r>
          </w:p>
        </w:tc>
        <w:tc>
          <w:tcPr>
            <w:tcW w:w="2957" w:type="dxa"/>
            <w:gridSpan w:val="2"/>
          </w:tcPr>
          <w:p w14:paraId="41993D65" w14:textId="77777777" w:rsidR="009F0658" w:rsidRPr="009F0658" w:rsidRDefault="009F0658" w:rsidP="009F0658">
            <w:pPr>
              <w:jc w:val="center"/>
              <w:rPr>
                <w:sz w:val="20"/>
                <w:szCs w:val="20"/>
              </w:rPr>
            </w:pPr>
            <w:r w:rsidRPr="009F0658">
              <w:rPr>
                <w:sz w:val="20"/>
                <w:szCs w:val="20"/>
              </w:rPr>
              <w:t>3,9/2/2,7</w:t>
            </w:r>
          </w:p>
        </w:tc>
        <w:tc>
          <w:tcPr>
            <w:tcW w:w="2958" w:type="dxa"/>
            <w:gridSpan w:val="2"/>
          </w:tcPr>
          <w:p w14:paraId="2ED52468" w14:textId="77777777" w:rsidR="009F0658" w:rsidRPr="009F0658" w:rsidRDefault="009F0658" w:rsidP="009F0658">
            <w:pPr>
              <w:jc w:val="center"/>
              <w:rPr>
                <w:sz w:val="20"/>
                <w:szCs w:val="20"/>
              </w:rPr>
            </w:pPr>
            <w:r w:rsidRPr="009F0658">
              <w:rPr>
                <w:sz w:val="20"/>
                <w:szCs w:val="20"/>
              </w:rPr>
              <w:t>0,3/0,4/2,9</w:t>
            </w:r>
          </w:p>
        </w:tc>
      </w:tr>
      <w:tr w:rsidR="009F0658" w:rsidRPr="009F0658" w14:paraId="1E18F797" w14:textId="77777777" w:rsidTr="008D2D7E">
        <w:tc>
          <w:tcPr>
            <w:tcW w:w="817" w:type="dxa"/>
            <w:gridSpan w:val="2"/>
          </w:tcPr>
          <w:p w14:paraId="2A3C384C" w14:textId="77777777" w:rsidR="009F0658" w:rsidRPr="009F0658" w:rsidRDefault="009F0658" w:rsidP="009F0658">
            <w:pPr>
              <w:jc w:val="both"/>
              <w:rPr>
                <w:sz w:val="20"/>
                <w:szCs w:val="20"/>
              </w:rPr>
            </w:pPr>
            <w:r w:rsidRPr="009F0658">
              <w:rPr>
                <w:sz w:val="20"/>
                <w:szCs w:val="20"/>
              </w:rPr>
              <w:t>6</w:t>
            </w:r>
          </w:p>
        </w:tc>
        <w:tc>
          <w:tcPr>
            <w:tcW w:w="5097" w:type="dxa"/>
            <w:gridSpan w:val="2"/>
          </w:tcPr>
          <w:p w14:paraId="63488437" w14:textId="77777777" w:rsidR="009F0658" w:rsidRPr="009F0658" w:rsidRDefault="009F0658" w:rsidP="009F0658">
            <w:pPr>
              <w:jc w:val="both"/>
              <w:rPr>
                <w:sz w:val="20"/>
                <w:szCs w:val="20"/>
              </w:rPr>
            </w:pPr>
            <w:r w:rsidRPr="009F0658">
              <w:rPr>
                <w:sz w:val="20"/>
                <w:szCs w:val="20"/>
              </w:rPr>
              <w:t>Гжатский КДЦ</w:t>
            </w:r>
          </w:p>
        </w:tc>
        <w:tc>
          <w:tcPr>
            <w:tcW w:w="2957" w:type="dxa"/>
            <w:gridSpan w:val="2"/>
          </w:tcPr>
          <w:p w14:paraId="70050C31" w14:textId="77777777" w:rsidR="009F0658" w:rsidRPr="009F0658" w:rsidRDefault="009F0658" w:rsidP="009F0658">
            <w:pPr>
              <w:jc w:val="center"/>
              <w:rPr>
                <w:sz w:val="20"/>
                <w:szCs w:val="20"/>
              </w:rPr>
            </w:pPr>
            <w:r w:rsidRPr="009F0658">
              <w:rPr>
                <w:sz w:val="20"/>
                <w:szCs w:val="20"/>
              </w:rPr>
              <w:t>1</w:t>
            </w:r>
          </w:p>
        </w:tc>
        <w:tc>
          <w:tcPr>
            <w:tcW w:w="2957" w:type="dxa"/>
            <w:gridSpan w:val="2"/>
          </w:tcPr>
          <w:p w14:paraId="0CB1A851" w14:textId="77777777" w:rsidR="009F0658" w:rsidRPr="009F0658" w:rsidRDefault="009F0658" w:rsidP="009F0658">
            <w:pPr>
              <w:jc w:val="center"/>
              <w:rPr>
                <w:sz w:val="20"/>
                <w:szCs w:val="20"/>
              </w:rPr>
            </w:pPr>
            <w:r w:rsidRPr="009F0658">
              <w:rPr>
                <w:sz w:val="20"/>
                <w:szCs w:val="20"/>
              </w:rPr>
              <w:t>4,7/4,1/5</w:t>
            </w:r>
          </w:p>
        </w:tc>
        <w:tc>
          <w:tcPr>
            <w:tcW w:w="2958" w:type="dxa"/>
            <w:gridSpan w:val="2"/>
          </w:tcPr>
          <w:p w14:paraId="1692F04A" w14:textId="77777777" w:rsidR="009F0658" w:rsidRPr="009F0658" w:rsidRDefault="009F0658" w:rsidP="009F0658">
            <w:pPr>
              <w:jc w:val="center"/>
              <w:rPr>
                <w:sz w:val="20"/>
                <w:szCs w:val="20"/>
              </w:rPr>
            </w:pPr>
            <w:r w:rsidRPr="009F0658">
              <w:rPr>
                <w:sz w:val="20"/>
                <w:szCs w:val="20"/>
              </w:rPr>
              <w:t>8,6/0,8/5</w:t>
            </w:r>
          </w:p>
        </w:tc>
      </w:tr>
      <w:tr w:rsidR="009F0658" w:rsidRPr="009F0658" w14:paraId="7F7A7583" w14:textId="77777777" w:rsidTr="008D2D7E">
        <w:tc>
          <w:tcPr>
            <w:tcW w:w="817" w:type="dxa"/>
            <w:gridSpan w:val="2"/>
          </w:tcPr>
          <w:p w14:paraId="3EDF11E1" w14:textId="77777777" w:rsidR="009F0658" w:rsidRPr="009F0658" w:rsidRDefault="009F0658" w:rsidP="009F0658">
            <w:pPr>
              <w:jc w:val="both"/>
              <w:rPr>
                <w:sz w:val="20"/>
                <w:szCs w:val="20"/>
              </w:rPr>
            </w:pPr>
            <w:r w:rsidRPr="009F0658">
              <w:rPr>
                <w:sz w:val="20"/>
                <w:szCs w:val="20"/>
              </w:rPr>
              <w:t>7</w:t>
            </w:r>
          </w:p>
        </w:tc>
        <w:tc>
          <w:tcPr>
            <w:tcW w:w="5097" w:type="dxa"/>
            <w:gridSpan w:val="2"/>
          </w:tcPr>
          <w:p w14:paraId="0EBDBD28" w14:textId="77777777" w:rsidR="009F0658" w:rsidRPr="009F0658" w:rsidRDefault="009F0658" w:rsidP="009F0658">
            <w:pPr>
              <w:jc w:val="both"/>
              <w:rPr>
                <w:sz w:val="20"/>
                <w:szCs w:val="20"/>
              </w:rPr>
            </w:pPr>
            <w:r w:rsidRPr="009F0658">
              <w:rPr>
                <w:sz w:val="20"/>
                <w:szCs w:val="20"/>
              </w:rPr>
              <w:t>Зоновский КДЦ</w:t>
            </w:r>
          </w:p>
        </w:tc>
        <w:tc>
          <w:tcPr>
            <w:tcW w:w="2957" w:type="dxa"/>
            <w:gridSpan w:val="2"/>
          </w:tcPr>
          <w:p w14:paraId="200E67E6" w14:textId="77777777" w:rsidR="009F0658" w:rsidRPr="009F0658" w:rsidRDefault="009F0658" w:rsidP="009F0658">
            <w:pPr>
              <w:jc w:val="center"/>
              <w:rPr>
                <w:sz w:val="20"/>
                <w:szCs w:val="20"/>
              </w:rPr>
            </w:pPr>
            <w:r w:rsidRPr="009F0658">
              <w:rPr>
                <w:sz w:val="20"/>
                <w:szCs w:val="20"/>
              </w:rPr>
              <w:t>0</w:t>
            </w:r>
          </w:p>
        </w:tc>
        <w:tc>
          <w:tcPr>
            <w:tcW w:w="2957" w:type="dxa"/>
            <w:gridSpan w:val="2"/>
          </w:tcPr>
          <w:p w14:paraId="63B49727" w14:textId="77777777" w:rsidR="009F0658" w:rsidRPr="009F0658" w:rsidRDefault="009F0658" w:rsidP="009F0658">
            <w:pPr>
              <w:jc w:val="center"/>
              <w:rPr>
                <w:sz w:val="20"/>
                <w:szCs w:val="20"/>
              </w:rPr>
            </w:pPr>
            <w:r w:rsidRPr="009F0658">
              <w:rPr>
                <w:sz w:val="20"/>
                <w:szCs w:val="20"/>
              </w:rPr>
              <w:t>2,7/3,6/2,2</w:t>
            </w:r>
          </w:p>
        </w:tc>
        <w:tc>
          <w:tcPr>
            <w:tcW w:w="2958" w:type="dxa"/>
            <w:gridSpan w:val="2"/>
          </w:tcPr>
          <w:p w14:paraId="2217A0A4" w14:textId="77777777" w:rsidR="009F0658" w:rsidRPr="009F0658" w:rsidRDefault="009F0658" w:rsidP="009F0658">
            <w:pPr>
              <w:jc w:val="center"/>
              <w:rPr>
                <w:sz w:val="20"/>
                <w:szCs w:val="20"/>
              </w:rPr>
            </w:pPr>
            <w:r w:rsidRPr="009F0658">
              <w:rPr>
                <w:sz w:val="20"/>
                <w:szCs w:val="20"/>
              </w:rPr>
              <w:t>3,7/0,1/1,1</w:t>
            </w:r>
          </w:p>
        </w:tc>
      </w:tr>
      <w:tr w:rsidR="009F0658" w:rsidRPr="009F0658" w14:paraId="160E2DCB" w14:textId="77777777" w:rsidTr="008D2D7E">
        <w:tc>
          <w:tcPr>
            <w:tcW w:w="817" w:type="dxa"/>
            <w:gridSpan w:val="2"/>
          </w:tcPr>
          <w:p w14:paraId="17FB1CCD" w14:textId="77777777" w:rsidR="009F0658" w:rsidRPr="009F0658" w:rsidRDefault="009F0658" w:rsidP="009F0658">
            <w:pPr>
              <w:jc w:val="both"/>
              <w:rPr>
                <w:sz w:val="20"/>
                <w:szCs w:val="20"/>
              </w:rPr>
            </w:pPr>
            <w:r w:rsidRPr="009F0658">
              <w:rPr>
                <w:sz w:val="20"/>
                <w:szCs w:val="20"/>
              </w:rPr>
              <w:t>8</w:t>
            </w:r>
          </w:p>
        </w:tc>
        <w:tc>
          <w:tcPr>
            <w:tcW w:w="5097" w:type="dxa"/>
            <w:gridSpan w:val="2"/>
          </w:tcPr>
          <w:p w14:paraId="178CA1D7" w14:textId="77777777" w:rsidR="009F0658" w:rsidRPr="009F0658" w:rsidRDefault="009F0658" w:rsidP="009F0658">
            <w:pPr>
              <w:jc w:val="both"/>
              <w:rPr>
                <w:sz w:val="20"/>
                <w:szCs w:val="20"/>
              </w:rPr>
            </w:pPr>
            <w:r w:rsidRPr="009F0658">
              <w:rPr>
                <w:sz w:val="20"/>
                <w:szCs w:val="20"/>
              </w:rPr>
              <w:t>Камский КДЦ</w:t>
            </w:r>
          </w:p>
        </w:tc>
        <w:tc>
          <w:tcPr>
            <w:tcW w:w="2957" w:type="dxa"/>
            <w:gridSpan w:val="2"/>
          </w:tcPr>
          <w:p w14:paraId="092985E2" w14:textId="77777777" w:rsidR="009F0658" w:rsidRPr="009F0658" w:rsidRDefault="009F0658" w:rsidP="009F0658">
            <w:pPr>
              <w:jc w:val="center"/>
              <w:rPr>
                <w:sz w:val="20"/>
                <w:szCs w:val="20"/>
              </w:rPr>
            </w:pPr>
            <w:r w:rsidRPr="009F0658">
              <w:rPr>
                <w:sz w:val="20"/>
                <w:szCs w:val="20"/>
              </w:rPr>
              <w:t>0,5</w:t>
            </w:r>
          </w:p>
        </w:tc>
        <w:tc>
          <w:tcPr>
            <w:tcW w:w="2957" w:type="dxa"/>
            <w:gridSpan w:val="2"/>
          </w:tcPr>
          <w:p w14:paraId="1901DB3D" w14:textId="77777777" w:rsidR="009F0658" w:rsidRPr="009F0658" w:rsidRDefault="009F0658" w:rsidP="009F0658">
            <w:pPr>
              <w:jc w:val="center"/>
              <w:rPr>
                <w:sz w:val="20"/>
                <w:szCs w:val="20"/>
              </w:rPr>
            </w:pPr>
            <w:r w:rsidRPr="009F0658">
              <w:rPr>
                <w:sz w:val="20"/>
                <w:szCs w:val="20"/>
              </w:rPr>
              <w:t>1/2/2,4</w:t>
            </w:r>
          </w:p>
        </w:tc>
        <w:tc>
          <w:tcPr>
            <w:tcW w:w="2958" w:type="dxa"/>
            <w:gridSpan w:val="2"/>
          </w:tcPr>
          <w:p w14:paraId="7744661C" w14:textId="77777777" w:rsidR="009F0658" w:rsidRPr="009F0658" w:rsidRDefault="009F0658" w:rsidP="009F0658">
            <w:pPr>
              <w:jc w:val="center"/>
              <w:rPr>
                <w:sz w:val="20"/>
                <w:szCs w:val="20"/>
              </w:rPr>
            </w:pPr>
            <w:r w:rsidRPr="009F0658">
              <w:rPr>
                <w:sz w:val="20"/>
                <w:szCs w:val="20"/>
              </w:rPr>
              <w:t>1/0,1/3,1</w:t>
            </w:r>
          </w:p>
        </w:tc>
      </w:tr>
      <w:tr w:rsidR="009F0658" w:rsidRPr="009F0658" w14:paraId="65B16E38" w14:textId="77777777" w:rsidTr="008D2D7E">
        <w:tc>
          <w:tcPr>
            <w:tcW w:w="817" w:type="dxa"/>
            <w:gridSpan w:val="2"/>
          </w:tcPr>
          <w:p w14:paraId="38FF94B2" w14:textId="77777777" w:rsidR="009F0658" w:rsidRPr="009F0658" w:rsidRDefault="009F0658" w:rsidP="009F0658">
            <w:pPr>
              <w:jc w:val="both"/>
              <w:rPr>
                <w:sz w:val="20"/>
                <w:szCs w:val="20"/>
              </w:rPr>
            </w:pPr>
            <w:r w:rsidRPr="009F0658">
              <w:rPr>
                <w:sz w:val="20"/>
                <w:szCs w:val="20"/>
              </w:rPr>
              <w:t>9</w:t>
            </w:r>
          </w:p>
        </w:tc>
        <w:tc>
          <w:tcPr>
            <w:tcW w:w="5097" w:type="dxa"/>
            <w:gridSpan w:val="2"/>
          </w:tcPr>
          <w:p w14:paraId="3FF8433C" w14:textId="77777777" w:rsidR="009F0658" w:rsidRPr="009F0658" w:rsidRDefault="009F0658" w:rsidP="009F0658">
            <w:pPr>
              <w:jc w:val="both"/>
              <w:rPr>
                <w:sz w:val="20"/>
                <w:szCs w:val="20"/>
              </w:rPr>
            </w:pPr>
            <w:r w:rsidRPr="009F0658">
              <w:rPr>
                <w:sz w:val="20"/>
                <w:szCs w:val="20"/>
              </w:rPr>
              <w:t>Комсомольский КДЦ</w:t>
            </w:r>
          </w:p>
        </w:tc>
        <w:tc>
          <w:tcPr>
            <w:tcW w:w="2957" w:type="dxa"/>
            <w:gridSpan w:val="2"/>
          </w:tcPr>
          <w:p w14:paraId="32383515" w14:textId="77777777" w:rsidR="009F0658" w:rsidRPr="009F0658" w:rsidRDefault="009F0658" w:rsidP="009F0658">
            <w:pPr>
              <w:jc w:val="center"/>
              <w:rPr>
                <w:sz w:val="20"/>
                <w:szCs w:val="20"/>
              </w:rPr>
            </w:pPr>
            <w:r w:rsidRPr="009F0658">
              <w:rPr>
                <w:sz w:val="20"/>
                <w:szCs w:val="20"/>
              </w:rPr>
              <w:t>0,4</w:t>
            </w:r>
          </w:p>
        </w:tc>
        <w:tc>
          <w:tcPr>
            <w:tcW w:w="2957" w:type="dxa"/>
            <w:gridSpan w:val="2"/>
          </w:tcPr>
          <w:p w14:paraId="315929C4" w14:textId="77777777" w:rsidR="009F0658" w:rsidRPr="009F0658" w:rsidRDefault="009F0658" w:rsidP="009F0658">
            <w:pPr>
              <w:jc w:val="center"/>
              <w:rPr>
                <w:sz w:val="20"/>
                <w:szCs w:val="20"/>
              </w:rPr>
            </w:pPr>
            <w:r w:rsidRPr="009F0658">
              <w:rPr>
                <w:sz w:val="20"/>
                <w:szCs w:val="20"/>
              </w:rPr>
              <w:t>1/1/1,2</w:t>
            </w:r>
          </w:p>
        </w:tc>
        <w:tc>
          <w:tcPr>
            <w:tcW w:w="2958" w:type="dxa"/>
            <w:gridSpan w:val="2"/>
          </w:tcPr>
          <w:p w14:paraId="44A41474" w14:textId="77777777" w:rsidR="009F0658" w:rsidRPr="009F0658" w:rsidRDefault="009F0658" w:rsidP="009F0658">
            <w:pPr>
              <w:jc w:val="center"/>
              <w:rPr>
                <w:sz w:val="20"/>
                <w:szCs w:val="20"/>
              </w:rPr>
            </w:pPr>
            <w:r w:rsidRPr="009F0658">
              <w:rPr>
                <w:sz w:val="20"/>
                <w:szCs w:val="20"/>
              </w:rPr>
              <w:t>1/0/1,4</w:t>
            </w:r>
          </w:p>
        </w:tc>
      </w:tr>
      <w:tr w:rsidR="009F0658" w:rsidRPr="009F0658" w14:paraId="61559339" w14:textId="77777777" w:rsidTr="008D2D7E">
        <w:tc>
          <w:tcPr>
            <w:tcW w:w="817" w:type="dxa"/>
            <w:gridSpan w:val="2"/>
          </w:tcPr>
          <w:p w14:paraId="62DE5081" w14:textId="77777777" w:rsidR="009F0658" w:rsidRPr="009F0658" w:rsidRDefault="009F0658" w:rsidP="009F0658">
            <w:pPr>
              <w:jc w:val="both"/>
              <w:rPr>
                <w:sz w:val="20"/>
                <w:szCs w:val="20"/>
              </w:rPr>
            </w:pPr>
            <w:r w:rsidRPr="009F0658">
              <w:rPr>
                <w:sz w:val="20"/>
                <w:szCs w:val="20"/>
              </w:rPr>
              <w:t>10</w:t>
            </w:r>
          </w:p>
        </w:tc>
        <w:tc>
          <w:tcPr>
            <w:tcW w:w="5097" w:type="dxa"/>
            <w:gridSpan w:val="2"/>
          </w:tcPr>
          <w:p w14:paraId="05C34FDD" w14:textId="77777777" w:rsidR="009F0658" w:rsidRPr="009F0658" w:rsidRDefault="009F0658" w:rsidP="009F0658">
            <w:pPr>
              <w:jc w:val="both"/>
              <w:rPr>
                <w:sz w:val="20"/>
                <w:szCs w:val="20"/>
              </w:rPr>
            </w:pPr>
            <w:r w:rsidRPr="009F0658">
              <w:rPr>
                <w:sz w:val="20"/>
                <w:szCs w:val="20"/>
              </w:rPr>
              <w:t>Михайловский КДЦ</w:t>
            </w:r>
          </w:p>
        </w:tc>
        <w:tc>
          <w:tcPr>
            <w:tcW w:w="2957" w:type="dxa"/>
            <w:gridSpan w:val="2"/>
          </w:tcPr>
          <w:p w14:paraId="30DB9373" w14:textId="77777777" w:rsidR="009F0658" w:rsidRPr="009F0658" w:rsidRDefault="009F0658" w:rsidP="009F0658">
            <w:pPr>
              <w:jc w:val="center"/>
              <w:rPr>
                <w:sz w:val="20"/>
                <w:szCs w:val="20"/>
              </w:rPr>
            </w:pPr>
            <w:r w:rsidRPr="009F0658">
              <w:rPr>
                <w:sz w:val="20"/>
                <w:szCs w:val="20"/>
              </w:rPr>
              <w:t>0,1</w:t>
            </w:r>
          </w:p>
        </w:tc>
        <w:tc>
          <w:tcPr>
            <w:tcW w:w="2957" w:type="dxa"/>
            <w:gridSpan w:val="2"/>
          </w:tcPr>
          <w:p w14:paraId="72B46529" w14:textId="77777777" w:rsidR="009F0658" w:rsidRPr="009F0658" w:rsidRDefault="009F0658" w:rsidP="009F0658">
            <w:pPr>
              <w:jc w:val="center"/>
              <w:rPr>
                <w:sz w:val="20"/>
                <w:szCs w:val="20"/>
              </w:rPr>
            </w:pPr>
            <w:r w:rsidRPr="009F0658">
              <w:rPr>
                <w:sz w:val="20"/>
                <w:szCs w:val="20"/>
              </w:rPr>
              <w:t>1/1/1,8</w:t>
            </w:r>
          </w:p>
        </w:tc>
        <w:tc>
          <w:tcPr>
            <w:tcW w:w="2958" w:type="dxa"/>
            <w:gridSpan w:val="2"/>
          </w:tcPr>
          <w:p w14:paraId="0D99D38D" w14:textId="77777777" w:rsidR="009F0658" w:rsidRPr="009F0658" w:rsidRDefault="009F0658" w:rsidP="009F0658">
            <w:pPr>
              <w:jc w:val="center"/>
              <w:rPr>
                <w:sz w:val="20"/>
                <w:szCs w:val="20"/>
              </w:rPr>
            </w:pPr>
            <w:r w:rsidRPr="009F0658">
              <w:rPr>
                <w:sz w:val="20"/>
                <w:szCs w:val="20"/>
              </w:rPr>
              <w:t>1,7/0,2/2,2</w:t>
            </w:r>
          </w:p>
        </w:tc>
      </w:tr>
      <w:tr w:rsidR="009F0658" w:rsidRPr="009F0658" w14:paraId="01203D3B" w14:textId="77777777" w:rsidTr="008D2D7E">
        <w:tc>
          <w:tcPr>
            <w:tcW w:w="817" w:type="dxa"/>
            <w:gridSpan w:val="2"/>
          </w:tcPr>
          <w:p w14:paraId="2AFDEB18" w14:textId="77777777" w:rsidR="009F0658" w:rsidRPr="009F0658" w:rsidRDefault="009F0658" w:rsidP="009F0658">
            <w:pPr>
              <w:jc w:val="both"/>
              <w:rPr>
                <w:sz w:val="20"/>
                <w:szCs w:val="20"/>
              </w:rPr>
            </w:pPr>
            <w:r w:rsidRPr="009F0658">
              <w:rPr>
                <w:sz w:val="20"/>
                <w:szCs w:val="20"/>
              </w:rPr>
              <w:t>11</w:t>
            </w:r>
          </w:p>
        </w:tc>
        <w:tc>
          <w:tcPr>
            <w:tcW w:w="5097" w:type="dxa"/>
            <w:gridSpan w:val="2"/>
          </w:tcPr>
          <w:p w14:paraId="6A30B515" w14:textId="77777777" w:rsidR="009F0658" w:rsidRPr="009F0658" w:rsidRDefault="009F0658" w:rsidP="009F0658">
            <w:pPr>
              <w:jc w:val="both"/>
              <w:rPr>
                <w:sz w:val="20"/>
                <w:szCs w:val="20"/>
              </w:rPr>
            </w:pPr>
            <w:r w:rsidRPr="009F0658">
              <w:rPr>
                <w:sz w:val="20"/>
                <w:szCs w:val="20"/>
              </w:rPr>
              <w:t>Новоичинский КДЦ</w:t>
            </w:r>
          </w:p>
        </w:tc>
        <w:tc>
          <w:tcPr>
            <w:tcW w:w="2957" w:type="dxa"/>
            <w:gridSpan w:val="2"/>
          </w:tcPr>
          <w:p w14:paraId="699FDDC3" w14:textId="77777777" w:rsidR="009F0658" w:rsidRPr="009F0658" w:rsidRDefault="009F0658" w:rsidP="009F0658">
            <w:pPr>
              <w:jc w:val="center"/>
              <w:rPr>
                <w:sz w:val="20"/>
                <w:szCs w:val="20"/>
              </w:rPr>
            </w:pPr>
            <w:r w:rsidRPr="009F0658">
              <w:rPr>
                <w:sz w:val="20"/>
                <w:szCs w:val="20"/>
              </w:rPr>
              <w:t>0,2</w:t>
            </w:r>
          </w:p>
        </w:tc>
        <w:tc>
          <w:tcPr>
            <w:tcW w:w="2957" w:type="dxa"/>
            <w:gridSpan w:val="2"/>
          </w:tcPr>
          <w:p w14:paraId="350B7AB3" w14:textId="77777777" w:rsidR="009F0658" w:rsidRPr="009F0658" w:rsidRDefault="009F0658" w:rsidP="009F0658">
            <w:pPr>
              <w:jc w:val="center"/>
              <w:rPr>
                <w:sz w:val="20"/>
                <w:szCs w:val="20"/>
              </w:rPr>
            </w:pPr>
            <w:r w:rsidRPr="009F0658">
              <w:rPr>
                <w:sz w:val="20"/>
                <w:szCs w:val="20"/>
              </w:rPr>
              <w:t>0/0,5/1,5</w:t>
            </w:r>
          </w:p>
        </w:tc>
        <w:tc>
          <w:tcPr>
            <w:tcW w:w="2958" w:type="dxa"/>
            <w:gridSpan w:val="2"/>
          </w:tcPr>
          <w:p w14:paraId="146EFE58" w14:textId="77777777" w:rsidR="009F0658" w:rsidRPr="009F0658" w:rsidRDefault="009F0658" w:rsidP="009F0658">
            <w:pPr>
              <w:jc w:val="center"/>
              <w:rPr>
                <w:sz w:val="20"/>
                <w:szCs w:val="20"/>
              </w:rPr>
            </w:pPr>
            <w:r w:rsidRPr="009F0658">
              <w:rPr>
                <w:sz w:val="20"/>
                <w:szCs w:val="20"/>
              </w:rPr>
              <w:t>0/0,1/1,6</w:t>
            </w:r>
          </w:p>
        </w:tc>
      </w:tr>
      <w:tr w:rsidR="009F0658" w:rsidRPr="009F0658" w14:paraId="2FDFCC41" w14:textId="77777777" w:rsidTr="008D2D7E">
        <w:tc>
          <w:tcPr>
            <w:tcW w:w="817" w:type="dxa"/>
            <w:gridSpan w:val="2"/>
          </w:tcPr>
          <w:p w14:paraId="4CD9A9F2" w14:textId="77777777" w:rsidR="009F0658" w:rsidRPr="009F0658" w:rsidRDefault="009F0658" w:rsidP="009F0658">
            <w:pPr>
              <w:jc w:val="both"/>
              <w:rPr>
                <w:sz w:val="20"/>
                <w:szCs w:val="20"/>
              </w:rPr>
            </w:pPr>
            <w:r w:rsidRPr="009F0658">
              <w:rPr>
                <w:sz w:val="20"/>
                <w:szCs w:val="20"/>
              </w:rPr>
              <w:t>12</w:t>
            </w:r>
          </w:p>
        </w:tc>
        <w:tc>
          <w:tcPr>
            <w:tcW w:w="5097" w:type="dxa"/>
            <w:gridSpan w:val="2"/>
          </w:tcPr>
          <w:p w14:paraId="55597484" w14:textId="77777777" w:rsidR="009F0658" w:rsidRPr="009F0658" w:rsidRDefault="009F0658" w:rsidP="009F0658">
            <w:pPr>
              <w:jc w:val="both"/>
              <w:rPr>
                <w:sz w:val="20"/>
                <w:szCs w:val="20"/>
              </w:rPr>
            </w:pPr>
            <w:r w:rsidRPr="009F0658">
              <w:rPr>
                <w:sz w:val="20"/>
                <w:szCs w:val="20"/>
              </w:rPr>
              <w:t>Октябрьский КДЦ</w:t>
            </w:r>
          </w:p>
        </w:tc>
        <w:tc>
          <w:tcPr>
            <w:tcW w:w="2957" w:type="dxa"/>
            <w:gridSpan w:val="2"/>
          </w:tcPr>
          <w:p w14:paraId="63D7DBD2" w14:textId="77777777" w:rsidR="009F0658" w:rsidRPr="009F0658" w:rsidRDefault="009F0658" w:rsidP="009F0658">
            <w:pPr>
              <w:jc w:val="center"/>
              <w:rPr>
                <w:sz w:val="20"/>
                <w:szCs w:val="20"/>
              </w:rPr>
            </w:pPr>
            <w:r w:rsidRPr="009F0658">
              <w:rPr>
                <w:sz w:val="20"/>
                <w:szCs w:val="20"/>
              </w:rPr>
              <w:t>2,4</w:t>
            </w:r>
          </w:p>
        </w:tc>
        <w:tc>
          <w:tcPr>
            <w:tcW w:w="2957" w:type="dxa"/>
            <w:gridSpan w:val="2"/>
          </w:tcPr>
          <w:p w14:paraId="6B18E865" w14:textId="77777777" w:rsidR="009F0658" w:rsidRPr="009F0658" w:rsidRDefault="009F0658" w:rsidP="009F0658">
            <w:pPr>
              <w:jc w:val="center"/>
              <w:rPr>
                <w:sz w:val="20"/>
                <w:szCs w:val="20"/>
              </w:rPr>
            </w:pPr>
            <w:r w:rsidRPr="009F0658">
              <w:rPr>
                <w:sz w:val="20"/>
                <w:szCs w:val="20"/>
              </w:rPr>
              <w:t>1/7/2,2</w:t>
            </w:r>
          </w:p>
        </w:tc>
        <w:tc>
          <w:tcPr>
            <w:tcW w:w="2958" w:type="dxa"/>
            <w:gridSpan w:val="2"/>
          </w:tcPr>
          <w:p w14:paraId="3598541E" w14:textId="77777777" w:rsidR="009F0658" w:rsidRPr="009F0658" w:rsidRDefault="009F0658" w:rsidP="009F0658">
            <w:pPr>
              <w:jc w:val="center"/>
              <w:rPr>
                <w:sz w:val="20"/>
                <w:szCs w:val="20"/>
              </w:rPr>
            </w:pPr>
            <w:r w:rsidRPr="009F0658">
              <w:rPr>
                <w:sz w:val="20"/>
                <w:szCs w:val="20"/>
              </w:rPr>
              <w:t>2,7/7/3,1</w:t>
            </w:r>
          </w:p>
        </w:tc>
      </w:tr>
      <w:tr w:rsidR="009F0658" w:rsidRPr="009F0658" w14:paraId="406504B9" w14:textId="77777777" w:rsidTr="008D2D7E">
        <w:tc>
          <w:tcPr>
            <w:tcW w:w="817" w:type="dxa"/>
            <w:gridSpan w:val="2"/>
          </w:tcPr>
          <w:p w14:paraId="37ABACC9" w14:textId="77777777" w:rsidR="009F0658" w:rsidRPr="009F0658" w:rsidRDefault="009F0658" w:rsidP="009F0658">
            <w:pPr>
              <w:jc w:val="both"/>
              <w:rPr>
                <w:sz w:val="20"/>
                <w:szCs w:val="20"/>
              </w:rPr>
            </w:pPr>
            <w:r w:rsidRPr="009F0658">
              <w:rPr>
                <w:sz w:val="20"/>
                <w:szCs w:val="20"/>
              </w:rPr>
              <w:t>13</w:t>
            </w:r>
          </w:p>
        </w:tc>
        <w:tc>
          <w:tcPr>
            <w:tcW w:w="5097" w:type="dxa"/>
            <w:gridSpan w:val="2"/>
          </w:tcPr>
          <w:p w14:paraId="50106652" w14:textId="77777777" w:rsidR="009F0658" w:rsidRPr="009F0658" w:rsidRDefault="009F0658" w:rsidP="009F0658">
            <w:pPr>
              <w:jc w:val="both"/>
              <w:rPr>
                <w:sz w:val="20"/>
                <w:szCs w:val="20"/>
              </w:rPr>
            </w:pPr>
            <w:r w:rsidRPr="009F0658">
              <w:rPr>
                <w:sz w:val="20"/>
                <w:szCs w:val="20"/>
              </w:rPr>
              <w:t>Отрадненский КДЦ</w:t>
            </w:r>
          </w:p>
        </w:tc>
        <w:tc>
          <w:tcPr>
            <w:tcW w:w="2957" w:type="dxa"/>
            <w:gridSpan w:val="2"/>
          </w:tcPr>
          <w:p w14:paraId="203246AF" w14:textId="77777777" w:rsidR="009F0658" w:rsidRPr="009F0658" w:rsidRDefault="009F0658" w:rsidP="009F0658">
            <w:pPr>
              <w:jc w:val="center"/>
              <w:rPr>
                <w:sz w:val="20"/>
                <w:szCs w:val="20"/>
              </w:rPr>
            </w:pPr>
            <w:r w:rsidRPr="009F0658">
              <w:rPr>
                <w:sz w:val="20"/>
                <w:szCs w:val="20"/>
              </w:rPr>
              <w:t xml:space="preserve">2,9 </w:t>
            </w:r>
          </w:p>
        </w:tc>
        <w:tc>
          <w:tcPr>
            <w:tcW w:w="2957" w:type="dxa"/>
            <w:gridSpan w:val="2"/>
          </w:tcPr>
          <w:p w14:paraId="43CE7AD2" w14:textId="77777777" w:rsidR="009F0658" w:rsidRPr="009F0658" w:rsidRDefault="009F0658" w:rsidP="009F0658">
            <w:pPr>
              <w:jc w:val="center"/>
              <w:rPr>
                <w:sz w:val="20"/>
                <w:szCs w:val="20"/>
              </w:rPr>
            </w:pPr>
            <w:r w:rsidRPr="009F0658">
              <w:rPr>
                <w:sz w:val="20"/>
                <w:szCs w:val="20"/>
              </w:rPr>
              <w:t>1,3/7/2,9</w:t>
            </w:r>
          </w:p>
        </w:tc>
        <w:tc>
          <w:tcPr>
            <w:tcW w:w="2958" w:type="dxa"/>
            <w:gridSpan w:val="2"/>
          </w:tcPr>
          <w:p w14:paraId="634A9C8F" w14:textId="77777777" w:rsidR="009F0658" w:rsidRPr="009F0658" w:rsidRDefault="009F0658" w:rsidP="009F0658">
            <w:pPr>
              <w:jc w:val="center"/>
              <w:rPr>
                <w:sz w:val="20"/>
                <w:szCs w:val="20"/>
              </w:rPr>
            </w:pPr>
            <w:r w:rsidRPr="009F0658">
              <w:rPr>
                <w:sz w:val="20"/>
                <w:szCs w:val="20"/>
              </w:rPr>
              <w:t>0,6/2,4/2,4</w:t>
            </w:r>
          </w:p>
        </w:tc>
      </w:tr>
      <w:tr w:rsidR="009F0658" w:rsidRPr="009F0658" w14:paraId="4752EA28" w14:textId="77777777" w:rsidTr="008D2D7E">
        <w:tc>
          <w:tcPr>
            <w:tcW w:w="817" w:type="dxa"/>
            <w:gridSpan w:val="2"/>
          </w:tcPr>
          <w:p w14:paraId="7E7300D3" w14:textId="77777777" w:rsidR="009F0658" w:rsidRPr="009F0658" w:rsidRDefault="009F0658" w:rsidP="009F0658">
            <w:pPr>
              <w:jc w:val="both"/>
              <w:rPr>
                <w:sz w:val="20"/>
                <w:szCs w:val="20"/>
              </w:rPr>
            </w:pPr>
            <w:r w:rsidRPr="009F0658">
              <w:rPr>
                <w:sz w:val="20"/>
                <w:szCs w:val="20"/>
              </w:rPr>
              <w:t>14</w:t>
            </w:r>
          </w:p>
        </w:tc>
        <w:tc>
          <w:tcPr>
            <w:tcW w:w="5097" w:type="dxa"/>
            <w:gridSpan w:val="2"/>
          </w:tcPr>
          <w:p w14:paraId="1CF393C5" w14:textId="77777777" w:rsidR="009F0658" w:rsidRPr="009F0658" w:rsidRDefault="009F0658" w:rsidP="009F0658">
            <w:pPr>
              <w:jc w:val="both"/>
              <w:rPr>
                <w:sz w:val="20"/>
                <w:szCs w:val="20"/>
              </w:rPr>
            </w:pPr>
            <w:r w:rsidRPr="009F0658">
              <w:rPr>
                <w:sz w:val="20"/>
                <w:szCs w:val="20"/>
              </w:rPr>
              <w:t>Кондуслинский КДЦ</w:t>
            </w:r>
          </w:p>
        </w:tc>
        <w:tc>
          <w:tcPr>
            <w:tcW w:w="2957" w:type="dxa"/>
            <w:gridSpan w:val="2"/>
          </w:tcPr>
          <w:p w14:paraId="47789C72" w14:textId="77777777" w:rsidR="009F0658" w:rsidRPr="009F0658" w:rsidRDefault="009F0658" w:rsidP="009F0658">
            <w:pPr>
              <w:jc w:val="center"/>
              <w:rPr>
                <w:sz w:val="20"/>
                <w:szCs w:val="20"/>
              </w:rPr>
            </w:pPr>
            <w:r w:rsidRPr="009F0658">
              <w:rPr>
                <w:sz w:val="20"/>
                <w:szCs w:val="20"/>
              </w:rPr>
              <w:t>2,6</w:t>
            </w:r>
          </w:p>
        </w:tc>
        <w:tc>
          <w:tcPr>
            <w:tcW w:w="2957" w:type="dxa"/>
            <w:gridSpan w:val="2"/>
          </w:tcPr>
          <w:p w14:paraId="79169DDF" w14:textId="77777777" w:rsidR="009F0658" w:rsidRPr="009F0658" w:rsidRDefault="009F0658" w:rsidP="009F0658">
            <w:pPr>
              <w:jc w:val="center"/>
              <w:rPr>
                <w:sz w:val="20"/>
                <w:szCs w:val="20"/>
              </w:rPr>
            </w:pPr>
            <w:r w:rsidRPr="009F0658">
              <w:rPr>
                <w:sz w:val="20"/>
                <w:szCs w:val="20"/>
              </w:rPr>
              <w:t>10/2,4/3,2</w:t>
            </w:r>
          </w:p>
        </w:tc>
        <w:tc>
          <w:tcPr>
            <w:tcW w:w="2958" w:type="dxa"/>
            <w:gridSpan w:val="2"/>
          </w:tcPr>
          <w:p w14:paraId="73B379C2" w14:textId="77777777" w:rsidR="009F0658" w:rsidRPr="009F0658" w:rsidRDefault="009F0658" w:rsidP="009F0658">
            <w:pPr>
              <w:jc w:val="center"/>
              <w:rPr>
                <w:sz w:val="20"/>
                <w:szCs w:val="20"/>
              </w:rPr>
            </w:pPr>
            <w:r w:rsidRPr="009F0658">
              <w:rPr>
                <w:sz w:val="20"/>
                <w:szCs w:val="20"/>
              </w:rPr>
              <w:t>10/0/3,5</w:t>
            </w:r>
          </w:p>
        </w:tc>
      </w:tr>
      <w:tr w:rsidR="009F0658" w:rsidRPr="009F0658" w14:paraId="190E6E08" w14:textId="77777777" w:rsidTr="008D2D7E">
        <w:tc>
          <w:tcPr>
            <w:tcW w:w="817" w:type="dxa"/>
            <w:gridSpan w:val="2"/>
          </w:tcPr>
          <w:p w14:paraId="52EDE2E9" w14:textId="77777777" w:rsidR="009F0658" w:rsidRPr="009F0658" w:rsidRDefault="009F0658" w:rsidP="009F0658">
            <w:pPr>
              <w:jc w:val="both"/>
              <w:rPr>
                <w:sz w:val="20"/>
                <w:szCs w:val="20"/>
              </w:rPr>
            </w:pPr>
            <w:r w:rsidRPr="009F0658">
              <w:rPr>
                <w:sz w:val="20"/>
                <w:szCs w:val="20"/>
              </w:rPr>
              <w:t>15</w:t>
            </w:r>
          </w:p>
        </w:tc>
        <w:tc>
          <w:tcPr>
            <w:tcW w:w="5097" w:type="dxa"/>
            <w:gridSpan w:val="2"/>
          </w:tcPr>
          <w:p w14:paraId="0B26F172" w14:textId="77777777" w:rsidR="009F0658" w:rsidRPr="009F0658" w:rsidRDefault="009F0658" w:rsidP="009F0658">
            <w:pPr>
              <w:jc w:val="both"/>
              <w:rPr>
                <w:sz w:val="20"/>
                <w:szCs w:val="20"/>
              </w:rPr>
            </w:pPr>
            <w:r w:rsidRPr="009F0658">
              <w:rPr>
                <w:sz w:val="20"/>
                <w:szCs w:val="20"/>
              </w:rPr>
              <w:t>Сергинский КДЦ</w:t>
            </w:r>
          </w:p>
        </w:tc>
        <w:tc>
          <w:tcPr>
            <w:tcW w:w="2957" w:type="dxa"/>
            <w:gridSpan w:val="2"/>
          </w:tcPr>
          <w:p w14:paraId="70094BFF" w14:textId="77777777" w:rsidR="009F0658" w:rsidRPr="009F0658" w:rsidRDefault="009F0658" w:rsidP="009F0658">
            <w:pPr>
              <w:jc w:val="center"/>
              <w:rPr>
                <w:sz w:val="20"/>
                <w:szCs w:val="20"/>
              </w:rPr>
            </w:pPr>
            <w:r w:rsidRPr="009F0658">
              <w:rPr>
                <w:sz w:val="20"/>
                <w:szCs w:val="20"/>
              </w:rPr>
              <w:t>1</w:t>
            </w:r>
          </w:p>
        </w:tc>
        <w:tc>
          <w:tcPr>
            <w:tcW w:w="2957" w:type="dxa"/>
            <w:gridSpan w:val="2"/>
          </w:tcPr>
          <w:p w14:paraId="2FB56E93" w14:textId="77777777" w:rsidR="009F0658" w:rsidRPr="009F0658" w:rsidRDefault="009F0658" w:rsidP="009F0658">
            <w:pPr>
              <w:jc w:val="center"/>
              <w:rPr>
                <w:sz w:val="20"/>
                <w:szCs w:val="20"/>
              </w:rPr>
            </w:pPr>
            <w:r w:rsidRPr="009F0658">
              <w:rPr>
                <w:sz w:val="20"/>
                <w:szCs w:val="20"/>
              </w:rPr>
              <w:t>0</w:t>
            </w:r>
          </w:p>
        </w:tc>
        <w:tc>
          <w:tcPr>
            <w:tcW w:w="2958" w:type="dxa"/>
            <w:gridSpan w:val="2"/>
          </w:tcPr>
          <w:p w14:paraId="5E5FB778" w14:textId="77777777" w:rsidR="009F0658" w:rsidRPr="009F0658" w:rsidRDefault="009F0658" w:rsidP="009F0658">
            <w:pPr>
              <w:jc w:val="center"/>
              <w:rPr>
                <w:sz w:val="20"/>
                <w:szCs w:val="20"/>
              </w:rPr>
            </w:pPr>
            <w:r w:rsidRPr="009F0658">
              <w:rPr>
                <w:sz w:val="20"/>
                <w:szCs w:val="20"/>
              </w:rPr>
              <w:t>0</w:t>
            </w:r>
          </w:p>
        </w:tc>
      </w:tr>
      <w:tr w:rsidR="009F0658" w:rsidRPr="009F0658" w14:paraId="42D69460" w14:textId="77777777" w:rsidTr="008D2D7E">
        <w:trPr>
          <w:trHeight w:val="425"/>
        </w:trPr>
        <w:tc>
          <w:tcPr>
            <w:tcW w:w="817" w:type="dxa"/>
            <w:gridSpan w:val="2"/>
          </w:tcPr>
          <w:p w14:paraId="599FF0E9" w14:textId="77777777" w:rsidR="009F0658" w:rsidRPr="009F0658" w:rsidRDefault="009F0658" w:rsidP="009F0658">
            <w:pPr>
              <w:jc w:val="both"/>
              <w:rPr>
                <w:sz w:val="20"/>
                <w:szCs w:val="20"/>
              </w:rPr>
            </w:pPr>
            <w:r w:rsidRPr="009F0658">
              <w:rPr>
                <w:sz w:val="20"/>
                <w:szCs w:val="20"/>
              </w:rPr>
              <w:lastRenderedPageBreak/>
              <w:t>16</w:t>
            </w:r>
          </w:p>
        </w:tc>
        <w:tc>
          <w:tcPr>
            <w:tcW w:w="5097" w:type="dxa"/>
            <w:gridSpan w:val="2"/>
          </w:tcPr>
          <w:p w14:paraId="67EA09D6" w14:textId="77777777" w:rsidR="009F0658" w:rsidRPr="009F0658" w:rsidRDefault="009F0658" w:rsidP="009F0658">
            <w:pPr>
              <w:jc w:val="both"/>
              <w:rPr>
                <w:sz w:val="20"/>
                <w:szCs w:val="20"/>
              </w:rPr>
            </w:pPr>
            <w:r w:rsidRPr="009F0658">
              <w:rPr>
                <w:sz w:val="20"/>
                <w:szCs w:val="20"/>
              </w:rPr>
              <w:t>Чумаковский КДЦ</w:t>
            </w:r>
          </w:p>
          <w:p w14:paraId="188845DD" w14:textId="77777777" w:rsidR="009F0658" w:rsidRPr="009F0658" w:rsidRDefault="009F0658" w:rsidP="009F0658">
            <w:pPr>
              <w:jc w:val="both"/>
              <w:rPr>
                <w:sz w:val="20"/>
                <w:szCs w:val="20"/>
              </w:rPr>
            </w:pPr>
          </w:p>
          <w:p w14:paraId="3EECF113" w14:textId="77777777" w:rsidR="009F0658" w:rsidRPr="009F0658" w:rsidRDefault="009F0658" w:rsidP="009F0658">
            <w:pPr>
              <w:jc w:val="both"/>
              <w:rPr>
                <w:sz w:val="20"/>
                <w:szCs w:val="20"/>
              </w:rPr>
            </w:pPr>
          </w:p>
        </w:tc>
        <w:tc>
          <w:tcPr>
            <w:tcW w:w="2957" w:type="dxa"/>
            <w:gridSpan w:val="2"/>
          </w:tcPr>
          <w:p w14:paraId="22E92BD0" w14:textId="77777777" w:rsidR="009F0658" w:rsidRPr="009F0658" w:rsidRDefault="009F0658" w:rsidP="009F0658">
            <w:pPr>
              <w:jc w:val="center"/>
              <w:rPr>
                <w:sz w:val="20"/>
                <w:szCs w:val="20"/>
              </w:rPr>
            </w:pPr>
            <w:r w:rsidRPr="009F0658">
              <w:rPr>
                <w:sz w:val="20"/>
                <w:szCs w:val="20"/>
              </w:rPr>
              <w:t>0,2</w:t>
            </w:r>
          </w:p>
        </w:tc>
        <w:tc>
          <w:tcPr>
            <w:tcW w:w="2957" w:type="dxa"/>
            <w:gridSpan w:val="2"/>
          </w:tcPr>
          <w:p w14:paraId="66429018" w14:textId="77777777" w:rsidR="009F0658" w:rsidRPr="009F0658" w:rsidRDefault="009F0658" w:rsidP="009F0658">
            <w:pPr>
              <w:jc w:val="center"/>
              <w:rPr>
                <w:sz w:val="20"/>
                <w:szCs w:val="20"/>
              </w:rPr>
            </w:pPr>
            <w:r w:rsidRPr="009F0658">
              <w:rPr>
                <w:sz w:val="20"/>
                <w:szCs w:val="20"/>
              </w:rPr>
              <w:t>1/0/1,7</w:t>
            </w:r>
          </w:p>
        </w:tc>
        <w:tc>
          <w:tcPr>
            <w:tcW w:w="2958" w:type="dxa"/>
            <w:gridSpan w:val="2"/>
          </w:tcPr>
          <w:p w14:paraId="229ED824" w14:textId="77777777" w:rsidR="009F0658" w:rsidRPr="009F0658" w:rsidRDefault="009F0658" w:rsidP="009F0658">
            <w:pPr>
              <w:jc w:val="center"/>
              <w:rPr>
                <w:sz w:val="20"/>
                <w:szCs w:val="20"/>
              </w:rPr>
            </w:pPr>
            <w:r w:rsidRPr="009F0658">
              <w:rPr>
                <w:sz w:val="20"/>
                <w:szCs w:val="20"/>
              </w:rPr>
              <w:t>0/0/0,9</w:t>
            </w:r>
          </w:p>
        </w:tc>
      </w:tr>
      <w:tr w:rsidR="009F0658" w:rsidRPr="009F0658" w14:paraId="08CB6677" w14:textId="77777777" w:rsidTr="008D2D7E">
        <w:tc>
          <w:tcPr>
            <w:tcW w:w="711" w:type="dxa"/>
          </w:tcPr>
          <w:p w14:paraId="3D0702AA" w14:textId="77777777" w:rsidR="009F0658" w:rsidRPr="009F0658" w:rsidRDefault="009F0658" w:rsidP="009F0658">
            <w:pPr>
              <w:jc w:val="center"/>
              <w:rPr>
                <w:sz w:val="20"/>
                <w:szCs w:val="20"/>
              </w:rPr>
            </w:pPr>
            <w:r w:rsidRPr="009F0658">
              <w:rPr>
                <w:sz w:val="20"/>
                <w:szCs w:val="20"/>
              </w:rPr>
              <w:t>№</w:t>
            </w:r>
          </w:p>
        </w:tc>
        <w:tc>
          <w:tcPr>
            <w:tcW w:w="4122" w:type="dxa"/>
            <w:gridSpan w:val="2"/>
          </w:tcPr>
          <w:p w14:paraId="50FDFACA" w14:textId="77777777" w:rsidR="009F0658" w:rsidRPr="009F0658" w:rsidRDefault="009F0658" w:rsidP="009F0658">
            <w:pPr>
              <w:jc w:val="center"/>
              <w:rPr>
                <w:sz w:val="20"/>
                <w:szCs w:val="20"/>
              </w:rPr>
            </w:pPr>
            <w:r w:rsidRPr="009F0658">
              <w:rPr>
                <w:sz w:val="20"/>
                <w:szCs w:val="20"/>
              </w:rPr>
              <w:t>Наименование учреждения</w:t>
            </w:r>
          </w:p>
        </w:tc>
        <w:tc>
          <w:tcPr>
            <w:tcW w:w="2788" w:type="dxa"/>
            <w:gridSpan w:val="2"/>
          </w:tcPr>
          <w:p w14:paraId="3A8AF8B7" w14:textId="77777777" w:rsidR="009F0658" w:rsidRPr="009F0658" w:rsidRDefault="009F0658" w:rsidP="009F0658">
            <w:pPr>
              <w:jc w:val="both"/>
              <w:rPr>
                <w:spacing w:val="-1"/>
                <w:sz w:val="20"/>
                <w:szCs w:val="20"/>
              </w:rPr>
            </w:pPr>
            <w:r w:rsidRPr="009F0658">
              <w:rPr>
                <w:spacing w:val="-1"/>
                <w:sz w:val="20"/>
                <w:szCs w:val="20"/>
              </w:rPr>
              <w:t>Наличие творческих коллективов, имеющих звание «народный (образцовый) самодеятельный коллектив»</w:t>
            </w:r>
          </w:p>
        </w:tc>
        <w:tc>
          <w:tcPr>
            <w:tcW w:w="2410" w:type="dxa"/>
            <w:gridSpan w:val="2"/>
          </w:tcPr>
          <w:p w14:paraId="00745C73" w14:textId="77777777" w:rsidR="009F0658" w:rsidRPr="009F0658" w:rsidRDefault="009F0658" w:rsidP="009F0658">
            <w:pPr>
              <w:jc w:val="both"/>
              <w:rPr>
                <w:sz w:val="20"/>
                <w:szCs w:val="20"/>
              </w:rPr>
            </w:pPr>
            <w:r w:rsidRPr="009F0658">
              <w:rPr>
                <w:sz w:val="20"/>
                <w:szCs w:val="20"/>
              </w:rPr>
              <w:t>Участие в конкурсах социально-значимых проектов</w:t>
            </w:r>
          </w:p>
          <w:p w14:paraId="0B0B64B3" w14:textId="77777777" w:rsidR="009F0658" w:rsidRPr="009F0658" w:rsidRDefault="009F0658" w:rsidP="009F0658">
            <w:pPr>
              <w:jc w:val="both"/>
              <w:rPr>
                <w:sz w:val="20"/>
                <w:szCs w:val="20"/>
              </w:rPr>
            </w:pPr>
            <w:r w:rsidRPr="009F0658">
              <w:rPr>
                <w:sz w:val="20"/>
                <w:szCs w:val="20"/>
              </w:rPr>
              <w:t>(г-полученный грант;</w:t>
            </w:r>
          </w:p>
          <w:p w14:paraId="4F22CDFE" w14:textId="77777777" w:rsidR="009F0658" w:rsidRPr="009F0658" w:rsidRDefault="009F0658" w:rsidP="009F0658">
            <w:pPr>
              <w:jc w:val="both"/>
              <w:rPr>
                <w:sz w:val="20"/>
                <w:szCs w:val="20"/>
              </w:rPr>
            </w:pPr>
            <w:r w:rsidRPr="009F0658">
              <w:rPr>
                <w:sz w:val="20"/>
                <w:szCs w:val="20"/>
              </w:rPr>
              <w:t>у-участие)</w:t>
            </w:r>
          </w:p>
        </w:tc>
        <w:tc>
          <w:tcPr>
            <w:tcW w:w="2268" w:type="dxa"/>
            <w:gridSpan w:val="2"/>
          </w:tcPr>
          <w:p w14:paraId="054559A3" w14:textId="77777777" w:rsidR="009F0658" w:rsidRPr="009F0658" w:rsidRDefault="009F0658" w:rsidP="009F0658">
            <w:pPr>
              <w:jc w:val="both"/>
              <w:rPr>
                <w:sz w:val="20"/>
                <w:szCs w:val="20"/>
              </w:rPr>
            </w:pPr>
            <w:r w:rsidRPr="009F0658">
              <w:rPr>
                <w:sz w:val="20"/>
                <w:szCs w:val="20"/>
              </w:rPr>
              <w:t>Привлечение дополнительных целевых средств из внебюджетных источников</w:t>
            </w:r>
          </w:p>
          <w:p w14:paraId="508C819A" w14:textId="77777777" w:rsidR="009F0658" w:rsidRPr="009F0658" w:rsidRDefault="009F0658" w:rsidP="009F0658">
            <w:pPr>
              <w:jc w:val="both"/>
              <w:rPr>
                <w:sz w:val="20"/>
                <w:szCs w:val="20"/>
              </w:rPr>
            </w:pPr>
            <w:r w:rsidRPr="009F0658">
              <w:rPr>
                <w:sz w:val="20"/>
                <w:szCs w:val="20"/>
              </w:rPr>
              <w:t>тыс.р.</w:t>
            </w:r>
          </w:p>
        </w:tc>
        <w:tc>
          <w:tcPr>
            <w:tcW w:w="2487" w:type="dxa"/>
          </w:tcPr>
          <w:p w14:paraId="3954E469" w14:textId="77777777" w:rsidR="009F0658" w:rsidRPr="009F0658" w:rsidRDefault="009F0658" w:rsidP="009F0658">
            <w:pPr>
              <w:jc w:val="both"/>
              <w:rPr>
                <w:sz w:val="20"/>
                <w:szCs w:val="20"/>
              </w:rPr>
            </w:pPr>
            <w:r w:rsidRPr="009F0658">
              <w:rPr>
                <w:sz w:val="20"/>
                <w:szCs w:val="20"/>
              </w:rPr>
              <w:t>Доля расходов бюджета, направленных на организацию культурной деятельности, в общем объеме расходов бюджета муниципального образования</w:t>
            </w:r>
          </w:p>
        </w:tc>
      </w:tr>
      <w:tr w:rsidR="009F0658" w:rsidRPr="009F0658" w14:paraId="5442665C" w14:textId="77777777" w:rsidTr="008D2D7E">
        <w:tc>
          <w:tcPr>
            <w:tcW w:w="711" w:type="dxa"/>
          </w:tcPr>
          <w:p w14:paraId="7E26A04B" w14:textId="77777777" w:rsidR="009F0658" w:rsidRPr="009F0658" w:rsidRDefault="009F0658" w:rsidP="009F0658">
            <w:pPr>
              <w:jc w:val="both"/>
              <w:rPr>
                <w:sz w:val="20"/>
                <w:szCs w:val="20"/>
              </w:rPr>
            </w:pPr>
            <w:r w:rsidRPr="009F0658">
              <w:rPr>
                <w:sz w:val="20"/>
                <w:szCs w:val="20"/>
              </w:rPr>
              <w:t>1</w:t>
            </w:r>
          </w:p>
        </w:tc>
        <w:tc>
          <w:tcPr>
            <w:tcW w:w="4122" w:type="dxa"/>
            <w:gridSpan w:val="2"/>
          </w:tcPr>
          <w:p w14:paraId="2AE05EE0" w14:textId="77777777" w:rsidR="009F0658" w:rsidRPr="009F0658" w:rsidRDefault="009F0658" w:rsidP="009F0658">
            <w:pPr>
              <w:jc w:val="both"/>
              <w:rPr>
                <w:sz w:val="20"/>
                <w:szCs w:val="20"/>
              </w:rPr>
            </w:pPr>
            <w:r w:rsidRPr="009F0658">
              <w:rPr>
                <w:sz w:val="20"/>
                <w:szCs w:val="20"/>
              </w:rPr>
              <w:t>Абрамовский КДЦ</w:t>
            </w:r>
          </w:p>
        </w:tc>
        <w:tc>
          <w:tcPr>
            <w:tcW w:w="2788" w:type="dxa"/>
            <w:gridSpan w:val="2"/>
          </w:tcPr>
          <w:p w14:paraId="7CA47423"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4C086ED5" w14:textId="77777777" w:rsidR="009F0658" w:rsidRPr="009F0658" w:rsidRDefault="009F0658" w:rsidP="009F0658">
            <w:pPr>
              <w:jc w:val="center"/>
              <w:rPr>
                <w:sz w:val="20"/>
                <w:szCs w:val="20"/>
              </w:rPr>
            </w:pPr>
            <w:r w:rsidRPr="009F0658">
              <w:rPr>
                <w:sz w:val="20"/>
                <w:szCs w:val="20"/>
              </w:rPr>
              <w:t>20</w:t>
            </w:r>
          </w:p>
        </w:tc>
        <w:tc>
          <w:tcPr>
            <w:tcW w:w="2268" w:type="dxa"/>
            <w:gridSpan w:val="2"/>
          </w:tcPr>
          <w:p w14:paraId="7A90AEA0" w14:textId="77777777" w:rsidR="009F0658" w:rsidRPr="009F0658" w:rsidRDefault="009F0658" w:rsidP="009F0658">
            <w:pPr>
              <w:jc w:val="center"/>
              <w:rPr>
                <w:sz w:val="20"/>
                <w:szCs w:val="20"/>
              </w:rPr>
            </w:pPr>
            <w:r w:rsidRPr="009F0658">
              <w:rPr>
                <w:sz w:val="20"/>
                <w:szCs w:val="20"/>
              </w:rPr>
              <w:t>0</w:t>
            </w:r>
          </w:p>
        </w:tc>
        <w:tc>
          <w:tcPr>
            <w:tcW w:w="2487" w:type="dxa"/>
          </w:tcPr>
          <w:p w14:paraId="1B883ABF" w14:textId="77777777" w:rsidR="009F0658" w:rsidRPr="009F0658" w:rsidRDefault="009F0658" w:rsidP="009F0658">
            <w:pPr>
              <w:jc w:val="center"/>
              <w:rPr>
                <w:sz w:val="20"/>
                <w:szCs w:val="20"/>
              </w:rPr>
            </w:pPr>
            <w:r w:rsidRPr="009F0658">
              <w:rPr>
                <w:sz w:val="20"/>
                <w:szCs w:val="20"/>
              </w:rPr>
              <w:t>1,9</w:t>
            </w:r>
          </w:p>
        </w:tc>
      </w:tr>
      <w:tr w:rsidR="009F0658" w:rsidRPr="009F0658" w14:paraId="713C2912" w14:textId="77777777" w:rsidTr="008D2D7E">
        <w:tc>
          <w:tcPr>
            <w:tcW w:w="711" w:type="dxa"/>
          </w:tcPr>
          <w:p w14:paraId="125DC160" w14:textId="77777777" w:rsidR="009F0658" w:rsidRPr="009F0658" w:rsidRDefault="009F0658" w:rsidP="009F0658">
            <w:pPr>
              <w:jc w:val="both"/>
              <w:rPr>
                <w:sz w:val="20"/>
                <w:szCs w:val="20"/>
              </w:rPr>
            </w:pPr>
            <w:r w:rsidRPr="009F0658">
              <w:rPr>
                <w:sz w:val="20"/>
                <w:szCs w:val="20"/>
              </w:rPr>
              <w:t>2</w:t>
            </w:r>
          </w:p>
        </w:tc>
        <w:tc>
          <w:tcPr>
            <w:tcW w:w="4122" w:type="dxa"/>
            <w:gridSpan w:val="2"/>
          </w:tcPr>
          <w:p w14:paraId="31D02D35" w14:textId="77777777" w:rsidR="009F0658" w:rsidRPr="009F0658" w:rsidRDefault="009F0658" w:rsidP="009F0658">
            <w:pPr>
              <w:jc w:val="both"/>
              <w:rPr>
                <w:sz w:val="20"/>
                <w:szCs w:val="20"/>
              </w:rPr>
            </w:pPr>
            <w:r w:rsidRPr="009F0658">
              <w:rPr>
                <w:sz w:val="20"/>
                <w:szCs w:val="20"/>
              </w:rPr>
              <w:t>Балманский КДЦ</w:t>
            </w:r>
          </w:p>
        </w:tc>
        <w:tc>
          <w:tcPr>
            <w:tcW w:w="2788" w:type="dxa"/>
            <w:gridSpan w:val="2"/>
          </w:tcPr>
          <w:p w14:paraId="1A631FF9" w14:textId="77777777" w:rsidR="009F0658" w:rsidRPr="009F0658" w:rsidRDefault="009F0658" w:rsidP="009F0658">
            <w:pPr>
              <w:jc w:val="center"/>
              <w:rPr>
                <w:sz w:val="20"/>
                <w:szCs w:val="20"/>
              </w:rPr>
            </w:pPr>
            <w:r w:rsidRPr="009F0658">
              <w:rPr>
                <w:sz w:val="20"/>
                <w:szCs w:val="20"/>
              </w:rPr>
              <w:t>5</w:t>
            </w:r>
          </w:p>
        </w:tc>
        <w:tc>
          <w:tcPr>
            <w:tcW w:w="2410" w:type="dxa"/>
            <w:gridSpan w:val="2"/>
          </w:tcPr>
          <w:p w14:paraId="67CE6580" w14:textId="77777777" w:rsidR="009F0658" w:rsidRPr="009F0658" w:rsidRDefault="009F0658" w:rsidP="009F0658">
            <w:pPr>
              <w:jc w:val="center"/>
              <w:rPr>
                <w:sz w:val="20"/>
                <w:szCs w:val="20"/>
              </w:rPr>
            </w:pPr>
            <w:r w:rsidRPr="009F0658">
              <w:rPr>
                <w:sz w:val="20"/>
                <w:szCs w:val="20"/>
              </w:rPr>
              <w:t>0</w:t>
            </w:r>
          </w:p>
        </w:tc>
        <w:tc>
          <w:tcPr>
            <w:tcW w:w="2268" w:type="dxa"/>
            <w:gridSpan w:val="2"/>
          </w:tcPr>
          <w:p w14:paraId="7418DBBA" w14:textId="77777777" w:rsidR="009F0658" w:rsidRPr="009F0658" w:rsidRDefault="009F0658" w:rsidP="009F0658">
            <w:pPr>
              <w:jc w:val="center"/>
              <w:rPr>
                <w:sz w:val="20"/>
                <w:szCs w:val="20"/>
              </w:rPr>
            </w:pPr>
            <w:r w:rsidRPr="009F0658">
              <w:rPr>
                <w:sz w:val="20"/>
                <w:szCs w:val="20"/>
              </w:rPr>
              <w:t>0</w:t>
            </w:r>
          </w:p>
        </w:tc>
        <w:tc>
          <w:tcPr>
            <w:tcW w:w="2487" w:type="dxa"/>
          </w:tcPr>
          <w:p w14:paraId="78B274EA" w14:textId="77777777" w:rsidR="009F0658" w:rsidRPr="009F0658" w:rsidRDefault="009F0658" w:rsidP="009F0658">
            <w:pPr>
              <w:jc w:val="center"/>
              <w:rPr>
                <w:sz w:val="20"/>
                <w:szCs w:val="20"/>
              </w:rPr>
            </w:pPr>
            <w:r w:rsidRPr="009F0658">
              <w:rPr>
                <w:sz w:val="20"/>
                <w:szCs w:val="20"/>
              </w:rPr>
              <w:t>5,9</w:t>
            </w:r>
          </w:p>
        </w:tc>
      </w:tr>
      <w:tr w:rsidR="009F0658" w:rsidRPr="009F0658" w14:paraId="3CDBCA5B" w14:textId="77777777" w:rsidTr="008D2D7E">
        <w:tc>
          <w:tcPr>
            <w:tcW w:w="711" w:type="dxa"/>
          </w:tcPr>
          <w:p w14:paraId="2C007F51" w14:textId="77777777" w:rsidR="009F0658" w:rsidRPr="009F0658" w:rsidRDefault="009F0658" w:rsidP="009F0658">
            <w:pPr>
              <w:jc w:val="both"/>
              <w:rPr>
                <w:sz w:val="20"/>
                <w:szCs w:val="20"/>
              </w:rPr>
            </w:pPr>
            <w:r w:rsidRPr="009F0658">
              <w:rPr>
                <w:sz w:val="20"/>
                <w:szCs w:val="20"/>
              </w:rPr>
              <w:t>3</w:t>
            </w:r>
          </w:p>
        </w:tc>
        <w:tc>
          <w:tcPr>
            <w:tcW w:w="4122" w:type="dxa"/>
            <w:gridSpan w:val="2"/>
          </w:tcPr>
          <w:p w14:paraId="2A210FEF" w14:textId="77777777" w:rsidR="009F0658" w:rsidRPr="009F0658" w:rsidRDefault="009F0658" w:rsidP="009F0658">
            <w:pPr>
              <w:jc w:val="both"/>
              <w:rPr>
                <w:sz w:val="20"/>
                <w:szCs w:val="20"/>
              </w:rPr>
            </w:pPr>
            <w:r w:rsidRPr="009F0658">
              <w:rPr>
                <w:sz w:val="20"/>
                <w:szCs w:val="20"/>
              </w:rPr>
              <w:t>Булатовский КДЦ</w:t>
            </w:r>
          </w:p>
        </w:tc>
        <w:tc>
          <w:tcPr>
            <w:tcW w:w="2788" w:type="dxa"/>
            <w:gridSpan w:val="2"/>
          </w:tcPr>
          <w:p w14:paraId="516CFE91"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5D6EEA19" w14:textId="77777777" w:rsidR="009F0658" w:rsidRPr="009F0658" w:rsidRDefault="009F0658" w:rsidP="009F0658">
            <w:pPr>
              <w:jc w:val="center"/>
              <w:rPr>
                <w:sz w:val="20"/>
                <w:szCs w:val="20"/>
              </w:rPr>
            </w:pPr>
            <w:r w:rsidRPr="009F0658">
              <w:rPr>
                <w:sz w:val="20"/>
                <w:szCs w:val="20"/>
              </w:rPr>
              <w:t>10</w:t>
            </w:r>
          </w:p>
        </w:tc>
        <w:tc>
          <w:tcPr>
            <w:tcW w:w="2268" w:type="dxa"/>
            <w:gridSpan w:val="2"/>
          </w:tcPr>
          <w:p w14:paraId="0317B0BB" w14:textId="77777777" w:rsidR="009F0658" w:rsidRPr="009F0658" w:rsidRDefault="009F0658" w:rsidP="009F0658">
            <w:pPr>
              <w:jc w:val="center"/>
              <w:rPr>
                <w:sz w:val="20"/>
                <w:szCs w:val="20"/>
              </w:rPr>
            </w:pPr>
            <w:r w:rsidRPr="009F0658">
              <w:rPr>
                <w:sz w:val="20"/>
                <w:szCs w:val="20"/>
              </w:rPr>
              <w:t>4,5</w:t>
            </w:r>
          </w:p>
        </w:tc>
        <w:tc>
          <w:tcPr>
            <w:tcW w:w="2487" w:type="dxa"/>
          </w:tcPr>
          <w:p w14:paraId="3EE39BC6" w14:textId="77777777" w:rsidR="009F0658" w:rsidRPr="009F0658" w:rsidRDefault="009F0658" w:rsidP="009F0658">
            <w:pPr>
              <w:jc w:val="center"/>
              <w:rPr>
                <w:sz w:val="20"/>
                <w:szCs w:val="20"/>
              </w:rPr>
            </w:pPr>
            <w:r w:rsidRPr="009F0658">
              <w:rPr>
                <w:sz w:val="20"/>
                <w:szCs w:val="20"/>
              </w:rPr>
              <w:t>6,1</w:t>
            </w:r>
          </w:p>
        </w:tc>
      </w:tr>
      <w:tr w:rsidR="009F0658" w:rsidRPr="009F0658" w14:paraId="7680F7BF" w14:textId="77777777" w:rsidTr="008D2D7E">
        <w:tc>
          <w:tcPr>
            <w:tcW w:w="711" w:type="dxa"/>
          </w:tcPr>
          <w:p w14:paraId="56EEE437" w14:textId="77777777" w:rsidR="009F0658" w:rsidRPr="009F0658" w:rsidRDefault="009F0658" w:rsidP="009F0658">
            <w:pPr>
              <w:jc w:val="both"/>
              <w:rPr>
                <w:sz w:val="20"/>
                <w:szCs w:val="20"/>
              </w:rPr>
            </w:pPr>
            <w:r w:rsidRPr="009F0658">
              <w:rPr>
                <w:sz w:val="20"/>
                <w:szCs w:val="20"/>
              </w:rPr>
              <w:t>4</w:t>
            </w:r>
          </w:p>
        </w:tc>
        <w:tc>
          <w:tcPr>
            <w:tcW w:w="4122" w:type="dxa"/>
            <w:gridSpan w:val="2"/>
          </w:tcPr>
          <w:p w14:paraId="25B6060C" w14:textId="77777777" w:rsidR="009F0658" w:rsidRPr="009F0658" w:rsidRDefault="009F0658" w:rsidP="009F0658">
            <w:pPr>
              <w:jc w:val="both"/>
              <w:rPr>
                <w:sz w:val="20"/>
                <w:szCs w:val="20"/>
              </w:rPr>
            </w:pPr>
            <w:r w:rsidRPr="009F0658">
              <w:rPr>
                <w:sz w:val="20"/>
                <w:szCs w:val="20"/>
              </w:rPr>
              <w:t>Верх-Ичинский КДЦ</w:t>
            </w:r>
          </w:p>
        </w:tc>
        <w:tc>
          <w:tcPr>
            <w:tcW w:w="2788" w:type="dxa"/>
            <w:gridSpan w:val="2"/>
          </w:tcPr>
          <w:p w14:paraId="5312BBB2"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10B7847E" w14:textId="77777777" w:rsidR="009F0658" w:rsidRPr="009F0658" w:rsidRDefault="009F0658" w:rsidP="009F0658">
            <w:pPr>
              <w:jc w:val="center"/>
              <w:rPr>
                <w:sz w:val="20"/>
                <w:szCs w:val="20"/>
              </w:rPr>
            </w:pPr>
            <w:r w:rsidRPr="009F0658">
              <w:rPr>
                <w:sz w:val="20"/>
                <w:szCs w:val="20"/>
              </w:rPr>
              <w:t>10</w:t>
            </w:r>
          </w:p>
        </w:tc>
        <w:tc>
          <w:tcPr>
            <w:tcW w:w="2268" w:type="dxa"/>
            <w:gridSpan w:val="2"/>
          </w:tcPr>
          <w:p w14:paraId="6B628DAB" w14:textId="77777777" w:rsidR="009F0658" w:rsidRPr="009F0658" w:rsidRDefault="009F0658" w:rsidP="009F0658">
            <w:pPr>
              <w:jc w:val="center"/>
              <w:rPr>
                <w:sz w:val="20"/>
                <w:szCs w:val="20"/>
              </w:rPr>
            </w:pPr>
            <w:r w:rsidRPr="009F0658">
              <w:rPr>
                <w:sz w:val="20"/>
                <w:szCs w:val="20"/>
              </w:rPr>
              <w:t>0,3</w:t>
            </w:r>
          </w:p>
        </w:tc>
        <w:tc>
          <w:tcPr>
            <w:tcW w:w="2487" w:type="dxa"/>
          </w:tcPr>
          <w:p w14:paraId="3EE1C64B" w14:textId="77777777" w:rsidR="009F0658" w:rsidRPr="009F0658" w:rsidRDefault="009F0658" w:rsidP="009F0658">
            <w:pPr>
              <w:jc w:val="center"/>
              <w:rPr>
                <w:sz w:val="20"/>
                <w:szCs w:val="20"/>
              </w:rPr>
            </w:pPr>
            <w:r w:rsidRPr="009F0658">
              <w:rPr>
                <w:sz w:val="20"/>
                <w:szCs w:val="20"/>
              </w:rPr>
              <w:t>1,4</w:t>
            </w:r>
          </w:p>
        </w:tc>
      </w:tr>
      <w:tr w:rsidR="009F0658" w:rsidRPr="009F0658" w14:paraId="433125E6" w14:textId="77777777" w:rsidTr="008D2D7E">
        <w:tc>
          <w:tcPr>
            <w:tcW w:w="711" w:type="dxa"/>
          </w:tcPr>
          <w:p w14:paraId="4CAD45AF" w14:textId="77777777" w:rsidR="009F0658" w:rsidRPr="009F0658" w:rsidRDefault="009F0658" w:rsidP="009F0658">
            <w:pPr>
              <w:jc w:val="both"/>
              <w:rPr>
                <w:sz w:val="20"/>
                <w:szCs w:val="20"/>
              </w:rPr>
            </w:pPr>
            <w:r w:rsidRPr="009F0658">
              <w:rPr>
                <w:sz w:val="20"/>
                <w:szCs w:val="20"/>
              </w:rPr>
              <w:t>5</w:t>
            </w:r>
          </w:p>
        </w:tc>
        <w:tc>
          <w:tcPr>
            <w:tcW w:w="4122" w:type="dxa"/>
            <w:gridSpan w:val="2"/>
          </w:tcPr>
          <w:p w14:paraId="2E57289C" w14:textId="77777777" w:rsidR="009F0658" w:rsidRPr="009F0658" w:rsidRDefault="009F0658" w:rsidP="009F0658">
            <w:pPr>
              <w:jc w:val="both"/>
              <w:rPr>
                <w:sz w:val="20"/>
                <w:szCs w:val="20"/>
              </w:rPr>
            </w:pPr>
            <w:r w:rsidRPr="009F0658">
              <w:rPr>
                <w:sz w:val="20"/>
                <w:szCs w:val="20"/>
              </w:rPr>
              <w:t>Горбуновский КДЦ</w:t>
            </w:r>
          </w:p>
        </w:tc>
        <w:tc>
          <w:tcPr>
            <w:tcW w:w="2788" w:type="dxa"/>
            <w:gridSpan w:val="2"/>
          </w:tcPr>
          <w:p w14:paraId="60BDC0F0"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6A9F8FFA" w14:textId="77777777" w:rsidR="009F0658" w:rsidRPr="009F0658" w:rsidRDefault="009F0658" w:rsidP="009F0658">
            <w:pPr>
              <w:jc w:val="center"/>
              <w:rPr>
                <w:sz w:val="20"/>
                <w:szCs w:val="20"/>
              </w:rPr>
            </w:pPr>
            <w:r w:rsidRPr="009F0658">
              <w:rPr>
                <w:sz w:val="20"/>
                <w:szCs w:val="20"/>
              </w:rPr>
              <w:t>0</w:t>
            </w:r>
          </w:p>
        </w:tc>
        <w:tc>
          <w:tcPr>
            <w:tcW w:w="2268" w:type="dxa"/>
            <w:gridSpan w:val="2"/>
          </w:tcPr>
          <w:p w14:paraId="06634D07" w14:textId="77777777" w:rsidR="009F0658" w:rsidRPr="009F0658" w:rsidRDefault="009F0658" w:rsidP="009F0658">
            <w:pPr>
              <w:jc w:val="center"/>
              <w:rPr>
                <w:sz w:val="20"/>
                <w:szCs w:val="20"/>
              </w:rPr>
            </w:pPr>
            <w:r w:rsidRPr="009F0658">
              <w:rPr>
                <w:sz w:val="20"/>
                <w:szCs w:val="20"/>
              </w:rPr>
              <w:t>2,2</w:t>
            </w:r>
          </w:p>
        </w:tc>
        <w:tc>
          <w:tcPr>
            <w:tcW w:w="2487" w:type="dxa"/>
          </w:tcPr>
          <w:p w14:paraId="2A8ECBE7" w14:textId="77777777" w:rsidR="009F0658" w:rsidRPr="009F0658" w:rsidRDefault="009F0658" w:rsidP="009F0658">
            <w:pPr>
              <w:jc w:val="center"/>
              <w:rPr>
                <w:sz w:val="20"/>
                <w:szCs w:val="20"/>
              </w:rPr>
            </w:pPr>
            <w:r w:rsidRPr="009F0658">
              <w:rPr>
                <w:sz w:val="20"/>
                <w:szCs w:val="20"/>
              </w:rPr>
              <w:t>6,2</w:t>
            </w:r>
          </w:p>
        </w:tc>
      </w:tr>
      <w:tr w:rsidR="009F0658" w:rsidRPr="009F0658" w14:paraId="63A56167" w14:textId="77777777" w:rsidTr="008D2D7E">
        <w:tc>
          <w:tcPr>
            <w:tcW w:w="711" w:type="dxa"/>
          </w:tcPr>
          <w:p w14:paraId="4F87BF3F" w14:textId="77777777" w:rsidR="009F0658" w:rsidRPr="009F0658" w:rsidRDefault="009F0658" w:rsidP="009F0658">
            <w:pPr>
              <w:jc w:val="both"/>
              <w:rPr>
                <w:sz w:val="20"/>
                <w:szCs w:val="20"/>
              </w:rPr>
            </w:pPr>
            <w:r w:rsidRPr="009F0658">
              <w:rPr>
                <w:sz w:val="20"/>
                <w:szCs w:val="20"/>
              </w:rPr>
              <w:t>6</w:t>
            </w:r>
          </w:p>
        </w:tc>
        <w:tc>
          <w:tcPr>
            <w:tcW w:w="4122" w:type="dxa"/>
            <w:gridSpan w:val="2"/>
          </w:tcPr>
          <w:p w14:paraId="25C0B3CC" w14:textId="77777777" w:rsidR="009F0658" w:rsidRPr="009F0658" w:rsidRDefault="009F0658" w:rsidP="009F0658">
            <w:pPr>
              <w:jc w:val="both"/>
              <w:rPr>
                <w:sz w:val="20"/>
                <w:szCs w:val="20"/>
              </w:rPr>
            </w:pPr>
            <w:r w:rsidRPr="009F0658">
              <w:rPr>
                <w:sz w:val="20"/>
                <w:szCs w:val="20"/>
              </w:rPr>
              <w:t>Гжатский КДЦ</w:t>
            </w:r>
          </w:p>
        </w:tc>
        <w:tc>
          <w:tcPr>
            <w:tcW w:w="2788" w:type="dxa"/>
            <w:gridSpan w:val="2"/>
          </w:tcPr>
          <w:p w14:paraId="6CBE5FC4"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5E6CC70E" w14:textId="77777777" w:rsidR="009F0658" w:rsidRPr="009F0658" w:rsidRDefault="009F0658" w:rsidP="009F0658">
            <w:pPr>
              <w:jc w:val="center"/>
              <w:rPr>
                <w:sz w:val="20"/>
                <w:szCs w:val="20"/>
              </w:rPr>
            </w:pPr>
            <w:r w:rsidRPr="009F0658">
              <w:rPr>
                <w:sz w:val="20"/>
                <w:szCs w:val="20"/>
              </w:rPr>
              <w:t>43</w:t>
            </w:r>
          </w:p>
        </w:tc>
        <w:tc>
          <w:tcPr>
            <w:tcW w:w="2268" w:type="dxa"/>
            <w:gridSpan w:val="2"/>
          </w:tcPr>
          <w:p w14:paraId="0E1D50CF" w14:textId="77777777" w:rsidR="009F0658" w:rsidRPr="009F0658" w:rsidRDefault="009F0658" w:rsidP="009F0658">
            <w:pPr>
              <w:jc w:val="center"/>
              <w:rPr>
                <w:sz w:val="20"/>
                <w:szCs w:val="20"/>
              </w:rPr>
            </w:pPr>
            <w:r w:rsidRPr="009F0658">
              <w:rPr>
                <w:sz w:val="20"/>
                <w:szCs w:val="20"/>
              </w:rPr>
              <w:t>10</w:t>
            </w:r>
          </w:p>
        </w:tc>
        <w:tc>
          <w:tcPr>
            <w:tcW w:w="2487" w:type="dxa"/>
          </w:tcPr>
          <w:p w14:paraId="15B1DE2F" w14:textId="77777777" w:rsidR="009F0658" w:rsidRPr="009F0658" w:rsidRDefault="009F0658" w:rsidP="009F0658">
            <w:pPr>
              <w:jc w:val="center"/>
              <w:rPr>
                <w:sz w:val="20"/>
                <w:szCs w:val="20"/>
              </w:rPr>
            </w:pPr>
            <w:r w:rsidRPr="009F0658">
              <w:rPr>
                <w:sz w:val="20"/>
                <w:szCs w:val="20"/>
              </w:rPr>
              <w:t>7</w:t>
            </w:r>
          </w:p>
        </w:tc>
      </w:tr>
      <w:tr w:rsidR="009F0658" w:rsidRPr="009F0658" w14:paraId="09BFDAF8" w14:textId="77777777" w:rsidTr="008D2D7E">
        <w:tc>
          <w:tcPr>
            <w:tcW w:w="711" w:type="dxa"/>
          </w:tcPr>
          <w:p w14:paraId="5A968C53" w14:textId="77777777" w:rsidR="009F0658" w:rsidRPr="009F0658" w:rsidRDefault="009F0658" w:rsidP="009F0658">
            <w:pPr>
              <w:jc w:val="both"/>
              <w:rPr>
                <w:sz w:val="20"/>
                <w:szCs w:val="20"/>
              </w:rPr>
            </w:pPr>
            <w:r w:rsidRPr="009F0658">
              <w:rPr>
                <w:sz w:val="20"/>
                <w:szCs w:val="20"/>
              </w:rPr>
              <w:t>7</w:t>
            </w:r>
          </w:p>
        </w:tc>
        <w:tc>
          <w:tcPr>
            <w:tcW w:w="4122" w:type="dxa"/>
            <w:gridSpan w:val="2"/>
          </w:tcPr>
          <w:p w14:paraId="5C92392C" w14:textId="77777777" w:rsidR="009F0658" w:rsidRPr="009F0658" w:rsidRDefault="009F0658" w:rsidP="009F0658">
            <w:pPr>
              <w:jc w:val="both"/>
              <w:rPr>
                <w:sz w:val="20"/>
                <w:szCs w:val="20"/>
              </w:rPr>
            </w:pPr>
            <w:r w:rsidRPr="009F0658">
              <w:rPr>
                <w:sz w:val="20"/>
                <w:szCs w:val="20"/>
              </w:rPr>
              <w:t>Зоновский КДЦ</w:t>
            </w:r>
          </w:p>
        </w:tc>
        <w:tc>
          <w:tcPr>
            <w:tcW w:w="2788" w:type="dxa"/>
            <w:gridSpan w:val="2"/>
          </w:tcPr>
          <w:p w14:paraId="70A831D6"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7F8CCB4F" w14:textId="77777777" w:rsidR="009F0658" w:rsidRPr="009F0658" w:rsidRDefault="009F0658" w:rsidP="009F0658">
            <w:pPr>
              <w:jc w:val="center"/>
              <w:rPr>
                <w:sz w:val="20"/>
                <w:szCs w:val="20"/>
              </w:rPr>
            </w:pPr>
            <w:r w:rsidRPr="009F0658">
              <w:rPr>
                <w:sz w:val="20"/>
                <w:szCs w:val="20"/>
              </w:rPr>
              <w:t>0</w:t>
            </w:r>
          </w:p>
        </w:tc>
        <w:tc>
          <w:tcPr>
            <w:tcW w:w="2268" w:type="dxa"/>
            <w:gridSpan w:val="2"/>
          </w:tcPr>
          <w:p w14:paraId="57609D8B" w14:textId="77777777" w:rsidR="009F0658" w:rsidRPr="009F0658" w:rsidRDefault="009F0658" w:rsidP="009F0658">
            <w:pPr>
              <w:jc w:val="center"/>
              <w:rPr>
                <w:sz w:val="20"/>
                <w:szCs w:val="20"/>
              </w:rPr>
            </w:pPr>
            <w:r w:rsidRPr="009F0658">
              <w:rPr>
                <w:sz w:val="20"/>
                <w:szCs w:val="20"/>
              </w:rPr>
              <w:t>0</w:t>
            </w:r>
          </w:p>
        </w:tc>
        <w:tc>
          <w:tcPr>
            <w:tcW w:w="2487" w:type="dxa"/>
          </w:tcPr>
          <w:p w14:paraId="3088C37A" w14:textId="77777777" w:rsidR="009F0658" w:rsidRPr="009F0658" w:rsidRDefault="009F0658" w:rsidP="009F0658">
            <w:pPr>
              <w:jc w:val="center"/>
              <w:rPr>
                <w:sz w:val="20"/>
                <w:szCs w:val="20"/>
              </w:rPr>
            </w:pPr>
            <w:r w:rsidRPr="009F0658">
              <w:rPr>
                <w:sz w:val="20"/>
                <w:szCs w:val="20"/>
              </w:rPr>
              <w:t>6,3</w:t>
            </w:r>
          </w:p>
        </w:tc>
      </w:tr>
      <w:tr w:rsidR="009F0658" w:rsidRPr="009F0658" w14:paraId="6068ECA1" w14:textId="77777777" w:rsidTr="008D2D7E">
        <w:tc>
          <w:tcPr>
            <w:tcW w:w="711" w:type="dxa"/>
          </w:tcPr>
          <w:p w14:paraId="203FFFB0" w14:textId="77777777" w:rsidR="009F0658" w:rsidRPr="009F0658" w:rsidRDefault="009F0658" w:rsidP="009F0658">
            <w:pPr>
              <w:jc w:val="both"/>
              <w:rPr>
                <w:sz w:val="20"/>
                <w:szCs w:val="20"/>
              </w:rPr>
            </w:pPr>
            <w:r w:rsidRPr="009F0658">
              <w:rPr>
                <w:sz w:val="20"/>
                <w:szCs w:val="20"/>
              </w:rPr>
              <w:t>8</w:t>
            </w:r>
          </w:p>
        </w:tc>
        <w:tc>
          <w:tcPr>
            <w:tcW w:w="4122" w:type="dxa"/>
            <w:gridSpan w:val="2"/>
          </w:tcPr>
          <w:p w14:paraId="5240C121" w14:textId="77777777" w:rsidR="009F0658" w:rsidRPr="009F0658" w:rsidRDefault="009F0658" w:rsidP="009F0658">
            <w:pPr>
              <w:jc w:val="both"/>
              <w:rPr>
                <w:sz w:val="20"/>
                <w:szCs w:val="20"/>
              </w:rPr>
            </w:pPr>
            <w:r w:rsidRPr="009F0658">
              <w:rPr>
                <w:sz w:val="20"/>
                <w:szCs w:val="20"/>
              </w:rPr>
              <w:t>Камский КДЦ</w:t>
            </w:r>
          </w:p>
        </w:tc>
        <w:tc>
          <w:tcPr>
            <w:tcW w:w="2788" w:type="dxa"/>
            <w:gridSpan w:val="2"/>
          </w:tcPr>
          <w:p w14:paraId="193DDFB0"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75BB2E76" w14:textId="77777777" w:rsidR="009F0658" w:rsidRPr="009F0658" w:rsidRDefault="009F0658" w:rsidP="009F0658">
            <w:pPr>
              <w:jc w:val="center"/>
              <w:rPr>
                <w:sz w:val="20"/>
                <w:szCs w:val="20"/>
              </w:rPr>
            </w:pPr>
            <w:r w:rsidRPr="009F0658">
              <w:rPr>
                <w:sz w:val="20"/>
                <w:szCs w:val="20"/>
              </w:rPr>
              <w:t>20</w:t>
            </w:r>
          </w:p>
        </w:tc>
        <w:tc>
          <w:tcPr>
            <w:tcW w:w="2268" w:type="dxa"/>
            <w:gridSpan w:val="2"/>
          </w:tcPr>
          <w:p w14:paraId="28F268AB" w14:textId="77777777" w:rsidR="009F0658" w:rsidRPr="009F0658" w:rsidRDefault="009F0658" w:rsidP="009F0658">
            <w:pPr>
              <w:jc w:val="center"/>
              <w:rPr>
                <w:sz w:val="20"/>
                <w:szCs w:val="20"/>
              </w:rPr>
            </w:pPr>
            <w:r w:rsidRPr="009F0658">
              <w:rPr>
                <w:sz w:val="20"/>
                <w:szCs w:val="20"/>
              </w:rPr>
              <w:t>2</w:t>
            </w:r>
          </w:p>
        </w:tc>
        <w:tc>
          <w:tcPr>
            <w:tcW w:w="2487" w:type="dxa"/>
          </w:tcPr>
          <w:p w14:paraId="76A62F13" w14:textId="77777777" w:rsidR="009F0658" w:rsidRPr="009F0658" w:rsidRDefault="009F0658" w:rsidP="009F0658">
            <w:pPr>
              <w:jc w:val="center"/>
              <w:rPr>
                <w:sz w:val="20"/>
                <w:szCs w:val="20"/>
              </w:rPr>
            </w:pPr>
            <w:r w:rsidRPr="009F0658">
              <w:rPr>
                <w:sz w:val="20"/>
                <w:szCs w:val="20"/>
              </w:rPr>
              <w:t>6,2</w:t>
            </w:r>
          </w:p>
        </w:tc>
      </w:tr>
      <w:tr w:rsidR="009F0658" w:rsidRPr="009F0658" w14:paraId="0AF193B1" w14:textId="77777777" w:rsidTr="008D2D7E">
        <w:tc>
          <w:tcPr>
            <w:tcW w:w="711" w:type="dxa"/>
          </w:tcPr>
          <w:p w14:paraId="344AB8BA" w14:textId="77777777" w:rsidR="009F0658" w:rsidRPr="009F0658" w:rsidRDefault="009F0658" w:rsidP="009F0658">
            <w:pPr>
              <w:jc w:val="both"/>
              <w:rPr>
                <w:sz w:val="20"/>
                <w:szCs w:val="20"/>
              </w:rPr>
            </w:pPr>
            <w:r w:rsidRPr="009F0658">
              <w:rPr>
                <w:sz w:val="20"/>
                <w:szCs w:val="20"/>
              </w:rPr>
              <w:t>9</w:t>
            </w:r>
          </w:p>
        </w:tc>
        <w:tc>
          <w:tcPr>
            <w:tcW w:w="4122" w:type="dxa"/>
            <w:gridSpan w:val="2"/>
          </w:tcPr>
          <w:p w14:paraId="319D820D" w14:textId="77777777" w:rsidR="009F0658" w:rsidRPr="009F0658" w:rsidRDefault="009F0658" w:rsidP="009F0658">
            <w:pPr>
              <w:jc w:val="both"/>
              <w:rPr>
                <w:sz w:val="20"/>
                <w:szCs w:val="20"/>
              </w:rPr>
            </w:pPr>
            <w:r w:rsidRPr="009F0658">
              <w:rPr>
                <w:sz w:val="20"/>
                <w:szCs w:val="20"/>
              </w:rPr>
              <w:t>Комсомольский КДЦ</w:t>
            </w:r>
          </w:p>
        </w:tc>
        <w:tc>
          <w:tcPr>
            <w:tcW w:w="2788" w:type="dxa"/>
            <w:gridSpan w:val="2"/>
          </w:tcPr>
          <w:p w14:paraId="0292F555"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5ADA71BA" w14:textId="77777777" w:rsidR="009F0658" w:rsidRPr="009F0658" w:rsidRDefault="009F0658" w:rsidP="009F0658">
            <w:pPr>
              <w:jc w:val="center"/>
              <w:rPr>
                <w:sz w:val="20"/>
                <w:szCs w:val="20"/>
              </w:rPr>
            </w:pPr>
            <w:r w:rsidRPr="009F0658">
              <w:rPr>
                <w:sz w:val="20"/>
                <w:szCs w:val="20"/>
              </w:rPr>
              <w:t>10</w:t>
            </w:r>
          </w:p>
        </w:tc>
        <w:tc>
          <w:tcPr>
            <w:tcW w:w="2268" w:type="dxa"/>
            <w:gridSpan w:val="2"/>
          </w:tcPr>
          <w:p w14:paraId="0949E117" w14:textId="77777777" w:rsidR="009F0658" w:rsidRPr="009F0658" w:rsidRDefault="009F0658" w:rsidP="009F0658">
            <w:pPr>
              <w:jc w:val="center"/>
              <w:rPr>
                <w:sz w:val="20"/>
                <w:szCs w:val="20"/>
              </w:rPr>
            </w:pPr>
            <w:r w:rsidRPr="009F0658">
              <w:rPr>
                <w:sz w:val="20"/>
                <w:szCs w:val="20"/>
              </w:rPr>
              <w:t>4,2</w:t>
            </w:r>
          </w:p>
        </w:tc>
        <w:tc>
          <w:tcPr>
            <w:tcW w:w="2487" w:type="dxa"/>
          </w:tcPr>
          <w:p w14:paraId="724CE4C7" w14:textId="77777777" w:rsidR="009F0658" w:rsidRPr="009F0658" w:rsidRDefault="009F0658" w:rsidP="009F0658">
            <w:pPr>
              <w:jc w:val="center"/>
              <w:rPr>
                <w:sz w:val="20"/>
                <w:szCs w:val="20"/>
              </w:rPr>
            </w:pPr>
            <w:r w:rsidRPr="009F0658">
              <w:rPr>
                <w:sz w:val="20"/>
                <w:szCs w:val="20"/>
              </w:rPr>
              <w:t>8,6</w:t>
            </w:r>
          </w:p>
        </w:tc>
      </w:tr>
      <w:tr w:rsidR="009F0658" w:rsidRPr="009F0658" w14:paraId="5D8729DD" w14:textId="77777777" w:rsidTr="008D2D7E">
        <w:tc>
          <w:tcPr>
            <w:tcW w:w="711" w:type="dxa"/>
          </w:tcPr>
          <w:p w14:paraId="70BBA844" w14:textId="77777777" w:rsidR="009F0658" w:rsidRPr="009F0658" w:rsidRDefault="009F0658" w:rsidP="009F0658">
            <w:pPr>
              <w:jc w:val="both"/>
              <w:rPr>
                <w:sz w:val="20"/>
                <w:szCs w:val="20"/>
              </w:rPr>
            </w:pPr>
            <w:r w:rsidRPr="009F0658">
              <w:rPr>
                <w:sz w:val="20"/>
                <w:szCs w:val="20"/>
              </w:rPr>
              <w:t>10</w:t>
            </w:r>
          </w:p>
        </w:tc>
        <w:tc>
          <w:tcPr>
            <w:tcW w:w="4122" w:type="dxa"/>
            <w:gridSpan w:val="2"/>
          </w:tcPr>
          <w:p w14:paraId="6A333708" w14:textId="77777777" w:rsidR="009F0658" w:rsidRPr="009F0658" w:rsidRDefault="009F0658" w:rsidP="009F0658">
            <w:pPr>
              <w:jc w:val="both"/>
              <w:rPr>
                <w:sz w:val="20"/>
                <w:szCs w:val="20"/>
              </w:rPr>
            </w:pPr>
            <w:r w:rsidRPr="009F0658">
              <w:rPr>
                <w:sz w:val="20"/>
                <w:szCs w:val="20"/>
              </w:rPr>
              <w:t>Михайловский КДЦ</w:t>
            </w:r>
          </w:p>
        </w:tc>
        <w:tc>
          <w:tcPr>
            <w:tcW w:w="2788" w:type="dxa"/>
            <w:gridSpan w:val="2"/>
          </w:tcPr>
          <w:p w14:paraId="49D31156"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414CEB81" w14:textId="77777777" w:rsidR="009F0658" w:rsidRPr="009F0658" w:rsidRDefault="009F0658" w:rsidP="009F0658">
            <w:pPr>
              <w:jc w:val="center"/>
              <w:rPr>
                <w:sz w:val="20"/>
                <w:szCs w:val="20"/>
              </w:rPr>
            </w:pPr>
            <w:r w:rsidRPr="009F0658">
              <w:rPr>
                <w:sz w:val="20"/>
                <w:szCs w:val="20"/>
              </w:rPr>
              <w:t>0</w:t>
            </w:r>
          </w:p>
        </w:tc>
        <w:tc>
          <w:tcPr>
            <w:tcW w:w="2268" w:type="dxa"/>
            <w:gridSpan w:val="2"/>
          </w:tcPr>
          <w:p w14:paraId="3EF396D8" w14:textId="77777777" w:rsidR="009F0658" w:rsidRPr="009F0658" w:rsidRDefault="009F0658" w:rsidP="009F0658">
            <w:pPr>
              <w:jc w:val="center"/>
              <w:rPr>
                <w:sz w:val="20"/>
                <w:szCs w:val="20"/>
              </w:rPr>
            </w:pPr>
            <w:r w:rsidRPr="009F0658">
              <w:rPr>
                <w:sz w:val="20"/>
                <w:szCs w:val="20"/>
              </w:rPr>
              <w:t>1</w:t>
            </w:r>
          </w:p>
        </w:tc>
        <w:tc>
          <w:tcPr>
            <w:tcW w:w="2487" w:type="dxa"/>
          </w:tcPr>
          <w:p w14:paraId="21EEB449" w14:textId="77777777" w:rsidR="009F0658" w:rsidRPr="009F0658" w:rsidRDefault="009F0658" w:rsidP="009F0658">
            <w:pPr>
              <w:jc w:val="center"/>
              <w:rPr>
                <w:sz w:val="20"/>
                <w:szCs w:val="20"/>
              </w:rPr>
            </w:pPr>
            <w:r w:rsidRPr="009F0658">
              <w:rPr>
                <w:sz w:val="20"/>
                <w:szCs w:val="20"/>
              </w:rPr>
              <w:t>5,3</w:t>
            </w:r>
          </w:p>
        </w:tc>
      </w:tr>
      <w:tr w:rsidR="009F0658" w:rsidRPr="009F0658" w14:paraId="0FAE9750" w14:textId="77777777" w:rsidTr="008D2D7E">
        <w:tc>
          <w:tcPr>
            <w:tcW w:w="711" w:type="dxa"/>
          </w:tcPr>
          <w:p w14:paraId="255DD8DB" w14:textId="77777777" w:rsidR="009F0658" w:rsidRPr="009F0658" w:rsidRDefault="009F0658" w:rsidP="009F0658">
            <w:pPr>
              <w:jc w:val="both"/>
              <w:rPr>
                <w:sz w:val="20"/>
                <w:szCs w:val="20"/>
              </w:rPr>
            </w:pPr>
            <w:r w:rsidRPr="009F0658">
              <w:rPr>
                <w:sz w:val="20"/>
                <w:szCs w:val="20"/>
              </w:rPr>
              <w:t>11</w:t>
            </w:r>
          </w:p>
        </w:tc>
        <w:tc>
          <w:tcPr>
            <w:tcW w:w="4122" w:type="dxa"/>
            <w:gridSpan w:val="2"/>
          </w:tcPr>
          <w:p w14:paraId="1C550DAC" w14:textId="77777777" w:rsidR="009F0658" w:rsidRPr="009F0658" w:rsidRDefault="009F0658" w:rsidP="009F0658">
            <w:pPr>
              <w:jc w:val="both"/>
              <w:rPr>
                <w:sz w:val="20"/>
                <w:szCs w:val="20"/>
              </w:rPr>
            </w:pPr>
            <w:r w:rsidRPr="009F0658">
              <w:rPr>
                <w:sz w:val="20"/>
                <w:szCs w:val="20"/>
              </w:rPr>
              <w:t>Новоичинский КДЦ</w:t>
            </w:r>
          </w:p>
        </w:tc>
        <w:tc>
          <w:tcPr>
            <w:tcW w:w="2788" w:type="dxa"/>
            <w:gridSpan w:val="2"/>
          </w:tcPr>
          <w:p w14:paraId="05FA373C"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6B25B1AA" w14:textId="77777777" w:rsidR="009F0658" w:rsidRPr="009F0658" w:rsidRDefault="009F0658" w:rsidP="009F0658">
            <w:pPr>
              <w:jc w:val="center"/>
              <w:rPr>
                <w:sz w:val="20"/>
                <w:szCs w:val="20"/>
              </w:rPr>
            </w:pPr>
            <w:r w:rsidRPr="009F0658">
              <w:rPr>
                <w:sz w:val="20"/>
                <w:szCs w:val="20"/>
              </w:rPr>
              <w:t>10</w:t>
            </w:r>
          </w:p>
        </w:tc>
        <w:tc>
          <w:tcPr>
            <w:tcW w:w="2268" w:type="dxa"/>
            <w:gridSpan w:val="2"/>
          </w:tcPr>
          <w:p w14:paraId="201DC1CB" w14:textId="77777777" w:rsidR="009F0658" w:rsidRPr="009F0658" w:rsidRDefault="009F0658" w:rsidP="009F0658">
            <w:pPr>
              <w:jc w:val="center"/>
              <w:rPr>
                <w:sz w:val="20"/>
                <w:szCs w:val="20"/>
              </w:rPr>
            </w:pPr>
            <w:r w:rsidRPr="009F0658">
              <w:rPr>
                <w:sz w:val="20"/>
                <w:szCs w:val="20"/>
              </w:rPr>
              <w:t>4,9</w:t>
            </w:r>
          </w:p>
        </w:tc>
        <w:tc>
          <w:tcPr>
            <w:tcW w:w="2487" w:type="dxa"/>
          </w:tcPr>
          <w:p w14:paraId="30A0461D" w14:textId="77777777" w:rsidR="009F0658" w:rsidRPr="009F0658" w:rsidRDefault="009F0658" w:rsidP="009F0658">
            <w:pPr>
              <w:jc w:val="center"/>
              <w:rPr>
                <w:sz w:val="20"/>
                <w:szCs w:val="20"/>
              </w:rPr>
            </w:pPr>
            <w:r w:rsidRPr="009F0658">
              <w:rPr>
                <w:sz w:val="20"/>
                <w:szCs w:val="20"/>
              </w:rPr>
              <w:t>4,6</w:t>
            </w:r>
          </w:p>
        </w:tc>
      </w:tr>
      <w:tr w:rsidR="009F0658" w:rsidRPr="009F0658" w14:paraId="1FA489CA" w14:textId="77777777" w:rsidTr="008D2D7E">
        <w:tc>
          <w:tcPr>
            <w:tcW w:w="711" w:type="dxa"/>
          </w:tcPr>
          <w:p w14:paraId="37EF8432" w14:textId="77777777" w:rsidR="009F0658" w:rsidRPr="009F0658" w:rsidRDefault="009F0658" w:rsidP="009F0658">
            <w:pPr>
              <w:jc w:val="both"/>
              <w:rPr>
                <w:sz w:val="20"/>
                <w:szCs w:val="20"/>
              </w:rPr>
            </w:pPr>
            <w:r w:rsidRPr="009F0658">
              <w:rPr>
                <w:sz w:val="20"/>
                <w:szCs w:val="20"/>
              </w:rPr>
              <w:t>12</w:t>
            </w:r>
          </w:p>
        </w:tc>
        <w:tc>
          <w:tcPr>
            <w:tcW w:w="4122" w:type="dxa"/>
            <w:gridSpan w:val="2"/>
          </w:tcPr>
          <w:p w14:paraId="7AAF4B7A" w14:textId="77777777" w:rsidR="009F0658" w:rsidRPr="009F0658" w:rsidRDefault="009F0658" w:rsidP="009F0658">
            <w:pPr>
              <w:jc w:val="both"/>
              <w:rPr>
                <w:sz w:val="20"/>
                <w:szCs w:val="20"/>
              </w:rPr>
            </w:pPr>
            <w:r w:rsidRPr="009F0658">
              <w:rPr>
                <w:sz w:val="20"/>
                <w:szCs w:val="20"/>
              </w:rPr>
              <w:t>Октябрьский КДЦ</w:t>
            </w:r>
          </w:p>
        </w:tc>
        <w:tc>
          <w:tcPr>
            <w:tcW w:w="2788" w:type="dxa"/>
            <w:gridSpan w:val="2"/>
          </w:tcPr>
          <w:p w14:paraId="31EF74F1" w14:textId="77777777" w:rsidR="009F0658" w:rsidRPr="009F0658" w:rsidRDefault="009F0658" w:rsidP="009F0658">
            <w:pPr>
              <w:jc w:val="center"/>
              <w:rPr>
                <w:sz w:val="20"/>
                <w:szCs w:val="20"/>
              </w:rPr>
            </w:pPr>
            <w:r w:rsidRPr="009F0658">
              <w:rPr>
                <w:sz w:val="20"/>
                <w:szCs w:val="20"/>
              </w:rPr>
              <w:t>5</w:t>
            </w:r>
          </w:p>
        </w:tc>
        <w:tc>
          <w:tcPr>
            <w:tcW w:w="2410" w:type="dxa"/>
            <w:gridSpan w:val="2"/>
          </w:tcPr>
          <w:p w14:paraId="4A661180" w14:textId="77777777" w:rsidR="009F0658" w:rsidRPr="009F0658" w:rsidRDefault="009F0658" w:rsidP="009F0658">
            <w:pPr>
              <w:jc w:val="center"/>
              <w:rPr>
                <w:sz w:val="20"/>
                <w:szCs w:val="20"/>
              </w:rPr>
            </w:pPr>
            <w:r w:rsidRPr="009F0658">
              <w:rPr>
                <w:sz w:val="20"/>
                <w:szCs w:val="20"/>
              </w:rPr>
              <w:t>13</w:t>
            </w:r>
          </w:p>
        </w:tc>
        <w:tc>
          <w:tcPr>
            <w:tcW w:w="2268" w:type="dxa"/>
            <w:gridSpan w:val="2"/>
          </w:tcPr>
          <w:p w14:paraId="48BA2E12" w14:textId="77777777" w:rsidR="009F0658" w:rsidRPr="009F0658" w:rsidRDefault="009F0658" w:rsidP="009F0658">
            <w:pPr>
              <w:jc w:val="center"/>
              <w:rPr>
                <w:sz w:val="20"/>
                <w:szCs w:val="20"/>
              </w:rPr>
            </w:pPr>
            <w:r w:rsidRPr="009F0658">
              <w:rPr>
                <w:sz w:val="20"/>
                <w:szCs w:val="20"/>
              </w:rPr>
              <w:t>20</w:t>
            </w:r>
          </w:p>
        </w:tc>
        <w:tc>
          <w:tcPr>
            <w:tcW w:w="2487" w:type="dxa"/>
          </w:tcPr>
          <w:p w14:paraId="298648D3" w14:textId="77777777" w:rsidR="009F0658" w:rsidRPr="009F0658" w:rsidRDefault="009F0658" w:rsidP="009F0658">
            <w:pPr>
              <w:jc w:val="center"/>
              <w:rPr>
                <w:sz w:val="20"/>
                <w:szCs w:val="20"/>
              </w:rPr>
            </w:pPr>
            <w:r w:rsidRPr="009F0658">
              <w:rPr>
                <w:sz w:val="20"/>
                <w:szCs w:val="20"/>
              </w:rPr>
              <w:t>3,4</w:t>
            </w:r>
          </w:p>
        </w:tc>
      </w:tr>
      <w:tr w:rsidR="009F0658" w:rsidRPr="009F0658" w14:paraId="556D6DFC" w14:textId="77777777" w:rsidTr="008D2D7E">
        <w:tc>
          <w:tcPr>
            <w:tcW w:w="711" w:type="dxa"/>
          </w:tcPr>
          <w:p w14:paraId="0646DAA3" w14:textId="77777777" w:rsidR="009F0658" w:rsidRPr="009F0658" w:rsidRDefault="009F0658" w:rsidP="009F0658">
            <w:pPr>
              <w:jc w:val="both"/>
              <w:rPr>
                <w:sz w:val="20"/>
                <w:szCs w:val="20"/>
              </w:rPr>
            </w:pPr>
            <w:r w:rsidRPr="009F0658">
              <w:rPr>
                <w:sz w:val="20"/>
                <w:szCs w:val="20"/>
              </w:rPr>
              <w:t>13</w:t>
            </w:r>
          </w:p>
        </w:tc>
        <w:tc>
          <w:tcPr>
            <w:tcW w:w="4122" w:type="dxa"/>
            <w:gridSpan w:val="2"/>
          </w:tcPr>
          <w:p w14:paraId="673E40EE" w14:textId="77777777" w:rsidR="009F0658" w:rsidRPr="009F0658" w:rsidRDefault="009F0658" w:rsidP="009F0658">
            <w:pPr>
              <w:jc w:val="both"/>
              <w:rPr>
                <w:sz w:val="20"/>
                <w:szCs w:val="20"/>
              </w:rPr>
            </w:pPr>
            <w:r w:rsidRPr="009F0658">
              <w:rPr>
                <w:sz w:val="20"/>
                <w:szCs w:val="20"/>
              </w:rPr>
              <w:t>Отрадненский КДЦ</w:t>
            </w:r>
          </w:p>
        </w:tc>
        <w:tc>
          <w:tcPr>
            <w:tcW w:w="2788" w:type="dxa"/>
            <w:gridSpan w:val="2"/>
          </w:tcPr>
          <w:p w14:paraId="5A4DE09F"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78AF1EC2" w14:textId="77777777" w:rsidR="009F0658" w:rsidRPr="009F0658" w:rsidRDefault="009F0658" w:rsidP="009F0658">
            <w:pPr>
              <w:jc w:val="center"/>
              <w:rPr>
                <w:sz w:val="20"/>
                <w:szCs w:val="20"/>
              </w:rPr>
            </w:pPr>
            <w:r w:rsidRPr="009F0658">
              <w:rPr>
                <w:sz w:val="20"/>
                <w:szCs w:val="20"/>
              </w:rPr>
              <w:t>13</w:t>
            </w:r>
          </w:p>
        </w:tc>
        <w:tc>
          <w:tcPr>
            <w:tcW w:w="2268" w:type="dxa"/>
            <w:gridSpan w:val="2"/>
          </w:tcPr>
          <w:p w14:paraId="713BE100" w14:textId="77777777" w:rsidR="009F0658" w:rsidRPr="009F0658" w:rsidRDefault="009F0658" w:rsidP="009F0658">
            <w:pPr>
              <w:jc w:val="center"/>
              <w:rPr>
                <w:sz w:val="20"/>
                <w:szCs w:val="20"/>
              </w:rPr>
            </w:pPr>
            <w:r w:rsidRPr="009F0658">
              <w:rPr>
                <w:sz w:val="20"/>
                <w:szCs w:val="20"/>
              </w:rPr>
              <w:t>4,8</w:t>
            </w:r>
          </w:p>
        </w:tc>
        <w:tc>
          <w:tcPr>
            <w:tcW w:w="2487" w:type="dxa"/>
          </w:tcPr>
          <w:p w14:paraId="2133A5D4" w14:textId="77777777" w:rsidR="009F0658" w:rsidRPr="009F0658" w:rsidRDefault="009F0658" w:rsidP="009F0658">
            <w:pPr>
              <w:jc w:val="center"/>
              <w:rPr>
                <w:sz w:val="20"/>
                <w:szCs w:val="20"/>
              </w:rPr>
            </w:pPr>
            <w:r w:rsidRPr="009F0658">
              <w:rPr>
                <w:sz w:val="20"/>
                <w:szCs w:val="20"/>
              </w:rPr>
              <w:t>6,2</w:t>
            </w:r>
          </w:p>
        </w:tc>
      </w:tr>
      <w:tr w:rsidR="009F0658" w:rsidRPr="009F0658" w14:paraId="24243E34" w14:textId="77777777" w:rsidTr="008D2D7E">
        <w:tc>
          <w:tcPr>
            <w:tcW w:w="711" w:type="dxa"/>
          </w:tcPr>
          <w:p w14:paraId="622150AF" w14:textId="77777777" w:rsidR="009F0658" w:rsidRPr="009F0658" w:rsidRDefault="009F0658" w:rsidP="009F0658">
            <w:pPr>
              <w:jc w:val="both"/>
              <w:rPr>
                <w:sz w:val="20"/>
                <w:szCs w:val="20"/>
              </w:rPr>
            </w:pPr>
            <w:r w:rsidRPr="009F0658">
              <w:rPr>
                <w:sz w:val="20"/>
                <w:szCs w:val="20"/>
              </w:rPr>
              <w:t>14</w:t>
            </w:r>
          </w:p>
        </w:tc>
        <w:tc>
          <w:tcPr>
            <w:tcW w:w="4122" w:type="dxa"/>
            <w:gridSpan w:val="2"/>
          </w:tcPr>
          <w:p w14:paraId="3321383F" w14:textId="77777777" w:rsidR="009F0658" w:rsidRPr="009F0658" w:rsidRDefault="009F0658" w:rsidP="009F0658">
            <w:pPr>
              <w:jc w:val="both"/>
              <w:rPr>
                <w:sz w:val="20"/>
                <w:szCs w:val="20"/>
              </w:rPr>
            </w:pPr>
            <w:r w:rsidRPr="009F0658">
              <w:rPr>
                <w:sz w:val="20"/>
                <w:szCs w:val="20"/>
              </w:rPr>
              <w:t>Кондуслинский КДЦ</w:t>
            </w:r>
          </w:p>
        </w:tc>
        <w:tc>
          <w:tcPr>
            <w:tcW w:w="2788" w:type="dxa"/>
            <w:gridSpan w:val="2"/>
          </w:tcPr>
          <w:p w14:paraId="1C77873B"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308B9AB5" w14:textId="77777777" w:rsidR="009F0658" w:rsidRPr="009F0658" w:rsidRDefault="009F0658" w:rsidP="009F0658">
            <w:pPr>
              <w:jc w:val="center"/>
              <w:rPr>
                <w:sz w:val="20"/>
                <w:szCs w:val="20"/>
              </w:rPr>
            </w:pPr>
            <w:r w:rsidRPr="009F0658">
              <w:rPr>
                <w:sz w:val="20"/>
                <w:szCs w:val="20"/>
              </w:rPr>
              <w:t>0</w:t>
            </w:r>
          </w:p>
        </w:tc>
        <w:tc>
          <w:tcPr>
            <w:tcW w:w="2268" w:type="dxa"/>
            <w:gridSpan w:val="2"/>
          </w:tcPr>
          <w:p w14:paraId="76BAD509" w14:textId="77777777" w:rsidR="009F0658" w:rsidRPr="009F0658" w:rsidRDefault="009F0658" w:rsidP="009F0658">
            <w:pPr>
              <w:jc w:val="center"/>
              <w:rPr>
                <w:sz w:val="20"/>
                <w:szCs w:val="20"/>
              </w:rPr>
            </w:pPr>
            <w:r w:rsidRPr="009F0658">
              <w:rPr>
                <w:sz w:val="20"/>
                <w:szCs w:val="20"/>
              </w:rPr>
              <w:t>8,6</w:t>
            </w:r>
          </w:p>
        </w:tc>
        <w:tc>
          <w:tcPr>
            <w:tcW w:w="2487" w:type="dxa"/>
          </w:tcPr>
          <w:p w14:paraId="788BBED1" w14:textId="77777777" w:rsidR="009F0658" w:rsidRPr="009F0658" w:rsidRDefault="009F0658" w:rsidP="009F0658">
            <w:pPr>
              <w:jc w:val="center"/>
              <w:rPr>
                <w:sz w:val="20"/>
                <w:szCs w:val="20"/>
              </w:rPr>
            </w:pPr>
            <w:r w:rsidRPr="009F0658">
              <w:rPr>
                <w:sz w:val="20"/>
                <w:szCs w:val="20"/>
              </w:rPr>
              <w:t>5,5</w:t>
            </w:r>
          </w:p>
        </w:tc>
      </w:tr>
      <w:tr w:rsidR="009F0658" w:rsidRPr="009F0658" w14:paraId="69857FD1" w14:textId="77777777" w:rsidTr="008D2D7E">
        <w:tc>
          <w:tcPr>
            <w:tcW w:w="711" w:type="dxa"/>
          </w:tcPr>
          <w:p w14:paraId="1D73287C" w14:textId="77777777" w:rsidR="009F0658" w:rsidRPr="009F0658" w:rsidRDefault="009F0658" w:rsidP="009F0658">
            <w:pPr>
              <w:jc w:val="both"/>
              <w:rPr>
                <w:sz w:val="20"/>
                <w:szCs w:val="20"/>
              </w:rPr>
            </w:pPr>
            <w:r w:rsidRPr="009F0658">
              <w:rPr>
                <w:sz w:val="20"/>
                <w:szCs w:val="20"/>
              </w:rPr>
              <w:t>15</w:t>
            </w:r>
          </w:p>
        </w:tc>
        <w:tc>
          <w:tcPr>
            <w:tcW w:w="4122" w:type="dxa"/>
            <w:gridSpan w:val="2"/>
          </w:tcPr>
          <w:p w14:paraId="65E4DD7C" w14:textId="77777777" w:rsidR="009F0658" w:rsidRPr="009F0658" w:rsidRDefault="009F0658" w:rsidP="009F0658">
            <w:pPr>
              <w:jc w:val="both"/>
              <w:rPr>
                <w:sz w:val="20"/>
                <w:szCs w:val="20"/>
              </w:rPr>
            </w:pPr>
            <w:r w:rsidRPr="009F0658">
              <w:rPr>
                <w:sz w:val="20"/>
                <w:szCs w:val="20"/>
              </w:rPr>
              <w:t>Сергинский КДЦ</w:t>
            </w:r>
          </w:p>
        </w:tc>
        <w:tc>
          <w:tcPr>
            <w:tcW w:w="2788" w:type="dxa"/>
            <w:gridSpan w:val="2"/>
          </w:tcPr>
          <w:p w14:paraId="1811BFFB"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7BFEC32B" w14:textId="77777777" w:rsidR="009F0658" w:rsidRPr="009F0658" w:rsidRDefault="009F0658" w:rsidP="009F0658">
            <w:pPr>
              <w:jc w:val="center"/>
              <w:rPr>
                <w:sz w:val="20"/>
                <w:szCs w:val="20"/>
              </w:rPr>
            </w:pPr>
            <w:r w:rsidRPr="009F0658">
              <w:rPr>
                <w:sz w:val="20"/>
                <w:szCs w:val="20"/>
              </w:rPr>
              <w:t>10</w:t>
            </w:r>
          </w:p>
        </w:tc>
        <w:tc>
          <w:tcPr>
            <w:tcW w:w="2268" w:type="dxa"/>
            <w:gridSpan w:val="2"/>
          </w:tcPr>
          <w:p w14:paraId="7792314B" w14:textId="77777777" w:rsidR="009F0658" w:rsidRPr="009F0658" w:rsidRDefault="009F0658" w:rsidP="009F0658">
            <w:pPr>
              <w:jc w:val="center"/>
              <w:rPr>
                <w:sz w:val="20"/>
                <w:szCs w:val="20"/>
              </w:rPr>
            </w:pPr>
            <w:r w:rsidRPr="009F0658">
              <w:rPr>
                <w:sz w:val="20"/>
                <w:szCs w:val="20"/>
              </w:rPr>
              <w:t>3,5</w:t>
            </w:r>
          </w:p>
        </w:tc>
        <w:tc>
          <w:tcPr>
            <w:tcW w:w="2487" w:type="dxa"/>
          </w:tcPr>
          <w:p w14:paraId="3E7A0102" w14:textId="77777777" w:rsidR="009F0658" w:rsidRPr="009F0658" w:rsidRDefault="009F0658" w:rsidP="009F0658">
            <w:pPr>
              <w:jc w:val="center"/>
              <w:rPr>
                <w:sz w:val="20"/>
                <w:szCs w:val="20"/>
              </w:rPr>
            </w:pPr>
            <w:r w:rsidRPr="009F0658">
              <w:rPr>
                <w:sz w:val="20"/>
                <w:szCs w:val="20"/>
              </w:rPr>
              <w:t>6,2</w:t>
            </w:r>
          </w:p>
        </w:tc>
      </w:tr>
      <w:tr w:rsidR="009F0658" w:rsidRPr="009F0658" w14:paraId="0DEDF126" w14:textId="77777777" w:rsidTr="008D2D7E">
        <w:tc>
          <w:tcPr>
            <w:tcW w:w="711" w:type="dxa"/>
          </w:tcPr>
          <w:p w14:paraId="418569D0" w14:textId="77777777" w:rsidR="009F0658" w:rsidRPr="009F0658" w:rsidRDefault="009F0658" w:rsidP="009F0658">
            <w:pPr>
              <w:jc w:val="both"/>
              <w:rPr>
                <w:sz w:val="20"/>
                <w:szCs w:val="20"/>
              </w:rPr>
            </w:pPr>
            <w:r w:rsidRPr="009F0658">
              <w:rPr>
                <w:sz w:val="20"/>
                <w:szCs w:val="20"/>
              </w:rPr>
              <w:t>16</w:t>
            </w:r>
          </w:p>
        </w:tc>
        <w:tc>
          <w:tcPr>
            <w:tcW w:w="4122" w:type="dxa"/>
            <w:gridSpan w:val="2"/>
          </w:tcPr>
          <w:p w14:paraId="36393830" w14:textId="77777777" w:rsidR="009F0658" w:rsidRPr="009F0658" w:rsidRDefault="009F0658" w:rsidP="009F0658">
            <w:pPr>
              <w:jc w:val="both"/>
              <w:rPr>
                <w:sz w:val="20"/>
                <w:szCs w:val="20"/>
              </w:rPr>
            </w:pPr>
            <w:r w:rsidRPr="009F0658">
              <w:rPr>
                <w:sz w:val="20"/>
                <w:szCs w:val="20"/>
              </w:rPr>
              <w:t>Чумаковский КДЦ</w:t>
            </w:r>
          </w:p>
        </w:tc>
        <w:tc>
          <w:tcPr>
            <w:tcW w:w="2788" w:type="dxa"/>
            <w:gridSpan w:val="2"/>
          </w:tcPr>
          <w:p w14:paraId="4C2D6B4B" w14:textId="77777777" w:rsidR="009F0658" w:rsidRPr="009F0658" w:rsidRDefault="009F0658" w:rsidP="009F0658">
            <w:pPr>
              <w:jc w:val="center"/>
              <w:rPr>
                <w:sz w:val="20"/>
                <w:szCs w:val="20"/>
              </w:rPr>
            </w:pPr>
            <w:r w:rsidRPr="009F0658">
              <w:rPr>
                <w:sz w:val="20"/>
                <w:szCs w:val="20"/>
              </w:rPr>
              <w:t>0</w:t>
            </w:r>
          </w:p>
        </w:tc>
        <w:tc>
          <w:tcPr>
            <w:tcW w:w="2410" w:type="dxa"/>
            <w:gridSpan w:val="2"/>
          </w:tcPr>
          <w:p w14:paraId="0579FEA1" w14:textId="77777777" w:rsidR="009F0658" w:rsidRPr="009F0658" w:rsidRDefault="009F0658" w:rsidP="009F0658">
            <w:pPr>
              <w:jc w:val="center"/>
              <w:rPr>
                <w:sz w:val="20"/>
                <w:szCs w:val="20"/>
              </w:rPr>
            </w:pPr>
            <w:r w:rsidRPr="009F0658">
              <w:rPr>
                <w:sz w:val="20"/>
                <w:szCs w:val="20"/>
              </w:rPr>
              <w:t>0</w:t>
            </w:r>
          </w:p>
        </w:tc>
        <w:tc>
          <w:tcPr>
            <w:tcW w:w="2268" w:type="dxa"/>
            <w:gridSpan w:val="2"/>
          </w:tcPr>
          <w:p w14:paraId="342A2CEC" w14:textId="77777777" w:rsidR="009F0658" w:rsidRPr="009F0658" w:rsidRDefault="009F0658" w:rsidP="009F0658">
            <w:pPr>
              <w:jc w:val="center"/>
              <w:rPr>
                <w:sz w:val="20"/>
                <w:szCs w:val="20"/>
              </w:rPr>
            </w:pPr>
            <w:r w:rsidRPr="009F0658">
              <w:rPr>
                <w:sz w:val="20"/>
                <w:szCs w:val="20"/>
              </w:rPr>
              <w:t>1,8</w:t>
            </w:r>
          </w:p>
        </w:tc>
        <w:tc>
          <w:tcPr>
            <w:tcW w:w="2487" w:type="dxa"/>
          </w:tcPr>
          <w:p w14:paraId="510A29AF" w14:textId="77777777" w:rsidR="009F0658" w:rsidRPr="009F0658" w:rsidRDefault="009F0658" w:rsidP="009F0658">
            <w:pPr>
              <w:jc w:val="center"/>
              <w:rPr>
                <w:sz w:val="20"/>
                <w:szCs w:val="20"/>
              </w:rPr>
            </w:pPr>
            <w:r w:rsidRPr="009F0658">
              <w:rPr>
                <w:sz w:val="20"/>
                <w:szCs w:val="20"/>
              </w:rPr>
              <w:t>4,9</w:t>
            </w:r>
          </w:p>
        </w:tc>
      </w:tr>
    </w:tbl>
    <w:p w14:paraId="7C48F8B9" w14:textId="77777777" w:rsidR="009F0658" w:rsidRPr="009F0658" w:rsidRDefault="009F0658" w:rsidP="009F0658">
      <w:pPr>
        <w:jc w:val="right"/>
        <w:rPr>
          <w:sz w:val="20"/>
          <w:szCs w:val="20"/>
        </w:rPr>
      </w:pPr>
    </w:p>
    <w:p w14:paraId="58656D5D" w14:textId="77777777" w:rsidR="009F0658" w:rsidRPr="009F0658" w:rsidRDefault="009F0658" w:rsidP="009F0658">
      <w:pPr>
        <w:jc w:val="right"/>
        <w:rPr>
          <w:sz w:val="20"/>
          <w:szCs w:val="20"/>
        </w:rPr>
      </w:pPr>
    </w:p>
    <w:tbl>
      <w:tblPr>
        <w:tblStyle w:val="affa"/>
        <w:tblW w:w="0" w:type="auto"/>
        <w:tblLook w:val="04A0" w:firstRow="1" w:lastRow="0" w:firstColumn="1" w:lastColumn="0" w:noHBand="0" w:noVBand="1"/>
      </w:tblPr>
      <w:tblGrid>
        <w:gridCol w:w="817"/>
        <w:gridCol w:w="5097"/>
        <w:gridCol w:w="2957"/>
        <w:gridCol w:w="2957"/>
        <w:gridCol w:w="2958"/>
      </w:tblGrid>
      <w:tr w:rsidR="009F0658" w:rsidRPr="009F0658" w14:paraId="5118AC1C" w14:textId="77777777" w:rsidTr="008D2D7E">
        <w:tc>
          <w:tcPr>
            <w:tcW w:w="817" w:type="dxa"/>
          </w:tcPr>
          <w:p w14:paraId="46215B6E" w14:textId="77777777" w:rsidR="009F0658" w:rsidRPr="009F0658" w:rsidRDefault="009F0658" w:rsidP="009F0658">
            <w:pPr>
              <w:jc w:val="center"/>
              <w:rPr>
                <w:sz w:val="20"/>
                <w:szCs w:val="20"/>
              </w:rPr>
            </w:pPr>
            <w:r w:rsidRPr="009F0658">
              <w:rPr>
                <w:sz w:val="20"/>
                <w:szCs w:val="20"/>
              </w:rPr>
              <w:t>№</w:t>
            </w:r>
          </w:p>
        </w:tc>
        <w:tc>
          <w:tcPr>
            <w:tcW w:w="5097" w:type="dxa"/>
          </w:tcPr>
          <w:p w14:paraId="08BD7237" w14:textId="77777777" w:rsidR="009F0658" w:rsidRPr="009F0658" w:rsidRDefault="009F0658" w:rsidP="009F0658">
            <w:pPr>
              <w:jc w:val="center"/>
              <w:rPr>
                <w:sz w:val="20"/>
                <w:szCs w:val="20"/>
              </w:rPr>
            </w:pPr>
            <w:r w:rsidRPr="009F0658">
              <w:rPr>
                <w:sz w:val="20"/>
                <w:szCs w:val="20"/>
              </w:rPr>
              <w:t>Наименование учреждения</w:t>
            </w:r>
          </w:p>
        </w:tc>
        <w:tc>
          <w:tcPr>
            <w:tcW w:w="2957" w:type="dxa"/>
          </w:tcPr>
          <w:p w14:paraId="66D366FE" w14:textId="77777777" w:rsidR="009F0658" w:rsidRPr="009F0658" w:rsidRDefault="009F0658" w:rsidP="009F0658">
            <w:pPr>
              <w:jc w:val="both"/>
              <w:rPr>
                <w:sz w:val="20"/>
                <w:szCs w:val="20"/>
              </w:rPr>
            </w:pPr>
            <w:r w:rsidRPr="009F0658">
              <w:rPr>
                <w:sz w:val="20"/>
                <w:szCs w:val="20"/>
              </w:rPr>
              <w:t xml:space="preserve">Количество специалистов основной деятельности, имеющих среднее профессиональное образование в сфере культуры </w:t>
            </w:r>
            <w:r w:rsidRPr="009F0658">
              <w:rPr>
                <w:sz w:val="20"/>
                <w:szCs w:val="20"/>
              </w:rPr>
              <w:lastRenderedPageBreak/>
              <w:t>и искусства</w:t>
            </w:r>
          </w:p>
        </w:tc>
        <w:tc>
          <w:tcPr>
            <w:tcW w:w="2957" w:type="dxa"/>
          </w:tcPr>
          <w:p w14:paraId="57231542" w14:textId="77777777" w:rsidR="009F0658" w:rsidRPr="009F0658" w:rsidRDefault="009F0658" w:rsidP="009F0658">
            <w:pPr>
              <w:jc w:val="both"/>
              <w:rPr>
                <w:sz w:val="20"/>
                <w:szCs w:val="20"/>
              </w:rPr>
            </w:pPr>
            <w:r w:rsidRPr="009F0658">
              <w:rPr>
                <w:sz w:val="20"/>
                <w:szCs w:val="20"/>
              </w:rPr>
              <w:lastRenderedPageBreak/>
              <w:t xml:space="preserve">Количество специалистов основной деятельности, имеющих высшее профессиональное образование в сфере культуры </w:t>
            </w:r>
            <w:r w:rsidRPr="009F0658">
              <w:rPr>
                <w:sz w:val="20"/>
                <w:szCs w:val="20"/>
              </w:rPr>
              <w:lastRenderedPageBreak/>
              <w:t>и искусства</w:t>
            </w:r>
          </w:p>
        </w:tc>
        <w:tc>
          <w:tcPr>
            <w:tcW w:w="2958" w:type="dxa"/>
          </w:tcPr>
          <w:p w14:paraId="77F36FE5" w14:textId="77777777" w:rsidR="009F0658" w:rsidRPr="009F0658" w:rsidRDefault="009F0658" w:rsidP="009F0658">
            <w:pPr>
              <w:jc w:val="both"/>
              <w:rPr>
                <w:sz w:val="20"/>
                <w:szCs w:val="20"/>
              </w:rPr>
            </w:pPr>
            <w:r w:rsidRPr="009F0658">
              <w:rPr>
                <w:sz w:val="20"/>
                <w:szCs w:val="20"/>
              </w:rPr>
              <w:lastRenderedPageBreak/>
              <w:t>Количество специалистов учреждения, прошедших курсы повышения квалификации (за отчётный период)</w:t>
            </w:r>
          </w:p>
        </w:tc>
      </w:tr>
      <w:tr w:rsidR="009F0658" w:rsidRPr="009F0658" w14:paraId="176BFBD5" w14:textId="77777777" w:rsidTr="008D2D7E">
        <w:trPr>
          <w:trHeight w:val="75"/>
        </w:trPr>
        <w:tc>
          <w:tcPr>
            <w:tcW w:w="817" w:type="dxa"/>
          </w:tcPr>
          <w:p w14:paraId="3A8F9B31" w14:textId="77777777" w:rsidR="009F0658" w:rsidRPr="009F0658" w:rsidRDefault="009F0658" w:rsidP="009F0658">
            <w:pPr>
              <w:jc w:val="both"/>
              <w:rPr>
                <w:sz w:val="20"/>
                <w:szCs w:val="20"/>
              </w:rPr>
            </w:pPr>
            <w:r w:rsidRPr="009F0658">
              <w:rPr>
                <w:sz w:val="20"/>
                <w:szCs w:val="20"/>
              </w:rPr>
              <w:t>1</w:t>
            </w:r>
          </w:p>
        </w:tc>
        <w:tc>
          <w:tcPr>
            <w:tcW w:w="5097" w:type="dxa"/>
          </w:tcPr>
          <w:p w14:paraId="32418BA8" w14:textId="77777777" w:rsidR="009F0658" w:rsidRPr="009F0658" w:rsidRDefault="009F0658" w:rsidP="009F0658">
            <w:pPr>
              <w:jc w:val="both"/>
              <w:rPr>
                <w:sz w:val="20"/>
                <w:szCs w:val="20"/>
              </w:rPr>
            </w:pPr>
            <w:r w:rsidRPr="009F0658">
              <w:rPr>
                <w:sz w:val="20"/>
                <w:szCs w:val="20"/>
              </w:rPr>
              <w:t>Абрамовский КДЦ</w:t>
            </w:r>
          </w:p>
        </w:tc>
        <w:tc>
          <w:tcPr>
            <w:tcW w:w="2957" w:type="dxa"/>
          </w:tcPr>
          <w:p w14:paraId="1797723E" w14:textId="77777777" w:rsidR="009F0658" w:rsidRPr="009F0658" w:rsidRDefault="009F0658" w:rsidP="009F0658">
            <w:pPr>
              <w:jc w:val="center"/>
              <w:rPr>
                <w:sz w:val="20"/>
                <w:szCs w:val="20"/>
              </w:rPr>
            </w:pPr>
            <w:r w:rsidRPr="009F0658">
              <w:rPr>
                <w:sz w:val="20"/>
                <w:szCs w:val="20"/>
              </w:rPr>
              <w:t>0</w:t>
            </w:r>
          </w:p>
        </w:tc>
        <w:tc>
          <w:tcPr>
            <w:tcW w:w="2957" w:type="dxa"/>
          </w:tcPr>
          <w:p w14:paraId="28066F92" w14:textId="77777777" w:rsidR="009F0658" w:rsidRPr="009F0658" w:rsidRDefault="009F0658" w:rsidP="009F0658">
            <w:pPr>
              <w:jc w:val="center"/>
              <w:rPr>
                <w:sz w:val="20"/>
                <w:szCs w:val="20"/>
              </w:rPr>
            </w:pPr>
            <w:r w:rsidRPr="009F0658">
              <w:rPr>
                <w:sz w:val="20"/>
                <w:szCs w:val="20"/>
              </w:rPr>
              <w:t>8</w:t>
            </w:r>
          </w:p>
        </w:tc>
        <w:tc>
          <w:tcPr>
            <w:tcW w:w="2958" w:type="dxa"/>
          </w:tcPr>
          <w:p w14:paraId="19F2EC9D" w14:textId="77777777" w:rsidR="009F0658" w:rsidRPr="009F0658" w:rsidRDefault="009F0658" w:rsidP="009F0658">
            <w:pPr>
              <w:jc w:val="center"/>
              <w:rPr>
                <w:sz w:val="20"/>
                <w:szCs w:val="20"/>
              </w:rPr>
            </w:pPr>
            <w:r w:rsidRPr="009F0658">
              <w:rPr>
                <w:sz w:val="20"/>
                <w:szCs w:val="20"/>
              </w:rPr>
              <w:t>5</w:t>
            </w:r>
          </w:p>
        </w:tc>
      </w:tr>
      <w:tr w:rsidR="009F0658" w:rsidRPr="009F0658" w14:paraId="34BF3FE6" w14:textId="77777777" w:rsidTr="008D2D7E">
        <w:tc>
          <w:tcPr>
            <w:tcW w:w="817" w:type="dxa"/>
          </w:tcPr>
          <w:p w14:paraId="24A8E815" w14:textId="77777777" w:rsidR="009F0658" w:rsidRPr="009F0658" w:rsidRDefault="009F0658" w:rsidP="009F0658">
            <w:pPr>
              <w:jc w:val="both"/>
              <w:rPr>
                <w:sz w:val="20"/>
                <w:szCs w:val="20"/>
              </w:rPr>
            </w:pPr>
            <w:r w:rsidRPr="009F0658">
              <w:rPr>
                <w:sz w:val="20"/>
                <w:szCs w:val="20"/>
              </w:rPr>
              <w:t>2</w:t>
            </w:r>
          </w:p>
        </w:tc>
        <w:tc>
          <w:tcPr>
            <w:tcW w:w="5097" w:type="dxa"/>
          </w:tcPr>
          <w:p w14:paraId="7EDC2EF6" w14:textId="77777777" w:rsidR="009F0658" w:rsidRPr="009F0658" w:rsidRDefault="009F0658" w:rsidP="009F0658">
            <w:pPr>
              <w:jc w:val="both"/>
              <w:rPr>
                <w:sz w:val="20"/>
                <w:szCs w:val="20"/>
              </w:rPr>
            </w:pPr>
            <w:r w:rsidRPr="009F0658">
              <w:rPr>
                <w:sz w:val="20"/>
                <w:szCs w:val="20"/>
              </w:rPr>
              <w:t>Балманский КДЦ</w:t>
            </w:r>
          </w:p>
        </w:tc>
        <w:tc>
          <w:tcPr>
            <w:tcW w:w="2957" w:type="dxa"/>
          </w:tcPr>
          <w:p w14:paraId="6002A28E" w14:textId="77777777" w:rsidR="009F0658" w:rsidRPr="009F0658" w:rsidRDefault="009F0658" w:rsidP="009F0658">
            <w:pPr>
              <w:jc w:val="center"/>
              <w:rPr>
                <w:sz w:val="20"/>
                <w:szCs w:val="20"/>
              </w:rPr>
            </w:pPr>
            <w:r w:rsidRPr="009F0658">
              <w:rPr>
                <w:sz w:val="20"/>
                <w:szCs w:val="20"/>
              </w:rPr>
              <w:t>4</w:t>
            </w:r>
          </w:p>
        </w:tc>
        <w:tc>
          <w:tcPr>
            <w:tcW w:w="2957" w:type="dxa"/>
          </w:tcPr>
          <w:p w14:paraId="6022FFEB" w14:textId="77777777" w:rsidR="009F0658" w:rsidRPr="009F0658" w:rsidRDefault="009F0658" w:rsidP="009F0658">
            <w:pPr>
              <w:jc w:val="center"/>
              <w:rPr>
                <w:sz w:val="20"/>
                <w:szCs w:val="20"/>
              </w:rPr>
            </w:pPr>
            <w:r w:rsidRPr="009F0658">
              <w:rPr>
                <w:sz w:val="20"/>
                <w:szCs w:val="20"/>
              </w:rPr>
              <w:t>0</w:t>
            </w:r>
          </w:p>
        </w:tc>
        <w:tc>
          <w:tcPr>
            <w:tcW w:w="2958" w:type="dxa"/>
          </w:tcPr>
          <w:p w14:paraId="39C0CE83" w14:textId="77777777" w:rsidR="009F0658" w:rsidRPr="009F0658" w:rsidRDefault="009F0658" w:rsidP="009F0658">
            <w:pPr>
              <w:jc w:val="center"/>
              <w:rPr>
                <w:sz w:val="20"/>
                <w:szCs w:val="20"/>
              </w:rPr>
            </w:pPr>
            <w:r w:rsidRPr="009F0658">
              <w:rPr>
                <w:sz w:val="20"/>
                <w:szCs w:val="20"/>
              </w:rPr>
              <w:t>0</w:t>
            </w:r>
          </w:p>
        </w:tc>
      </w:tr>
      <w:tr w:rsidR="009F0658" w:rsidRPr="009F0658" w14:paraId="39D9B7D8" w14:textId="77777777" w:rsidTr="008D2D7E">
        <w:tc>
          <w:tcPr>
            <w:tcW w:w="817" w:type="dxa"/>
          </w:tcPr>
          <w:p w14:paraId="280318E6" w14:textId="77777777" w:rsidR="009F0658" w:rsidRPr="009F0658" w:rsidRDefault="009F0658" w:rsidP="009F0658">
            <w:pPr>
              <w:jc w:val="both"/>
              <w:rPr>
                <w:sz w:val="20"/>
                <w:szCs w:val="20"/>
              </w:rPr>
            </w:pPr>
            <w:r w:rsidRPr="009F0658">
              <w:rPr>
                <w:sz w:val="20"/>
                <w:szCs w:val="20"/>
              </w:rPr>
              <w:t>3</w:t>
            </w:r>
          </w:p>
        </w:tc>
        <w:tc>
          <w:tcPr>
            <w:tcW w:w="5097" w:type="dxa"/>
          </w:tcPr>
          <w:p w14:paraId="19DEE7D4" w14:textId="77777777" w:rsidR="009F0658" w:rsidRPr="009F0658" w:rsidRDefault="009F0658" w:rsidP="009F0658">
            <w:pPr>
              <w:jc w:val="both"/>
              <w:rPr>
                <w:sz w:val="20"/>
                <w:szCs w:val="20"/>
              </w:rPr>
            </w:pPr>
            <w:r w:rsidRPr="009F0658">
              <w:rPr>
                <w:sz w:val="20"/>
                <w:szCs w:val="20"/>
              </w:rPr>
              <w:t>Булатовский КДЦ</w:t>
            </w:r>
          </w:p>
        </w:tc>
        <w:tc>
          <w:tcPr>
            <w:tcW w:w="2957" w:type="dxa"/>
          </w:tcPr>
          <w:p w14:paraId="1770734E" w14:textId="77777777" w:rsidR="009F0658" w:rsidRPr="009F0658" w:rsidRDefault="009F0658" w:rsidP="009F0658">
            <w:pPr>
              <w:jc w:val="center"/>
              <w:rPr>
                <w:sz w:val="20"/>
                <w:szCs w:val="20"/>
              </w:rPr>
            </w:pPr>
            <w:r w:rsidRPr="009F0658">
              <w:rPr>
                <w:sz w:val="20"/>
                <w:szCs w:val="20"/>
              </w:rPr>
              <w:t>8</w:t>
            </w:r>
          </w:p>
        </w:tc>
        <w:tc>
          <w:tcPr>
            <w:tcW w:w="2957" w:type="dxa"/>
          </w:tcPr>
          <w:p w14:paraId="50042F28" w14:textId="77777777" w:rsidR="009F0658" w:rsidRPr="009F0658" w:rsidRDefault="009F0658" w:rsidP="009F0658">
            <w:pPr>
              <w:jc w:val="center"/>
              <w:rPr>
                <w:sz w:val="20"/>
                <w:szCs w:val="20"/>
              </w:rPr>
            </w:pPr>
            <w:r w:rsidRPr="009F0658">
              <w:rPr>
                <w:sz w:val="20"/>
                <w:szCs w:val="20"/>
              </w:rPr>
              <w:t>8</w:t>
            </w:r>
          </w:p>
        </w:tc>
        <w:tc>
          <w:tcPr>
            <w:tcW w:w="2958" w:type="dxa"/>
          </w:tcPr>
          <w:p w14:paraId="4B91F7BC" w14:textId="77777777" w:rsidR="009F0658" w:rsidRPr="009F0658" w:rsidRDefault="009F0658" w:rsidP="009F0658">
            <w:pPr>
              <w:jc w:val="center"/>
              <w:rPr>
                <w:sz w:val="20"/>
                <w:szCs w:val="20"/>
              </w:rPr>
            </w:pPr>
            <w:r w:rsidRPr="009F0658">
              <w:rPr>
                <w:sz w:val="20"/>
                <w:szCs w:val="20"/>
              </w:rPr>
              <w:t>20</w:t>
            </w:r>
          </w:p>
        </w:tc>
      </w:tr>
      <w:tr w:rsidR="009F0658" w:rsidRPr="009F0658" w14:paraId="5F7191B6" w14:textId="77777777" w:rsidTr="008D2D7E">
        <w:tc>
          <w:tcPr>
            <w:tcW w:w="817" w:type="dxa"/>
          </w:tcPr>
          <w:p w14:paraId="706EBD6C" w14:textId="77777777" w:rsidR="009F0658" w:rsidRPr="009F0658" w:rsidRDefault="009F0658" w:rsidP="009F0658">
            <w:pPr>
              <w:jc w:val="both"/>
              <w:rPr>
                <w:sz w:val="20"/>
                <w:szCs w:val="20"/>
              </w:rPr>
            </w:pPr>
            <w:r w:rsidRPr="009F0658">
              <w:rPr>
                <w:sz w:val="20"/>
                <w:szCs w:val="20"/>
              </w:rPr>
              <w:t>4</w:t>
            </w:r>
          </w:p>
        </w:tc>
        <w:tc>
          <w:tcPr>
            <w:tcW w:w="5097" w:type="dxa"/>
          </w:tcPr>
          <w:p w14:paraId="6365BDE9" w14:textId="77777777" w:rsidR="009F0658" w:rsidRPr="009F0658" w:rsidRDefault="009F0658" w:rsidP="009F0658">
            <w:pPr>
              <w:jc w:val="both"/>
              <w:rPr>
                <w:sz w:val="20"/>
                <w:szCs w:val="20"/>
              </w:rPr>
            </w:pPr>
            <w:r w:rsidRPr="009F0658">
              <w:rPr>
                <w:sz w:val="20"/>
                <w:szCs w:val="20"/>
              </w:rPr>
              <w:t>Верх-Ичинский КДЦ</w:t>
            </w:r>
          </w:p>
        </w:tc>
        <w:tc>
          <w:tcPr>
            <w:tcW w:w="2957" w:type="dxa"/>
          </w:tcPr>
          <w:p w14:paraId="51338037" w14:textId="77777777" w:rsidR="009F0658" w:rsidRPr="009F0658" w:rsidRDefault="009F0658" w:rsidP="009F0658">
            <w:pPr>
              <w:jc w:val="center"/>
              <w:rPr>
                <w:sz w:val="20"/>
                <w:szCs w:val="20"/>
              </w:rPr>
            </w:pPr>
            <w:r w:rsidRPr="009F0658">
              <w:rPr>
                <w:sz w:val="20"/>
                <w:szCs w:val="20"/>
              </w:rPr>
              <w:t>4</w:t>
            </w:r>
          </w:p>
        </w:tc>
        <w:tc>
          <w:tcPr>
            <w:tcW w:w="2957" w:type="dxa"/>
          </w:tcPr>
          <w:p w14:paraId="3FCA9F63" w14:textId="77777777" w:rsidR="009F0658" w:rsidRPr="009F0658" w:rsidRDefault="009F0658" w:rsidP="009F0658">
            <w:pPr>
              <w:jc w:val="center"/>
              <w:rPr>
                <w:sz w:val="20"/>
                <w:szCs w:val="20"/>
              </w:rPr>
            </w:pPr>
            <w:r w:rsidRPr="009F0658">
              <w:rPr>
                <w:sz w:val="20"/>
                <w:szCs w:val="20"/>
              </w:rPr>
              <w:t>8</w:t>
            </w:r>
          </w:p>
        </w:tc>
        <w:tc>
          <w:tcPr>
            <w:tcW w:w="2958" w:type="dxa"/>
          </w:tcPr>
          <w:p w14:paraId="5B5177E6" w14:textId="77777777" w:rsidR="009F0658" w:rsidRPr="009F0658" w:rsidRDefault="009F0658" w:rsidP="009F0658">
            <w:pPr>
              <w:jc w:val="center"/>
              <w:rPr>
                <w:sz w:val="20"/>
                <w:szCs w:val="20"/>
              </w:rPr>
            </w:pPr>
            <w:r w:rsidRPr="009F0658">
              <w:rPr>
                <w:sz w:val="20"/>
                <w:szCs w:val="20"/>
              </w:rPr>
              <w:t>10</w:t>
            </w:r>
          </w:p>
        </w:tc>
      </w:tr>
      <w:tr w:rsidR="009F0658" w:rsidRPr="009F0658" w14:paraId="4F361913" w14:textId="77777777" w:rsidTr="008D2D7E">
        <w:tc>
          <w:tcPr>
            <w:tcW w:w="817" w:type="dxa"/>
          </w:tcPr>
          <w:p w14:paraId="22EFE72F" w14:textId="77777777" w:rsidR="009F0658" w:rsidRPr="009F0658" w:rsidRDefault="009F0658" w:rsidP="009F0658">
            <w:pPr>
              <w:jc w:val="both"/>
              <w:rPr>
                <w:sz w:val="20"/>
                <w:szCs w:val="20"/>
              </w:rPr>
            </w:pPr>
            <w:r w:rsidRPr="009F0658">
              <w:rPr>
                <w:sz w:val="20"/>
                <w:szCs w:val="20"/>
              </w:rPr>
              <w:t>5</w:t>
            </w:r>
          </w:p>
        </w:tc>
        <w:tc>
          <w:tcPr>
            <w:tcW w:w="5097" w:type="dxa"/>
          </w:tcPr>
          <w:p w14:paraId="6884B769" w14:textId="77777777" w:rsidR="009F0658" w:rsidRPr="009F0658" w:rsidRDefault="009F0658" w:rsidP="009F0658">
            <w:pPr>
              <w:jc w:val="both"/>
              <w:rPr>
                <w:sz w:val="20"/>
                <w:szCs w:val="20"/>
              </w:rPr>
            </w:pPr>
            <w:r w:rsidRPr="009F0658">
              <w:rPr>
                <w:sz w:val="20"/>
                <w:szCs w:val="20"/>
              </w:rPr>
              <w:t>Горбуновский КДЦ</w:t>
            </w:r>
          </w:p>
        </w:tc>
        <w:tc>
          <w:tcPr>
            <w:tcW w:w="2957" w:type="dxa"/>
          </w:tcPr>
          <w:p w14:paraId="467D1FF8" w14:textId="77777777" w:rsidR="009F0658" w:rsidRPr="009F0658" w:rsidRDefault="009F0658" w:rsidP="009F0658">
            <w:pPr>
              <w:jc w:val="center"/>
              <w:rPr>
                <w:sz w:val="20"/>
                <w:szCs w:val="20"/>
              </w:rPr>
            </w:pPr>
            <w:r w:rsidRPr="009F0658">
              <w:rPr>
                <w:sz w:val="20"/>
                <w:szCs w:val="20"/>
              </w:rPr>
              <w:t>4</w:t>
            </w:r>
          </w:p>
        </w:tc>
        <w:tc>
          <w:tcPr>
            <w:tcW w:w="2957" w:type="dxa"/>
          </w:tcPr>
          <w:p w14:paraId="49404B5A" w14:textId="77777777" w:rsidR="009F0658" w:rsidRPr="009F0658" w:rsidRDefault="009F0658" w:rsidP="009F0658">
            <w:pPr>
              <w:jc w:val="center"/>
              <w:rPr>
                <w:sz w:val="20"/>
                <w:szCs w:val="20"/>
              </w:rPr>
            </w:pPr>
            <w:r w:rsidRPr="009F0658">
              <w:rPr>
                <w:sz w:val="20"/>
                <w:szCs w:val="20"/>
              </w:rPr>
              <w:t>8</w:t>
            </w:r>
          </w:p>
        </w:tc>
        <w:tc>
          <w:tcPr>
            <w:tcW w:w="2958" w:type="dxa"/>
          </w:tcPr>
          <w:p w14:paraId="4297A8DE" w14:textId="77777777" w:rsidR="009F0658" w:rsidRPr="009F0658" w:rsidRDefault="009F0658" w:rsidP="009F0658">
            <w:pPr>
              <w:jc w:val="center"/>
              <w:rPr>
                <w:sz w:val="20"/>
                <w:szCs w:val="20"/>
              </w:rPr>
            </w:pPr>
            <w:r w:rsidRPr="009F0658">
              <w:rPr>
                <w:sz w:val="20"/>
                <w:szCs w:val="20"/>
              </w:rPr>
              <w:t>0</w:t>
            </w:r>
          </w:p>
        </w:tc>
      </w:tr>
      <w:tr w:rsidR="009F0658" w:rsidRPr="009F0658" w14:paraId="72D0FECD" w14:textId="77777777" w:rsidTr="008D2D7E">
        <w:tc>
          <w:tcPr>
            <w:tcW w:w="817" w:type="dxa"/>
          </w:tcPr>
          <w:p w14:paraId="696CD23B" w14:textId="77777777" w:rsidR="009F0658" w:rsidRPr="009F0658" w:rsidRDefault="009F0658" w:rsidP="009F0658">
            <w:pPr>
              <w:jc w:val="both"/>
              <w:rPr>
                <w:sz w:val="20"/>
                <w:szCs w:val="20"/>
              </w:rPr>
            </w:pPr>
            <w:r w:rsidRPr="009F0658">
              <w:rPr>
                <w:sz w:val="20"/>
                <w:szCs w:val="20"/>
              </w:rPr>
              <w:t>6</w:t>
            </w:r>
          </w:p>
        </w:tc>
        <w:tc>
          <w:tcPr>
            <w:tcW w:w="5097" w:type="dxa"/>
          </w:tcPr>
          <w:p w14:paraId="0ECA0398" w14:textId="77777777" w:rsidR="009F0658" w:rsidRPr="009F0658" w:rsidRDefault="009F0658" w:rsidP="009F0658">
            <w:pPr>
              <w:jc w:val="both"/>
              <w:rPr>
                <w:sz w:val="20"/>
                <w:szCs w:val="20"/>
              </w:rPr>
            </w:pPr>
            <w:r w:rsidRPr="009F0658">
              <w:rPr>
                <w:sz w:val="20"/>
                <w:szCs w:val="20"/>
              </w:rPr>
              <w:t>Гжатский КДЦ</w:t>
            </w:r>
          </w:p>
        </w:tc>
        <w:tc>
          <w:tcPr>
            <w:tcW w:w="2957" w:type="dxa"/>
          </w:tcPr>
          <w:p w14:paraId="76F88FBE" w14:textId="77777777" w:rsidR="009F0658" w:rsidRPr="009F0658" w:rsidRDefault="009F0658" w:rsidP="009F0658">
            <w:pPr>
              <w:jc w:val="center"/>
              <w:rPr>
                <w:sz w:val="20"/>
                <w:szCs w:val="20"/>
              </w:rPr>
            </w:pPr>
            <w:r w:rsidRPr="009F0658">
              <w:rPr>
                <w:sz w:val="20"/>
                <w:szCs w:val="20"/>
              </w:rPr>
              <w:t>16</w:t>
            </w:r>
          </w:p>
        </w:tc>
        <w:tc>
          <w:tcPr>
            <w:tcW w:w="2957" w:type="dxa"/>
          </w:tcPr>
          <w:p w14:paraId="38AF6EB3" w14:textId="77777777" w:rsidR="009F0658" w:rsidRPr="009F0658" w:rsidRDefault="009F0658" w:rsidP="009F0658">
            <w:pPr>
              <w:jc w:val="center"/>
              <w:rPr>
                <w:sz w:val="20"/>
                <w:szCs w:val="20"/>
              </w:rPr>
            </w:pPr>
            <w:r w:rsidRPr="009F0658">
              <w:rPr>
                <w:sz w:val="20"/>
                <w:szCs w:val="20"/>
              </w:rPr>
              <w:t>8</w:t>
            </w:r>
          </w:p>
        </w:tc>
        <w:tc>
          <w:tcPr>
            <w:tcW w:w="2958" w:type="dxa"/>
          </w:tcPr>
          <w:p w14:paraId="3D369A7A" w14:textId="77777777" w:rsidR="009F0658" w:rsidRPr="009F0658" w:rsidRDefault="009F0658" w:rsidP="009F0658">
            <w:pPr>
              <w:jc w:val="center"/>
              <w:rPr>
                <w:sz w:val="20"/>
                <w:szCs w:val="20"/>
              </w:rPr>
            </w:pPr>
            <w:r w:rsidRPr="009F0658">
              <w:rPr>
                <w:sz w:val="20"/>
                <w:szCs w:val="20"/>
              </w:rPr>
              <w:t>5</w:t>
            </w:r>
          </w:p>
        </w:tc>
      </w:tr>
      <w:tr w:rsidR="009F0658" w:rsidRPr="009F0658" w14:paraId="68733BBF" w14:textId="77777777" w:rsidTr="008D2D7E">
        <w:tc>
          <w:tcPr>
            <w:tcW w:w="817" w:type="dxa"/>
          </w:tcPr>
          <w:p w14:paraId="56CBFF6C" w14:textId="77777777" w:rsidR="009F0658" w:rsidRPr="009F0658" w:rsidRDefault="009F0658" w:rsidP="009F0658">
            <w:pPr>
              <w:jc w:val="both"/>
              <w:rPr>
                <w:sz w:val="20"/>
                <w:szCs w:val="20"/>
              </w:rPr>
            </w:pPr>
            <w:r w:rsidRPr="009F0658">
              <w:rPr>
                <w:sz w:val="20"/>
                <w:szCs w:val="20"/>
              </w:rPr>
              <w:t>7</w:t>
            </w:r>
          </w:p>
        </w:tc>
        <w:tc>
          <w:tcPr>
            <w:tcW w:w="5097" w:type="dxa"/>
          </w:tcPr>
          <w:p w14:paraId="6B12C34D" w14:textId="77777777" w:rsidR="009F0658" w:rsidRPr="009F0658" w:rsidRDefault="009F0658" w:rsidP="009F0658">
            <w:pPr>
              <w:jc w:val="both"/>
              <w:rPr>
                <w:sz w:val="20"/>
                <w:szCs w:val="20"/>
              </w:rPr>
            </w:pPr>
            <w:r w:rsidRPr="009F0658">
              <w:rPr>
                <w:sz w:val="20"/>
                <w:szCs w:val="20"/>
              </w:rPr>
              <w:t>Зоновский КДЦ</w:t>
            </w:r>
          </w:p>
        </w:tc>
        <w:tc>
          <w:tcPr>
            <w:tcW w:w="2957" w:type="dxa"/>
          </w:tcPr>
          <w:p w14:paraId="49DB3E7C" w14:textId="77777777" w:rsidR="009F0658" w:rsidRPr="009F0658" w:rsidRDefault="009F0658" w:rsidP="009F0658">
            <w:pPr>
              <w:jc w:val="center"/>
              <w:rPr>
                <w:sz w:val="20"/>
                <w:szCs w:val="20"/>
              </w:rPr>
            </w:pPr>
            <w:r w:rsidRPr="009F0658">
              <w:rPr>
                <w:sz w:val="20"/>
                <w:szCs w:val="20"/>
              </w:rPr>
              <w:t>8</w:t>
            </w:r>
          </w:p>
        </w:tc>
        <w:tc>
          <w:tcPr>
            <w:tcW w:w="2957" w:type="dxa"/>
          </w:tcPr>
          <w:p w14:paraId="7AF8E8E5" w14:textId="77777777" w:rsidR="009F0658" w:rsidRPr="009F0658" w:rsidRDefault="009F0658" w:rsidP="009F0658">
            <w:pPr>
              <w:jc w:val="center"/>
              <w:rPr>
                <w:sz w:val="20"/>
                <w:szCs w:val="20"/>
              </w:rPr>
            </w:pPr>
            <w:r w:rsidRPr="009F0658">
              <w:rPr>
                <w:sz w:val="20"/>
                <w:szCs w:val="20"/>
              </w:rPr>
              <w:t>0</w:t>
            </w:r>
          </w:p>
        </w:tc>
        <w:tc>
          <w:tcPr>
            <w:tcW w:w="2958" w:type="dxa"/>
          </w:tcPr>
          <w:p w14:paraId="3A0B8ED4" w14:textId="77777777" w:rsidR="009F0658" w:rsidRPr="009F0658" w:rsidRDefault="009F0658" w:rsidP="009F0658">
            <w:pPr>
              <w:jc w:val="center"/>
              <w:rPr>
                <w:sz w:val="20"/>
                <w:szCs w:val="20"/>
              </w:rPr>
            </w:pPr>
            <w:r w:rsidRPr="009F0658">
              <w:rPr>
                <w:sz w:val="20"/>
                <w:szCs w:val="20"/>
              </w:rPr>
              <w:t>0</w:t>
            </w:r>
          </w:p>
        </w:tc>
      </w:tr>
      <w:tr w:rsidR="009F0658" w:rsidRPr="009F0658" w14:paraId="2F412FD8" w14:textId="77777777" w:rsidTr="008D2D7E">
        <w:tc>
          <w:tcPr>
            <w:tcW w:w="817" w:type="dxa"/>
          </w:tcPr>
          <w:p w14:paraId="27C7FB56" w14:textId="77777777" w:rsidR="009F0658" w:rsidRPr="009F0658" w:rsidRDefault="009F0658" w:rsidP="009F0658">
            <w:pPr>
              <w:jc w:val="both"/>
              <w:rPr>
                <w:sz w:val="20"/>
                <w:szCs w:val="20"/>
              </w:rPr>
            </w:pPr>
            <w:r w:rsidRPr="009F0658">
              <w:rPr>
                <w:sz w:val="20"/>
                <w:szCs w:val="20"/>
              </w:rPr>
              <w:t>8</w:t>
            </w:r>
          </w:p>
        </w:tc>
        <w:tc>
          <w:tcPr>
            <w:tcW w:w="5097" w:type="dxa"/>
          </w:tcPr>
          <w:p w14:paraId="3E01C9C4" w14:textId="77777777" w:rsidR="009F0658" w:rsidRPr="009F0658" w:rsidRDefault="009F0658" w:rsidP="009F0658">
            <w:pPr>
              <w:jc w:val="both"/>
              <w:rPr>
                <w:sz w:val="20"/>
                <w:szCs w:val="20"/>
              </w:rPr>
            </w:pPr>
            <w:r w:rsidRPr="009F0658">
              <w:rPr>
                <w:sz w:val="20"/>
                <w:szCs w:val="20"/>
              </w:rPr>
              <w:t>Камский КДЦ</w:t>
            </w:r>
          </w:p>
        </w:tc>
        <w:tc>
          <w:tcPr>
            <w:tcW w:w="2957" w:type="dxa"/>
          </w:tcPr>
          <w:p w14:paraId="65A62E88" w14:textId="77777777" w:rsidR="009F0658" w:rsidRPr="009F0658" w:rsidRDefault="009F0658" w:rsidP="009F0658">
            <w:pPr>
              <w:jc w:val="center"/>
              <w:rPr>
                <w:sz w:val="20"/>
                <w:szCs w:val="20"/>
              </w:rPr>
            </w:pPr>
            <w:r w:rsidRPr="009F0658">
              <w:rPr>
                <w:sz w:val="20"/>
                <w:szCs w:val="20"/>
              </w:rPr>
              <w:t>16</w:t>
            </w:r>
          </w:p>
        </w:tc>
        <w:tc>
          <w:tcPr>
            <w:tcW w:w="2957" w:type="dxa"/>
          </w:tcPr>
          <w:p w14:paraId="3353F871" w14:textId="77777777" w:rsidR="009F0658" w:rsidRPr="009F0658" w:rsidRDefault="009F0658" w:rsidP="009F0658">
            <w:pPr>
              <w:jc w:val="center"/>
              <w:rPr>
                <w:sz w:val="20"/>
                <w:szCs w:val="20"/>
              </w:rPr>
            </w:pPr>
            <w:r w:rsidRPr="009F0658">
              <w:rPr>
                <w:sz w:val="20"/>
                <w:szCs w:val="20"/>
              </w:rPr>
              <w:t>0</w:t>
            </w:r>
          </w:p>
        </w:tc>
        <w:tc>
          <w:tcPr>
            <w:tcW w:w="2958" w:type="dxa"/>
          </w:tcPr>
          <w:p w14:paraId="376EC325" w14:textId="77777777" w:rsidR="009F0658" w:rsidRPr="009F0658" w:rsidRDefault="009F0658" w:rsidP="009F0658">
            <w:pPr>
              <w:jc w:val="center"/>
              <w:rPr>
                <w:sz w:val="20"/>
                <w:szCs w:val="20"/>
              </w:rPr>
            </w:pPr>
            <w:r w:rsidRPr="009F0658">
              <w:rPr>
                <w:sz w:val="20"/>
                <w:szCs w:val="20"/>
              </w:rPr>
              <w:t>10</w:t>
            </w:r>
          </w:p>
        </w:tc>
      </w:tr>
      <w:tr w:rsidR="009F0658" w:rsidRPr="009F0658" w14:paraId="1DB28BBC" w14:textId="77777777" w:rsidTr="008D2D7E">
        <w:tc>
          <w:tcPr>
            <w:tcW w:w="817" w:type="dxa"/>
          </w:tcPr>
          <w:p w14:paraId="72D53D4B" w14:textId="77777777" w:rsidR="009F0658" w:rsidRPr="009F0658" w:rsidRDefault="009F0658" w:rsidP="009F0658">
            <w:pPr>
              <w:jc w:val="both"/>
              <w:rPr>
                <w:sz w:val="20"/>
                <w:szCs w:val="20"/>
              </w:rPr>
            </w:pPr>
            <w:r w:rsidRPr="009F0658">
              <w:rPr>
                <w:sz w:val="20"/>
                <w:szCs w:val="20"/>
              </w:rPr>
              <w:t>9</w:t>
            </w:r>
          </w:p>
        </w:tc>
        <w:tc>
          <w:tcPr>
            <w:tcW w:w="5097" w:type="dxa"/>
          </w:tcPr>
          <w:p w14:paraId="799D5F8D" w14:textId="77777777" w:rsidR="009F0658" w:rsidRPr="009F0658" w:rsidRDefault="009F0658" w:rsidP="009F0658">
            <w:pPr>
              <w:jc w:val="both"/>
              <w:rPr>
                <w:sz w:val="20"/>
                <w:szCs w:val="20"/>
              </w:rPr>
            </w:pPr>
            <w:r w:rsidRPr="009F0658">
              <w:rPr>
                <w:sz w:val="20"/>
                <w:szCs w:val="20"/>
              </w:rPr>
              <w:t>Комсомольский КДЦ</w:t>
            </w:r>
          </w:p>
        </w:tc>
        <w:tc>
          <w:tcPr>
            <w:tcW w:w="2957" w:type="dxa"/>
          </w:tcPr>
          <w:p w14:paraId="2567A76D" w14:textId="77777777" w:rsidR="009F0658" w:rsidRPr="009F0658" w:rsidRDefault="009F0658" w:rsidP="009F0658">
            <w:pPr>
              <w:jc w:val="center"/>
              <w:rPr>
                <w:sz w:val="20"/>
                <w:szCs w:val="20"/>
              </w:rPr>
            </w:pPr>
            <w:r w:rsidRPr="009F0658">
              <w:rPr>
                <w:sz w:val="20"/>
                <w:szCs w:val="20"/>
              </w:rPr>
              <w:t>0</w:t>
            </w:r>
          </w:p>
        </w:tc>
        <w:tc>
          <w:tcPr>
            <w:tcW w:w="2957" w:type="dxa"/>
          </w:tcPr>
          <w:p w14:paraId="148EB62D" w14:textId="77777777" w:rsidR="009F0658" w:rsidRPr="009F0658" w:rsidRDefault="009F0658" w:rsidP="009F0658">
            <w:pPr>
              <w:jc w:val="center"/>
              <w:rPr>
                <w:sz w:val="20"/>
                <w:szCs w:val="20"/>
              </w:rPr>
            </w:pPr>
            <w:r w:rsidRPr="009F0658">
              <w:rPr>
                <w:sz w:val="20"/>
                <w:szCs w:val="20"/>
              </w:rPr>
              <w:t>0</w:t>
            </w:r>
          </w:p>
        </w:tc>
        <w:tc>
          <w:tcPr>
            <w:tcW w:w="2958" w:type="dxa"/>
          </w:tcPr>
          <w:p w14:paraId="41EF8AF4" w14:textId="77777777" w:rsidR="009F0658" w:rsidRPr="009F0658" w:rsidRDefault="009F0658" w:rsidP="009F0658">
            <w:pPr>
              <w:jc w:val="center"/>
              <w:rPr>
                <w:sz w:val="20"/>
                <w:szCs w:val="20"/>
              </w:rPr>
            </w:pPr>
            <w:r w:rsidRPr="009F0658">
              <w:rPr>
                <w:sz w:val="20"/>
                <w:szCs w:val="20"/>
              </w:rPr>
              <w:t>0</w:t>
            </w:r>
          </w:p>
        </w:tc>
      </w:tr>
      <w:tr w:rsidR="009F0658" w:rsidRPr="009F0658" w14:paraId="557E2EB6" w14:textId="77777777" w:rsidTr="008D2D7E">
        <w:tc>
          <w:tcPr>
            <w:tcW w:w="817" w:type="dxa"/>
          </w:tcPr>
          <w:p w14:paraId="65A75DA6" w14:textId="77777777" w:rsidR="009F0658" w:rsidRPr="009F0658" w:rsidRDefault="009F0658" w:rsidP="009F0658">
            <w:pPr>
              <w:jc w:val="both"/>
              <w:rPr>
                <w:sz w:val="20"/>
                <w:szCs w:val="20"/>
              </w:rPr>
            </w:pPr>
            <w:r w:rsidRPr="009F0658">
              <w:rPr>
                <w:sz w:val="20"/>
                <w:szCs w:val="20"/>
              </w:rPr>
              <w:t>10</w:t>
            </w:r>
          </w:p>
        </w:tc>
        <w:tc>
          <w:tcPr>
            <w:tcW w:w="5097" w:type="dxa"/>
          </w:tcPr>
          <w:p w14:paraId="60C0858A" w14:textId="77777777" w:rsidR="009F0658" w:rsidRPr="009F0658" w:rsidRDefault="009F0658" w:rsidP="009F0658">
            <w:pPr>
              <w:jc w:val="both"/>
              <w:rPr>
                <w:sz w:val="20"/>
                <w:szCs w:val="20"/>
              </w:rPr>
            </w:pPr>
            <w:r w:rsidRPr="009F0658">
              <w:rPr>
                <w:sz w:val="20"/>
                <w:szCs w:val="20"/>
              </w:rPr>
              <w:t>Михайловский КДЦ</w:t>
            </w:r>
          </w:p>
        </w:tc>
        <w:tc>
          <w:tcPr>
            <w:tcW w:w="2957" w:type="dxa"/>
          </w:tcPr>
          <w:p w14:paraId="54CFEFF9" w14:textId="77777777" w:rsidR="009F0658" w:rsidRPr="009F0658" w:rsidRDefault="009F0658" w:rsidP="009F0658">
            <w:pPr>
              <w:jc w:val="center"/>
              <w:rPr>
                <w:sz w:val="20"/>
                <w:szCs w:val="20"/>
              </w:rPr>
            </w:pPr>
            <w:r w:rsidRPr="009F0658">
              <w:rPr>
                <w:sz w:val="20"/>
                <w:szCs w:val="20"/>
              </w:rPr>
              <w:t>0</w:t>
            </w:r>
          </w:p>
        </w:tc>
        <w:tc>
          <w:tcPr>
            <w:tcW w:w="2957" w:type="dxa"/>
          </w:tcPr>
          <w:p w14:paraId="4836126D" w14:textId="77777777" w:rsidR="009F0658" w:rsidRPr="009F0658" w:rsidRDefault="009F0658" w:rsidP="009F0658">
            <w:pPr>
              <w:jc w:val="center"/>
              <w:rPr>
                <w:sz w:val="20"/>
                <w:szCs w:val="20"/>
              </w:rPr>
            </w:pPr>
            <w:r w:rsidRPr="009F0658">
              <w:rPr>
                <w:sz w:val="20"/>
                <w:szCs w:val="20"/>
              </w:rPr>
              <w:t>0</w:t>
            </w:r>
          </w:p>
        </w:tc>
        <w:tc>
          <w:tcPr>
            <w:tcW w:w="2958" w:type="dxa"/>
          </w:tcPr>
          <w:p w14:paraId="5D6DB9CF" w14:textId="77777777" w:rsidR="009F0658" w:rsidRPr="009F0658" w:rsidRDefault="009F0658" w:rsidP="009F0658">
            <w:pPr>
              <w:jc w:val="center"/>
              <w:rPr>
                <w:sz w:val="20"/>
                <w:szCs w:val="20"/>
              </w:rPr>
            </w:pPr>
            <w:r w:rsidRPr="009F0658">
              <w:rPr>
                <w:sz w:val="20"/>
                <w:szCs w:val="20"/>
              </w:rPr>
              <w:t>0</w:t>
            </w:r>
          </w:p>
        </w:tc>
      </w:tr>
      <w:tr w:rsidR="009F0658" w:rsidRPr="009F0658" w14:paraId="7F785435" w14:textId="77777777" w:rsidTr="008D2D7E">
        <w:tc>
          <w:tcPr>
            <w:tcW w:w="817" w:type="dxa"/>
          </w:tcPr>
          <w:p w14:paraId="64D2E743" w14:textId="77777777" w:rsidR="009F0658" w:rsidRPr="009F0658" w:rsidRDefault="009F0658" w:rsidP="009F0658">
            <w:pPr>
              <w:jc w:val="both"/>
              <w:rPr>
                <w:sz w:val="20"/>
                <w:szCs w:val="20"/>
              </w:rPr>
            </w:pPr>
            <w:r w:rsidRPr="009F0658">
              <w:rPr>
                <w:sz w:val="20"/>
                <w:szCs w:val="20"/>
              </w:rPr>
              <w:t>11</w:t>
            </w:r>
          </w:p>
        </w:tc>
        <w:tc>
          <w:tcPr>
            <w:tcW w:w="5097" w:type="dxa"/>
          </w:tcPr>
          <w:p w14:paraId="09FEEBCE" w14:textId="77777777" w:rsidR="009F0658" w:rsidRPr="009F0658" w:rsidRDefault="009F0658" w:rsidP="009F0658">
            <w:pPr>
              <w:jc w:val="both"/>
              <w:rPr>
                <w:sz w:val="20"/>
                <w:szCs w:val="20"/>
              </w:rPr>
            </w:pPr>
            <w:r w:rsidRPr="009F0658">
              <w:rPr>
                <w:sz w:val="20"/>
                <w:szCs w:val="20"/>
              </w:rPr>
              <w:t>Новоичинский КДЦ</w:t>
            </w:r>
          </w:p>
        </w:tc>
        <w:tc>
          <w:tcPr>
            <w:tcW w:w="2957" w:type="dxa"/>
          </w:tcPr>
          <w:p w14:paraId="13A8F7FC" w14:textId="77777777" w:rsidR="009F0658" w:rsidRPr="009F0658" w:rsidRDefault="009F0658" w:rsidP="009F0658">
            <w:pPr>
              <w:jc w:val="center"/>
              <w:rPr>
                <w:sz w:val="20"/>
                <w:szCs w:val="20"/>
              </w:rPr>
            </w:pPr>
            <w:r w:rsidRPr="009F0658">
              <w:rPr>
                <w:sz w:val="20"/>
                <w:szCs w:val="20"/>
              </w:rPr>
              <w:t>0</w:t>
            </w:r>
          </w:p>
        </w:tc>
        <w:tc>
          <w:tcPr>
            <w:tcW w:w="2957" w:type="dxa"/>
          </w:tcPr>
          <w:p w14:paraId="543E3039" w14:textId="77777777" w:rsidR="009F0658" w:rsidRPr="009F0658" w:rsidRDefault="009F0658" w:rsidP="009F0658">
            <w:pPr>
              <w:jc w:val="center"/>
              <w:rPr>
                <w:sz w:val="20"/>
                <w:szCs w:val="20"/>
              </w:rPr>
            </w:pPr>
            <w:r w:rsidRPr="009F0658">
              <w:rPr>
                <w:sz w:val="20"/>
                <w:szCs w:val="20"/>
              </w:rPr>
              <w:t>0</w:t>
            </w:r>
          </w:p>
        </w:tc>
        <w:tc>
          <w:tcPr>
            <w:tcW w:w="2958" w:type="dxa"/>
          </w:tcPr>
          <w:p w14:paraId="70CCE4F4" w14:textId="77777777" w:rsidR="009F0658" w:rsidRPr="009F0658" w:rsidRDefault="009F0658" w:rsidP="009F0658">
            <w:pPr>
              <w:jc w:val="center"/>
              <w:rPr>
                <w:sz w:val="20"/>
                <w:szCs w:val="20"/>
              </w:rPr>
            </w:pPr>
            <w:r w:rsidRPr="009F0658">
              <w:rPr>
                <w:sz w:val="20"/>
                <w:szCs w:val="20"/>
              </w:rPr>
              <w:t>0</w:t>
            </w:r>
          </w:p>
        </w:tc>
      </w:tr>
      <w:tr w:rsidR="009F0658" w:rsidRPr="009F0658" w14:paraId="07C4D954" w14:textId="77777777" w:rsidTr="008D2D7E">
        <w:tc>
          <w:tcPr>
            <w:tcW w:w="817" w:type="dxa"/>
          </w:tcPr>
          <w:p w14:paraId="464360ED" w14:textId="77777777" w:rsidR="009F0658" w:rsidRPr="009F0658" w:rsidRDefault="009F0658" w:rsidP="009F0658">
            <w:pPr>
              <w:jc w:val="both"/>
              <w:rPr>
                <w:sz w:val="20"/>
                <w:szCs w:val="20"/>
              </w:rPr>
            </w:pPr>
            <w:r w:rsidRPr="009F0658">
              <w:rPr>
                <w:sz w:val="20"/>
                <w:szCs w:val="20"/>
              </w:rPr>
              <w:t>12</w:t>
            </w:r>
          </w:p>
        </w:tc>
        <w:tc>
          <w:tcPr>
            <w:tcW w:w="5097" w:type="dxa"/>
          </w:tcPr>
          <w:p w14:paraId="21EA3EB0" w14:textId="77777777" w:rsidR="009F0658" w:rsidRPr="009F0658" w:rsidRDefault="009F0658" w:rsidP="009F0658">
            <w:pPr>
              <w:jc w:val="both"/>
              <w:rPr>
                <w:sz w:val="20"/>
                <w:szCs w:val="20"/>
              </w:rPr>
            </w:pPr>
            <w:r w:rsidRPr="009F0658">
              <w:rPr>
                <w:sz w:val="20"/>
                <w:szCs w:val="20"/>
              </w:rPr>
              <w:t>Октябрьский КДЦ</w:t>
            </w:r>
          </w:p>
        </w:tc>
        <w:tc>
          <w:tcPr>
            <w:tcW w:w="2957" w:type="dxa"/>
          </w:tcPr>
          <w:p w14:paraId="3273B091" w14:textId="77777777" w:rsidR="009F0658" w:rsidRPr="009F0658" w:rsidRDefault="009F0658" w:rsidP="009F0658">
            <w:pPr>
              <w:jc w:val="center"/>
              <w:rPr>
                <w:sz w:val="20"/>
                <w:szCs w:val="20"/>
              </w:rPr>
            </w:pPr>
            <w:r w:rsidRPr="009F0658">
              <w:rPr>
                <w:sz w:val="20"/>
                <w:szCs w:val="20"/>
              </w:rPr>
              <w:t>28</w:t>
            </w:r>
          </w:p>
        </w:tc>
        <w:tc>
          <w:tcPr>
            <w:tcW w:w="2957" w:type="dxa"/>
          </w:tcPr>
          <w:p w14:paraId="1B498138" w14:textId="77777777" w:rsidR="009F0658" w:rsidRPr="009F0658" w:rsidRDefault="009F0658" w:rsidP="009F0658">
            <w:pPr>
              <w:jc w:val="center"/>
              <w:rPr>
                <w:sz w:val="20"/>
                <w:szCs w:val="20"/>
              </w:rPr>
            </w:pPr>
            <w:r w:rsidRPr="009F0658">
              <w:rPr>
                <w:sz w:val="20"/>
                <w:szCs w:val="20"/>
              </w:rPr>
              <w:t>16</w:t>
            </w:r>
          </w:p>
        </w:tc>
        <w:tc>
          <w:tcPr>
            <w:tcW w:w="2958" w:type="dxa"/>
          </w:tcPr>
          <w:p w14:paraId="6DEF1350" w14:textId="77777777" w:rsidR="009F0658" w:rsidRPr="009F0658" w:rsidRDefault="009F0658" w:rsidP="009F0658">
            <w:pPr>
              <w:jc w:val="center"/>
              <w:rPr>
                <w:sz w:val="20"/>
                <w:szCs w:val="20"/>
              </w:rPr>
            </w:pPr>
            <w:r w:rsidRPr="009F0658">
              <w:rPr>
                <w:sz w:val="20"/>
                <w:szCs w:val="20"/>
              </w:rPr>
              <w:t>15</w:t>
            </w:r>
          </w:p>
        </w:tc>
      </w:tr>
      <w:tr w:rsidR="009F0658" w:rsidRPr="009F0658" w14:paraId="45693F51" w14:textId="77777777" w:rsidTr="008D2D7E">
        <w:tc>
          <w:tcPr>
            <w:tcW w:w="817" w:type="dxa"/>
          </w:tcPr>
          <w:p w14:paraId="25D22955" w14:textId="77777777" w:rsidR="009F0658" w:rsidRPr="009F0658" w:rsidRDefault="009F0658" w:rsidP="009F0658">
            <w:pPr>
              <w:jc w:val="both"/>
              <w:rPr>
                <w:sz w:val="20"/>
                <w:szCs w:val="20"/>
              </w:rPr>
            </w:pPr>
            <w:r w:rsidRPr="009F0658">
              <w:rPr>
                <w:sz w:val="20"/>
                <w:szCs w:val="20"/>
              </w:rPr>
              <w:t>13</w:t>
            </w:r>
          </w:p>
        </w:tc>
        <w:tc>
          <w:tcPr>
            <w:tcW w:w="5097" w:type="dxa"/>
          </w:tcPr>
          <w:p w14:paraId="0A88761A" w14:textId="77777777" w:rsidR="009F0658" w:rsidRPr="009F0658" w:rsidRDefault="009F0658" w:rsidP="009F0658">
            <w:pPr>
              <w:jc w:val="both"/>
              <w:rPr>
                <w:sz w:val="20"/>
                <w:szCs w:val="20"/>
              </w:rPr>
            </w:pPr>
            <w:r w:rsidRPr="009F0658">
              <w:rPr>
                <w:sz w:val="20"/>
                <w:szCs w:val="20"/>
              </w:rPr>
              <w:t>Отрадненский КДЦ</w:t>
            </w:r>
          </w:p>
        </w:tc>
        <w:tc>
          <w:tcPr>
            <w:tcW w:w="2957" w:type="dxa"/>
          </w:tcPr>
          <w:p w14:paraId="30277D37" w14:textId="77777777" w:rsidR="009F0658" w:rsidRPr="009F0658" w:rsidRDefault="009F0658" w:rsidP="009F0658">
            <w:pPr>
              <w:jc w:val="center"/>
              <w:rPr>
                <w:sz w:val="20"/>
                <w:szCs w:val="20"/>
              </w:rPr>
            </w:pPr>
            <w:r w:rsidRPr="009F0658">
              <w:rPr>
                <w:sz w:val="20"/>
                <w:szCs w:val="20"/>
              </w:rPr>
              <w:t>4</w:t>
            </w:r>
          </w:p>
        </w:tc>
        <w:tc>
          <w:tcPr>
            <w:tcW w:w="2957" w:type="dxa"/>
          </w:tcPr>
          <w:p w14:paraId="75FB828A" w14:textId="77777777" w:rsidR="009F0658" w:rsidRPr="009F0658" w:rsidRDefault="009F0658" w:rsidP="009F0658">
            <w:pPr>
              <w:jc w:val="center"/>
              <w:rPr>
                <w:sz w:val="20"/>
                <w:szCs w:val="20"/>
              </w:rPr>
            </w:pPr>
            <w:r w:rsidRPr="009F0658">
              <w:rPr>
                <w:sz w:val="20"/>
                <w:szCs w:val="20"/>
              </w:rPr>
              <w:t>16</w:t>
            </w:r>
          </w:p>
        </w:tc>
        <w:tc>
          <w:tcPr>
            <w:tcW w:w="2958" w:type="dxa"/>
          </w:tcPr>
          <w:p w14:paraId="4CCBE6FC" w14:textId="77777777" w:rsidR="009F0658" w:rsidRPr="009F0658" w:rsidRDefault="009F0658" w:rsidP="009F0658">
            <w:pPr>
              <w:jc w:val="center"/>
              <w:rPr>
                <w:sz w:val="20"/>
                <w:szCs w:val="20"/>
              </w:rPr>
            </w:pPr>
            <w:r w:rsidRPr="009F0658">
              <w:rPr>
                <w:sz w:val="20"/>
                <w:szCs w:val="20"/>
              </w:rPr>
              <w:t>10</w:t>
            </w:r>
          </w:p>
        </w:tc>
      </w:tr>
      <w:tr w:rsidR="009F0658" w:rsidRPr="009F0658" w14:paraId="3BA3AE34" w14:textId="77777777" w:rsidTr="008D2D7E">
        <w:tc>
          <w:tcPr>
            <w:tcW w:w="817" w:type="dxa"/>
          </w:tcPr>
          <w:p w14:paraId="71AEE43C" w14:textId="77777777" w:rsidR="009F0658" w:rsidRPr="009F0658" w:rsidRDefault="009F0658" w:rsidP="009F0658">
            <w:pPr>
              <w:jc w:val="both"/>
              <w:rPr>
                <w:sz w:val="20"/>
                <w:szCs w:val="20"/>
              </w:rPr>
            </w:pPr>
            <w:r w:rsidRPr="009F0658">
              <w:rPr>
                <w:sz w:val="20"/>
                <w:szCs w:val="20"/>
              </w:rPr>
              <w:t>14</w:t>
            </w:r>
          </w:p>
        </w:tc>
        <w:tc>
          <w:tcPr>
            <w:tcW w:w="5097" w:type="dxa"/>
          </w:tcPr>
          <w:p w14:paraId="5D76BB85" w14:textId="77777777" w:rsidR="009F0658" w:rsidRPr="009F0658" w:rsidRDefault="009F0658" w:rsidP="009F0658">
            <w:pPr>
              <w:jc w:val="both"/>
              <w:rPr>
                <w:sz w:val="20"/>
                <w:szCs w:val="20"/>
              </w:rPr>
            </w:pPr>
            <w:r w:rsidRPr="009F0658">
              <w:rPr>
                <w:sz w:val="20"/>
                <w:szCs w:val="20"/>
              </w:rPr>
              <w:t>Кондуслинский КДЦ</w:t>
            </w:r>
          </w:p>
        </w:tc>
        <w:tc>
          <w:tcPr>
            <w:tcW w:w="2957" w:type="dxa"/>
          </w:tcPr>
          <w:p w14:paraId="2F04C28C" w14:textId="77777777" w:rsidR="009F0658" w:rsidRPr="009F0658" w:rsidRDefault="009F0658" w:rsidP="009F0658">
            <w:pPr>
              <w:jc w:val="center"/>
              <w:rPr>
                <w:sz w:val="20"/>
                <w:szCs w:val="20"/>
              </w:rPr>
            </w:pPr>
            <w:r w:rsidRPr="009F0658">
              <w:rPr>
                <w:sz w:val="20"/>
                <w:szCs w:val="20"/>
              </w:rPr>
              <w:t>4</w:t>
            </w:r>
          </w:p>
        </w:tc>
        <w:tc>
          <w:tcPr>
            <w:tcW w:w="2957" w:type="dxa"/>
          </w:tcPr>
          <w:p w14:paraId="64A8378B" w14:textId="77777777" w:rsidR="009F0658" w:rsidRPr="009F0658" w:rsidRDefault="009F0658" w:rsidP="009F0658">
            <w:pPr>
              <w:jc w:val="center"/>
              <w:rPr>
                <w:sz w:val="20"/>
                <w:szCs w:val="20"/>
              </w:rPr>
            </w:pPr>
            <w:r w:rsidRPr="009F0658">
              <w:rPr>
                <w:sz w:val="20"/>
                <w:szCs w:val="20"/>
              </w:rPr>
              <w:t>8</w:t>
            </w:r>
          </w:p>
        </w:tc>
        <w:tc>
          <w:tcPr>
            <w:tcW w:w="2958" w:type="dxa"/>
          </w:tcPr>
          <w:p w14:paraId="2467C2AA" w14:textId="77777777" w:rsidR="009F0658" w:rsidRPr="009F0658" w:rsidRDefault="009F0658" w:rsidP="009F0658">
            <w:pPr>
              <w:jc w:val="center"/>
              <w:rPr>
                <w:sz w:val="20"/>
                <w:szCs w:val="20"/>
              </w:rPr>
            </w:pPr>
            <w:r w:rsidRPr="009F0658">
              <w:rPr>
                <w:sz w:val="20"/>
                <w:szCs w:val="20"/>
              </w:rPr>
              <w:t>15</w:t>
            </w:r>
          </w:p>
        </w:tc>
      </w:tr>
      <w:tr w:rsidR="009F0658" w:rsidRPr="009F0658" w14:paraId="4DAB555C" w14:textId="77777777" w:rsidTr="008D2D7E">
        <w:tc>
          <w:tcPr>
            <w:tcW w:w="817" w:type="dxa"/>
          </w:tcPr>
          <w:p w14:paraId="115ECE72" w14:textId="77777777" w:rsidR="009F0658" w:rsidRPr="009F0658" w:rsidRDefault="009F0658" w:rsidP="009F0658">
            <w:pPr>
              <w:jc w:val="both"/>
              <w:rPr>
                <w:sz w:val="20"/>
                <w:szCs w:val="20"/>
              </w:rPr>
            </w:pPr>
            <w:r w:rsidRPr="009F0658">
              <w:rPr>
                <w:sz w:val="20"/>
                <w:szCs w:val="20"/>
              </w:rPr>
              <w:t>15</w:t>
            </w:r>
          </w:p>
        </w:tc>
        <w:tc>
          <w:tcPr>
            <w:tcW w:w="5097" w:type="dxa"/>
          </w:tcPr>
          <w:p w14:paraId="7D229ED0" w14:textId="77777777" w:rsidR="009F0658" w:rsidRPr="009F0658" w:rsidRDefault="009F0658" w:rsidP="009F0658">
            <w:pPr>
              <w:jc w:val="both"/>
              <w:rPr>
                <w:sz w:val="20"/>
                <w:szCs w:val="20"/>
              </w:rPr>
            </w:pPr>
            <w:r w:rsidRPr="009F0658">
              <w:rPr>
                <w:sz w:val="20"/>
                <w:szCs w:val="20"/>
              </w:rPr>
              <w:t>Сергинский КДЦ</w:t>
            </w:r>
          </w:p>
        </w:tc>
        <w:tc>
          <w:tcPr>
            <w:tcW w:w="2957" w:type="dxa"/>
          </w:tcPr>
          <w:p w14:paraId="343382A1" w14:textId="77777777" w:rsidR="009F0658" w:rsidRPr="009F0658" w:rsidRDefault="009F0658" w:rsidP="009F0658">
            <w:pPr>
              <w:jc w:val="center"/>
              <w:rPr>
                <w:sz w:val="20"/>
                <w:szCs w:val="20"/>
              </w:rPr>
            </w:pPr>
            <w:r w:rsidRPr="009F0658">
              <w:rPr>
                <w:sz w:val="20"/>
                <w:szCs w:val="20"/>
              </w:rPr>
              <w:t>4</w:t>
            </w:r>
          </w:p>
        </w:tc>
        <w:tc>
          <w:tcPr>
            <w:tcW w:w="2957" w:type="dxa"/>
          </w:tcPr>
          <w:p w14:paraId="37273813" w14:textId="77777777" w:rsidR="009F0658" w:rsidRPr="009F0658" w:rsidRDefault="009F0658" w:rsidP="009F0658">
            <w:pPr>
              <w:jc w:val="center"/>
              <w:rPr>
                <w:sz w:val="20"/>
                <w:szCs w:val="20"/>
              </w:rPr>
            </w:pPr>
            <w:r w:rsidRPr="009F0658">
              <w:rPr>
                <w:sz w:val="20"/>
                <w:szCs w:val="20"/>
              </w:rPr>
              <w:t>0</w:t>
            </w:r>
          </w:p>
        </w:tc>
        <w:tc>
          <w:tcPr>
            <w:tcW w:w="2958" w:type="dxa"/>
          </w:tcPr>
          <w:p w14:paraId="769F05B8" w14:textId="77777777" w:rsidR="009F0658" w:rsidRPr="009F0658" w:rsidRDefault="009F0658" w:rsidP="009F0658">
            <w:pPr>
              <w:jc w:val="center"/>
              <w:rPr>
                <w:sz w:val="20"/>
                <w:szCs w:val="20"/>
              </w:rPr>
            </w:pPr>
            <w:r w:rsidRPr="009F0658">
              <w:rPr>
                <w:sz w:val="20"/>
                <w:szCs w:val="20"/>
              </w:rPr>
              <w:t>0</w:t>
            </w:r>
          </w:p>
        </w:tc>
      </w:tr>
      <w:tr w:rsidR="009F0658" w:rsidRPr="009F0658" w14:paraId="1998B20E" w14:textId="77777777" w:rsidTr="008D2D7E">
        <w:tc>
          <w:tcPr>
            <w:tcW w:w="817" w:type="dxa"/>
          </w:tcPr>
          <w:p w14:paraId="40F68B74" w14:textId="77777777" w:rsidR="009F0658" w:rsidRPr="009F0658" w:rsidRDefault="009F0658" w:rsidP="009F0658">
            <w:pPr>
              <w:jc w:val="both"/>
              <w:rPr>
                <w:sz w:val="20"/>
                <w:szCs w:val="20"/>
              </w:rPr>
            </w:pPr>
            <w:r w:rsidRPr="009F0658">
              <w:rPr>
                <w:sz w:val="20"/>
                <w:szCs w:val="20"/>
              </w:rPr>
              <w:t>16</w:t>
            </w:r>
          </w:p>
        </w:tc>
        <w:tc>
          <w:tcPr>
            <w:tcW w:w="5097" w:type="dxa"/>
          </w:tcPr>
          <w:p w14:paraId="4D50C399" w14:textId="77777777" w:rsidR="009F0658" w:rsidRPr="009F0658" w:rsidRDefault="009F0658" w:rsidP="009F0658">
            <w:pPr>
              <w:jc w:val="both"/>
              <w:rPr>
                <w:sz w:val="20"/>
                <w:szCs w:val="20"/>
              </w:rPr>
            </w:pPr>
            <w:r w:rsidRPr="009F0658">
              <w:rPr>
                <w:sz w:val="20"/>
                <w:szCs w:val="20"/>
              </w:rPr>
              <w:t>Чумаковский КДЦ</w:t>
            </w:r>
          </w:p>
        </w:tc>
        <w:tc>
          <w:tcPr>
            <w:tcW w:w="2957" w:type="dxa"/>
          </w:tcPr>
          <w:p w14:paraId="2E6C91FC" w14:textId="77777777" w:rsidR="009F0658" w:rsidRPr="009F0658" w:rsidRDefault="009F0658" w:rsidP="009F0658">
            <w:pPr>
              <w:jc w:val="center"/>
              <w:rPr>
                <w:sz w:val="20"/>
                <w:szCs w:val="20"/>
              </w:rPr>
            </w:pPr>
            <w:r w:rsidRPr="009F0658">
              <w:rPr>
                <w:sz w:val="20"/>
                <w:szCs w:val="20"/>
              </w:rPr>
              <w:t>4</w:t>
            </w:r>
          </w:p>
        </w:tc>
        <w:tc>
          <w:tcPr>
            <w:tcW w:w="2957" w:type="dxa"/>
          </w:tcPr>
          <w:p w14:paraId="16293C61" w14:textId="77777777" w:rsidR="009F0658" w:rsidRPr="009F0658" w:rsidRDefault="009F0658" w:rsidP="009F0658">
            <w:pPr>
              <w:jc w:val="center"/>
              <w:rPr>
                <w:sz w:val="20"/>
                <w:szCs w:val="20"/>
              </w:rPr>
            </w:pPr>
            <w:r w:rsidRPr="009F0658">
              <w:rPr>
                <w:sz w:val="20"/>
                <w:szCs w:val="20"/>
              </w:rPr>
              <w:t>16</w:t>
            </w:r>
          </w:p>
        </w:tc>
        <w:tc>
          <w:tcPr>
            <w:tcW w:w="2958" w:type="dxa"/>
          </w:tcPr>
          <w:p w14:paraId="46FE01D2" w14:textId="77777777" w:rsidR="009F0658" w:rsidRPr="009F0658" w:rsidRDefault="009F0658" w:rsidP="009F0658">
            <w:pPr>
              <w:jc w:val="center"/>
              <w:rPr>
                <w:sz w:val="20"/>
                <w:szCs w:val="20"/>
              </w:rPr>
            </w:pPr>
            <w:r w:rsidRPr="009F0658">
              <w:rPr>
                <w:sz w:val="20"/>
                <w:szCs w:val="20"/>
              </w:rPr>
              <w:t>0</w:t>
            </w:r>
          </w:p>
        </w:tc>
      </w:tr>
    </w:tbl>
    <w:p w14:paraId="11F3719F" w14:textId="77777777" w:rsidR="009F0658" w:rsidRPr="009F0658" w:rsidRDefault="009F0658" w:rsidP="009F0658">
      <w:pPr>
        <w:jc w:val="right"/>
        <w:rPr>
          <w:sz w:val="20"/>
          <w:szCs w:val="20"/>
        </w:rPr>
      </w:pPr>
    </w:p>
    <w:p w14:paraId="5A65121D" w14:textId="77777777" w:rsidR="009F0658" w:rsidRPr="009F0658" w:rsidRDefault="009F0658" w:rsidP="009F0658">
      <w:pPr>
        <w:jc w:val="right"/>
        <w:rPr>
          <w:sz w:val="20"/>
          <w:szCs w:val="20"/>
        </w:rPr>
      </w:pPr>
    </w:p>
    <w:tbl>
      <w:tblPr>
        <w:tblStyle w:val="affa"/>
        <w:tblW w:w="0" w:type="auto"/>
        <w:tblLook w:val="04A0" w:firstRow="1" w:lastRow="0" w:firstColumn="1" w:lastColumn="0" w:noHBand="0" w:noVBand="1"/>
      </w:tblPr>
      <w:tblGrid>
        <w:gridCol w:w="817"/>
        <w:gridCol w:w="5097"/>
        <w:gridCol w:w="2957"/>
        <w:gridCol w:w="2957"/>
        <w:gridCol w:w="2958"/>
      </w:tblGrid>
      <w:tr w:rsidR="009F0658" w:rsidRPr="009F0658" w14:paraId="6F8AD1D6" w14:textId="77777777" w:rsidTr="008D2D7E">
        <w:tc>
          <w:tcPr>
            <w:tcW w:w="817" w:type="dxa"/>
          </w:tcPr>
          <w:p w14:paraId="7274C24A" w14:textId="77777777" w:rsidR="009F0658" w:rsidRPr="009F0658" w:rsidRDefault="009F0658" w:rsidP="009F0658">
            <w:pPr>
              <w:jc w:val="center"/>
              <w:rPr>
                <w:sz w:val="20"/>
                <w:szCs w:val="20"/>
              </w:rPr>
            </w:pPr>
            <w:r w:rsidRPr="009F0658">
              <w:rPr>
                <w:sz w:val="20"/>
                <w:szCs w:val="20"/>
              </w:rPr>
              <w:t>№</w:t>
            </w:r>
          </w:p>
        </w:tc>
        <w:tc>
          <w:tcPr>
            <w:tcW w:w="5097" w:type="dxa"/>
          </w:tcPr>
          <w:p w14:paraId="044E9656" w14:textId="77777777" w:rsidR="009F0658" w:rsidRPr="009F0658" w:rsidRDefault="009F0658" w:rsidP="009F0658">
            <w:pPr>
              <w:jc w:val="center"/>
              <w:rPr>
                <w:sz w:val="20"/>
                <w:szCs w:val="20"/>
              </w:rPr>
            </w:pPr>
            <w:r w:rsidRPr="009F0658">
              <w:rPr>
                <w:sz w:val="20"/>
                <w:szCs w:val="20"/>
              </w:rPr>
              <w:t>Наименование учреждения</w:t>
            </w:r>
          </w:p>
        </w:tc>
        <w:tc>
          <w:tcPr>
            <w:tcW w:w="2957" w:type="dxa"/>
          </w:tcPr>
          <w:p w14:paraId="55EA01AF" w14:textId="77777777" w:rsidR="009F0658" w:rsidRPr="009F0658" w:rsidRDefault="009F0658" w:rsidP="009F0658">
            <w:pPr>
              <w:jc w:val="both"/>
              <w:rPr>
                <w:sz w:val="20"/>
                <w:szCs w:val="20"/>
              </w:rPr>
            </w:pPr>
            <w:r w:rsidRPr="009F0658">
              <w:rPr>
                <w:sz w:val="20"/>
                <w:szCs w:val="20"/>
              </w:rPr>
              <w:t>Стабильность состава трудового коллектива (основных работников учреждения)</w:t>
            </w:r>
          </w:p>
        </w:tc>
        <w:tc>
          <w:tcPr>
            <w:tcW w:w="2957" w:type="dxa"/>
          </w:tcPr>
          <w:p w14:paraId="0D4F895E" w14:textId="77777777" w:rsidR="009F0658" w:rsidRPr="009F0658" w:rsidRDefault="009F0658" w:rsidP="009F0658">
            <w:pPr>
              <w:jc w:val="both"/>
              <w:rPr>
                <w:sz w:val="20"/>
                <w:szCs w:val="20"/>
              </w:rPr>
            </w:pPr>
            <w:r w:rsidRPr="009F0658">
              <w:rPr>
                <w:sz w:val="20"/>
                <w:szCs w:val="20"/>
              </w:rPr>
              <w:t>Работа со СМИ</w:t>
            </w:r>
          </w:p>
        </w:tc>
        <w:tc>
          <w:tcPr>
            <w:tcW w:w="2958" w:type="dxa"/>
          </w:tcPr>
          <w:p w14:paraId="3F55991D" w14:textId="77777777" w:rsidR="009F0658" w:rsidRPr="009F0658" w:rsidRDefault="009F0658" w:rsidP="009F0658">
            <w:pPr>
              <w:jc w:val="both"/>
              <w:rPr>
                <w:sz w:val="20"/>
                <w:szCs w:val="20"/>
              </w:rPr>
            </w:pPr>
            <w:r w:rsidRPr="009F0658">
              <w:rPr>
                <w:sz w:val="20"/>
                <w:szCs w:val="20"/>
              </w:rPr>
              <w:t>Наличие собственного интернет сайта с размещением информации:</w:t>
            </w:r>
          </w:p>
          <w:p w14:paraId="51DFCFB1" w14:textId="77777777" w:rsidR="009F0658" w:rsidRPr="009F0658" w:rsidRDefault="009F0658" w:rsidP="009F0658">
            <w:pPr>
              <w:jc w:val="both"/>
              <w:rPr>
                <w:sz w:val="20"/>
                <w:szCs w:val="20"/>
              </w:rPr>
            </w:pPr>
            <w:r w:rsidRPr="009F0658">
              <w:rPr>
                <w:sz w:val="20"/>
                <w:szCs w:val="20"/>
              </w:rPr>
              <w:t>-1 и более раз в месяц;</w:t>
            </w:r>
          </w:p>
          <w:p w14:paraId="122F9132" w14:textId="77777777" w:rsidR="009F0658" w:rsidRPr="009F0658" w:rsidRDefault="009F0658" w:rsidP="009F0658">
            <w:pPr>
              <w:jc w:val="both"/>
              <w:rPr>
                <w:sz w:val="20"/>
                <w:szCs w:val="20"/>
              </w:rPr>
            </w:pPr>
          </w:p>
          <w:p w14:paraId="45E1E11D" w14:textId="77777777" w:rsidR="009F0658" w:rsidRPr="009F0658" w:rsidRDefault="009F0658" w:rsidP="009F0658">
            <w:pPr>
              <w:jc w:val="both"/>
              <w:rPr>
                <w:sz w:val="20"/>
                <w:szCs w:val="20"/>
              </w:rPr>
            </w:pPr>
            <w:r w:rsidRPr="009F0658">
              <w:rPr>
                <w:sz w:val="20"/>
                <w:szCs w:val="20"/>
              </w:rPr>
              <w:t>-ежеквартально;</w:t>
            </w:r>
          </w:p>
          <w:p w14:paraId="0585E6FC" w14:textId="77777777" w:rsidR="009F0658" w:rsidRPr="009F0658" w:rsidRDefault="009F0658" w:rsidP="009F0658">
            <w:pPr>
              <w:jc w:val="both"/>
              <w:rPr>
                <w:sz w:val="20"/>
                <w:szCs w:val="20"/>
              </w:rPr>
            </w:pPr>
          </w:p>
          <w:p w14:paraId="7CFB1607" w14:textId="77777777" w:rsidR="009F0658" w:rsidRPr="009F0658" w:rsidRDefault="009F0658" w:rsidP="009F0658">
            <w:pPr>
              <w:jc w:val="both"/>
              <w:rPr>
                <w:sz w:val="20"/>
                <w:szCs w:val="20"/>
              </w:rPr>
            </w:pPr>
            <w:r w:rsidRPr="009F0658">
              <w:rPr>
                <w:sz w:val="20"/>
                <w:szCs w:val="20"/>
              </w:rPr>
              <w:t>-1 раз в год</w:t>
            </w:r>
          </w:p>
          <w:p w14:paraId="47890B7F" w14:textId="77777777" w:rsidR="009F0658" w:rsidRPr="009F0658" w:rsidRDefault="009F0658" w:rsidP="009F0658">
            <w:pPr>
              <w:jc w:val="both"/>
              <w:rPr>
                <w:sz w:val="20"/>
                <w:szCs w:val="20"/>
              </w:rPr>
            </w:pPr>
          </w:p>
        </w:tc>
      </w:tr>
      <w:tr w:rsidR="009F0658" w:rsidRPr="009F0658" w14:paraId="62B08175" w14:textId="77777777" w:rsidTr="008D2D7E">
        <w:tc>
          <w:tcPr>
            <w:tcW w:w="817" w:type="dxa"/>
          </w:tcPr>
          <w:p w14:paraId="3BA1029E" w14:textId="77777777" w:rsidR="009F0658" w:rsidRPr="009F0658" w:rsidRDefault="009F0658" w:rsidP="009F0658">
            <w:pPr>
              <w:jc w:val="both"/>
              <w:rPr>
                <w:sz w:val="20"/>
                <w:szCs w:val="20"/>
              </w:rPr>
            </w:pPr>
            <w:r w:rsidRPr="009F0658">
              <w:rPr>
                <w:sz w:val="20"/>
                <w:szCs w:val="20"/>
              </w:rPr>
              <w:t>1</w:t>
            </w:r>
          </w:p>
        </w:tc>
        <w:tc>
          <w:tcPr>
            <w:tcW w:w="5097" w:type="dxa"/>
          </w:tcPr>
          <w:p w14:paraId="2AEE3540" w14:textId="77777777" w:rsidR="009F0658" w:rsidRPr="009F0658" w:rsidRDefault="009F0658" w:rsidP="009F0658">
            <w:pPr>
              <w:jc w:val="both"/>
              <w:rPr>
                <w:sz w:val="20"/>
                <w:szCs w:val="20"/>
              </w:rPr>
            </w:pPr>
            <w:r w:rsidRPr="009F0658">
              <w:rPr>
                <w:sz w:val="20"/>
                <w:szCs w:val="20"/>
              </w:rPr>
              <w:t>Абрамовский КДЦ</w:t>
            </w:r>
          </w:p>
        </w:tc>
        <w:tc>
          <w:tcPr>
            <w:tcW w:w="2957" w:type="dxa"/>
          </w:tcPr>
          <w:p w14:paraId="0F7DA787" w14:textId="77777777" w:rsidR="009F0658" w:rsidRPr="009F0658" w:rsidRDefault="009F0658" w:rsidP="009F0658">
            <w:pPr>
              <w:jc w:val="center"/>
              <w:rPr>
                <w:sz w:val="20"/>
                <w:szCs w:val="20"/>
              </w:rPr>
            </w:pPr>
            <w:r w:rsidRPr="009F0658">
              <w:rPr>
                <w:sz w:val="20"/>
                <w:szCs w:val="20"/>
              </w:rPr>
              <w:t>4,8</w:t>
            </w:r>
          </w:p>
        </w:tc>
        <w:tc>
          <w:tcPr>
            <w:tcW w:w="2957" w:type="dxa"/>
          </w:tcPr>
          <w:p w14:paraId="6290A043" w14:textId="77777777" w:rsidR="009F0658" w:rsidRPr="009F0658" w:rsidRDefault="009F0658" w:rsidP="009F0658">
            <w:pPr>
              <w:jc w:val="center"/>
              <w:rPr>
                <w:sz w:val="20"/>
                <w:szCs w:val="20"/>
              </w:rPr>
            </w:pPr>
            <w:r w:rsidRPr="009F0658">
              <w:rPr>
                <w:sz w:val="20"/>
                <w:szCs w:val="20"/>
              </w:rPr>
              <w:t>0,6</w:t>
            </w:r>
          </w:p>
        </w:tc>
        <w:tc>
          <w:tcPr>
            <w:tcW w:w="2958" w:type="dxa"/>
          </w:tcPr>
          <w:p w14:paraId="61610959" w14:textId="77777777" w:rsidR="009F0658" w:rsidRPr="009F0658" w:rsidRDefault="009F0658" w:rsidP="009F0658">
            <w:pPr>
              <w:jc w:val="center"/>
              <w:rPr>
                <w:sz w:val="20"/>
                <w:szCs w:val="20"/>
              </w:rPr>
            </w:pPr>
            <w:r w:rsidRPr="009F0658">
              <w:rPr>
                <w:sz w:val="20"/>
                <w:szCs w:val="20"/>
              </w:rPr>
              <w:t>0</w:t>
            </w:r>
          </w:p>
        </w:tc>
      </w:tr>
      <w:tr w:rsidR="009F0658" w:rsidRPr="009F0658" w14:paraId="776952DF" w14:textId="77777777" w:rsidTr="008D2D7E">
        <w:tc>
          <w:tcPr>
            <w:tcW w:w="817" w:type="dxa"/>
          </w:tcPr>
          <w:p w14:paraId="28635573" w14:textId="77777777" w:rsidR="009F0658" w:rsidRPr="009F0658" w:rsidRDefault="009F0658" w:rsidP="009F0658">
            <w:pPr>
              <w:jc w:val="both"/>
              <w:rPr>
                <w:sz w:val="20"/>
                <w:szCs w:val="20"/>
              </w:rPr>
            </w:pPr>
            <w:r w:rsidRPr="009F0658">
              <w:rPr>
                <w:sz w:val="20"/>
                <w:szCs w:val="20"/>
              </w:rPr>
              <w:t>2</w:t>
            </w:r>
          </w:p>
        </w:tc>
        <w:tc>
          <w:tcPr>
            <w:tcW w:w="5097" w:type="dxa"/>
          </w:tcPr>
          <w:p w14:paraId="05D1DE7E" w14:textId="77777777" w:rsidR="009F0658" w:rsidRPr="009F0658" w:rsidRDefault="009F0658" w:rsidP="009F0658">
            <w:pPr>
              <w:jc w:val="both"/>
              <w:rPr>
                <w:sz w:val="20"/>
                <w:szCs w:val="20"/>
              </w:rPr>
            </w:pPr>
            <w:r w:rsidRPr="009F0658">
              <w:rPr>
                <w:sz w:val="20"/>
                <w:szCs w:val="20"/>
              </w:rPr>
              <w:t>Балманский КДЦ</w:t>
            </w:r>
          </w:p>
        </w:tc>
        <w:tc>
          <w:tcPr>
            <w:tcW w:w="2957" w:type="dxa"/>
          </w:tcPr>
          <w:p w14:paraId="5F5146B6" w14:textId="77777777" w:rsidR="009F0658" w:rsidRPr="009F0658" w:rsidRDefault="009F0658" w:rsidP="009F0658">
            <w:pPr>
              <w:jc w:val="center"/>
              <w:rPr>
                <w:sz w:val="20"/>
                <w:szCs w:val="20"/>
              </w:rPr>
            </w:pPr>
            <w:r w:rsidRPr="009F0658">
              <w:rPr>
                <w:sz w:val="20"/>
                <w:szCs w:val="20"/>
              </w:rPr>
              <w:t>3,2</w:t>
            </w:r>
          </w:p>
        </w:tc>
        <w:tc>
          <w:tcPr>
            <w:tcW w:w="2957" w:type="dxa"/>
          </w:tcPr>
          <w:p w14:paraId="4C12A422" w14:textId="77777777" w:rsidR="009F0658" w:rsidRPr="009F0658" w:rsidRDefault="009F0658" w:rsidP="009F0658">
            <w:pPr>
              <w:jc w:val="center"/>
              <w:rPr>
                <w:sz w:val="20"/>
                <w:szCs w:val="20"/>
              </w:rPr>
            </w:pPr>
            <w:r w:rsidRPr="009F0658">
              <w:rPr>
                <w:sz w:val="20"/>
                <w:szCs w:val="20"/>
              </w:rPr>
              <w:t>1,2</w:t>
            </w:r>
          </w:p>
        </w:tc>
        <w:tc>
          <w:tcPr>
            <w:tcW w:w="2958" w:type="dxa"/>
          </w:tcPr>
          <w:p w14:paraId="022F9B66" w14:textId="77777777" w:rsidR="009F0658" w:rsidRPr="009F0658" w:rsidRDefault="009F0658" w:rsidP="009F0658">
            <w:pPr>
              <w:jc w:val="center"/>
              <w:rPr>
                <w:sz w:val="20"/>
                <w:szCs w:val="20"/>
              </w:rPr>
            </w:pPr>
            <w:r w:rsidRPr="009F0658">
              <w:rPr>
                <w:sz w:val="20"/>
                <w:szCs w:val="20"/>
              </w:rPr>
              <w:t>0</w:t>
            </w:r>
          </w:p>
        </w:tc>
      </w:tr>
      <w:tr w:rsidR="009F0658" w:rsidRPr="009F0658" w14:paraId="17969551" w14:textId="77777777" w:rsidTr="008D2D7E">
        <w:tc>
          <w:tcPr>
            <w:tcW w:w="817" w:type="dxa"/>
          </w:tcPr>
          <w:p w14:paraId="1E9D2569" w14:textId="77777777" w:rsidR="009F0658" w:rsidRPr="009F0658" w:rsidRDefault="009F0658" w:rsidP="009F0658">
            <w:pPr>
              <w:jc w:val="both"/>
              <w:rPr>
                <w:sz w:val="20"/>
                <w:szCs w:val="20"/>
              </w:rPr>
            </w:pPr>
            <w:r w:rsidRPr="009F0658">
              <w:rPr>
                <w:sz w:val="20"/>
                <w:szCs w:val="20"/>
              </w:rPr>
              <w:t>3</w:t>
            </w:r>
          </w:p>
        </w:tc>
        <w:tc>
          <w:tcPr>
            <w:tcW w:w="5097" w:type="dxa"/>
          </w:tcPr>
          <w:p w14:paraId="0DB0E305" w14:textId="77777777" w:rsidR="009F0658" w:rsidRPr="009F0658" w:rsidRDefault="009F0658" w:rsidP="009F0658">
            <w:pPr>
              <w:jc w:val="both"/>
              <w:rPr>
                <w:sz w:val="20"/>
                <w:szCs w:val="20"/>
              </w:rPr>
            </w:pPr>
            <w:r w:rsidRPr="009F0658">
              <w:rPr>
                <w:sz w:val="20"/>
                <w:szCs w:val="20"/>
              </w:rPr>
              <w:t>Булатовский КДЦ</w:t>
            </w:r>
          </w:p>
        </w:tc>
        <w:tc>
          <w:tcPr>
            <w:tcW w:w="2957" w:type="dxa"/>
          </w:tcPr>
          <w:p w14:paraId="5602014B" w14:textId="77777777" w:rsidR="009F0658" w:rsidRPr="009F0658" w:rsidRDefault="009F0658" w:rsidP="009F0658">
            <w:pPr>
              <w:jc w:val="center"/>
              <w:rPr>
                <w:sz w:val="20"/>
                <w:szCs w:val="20"/>
              </w:rPr>
            </w:pPr>
            <w:r w:rsidRPr="009F0658">
              <w:rPr>
                <w:sz w:val="20"/>
                <w:szCs w:val="20"/>
              </w:rPr>
              <w:t>0</w:t>
            </w:r>
          </w:p>
        </w:tc>
        <w:tc>
          <w:tcPr>
            <w:tcW w:w="2957" w:type="dxa"/>
          </w:tcPr>
          <w:p w14:paraId="25F88938" w14:textId="77777777" w:rsidR="009F0658" w:rsidRPr="009F0658" w:rsidRDefault="009F0658" w:rsidP="009F0658">
            <w:pPr>
              <w:jc w:val="center"/>
              <w:rPr>
                <w:sz w:val="20"/>
                <w:szCs w:val="20"/>
              </w:rPr>
            </w:pPr>
            <w:r w:rsidRPr="009F0658">
              <w:rPr>
                <w:sz w:val="20"/>
                <w:szCs w:val="20"/>
              </w:rPr>
              <w:t>4,6</w:t>
            </w:r>
          </w:p>
        </w:tc>
        <w:tc>
          <w:tcPr>
            <w:tcW w:w="2958" w:type="dxa"/>
          </w:tcPr>
          <w:p w14:paraId="4AB4DD32" w14:textId="77777777" w:rsidR="009F0658" w:rsidRPr="009F0658" w:rsidRDefault="009F0658" w:rsidP="009F0658">
            <w:pPr>
              <w:jc w:val="center"/>
              <w:rPr>
                <w:sz w:val="20"/>
                <w:szCs w:val="20"/>
              </w:rPr>
            </w:pPr>
            <w:r w:rsidRPr="009F0658">
              <w:rPr>
                <w:sz w:val="20"/>
                <w:szCs w:val="20"/>
              </w:rPr>
              <w:t>3</w:t>
            </w:r>
          </w:p>
        </w:tc>
      </w:tr>
      <w:tr w:rsidR="009F0658" w:rsidRPr="009F0658" w14:paraId="50ABF18B" w14:textId="77777777" w:rsidTr="008D2D7E">
        <w:tc>
          <w:tcPr>
            <w:tcW w:w="817" w:type="dxa"/>
          </w:tcPr>
          <w:p w14:paraId="06EB0937" w14:textId="77777777" w:rsidR="009F0658" w:rsidRPr="009F0658" w:rsidRDefault="009F0658" w:rsidP="009F0658">
            <w:pPr>
              <w:jc w:val="both"/>
              <w:rPr>
                <w:sz w:val="20"/>
                <w:szCs w:val="20"/>
              </w:rPr>
            </w:pPr>
            <w:r w:rsidRPr="009F0658">
              <w:rPr>
                <w:sz w:val="20"/>
                <w:szCs w:val="20"/>
              </w:rPr>
              <w:t>4</w:t>
            </w:r>
          </w:p>
        </w:tc>
        <w:tc>
          <w:tcPr>
            <w:tcW w:w="5097" w:type="dxa"/>
          </w:tcPr>
          <w:p w14:paraId="01CD2CB8" w14:textId="77777777" w:rsidR="009F0658" w:rsidRPr="009F0658" w:rsidRDefault="009F0658" w:rsidP="009F0658">
            <w:pPr>
              <w:jc w:val="both"/>
              <w:rPr>
                <w:sz w:val="20"/>
                <w:szCs w:val="20"/>
              </w:rPr>
            </w:pPr>
            <w:r w:rsidRPr="009F0658">
              <w:rPr>
                <w:sz w:val="20"/>
                <w:szCs w:val="20"/>
              </w:rPr>
              <w:t>Верх-Ичинский КДЦ</w:t>
            </w:r>
          </w:p>
        </w:tc>
        <w:tc>
          <w:tcPr>
            <w:tcW w:w="2957" w:type="dxa"/>
          </w:tcPr>
          <w:p w14:paraId="373948FD" w14:textId="77777777" w:rsidR="009F0658" w:rsidRPr="009F0658" w:rsidRDefault="009F0658" w:rsidP="009F0658">
            <w:pPr>
              <w:jc w:val="center"/>
              <w:rPr>
                <w:sz w:val="20"/>
                <w:szCs w:val="20"/>
              </w:rPr>
            </w:pPr>
            <w:r w:rsidRPr="009F0658">
              <w:rPr>
                <w:sz w:val="20"/>
                <w:szCs w:val="20"/>
              </w:rPr>
              <w:t>3,2</w:t>
            </w:r>
          </w:p>
        </w:tc>
        <w:tc>
          <w:tcPr>
            <w:tcW w:w="2957" w:type="dxa"/>
          </w:tcPr>
          <w:p w14:paraId="2BB1E9F4" w14:textId="77777777" w:rsidR="009F0658" w:rsidRPr="009F0658" w:rsidRDefault="009F0658" w:rsidP="009F0658">
            <w:pPr>
              <w:jc w:val="center"/>
              <w:rPr>
                <w:sz w:val="20"/>
                <w:szCs w:val="20"/>
              </w:rPr>
            </w:pPr>
            <w:r w:rsidRPr="009F0658">
              <w:rPr>
                <w:sz w:val="20"/>
                <w:szCs w:val="20"/>
              </w:rPr>
              <w:t>5</w:t>
            </w:r>
          </w:p>
        </w:tc>
        <w:tc>
          <w:tcPr>
            <w:tcW w:w="2958" w:type="dxa"/>
          </w:tcPr>
          <w:p w14:paraId="63691087" w14:textId="77777777" w:rsidR="009F0658" w:rsidRPr="009F0658" w:rsidRDefault="009F0658" w:rsidP="009F0658">
            <w:pPr>
              <w:jc w:val="center"/>
              <w:rPr>
                <w:sz w:val="20"/>
                <w:szCs w:val="20"/>
              </w:rPr>
            </w:pPr>
            <w:r w:rsidRPr="009F0658">
              <w:rPr>
                <w:sz w:val="20"/>
                <w:szCs w:val="20"/>
              </w:rPr>
              <w:t>0</w:t>
            </w:r>
          </w:p>
        </w:tc>
      </w:tr>
      <w:tr w:rsidR="009F0658" w:rsidRPr="009F0658" w14:paraId="7F497CD2" w14:textId="77777777" w:rsidTr="008D2D7E">
        <w:tc>
          <w:tcPr>
            <w:tcW w:w="817" w:type="dxa"/>
          </w:tcPr>
          <w:p w14:paraId="6F5E4DEA" w14:textId="77777777" w:rsidR="009F0658" w:rsidRPr="009F0658" w:rsidRDefault="009F0658" w:rsidP="009F0658">
            <w:pPr>
              <w:jc w:val="both"/>
              <w:rPr>
                <w:sz w:val="20"/>
                <w:szCs w:val="20"/>
              </w:rPr>
            </w:pPr>
            <w:r w:rsidRPr="009F0658">
              <w:rPr>
                <w:sz w:val="20"/>
                <w:szCs w:val="20"/>
              </w:rPr>
              <w:t>5</w:t>
            </w:r>
          </w:p>
        </w:tc>
        <w:tc>
          <w:tcPr>
            <w:tcW w:w="5097" w:type="dxa"/>
          </w:tcPr>
          <w:p w14:paraId="0FE003D8" w14:textId="77777777" w:rsidR="009F0658" w:rsidRPr="009F0658" w:rsidRDefault="009F0658" w:rsidP="009F0658">
            <w:pPr>
              <w:jc w:val="both"/>
              <w:rPr>
                <w:sz w:val="20"/>
                <w:szCs w:val="20"/>
              </w:rPr>
            </w:pPr>
            <w:r w:rsidRPr="009F0658">
              <w:rPr>
                <w:sz w:val="20"/>
                <w:szCs w:val="20"/>
              </w:rPr>
              <w:t>Горбуновский КДЦ</w:t>
            </w:r>
          </w:p>
        </w:tc>
        <w:tc>
          <w:tcPr>
            <w:tcW w:w="2957" w:type="dxa"/>
          </w:tcPr>
          <w:p w14:paraId="2000366F" w14:textId="77777777" w:rsidR="009F0658" w:rsidRPr="009F0658" w:rsidRDefault="009F0658" w:rsidP="009F0658">
            <w:pPr>
              <w:jc w:val="center"/>
              <w:rPr>
                <w:sz w:val="20"/>
                <w:szCs w:val="20"/>
              </w:rPr>
            </w:pPr>
            <w:r w:rsidRPr="009F0658">
              <w:rPr>
                <w:sz w:val="20"/>
                <w:szCs w:val="20"/>
              </w:rPr>
              <w:t>8</w:t>
            </w:r>
          </w:p>
        </w:tc>
        <w:tc>
          <w:tcPr>
            <w:tcW w:w="2957" w:type="dxa"/>
          </w:tcPr>
          <w:p w14:paraId="4335064F" w14:textId="77777777" w:rsidR="009F0658" w:rsidRPr="009F0658" w:rsidRDefault="009F0658" w:rsidP="009F0658">
            <w:pPr>
              <w:jc w:val="center"/>
              <w:rPr>
                <w:sz w:val="20"/>
                <w:szCs w:val="20"/>
              </w:rPr>
            </w:pPr>
            <w:r w:rsidRPr="009F0658">
              <w:rPr>
                <w:sz w:val="20"/>
                <w:szCs w:val="20"/>
              </w:rPr>
              <w:t>0,9</w:t>
            </w:r>
          </w:p>
        </w:tc>
        <w:tc>
          <w:tcPr>
            <w:tcW w:w="2958" w:type="dxa"/>
          </w:tcPr>
          <w:p w14:paraId="643FD133" w14:textId="77777777" w:rsidR="009F0658" w:rsidRPr="009F0658" w:rsidRDefault="009F0658" w:rsidP="009F0658">
            <w:pPr>
              <w:jc w:val="center"/>
              <w:rPr>
                <w:sz w:val="20"/>
                <w:szCs w:val="20"/>
              </w:rPr>
            </w:pPr>
            <w:r w:rsidRPr="009F0658">
              <w:rPr>
                <w:sz w:val="20"/>
                <w:szCs w:val="20"/>
              </w:rPr>
              <w:t>0</w:t>
            </w:r>
          </w:p>
        </w:tc>
      </w:tr>
      <w:tr w:rsidR="009F0658" w:rsidRPr="009F0658" w14:paraId="7D949FC8" w14:textId="77777777" w:rsidTr="008D2D7E">
        <w:tc>
          <w:tcPr>
            <w:tcW w:w="817" w:type="dxa"/>
          </w:tcPr>
          <w:p w14:paraId="414688B0" w14:textId="77777777" w:rsidR="009F0658" w:rsidRPr="009F0658" w:rsidRDefault="009F0658" w:rsidP="009F0658">
            <w:pPr>
              <w:jc w:val="both"/>
              <w:rPr>
                <w:sz w:val="20"/>
                <w:szCs w:val="20"/>
              </w:rPr>
            </w:pPr>
            <w:r w:rsidRPr="009F0658">
              <w:rPr>
                <w:sz w:val="20"/>
                <w:szCs w:val="20"/>
              </w:rPr>
              <w:lastRenderedPageBreak/>
              <w:t>6</w:t>
            </w:r>
          </w:p>
        </w:tc>
        <w:tc>
          <w:tcPr>
            <w:tcW w:w="5097" w:type="dxa"/>
          </w:tcPr>
          <w:p w14:paraId="49F6A047" w14:textId="77777777" w:rsidR="009F0658" w:rsidRPr="009F0658" w:rsidRDefault="009F0658" w:rsidP="009F0658">
            <w:pPr>
              <w:jc w:val="both"/>
              <w:rPr>
                <w:sz w:val="20"/>
                <w:szCs w:val="20"/>
              </w:rPr>
            </w:pPr>
            <w:r w:rsidRPr="009F0658">
              <w:rPr>
                <w:sz w:val="20"/>
                <w:szCs w:val="20"/>
              </w:rPr>
              <w:t>Гжатский КДЦ</w:t>
            </w:r>
          </w:p>
        </w:tc>
        <w:tc>
          <w:tcPr>
            <w:tcW w:w="2957" w:type="dxa"/>
          </w:tcPr>
          <w:p w14:paraId="156FA38E" w14:textId="77777777" w:rsidR="009F0658" w:rsidRPr="009F0658" w:rsidRDefault="009F0658" w:rsidP="009F0658">
            <w:pPr>
              <w:jc w:val="center"/>
              <w:rPr>
                <w:sz w:val="20"/>
                <w:szCs w:val="20"/>
              </w:rPr>
            </w:pPr>
            <w:r w:rsidRPr="009F0658">
              <w:rPr>
                <w:sz w:val="20"/>
                <w:szCs w:val="20"/>
              </w:rPr>
              <w:t>6,4</w:t>
            </w:r>
          </w:p>
        </w:tc>
        <w:tc>
          <w:tcPr>
            <w:tcW w:w="2957" w:type="dxa"/>
          </w:tcPr>
          <w:p w14:paraId="76E2374E" w14:textId="77777777" w:rsidR="009F0658" w:rsidRPr="009F0658" w:rsidRDefault="009F0658" w:rsidP="009F0658">
            <w:pPr>
              <w:jc w:val="center"/>
              <w:rPr>
                <w:sz w:val="20"/>
                <w:szCs w:val="20"/>
              </w:rPr>
            </w:pPr>
            <w:r w:rsidRPr="009F0658">
              <w:rPr>
                <w:sz w:val="20"/>
                <w:szCs w:val="20"/>
              </w:rPr>
              <w:t>2,6</w:t>
            </w:r>
          </w:p>
        </w:tc>
        <w:tc>
          <w:tcPr>
            <w:tcW w:w="2958" w:type="dxa"/>
          </w:tcPr>
          <w:p w14:paraId="5F70986E" w14:textId="77777777" w:rsidR="009F0658" w:rsidRPr="009F0658" w:rsidRDefault="009F0658" w:rsidP="009F0658">
            <w:pPr>
              <w:jc w:val="center"/>
              <w:rPr>
                <w:sz w:val="20"/>
                <w:szCs w:val="20"/>
              </w:rPr>
            </w:pPr>
            <w:r w:rsidRPr="009F0658">
              <w:rPr>
                <w:sz w:val="20"/>
                <w:szCs w:val="20"/>
              </w:rPr>
              <w:t>1</w:t>
            </w:r>
          </w:p>
        </w:tc>
      </w:tr>
      <w:tr w:rsidR="009F0658" w:rsidRPr="009F0658" w14:paraId="1AC524F2" w14:textId="77777777" w:rsidTr="008D2D7E">
        <w:tc>
          <w:tcPr>
            <w:tcW w:w="817" w:type="dxa"/>
          </w:tcPr>
          <w:p w14:paraId="49C2A41B" w14:textId="77777777" w:rsidR="009F0658" w:rsidRPr="009F0658" w:rsidRDefault="009F0658" w:rsidP="009F0658">
            <w:pPr>
              <w:jc w:val="both"/>
              <w:rPr>
                <w:sz w:val="20"/>
                <w:szCs w:val="20"/>
              </w:rPr>
            </w:pPr>
            <w:r w:rsidRPr="009F0658">
              <w:rPr>
                <w:sz w:val="20"/>
                <w:szCs w:val="20"/>
              </w:rPr>
              <w:t>7</w:t>
            </w:r>
          </w:p>
        </w:tc>
        <w:tc>
          <w:tcPr>
            <w:tcW w:w="5097" w:type="dxa"/>
          </w:tcPr>
          <w:p w14:paraId="4B1E81BD" w14:textId="77777777" w:rsidR="009F0658" w:rsidRPr="009F0658" w:rsidRDefault="009F0658" w:rsidP="009F0658">
            <w:pPr>
              <w:jc w:val="both"/>
              <w:rPr>
                <w:sz w:val="20"/>
                <w:szCs w:val="20"/>
              </w:rPr>
            </w:pPr>
            <w:r w:rsidRPr="009F0658">
              <w:rPr>
                <w:sz w:val="20"/>
                <w:szCs w:val="20"/>
              </w:rPr>
              <w:t>Зоновский КДЦ</w:t>
            </w:r>
          </w:p>
        </w:tc>
        <w:tc>
          <w:tcPr>
            <w:tcW w:w="2957" w:type="dxa"/>
          </w:tcPr>
          <w:p w14:paraId="6C641902" w14:textId="77777777" w:rsidR="009F0658" w:rsidRPr="009F0658" w:rsidRDefault="009F0658" w:rsidP="009F0658">
            <w:pPr>
              <w:jc w:val="center"/>
              <w:rPr>
                <w:sz w:val="20"/>
                <w:szCs w:val="20"/>
              </w:rPr>
            </w:pPr>
            <w:r w:rsidRPr="009F0658">
              <w:rPr>
                <w:sz w:val="20"/>
                <w:szCs w:val="20"/>
              </w:rPr>
              <w:t>3,2</w:t>
            </w:r>
          </w:p>
        </w:tc>
        <w:tc>
          <w:tcPr>
            <w:tcW w:w="2957" w:type="dxa"/>
          </w:tcPr>
          <w:p w14:paraId="57204A66" w14:textId="77777777" w:rsidR="009F0658" w:rsidRPr="009F0658" w:rsidRDefault="009F0658" w:rsidP="009F0658">
            <w:pPr>
              <w:jc w:val="center"/>
              <w:rPr>
                <w:sz w:val="20"/>
                <w:szCs w:val="20"/>
              </w:rPr>
            </w:pPr>
            <w:r w:rsidRPr="009F0658">
              <w:rPr>
                <w:sz w:val="20"/>
                <w:szCs w:val="20"/>
              </w:rPr>
              <w:t>1,1</w:t>
            </w:r>
          </w:p>
        </w:tc>
        <w:tc>
          <w:tcPr>
            <w:tcW w:w="2958" w:type="dxa"/>
          </w:tcPr>
          <w:p w14:paraId="0CD321D2" w14:textId="77777777" w:rsidR="009F0658" w:rsidRPr="009F0658" w:rsidRDefault="009F0658" w:rsidP="009F0658">
            <w:pPr>
              <w:jc w:val="center"/>
              <w:rPr>
                <w:sz w:val="20"/>
                <w:szCs w:val="20"/>
              </w:rPr>
            </w:pPr>
            <w:r w:rsidRPr="009F0658">
              <w:rPr>
                <w:sz w:val="20"/>
                <w:szCs w:val="20"/>
              </w:rPr>
              <w:t>0</w:t>
            </w:r>
          </w:p>
        </w:tc>
      </w:tr>
      <w:tr w:rsidR="009F0658" w:rsidRPr="009F0658" w14:paraId="52E4FB82" w14:textId="77777777" w:rsidTr="008D2D7E">
        <w:tc>
          <w:tcPr>
            <w:tcW w:w="817" w:type="dxa"/>
          </w:tcPr>
          <w:p w14:paraId="18271F79" w14:textId="77777777" w:rsidR="009F0658" w:rsidRPr="009F0658" w:rsidRDefault="009F0658" w:rsidP="009F0658">
            <w:pPr>
              <w:jc w:val="both"/>
              <w:rPr>
                <w:sz w:val="20"/>
                <w:szCs w:val="20"/>
              </w:rPr>
            </w:pPr>
            <w:r w:rsidRPr="009F0658">
              <w:rPr>
                <w:sz w:val="20"/>
                <w:szCs w:val="20"/>
              </w:rPr>
              <w:t>8</w:t>
            </w:r>
          </w:p>
        </w:tc>
        <w:tc>
          <w:tcPr>
            <w:tcW w:w="5097" w:type="dxa"/>
          </w:tcPr>
          <w:p w14:paraId="2FEF2A58" w14:textId="77777777" w:rsidR="009F0658" w:rsidRPr="009F0658" w:rsidRDefault="009F0658" w:rsidP="009F0658">
            <w:pPr>
              <w:jc w:val="both"/>
              <w:rPr>
                <w:sz w:val="20"/>
                <w:szCs w:val="20"/>
              </w:rPr>
            </w:pPr>
            <w:r w:rsidRPr="009F0658">
              <w:rPr>
                <w:sz w:val="20"/>
                <w:szCs w:val="20"/>
              </w:rPr>
              <w:t>Камский КДЦ</w:t>
            </w:r>
          </w:p>
        </w:tc>
        <w:tc>
          <w:tcPr>
            <w:tcW w:w="2957" w:type="dxa"/>
          </w:tcPr>
          <w:p w14:paraId="05382D17" w14:textId="77777777" w:rsidR="009F0658" w:rsidRPr="009F0658" w:rsidRDefault="009F0658" w:rsidP="009F0658">
            <w:pPr>
              <w:jc w:val="center"/>
              <w:rPr>
                <w:sz w:val="20"/>
                <w:szCs w:val="20"/>
              </w:rPr>
            </w:pPr>
            <w:r w:rsidRPr="009F0658">
              <w:rPr>
                <w:sz w:val="20"/>
                <w:szCs w:val="20"/>
              </w:rPr>
              <w:t>8</w:t>
            </w:r>
          </w:p>
        </w:tc>
        <w:tc>
          <w:tcPr>
            <w:tcW w:w="2957" w:type="dxa"/>
          </w:tcPr>
          <w:p w14:paraId="57268AE5" w14:textId="77777777" w:rsidR="009F0658" w:rsidRPr="009F0658" w:rsidRDefault="009F0658" w:rsidP="009F0658">
            <w:pPr>
              <w:jc w:val="center"/>
              <w:rPr>
                <w:sz w:val="20"/>
                <w:szCs w:val="20"/>
              </w:rPr>
            </w:pPr>
            <w:r w:rsidRPr="009F0658">
              <w:rPr>
                <w:sz w:val="20"/>
                <w:szCs w:val="20"/>
              </w:rPr>
              <w:t>1</w:t>
            </w:r>
          </w:p>
        </w:tc>
        <w:tc>
          <w:tcPr>
            <w:tcW w:w="2958" w:type="dxa"/>
          </w:tcPr>
          <w:p w14:paraId="7CAB4E3A" w14:textId="77777777" w:rsidR="009F0658" w:rsidRPr="009F0658" w:rsidRDefault="009F0658" w:rsidP="009F0658">
            <w:pPr>
              <w:jc w:val="center"/>
              <w:rPr>
                <w:sz w:val="20"/>
                <w:szCs w:val="20"/>
              </w:rPr>
            </w:pPr>
            <w:r w:rsidRPr="009F0658">
              <w:rPr>
                <w:sz w:val="20"/>
                <w:szCs w:val="20"/>
              </w:rPr>
              <w:t>0</w:t>
            </w:r>
          </w:p>
        </w:tc>
      </w:tr>
      <w:tr w:rsidR="009F0658" w:rsidRPr="009F0658" w14:paraId="7E8A4BA4" w14:textId="77777777" w:rsidTr="008D2D7E">
        <w:tc>
          <w:tcPr>
            <w:tcW w:w="817" w:type="dxa"/>
          </w:tcPr>
          <w:p w14:paraId="35918E8E" w14:textId="77777777" w:rsidR="009F0658" w:rsidRPr="009F0658" w:rsidRDefault="009F0658" w:rsidP="009F0658">
            <w:pPr>
              <w:jc w:val="both"/>
              <w:rPr>
                <w:sz w:val="20"/>
                <w:szCs w:val="20"/>
              </w:rPr>
            </w:pPr>
            <w:r w:rsidRPr="009F0658">
              <w:rPr>
                <w:sz w:val="20"/>
                <w:szCs w:val="20"/>
              </w:rPr>
              <w:t>9</w:t>
            </w:r>
          </w:p>
        </w:tc>
        <w:tc>
          <w:tcPr>
            <w:tcW w:w="5097" w:type="dxa"/>
          </w:tcPr>
          <w:p w14:paraId="2C16BFBE" w14:textId="77777777" w:rsidR="009F0658" w:rsidRPr="009F0658" w:rsidRDefault="009F0658" w:rsidP="009F0658">
            <w:pPr>
              <w:jc w:val="both"/>
              <w:rPr>
                <w:sz w:val="20"/>
                <w:szCs w:val="20"/>
              </w:rPr>
            </w:pPr>
            <w:r w:rsidRPr="009F0658">
              <w:rPr>
                <w:sz w:val="20"/>
                <w:szCs w:val="20"/>
              </w:rPr>
              <w:t>Комсомольский КДЦ</w:t>
            </w:r>
          </w:p>
        </w:tc>
        <w:tc>
          <w:tcPr>
            <w:tcW w:w="2957" w:type="dxa"/>
          </w:tcPr>
          <w:p w14:paraId="7FC6B3E9" w14:textId="77777777" w:rsidR="009F0658" w:rsidRPr="009F0658" w:rsidRDefault="009F0658" w:rsidP="009F0658">
            <w:pPr>
              <w:jc w:val="center"/>
              <w:rPr>
                <w:sz w:val="20"/>
                <w:szCs w:val="20"/>
              </w:rPr>
            </w:pPr>
            <w:r w:rsidRPr="009F0658">
              <w:rPr>
                <w:sz w:val="20"/>
                <w:szCs w:val="20"/>
              </w:rPr>
              <w:t>4,8</w:t>
            </w:r>
          </w:p>
        </w:tc>
        <w:tc>
          <w:tcPr>
            <w:tcW w:w="2957" w:type="dxa"/>
          </w:tcPr>
          <w:p w14:paraId="04F0F453" w14:textId="77777777" w:rsidR="009F0658" w:rsidRPr="009F0658" w:rsidRDefault="009F0658" w:rsidP="009F0658">
            <w:pPr>
              <w:jc w:val="center"/>
              <w:rPr>
                <w:sz w:val="20"/>
                <w:szCs w:val="20"/>
              </w:rPr>
            </w:pPr>
            <w:r w:rsidRPr="009F0658">
              <w:rPr>
                <w:sz w:val="20"/>
                <w:szCs w:val="20"/>
              </w:rPr>
              <w:t>4,5</w:t>
            </w:r>
          </w:p>
        </w:tc>
        <w:tc>
          <w:tcPr>
            <w:tcW w:w="2958" w:type="dxa"/>
          </w:tcPr>
          <w:p w14:paraId="2AD9BF3D" w14:textId="77777777" w:rsidR="009F0658" w:rsidRPr="009F0658" w:rsidRDefault="009F0658" w:rsidP="009F0658">
            <w:pPr>
              <w:jc w:val="center"/>
              <w:rPr>
                <w:sz w:val="20"/>
                <w:szCs w:val="20"/>
              </w:rPr>
            </w:pPr>
            <w:r w:rsidRPr="009F0658">
              <w:rPr>
                <w:sz w:val="20"/>
                <w:szCs w:val="20"/>
              </w:rPr>
              <w:t>0</w:t>
            </w:r>
          </w:p>
        </w:tc>
      </w:tr>
      <w:tr w:rsidR="009F0658" w:rsidRPr="009F0658" w14:paraId="5BAD6C98" w14:textId="77777777" w:rsidTr="008D2D7E">
        <w:tc>
          <w:tcPr>
            <w:tcW w:w="817" w:type="dxa"/>
          </w:tcPr>
          <w:p w14:paraId="1A84D388" w14:textId="77777777" w:rsidR="009F0658" w:rsidRPr="009F0658" w:rsidRDefault="009F0658" w:rsidP="009F0658">
            <w:pPr>
              <w:jc w:val="both"/>
              <w:rPr>
                <w:sz w:val="20"/>
                <w:szCs w:val="20"/>
              </w:rPr>
            </w:pPr>
            <w:r w:rsidRPr="009F0658">
              <w:rPr>
                <w:sz w:val="20"/>
                <w:szCs w:val="20"/>
              </w:rPr>
              <w:t>10</w:t>
            </w:r>
          </w:p>
        </w:tc>
        <w:tc>
          <w:tcPr>
            <w:tcW w:w="5097" w:type="dxa"/>
          </w:tcPr>
          <w:p w14:paraId="74B3D31B" w14:textId="77777777" w:rsidR="009F0658" w:rsidRPr="009F0658" w:rsidRDefault="009F0658" w:rsidP="009F0658">
            <w:pPr>
              <w:jc w:val="both"/>
              <w:rPr>
                <w:sz w:val="20"/>
                <w:szCs w:val="20"/>
              </w:rPr>
            </w:pPr>
            <w:r w:rsidRPr="009F0658">
              <w:rPr>
                <w:sz w:val="20"/>
                <w:szCs w:val="20"/>
              </w:rPr>
              <w:t>Михайловский КДЦ</w:t>
            </w:r>
          </w:p>
        </w:tc>
        <w:tc>
          <w:tcPr>
            <w:tcW w:w="2957" w:type="dxa"/>
          </w:tcPr>
          <w:p w14:paraId="31B6B6AF" w14:textId="77777777" w:rsidR="009F0658" w:rsidRPr="009F0658" w:rsidRDefault="009F0658" w:rsidP="009F0658">
            <w:pPr>
              <w:jc w:val="center"/>
              <w:rPr>
                <w:sz w:val="20"/>
                <w:szCs w:val="20"/>
              </w:rPr>
            </w:pPr>
            <w:r w:rsidRPr="009F0658">
              <w:rPr>
                <w:sz w:val="20"/>
                <w:szCs w:val="20"/>
              </w:rPr>
              <w:t>8</w:t>
            </w:r>
          </w:p>
        </w:tc>
        <w:tc>
          <w:tcPr>
            <w:tcW w:w="2957" w:type="dxa"/>
          </w:tcPr>
          <w:p w14:paraId="498B256D" w14:textId="77777777" w:rsidR="009F0658" w:rsidRPr="009F0658" w:rsidRDefault="009F0658" w:rsidP="009F0658">
            <w:pPr>
              <w:jc w:val="center"/>
              <w:rPr>
                <w:sz w:val="20"/>
                <w:szCs w:val="20"/>
              </w:rPr>
            </w:pPr>
            <w:r w:rsidRPr="009F0658">
              <w:rPr>
                <w:sz w:val="20"/>
                <w:szCs w:val="20"/>
              </w:rPr>
              <w:t>0,01</w:t>
            </w:r>
          </w:p>
        </w:tc>
        <w:tc>
          <w:tcPr>
            <w:tcW w:w="2958" w:type="dxa"/>
          </w:tcPr>
          <w:p w14:paraId="7A2795DE" w14:textId="77777777" w:rsidR="009F0658" w:rsidRPr="009F0658" w:rsidRDefault="009F0658" w:rsidP="009F0658">
            <w:pPr>
              <w:jc w:val="center"/>
              <w:rPr>
                <w:sz w:val="20"/>
                <w:szCs w:val="20"/>
              </w:rPr>
            </w:pPr>
            <w:r w:rsidRPr="009F0658">
              <w:rPr>
                <w:sz w:val="20"/>
                <w:szCs w:val="20"/>
              </w:rPr>
              <w:t>3</w:t>
            </w:r>
          </w:p>
        </w:tc>
      </w:tr>
      <w:tr w:rsidR="009F0658" w:rsidRPr="009F0658" w14:paraId="3276EB58" w14:textId="77777777" w:rsidTr="008D2D7E">
        <w:tc>
          <w:tcPr>
            <w:tcW w:w="817" w:type="dxa"/>
          </w:tcPr>
          <w:p w14:paraId="272BE24E" w14:textId="77777777" w:rsidR="009F0658" w:rsidRPr="009F0658" w:rsidRDefault="009F0658" w:rsidP="009F0658">
            <w:pPr>
              <w:jc w:val="both"/>
              <w:rPr>
                <w:sz w:val="20"/>
                <w:szCs w:val="20"/>
              </w:rPr>
            </w:pPr>
            <w:r w:rsidRPr="009F0658">
              <w:rPr>
                <w:sz w:val="20"/>
                <w:szCs w:val="20"/>
              </w:rPr>
              <w:t>11</w:t>
            </w:r>
          </w:p>
        </w:tc>
        <w:tc>
          <w:tcPr>
            <w:tcW w:w="5097" w:type="dxa"/>
          </w:tcPr>
          <w:p w14:paraId="59959111" w14:textId="77777777" w:rsidR="009F0658" w:rsidRPr="009F0658" w:rsidRDefault="009F0658" w:rsidP="009F0658">
            <w:pPr>
              <w:jc w:val="both"/>
              <w:rPr>
                <w:sz w:val="20"/>
                <w:szCs w:val="20"/>
              </w:rPr>
            </w:pPr>
            <w:r w:rsidRPr="009F0658">
              <w:rPr>
                <w:sz w:val="20"/>
                <w:szCs w:val="20"/>
              </w:rPr>
              <w:t>Новоичинский КДЦ</w:t>
            </w:r>
          </w:p>
        </w:tc>
        <w:tc>
          <w:tcPr>
            <w:tcW w:w="2957" w:type="dxa"/>
          </w:tcPr>
          <w:p w14:paraId="59EB24FF" w14:textId="77777777" w:rsidR="009F0658" w:rsidRPr="009F0658" w:rsidRDefault="009F0658" w:rsidP="009F0658">
            <w:pPr>
              <w:jc w:val="center"/>
              <w:rPr>
                <w:sz w:val="20"/>
                <w:szCs w:val="20"/>
              </w:rPr>
            </w:pPr>
            <w:r w:rsidRPr="009F0658">
              <w:rPr>
                <w:sz w:val="20"/>
                <w:szCs w:val="20"/>
              </w:rPr>
              <w:t>3,2</w:t>
            </w:r>
          </w:p>
        </w:tc>
        <w:tc>
          <w:tcPr>
            <w:tcW w:w="2957" w:type="dxa"/>
          </w:tcPr>
          <w:p w14:paraId="2CF73317" w14:textId="77777777" w:rsidR="009F0658" w:rsidRPr="009F0658" w:rsidRDefault="009F0658" w:rsidP="009F0658">
            <w:pPr>
              <w:jc w:val="center"/>
              <w:rPr>
                <w:sz w:val="20"/>
                <w:szCs w:val="20"/>
              </w:rPr>
            </w:pPr>
            <w:r w:rsidRPr="009F0658">
              <w:rPr>
                <w:sz w:val="20"/>
                <w:szCs w:val="20"/>
              </w:rPr>
              <w:t>1,7</w:t>
            </w:r>
          </w:p>
        </w:tc>
        <w:tc>
          <w:tcPr>
            <w:tcW w:w="2958" w:type="dxa"/>
          </w:tcPr>
          <w:p w14:paraId="226FB4C7" w14:textId="77777777" w:rsidR="009F0658" w:rsidRPr="009F0658" w:rsidRDefault="009F0658" w:rsidP="009F0658">
            <w:pPr>
              <w:jc w:val="center"/>
              <w:rPr>
                <w:sz w:val="20"/>
                <w:szCs w:val="20"/>
              </w:rPr>
            </w:pPr>
            <w:r w:rsidRPr="009F0658">
              <w:rPr>
                <w:sz w:val="20"/>
                <w:szCs w:val="20"/>
              </w:rPr>
              <w:t>0</w:t>
            </w:r>
          </w:p>
        </w:tc>
      </w:tr>
      <w:tr w:rsidR="009F0658" w:rsidRPr="009F0658" w14:paraId="3F6CAFBA" w14:textId="77777777" w:rsidTr="008D2D7E">
        <w:tc>
          <w:tcPr>
            <w:tcW w:w="817" w:type="dxa"/>
          </w:tcPr>
          <w:p w14:paraId="172F5986" w14:textId="77777777" w:rsidR="009F0658" w:rsidRPr="009F0658" w:rsidRDefault="009F0658" w:rsidP="009F0658">
            <w:pPr>
              <w:jc w:val="both"/>
              <w:rPr>
                <w:sz w:val="20"/>
                <w:szCs w:val="20"/>
              </w:rPr>
            </w:pPr>
            <w:r w:rsidRPr="009F0658">
              <w:rPr>
                <w:sz w:val="20"/>
                <w:szCs w:val="20"/>
              </w:rPr>
              <w:t>12</w:t>
            </w:r>
          </w:p>
        </w:tc>
        <w:tc>
          <w:tcPr>
            <w:tcW w:w="5097" w:type="dxa"/>
          </w:tcPr>
          <w:p w14:paraId="0E8A3942" w14:textId="77777777" w:rsidR="009F0658" w:rsidRPr="009F0658" w:rsidRDefault="009F0658" w:rsidP="009F0658">
            <w:pPr>
              <w:jc w:val="both"/>
              <w:rPr>
                <w:sz w:val="20"/>
                <w:szCs w:val="20"/>
              </w:rPr>
            </w:pPr>
            <w:r w:rsidRPr="009F0658">
              <w:rPr>
                <w:sz w:val="20"/>
                <w:szCs w:val="20"/>
              </w:rPr>
              <w:t>Октябрьский КДЦ</w:t>
            </w:r>
          </w:p>
        </w:tc>
        <w:tc>
          <w:tcPr>
            <w:tcW w:w="2957" w:type="dxa"/>
          </w:tcPr>
          <w:p w14:paraId="67C348B4" w14:textId="77777777" w:rsidR="009F0658" w:rsidRPr="009F0658" w:rsidRDefault="009F0658" w:rsidP="009F0658">
            <w:pPr>
              <w:jc w:val="center"/>
              <w:rPr>
                <w:sz w:val="20"/>
                <w:szCs w:val="20"/>
              </w:rPr>
            </w:pPr>
            <w:r w:rsidRPr="009F0658">
              <w:rPr>
                <w:sz w:val="20"/>
                <w:szCs w:val="20"/>
              </w:rPr>
              <w:t>4,8</w:t>
            </w:r>
          </w:p>
        </w:tc>
        <w:tc>
          <w:tcPr>
            <w:tcW w:w="2957" w:type="dxa"/>
          </w:tcPr>
          <w:p w14:paraId="49C91647" w14:textId="77777777" w:rsidR="009F0658" w:rsidRPr="009F0658" w:rsidRDefault="009F0658" w:rsidP="009F0658">
            <w:pPr>
              <w:jc w:val="center"/>
              <w:rPr>
                <w:sz w:val="20"/>
                <w:szCs w:val="20"/>
              </w:rPr>
            </w:pPr>
            <w:r w:rsidRPr="009F0658">
              <w:rPr>
                <w:sz w:val="20"/>
                <w:szCs w:val="20"/>
              </w:rPr>
              <w:t>1</w:t>
            </w:r>
          </w:p>
        </w:tc>
        <w:tc>
          <w:tcPr>
            <w:tcW w:w="2958" w:type="dxa"/>
          </w:tcPr>
          <w:p w14:paraId="4268896B" w14:textId="77777777" w:rsidR="009F0658" w:rsidRPr="009F0658" w:rsidRDefault="009F0658" w:rsidP="009F0658">
            <w:pPr>
              <w:jc w:val="center"/>
              <w:rPr>
                <w:sz w:val="20"/>
                <w:szCs w:val="20"/>
              </w:rPr>
            </w:pPr>
            <w:r w:rsidRPr="009F0658">
              <w:rPr>
                <w:sz w:val="20"/>
                <w:szCs w:val="20"/>
              </w:rPr>
              <w:t>0</w:t>
            </w:r>
          </w:p>
        </w:tc>
      </w:tr>
      <w:tr w:rsidR="009F0658" w:rsidRPr="009F0658" w14:paraId="40ED998C" w14:textId="77777777" w:rsidTr="008D2D7E">
        <w:tc>
          <w:tcPr>
            <w:tcW w:w="817" w:type="dxa"/>
          </w:tcPr>
          <w:p w14:paraId="479E54F3" w14:textId="77777777" w:rsidR="009F0658" w:rsidRPr="009F0658" w:rsidRDefault="009F0658" w:rsidP="009F0658">
            <w:pPr>
              <w:jc w:val="both"/>
              <w:rPr>
                <w:sz w:val="20"/>
                <w:szCs w:val="20"/>
              </w:rPr>
            </w:pPr>
            <w:r w:rsidRPr="009F0658">
              <w:rPr>
                <w:sz w:val="20"/>
                <w:szCs w:val="20"/>
              </w:rPr>
              <w:t>13</w:t>
            </w:r>
          </w:p>
        </w:tc>
        <w:tc>
          <w:tcPr>
            <w:tcW w:w="5097" w:type="dxa"/>
          </w:tcPr>
          <w:p w14:paraId="202DDB13" w14:textId="77777777" w:rsidR="009F0658" w:rsidRPr="009F0658" w:rsidRDefault="009F0658" w:rsidP="009F0658">
            <w:pPr>
              <w:jc w:val="both"/>
              <w:rPr>
                <w:sz w:val="20"/>
                <w:szCs w:val="20"/>
              </w:rPr>
            </w:pPr>
            <w:r w:rsidRPr="009F0658">
              <w:rPr>
                <w:sz w:val="20"/>
                <w:szCs w:val="20"/>
              </w:rPr>
              <w:t>Отрадненский КДЦ</w:t>
            </w:r>
          </w:p>
        </w:tc>
        <w:tc>
          <w:tcPr>
            <w:tcW w:w="2957" w:type="dxa"/>
          </w:tcPr>
          <w:p w14:paraId="1A3A37DA" w14:textId="77777777" w:rsidR="009F0658" w:rsidRPr="009F0658" w:rsidRDefault="009F0658" w:rsidP="009F0658">
            <w:pPr>
              <w:jc w:val="center"/>
              <w:rPr>
                <w:sz w:val="20"/>
                <w:szCs w:val="20"/>
              </w:rPr>
            </w:pPr>
            <w:r w:rsidRPr="009F0658">
              <w:rPr>
                <w:sz w:val="20"/>
                <w:szCs w:val="20"/>
              </w:rPr>
              <w:t>4,8</w:t>
            </w:r>
          </w:p>
        </w:tc>
        <w:tc>
          <w:tcPr>
            <w:tcW w:w="2957" w:type="dxa"/>
          </w:tcPr>
          <w:p w14:paraId="467D78C4" w14:textId="77777777" w:rsidR="009F0658" w:rsidRPr="009F0658" w:rsidRDefault="009F0658" w:rsidP="009F0658">
            <w:pPr>
              <w:jc w:val="center"/>
              <w:rPr>
                <w:sz w:val="20"/>
                <w:szCs w:val="20"/>
              </w:rPr>
            </w:pPr>
            <w:r w:rsidRPr="009F0658">
              <w:rPr>
                <w:sz w:val="20"/>
                <w:szCs w:val="20"/>
              </w:rPr>
              <w:t>3,1</w:t>
            </w:r>
          </w:p>
        </w:tc>
        <w:tc>
          <w:tcPr>
            <w:tcW w:w="2958" w:type="dxa"/>
          </w:tcPr>
          <w:p w14:paraId="568ED77C" w14:textId="77777777" w:rsidR="009F0658" w:rsidRPr="009F0658" w:rsidRDefault="009F0658" w:rsidP="009F0658">
            <w:pPr>
              <w:jc w:val="center"/>
              <w:rPr>
                <w:sz w:val="20"/>
                <w:szCs w:val="20"/>
              </w:rPr>
            </w:pPr>
            <w:r w:rsidRPr="009F0658">
              <w:rPr>
                <w:sz w:val="20"/>
                <w:szCs w:val="20"/>
              </w:rPr>
              <w:t>0</w:t>
            </w:r>
          </w:p>
        </w:tc>
      </w:tr>
      <w:tr w:rsidR="009F0658" w:rsidRPr="009F0658" w14:paraId="0C86701B" w14:textId="77777777" w:rsidTr="008D2D7E">
        <w:tc>
          <w:tcPr>
            <w:tcW w:w="817" w:type="dxa"/>
          </w:tcPr>
          <w:p w14:paraId="7628601B" w14:textId="77777777" w:rsidR="009F0658" w:rsidRPr="009F0658" w:rsidRDefault="009F0658" w:rsidP="009F0658">
            <w:pPr>
              <w:jc w:val="both"/>
              <w:rPr>
                <w:sz w:val="20"/>
                <w:szCs w:val="20"/>
              </w:rPr>
            </w:pPr>
            <w:r w:rsidRPr="009F0658">
              <w:rPr>
                <w:sz w:val="20"/>
                <w:szCs w:val="20"/>
              </w:rPr>
              <w:t>14</w:t>
            </w:r>
          </w:p>
        </w:tc>
        <w:tc>
          <w:tcPr>
            <w:tcW w:w="5097" w:type="dxa"/>
          </w:tcPr>
          <w:p w14:paraId="05FBDA42" w14:textId="77777777" w:rsidR="009F0658" w:rsidRPr="009F0658" w:rsidRDefault="009F0658" w:rsidP="009F0658">
            <w:pPr>
              <w:jc w:val="both"/>
              <w:rPr>
                <w:sz w:val="20"/>
                <w:szCs w:val="20"/>
              </w:rPr>
            </w:pPr>
            <w:r w:rsidRPr="009F0658">
              <w:rPr>
                <w:sz w:val="20"/>
                <w:szCs w:val="20"/>
              </w:rPr>
              <w:t>Кондуслинский КДЦ</w:t>
            </w:r>
          </w:p>
        </w:tc>
        <w:tc>
          <w:tcPr>
            <w:tcW w:w="2957" w:type="dxa"/>
          </w:tcPr>
          <w:p w14:paraId="29F0BF90" w14:textId="77777777" w:rsidR="009F0658" w:rsidRPr="009F0658" w:rsidRDefault="009F0658" w:rsidP="009F0658">
            <w:pPr>
              <w:jc w:val="center"/>
              <w:rPr>
                <w:sz w:val="20"/>
                <w:szCs w:val="20"/>
              </w:rPr>
            </w:pPr>
            <w:r w:rsidRPr="009F0658">
              <w:rPr>
                <w:sz w:val="20"/>
                <w:szCs w:val="20"/>
              </w:rPr>
              <w:t>3,2</w:t>
            </w:r>
          </w:p>
        </w:tc>
        <w:tc>
          <w:tcPr>
            <w:tcW w:w="2957" w:type="dxa"/>
          </w:tcPr>
          <w:p w14:paraId="13F1C9E3" w14:textId="77777777" w:rsidR="009F0658" w:rsidRPr="009F0658" w:rsidRDefault="009F0658" w:rsidP="009F0658">
            <w:pPr>
              <w:jc w:val="center"/>
              <w:rPr>
                <w:sz w:val="20"/>
                <w:szCs w:val="20"/>
              </w:rPr>
            </w:pPr>
            <w:r w:rsidRPr="009F0658">
              <w:rPr>
                <w:sz w:val="20"/>
                <w:szCs w:val="20"/>
              </w:rPr>
              <w:t>0,8</w:t>
            </w:r>
          </w:p>
        </w:tc>
        <w:tc>
          <w:tcPr>
            <w:tcW w:w="2958" w:type="dxa"/>
          </w:tcPr>
          <w:p w14:paraId="3DDAC363" w14:textId="77777777" w:rsidR="009F0658" w:rsidRPr="009F0658" w:rsidRDefault="009F0658" w:rsidP="009F0658">
            <w:pPr>
              <w:jc w:val="center"/>
              <w:rPr>
                <w:sz w:val="20"/>
                <w:szCs w:val="20"/>
              </w:rPr>
            </w:pPr>
            <w:r w:rsidRPr="009F0658">
              <w:rPr>
                <w:sz w:val="20"/>
                <w:szCs w:val="20"/>
              </w:rPr>
              <w:t>0</w:t>
            </w:r>
          </w:p>
        </w:tc>
      </w:tr>
      <w:tr w:rsidR="009F0658" w:rsidRPr="009F0658" w14:paraId="35F42390" w14:textId="77777777" w:rsidTr="008D2D7E">
        <w:tc>
          <w:tcPr>
            <w:tcW w:w="817" w:type="dxa"/>
          </w:tcPr>
          <w:p w14:paraId="1C8765B2" w14:textId="77777777" w:rsidR="009F0658" w:rsidRPr="009F0658" w:rsidRDefault="009F0658" w:rsidP="009F0658">
            <w:pPr>
              <w:jc w:val="both"/>
              <w:rPr>
                <w:sz w:val="20"/>
                <w:szCs w:val="20"/>
              </w:rPr>
            </w:pPr>
            <w:r w:rsidRPr="009F0658">
              <w:rPr>
                <w:sz w:val="20"/>
                <w:szCs w:val="20"/>
              </w:rPr>
              <w:t>15</w:t>
            </w:r>
          </w:p>
        </w:tc>
        <w:tc>
          <w:tcPr>
            <w:tcW w:w="5097" w:type="dxa"/>
          </w:tcPr>
          <w:p w14:paraId="115525C0" w14:textId="77777777" w:rsidR="009F0658" w:rsidRPr="009F0658" w:rsidRDefault="009F0658" w:rsidP="009F0658">
            <w:pPr>
              <w:jc w:val="both"/>
              <w:rPr>
                <w:sz w:val="20"/>
                <w:szCs w:val="20"/>
              </w:rPr>
            </w:pPr>
            <w:r w:rsidRPr="009F0658">
              <w:rPr>
                <w:sz w:val="20"/>
                <w:szCs w:val="20"/>
              </w:rPr>
              <w:t>Сергинский КДЦ</w:t>
            </w:r>
          </w:p>
        </w:tc>
        <w:tc>
          <w:tcPr>
            <w:tcW w:w="2957" w:type="dxa"/>
          </w:tcPr>
          <w:p w14:paraId="0A95E030" w14:textId="77777777" w:rsidR="009F0658" w:rsidRPr="009F0658" w:rsidRDefault="009F0658" w:rsidP="009F0658">
            <w:pPr>
              <w:jc w:val="center"/>
              <w:rPr>
                <w:sz w:val="20"/>
                <w:szCs w:val="20"/>
              </w:rPr>
            </w:pPr>
            <w:r w:rsidRPr="009F0658">
              <w:rPr>
                <w:sz w:val="20"/>
                <w:szCs w:val="20"/>
              </w:rPr>
              <w:t>3,2</w:t>
            </w:r>
          </w:p>
        </w:tc>
        <w:tc>
          <w:tcPr>
            <w:tcW w:w="2957" w:type="dxa"/>
          </w:tcPr>
          <w:p w14:paraId="32C65613" w14:textId="77777777" w:rsidR="009F0658" w:rsidRPr="009F0658" w:rsidRDefault="009F0658" w:rsidP="009F0658">
            <w:pPr>
              <w:jc w:val="center"/>
              <w:rPr>
                <w:sz w:val="20"/>
                <w:szCs w:val="20"/>
              </w:rPr>
            </w:pPr>
            <w:r w:rsidRPr="009F0658">
              <w:rPr>
                <w:sz w:val="20"/>
                <w:szCs w:val="20"/>
              </w:rPr>
              <w:t>0,01</w:t>
            </w:r>
          </w:p>
        </w:tc>
        <w:tc>
          <w:tcPr>
            <w:tcW w:w="2958" w:type="dxa"/>
          </w:tcPr>
          <w:p w14:paraId="7DE0D910" w14:textId="77777777" w:rsidR="009F0658" w:rsidRPr="009F0658" w:rsidRDefault="009F0658" w:rsidP="009F0658">
            <w:pPr>
              <w:jc w:val="center"/>
              <w:rPr>
                <w:sz w:val="20"/>
                <w:szCs w:val="20"/>
              </w:rPr>
            </w:pPr>
            <w:r w:rsidRPr="009F0658">
              <w:rPr>
                <w:sz w:val="20"/>
                <w:szCs w:val="20"/>
              </w:rPr>
              <w:t>0</w:t>
            </w:r>
          </w:p>
        </w:tc>
      </w:tr>
      <w:tr w:rsidR="009F0658" w:rsidRPr="009F0658" w14:paraId="54BA4182" w14:textId="77777777" w:rsidTr="008D2D7E">
        <w:tc>
          <w:tcPr>
            <w:tcW w:w="817" w:type="dxa"/>
          </w:tcPr>
          <w:p w14:paraId="720522C0" w14:textId="77777777" w:rsidR="009F0658" w:rsidRPr="009F0658" w:rsidRDefault="009F0658" w:rsidP="009F0658">
            <w:pPr>
              <w:jc w:val="both"/>
              <w:rPr>
                <w:sz w:val="20"/>
                <w:szCs w:val="20"/>
              </w:rPr>
            </w:pPr>
            <w:r w:rsidRPr="009F0658">
              <w:rPr>
                <w:sz w:val="20"/>
                <w:szCs w:val="20"/>
              </w:rPr>
              <w:t>16</w:t>
            </w:r>
          </w:p>
        </w:tc>
        <w:tc>
          <w:tcPr>
            <w:tcW w:w="5097" w:type="dxa"/>
          </w:tcPr>
          <w:p w14:paraId="4A131EFA" w14:textId="77777777" w:rsidR="009F0658" w:rsidRPr="009F0658" w:rsidRDefault="009F0658" w:rsidP="009F0658">
            <w:pPr>
              <w:jc w:val="both"/>
              <w:rPr>
                <w:sz w:val="20"/>
                <w:szCs w:val="20"/>
              </w:rPr>
            </w:pPr>
            <w:r w:rsidRPr="009F0658">
              <w:rPr>
                <w:sz w:val="20"/>
                <w:szCs w:val="20"/>
              </w:rPr>
              <w:t>Чумаковский КДЦ</w:t>
            </w:r>
          </w:p>
        </w:tc>
        <w:tc>
          <w:tcPr>
            <w:tcW w:w="2957" w:type="dxa"/>
          </w:tcPr>
          <w:p w14:paraId="5A984724" w14:textId="77777777" w:rsidR="009F0658" w:rsidRPr="009F0658" w:rsidRDefault="009F0658" w:rsidP="009F0658">
            <w:pPr>
              <w:jc w:val="center"/>
              <w:rPr>
                <w:sz w:val="20"/>
                <w:szCs w:val="20"/>
              </w:rPr>
            </w:pPr>
            <w:r w:rsidRPr="009F0658">
              <w:rPr>
                <w:sz w:val="20"/>
                <w:szCs w:val="20"/>
              </w:rPr>
              <w:t>10</w:t>
            </w:r>
          </w:p>
        </w:tc>
        <w:tc>
          <w:tcPr>
            <w:tcW w:w="2957" w:type="dxa"/>
          </w:tcPr>
          <w:p w14:paraId="1EEE269E" w14:textId="77777777" w:rsidR="009F0658" w:rsidRPr="009F0658" w:rsidRDefault="009F0658" w:rsidP="009F0658">
            <w:pPr>
              <w:jc w:val="center"/>
              <w:rPr>
                <w:sz w:val="20"/>
                <w:szCs w:val="20"/>
              </w:rPr>
            </w:pPr>
            <w:r w:rsidRPr="009F0658">
              <w:rPr>
                <w:sz w:val="20"/>
                <w:szCs w:val="20"/>
              </w:rPr>
              <w:t>0,6</w:t>
            </w:r>
          </w:p>
        </w:tc>
        <w:tc>
          <w:tcPr>
            <w:tcW w:w="2958" w:type="dxa"/>
          </w:tcPr>
          <w:p w14:paraId="314C3C83" w14:textId="77777777" w:rsidR="009F0658" w:rsidRPr="009F0658" w:rsidRDefault="009F0658" w:rsidP="009F0658">
            <w:pPr>
              <w:jc w:val="center"/>
              <w:rPr>
                <w:sz w:val="20"/>
                <w:szCs w:val="20"/>
              </w:rPr>
            </w:pPr>
            <w:r w:rsidRPr="009F0658">
              <w:rPr>
                <w:sz w:val="20"/>
                <w:szCs w:val="20"/>
              </w:rPr>
              <w:t>0</w:t>
            </w:r>
          </w:p>
        </w:tc>
      </w:tr>
    </w:tbl>
    <w:p w14:paraId="087002DA" w14:textId="77777777" w:rsidR="009F0658" w:rsidRPr="009F0658" w:rsidRDefault="009F0658" w:rsidP="009F0658">
      <w:pPr>
        <w:jc w:val="right"/>
        <w:rPr>
          <w:sz w:val="20"/>
          <w:szCs w:val="20"/>
        </w:rPr>
      </w:pPr>
    </w:p>
    <w:p w14:paraId="06099694" w14:textId="77777777" w:rsidR="009F0658" w:rsidRPr="009F0658" w:rsidRDefault="009F0658" w:rsidP="009F0658">
      <w:pPr>
        <w:jc w:val="right"/>
        <w:rPr>
          <w:sz w:val="20"/>
          <w:szCs w:val="20"/>
        </w:rPr>
      </w:pPr>
    </w:p>
    <w:tbl>
      <w:tblPr>
        <w:tblStyle w:val="affa"/>
        <w:tblW w:w="0" w:type="auto"/>
        <w:tblLook w:val="04A0" w:firstRow="1" w:lastRow="0" w:firstColumn="1" w:lastColumn="0" w:noHBand="0" w:noVBand="1"/>
      </w:tblPr>
      <w:tblGrid>
        <w:gridCol w:w="817"/>
        <w:gridCol w:w="5097"/>
        <w:gridCol w:w="4117"/>
        <w:gridCol w:w="4536"/>
      </w:tblGrid>
      <w:tr w:rsidR="009F0658" w:rsidRPr="009F0658" w14:paraId="55C3584E" w14:textId="77777777" w:rsidTr="008D2D7E">
        <w:tc>
          <w:tcPr>
            <w:tcW w:w="817" w:type="dxa"/>
          </w:tcPr>
          <w:p w14:paraId="38E26BD4" w14:textId="77777777" w:rsidR="009F0658" w:rsidRPr="009F0658" w:rsidRDefault="009F0658" w:rsidP="009F0658">
            <w:pPr>
              <w:jc w:val="center"/>
              <w:rPr>
                <w:sz w:val="20"/>
                <w:szCs w:val="20"/>
              </w:rPr>
            </w:pPr>
            <w:r w:rsidRPr="009F0658">
              <w:rPr>
                <w:sz w:val="20"/>
                <w:szCs w:val="20"/>
              </w:rPr>
              <w:t>№</w:t>
            </w:r>
          </w:p>
        </w:tc>
        <w:tc>
          <w:tcPr>
            <w:tcW w:w="5097" w:type="dxa"/>
          </w:tcPr>
          <w:p w14:paraId="614F8978" w14:textId="77777777" w:rsidR="009F0658" w:rsidRPr="009F0658" w:rsidRDefault="009F0658" w:rsidP="009F0658">
            <w:pPr>
              <w:jc w:val="center"/>
              <w:rPr>
                <w:sz w:val="20"/>
                <w:szCs w:val="20"/>
              </w:rPr>
            </w:pPr>
            <w:r w:rsidRPr="009F0658">
              <w:rPr>
                <w:sz w:val="20"/>
                <w:szCs w:val="20"/>
              </w:rPr>
              <w:t>Наименование учреждения</w:t>
            </w:r>
          </w:p>
        </w:tc>
        <w:tc>
          <w:tcPr>
            <w:tcW w:w="4117" w:type="dxa"/>
          </w:tcPr>
          <w:p w14:paraId="4359982F" w14:textId="77777777" w:rsidR="009F0658" w:rsidRPr="009F0658" w:rsidRDefault="009F0658" w:rsidP="009F0658">
            <w:pPr>
              <w:jc w:val="both"/>
              <w:rPr>
                <w:sz w:val="20"/>
                <w:szCs w:val="20"/>
              </w:rPr>
            </w:pPr>
            <w:r w:rsidRPr="009F0658">
              <w:rPr>
                <w:sz w:val="20"/>
                <w:szCs w:val="20"/>
              </w:rPr>
              <w:t xml:space="preserve">Количество дистанционных мероприятий в отчётном году, размещенных в социальных сетях, на </w:t>
            </w:r>
            <w:r w:rsidRPr="009F0658">
              <w:rPr>
                <w:sz w:val="20"/>
                <w:szCs w:val="20"/>
                <w:lang w:val="en-US"/>
              </w:rPr>
              <w:t>Web</w:t>
            </w:r>
            <w:r w:rsidRPr="009F0658">
              <w:rPr>
                <w:sz w:val="20"/>
                <w:szCs w:val="20"/>
              </w:rPr>
              <w:t>-страницах</w:t>
            </w:r>
          </w:p>
        </w:tc>
        <w:tc>
          <w:tcPr>
            <w:tcW w:w="4536" w:type="dxa"/>
          </w:tcPr>
          <w:p w14:paraId="5F3029E0" w14:textId="77777777" w:rsidR="009F0658" w:rsidRPr="009F0658" w:rsidRDefault="009F0658" w:rsidP="009F0658">
            <w:pPr>
              <w:jc w:val="both"/>
              <w:rPr>
                <w:sz w:val="20"/>
                <w:szCs w:val="20"/>
              </w:rPr>
            </w:pPr>
            <w:r w:rsidRPr="009F0658">
              <w:rPr>
                <w:sz w:val="20"/>
                <w:szCs w:val="20"/>
              </w:rPr>
              <w:t xml:space="preserve">Обслуживание населённых пунктов, </w:t>
            </w:r>
            <w:r w:rsidRPr="009F0658">
              <w:rPr>
                <w:spacing w:val="-1"/>
                <w:sz w:val="20"/>
                <w:szCs w:val="20"/>
              </w:rPr>
              <w:t xml:space="preserve"> не входящих в сферу обслуживания </w:t>
            </w:r>
            <w:r w:rsidRPr="009F0658">
              <w:rPr>
                <w:spacing w:val="7"/>
                <w:sz w:val="20"/>
                <w:szCs w:val="20"/>
              </w:rPr>
              <w:t>стационарных клубных учреждений</w:t>
            </w:r>
          </w:p>
        </w:tc>
      </w:tr>
      <w:tr w:rsidR="009F0658" w:rsidRPr="009F0658" w14:paraId="399BD5D2" w14:textId="77777777" w:rsidTr="008D2D7E">
        <w:tc>
          <w:tcPr>
            <w:tcW w:w="817" w:type="dxa"/>
          </w:tcPr>
          <w:p w14:paraId="421F91AF" w14:textId="77777777" w:rsidR="009F0658" w:rsidRPr="009F0658" w:rsidRDefault="009F0658" w:rsidP="009F0658">
            <w:pPr>
              <w:jc w:val="both"/>
              <w:rPr>
                <w:sz w:val="20"/>
                <w:szCs w:val="20"/>
              </w:rPr>
            </w:pPr>
            <w:r w:rsidRPr="009F0658">
              <w:rPr>
                <w:sz w:val="20"/>
                <w:szCs w:val="20"/>
              </w:rPr>
              <w:t>1</w:t>
            </w:r>
          </w:p>
        </w:tc>
        <w:tc>
          <w:tcPr>
            <w:tcW w:w="5097" w:type="dxa"/>
          </w:tcPr>
          <w:p w14:paraId="5024CF40" w14:textId="77777777" w:rsidR="009F0658" w:rsidRPr="009F0658" w:rsidRDefault="009F0658" w:rsidP="009F0658">
            <w:pPr>
              <w:jc w:val="both"/>
              <w:rPr>
                <w:sz w:val="20"/>
                <w:szCs w:val="20"/>
              </w:rPr>
            </w:pPr>
            <w:r w:rsidRPr="009F0658">
              <w:rPr>
                <w:sz w:val="20"/>
                <w:szCs w:val="20"/>
              </w:rPr>
              <w:t>Абрамовский КДЦ</w:t>
            </w:r>
          </w:p>
        </w:tc>
        <w:tc>
          <w:tcPr>
            <w:tcW w:w="4117" w:type="dxa"/>
          </w:tcPr>
          <w:p w14:paraId="2F2F9A93" w14:textId="77777777" w:rsidR="009F0658" w:rsidRPr="009F0658" w:rsidRDefault="009F0658" w:rsidP="009F0658">
            <w:pPr>
              <w:jc w:val="center"/>
              <w:rPr>
                <w:sz w:val="20"/>
                <w:szCs w:val="20"/>
              </w:rPr>
            </w:pPr>
            <w:r w:rsidRPr="009F0658">
              <w:rPr>
                <w:sz w:val="20"/>
                <w:szCs w:val="20"/>
              </w:rPr>
              <w:t>1,7</w:t>
            </w:r>
          </w:p>
        </w:tc>
        <w:tc>
          <w:tcPr>
            <w:tcW w:w="4536" w:type="dxa"/>
          </w:tcPr>
          <w:p w14:paraId="5049C873" w14:textId="77777777" w:rsidR="009F0658" w:rsidRPr="009F0658" w:rsidRDefault="009F0658" w:rsidP="009F0658">
            <w:pPr>
              <w:jc w:val="center"/>
              <w:rPr>
                <w:sz w:val="20"/>
                <w:szCs w:val="20"/>
              </w:rPr>
            </w:pPr>
            <w:r w:rsidRPr="009F0658">
              <w:rPr>
                <w:sz w:val="20"/>
                <w:szCs w:val="20"/>
              </w:rPr>
              <w:t>0</w:t>
            </w:r>
          </w:p>
        </w:tc>
      </w:tr>
      <w:tr w:rsidR="009F0658" w:rsidRPr="009F0658" w14:paraId="6A34F335" w14:textId="77777777" w:rsidTr="008D2D7E">
        <w:tc>
          <w:tcPr>
            <w:tcW w:w="817" w:type="dxa"/>
          </w:tcPr>
          <w:p w14:paraId="2A669E4D" w14:textId="77777777" w:rsidR="009F0658" w:rsidRPr="009F0658" w:rsidRDefault="009F0658" w:rsidP="009F0658">
            <w:pPr>
              <w:jc w:val="both"/>
              <w:rPr>
                <w:sz w:val="20"/>
                <w:szCs w:val="20"/>
              </w:rPr>
            </w:pPr>
            <w:r w:rsidRPr="009F0658">
              <w:rPr>
                <w:sz w:val="20"/>
                <w:szCs w:val="20"/>
              </w:rPr>
              <w:t>2</w:t>
            </w:r>
          </w:p>
        </w:tc>
        <w:tc>
          <w:tcPr>
            <w:tcW w:w="5097" w:type="dxa"/>
          </w:tcPr>
          <w:p w14:paraId="3DD3AE9D" w14:textId="77777777" w:rsidR="009F0658" w:rsidRPr="009F0658" w:rsidRDefault="009F0658" w:rsidP="009F0658">
            <w:pPr>
              <w:jc w:val="both"/>
              <w:rPr>
                <w:sz w:val="20"/>
                <w:szCs w:val="20"/>
              </w:rPr>
            </w:pPr>
            <w:r w:rsidRPr="009F0658">
              <w:rPr>
                <w:sz w:val="20"/>
                <w:szCs w:val="20"/>
              </w:rPr>
              <w:t>Балманский КДЦ</w:t>
            </w:r>
          </w:p>
        </w:tc>
        <w:tc>
          <w:tcPr>
            <w:tcW w:w="4117" w:type="dxa"/>
          </w:tcPr>
          <w:p w14:paraId="7CDE912D" w14:textId="77777777" w:rsidR="009F0658" w:rsidRPr="009F0658" w:rsidRDefault="009F0658" w:rsidP="009F0658">
            <w:pPr>
              <w:jc w:val="center"/>
              <w:rPr>
                <w:sz w:val="20"/>
                <w:szCs w:val="20"/>
              </w:rPr>
            </w:pPr>
            <w:r w:rsidRPr="009F0658">
              <w:rPr>
                <w:sz w:val="20"/>
                <w:szCs w:val="20"/>
              </w:rPr>
              <w:t>3,9</w:t>
            </w:r>
          </w:p>
        </w:tc>
        <w:tc>
          <w:tcPr>
            <w:tcW w:w="4536" w:type="dxa"/>
          </w:tcPr>
          <w:p w14:paraId="01746AE1" w14:textId="77777777" w:rsidR="009F0658" w:rsidRPr="009F0658" w:rsidRDefault="009F0658" w:rsidP="009F0658">
            <w:pPr>
              <w:jc w:val="center"/>
              <w:rPr>
                <w:sz w:val="20"/>
                <w:szCs w:val="20"/>
              </w:rPr>
            </w:pPr>
            <w:r w:rsidRPr="009F0658">
              <w:rPr>
                <w:sz w:val="20"/>
                <w:szCs w:val="20"/>
              </w:rPr>
              <w:t>5</w:t>
            </w:r>
          </w:p>
        </w:tc>
      </w:tr>
      <w:tr w:rsidR="009F0658" w:rsidRPr="009F0658" w14:paraId="5982CC76" w14:textId="77777777" w:rsidTr="008D2D7E">
        <w:tc>
          <w:tcPr>
            <w:tcW w:w="817" w:type="dxa"/>
          </w:tcPr>
          <w:p w14:paraId="0C631E50" w14:textId="77777777" w:rsidR="009F0658" w:rsidRPr="009F0658" w:rsidRDefault="009F0658" w:rsidP="009F0658">
            <w:pPr>
              <w:jc w:val="both"/>
              <w:rPr>
                <w:sz w:val="20"/>
                <w:szCs w:val="20"/>
              </w:rPr>
            </w:pPr>
            <w:r w:rsidRPr="009F0658">
              <w:rPr>
                <w:sz w:val="20"/>
                <w:szCs w:val="20"/>
              </w:rPr>
              <w:t>3</w:t>
            </w:r>
          </w:p>
        </w:tc>
        <w:tc>
          <w:tcPr>
            <w:tcW w:w="5097" w:type="dxa"/>
          </w:tcPr>
          <w:p w14:paraId="518E8AC6" w14:textId="77777777" w:rsidR="009F0658" w:rsidRPr="009F0658" w:rsidRDefault="009F0658" w:rsidP="009F0658">
            <w:pPr>
              <w:jc w:val="both"/>
              <w:rPr>
                <w:sz w:val="20"/>
                <w:szCs w:val="20"/>
              </w:rPr>
            </w:pPr>
            <w:r w:rsidRPr="009F0658">
              <w:rPr>
                <w:sz w:val="20"/>
                <w:szCs w:val="20"/>
              </w:rPr>
              <w:t>Булатовский КДЦ</w:t>
            </w:r>
          </w:p>
        </w:tc>
        <w:tc>
          <w:tcPr>
            <w:tcW w:w="4117" w:type="dxa"/>
          </w:tcPr>
          <w:p w14:paraId="646EB21B" w14:textId="77777777" w:rsidR="009F0658" w:rsidRPr="009F0658" w:rsidRDefault="009F0658" w:rsidP="009F0658">
            <w:pPr>
              <w:jc w:val="center"/>
              <w:rPr>
                <w:sz w:val="20"/>
                <w:szCs w:val="20"/>
              </w:rPr>
            </w:pPr>
            <w:r w:rsidRPr="009F0658">
              <w:rPr>
                <w:sz w:val="20"/>
                <w:szCs w:val="20"/>
              </w:rPr>
              <w:t>5</w:t>
            </w:r>
          </w:p>
        </w:tc>
        <w:tc>
          <w:tcPr>
            <w:tcW w:w="4536" w:type="dxa"/>
          </w:tcPr>
          <w:p w14:paraId="05B3B065" w14:textId="77777777" w:rsidR="009F0658" w:rsidRPr="009F0658" w:rsidRDefault="009F0658" w:rsidP="009F0658">
            <w:pPr>
              <w:jc w:val="center"/>
              <w:rPr>
                <w:sz w:val="20"/>
                <w:szCs w:val="20"/>
              </w:rPr>
            </w:pPr>
            <w:r w:rsidRPr="009F0658">
              <w:rPr>
                <w:sz w:val="20"/>
                <w:szCs w:val="20"/>
              </w:rPr>
              <w:t>5</w:t>
            </w:r>
          </w:p>
        </w:tc>
      </w:tr>
      <w:tr w:rsidR="009F0658" w:rsidRPr="009F0658" w14:paraId="22BCF2F5" w14:textId="77777777" w:rsidTr="008D2D7E">
        <w:tc>
          <w:tcPr>
            <w:tcW w:w="817" w:type="dxa"/>
          </w:tcPr>
          <w:p w14:paraId="09EAA66F" w14:textId="77777777" w:rsidR="009F0658" w:rsidRPr="009F0658" w:rsidRDefault="009F0658" w:rsidP="009F0658">
            <w:pPr>
              <w:jc w:val="both"/>
              <w:rPr>
                <w:sz w:val="20"/>
                <w:szCs w:val="20"/>
              </w:rPr>
            </w:pPr>
            <w:r w:rsidRPr="009F0658">
              <w:rPr>
                <w:sz w:val="20"/>
                <w:szCs w:val="20"/>
              </w:rPr>
              <w:t>4</w:t>
            </w:r>
          </w:p>
        </w:tc>
        <w:tc>
          <w:tcPr>
            <w:tcW w:w="5097" w:type="dxa"/>
          </w:tcPr>
          <w:p w14:paraId="09FFA274" w14:textId="77777777" w:rsidR="009F0658" w:rsidRPr="009F0658" w:rsidRDefault="009F0658" w:rsidP="009F0658">
            <w:pPr>
              <w:jc w:val="both"/>
              <w:rPr>
                <w:sz w:val="20"/>
                <w:szCs w:val="20"/>
              </w:rPr>
            </w:pPr>
            <w:r w:rsidRPr="009F0658">
              <w:rPr>
                <w:sz w:val="20"/>
                <w:szCs w:val="20"/>
              </w:rPr>
              <w:t>Верх-Ичинский КДЦ</w:t>
            </w:r>
          </w:p>
        </w:tc>
        <w:tc>
          <w:tcPr>
            <w:tcW w:w="4117" w:type="dxa"/>
          </w:tcPr>
          <w:p w14:paraId="2F080379" w14:textId="77777777" w:rsidR="009F0658" w:rsidRPr="009F0658" w:rsidRDefault="009F0658" w:rsidP="009F0658">
            <w:pPr>
              <w:jc w:val="center"/>
              <w:rPr>
                <w:sz w:val="20"/>
                <w:szCs w:val="20"/>
              </w:rPr>
            </w:pPr>
            <w:r w:rsidRPr="009F0658">
              <w:rPr>
                <w:sz w:val="20"/>
                <w:szCs w:val="20"/>
              </w:rPr>
              <w:t>6</w:t>
            </w:r>
          </w:p>
        </w:tc>
        <w:tc>
          <w:tcPr>
            <w:tcW w:w="4536" w:type="dxa"/>
          </w:tcPr>
          <w:p w14:paraId="617A0FCC" w14:textId="77777777" w:rsidR="009F0658" w:rsidRPr="009F0658" w:rsidRDefault="009F0658" w:rsidP="009F0658">
            <w:pPr>
              <w:jc w:val="center"/>
              <w:rPr>
                <w:sz w:val="20"/>
                <w:szCs w:val="20"/>
              </w:rPr>
            </w:pPr>
            <w:r w:rsidRPr="009F0658">
              <w:rPr>
                <w:sz w:val="20"/>
                <w:szCs w:val="20"/>
              </w:rPr>
              <w:t>5</w:t>
            </w:r>
          </w:p>
        </w:tc>
      </w:tr>
      <w:tr w:rsidR="009F0658" w:rsidRPr="009F0658" w14:paraId="78C297FC" w14:textId="77777777" w:rsidTr="008D2D7E">
        <w:tc>
          <w:tcPr>
            <w:tcW w:w="817" w:type="dxa"/>
          </w:tcPr>
          <w:p w14:paraId="45C15F6B" w14:textId="77777777" w:rsidR="009F0658" w:rsidRPr="009F0658" w:rsidRDefault="009F0658" w:rsidP="009F0658">
            <w:pPr>
              <w:jc w:val="both"/>
              <w:rPr>
                <w:sz w:val="20"/>
                <w:szCs w:val="20"/>
              </w:rPr>
            </w:pPr>
            <w:r w:rsidRPr="009F0658">
              <w:rPr>
                <w:sz w:val="20"/>
                <w:szCs w:val="20"/>
              </w:rPr>
              <w:t>5</w:t>
            </w:r>
          </w:p>
        </w:tc>
        <w:tc>
          <w:tcPr>
            <w:tcW w:w="5097" w:type="dxa"/>
          </w:tcPr>
          <w:p w14:paraId="2676717A" w14:textId="77777777" w:rsidR="009F0658" w:rsidRPr="009F0658" w:rsidRDefault="009F0658" w:rsidP="009F0658">
            <w:pPr>
              <w:jc w:val="both"/>
              <w:rPr>
                <w:sz w:val="20"/>
                <w:szCs w:val="20"/>
              </w:rPr>
            </w:pPr>
            <w:r w:rsidRPr="009F0658">
              <w:rPr>
                <w:sz w:val="20"/>
                <w:szCs w:val="20"/>
              </w:rPr>
              <w:t>Горбуновский КДЦ</w:t>
            </w:r>
          </w:p>
        </w:tc>
        <w:tc>
          <w:tcPr>
            <w:tcW w:w="4117" w:type="dxa"/>
          </w:tcPr>
          <w:p w14:paraId="28EC147D" w14:textId="77777777" w:rsidR="009F0658" w:rsidRPr="009F0658" w:rsidRDefault="009F0658" w:rsidP="009F0658">
            <w:pPr>
              <w:jc w:val="center"/>
              <w:rPr>
                <w:sz w:val="20"/>
                <w:szCs w:val="20"/>
              </w:rPr>
            </w:pPr>
            <w:r w:rsidRPr="009F0658">
              <w:rPr>
                <w:sz w:val="20"/>
                <w:szCs w:val="20"/>
              </w:rPr>
              <w:t>3,8</w:t>
            </w:r>
          </w:p>
        </w:tc>
        <w:tc>
          <w:tcPr>
            <w:tcW w:w="4536" w:type="dxa"/>
          </w:tcPr>
          <w:p w14:paraId="03DAB79C" w14:textId="77777777" w:rsidR="009F0658" w:rsidRPr="009F0658" w:rsidRDefault="009F0658" w:rsidP="009F0658">
            <w:pPr>
              <w:jc w:val="center"/>
              <w:rPr>
                <w:sz w:val="20"/>
                <w:szCs w:val="20"/>
              </w:rPr>
            </w:pPr>
            <w:r w:rsidRPr="009F0658">
              <w:rPr>
                <w:sz w:val="20"/>
                <w:szCs w:val="20"/>
              </w:rPr>
              <w:t>5</w:t>
            </w:r>
          </w:p>
        </w:tc>
      </w:tr>
      <w:tr w:rsidR="009F0658" w:rsidRPr="009F0658" w14:paraId="5B913A38" w14:textId="77777777" w:rsidTr="008D2D7E">
        <w:tc>
          <w:tcPr>
            <w:tcW w:w="817" w:type="dxa"/>
          </w:tcPr>
          <w:p w14:paraId="5C4DA737" w14:textId="77777777" w:rsidR="009F0658" w:rsidRPr="009F0658" w:rsidRDefault="009F0658" w:rsidP="009F0658">
            <w:pPr>
              <w:jc w:val="both"/>
              <w:rPr>
                <w:sz w:val="20"/>
                <w:szCs w:val="20"/>
              </w:rPr>
            </w:pPr>
            <w:r w:rsidRPr="009F0658">
              <w:rPr>
                <w:sz w:val="20"/>
                <w:szCs w:val="20"/>
              </w:rPr>
              <w:t>6</w:t>
            </w:r>
          </w:p>
        </w:tc>
        <w:tc>
          <w:tcPr>
            <w:tcW w:w="5097" w:type="dxa"/>
          </w:tcPr>
          <w:p w14:paraId="2A14CECF" w14:textId="77777777" w:rsidR="009F0658" w:rsidRPr="009F0658" w:rsidRDefault="009F0658" w:rsidP="009F0658">
            <w:pPr>
              <w:jc w:val="both"/>
              <w:rPr>
                <w:sz w:val="20"/>
                <w:szCs w:val="20"/>
              </w:rPr>
            </w:pPr>
            <w:r w:rsidRPr="009F0658">
              <w:rPr>
                <w:sz w:val="20"/>
                <w:szCs w:val="20"/>
              </w:rPr>
              <w:t>Гжатский КДЦ</w:t>
            </w:r>
          </w:p>
        </w:tc>
        <w:tc>
          <w:tcPr>
            <w:tcW w:w="4117" w:type="dxa"/>
          </w:tcPr>
          <w:p w14:paraId="7B4EAF44" w14:textId="77777777" w:rsidR="009F0658" w:rsidRPr="009F0658" w:rsidRDefault="009F0658" w:rsidP="009F0658">
            <w:pPr>
              <w:jc w:val="center"/>
              <w:rPr>
                <w:sz w:val="20"/>
                <w:szCs w:val="20"/>
              </w:rPr>
            </w:pPr>
            <w:r w:rsidRPr="009F0658">
              <w:rPr>
                <w:sz w:val="20"/>
                <w:szCs w:val="20"/>
              </w:rPr>
              <w:t>1,4</w:t>
            </w:r>
          </w:p>
        </w:tc>
        <w:tc>
          <w:tcPr>
            <w:tcW w:w="4536" w:type="dxa"/>
          </w:tcPr>
          <w:p w14:paraId="14A6BC44" w14:textId="77777777" w:rsidR="009F0658" w:rsidRPr="009F0658" w:rsidRDefault="009F0658" w:rsidP="009F0658">
            <w:pPr>
              <w:jc w:val="center"/>
              <w:rPr>
                <w:sz w:val="20"/>
                <w:szCs w:val="20"/>
              </w:rPr>
            </w:pPr>
            <w:r w:rsidRPr="009F0658">
              <w:rPr>
                <w:sz w:val="20"/>
                <w:szCs w:val="20"/>
              </w:rPr>
              <w:t>10</w:t>
            </w:r>
          </w:p>
        </w:tc>
      </w:tr>
      <w:tr w:rsidR="009F0658" w:rsidRPr="009F0658" w14:paraId="033BA6D2" w14:textId="77777777" w:rsidTr="008D2D7E">
        <w:tc>
          <w:tcPr>
            <w:tcW w:w="817" w:type="dxa"/>
          </w:tcPr>
          <w:p w14:paraId="6D73550D" w14:textId="77777777" w:rsidR="009F0658" w:rsidRPr="009F0658" w:rsidRDefault="009F0658" w:rsidP="009F0658">
            <w:pPr>
              <w:jc w:val="both"/>
              <w:rPr>
                <w:sz w:val="20"/>
                <w:szCs w:val="20"/>
              </w:rPr>
            </w:pPr>
            <w:r w:rsidRPr="009F0658">
              <w:rPr>
                <w:sz w:val="20"/>
                <w:szCs w:val="20"/>
              </w:rPr>
              <w:t>7</w:t>
            </w:r>
          </w:p>
        </w:tc>
        <w:tc>
          <w:tcPr>
            <w:tcW w:w="5097" w:type="dxa"/>
          </w:tcPr>
          <w:p w14:paraId="7C92C456" w14:textId="77777777" w:rsidR="009F0658" w:rsidRPr="009F0658" w:rsidRDefault="009F0658" w:rsidP="009F0658">
            <w:pPr>
              <w:jc w:val="both"/>
              <w:rPr>
                <w:sz w:val="20"/>
                <w:szCs w:val="20"/>
              </w:rPr>
            </w:pPr>
            <w:r w:rsidRPr="009F0658">
              <w:rPr>
                <w:sz w:val="20"/>
                <w:szCs w:val="20"/>
              </w:rPr>
              <w:t>Зоновский КДЦ</w:t>
            </w:r>
          </w:p>
        </w:tc>
        <w:tc>
          <w:tcPr>
            <w:tcW w:w="4117" w:type="dxa"/>
          </w:tcPr>
          <w:p w14:paraId="258317BF" w14:textId="77777777" w:rsidR="009F0658" w:rsidRPr="009F0658" w:rsidRDefault="009F0658" w:rsidP="009F0658">
            <w:pPr>
              <w:jc w:val="center"/>
              <w:rPr>
                <w:sz w:val="20"/>
                <w:szCs w:val="20"/>
              </w:rPr>
            </w:pPr>
            <w:r w:rsidRPr="009F0658">
              <w:rPr>
                <w:sz w:val="20"/>
                <w:szCs w:val="20"/>
              </w:rPr>
              <w:t>1,4</w:t>
            </w:r>
          </w:p>
        </w:tc>
        <w:tc>
          <w:tcPr>
            <w:tcW w:w="4536" w:type="dxa"/>
          </w:tcPr>
          <w:p w14:paraId="3132C1A5" w14:textId="77777777" w:rsidR="009F0658" w:rsidRPr="009F0658" w:rsidRDefault="009F0658" w:rsidP="009F0658">
            <w:pPr>
              <w:jc w:val="center"/>
              <w:rPr>
                <w:sz w:val="20"/>
                <w:szCs w:val="20"/>
              </w:rPr>
            </w:pPr>
            <w:r w:rsidRPr="009F0658">
              <w:rPr>
                <w:sz w:val="20"/>
                <w:szCs w:val="20"/>
              </w:rPr>
              <w:t>0</w:t>
            </w:r>
          </w:p>
        </w:tc>
      </w:tr>
      <w:tr w:rsidR="009F0658" w:rsidRPr="009F0658" w14:paraId="42B777C8" w14:textId="77777777" w:rsidTr="008D2D7E">
        <w:tc>
          <w:tcPr>
            <w:tcW w:w="817" w:type="dxa"/>
          </w:tcPr>
          <w:p w14:paraId="227B6B88" w14:textId="77777777" w:rsidR="009F0658" w:rsidRPr="009F0658" w:rsidRDefault="009F0658" w:rsidP="009F0658">
            <w:pPr>
              <w:jc w:val="both"/>
              <w:rPr>
                <w:sz w:val="20"/>
                <w:szCs w:val="20"/>
              </w:rPr>
            </w:pPr>
            <w:r w:rsidRPr="009F0658">
              <w:rPr>
                <w:sz w:val="20"/>
                <w:szCs w:val="20"/>
              </w:rPr>
              <w:t>8</w:t>
            </w:r>
          </w:p>
        </w:tc>
        <w:tc>
          <w:tcPr>
            <w:tcW w:w="5097" w:type="dxa"/>
          </w:tcPr>
          <w:p w14:paraId="73D8FE72" w14:textId="77777777" w:rsidR="009F0658" w:rsidRPr="009F0658" w:rsidRDefault="009F0658" w:rsidP="009F0658">
            <w:pPr>
              <w:jc w:val="both"/>
              <w:rPr>
                <w:sz w:val="20"/>
                <w:szCs w:val="20"/>
              </w:rPr>
            </w:pPr>
            <w:r w:rsidRPr="009F0658">
              <w:rPr>
                <w:sz w:val="20"/>
                <w:szCs w:val="20"/>
              </w:rPr>
              <w:t>Камский КДЦ</w:t>
            </w:r>
          </w:p>
        </w:tc>
        <w:tc>
          <w:tcPr>
            <w:tcW w:w="4117" w:type="dxa"/>
          </w:tcPr>
          <w:p w14:paraId="66A65B8A" w14:textId="77777777" w:rsidR="009F0658" w:rsidRPr="009F0658" w:rsidRDefault="009F0658" w:rsidP="009F0658">
            <w:pPr>
              <w:jc w:val="center"/>
              <w:rPr>
                <w:sz w:val="20"/>
                <w:szCs w:val="20"/>
              </w:rPr>
            </w:pPr>
            <w:r w:rsidRPr="009F0658">
              <w:rPr>
                <w:sz w:val="20"/>
                <w:szCs w:val="20"/>
              </w:rPr>
              <w:t>0,7</w:t>
            </w:r>
          </w:p>
        </w:tc>
        <w:tc>
          <w:tcPr>
            <w:tcW w:w="4536" w:type="dxa"/>
          </w:tcPr>
          <w:p w14:paraId="1712AE5A" w14:textId="77777777" w:rsidR="009F0658" w:rsidRPr="009F0658" w:rsidRDefault="009F0658" w:rsidP="009F0658">
            <w:pPr>
              <w:jc w:val="center"/>
              <w:rPr>
                <w:sz w:val="20"/>
                <w:szCs w:val="20"/>
              </w:rPr>
            </w:pPr>
            <w:r w:rsidRPr="009F0658">
              <w:rPr>
                <w:sz w:val="20"/>
                <w:szCs w:val="20"/>
              </w:rPr>
              <w:t>5</w:t>
            </w:r>
          </w:p>
        </w:tc>
      </w:tr>
      <w:tr w:rsidR="009F0658" w:rsidRPr="009F0658" w14:paraId="63F8269F" w14:textId="77777777" w:rsidTr="008D2D7E">
        <w:tc>
          <w:tcPr>
            <w:tcW w:w="817" w:type="dxa"/>
          </w:tcPr>
          <w:p w14:paraId="137AF945" w14:textId="77777777" w:rsidR="009F0658" w:rsidRPr="009F0658" w:rsidRDefault="009F0658" w:rsidP="009F0658">
            <w:pPr>
              <w:jc w:val="both"/>
              <w:rPr>
                <w:sz w:val="20"/>
                <w:szCs w:val="20"/>
              </w:rPr>
            </w:pPr>
            <w:r w:rsidRPr="009F0658">
              <w:rPr>
                <w:sz w:val="20"/>
                <w:szCs w:val="20"/>
              </w:rPr>
              <w:t>9</w:t>
            </w:r>
          </w:p>
        </w:tc>
        <w:tc>
          <w:tcPr>
            <w:tcW w:w="5097" w:type="dxa"/>
          </w:tcPr>
          <w:p w14:paraId="6FB975B9" w14:textId="77777777" w:rsidR="009F0658" w:rsidRPr="009F0658" w:rsidRDefault="009F0658" w:rsidP="009F0658">
            <w:pPr>
              <w:jc w:val="both"/>
              <w:rPr>
                <w:sz w:val="20"/>
                <w:szCs w:val="20"/>
              </w:rPr>
            </w:pPr>
            <w:r w:rsidRPr="009F0658">
              <w:rPr>
                <w:sz w:val="20"/>
                <w:szCs w:val="20"/>
              </w:rPr>
              <w:t>Комсомольский КДЦ</w:t>
            </w:r>
          </w:p>
        </w:tc>
        <w:tc>
          <w:tcPr>
            <w:tcW w:w="4117" w:type="dxa"/>
          </w:tcPr>
          <w:p w14:paraId="38E63A1C" w14:textId="77777777" w:rsidR="009F0658" w:rsidRPr="009F0658" w:rsidRDefault="009F0658" w:rsidP="009F0658">
            <w:pPr>
              <w:jc w:val="center"/>
              <w:rPr>
                <w:sz w:val="20"/>
                <w:szCs w:val="20"/>
              </w:rPr>
            </w:pPr>
            <w:r w:rsidRPr="009F0658">
              <w:rPr>
                <w:sz w:val="20"/>
                <w:szCs w:val="20"/>
              </w:rPr>
              <w:t>2,9</w:t>
            </w:r>
          </w:p>
        </w:tc>
        <w:tc>
          <w:tcPr>
            <w:tcW w:w="4536" w:type="dxa"/>
          </w:tcPr>
          <w:p w14:paraId="73502068" w14:textId="77777777" w:rsidR="009F0658" w:rsidRPr="009F0658" w:rsidRDefault="009F0658" w:rsidP="009F0658">
            <w:pPr>
              <w:jc w:val="center"/>
              <w:rPr>
                <w:sz w:val="20"/>
                <w:szCs w:val="20"/>
              </w:rPr>
            </w:pPr>
            <w:r w:rsidRPr="009F0658">
              <w:rPr>
                <w:sz w:val="20"/>
                <w:szCs w:val="20"/>
              </w:rPr>
              <w:t>5</w:t>
            </w:r>
          </w:p>
        </w:tc>
      </w:tr>
      <w:tr w:rsidR="009F0658" w:rsidRPr="009F0658" w14:paraId="7273FA16" w14:textId="77777777" w:rsidTr="008D2D7E">
        <w:tc>
          <w:tcPr>
            <w:tcW w:w="817" w:type="dxa"/>
          </w:tcPr>
          <w:p w14:paraId="41EE90E1" w14:textId="77777777" w:rsidR="009F0658" w:rsidRPr="009F0658" w:rsidRDefault="009F0658" w:rsidP="009F0658">
            <w:pPr>
              <w:jc w:val="both"/>
              <w:rPr>
                <w:sz w:val="20"/>
                <w:szCs w:val="20"/>
              </w:rPr>
            </w:pPr>
            <w:r w:rsidRPr="009F0658">
              <w:rPr>
                <w:sz w:val="20"/>
                <w:szCs w:val="20"/>
              </w:rPr>
              <w:t>10</w:t>
            </w:r>
          </w:p>
        </w:tc>
        <w:tc>
          <w:tcPr>
            <w:tcW w:w="5097" w:type="dxa"/>
          </w:tcPr>
          <w:p w14:paraId="7838EFE3" w14:textId="77777777" w:rsidR="009F0658" w:rsidRPr="009F0658" w:rsidRDefault="009F0658" w:rsidP="009F0658">
            <w:pPr>
              <w:jc w:val="both"/>
              <w:rPr>
                <w:sz w:val="20"/>
                <w:szCs w:val="20"/>
              </w:rPr>
            </w:pPr>
            <w:r w:rsidRPr="009F0658">
              <w:rPr>
                <w:sz w:val="20"/>
                <w:szCs w:val="20"/>
              </w:rPr>
              <w:t>Михайловский КДЦ</w:t>
            </w:r>
          </w:p>
        </w:tc>
        <w:tc>
          <w:tcPr>
            <w:tcW w:w="4117" w:type="dxa"/>
          </w:tcPr>
          <w:p w14:paraId="3B57C3BD" w14:textId="77777777" w:rsidR="009F0658" w:rsidRPr="009F0658" w:rsidRDefault="009F0658" w:rsidP="009F0658">
            <w:pPr>
              <w:jc w:val="center"/>
              <w:rPr>
                <w:sz w:val="20"/>
                <w:szCs w:val="20"/>
              </w:rPr>
            </w:pPr>
            <w:r w:rsidRPr="009F0658">
              <w:rPr>
                <w:sz w:val="20"/>
                <w:szCs w:val="20"/>
              </w:rPr>
              <w:t>2</w:t>
            </w:r>
          </w:p>
        </w:tc>
        <w:tc>
          <w:tcPr>
            <w:tcW w:w="4536" w:type="dxa"/>
          </w:tcPr>
          <w:p w14:paraId="30FCEF45" w14:textId="77777777" w:rsidR="009F0658" w:rsidRPr="009F0658" w:rsidRDefault="009F0658" w:rsidP="009F0658">
            <w:pPr>
              <w:jc w:val="center"/>
              <w:rPr>
                <w:sz w:val="20"/>
                <w:szCs w:val="20"/>
              </w:rPr>
            </w:pPr>
            <w:r w:rsidRPr="009F0658">
              <w:rPr>
                <w:sz w:val="20"/>
                <w:szCs w:val="20"/>
              </w:rPr>
              <w:t>0</w:t>
            </w:r>
          </w:p>
        </w:tc>
      </w:tr>
      <w:tr w:rsidR="009F0658" w:rsidRPr="009F0658" w14:paraId="0C4A0640" w14:textId="77777777" w:rsidTr="008D2D7E">
        <w:tc>
          <w:tcPr>
            <w:tcW w:w="817" w:type="dxa"/>
          </w:tcPr>
          <w:p w14:paraId="664E1DE5" w14:textId="77777777" w:rsidR="009F0658" w:rsidRPr="009F0658" w:rsidRDefault="009F0658" w:rsidP="009F0658">
            <w:pPr>
              <w:jc w:val="both"/>
              <w:rPr>
                <w:sz w:val="20"/>
                <w:szCs w:val="20"/>
              </w:rPr>
            </w:pPr>
            <w:r w:rsidRPr="009F0658">
              <w:rPr>
                <w:sz w:val="20"/>
                <w:szCs w:val="20"/>
              </w:rPr>
              <w:t>11</w:t>
            </w:r>
          </w:p>
        </w:tc>
        <w:tc>
          <w:tcPr>
            <w:tcW w:w="5097" w:type="dxa"/>
          </w:tcPr>
          <w:p w14:paraId="5DDDB66D" w14:textId="77777777" w:rsidR="009F0658" w:rsidRPr="009F0658" w:rsidRDefault="009F0658" w:rsidP="009F0658">
            <w:pPr>
              <w:jc w:val="both"/>
              <w:rPr>
                <w:sz w:val="20"/>
                <w:szCs w:val="20"/>
              </w:rPr>
            </w:pPr>
            <w:r w:rsidRPr="009F0658">
              <w:rPr>
                <w:sz w:val="20"/>
                <w:szCs w:val="20"/>
              </w:rPr>
              <w:t>Новоичинский КДЦ</w:t>
            </w:r>
          </w:p>
        </w:tc>
        <w:tc>
          <w:tcPr>
            <w:tcW w:w="4117" w:type="dxa"/>
          </w:tcPr>
          <w:p w14:paraId="1DAC6471" w14:textId="77777777" w:rsidR="009F0658" w:rsidRPr="009F0658" w:rsidRDefault="009F0658" w:rsidP="009F0658">
            <w:pPr>
              <w:jc w:val="center"/>
              <w:rPr>
                <w:sz w:val="20"/>
                <w:szCs w:val="20"/>
              </w:rPr>
            </w:pPr>
            <w:r w:rsidRPr="009F0658">
              <w:rPr>
                <w:sz w:val="20"/>
                <w:szCs w:val="20"/>
              </w:rPr>
              <w:t>2,2</w:t>
            </w:r>
          </w:p>
        </w:tc>
        <w:tc>
          <w:tcPr>
            <w:tcW w:w="4536" w:type="dxa"/>
          </w:tcPr>
          <w:p w14:paraId="79960BA7" w14:textId="77777777" w:rsidR="009F0658" w:rsidRPr="009F0658" w:rsidRDefault="009F0658" w:rsidP="009F0658">
            <w:pPr>
              <w:jc w:val="center"/>
              <w:rPr>
                <w:sz w:val="20"/>
                <w:szCs w:val="20"/>
              </w:rPr>
            </w:pPr>
            <w:r w:rsidRPr="009F0658">
              <w:rPr>
                <w:sz w:val="20"/>
                <w:szCs w:val="20"/>
              </w:rPr>
              <w:t>0</w:t>
            </w:r>
          </w:p>
        </w:tc>
      </w:tr>
      <w:tr w:rsidR="009F0658" w:rsidRPr="009F0658" w14:paraId="20C476FD" w14:textId="77777777" w:rsidTr="008D2D7E">
        <w:tc>
          <w:tcPr>
            <w:tcW w:w="817" w:type="dxa"/>
          </w:tcPr>
          <w:p w14:paraId="0EDE6D0A" w14:textId="77777777" w:rsidR="009F0658" w:rsidRPr="009F0658" w:rsidRDefault="009F0658" w:rsidP="009F0658">
            <w:pPr>
              <w:jc w:val="both"/>
              <w:rPr>
                <w:sz w:val="20"/>
                <w:szCs w:val="20"/>
              </w:rPr>
            </w:pPr>
            <w:r w:rsidRPr="009F0658">
              <w:rPr>
                <w:sz w:val="20"/>
                <w:szCs w:val="20"/>
              </w:rPr>
              <w:t>12</w:t>
            </w:r>
          </w:p>
        </w:tc>
        <w:tc>
          <w:tcPr>
            <w:tcW w:w="5097" w:type="dxa"/>
          </w:tcPr>
          <w:p w14:paraId="0609DD6C" w14:textId="77777777" w:rsidR="009F0658" w:rsidRPr="009F0658" w:rsidRDefault="009F0658" w:rsidP="009F0658">
            <w:pPr>
              <w:jc w:val="both"/>
              <w:rPr>
                <w:sz w:val="20"/>
                <w:szCs w:val="20"/>
              </w:rPr>
            </w:pPr>
            <w:r w:rsidRPr="009F0658">
              <w:rPr>
                <w:sz w:val="20"/>
                <w:szCs w:val="20"/>
              </w:rPr>
              <w:t>Октябрьский КДЦ</w:t>
            </w:r>
          </w:p>
        </w:tc>
        <w:tc>
          <w:tcPr>
            <w:tcW w:w="4117" w:type="dxa"/>
          </w:tcPr>
          <w:p w14:paraId="438021F8" w14:textId="77777777" w:rsidR="009F0658" w:rsidRPr="009F0658" w:rsidRDefault="009F0658" w:rsidP="009F0658">
            <w:pPr>
              <w:jc w:val="center"/>
              <w:rPr>
                <w:sz w:val="20"/>
                <w:szCs w:val="20"/>
              </w:rPr>
            </w:pPr>
            <w:r w:rsidRPr="009F0658">
              <w:rPr>
                <w:sz w:val="20"/>
                <w:szCs w:val="20"/>
              </w:rPr>
              <w:t>10</w:t>
            </w:r>
          </w:p>
        </w:tc>
        <w:tc>
          <w:tcPr>
            <w:tcW w:w="4536" w:type="dxa"/>
          </w:tcPr>
          <w:p w14:paraId="25A4079A" w14:textId="77777777" w:rsidR="009F0658" w:rsidRPr="009F0658" w:rsidRDefault="009F0658" w:rsidP="009F0658">
            <w:pPr>
              <w:jc w:val="center"/>
              <w:rPr>
                <w:sz w:val="20"/>
                <w:szCs w:val="20"/>
              </w:rPr>
            </w:pPr>
            <w:r w:rsidRPr="009F0658">
              <w:rPr>
                <w:sz w:val="20"/>
                <w:szCs w:val="20"/>
              </w:rPr>
              <w:t>20</w:t>
            </w:r>
          </w:p>
        </w:tc>
      </w:tr>
      <w:tr w:rsidR="009F0658" w:rsidRPr="009F0658" w14:paraId="53FB1D55" w14:textId="77777777" w:rsidTr="008D2D7E">
        <w:tc>
          <w:tcPr>
            <w:tcW w:w="817" w:type="dxa"/>
          </w:tcPr>
          <w:p w14:paraId="2C158BCC" w14:textId="77777777" w:rsidR="009F0658" w:rsidRPr="009F0658" w:rsidRDefault="009F0658" w:rsidP="009F0658">
            <w:pPr>
              <w:jc w:val="both"/>
              <w:rPr>
                <w:sz w:val="20"/>
                <w:szCs w:val="20"/>
              </w:rPr>
            </w:pPr>
            <w:r w:rsidRPr="009F0658">
              <w:rPr>
                <w:sz w:val="20"/>
                <w:szCs w:val="20"/>
              </w:rPr>
              <w:t>13</w:t>
            </w:r>
          </w:p>
        </w:tc>
        <w:tc>
          <w:tcPr>
            <w:tcW w:w="5097" w:type="dxa"/>
          </w:tcPr>
          <w:p w14:paraId="51A0DA50" w14:textId="77777777" w:rsidR="009F0658" w:rsidRPr="009F0658" w:rsidRDefault="009F0658" w:rsidP="009F0658">
            <w:pPr>
              <w:jc w:val="both"/>
              <w:rPr>
                <w:sz w:val="20"/>
                <w:szCs w:val="20"/>
              </w:rPr>
            </w:pPr>
            <w:r w:rsidRPr="009F0658">
              <w:rPr>
                <w:sz w:val="20"/>
                <w:szCs w:val="20"/>
              </w:rPr>
              <w:t>Отрадненский КДЦ</w:t>
            </w:r>
          </w:p>
        </w:tc>
        <w:tc>
          <w:tcPr>
            <w:tcW w:w="4117" w:type="dxa"/>
          </w:tcPr>
          <w:p w14:paraId="22E41AA9" w14:textId="77777777" w:rsidR="009F0658" w:rsidRPr="009F0658" w:rsidRDefault="009F0658" w:rsidP="009F0658">
            <w:pPr>
              <w:jc w:val="center"/>
              <w:rPr>
                <w:sz w:val="20"/>
                <w:szCs w:val="20"/>
              </w:rPr>
            </w:pPr>
            <w:r w:rsidRPr="009F0658">
              <w:rPr>
                <w:sz w:val="20"/>
                <w:szCs w:val="20"/>
              </w:rPr>
              <w:t>2,6</w:t>
            </w:r>
          </w:p>
        </w:tc>
        <w:tc>
          <w:tcPr>
            <w:tcW w:w="4536" w:type="dxa"/>
          </w:tcPr>
          <w:p w14:paraId="23DF98F1" w14:textId="77777777" w:rsidR="009F0658" w:rsidRPr="009F0658" w:rsidRDefault="009F0658" w:rsidP="009F0658">
            <w:pPr>
              <w:jc w:val="center"/>
              <w:rPr>
                <w:sz w:val="20"/>
                <w:szCs w:val="20"/>
              </w:rPr>
            </w:pPr>
            <w:r w:rsidRPr="009F0658">
              <w:rPr>
                <w:sz w:val="20"/>
                <w:szCs w:val="20"/>
              </w:rPr>
              <w:t>0</w:t>
            </w:r>
          </w:p>
        </w:tc>
      </w:tr>
      <w:tr w:rsidR="009F0658" w:rsidRPr="009F0658" w14:paraId="05674822" w14:textId="77777777" w:rsidTr="008D2D7E">
        <w:tc>
          <w:tcPr>
            <w:tcW w:w="817" w:type="dxa"/>
          </w:tcPr>
          <w:p w14:paraId="63A1202A" w14:textId="77777777" w:rsidR="009F0658" w:rsidRPr="009F0658" w:rsidRDefault="009F0658" w:rsidP="009F0658">
            <w:pPr>
              <w:jc w:val="both"/>
              <w:rPr>
                <w:sz w:val="20"/>
                <w:szCs w:val="20"/>
              </w:rPr>
            </w:pPr>
            <w:r w:rsidRPr="009F0658">
              <w:rPr>
                <w:sz w:val="20"/>
                <w:szCs w:val="20"/>
              </w:rPr>
              <w:lastRenderedPageBreak/>
              <w:t>14</w:t>
            </w:r>
          </w:p>
        </w:tc>
        <w:tc>
          <w:tcPr>
            <w:tcW w:w="5097" w:type="dxa"/>
          </w:tcPr>
          <w:p w14:paraId="375BE6BE" w14:textId="77777777" w:rsidR="009F0658" w:rsidRPr="009F0658" w:rsidRDefault="009F0658" w:rsidP="009F0658">
            <w:pPr>
              <w:jc w:val="both"/>
              <w:rPr>
                <w:sz w:val="20"/>
                <w:szCs w:val="20"/>
              </w:rPr>
            </w:pPr>
            <w:r w:rsidRPr="009F0658">
              <w:rPr>
                <w:sz w:val="20"/>
                <w:szCs w:val="20"/>
              </w:rPr>
              <w:t>Кондуслинский КДЦ</w:t>
            </w:r>
          </w:p>
        </w:tc>
        <w:tc>
          <w:tcPr>
            <w:tcW w:w="4117" w:type="dxa"/>
          </w:tcPr>
          <w:p w14:paraId="5BAFC7AF" w14:textId="77777777" w:rsidR="009F0658" w:rsidRPr="009F0658" w:rsidRDefault="009F0658" w:rsidP="009F0658">
            <w:pPr>
              <w:jc w:val="center"/>
              <w:rPr>
                <w:sz w:val="20"/>
                <w:szCs w:val="20"/>
              </w:rPr>
            </w:pPr>
            <w:r w:rsidRPr="009F0658">
              <w:rPr>
                <w:sz w:val="20"/>
                <w:szCs w:val="20"/>
              </w:rPr>
              <w:t>5</w:t>
            </w:r>
          </w:p>
        </w:tc>
        <w:tc>
          <w:tcPr>
            <w:tcW w:w="4536" w:type="dxa"/>
          </w:tcPr>
          <w:p w14:paraId="018C7B6A" w14:textId="77777777" w:rsidR="009F0658" w:rsidRPr="009F0658" w:rsidRDefault="009F0658" w:rsidP="009F0658">
            <w:pPr>
              <w:jc w:val="center"/>
              <w:rPr>
                <w:sz w:val="20"/>
                <w:szCs w:val="20"/>
              </w:rPr>
            </w:pPr>
            <w:r w:rsidRPr="009F0658">
              <w:rPr>
                <w:sz w:val="20"/>
                <w:szCs w:val="20"/>
              </w:rPr>
              <w:t>0</w:t>
            </w:r>
          </w:p>
        </w:tc>
      </w:tr>
      <w:tr w:rsidR="009F0658" w:rsidRPr="009F0658" w14:paraId="69322F93" w14:textId="77777777" w:rsidTr="008D2D7E">
        <w:tc>
          <w:tcPr>
            <w:tcW w:w="817" w:type="dxa"/>
          </w:tcPr>
          <w:p w14:paraId="664703C9" w14:textId="77777777" w:rsidR="009F0658" w:rsidRPr="009F0658" w:rsidRDefault="009F0658" w:rsidP="009F0658">
            <w:pPr>
              <w:jc w:val="both"/>
              <w:rPr>
                <w:sz w:val="20"/>
                <w:szCs w:val="20"/>
              </w:rPr>
            </w:pPr>
            <w:r w:rsidRPr="009F0658">
              <w:rPr>
                <w:sz w:val="20"/>
                <w:szCs w:val="20"/>
              </w:rPr>
              <w:t>15</w:t>
            </w:r>
          </w:p>
        </w:tc>
        <w:tc>
          <w:tcPr>
            <w:tcW w:w="5097" w:type="dxa"/>
          </w:tcPr>
          <w:p w14:paraId="4D692DA3" w14:textId="77777777" w:rsidR="009F0658" w:rsidRPr="009F0658" w:rsidRDefault="009F0658" w:rsidP="009F0658">
            <w:pPr>
              <w:jc w:val="both"/>
              <w:rPr>
                <w:sz w:val="20"/>
                <w:szCs w:val="20"/>
              </w:rPr>
            </w:pPr>
            <w:r w:rsidRPr="009F0658">
              <w:rPr>
                <w:sz w:val="20"/>
                <w:szCs w:val="20"/>
              </w:rPr>
              <w:t>Сергинский КДЦ</w:t>
            </w:r>
          </w:p>
        </w:tc>
        <w:tc>
          <w:tcPr>
            <w:tcW w:w="4117" w:type="dxa"/>
          </w:tcPr>
          <w:p w14:paraId="5708AB38" w14:textId="77777777" w:rsidR="009F0658" w:rsidRPr="009F0658" w:rsidRDefault="009F0658" w:rsidP="009F0658">
            <w:pPr>
              <w:jc w:val="center"/>
              <w:rPr>
                <w:sz w:val="20"/>
                <w:szCs w:val="20"/>
              </w:rPr>
            </w:pPr>
            <w:r w:rsidRPr="009F0658">
              <w:rPr>
                <w:sz w:val="20"/>
                <w:szCs w:val="20"/>
              </w:rPr>
              <w:t>0,5</w:t>
            </w:r>
          </w:p>
        </w:tc>
        <w:tc>
          <w:tcPr>
            <w:tcW w:w="4536" w:type="dxa"/>
          </w:tcPr>
          <w:p w14:paraId="029D577E" w14:textId="77777777" w:rsidR="009F0658" w:rsidRPr="009F0658" w:rsidRDefault="009F0658" w:rsidP="009F0658">
            <w:pPr>
              <w:jc w:val="center"/>
              <w:rPr>
                <w:sz w:val="20"/>
                <w:szCs w:val="20"/>
              </w:rPr>
            </w:pPr>
            <w:r w:rsidRPr="009F0658">
              <w:rPr>
                <w:sz w:val="20"/>
                <w:szCs w:val="20"/>
              </w:rPr>
              <w:t>5</w:t>
            </w:r>
          </w:p>
        </w:tc>
      </w:tr>
      <w:tr w:rsidR="009F0658" w:rsidRPr="009F0658" w14:paraId="10AD7459" w14:textId="77777777" w:rsidTr="008D2D7E">
        <w:tc>
          <w:tcPr>
            <w:tcW w:w="817" w:type="dxa"/>
          </w:tcPr>
          <w:p w14:paraId="4557FA17" w14:textId="77777777" w:rsidR="009F0658" w:rsidRPr="009F0658" w:rsidRDefault="009F0658" w:rsidP="009F0658">
            <w:pPr>
              <w:jc w:val="both"/>
              <w:rPr>
                <w:sz w:val="20"/>
                <w:szCs w:val="20"/>
              </w:rPr>
            </w:pPr>
            <w:r w:rsidRPr="009F0658">
              <w:rPr>
                <w:sz w:val="20"/>
                <w:szCs w:val="20"/>
              </w:rPr>
              <w:t>16</w:t>
            </w:r>
          </w:p>
        </w:tc>
        <w:tc>
          <w:tcPr>
            <w:tcW w:w="5097" w:type="dxa"/>
          </w:tcPr>
          <w:p w14:paraId="5B220D1C" w14:textId="77777777" w:rsidR="009F0658" w:rsidRPr="009F0658" w:rsidRDefault="009F0658" w:rsidP="009F0658">
            <w:pPr>
              <w:jc w:val="both"/>
              <w:rPr>
                <w:sz w:val="20"/>
                <w:szCs w:val="20"/>
              </w:rPr>
            </w:pPr>
            <w:r w:rsidRPr="009F0658">
              <w:rPr>
                <w:sz w:val="20"/>
                <w:szCs w:val="20"/>
              </w:rPr>
              <w:t>Чумаковский КДЦ</w:t>
            </w:r>
          </w:p>
        </w:tc>
        <w:tc>
          <w:tcPr>
            <w:tcW w:w="4117" w:type="dxa"/>
          </w:tcPr>
          <w:p w14:paraId="445DD352" w14:textId="77777777" w:rsidR="009F0658" w:rsidRPr="009F0658" w:rsidRDefault="009F0658" w:rsidP="009F0658">
            <w:pPr>
              <w:jc w:val="center"/>
              <w:rPr>
                <w:sz w:val="20"/>
                <w:szCs w:val="20"/>
              </w:rPr>
            </w:pPr>
            <w:r w:rsidRPr="009F0658">
              <w:rPr>
                <w:sz w:val="20"/>
                <w:szCs w:val="20"/>
              </w:rPr>
              <w:t>2,2</w:t>
            </w:r>
          </w:p>
        </w:tc>
        <w:tc>
          <w:tcPr>
            <w:tcW w:w="4536" w:type="dxa"/>
          </w:tcPr>
          <w:p w14:paraId="5E80DD0F" w14:textId="77777777" w:rsidR="009F0658" w:rsidRPr="009F0658" w:rsidRDefault="009F0658" w:rsidP="009F0658">
            <w:pPr>
              <w:jc w:val="center"/>
              <w:rPr>
                <w:sz w:val="20"/>
                <w:szCs w:val="20"/>
              </w:rPr>
            </w:pPr>
            <w:r w:rsidRPr="009F0658">
              <w:rPr>
                <w:sz w:val="20"/>
                <w:szCs w:val="20"/>
              </w:rPr>
              <w:t>10</w:t>
            </w:r>
          </w:p>
        </w:tc>
      </w:tr>
    </w:tbl>
    <w:p w14:paraId="69554363" w14:textId="77777777" w:rsidR="009F0658" w:rsidRPr="009F0658" w:rsidRDefault="009F0658" w:rsidP="009F0658">
      <w:pPr>
        <w:rPr>
          <w:sz w:val="20"/>
          <w:szCs w:val="20"/>
        </w:rPr>
      </w:pPr>
    </w:p>
    <w:p w14:paraId="07070AA1" w14:textId="77777777" w:rsidR="009F0658" w:rsidRPr="009F0658" w:rsidRDefault="009F0658" w:rsidP="009F0658">
      <w:pPr>
        <w:rPr>
          <w:sz w:val="20"/>
          <w:szCs w:val="20"/>
        </w:rPr>
      </w:pPr>
    </w:p>
    <w:p w14:paraId="342F77EA" w14:textId="77777777" w:rsidR="009F0658" w:rsidRPr="009F0658" w:rsidRDefault="009F0658" w:rsidP="009F0658">
      <w:pPr>
        <w:rPr>
          <w:sz w:val="20"/>
          <w:szCs w:val="20"/>
        </w:rPr>
      </w:pPr>
    </w:p>
    <w:p w14:paraId="1C18130B" w14:textId="77777777" w:rsidR="009F0658" w:rsidRPr="009F0658" w:rsidRDefault="009F0658" w:rsidP="009F0658">
      <w:pPr>
        <w:rPr>
          <w:sz w:val="20"/>
          <w:szCs w:val="20"/>
        </w:rPr>
      </w:pPr>
    </w:p>
    <w:p w14:paraId="629F47F6" w14:textId="77777777" w:rsidR="009F0658" w:rsidRPr="009F0658" w:rsidRDefault="009F0658" w:rsidP="009F0658">
      <w:pPr>
        <w:rPr>
          <w:sz w:val="20"/>
          <w:szCs w:val="20"/>
        </w:rPr>
      </w:pPr>
    </w:p>
    <w:p w14:paraId="1398A6B3" w14:textId="77777777" w:rsidR="009F0658" w:rsidRPr="009F0658" w:rsidRDefault="009F0658" w:rsidP="009F0658">
      <w:pPr>
        <w:rPr>
          <w:sz w:val="20"/>
          <w:szCs w:val="20"/>
        </w:rPr>
      </w:pPr>
    </w:p>
    <w:p w14:paraId="623FDDF1" w14:textId="77777777" w:rsidR="009F0658" w:rsidRPr="009F0658" w:rsidRDefault="009F0658" w:rsidP="009F0658">
      <w:pPr>
        <w:rPr>
          <w:sz w:val="20"/>
          <w:szCs w:val="20"/>
        </w:rPr>
      </w:pPr>
    </w:p>
    <w:p w14:paraId="47325A3D" w14:textId="77777777" w:rsidR="009F0658" w:rsidRPr="009F0658" w:rsidRDefault="009F0658" w:rsidP="009F0658">
      <w:pPr>
        <w:rPr>
          <w:sz w:val="20"/>
          <w:szCs w:val="20"/>
        </w:rPr>
      </w:pPr>
    </w:p>
    <w:p w14:paraId="71BCC161" w14:textId="77777777" w:rsidR="009F0658" w:rsidRPr="009F0658" w:rsidRDefault="009F0658" w:rsidP="009F0658">
      <w:pPr>
        <w:rPr>
          <w:sz w:val="20"/>
          <w:szCs w:val="20"/>
        </w:rPr>
      </w:pPr>
    </w:p>
    <w:p w14:paraId="7153A3AA" w14:textId="77777777" w:rsidR="009F0658" w:rsidRPr="009F0658" w:rsidRDefault="009F0658" w:rsidP="009F0658">
      <w:pPr>
        <w:rPr>
          <w:sz w:val="20"/>
          <w:szCs w:val="20"/>
        </w:rPr>
      </w:pPr>
    </w:p>
    <w:p w14:paraId="30BAB3A9" w14:textId="77777777" w:rsidR="009F0658" w:rsidRPr="009F0658" w:rsidRDefault="009F0658" w:rsidP="009F0658">
      <w:pPr>
        <w:rPr>
          <w:sz w:val="20"/>
          <w:szCs w:val="20"/>
        </w:rPr>
      </w:pPr>
    </w:p>
    <w:p w14:paraId="058B1A76" w14:textId="77777777" w:rsidR="009F0658" w:rsidRPr="009F0658" w:rsidRDefault="009F0658" w:rsidP="009F0658">
      <w:pPr>
        <w:rPr>
          <w:sz w:val="20"/>
          <w:szCs w:val="20"/>
        </w:rPr>
      </w:pPr>
    </w:p>
    <w:p w14:paraId="4482DFF5" w14:textId="77777777" w:rsidR="009F0658" w:rsidRPr="009F0658" w:rsidRDefault="009F0658" w:rsidP="009F0658">
      <w:pPr>
        <w:rPr>
          <w:sz w:val="20"/>
          <w:szCs w:val="20"/>
        </w:rPr>
      </w:pPr>
    </w:p>
    <w:p w14:paraId="6BD69198" w14:textId="77777777" w:rsidR="009F0658" w:rsidRPr="009F0658" w:rsidRDefault="009F0658" w:rsidP="009F0658">
      <w:pPr>
        <w:rPr>
          <w:sz w:val="20"/>
          <w:szCs w:val="20"/>
        </w:rPr>
      </w:pPr>
    </w:p>
    <w:p w14:paraId="219C5B06" w14:textId="77777777" w:rsidR="009F0658" w:rsidRPr="009F0658" w:rsidRDefault="009F0658" w:rsidP="009F0658">
      <w:pPr>
        <w:rPr>
          <w:sz w:val="20"/>
          <w:szCs w:val="20"/>
        </w:rPr>
      </w:pPr>
    </w:p>
    <w:p w14:paraId="065CB0C0" w14:textId="77777777" w:rsidR="009F0658" w:rsidRPr="009F0658" w:rsidRDefault="009F0658" w:rsidP="009F0658">
      <w:pPr>
        <w:rPr>
          <w:sz w:val="20"/>
          <w:szCs w:val="20"/>
        </w:rPr>
      </w:pPr>
    </w:p>
    <w:p w14:paraId="2CF578BD" w14:textId="77777777" w:rsidR="009F0658" w:rsidRPr="009F0658" w:rsidRDefault="009F0658" w:rsidP="009F0658">
      <w:pPr>
        <w:rPr>
          <w:sz w:val="20"/>
          <w:szCs w:val="20"/>
        </w:rPr>
      </w:pPr>
    </w:p>
    <w:p w14:paraId="6025ACF8" w14:textId="77777777" w:rsidR="009F0658" w:rsidRPr="009F0658" w:rsidRDefault="009F0658" w:rsidP="009F0658">
      <w:pPr>
        <w:rPr>
          <w:sz w:val="20"/>
          <w:szCs w:val="20"/>
        </w:rPr>
      </w:pPr>
    </w:p>
    <w:p w14:paraId="20699CC8" w14:textId="77777777" w:rsidR="009F0658" w:rsidRPr="009F0658" w:rsidRDefault="009F0658" w:rsidP="009F0658">
      <w:pPr>
        <w:rPr>
          <w:sz w:val="20"/>
          <w:szCs w:val="20"/>
        </w:rPr>
      </w:pPr>
    </w:p>
    <w:p w14:paraId="0EB073B5" w14:textId="77777777" w:rsidR="009F0658" w:rsidRPr="009F0658" w:rsidRDefault="009F0658" w:rsidP="009F0658">
      <w:pPr>
        <w:rPr>
          <w:sz w:val="20"/>
          <w:szCs w:val="20"/>
        </w:rPr>
      </w:pPr>
    </w:p>
    <w:p w14:paraId="2253B26F" w14:textId="77777777" w:rsidR="009F0658" w:rsidRPr="009F0658" w:rsidRDefault="009F0658" w:rsidP="009F0658">
      <w:pPr>
        <w:rPr>
          <w:sz w:val="20"/>
          <w:szCs w:val="20"/>
        </w:rPr>
      </w:pPr>
    </w:p>
    <w:p w14:paraId="7FF11154" w14:textId="77777777" w:rsidR="009F0658" w:rsidRPr="009F0658" w:rsidRDefault="009F0658" w:rsidP="009F0658">
      <w:pPr>
        <w:rPr>
          <w:sz w:val="20"/>
          <w:szCs w:val="20"/>
        </w:rPr>
      </w:pPr>
    </w:p>
    <w:p w14:paraId="5E32CEE1" w14:textId="77777777" w:rsidR="009F0658" w:rsidRPr="009F0658" w:rsidRDefault="009F0658" w:rsidP="009F0658">
      <w:pPr>
        <w:rPr>
          <w:sz w:val="20"/>
          <w:szCs w:val="20"/>
        </w:rPr>
      </w:pPr>
    </w:p>
    <w:p w14:paraId="5E37883F" w14:textId="77777777" w:rsidR="009F0658" w:rsidRPr="009F0658" w:rsidRDefault="009F0658" w:rsidP="009F0658">
      <w:pPr>
        <w:rPr>
          <w:sz w:val="20"/>
          <w:szCs w:val="20"/>
        </w:rPr>
      </w:pPr>
    </w:p>
    <w:p w14:paraId="1372B20E" w14:textId="77777777" w:rsidR="009F0658" w:rsidRPr="009F0658" w:rsidRDefault="009F0658" w:rsidP="009F0658">
      <w:pPr>
        <w:rPr>
          <w:sz w:val="20"/>
          <w:szCs w:val="20"/>
        </w:rPr>
      </w:pPr>
    </w:p>
    <w:p w14:paraId="32257C68" w14:textId="77777777" w:rsidR="009F0658" w:rsidRPr="009F0658" w:rsidRDefault="009F0658" w:rsidP="009F0658">
      <w:pPr>
        <w:rPr>
          <w:sz w:val="20"/>
          <w:szCs w:val="20"/>
        </w:rPr>
      </w:pPr>
    </w:p>
    <w:p w14:paraId="632279E5" w14:textId="77777777" w:rsidR="009F0658" w:rsidRPr="009F0658" w:rsidRDefault="009F0658" w:rsidP="009F0658">
      <w:pPr>
        <w:rPr>
          <w:sz w:val="20"/>
          <w:szCs w:val="20"/>
        </w:rPr>
      </w:pPr>
    </w:p>
    <w:p w14:paraId="3CAB3769" w14:textId="77777777" w:rsidR="009F0658" w:rsidRPr="009F0658" w:rsidRDefault="009F0658" w:rsidP="009F0658">
      <w:pPr>
        <w:rPr>
          <w:sz w:val="20"/>
          <w:szCs w:val="20"/>
        </w:rPr>
      </w:pPr>
    </w:p>
    <w:p w14:paraId="0F797C3B" w14:textId="77777777" w:rsidR="009F0658" w:rsidRPr="009F0658" w:rsidRDefault="009F0658" w:rsidP="009F0658">
      <w:pPr>
        <w:rPr>
          <w:sz w:val="20"/>
          <w:szCs w:val="20"/>
        </w:rPr>
      </w:pPr>
    </w:p>
    <w:p w14:paraId="429FA90B" w14:textId="77777777" w:rsidR="009F0658" w:rsidRPr="009F0658" w:rsidRDefault="009F0658" w:rsidP="009F0658">
      <w:pPr>
        <w:rPr>
          <w:sz w:val="20"/>
          <w:szCs w:val="20"/>
        </w:rPr>
        <w:sectPr w:rsidR="009F0658" w:rsidRPr="009F0658" w:rsidSect="008E20EE">
          <w:pgSz w:w="16838" w:h="11906" w:orient="landscape"/>
          <w:pgMar w:top="851" w:right="425" w:bottom="1418" w:left="1418" w:header="709" w:footer="709" w:gutter="0"/>
          <w:cols w:space="708"/>
          <w:docGrid w:linePitch="360"/>
        </w:sectPr>
      </w:pPr>
    </w:p>
    <w:p w14:paraId="0224DB06" w14:textId="77777777" w:rsidR="009F0658" w:rsidRPr="009F0658" w:rsidRDefault="009F0658" w:rsidP="009F0658">
      <w:pPr>
        <w:rPr>
          <w:sz w:val="20"/>
          <w:szCs w:val="20"/>
        </w:rPr>
      </w:pPr>
    </w:p>
    <w:p w14:paraId="5AF3285B" w14:textId="77777777" w:rsidR="009F0658" w:rsidRPr="009F0658" w:rsidRDefault="009F0658" w:rsidP="009F0658">
      <w:pPr>
        <w:tabs>
          <w:tab w:val="left" w:pos="11482"/>
          <w:tab w:val="right" w:pos="15278"/>
        </w:tabs>
        <w:jc w:val="right"/>
        <w:rPr>
          <w:sz w:val="20"/>
          <w:szCs w:val="20"/>
        </w:rPr>
      </w:pPr>
      <w:r w:rsidRPr="009F0658">
        <w:rPr>
          <w:sz w:val="20"/>
          <w:szCs w:val="20"/>
        </w:rPr>
        <w:t>ПРИЛОЖЕНИЕ № 2</w:t>
      </w:r>
    </w:p>
    <w:p w14:paraId="3D600739" w14:textId="77777777" w:rsidR="009F0658" w:rsidRPr="009F0658" w:rsidRDefault="009F0658" w:rsidP="009F0658">
      <w:pPr>
        <w:jc w:val="right"/>
        <w:rPr>
          <w:rFonts w:eastAsia="SimSun"/>
          <w:sz w:val="20"/>
          <w:szCs w:val="20"/>
          <w:lang w:eastAsia="zh-CN"/>
        </w:rPr>
      </w:pPr>
      <w:r w:rsidRPr="009F0658">
        <w:rPr>
          <w:rFonts w:eastAsia="SimSun"/>
          <w:sz w:val="20"/>
          <w:szCs w:val="20"/>
          <w:lang w:eastAsia="zh-CN"/>
        </w:rPr>
        <w:t xml:space="preserve">                                                                            к распоряжению администрации</w:t>
      </w:r>
    </w:p>
    <w:p w14:paraId="2801F039" w14:textId="77777777" w:rsidR="009F0658" w:rsidRPr="009F0658" w:rsidRDefault="009F0658" w:rsidP="009F0658">
      <w:pPr>
        <w:jc w:val="right"/>
        <w:rPr>
          <w:rFonts w:eastAsia="SimSun"/>
          <w:sz w:val="20"/>
          <w:szCs w:val="20"/>
          <w:lang w:eastAsia="zh-CN"/>
        </w:rPr>
      </w:pPr>
      <w:r w:rsidRPr="009F0658">
        <w:rPr>
          <w:rFonts w:eastAsia="SimSun"/>
          <w:sz w:val="20"/>
          <w:szCs w:val="20"/>
          <w:lang w:eastAsia="zh-CN"/>
        </w:rPr>
        <w:t xml:space="preserve">                                                                               Куйбышевского муниципального  района </w:t>
      </w:r>
    </w:p>
    <w:p w14:paraId="6D697E5D" w14:textId="77777777" w:rsidR="009F0658" w:rsidRPr="009F0658" w:rsidRDefault="009F0658" w:rsidP="009F0658">
      <w:pPr>
        <w:jc w:val="right"/>
        <w:rPr>
          <w:rFonts w:eastAsia="SimSun"/>
          <w:sz w:val="20"/>
          <w:szCs w:val="20"/>
          <w:lang w:eastAsia="zh-CN"/>
        </w:rPr>
      </w:pPr>
      <w:r w:rsidRPr="009F0658">
        <w:rPr>
          <w:rFonts w:eastAsia="SimSun"/>
          <w:sz w:val="20"/>
          <w:szCs w:val="20"/>
          <w:lang w:eastAsia="zh-CN"/>
        </w:rPr>
        <w:t>Новосибирской области</w:t>
      </w:r>
    </w:p>
    <w:p w14:paraId="0321B6D1" w14:textId="77777777" w:rsidR="009F0658" w:rsidRPr="009F0658" w:rsidRDefault="009F0658" w:rsidP="009F0658">
      <w:pPr>
        <w:jc w:val="right"/>
        <w:rPr>
          <w:rFonts w:eastAsia="SimSun"/>
          <w:sz w:val="20"/>
          <w:szCs w:val="20"/>
          <w:lang w:eastAsia="zh-CN"/>
        </w:rPr>
      </w:pPr>
      <w:r w:rsidRPr="009F0658">
        <w:rPr>
          <w:rFonts w:eastAsia="SimSun"/>
          <w:sz w:val="20"/>
          <w:szCs w:val="20"/>
          <w:lang w:eastAsia="zh-CN"/>
        </w:rPr>
        <w:t xml:space="preserve">                                                                              от 09.03.2021 № 231-р</w:t>
      </w:r>
    </w:p>
    <w:p w14:paraId="3F6F1B4F" w14:textId="77777777" w:rsidR="009F0658" w:rsidRPr="009F0658" w:rsidRDefault="009F0658" w:rsidP="009F0658">
      <w:pPr>
        <w:jc w:val="center"/>
        <w:rPr>
          <w:b/>
          <w:sz w:val="20"/>
          <w:szCs w:val="20"/>
        </w:rPr>
      </w:pPr>
    </w:p>
    <w:p w14:paraId="24778610" w14:textId="77777777" w:rsidR="009F0658" w:rsidRPr="009F0658" w:rsidRDefault="009F0658" w:rsidP="009F0658">
      <w:pPr>
        <w:jc w:val="center"/>
        <w:rPr>
          <w:b/>
          <w:sz w:val="20"/>
          <w:szCs w:val="20"/>
        </w:rPr>
      </w:pPr>
      <w:r w:rsidRPr="009F0658">
        <w:rPr>
          <w:b/>
          <w:sz w:val="20"/>
          <w:szCs w:val="20"/>
        </w:rPr>
        <w:t>Рейтинг культурно-досуговых учреждений Куйбышевского района</w:t>
      </w:r>
    </w:p>
    <w:p w14:paraId="185ECE8F" w14:textId="77777777" w:rsidR="009F0658" w:rsidRPr="009F0658" w:rsidRDefault="009F0658" w:rsidP="009F0658">
      <w:pPr>
        <w:jc w:val="center"/>
        <w:rPr>
          <w:b/>
          <w:sz w:val="20"/>
          <w:szCs w:val="20"/>
        </w:rPr>
      </w:pPr>
      <w:r w:rsidRPr="009F0658">
        <w:rPr>
          <w:b/>
          <w:sz w:val="20"/>
          <w:szCs w:val="20"/>
        </w:rPr>
        <w:t>по итогам 2020 года</w:t>
      </w:r>
    </w:p>
    <w:p w14:paraId="08270704" w14:textId="77777777" w:rsidR="009F0658" w:rsidRPr="009F0658" w:rsidRDefault="009F0658" w:rsidP="009F0658">
      <w:pPr>
        <w:jc w:val="center"/>
        <w:rPr>
          <w:b/>
          <w:sz w:val="20"/>
          <w:szCs w:val="20"/>
        </w:rPr>
      </w:pPr>
    </w:p>
    <w:p w14:paraId="5C44C75E" w14:textId="77777777" w:rsidR="009F0658" w:rsidRPr="009F0658" w:rsidRDefault="009F0658" w:rsidP="009F0658">
      <w:pPr>
        <w:jc w:val="center"/>
        <w:rPr>
          <w:b/>
          <w:sz w:val="20"/>
          <w:szCs w:val="20"/>
        </w:rPr>
      </w:pPr>
    </w:p>
    <w:tbl>
      <w:tblPr>
        <w:tblStyle w:val="affa"/>
        <w:tblW w:w="0" w:type="auto"/>
        <w:tblLook w:val="04A0" w:firstRow="1" w:lastRow="0" w:firstColumn="1" w:lastColumn="0" w:noHBand="0" w:noVBand="1"/>
      </w:tblPr>
      <w:tblGrid>
        <w:gridCol w:w="1384"/>
        <w:gridCol w:w="4965"/>
        <w:gridCol w:w="3504"/>
      </w:tblGrid>
      <w:tr w:rsidR="009F0658" w:rsidRPr="009F0658" w14:paraId="334F6D75" w14:textId="77777777" w:rsidTr="008D2D7E">
        <w:tc>
          <w:tcPr>
            <w:tcW w:w="1384" w:type="dxa"/>
          </w:tcPr>
          <w:p w14:paraId="55A153B6" w14:textId="77777777" w:rsidR="009F0658" w:rsidRPr="009F0658" w:rsidRDefault="009F0658" w:rsidP="009F0658">
            <w:pPr>
              <w:jc w:val="center"/>
              <w:rPr>
                <w:sz w:val="20"/>
                <w:szCs w:val="20"/>
              </w:rPr>
            </w:pPr>
            <w:r w:rsidRPr="009F0658">
              <w:rPr>
                <w:sz w:val="20"/>
                <w:szCs w:val="20"/>
              </w:rPr>
              <w:t>Место</w:t>
            </w:r>
          </w:p>
        </w:tc>
        <w:tc>
          <w:tcPr>
            <w:tcW w:w="4966" w:type="dxa"/>
          </w:tcPr>
          <w:p w14:paraId="291562E8" w14:textId="77777777" w:rsidR="009F0658" w:rsidRPr="009F0658" w:rsidRDefault="009F0658" w:rsidP="009F0658">
            <w:pPr>
              <w:jc w:val="center"/>
              <w:rPr>
                <w:sz w:val="20"/>
                <w:szCs w:val="20"/>
              </w:rPr>
            </w:pPr>
            <w:r w:rsidRPr="009F0658">
              <w:rPr>
                <w:sz w:val="20"/>
                <w:szCs w:val="20"/>
              </w:rPr>
              <w:t>Наименование учреждения</w:t>
            </w:r>
          </w:p>
        </w:tc>
        <w:tc>
          <w:tcPr>
            <w:tcW w:w="3504" w:type="dxa"/>
          </w:tcPr>
          <w:p w14:paraId="34802670" w14:textId="77777777" w:rsidR="009F0658" w:rsidRPr="009F0658" w:rsidRDefault="009F0658" w:rsidP="009F0658">
            <w:pPr>
              <w:jc w:val="center"/>
              <w:rPr>
                <w:sz w:val="20"/>
                <w:szCs w:val="20"/>
              </w:rPr>
            </w:pPr>
            <w:r w:rsidRPr="009F0658">
              <w:rPr>
                <w:sz w:val="20"/>
                <w:szCs w:val="20"/>
              </w:rPr>
              <w:t>Количество баллов, полученных при оценке деятельности учреждения</w:t>
            </w:r>
          </w:p>
        </w:tc>
      </w:tr>
      <w:tr w:rsidR="009F0658" w:rsidRPr="009F0658" w14:paraId="6712FFC8" w14:textId="77777777" w:rsidTr="008D2D7E">
        <w:tc>
          <w:tcPr>
            <w:tcW w:w="1384" w:type="dxa"/>
          </w:tcPr>
          <w:p w14:paraId="0926E205" w14:textId="77777777" w:rsidR="009F0658" w:rsidRPr="009F0658" w:rsidRDefault="009F0658" w:rsidP="009F0658">
            <w:pPr>
              <w:jc w:val="center"/>
              <w:rPr>
                <w:sz w:val="20"/>
                <w:szCs w:val="20"/>
              </w:rPr>
            </w:pPr>
            <w:r w:rsidRPr="009F0658">
              <w:rPr>
                <w:sz w:val="20"/>
                <w:szCs w:val="20"/>
              </w:rPr>
              <w:t>1</w:t>
            </w:r>
          </w:p>
        </w:tc>
        <w:tc>
          <w:tcPr>
            <w:tcW w:w="4966" w:type="dxa"/>
          </w:tcPr>
          <w:p w14:paraId="33B99C5B" w14:textId="77777777" w:rsidR="009F0658" w:rsidRPr="009F0658" w:rsidRDefault="009F0658" w:rsidP="009F0658">
            <w:pPr>
              <w:jc w:val="both"/>
              <w:rPr>
                <w:sz w:val="20"/>
                <w:szCs w:val="20"/>
              </w:rPr>
            </w:pPr>
            <w:r w:rsidRPr="009F0658">
              <w:rPr>
                <w:sz w:val="20"/>
                <w:szCs w:val="20"/>
              </w:rPr>
              <w:t>МКУК Октябрьский КДЦ</w:t>
            </w:r>
          </w:p>
        </w:tc>
        <w:tc>
          <w:tcPr>
            <w:tcW w:w="3504" w:type="dxa"/>
          </w:tcPr>
          <w:p w14:paraId="72B00DEC" w14:textId="77777777" w:rsidR="009F0658" w:rsidRPr="009F0658" w:rsidRDefault="009F0658" w:rsidP="009F0658">
            <w:pPr>
              <w:jc w:val="center"/>
              <w:rPr>
                <w:sz w:val="20"/>
                <w:szCs w:val="20"/>
              </w:rPr>
            </w:pPr>
            <w:r w:rsidRPr="009F0658">
              <w:rPr>
                <w:sz w:val="20"/>
                <w:szCs w:val="20"/>
              </w:rPr>
              <w:t>191,2</w:t>
            </w:r>
          </w:p>
        </w:tc>
      </w:tr>
      <w:tr w:rsidR="009F0658" w:rsidRPr="009F0658" w14:paraId="51994405" w14:textId="77777777" w:rsidTr="008D2D7E">
        <w:tc>
          <w:tcPr>
            <w:tcW w:w="1384" w:type="dxa"/>
          </w:tcPr>
          <w:p w14:paraId="5EEB8EF8" w14:textId="77777777" w:rsidR="009F0658" w:rsidRPr="009F0658" w:rsidRDefault="009F0658" w:rsidP="009F0658">
            <w:pPr>
              <w:jc w:val="center"/>
              <w:rPr>
                <w:sz w:val="20"/>
                <w:szCs w:val="20"/>
              </w:rPr>
            </w:pPr>
            <w:r w:rsidRPr="009F0658">
              <w:rPr>
                <w:sz w:val="20"/>
                <w:szCs w:val="20"/>
              </w:rPr>
              <w:t>2</w:t>
            </w:r>
          </w:p>
        </w:tc>
        <w:tc>
          <w:tcPr>
            <w:tcW w:w="4966" w:type="dxa"/>
          </w:tcPr>
          <w:p w14:paraId="0DD8AED7" w14:textId="77777777" w:rsidR="009F0658" w:rsidRPr="009F0658" w:rsidRDefault="009F0658" w:rsidP="009F0658">
            <w:pPr>
              <w:jc w:val="both"/>
              <w:rPr>
                <w:sz w:val="20"/>
                <w:szCs w:val="20"/>
              </w:rPr>
            </w:pPr>
            <w:r w:rsidRPr="009F0658">
              <w:rPr>
                <w:sz w:val="20"/>
                <w:szCs w:val="20"/>
              </w:rPr>
              <w:t>МКУК Гжатский КДЦ</w:t>
            </w:r>
          </w:p>
        </w:tc>
        <w:tc>
          <w:tcPr>
            <w:tcW w:w="3504" w:type="dxa"/>
          </w:tcPr>
          <w:p w14:paraId="4CB8336A" w14:textId="77777777" w:rsidR="009F0658" w:rsidRPr="009F0658" w:rsidRDefault="009F0658" w:rsidP="009F0658">
            <w:pPr>
              <w:jc w:val="center"/>
              <w:rPr>
                <w:sz w:val="20"/>
                <w:szCs w:val="20"/>
              </w:rPr>
            </w:pPr>
            <w:r w:rsidRPr="009F0658">
              <w:rPr>
                <w:sz w:val="20"/>
                <w:szCs w:val="20"/>
              </w:rPr>
              <w:t>166,7</w:t>
            </w:r>
          </w:p>
        </w:tc>
      </w:tr>
      <w:tr w:rsidR="009F0658" w:rsidRPr="009F0658" w14:paraId="13DA6B6C" w14:textId="77777777" w:rsidTr="008D2D7E">
        <w:tc>
          <w:tcPr>
            <w:tcW w:w="1384" w:type="dxa"/>
          </w:tcPr>
          <w:p w14:paraId="7FD35DD6" w14:textId="77777777" w:rsidR="009F0658" w:rsidRPr="009F0658" w:rsidRDefault="009F0658" w:rsidP="009F0658">
            <w:pPr>
              <w:jc w:val="center"/>
              <w:rPr>
                <w:sz w:val="20"/>
                <w:szCs w:val="20"/>
              </w:rPr>
            </w:pPr>
            <w:r w:rsidRPr="009F0658">
              <w:rPr>
                <w:sz w:val="20"/>
                <w:szCs w:val="20"/>
              </w:rPr>
              <w:t>3</w:t>
            </w:r>
          </w:p>
        </w:tc>
        <w:tc>
          <w:tcPr>
            <w:tcW w:w="4966" w:type="dxa"/>
          </w:tcPr>
          <w:p w14:paraId="6AC3DBC4" w14:textId="77777777" w:rsidR="009F0658" w:rsidRPr="009F0658" w:rsidRDefault="009F0658" w:rsidP="009F0658">
            <w:pPr>
              <w:jc w:val="both"/>
              <w:rPr>
                <w:sz w:val="20"/>
                <w:szCs w:val="20"/>
              </w:rPr>
            </w:pPr>
            <w:r w:rsidRPr="009F0658">
              <w:rPr>
                <w:sz w:val="20"/>
                <w:szCs w:val="20"/>
              </w:rPr>
              <w:t>МКУК Булатовский КДЦ</w:t>
            </w:r>
          </w:p>
        </w:tc>
        <w:tc>
          <w:tcPr>
            <w:tcW w:w="3504" w:type="dxa"/>
          </w:tcPr>
          <w:p w14:paraId="76D2E64F" w14:textId="77777777" w:rsidR="009F0658" w:rsidRPr="009F0658" w:rsidRDefault="009F0658" w:rsidP="009F0658">
            <w:pPr>
              <w:jc w:val="center"/>
              <w:rPr>
                <w:sz w:val="20"/>
                <w:szCs w:val="20"/>
              </w:rPr>
            </w:pPr>
            <w:r w:rsidRPr="009F0658">
              <w:rPr>
                <w:sz w:val="20"/>
                <w:szCs w:val="20"/>
              </w:rPr>
              <w:t>134,4</w:t>
            </w:r>
          </w:p>
        </w:tc>
      </w:tr>
      <w:tr w:rsidR="009F0658" w:rsidRPr="009F0658" w14:paraId="33DB71DF" w14:textId="77777777" w:rsidTr="008D2D7E">
        <w:tc>
          <w:tcPr>
            <w:tcW w:w="1384" w:type="dxa"/>
          </w:tcPr>
          <w:p w14:paraId="3D57D87D" w14:textId="77777777" w:rsidR="009F0658" w:rsidRPr="009F0658" w:rsidRDefault="009F0658" w:rsidP="009F0658">
            <w:pPr>
              <w:jc w:val="center"/>
              <w:rPr>
                <w:sz w:val="20"/>
                <w:szCs w:val="20"/>
              </w:rPr>
            </w:pPr>
            <w:r w:rsidRPr="009F0658">
              <w:rPr>
                <w:sz w:val="20"/>
                <w:szCs w:val="20"/>
              </w:rPr>
              <w:t>4</w:t>
            </w:r>
          </w:p>
        </w:tc>
        <w:tc>
          <w:tcPr>
            <w:tcW w:w="4966" w:type="dxa"/>
          </w:tcPr>
          <w:p w14:paraId="6E190D79" w14:textId="77777777" w:rsidR="009F0658" w:rsidRPr="009F0658" w:rsidRDefault="009F0658" w:rsidP="009F0658">
            <w:pPr>
              <w:jc w:val="both"/>
              <w:rPr>
                <w:sz w:val="20"/>
                <w:szCs w:val="20"/>
              </w:rPr>
            </w:pPr>
            <w:r w:rsidRPr="009F0658">
              <w:rPr>
                <w:sz w:val="20"/>
                <w:szCs w:val="20"/>
              </w:rPr>
              <w:t>МКУК «КДЦ» Отрадненского ДК</w:t>
            </w:r>
          </w:p>
        </w:tc>
        <w:tc>
          <w:tcPr>
            <w:tcW w:w="3504" w:type="dxa"/>
          </w:tcPr>
          <w:p w14:paraId="5226C188" w14:textId="77777777" w:rsidR="009F0658" w:rsidRPr="009F0658" w:rsidRDefault="009F0658" w:rsidP="009F0658">
            <w:pPr>
              <w:jc w:val="center"/>
              <w:rPr>
                <w:sz w:val="20"/>
                <w:szCs w:val="20"/>
              </w:rPr>
            </w:pPr>
            <w:r w:rsidRPr="009F0658">
              <w:rPr>
                <w:sz w:val="20"/>
                <w:szCs w:val="20"/>
              </w:rPr>
              <w:t>120,1</w:t>
            </w:r>
          </w:p>
        </w:tc>
      </w:tr>
      <w:tr w:rsidR="009F0658" w:rsidRPr="009F0658" w14:paraId="21286B55" w14:textId="77777777" w:rsidTr="008D2D7E">
        <w:tc>
          <w:tcPr>
            <w:tcW w:w="1384" w:type="dxa"/>
          </w:tcPr>
          <w:p w14:paraId="04AC4E55" w14:textId="77777777" w:rsidR="009F0658" w:rsidRPr="009F0658" w:rsidRDefault="009F0658" w:rsidP="009F0658">
            <w:pPr>
              <w:jc w:val="center"/>
              <w:rPr>
                <w:sz w:val="20"/>
                <w:szCs w:val="20"/>
              </w:rPr>
            </w:pPr>
            <w:r w:rsidRPr="009F0658">
              <w:rPr>
                <w:sz w:val="20"/>
                <w:szCs w:val="20"/>
              </w:rPr>
              <w:t>5</w:t>
            </w:r>
          </w:p>
        </w:tc>
        <w:tc>
          <w:tcPr>
            <w:tcW w:w="4966" w:type="dxa"/>
          </w:tcPr>
          <w:p w14:paraId="6145CFF2" w14:textId="77777777" w:rsidR="009F0658" w:rsidRPr="009F0658" w:rsidRDefault="009F0658" w:rsidP="009F0658">
            <w:pPr>
              <w:jc w:val="both"/>
              <w:rPr>
                <w:sz w:val="20"/>
                <w:szCs w:val="20"/>
              </w:rPr>
            </w:pPr>
            <w:r w:rsidRPr="009F0658">
              <w:rPr>
                <w:sz w:val="20"/>
                <w:szCs w:val="20"/>
              </w:rPr>
              <w:t>МКУК Камский КДЦ</w:t>
            </w:r>
          </w:p>
        </w:tc>
        <w:tc>
          <w:tcPr>
            <w:tcW w:w="3504" w:type="dxa"/>
          </w:tcPr>
          <w:p w14:paraId="4E47522D" w14:textId="77777777" w:rsidR="009F0658" w:rsidRPr="009F0658" w:rsidRDefault="009F0658" w:rsidP="009F0658">
            <w:pPr>
              <w:jc w:val="center"/>
              <w:rPr>
                <w:sz w:val="20"/>
                <w:szCs w:val="20"/>
              </w:rPr>
            </w:pPr>
            <w:r w:rsidRPr="009F0658">
              <w:rPr>
                <w:sz w:val="20"/>
                <w:szCs w:val="20"/>
              </w:rPr>
              <w:t>116,5</w:t>
            </w:r>
          </w:p>
        </w:tc>
      </w:tr>
      <w:tr w:rsidR="009F0658" w:rsidRPr="009F0658" w14:paraId="78746B0D" w14:textId="77777777" w:rsidTr="008D2D7E">
        <w:tc>
          <w:tcPr>
            <w:tcW w:w="1384" w:type="dxa"/>
          </w:tcPr>
          <w:p w14:paraId="26AA4D55" w14:textId="77777777" w:rsidR="009F0658" w:rsidRPr="009F0658" w:rsidRDefault="009F0658" w:rsidP="009F0658">
            <w:pPr>
              <w:jc w:val="center"/>
              <w:rPr>
                <w:sz w:val="20"/>
                <w:szCs w:val="20"/>
              </w:rPr>
            </w:pPr>
            <w:r w:rsidRPr="009F0658">
              <w:rPr>
                <w:sz w:val="20"/>
                <w:szCs w:val="20"/>
              </w:rPr>
              <w:t>6</w:t>
            </w:r>
          </w:p>
        </w:tc>
        <w:tc>
          <w:tcPr>
            <w:tcW w:w="4966" w:type="dxa"/>
          </w:tcPr>
          <w:p w14:paraId="6E658B38" w14:textId="77777777" w:rsidR="009F0658" w:rsidRPr="009F0658" w:rsidRDefault="009F0658" w:rsidP="009F0658">
            <w:pPr>
              <w:jc w:val="both"/>
              <w:rPr>
                <w:sz w:val="20"/>
                <w:szCs w:val="20"/>
              </w:rPr>
            </w:pPr>
            <w:r w:rsidRPr="009F0658">
              <w:rPr>
                <w:sz w:val="20"/>
                <w:szCs w:val="20"/>
              </w:rPr>
              <w:t>МКУК «Кондуслинский КДЦ»</w:t>
            </w:r>
          </w:p>
        </w:tc>
        <w:tc>
          <w:tcPr>
            <w:tcW w:w="3504" w:type="dxa"/>
          </w:tcPr>
          <w:p w14:paraId="489ADF46" w14:textId="77777777" w:rsidR="009F0658" w:rsidRPr="009F0658" w:rsidRDefault="009F0658" w:rsidP="009F0658">
            <w:pPr>
              <w:jc w:val="center"/>
              <w:rPr>
                <w:sz w:val="20"/>
                <w:szCs w:val="20"/>
              </w:rPr>
            </w:pPr>
            <w:r w:rsidRPr="009F0658">
              <w:rPr>
                <w:sz w:val="20"/>
                <w:szCs w:val="20"/>
              </w:rPr>
              <w:t>113,1</w:t>
            </w:r>
          </w:p>
        </w:tc>
      </w:tr>
      <w:tr w:rsidR="009F0658" w:rsidRPr="009F0658" w14:paraId="540D0A9D" w14:textId="77777777" w:rsidTr="008D2D7E">
        <w:tc>
          <w:tcPr>
            <w:tcW w:w="1384" w:type="dxa"/>
          </w:tcPr>
          <w:p w14:paraId="253BBDC5" w14:textId="77777777" w:rsidR="009F0658" w:rsidRPr="009F0658" w:rsidRDefault="009F0658" w:rsidP="009F0658">
            <w:pPr>
              <w:jc w:val="center"/>
              <w:rPr>
                <w:sz w:val="20"/>
                <w:szCs w:val="20"/>
              </w:rPr>
            </w:pPr>
            <w:r w:rsidRPr="009F0658">
              <w:rPr>
                <w:sz w:val="20"/>
                <w:szCs w:val="20"/>
              </w:rPr>
              <w:t>7</w:t>
            </w:r>
          </w:p>
        </w:tc>
        <w:tc>
          <w:tcPr>
            <w:tcW w:w="4966" w:type="dxa"/>
          </w:tcPr>
          <w:p w14:paraId="7FEC05B4" w14:textId="77777777" w:rsidR="009F0658" w:rsidRPr="009F0658" w:rsidRDefault="009F0658" w:rsidP="009F0658">
            <w:pPr>
              <w:jc w:val="both"/>
              <w:rPr>
                <w:sz w:val="20"/>
                <w:szCs w:val="20"/>
              </w:rPr>
            </w:pPr>
            <w:r w:rsidRPr="009F0658">
              <w:rPr>
                <w:sz w:val="20"/>
                <w:szCs w:val="20"/>
              </w:rPr>
              <w:t>МКУК Верх-Ичинский КДЦ</w:t>
            </w:r>
          </w:p>
        </w:tc>
        <w:tc>
          <w:tcPr>
            <w:tcW w:w="3504" w:type="dxa"/>
          </w:tcPr>
          <w:p w14:paraId="1CA3D41C" w14:textId="77777777" w:rsidR="009F0658" w:rsidRPr="009F0658" w:rsidRDefault="009F0658" w:rsidP="009F0658">
            <w:pPr>
              <w:jc w:val="center"/>
              <w:rPr>
                <w:sz w:val="20"/>
                <w:szCs w:val="20"/>
              </w:rPr>
            </w:pPr>
            <w:r w:rsidRPr="009F0658">
              <w:rPr>
                <w:sz w:val="20"/>
                <w:szCs w:val="20"/>
              </w:rPr>
              <w:t>106,6</w:t>
            </w:r>
          </w:p>
        </w:tc>
      </w:tr>
      <w:tr w:rsidR="009F0658" w:rsidRPr="009F0658" w14:paraId="6D130394" w14:textId="77777777" w:rsidTr="008D2D7E">
        <w:tc>
          <w:tcPr>
            <w:tcW w:w="1384" w:type="dxa"/>
          </w:tcPr>
          <w:p w14:paraId="135D1E14" w14:textId="77777777" w:rsidR="009F0658" w:rsidRPr="009F0658" w:rsidRDefault="009F0658" w:rsidP="009F0658">
            <w:pPr>
              <w:jc w:val="center"/>
              <w:rPr>
                <w:sz w:val="20"/>
                <w:szCs w:val="20"/>
              </w:rPr>
            </w:pPr>
            <w:r w:rsidRPr="009F0658">
              <w:rPr>
                <w:sz w:val="20"/>
                <w:szCs w:val="20"/>
              </w:rPr>
              <w:t>8</w:t>
            </w:r>
          </w:p>
        </w:tc>
        <w:tc>
          <w:tcPr>
            <w:tcW w:w="4966" w:type="dxa"/>
          </w:tcPr>
          <w:p w14:paraId="76578E19" w14:textId="77777777" w:rsidR="009F0658" w:rsidRPr="009F0658" w:rsidRDefault="009F0658" w:rsidP="009F0658">
            <w:pPr>
              <w:jc w:val="both"/>
              <w:rPr>
                <w:sz w:val="20"/>
                <w:szCs w:val="20"/>
              </w:rPr>
            </w:pPr>
            <w:r w:rsidRPr="009F0658">
              <w:rPr>
                <w:sz w:val="20"/>
                <w:szCs w:val="20"/>
              </w:rPr>
              <w:t>МКУК «Чумаковский КДЦ»</w:t>
            </w:r>
          </w:p>
        </w:tc>
        <w:tc>
          <w:tcPr>
            <w:tcW w:w="3504" w:type="dxa"/>
          </w:tcPr>
          <w:p w14:paraId="17F35510" w14:textId="77777777" w:rsidR="009F0658" w:rsidRPr="009F0658" w:rsidRDefault="009F0658" w:rsidP="009F0658">
            <w:pPr>
              <w:jc w:val="center"/>
              <w:rPr>
                <w:sz w:val="20"/>
                <w:szCs w:val="20"/>
              </w:rPr>
            </w:pPr>
            <w:r w:rsidRPr="009F0658">
              <w:rPr>
                <w:sz w:val="20"/>
                <w:szCs w:val="20"/>
              </w:rPr>
              <w:t>88,1</w:t>
            </w:r>
          </w:p>
        </w:tc>
      </w:tr>
      <w:tr w:rsidR="009F0658" w:rsidRPr="009F0658" w14:paraId="403B90A6" w14:textId="77777777" w:rsidTr="008D2D7E">
        <w:tc>
          <w:tcPr>
            <w:tcW w:w="1384" w:type="dxa"/>
          </w:tcPr>
          <w:p w14:paraId="0D7D2A86" w14:textId="77777777" w:rsidR="009F0658" w:rsidRPr="009F0658" w:rsidRDefault="009F0658" w:rsidP="009F0658">
            <w:pPr>
              <w:jc w:val="center"/>
              <w:rPr>
                <w:sz w:val="20"/>
                <w:szCs w:val="20"/>
              </w:rPr>
            </w:pPr>
            <w:r w:rsidRPr="009F0658">
              <w:rPr>
                <w:sz w:val="20"/>
                <w:szCs w:val="20"/>
              </w:rPr>
              <w:t>9</w:t>
            </w:r>
          </w:p>
        </w:tc>
        <w:tc>
          <w:tcPr>
            <w:tcW w:w="4966" w:type="dxa"/>
          </w:tcPr>
          <w:p w14:paraId="15D4FD92" w14:textId="77777777" w:rsidR="009F0658" w:rsidRPr="009F0658" w:rsidRDefault="009F0658" w:rsidP="009F0658">
            <w:pPr>
              <w:jc w:val="both"/>
              <w:rPr>
                <w:sz w:val="20"/>
                <w:szCs w:val="20"/>
              </w:rPr>
            </w:pPr>
            <w:r w:rsidRPr="009F0658">
              <w:rPr>
                <w:sz w:val="20"/>
                <w:szCs w:val="20"/>
              </w:rPr>
              <w:t>МКУК Абрамовский КДЦ</w:t>
            </w:r>
          </w:p>
        </w:tc>
        <w:tc>
          <w:tcPr>
            <w:tcW w:w="3504" w:type="dxa"/>
          </w:tcPr>
          <w:p w14:paraId="271087EF" w14:textId="77777777" w:rsidR="009F0658" w:rsidRPr="009F0658" w:rsidRDefault="009F0658" w:rsidP="009F0658">
            <w:pPr>
              <w:jc w:val="center"/>
              <w:rPr>
                <w:sz w:val="20"/>
                <w:szCs w:val="20"/>
              </w:rPr>
            </w:pPr>
            <w:r w:rsidRPr="009F0658">
              <w:rPr>
                <w:sz w:val="20"/>
                <w:szCs w:val="20"/>
              </w:rPr>
              <w:t>81,1</w:t>
            </w:r>
          </w:p>
        </w:tc>
      </w:tr>
      <w:tr w:rsidR="009F0658" w:rsidRPr="009F0658" w14:paraId="470B6C34" w14:textId="77777777" w:rsidTr="008D2D7E">
        <w:tc>
          <w:tcPr>
            <w:tcW w:w="1384" w:type="dxa"/>
          </w:tcPr>
          <w:p w14:paraId="48290C51" w14:textId="77777777" w:rsidR="009F0658" w:rsidRPr="009F0658" w:rsidRDefault="009F0658" w:rsidP="009F0658">
            <w:pPr>
              <w:jc w:val="center"/>
              <w:rPr>
                <w:sz w:val="20"/>
                <w:szCs w:val="20"/>
              </w:rPr>
            </w:pPr>
            <w:r w:rsidRPr="009F0658">
              <w:rPr>
                <w:sz w:val="20"/>
                <w:szCs w:val="20"/>
              </w:rPr>
              <w:t>10</w:t>
            </w:r>
          </w:p>
        </w:tc>
        <w:tc>
          <w:tcPr>
            <w:tcW w:w="4966" w:type="dxa"/>
          </w:tcPr>
          <w:p w14:paraId="69CA5B5C" w14:textId="77777777" w:rsidR="009F0658" w:rsidRPr="009F0658" w:rsidRDefault="009F0658" w:rsidP="009F0658">
            <w:pPr>
              <w:jc w:val="both"/>
              <w:rPr>
                <w:sz w:val="20"/>
                <w:szCs w:val="20"/>
              </w:rPr>
            </w:pPr>
            <w:r w:rsidRPr="009F0658">
              <w:rPr>
                <w:sz w:val="20"/>
                <w:szCs w:val="20"/>
              </w:rPr>
              <w:t>МКУК Горбуновский КДЦ</w:t>
            </w:r>
          </w:p>
        </w:tc>
        <w:tc>
          <w:tcPr>
            <w:tcW w:w="3504" w:type="dxa"/>
          </w:tcPr>
          <w:p w14:paraId="131FD3C2" w14:textId="77777777" w:rsidR="009F0658" w:rsidRPr="009F0658" w:rsidRDefault="009F0658" w:rsidP="009F0658">
            <w:pPr>
              <w:jc w:val="center"/>
              <w:rPr>
                <w:sz w:val="20"/>
                <w:szCs w:val="20"/>
              </w:rPr>
            </w:pPr>
            <w:r w:rsidRPr="009F0658">
              <w:rPr>
                <w:sz w:val="20"/>
                <w:szCs w:val="20"/>
              </w:rPr>
              <w:t>79</w:t>
            </w:r>
          </w:p>
        </w:tc>
      </w:tr>
      <w:tr w:rsidR="009F0658" w:rsidRPr="009F0658" w14:paraId="6FB60435" w14:textId="77777777" w:rsidTr="008D2D7E">
        <w:tc>
          <w:tcPr>
            <w:tcW w:w="1384" w:type="dxa"/>
          </w:tcPr>
          <w:p w14:paraId="1C42DF9C" w14:textId="77777777" w:rsidR="009F0658" w:rsidRPr="009F0658" w:rsidRDefault="009F0658" w:rsidP="009F0658">
            <w:pPr>
              <w:jc w:val="center"/>
              <w:rPr>
                <w:sz w:val="20"/>
                <w:szCs w:val="20"/>
              </w:rPr>
            </w:pPr>
            <w:r w:rsidRPr="009F0658">
              <w:rPr>
                <w:sz w:val="20"/>
                <w:szCs w:val="20"/>
              </w:rPr>
              <w:t>11</w:t>
            </w:r>
          </w:p>
        </w:tc>
        <w:tc>
          <w:tcPr>
            <w:tcW w:w="4966" w:type="dxa"/>
          </w:tcPr>
          <w:p w14:paraId="4C89198B" w14:textId="77777777" w:rsidR="009F0658" w:rsidRPr="009F0658" w:rsidRDefault="009F0658" w:rsidP="009F0658">
            <w:pPr>
              <w:jc w:val="both"/>
              <w:rPr>
                <w:sz w:val="20"/>
                <w:szCs w:val="20"/>
              </w:rPr>
            </w:pPr>
            <w:r w:rsidRPr="009F0658">
              <w:rPr>
                <w:sz w:val="20"/>
                <w:szCs w:val="20"/>
              </w:rPr>
              <w:t>МКУК «Балманский КДЦ»</w:t>
            </w:r>
          </w:p>
        </w:tc>
        <w:tc>
          <w:tcPr>
            <w:tcW w:w="3504" w:type="dxa"/>
          </w:tcPr>
          <w:p w14:paraId="42A5DA57" w14:textId="77777777" w:rsidR="009F0658" w:rsidRPr="009F0658" w:rsidRDefault="009F0658" w:rsidP="009F0658">
            <w:pPr>
              <w:jc w:val="center"/>
              <w:rPr>
                <w:sz w:val="20"/>
                <w:szCs w:val="20"/>
              </w:rPr>
            </w:pPr>
            <w:r w:rsidRPr="009F0658">
              <w:rPr>
                <w:sz w:val="20"/>
                <w:szCs w:val="20"/>
              </w:rPr>
              <w:t>76,2</w:t>
            </w:r>
          </w:p>
        </w:tc>
      </w:tr>
      <w:tr w:rsidR="009F0658" w:rsidRPr="009F0658" w14:paraId="395B2FE6" w14:textId="77777777" w:rsidTr="008D2D7E">
        <w:tc>
          <w:tcPr>
            <w:tcW w:w="1384" w:type="dxa"/>
          </w:tcPr>
          <w:p w14:paraId="34CC65D5" w14:textId="77777777" w:rsidR="009F0658" w:rsidRPr="009F0658" w:rsidRDefault="009F0658" w:rsidP="009F0658">
            <w:pPr>
              <w:jc w:val="center"/>
              <w:rPr>
                <w:sz w:val="20"/>
                <w:szCs w:val="20"/>
              </w:rPr>
            </w:pPr>
            <w:r w:rsidRPr="009F0658">
              <w:rPr>
                <w:sz w:val="20"/>
                <w:szCs w:val="20"/>
              </w:rPr>
              <w:t>12</w:t>
            </w:r>
          </w:p>
        </w:tc>
        <w:tc>
          <w:tcPr>
            <w:tcW w:w="4966" w:type="dxa"/>
          </w:tcPr>
          <w:p w14:paraId="206B6A88" w14:textId="77777777" w:rsidR="009F0658" w:rsidRPr="009F0658" w:rsidRDefault="009F0658" w:rsidP="009F0658">
            <w:pPr>
              <w:jc w:val="both"/>
              <w:rPr>
                <w:sz w:val="20"/>
                <w:szCs w:val="20"/>
              </w:rPr>
            </w:pPr>
            <w:r w:rsidRPr="009F0658">
              <w:rPr>
                <w:sz w:val="20"/>
                <w:szCs w:val="20"/>
              </w:rPr>
              <w:t>МКУК «Комсомольский КДЦ»</w:t>
            </w:r>
          </w:p>
        </w:tc>
        <w:tc>
          <w:tcPr>
            <w:tcW w:w="3504" w:type="dxa"/>
          </w:tcPr>
          <w:p w14:paraId="53E2A831" w14:textId="77777777" w:rsidR="009F0658" w:rsidRPr="009F0658" w:rsidRDefault="009F0658" w:rsidP="009F0658">
            <w:pPr>
              <w:jc w:val="center"/>
              <w:rPr>
                <w:sz w:val="20"/>
                <w:szCs w:val="20"/>
              </w:rPr>
            </w:pPr>
            <w:r w:rsidRPr="009F0658">
              <w:rPr>
                <w:sz w:val="20"/>
                <w:szCs w:val="20"/>
              </w:rPr>
              <w:t>76</w:t>
            </w:r>
          </w:p>
        </w:tc>
      </w:tr>
      <w:tr w:rsidR="009F0658" w:rsidRPr="009F0658" w14:paraId="30D4DB91" w14:textId="77777777" w:rsidTr="008D2D7E">
        <w:tc>
          <w:tcPr>
            <w:tcW w:w="1384" w:type="dxa"/>
          </w:tcPr>
          <w:p w14:paraId="7A496B0F" w14:textId="77777777" w:rsidR="009F0658" w:rsidRPr="009F0658" w:rsidRDefault="009F0658" w:rsidP="009F0658">
            <w:pPr>
              <w:jc w:val="center"/>
              <w:rPr>
                <w:sz w:val="20"/>
                <w:szCs w:val="20"/>
              </w:rPr>
            </w:pPr>
            <w:r w:rsidRPr="009F0658">
              <w:rPr>
                <w:sz w:val="20"/>
                <w:szCs w:val="20"/>
              </w:rPr>
              <w:t>13</w:t>
            </w:r>
          </w:p>
        </w:tc>
        <w:tc>
          <w:tcPr>
            <w:tcW w:w="4966" w:type="dxa"/>
          </w:tcPr>
          <w:p w14:paraId="6D9D1CDA" w14:textId="77777777" w:rsidR="009F0658" w:rsidRPr="009F0658" w:rsidRDefault="009F0658" w:rsidP="009F0658">
            <w:pPr>
              <w:jc w:val="both"/>
              <w:rPr>
                <w:sz w:val="20"/>
                <w:szCs w:val="20"/>
              </w:rPr>
            </w:pPr>
            <w:r w:rsidRPr="009F0658">
              <w:rPr>
                <w:sz w:val="20"/>
                <w:szCs w:val="20"/>
              </w:rPr>
              <w:t>МКУК «Михайловский КДЦ»</w:t>
            </w:r>
          </w:p>
        </w:tc>
        <w:tc>
          <w:tcPr>
            <w:tcW w:w="3504" w:type="dxa"/>
          </w:tcPr>
          <w:p w14:paraId="3F68C185" w14:textId="77777777" w:rsidR="009F0658" w:rsidRPr="009F0658" w:rsidRDefault="009F0658" w:rsidP="009F0658">
            <w:pPr>
              <w:jc w:val="center"/>
              <w:rPr>
                <w:sz w:val="20"/>
                <w:szCs w:val="20"/>
              </w:rPr>
            </w:pPr>
            <w:r w:rsidRPr="009F0658">
              <w:rPr>
                <w:sz w:val="20"/>
                <w:szCs w:val="20"/>
              </w:rPr>
              <w:t>66</w:t>
            </w:r>
          </w:p>
        </w:tc>
      </w:tr>
      <w:tr w:rsidR="009F0658" w:rsidRPr="009F0658" w14:paraId="4EEDAD11" w14:textId="77777777" w:rsidTr="008D2D7E">
        <w:tc>
          <w:tcPr>
            <w:tcW w:w="1384" w:type="dxa"/>
          </w:tcPr>
          <w:p w14:paraId="70F811C1" w14:textId="77777777" w:rsidR="009F0658" w:rsidRPr="009F0658" w:rsidRDefault="009F0658" w:rsidP="009F0658">
            <w:pPr>
              <w:jc w:val="center"/>
              <w:rPr>
                <w:sz w:val="20"/>
                <w:szCs w:val="20"/>
              </w:rPr>
            </w:pPr>
            <w:r w:rsidRPr="009F0658">
              <w:rPr>
                <w:sz w:val="20"/>
                <w:szCs w:val="20"/>
              </w:rPr>
              <w:t>14</w:t>
            </w:r>
          </w:p>
        </w:tc>
        <w:tc>
          <w:tcPr>
            <w:tcW w:w="4966" w:type="dxa"/>
          </w:tcPr>
          <w:p w14:paraId="77CE0F46" w14:textId="77777777" w:rsidR="009F0658" w:rsidRPr="009F0658" w:rsidRDefault="009F0658" w:rsidP="009F0658">
            <w:pPr>
              <w:jc w:val="both"/>
              <w:rPr>
                <w:sz w:val="20"/>
                <w:szCs w:val="20"/>
              </w:rPr>
            </w:pPr>
            <w:r w:rsidRPr="009F0658">
              <w:rPr>
                <w:sz w:val="20"/>
                <w:szCs w:val="20"/>
              </w:rPr>
              <w:t>МКУК «КДЦ» Зоновского ДК</w:t>
            </w:r>
          </w:p>
        </w:tc>
        <w:tc>
          <w:tcPr>
            <w:tcW w:w="3504" w:type="dxa"/>
          </w:tcPr>
          <w:p w14:paraId="372CDB81" w14:textId="77777777" w:rsidR="009F0658" w:rsidRPr="009F0658" w:rsidRDefault="009F0658" w:rsidP="009F0658">
            <w:pPr>
              <w:jc w:val="center"/>
              <w:rPr>
                <w:sz w:val="20"/>
                <w:szCs w:val="20"/>
              </w:rPr>
            </w:pPr>
            <w:r w:rsidRPr="009F0658">
              <w:rPr>
                <w:sz w:val="20"/>
                <w:szCs w:val="20"/>
              </w:rPr>
              <w:t>64,6</w:t>
            </w:r>
          </w:p>
        </w:tc>
      </w:tr>
      <w:tr w:rsidR="009F0658" w:rsidRPr="009F0658" w14:paraId="68C4D6BB" w14:textId="77777777" w:rsidTr="008D2D7E">
        <w:tc>
          <w:tcPr>
            <w:tcW w:w="1384" w:type="dxa"/>
          </w:tcPr>
          <w:p w14:paraId="0F1550C7" w14:textId="77777777" w:rsidR="009F0658" w:rsidRPr="009F0658" w:rsidRDefault="009F0658" w:rsidP="009F0658">
            <w:pPr>
              <w:jc w:val="center"/>
              <w:rPr>
                <w:sz w:val="20"/>
                <w:szCs w:val="20"/>
              </w:rPr>
            </w:pPr>
            <w:r w:rsidRPr="009F0658">
              <w:rPr>
                <w:sz w:val="20"/>
                <w:szCs w:val="20"/>
              </w:rPr>
              <w:t>15</w:t>
            </w:r>
          </w:p>
        </w:tc>
        <w:tc>
          <w:tcPr>
            <w:tcW w:w="4966" w:type="dxa"/>
          </w:tcPr>
          <w:p w14:paraId="3FC88F7A" w14:textId="77777777" w:rsidR="009F0658" w:rsidRPr="009F0658" w:rsidRDefault="009F0658" w:rsidP="009F0658">
            <w:pPr>
              <w:jc w:val="both"/>
              <w:rPr>
                <w:sz w:val="20"/>
                <w:szCs w:val="20"/>
              </w:rPr>
            </w:pPr>
            <w:r w:rsidRPr="009F0658">
              <w:rPr>
                <w:sz w:val="20"/>
                <w:szCs w:val="20"/>
              </w:rPr>
              <w:t>МКУК «Новоичинский КДЦ»</w:t>
            </w:r>
          </w:p>
        </w:tc>
        <w:tc>
          <w:tcPr>
            <w:tcW w:w="3504" w:type="dxa"/>
          </w:tcPr>
          <w:p w14:paraId="0C35031B" w14:textId="77777777" w:rsidR="009F0658" w:rsidRPr="009F0658" w:rsidRDefault="009F0658" w:rsidP="009F0658">
            <w:pPr>
              <w:jc w:val="center"/>
              <w:rPr>
                <w:sz w:val="20"/>
                <w:szCs w:val="20"/>
              </w:rPr>
            </w:pPr>
            <w:r w:rsidRPr="009F0658">
              <w:rPr>
                <w:sz w:val="20"/>
                <w:szCs w:val="20"/>
              </w:rPr>
              <w:t>64,4</w:t>
            </w:r>
          </w:p>
        </w:tc>
      </w:tr>
      <w:tr w:rsidR="009F0658" w:rsidRPr="009F0658" w14:paraId="48A3AB82" w14:textId="77777777" w:rsidTr="008D2D7E">
        <w:tc>
          <w:tcPr>
            <w:tcW w:w="1384" w:type="dxa"/>
          </w:tcPr>
          <w:p w14:paraId="626EBF6A" w14:textId="77777777" w:rsidR="009F0658" w:rsidRPr="009F0658" w:rsidRDefault="009F0658" w:rsidP="009F0658">
            <w:pPr>
              <w:jc w:val="center"/>
              <w:rPr>
                <w:sz w:val="20"/>
                <w:szCs w:val="20"/>
              </w:rPr>
            </w:pPr>
            <w:r w:rsidRPr="009F0658">
              <w:rPr>
                <w:sz w:val="20"/>
                <w:szCs w:val="20"/>
              </w:rPr>
              <w:t>16</w:t>
            </w:r>
          </w:p>
        </w:tc>
        <w:tc>
          <w:tcPr>
            <w:tcW w:w="4966" w:type="dxa"/>
          </w:tcPr>
          <w:p w14:paraId="4DB22C89" w14:textId="77777777" w:rsidR="009F0658" w:rsidRPr="009F0658" w:rsidRDefault="009F0658" w:rsidP="009F0658">
            <w:pPr>
              <w:jc w:val="both"/>
              <w:rPr>
                <w:sz w:val="20"/>
                <w:szCs w:val="20"/>
              </w:rPr>
            </w:pPr>
            <w:r w:rsidRPr="009F0658">
              <w:rPr>
                <w:sz w:val="20"/>
                <w:szCs w:val="20"/>
              </w:rPr>
              <w:t>МКУК «Сергинский КДЦ»</w:t>
            </w:r>
          </w:p>
        </w:tc>
        <w:tc>
          <w:tcPr>
            <w:tcW w:w="3504" w:type="dxa"/>
          </w:tcPr>
          <w:p w14:paraId="4763543E" w14:textId="77777777" w:rsidR="009F0658" w:rsidRPr="009F0658" w:rsidRDefault="009F0658" w:rsidP="009F0658">
            <w:pPr>
              <w:jc w:val="center"/>
              <w:rPr>
                <w:sz w:val="20"/>
                <w:szCs w:val="20"/>
              </w:rPr>
            </w:pPr>
            <w:r w:rsidRPr="009F0658">
              <w:rPr>
                <w:sz w:val="20"/>
                <w:szCs w:val="20"/>
              </w:rPr>
              <w:t>60,2</w:t>
            </w:r>
          </w:p>
        </w:tc>
      </w:tr>
      <w:tr w:rsidR="009F0658" w:rsidRPr="009F0658" w14:paraId="4F31831F" w14:textId="77777777" w:rsidTr="008D2D7E">
        <w:tc>
          <w:tcPr>
            <w:tcW w:w="1384" w:type="dxa"/>
          </w:tcPr>
          <w:p w14:paraId="49F78406" w14:textId="77777777" w:rsidR="009F0658" w:rsidRPr="009F0658" w:rsidRDefault="009F0658" w:rsidP="009F0658">
            <w:pPr>
              <w:jc w:val="center"/>
              <w:rPr>
                <w:sz w:val="20"/>
                <w:szCs w:val="20"/>
              </w:rPr>
            </w:pPr>
            <w:r w:rsidRPr="009F0658">
              <w:rPr>
                <w:sz w:val="20"/>
                <w:szCs w:val="20"/>
              </w:rPr>
              <w:t>17</w:t>
            </w:r>
          </w:p>
        </w:tc>
        <w:tc>
          <w:tcPr>
            <w:tcW w:w="4966" w:type="dxa"/>
          </w:tcPr>
          <w:p w14:paraId="3790C64D" w14:textId="77777777" w:rsidR="009F0658" w:rsidRPr="009F0658" w:rsidRDefault="009F0658" w:rsidP="009F0658">
            <w:pPr>
              <w:jc w:val="both"/>
              <w:rPr>
                <w:sz w:val="20"/>
                <w:szCs w:val="20"/>
              </w:rPr>
            </w:pPr>
            <w:r w:rsidRPr="009F0658">
              <w:rPr>
                <w:sz w:val="20"/>
                <w:szCs w:val="20"/>
              </w:rPr>
              <w:t>сектор «Веснянский КДЦ» МБУК КДЦ</w:t>
            </w:r>
          </w:p>
        </w:tc>
        <w:tc>
          <w:tcPr>
            <w:tcW w:w="3504" w:type="dxa"/>
          </w:tcPr>
          <w:p w14:paraId="481455EF" w14:textId="77777777" w:rsidR="009F0658" w:rsidRPr="009F0658" w:rsidRDefault="009F0658" w:rsidP="009F0658">
            <w:pPr>
              <w:jc w:val="center"/>
              <w:rPr>
                <w:sz w:val="20"/>
                <w:szCs w:val="20"/>
              </w:rPr>
            </w:pPr>
            <w:r w:rsidRPr="009F0658">
              <w:rPr>
                <w:sz w:val="20"/>
                <w:szCs w:val="20"/>
              </w:rPr>
              <w:t>участия не принимал</w:t>
            </w:r>
          </w:p>
        </w:tc>
      </w:tr>
    </w:tbl>
    <w:p w14:paraId="3980192C" w14:textId="77777777" w:rsidR="009F0658" w:rsidRPr="009F0658" w:rsidRDefault="009F0658" w:rsidP="009F0658">
      <w:pPr>
        <w:jc w:val="right"/>
        <w:rPr>
          <w:rFonts w:eastAsia="SimSun"/>
          <w:sz w:val="20"/>
          <w:szCs w:val="20"/>
          <w:lang w:eastAsia="zh-CN"/>
        </w:rPr>
      </w:pPr>
    </w:p>
    <w:p w14:paraId="02528FD2" w14:textId="77777777" w:rsidR="009F0658" w:rsidRPr="009F0658" w:rsidRDefault="009F0658" w:rsidP="009F0658">
      <w:pPr>
        <w:jc w:val="right"/>
        <w:rPr>
          <w:sz w:val="20"/>
          <w:szCs w:val="20"/>
        </w:rPr>
        <w:sectPr w:rsidR="009F0658" w:rsidRPr="009F0658" w:rsidSect="008E20EE">
          <w:pgSz w:w="11906" w:h="16838"/>
          <w:pgMar w:top="1135" w:right="851" w:bottom="425" w:left="1418" w:header="709" w:footer="709" w:gutter="0"/>
          <w:cols w:space="708"/>
          <w:docGrid w:linePitch="360"/>
        </w:sectPr>
      </w:pPr>
    </w:p>
    <w:p w14:paraId="34640ECE" w14:textId="77777777" w:rsidR="009F0658" w:rsidRPr="009F0658" w:rsidRDefault="009F0658" w:rsidP="009F0658">
      <w:pPr>
        <w:rPr>
          <w:sz w:val="20"/>
          <w:szCs w:val="20"/>
        </w:rPr>
      </w:pPr>
    </w:p>
    <w:p w14:paraId="61EC1650" w14:textId="77777777" w:rsidR="006E635A" w:rsidRPr="009F0658" w:rsidRDefault="006E635A" w:rsidP="009F0658">
      <w:pPr>
        <w:pStyle w:val="af5"/>
        <w:tabs>
          <w:tab w:val="left" w:pos="1146"/>
        </w:tabs>
        <w:ind w:right="103"/>
        <w:rPr>
          <w:b w:val="0"/>
          <w:bCs w:val="0"/>
          <w:sz w:val="20"/>
          <w:szCs w:val="20"/>
        </w:rPr>
      </w:pPr>
    </w:p>
    <w:p w14:paraId="3920E097" w14:textId="77777777" w:rsidR="006E635A" w:rsidRPr="009F0658" w:rsidRDefault="006E635A" w:rsidP="009F0658">
      <w:pPr>
        <w:pStyle w:val="af5"/>
        <w:tabs>
          <w:tab w:val="left" w:pos="1146"/>
        </w:tabs>
        <w:ind w:right="103"/>
        <w:rPr>
          <w:b w:val="0"/>
          <w:bCs w:val="0"/>
          <w:sz w:val="20"/>
          <w:szCs w:val="20"/>
        </w:rPr>
      </w:pPr>
    </w:p>
    <w:p w14:paraId="3C2E4DDA" w14:textId="77777777" w:rsidR="006E635A" w:rsidRPr="009F0658" w:rsidRDefault="006E635A" w:rsidP="009F0658">
      <w:pPr>
        <w:pStyle w:val="af5"/>
        <w:tabs>
          <w:tab w:val="left" w:pos="1146"/>
        </w:tabs>
        <w:ind w:right="103"/>
        <w:rPr>
          <w:b w:val="0"/>
          <w:bCs w:val="0"/>
          <w:sz w:val="20"/>
          <w:szCs w:val="20"/>
        </w:rPr>
      </w:pPr>
    </w:p>
    <w:p w14:paraId="576D7857" w14:textId="77777777" w:rsidR="006E635A" w:rsidRPr="009F0658" w:rsidRDefault="006E635A" w:rsidP="009F0658">
      <w:pPr>
        <w:pStyle w:val="af5"/>
        <w:tabs>
          <w:tab w:val="left" w:pos="1146"/>
        </w:tabs>
        <w:ind w:right="103"/>
        <w:rPr>
          <w:b w:val="0"/>
          <w:bCs w:val="0"/>
          <w:sz w:val="20"/>
          <w:szCs w:val="20"/>
        </w:rPr>
      </w:pPr>
    </w:p>
    <w:p w14:paraId="1DAE7AC6" w14:textId="77777777" w:rsidR="006E635A" w:rsidRPr="009F0658" w:rsidRDefault="006E635A" w:rsidP="009F0658">
      <w:pPr>
        <w:pStyle w:val="af5"/>
        <w:tabs>
          <w:tab w:val="left" w:pos="1146"/>
        </w:tabs>
        <w:ind w:right="103"/>
        <w:rPr>
          <w:b w:val="0"/>
          <w:bCs w:val="0"/>
          <w:sz w:val="20"/>
          <w:szCs w:val="20"/>
        </w:rPr>
      </w:pPr>
    </w:p>
    <w:p w14:paraId="49A8B740" w14:textId="77777777" w:rsidR="006E635A" w:rsidRPr="009F0658" w:rsidRDefault="006E635A" w:rsidP="009F0658">
      <w:pPr>
        <w:pStyle w:val="af5"/>
        <w:tabs>
          <w:tab w:val="left" w:pos="1146"/>
        </w:tabs>
        <w:ind w:right="103"/>
        <w:rPr>
          <w:b w:val="0"/>
          <w:bCs w:val="0"/>
          <w:sz w:val="20"/>
          <w:szCs w:val="20"/>
        </w:rPr>
      </w:pPr>
    </w:p>
    <w:p w14:paraId="688AEA5D" w14:textId="77777777" w:rsidR="006E635A" w:rsidRPr="009F0658" w:rsidRDefault="006E635A" w:rsidP="009F0658">
      <w:pPr>
        <w:pStyle w:val="af5"/>
        <w:tabs>
          <w:tab w:val="left" w:pos="1146"/>
        </w:tabs>
        <w:ind w:right="103"/>
        <w:rPr>
          <w:b w:val="0"/>
          <w:bCs w:val="0"/>
          <w:sz w:val="20"/>
          <w:szCs w:val="20"/>
        </w:rPr>
      </w:pPr>
    </w:p>
    <w:p w14:paraId="344DE301" w14:textId="77777777" w:rsidR="006E635A" w:rsidRPr="009F0658" w:rsidRDefault="006E635A" w:rsidP="009F0658">
      <w:pPr>
        <w:pStyle w:val="af5"/>
        <w:tabs>
          <w:tab w:val="left" w:pos="1146"/>
        </w:tabs>
        <w:ind w:right="103"/>
        <w:rPr>
          <w:b w:val="0"/>
          <w:bCs w:val="0"/>
          <w:sz w:val="20"/>
          <w:szCs w:val="20"/>
        </w:rPr>
      </w:pPr>
    </w:p>
    <w:p w14:paraId="39D86873" w14:textId="77777777" w:rsidR="008A07DE" w:rsidRPr="009F0658" w:rsidRDefault="008A07DE" w:rsidP="009F0658">
      <w:pPr>
        <w:pStyle w:val="af5"/>
        <w:tabs>
          <w:tab w:val="left" w:pos="1146"/>
        </w:tabs>
        <w:ind w:right="103"/>
        <w:rPr>
          <w:b w:val="0"/>
          <w:bCs w:val="0"/>
          <w:sz w:val="20"/>
          <w:szCs w:val="20"/>
        </w:rPr>
      </w:pPr>
    </w:p>
    <w:p w14:paraId="3E2BE423" w14:textId="77777777" w:rsidR="008A07DE" w:rsidRPr="009F0658" w:rsidRDefault="008A07DE" w:rsidP="009F0658">
      <w:pPr>
        <w:pStyle w:val="af5"/>
        <w:tabs>
          <w:tab w:val="left" w:pos="1146"/>
        </w:tabs>
        <w:ind w:right="103"/>
        <w:rPr>
          <w:b w:val="0"/>
          <w:bCs w:val="0"/>
          <w:sz w:val="20"/>
          <w:szCs w:val="20"/>
        </w:rPr>
      </w:pPr>
    </w:p>
    <w:p w14:paraId="2FD879CB" w14:textId="77777777" w:rsidR="003062CF" w:rsidRPr="009F0658" w:rsidRDefault="003062CF" w:rsidP="009F0658">
      <w:pPr>
        <w:pStyle w:val="af5"/>
        <w:tabs>
          <w:tab w:val="left" w:pos="1146"/>
        </w:tabs>
        <w:ind w:right="103"/>
        <w:rPr>
          <w:b w:val="0"/>
          <w:bCs w:val="0"/>
          <w:sz w:val="20"/>
          <w:szCs w:val="20"/>
        </w:rPr>
      </w:pPr>
    </w:p>
    <w:p w14:paraId="1786DE65" w14:textId="77777777" w:rsidR="00BB497A" w:rsidRPr="009F0658" w:rsidRDefault="00BB497A" w:rsidP="009F0658">
      <w:pPr>
        <w:pStyle w:val="af5"/>
        <w:tabs>
          <w:tab w:val="left" w:pos="1146"/>
        </w:tabs>
        <w:ind w:right="103"/>
        <w:rPr>
          <w:b w:val="0"/>
          <w:bCs w:val="0"/>
          <w:sz w:val="20"/>
          <w:szCs w:val="20"/>
        </w:rPr>
      </w:pPr>
    </w:p>
    <w:p w14:paraId="2C0E87DC" w14:textId="77777777" w:rsidR="00BB497A" w:rsidRPr="009F0658" w:rsidRDefault="00BB497A" w:rsidP="009F0658">
      <w:pPr>
        <w:pStyle w:val="af5"/>
        <w:tabs>
          <w:tab w:val="left" w:pos="1146"/>
        </w:tabs>
        <w:ind w:right="103"/>
        <w:rPr>
          <w:b w:val="0"/>
          <w:bCs w:val="0"/>
          <w:sz w:val="20"/>
          <w:szCs w:val="20"/>
        </w:rPr>
      </w:pPr>
    </w:p>
    <w:p w14:paraId="4C804D30" w14:textId="77777777" w:rsidR="001144B7" w:rsidRPr="009F0658" w:rsidRDefault="00B955EE" w:rsidP="009F0658">
      <w:pPr>
        <w:jc w:val="center"/>
        <w:rPr>
          <w:sz w:val="20"/>
          <w:szCs w:val="20"/>
        </w:rPr>
      </w:pPr>
      <w:r w:rsidRPr="009F0658">
        <w:rPr>
          <w:sz w:val="20"/>
          <w:szCs w:val="20"/>
        </w:rPr>
        <w:t>Р</w:t>
      </w:r>
      <w:r w:rsidR="001144B7" w:rsidRPr="009F0658">
        <w:rPr>
          <w:sz w:val="20"/>
          <w:szCs w:val="20"/>
        </w:rPr>
        <w:t>едакционный совет:</w:t>
      </w:r>
    </w:p>
    <w:p w14:paraId="711E0925" w14:textId="77777777" w:rsidR="001144B7" w:rsidRPr="009F0658" w:rsidRDefault="001144B7" w:rsidP="009F0658">
      <w:pPr>
        <w:jc w:val="center"/>
        <w:rPr>
          <w:sz w:val="20"/>
          <w:szCs w:val="20"/>
        </w:rPr>
      </w:pPr>
    </w:p>
    <w:p w14:paraId="2851C10F" w14:textId="77777777" w:rsidR="001144B7" w:rsidRPr="009F0658" w:rsidRDefault="002F1091" w:rsidP="009F0658">
      <w:pPr>
        <w:jc w:val="center"/>
        <w:rPr>
          <w:sz w:val="20"/>
          <w:szCs w:val="20"/>
        </w:rPr>
      </w:pPr>
      <w:r w:rsidRPr="009F0658">
        <w:rPr>
          <w:sz w:val="20"/>
          <w:szCs w:val="20"/>
        </w:rPr>
        <w:t>Дирибасова Т.О.</w:t>
      </w:r>
    </w:p>
    <w:p w14:paraId="63683696" w14:textId="77777777" w:rsidR="001144B7" w:rsidRPr="009F0658" w:rsidRDefault="001144B7" w:rsidP="009F0658">
      <w:pPr>
        <w:jc w:val="center"/>
        <w:rPr>
          <w:sz w:val="20"/>
          <w:szCs w:val="20"/>
        </w:rPr>
      </w:pPr>
      <w:r w:rsidRPr="009F0658">
        <w:rPr>
          <w:sz w:val="20"/>
          <w:szCs w:val="20"/>
        </w:rPr>
        <w:t>(председатель редакционного совета)</w:t>
      </w:r>
    </w:p>
    <w:p w14:paraId="3003060A" w14:textId="77777777" w:rsidR="001144B7" w:rsidRPr="009F0658" w:rsidRDefault="001144B7" w:rsidP="009F0658">
      <w:pPr>
        <w:jc w:val="center"/>
        <w:rPr>
          <w:sz w:val="20"/>
          <w:szCs w:val="20"/>
        </w:rPr>
      </w:pPr>
    </w:p>
    <w:p w14:paraId="7F0B7689" w14:textId="77777777" w:rsidR="001144B7" w:rsidRPr="009F0658" w:rsidRDefault="00FF7AE3" w:rsidP="009F0658">
      <w:pPr>
        <w:jc w:val="center"/>
        <w:rPr>
          <w:sz w:val="20"/>
          <w:szCs w:val="20"/>
        </w:rPr>
      </w:pPr>
      <w:r w:rsidRPr="009F0658">
        <w:rPr>
          <w:sz w:val="20"/>
          <w:szCs w:val="20"/>
        </w:rPr>
        <w:t>Булюктов Р.В.</w:t>
      </w:r>
    </w:p>
    <w:p w14:paraId="75CF5BDB" w14:textId="77777777" w:rsidR="001144B7" w:rsidRPr="009F0658" w:rsidRDefault="001144B7" w:rsidP="009F0658">
      <w:pPr>
        <w:jc w:val="center"/>
        <w:rPr>
          <w:sz w:val="20"/>
          <w:szCs w:val="20"/>
        </w:rPr>
      </w:pPr>
      <w:r w:rsidRPr="009F0658">
        <w:rPr>
          <w:sz w:val="20"/>
          <w:szCs w:val="20"/>
        </w:rPr>
        <w:t>(заместитель председателя редакционного совета)</w:t>
      </w:r>
    </w:p>
    <w:p w14:paraId="2F03C497" w14:textId="77777777" w:rsidR="001144B7" w:rsidRPr="009F0658" w:rsidRDefault="001144B7" w:rsidP="009F0658">
      <w:pPr>
        <w:jc w:val="center"/>
        <w:rPr>
          <w:sz w:val="20"/>
          <w:szCs w:val="20"/>
        </w:rPr>
      </w:pPr>
    </w:p>
    <w:p w14:paraId="3E999B37" w14:textId="77777777" w:rsidR="001144B7" w:rsidRPr="009F0658" w:rsidRDefault="001144B7" w:rsidP="009F0658">
      <w:pPr>
        <w:jc w:val="center"/>
        <w:rPr>
          <w:sz w:val="20"/>
          <w:szCs w:val="20"/>
        </w:rPr>
      </w:pPr>
      <w:r w:rsidRPr="009F0658">
        <w:rPr>
          <w:sz w:val="20"/>
          <w:szCs w:val="20"/>
        </w:rPr>
        <w:t>Василенко О.А.</w:t>
      </w:r>
    </w:p>
    <w:p w14:paraId="25E455F6" w14:textId="77777777" w:rsidR="001144B7" w:rsidRPr="009F0658" w:rsidRDefault="001144B7" w:rsidP="009F0658">
      <w:pPr>
        <w:jc w:val="center"/>
        <w:rPr>
          <w:sz w:val="20"/>
          <w:szCs w:val="20"/>
        </w:rPr>
      </w:pPr>
      <w:r w:rsidRPr="009F0658">
        <w:rPr>
          <w:sz w:val="20"/>
          <w:szCs w:val="20"/>
        </w:rPr>
        <w:t>(секретарь редакционного совета)</w:t>
      </w:r>
    </w:p>
    <w:p w14:paraId="43C2950F" w14:textId="77777777" w:rsidR="00430CFA" w:rsidRPr="009F0658" w:rsidRDefault="00430CFA" w:rsidP="009F0658">
      <w:pPr>
        <w:jc w:val="center"/>
        <w:rPr>
          <w:sz w:val="20"/>
          <w:szCs w:val="20"/>
        </w:rPr>
      </w:pPr>
    </w:p>
    <w:p w14:paraId="1ADD405C" w14:textId="77777777" w:rsidR="003D79E4" w:rsidRPr="009F0658" w:rsidRDefault="003D79E4" w:rsidP="009F0658">
      <w:pPr>
        <w:jc w:val="center"/>
        <w:rPr>
          <w:sz w:val="20"/>
          <w:szCs w:val="20"/>
        </w:rPr>
      </w:pPr>
      <w:r w:rsidRPr="009F0658">
        <w:rPr>
          <w:sz w:val="20"/>
          <w:szCs w:val="20"/>
        </w:rPr>
        <w:t>Абдрахманова И.Н.</w:t>
      </w:r>
    </w:p>
    <w:p w14:paraId="34FAD015" w14:textId="77777777" w:rsidR="001144B7" w:rsidRPr="009F0658" w:rsidRDefault="001144B7" w:rsidP="009F0658">
      <w:pPr>
        <w:jc w:val="center"/>
        <w:rPr>
          <w:sz w:val="20"/>
          <w:szCs w:val="20"/>
        </w:rPr>
      </w:pPr>
      <w:r w:rsidRPr="009F0658">
        <w:rPr>
          <w:sz w:val="20"/>
          <w:szCs w:val="20"/>
        </w:rPr>
        <w:t>Мусатов А.М.</w:t>
      </w:r>
    </w:p>
    <w:p w14:paraId="150D741F" w14:textId="77777777" w:rsidR="001144B7" w:rsidRPr="009F0658" w:rsidRDefault="001144B7" w:rsidP="009F0658">
      <w:pPr>
        <w:jc w:val="center"/>
        <w:rPr>
          <w:sz w:val="20"/>
          <w:szCs w:val="20"/>
        </w:rPr>
      </w:pPr>
      <w:r w:rsidRPr="009F0658">
        <w:rPr>
          <w:sz w:val="20"/>
          <w:szCs w:val="20"/>
        </w:rPr>
        <w:t>Максиманова Т.В.</w:t>
      </w:r>
    </w:p>
    <w:p w14:paraId="402C8F78" w14:textId="77777777" w:rsidR="00C71973" w:rsidRPr="009F0658" w:rsidRDefault="00C71973" w:rsidP="009F0658">
      <w:pPr>
        <w:jc w:val="center"/>
        <w:rPr>
          <w:sz w:val="20"/>
          <w:szCs w:val="20"/>
        </w:rPr>
      </w:pPr>
      <w:r w:rsidRPr="009F0658">
        <w:rPr>
          <w:sz w:val="20"/>
          <w:szCs w:val="20"/>
        </w:rPr>
        <w:t>Орлова Л.В.</w:t>
      </w:r>
    </w:p>
    <w:p w14:paraId="0888D001" w14:textId="77777777" w:rsidR="00CF4504" w:rsidRPr="009F0658" w:rsidRDefault="00CF4504" w:rsidP="009F0658">
      <w:pPr>
        <w:jc w:val="center"/>
        <w:rPr>
          <w:sz w:val="20"/>
          <w:szCs w:val="20"/>
        </w:rPr>
      </w:pPr>
      <w:r w:rsidRPr="009F0658">
        <w:rPr>
          <w:sz w:val="20"/>
          <w:szCs w:val="20"/>
        </w:rPr>
        <w:t>Остапенко Ю.А.</w:t>
      </w:r>
    </w:p>
    <w:p w14:paraId="03A06EF0" w14:textId="77777777" w:rsidR="001144B7" w:rsidRPr="009F0658" w:rsidRDefault="001144B7" w:rsidP="009F0658">
      <w:pPr>
        <w:jc w:val="center"/>
        <w:rPr>
          <w:sz w:val="20"/>
          <w:szCs w:val="20"/>
        </w:rPr>
      </w:pPr>
      <w:r w:rsidRPr="009F0658">
        <w:rPr>
          <w:sz w:val="20"/>
          <w:szCs w:val="20"/>
        </w:rPr>
        <w:t>Попова М.А.</w:t>
      </w:r>
    </w:p>
    <w:p w14:paraId="3CCCA5FC" w14:textId="77777777" w:rsidR="001144B7" w:rsidRPr="009F0658" w:rsidRDefault="001144B7" w:rsidP="009F0658">
      <w:pPr>
        <w:jc w:val="center"/>
        <w:rPr>
          <w:sz w:val="20"/>
          <w:szCs w:val="20"/>
        </w:rPr>
      </w:pPr>
    </w:p>
    <w:p w14:paraId="12088240" w14:textId="77777777" w:rsidR="001144B7" w:rsidRPr="009F0658" w:rsidRDefault="001144B7" w:rsidP="009F0658">
      <w:pPr>
        <w:jc w:val="center"/>
        <w:rPr>
          <w:sz w:val="20"/>
          <w:szCs w:val="20"/>
        </w:rPr>
      </w:pPr>
    </w:p>
    <w:p w14:paraId="6B799296" w14:textId="77777777" w:rsidR="001144B7" w:rsidRPr="009F0658" w:rsidRDefault="001144B7" w:rsidP="009F0658">
      <w:pPr>
        <w:jc w:val="center"/>
        <w:rPr>
          <w:sz w:val="20"/>
          <w:szCs w:val="20"/>
        </w:rPr>
      </w:pPr>
    </w:p>
    <w:p w14:paraId="31F96D51" w14:textId="77777777" w:rsidR="001144B7" w:rsidRPr="009F0658" w:rsidRDefault="001144B7" w:rsidP="009F0658">
      <w:pPr>
        <w:jc w:val="center"/>
        <w:rPr>
          <w:sz w:val="20"/>
          <w:szCs w:val="20"/>
        </w:rPr>
      </w:pPr>
    </w:p>
    <w:p w14:paraId="48E39AC3" w14:textId="77777777" w:rsidR="001144B7" w:rsidRPr="009F0658" w:rsidRDefault="001144B7" w:rsidP="009F0658">
      <w:pPr>
        <w:jc w:val="center"/>
        <w:rPr>
          <w:sz w:val="20"/>
          <w:szCs w:val="20"/>
        </w:rPr>
      </w:pPr>
      <w:r w:rsidRPr="009F0658">
        <w:rPr>
          <w:sz w:val="20"/>
          <w:szCs w:val="20"/>
        </w:rPr>
        <w:t>Адрес издателя:</w:t>
      </w:r>
    </w:p>
    <w:p w14:paraId="5EB4F89D" w14:textId="77777777" w:rsidR="001144B7" w:rsidRPr="009F0658" w:rsidRDefault="001144B7" w:rsidP="009F0658">
      <w:pPr>
        <w:jc w:val="center"/>
        <w:rPr>
          <w:sz w:val="20"/>
          <w:szCs w:val="20"/>
        </w:rPr>
      </w:pPr>
    </w:p>
    <w:p w14:paraId="5FB28DB4" w14:textId="77777777" w:rsidR="001144B7" w:rsidRPr="009F0658" w:rsidRDefault="001144B7" w:rsidP="009F0658">
      <w:pPr>
        <w:jc w:val="center"/>
        <w:rPr>
          <w:sz w:val="20"/>
          <w:szCs w:val="20"/>
        </w:rPr>
      </w:pPr>
      <w:r w:rsidRPr="009F0658">
        <w:rPr>
          <w:sz w:val="20"/>
          <w:szCs w:val="20"/>
        </w:rPr>
        <w:t>632387 город Куйбышев, ул. Краскома, 37</w:t>
      </w:r>
    </w:p>
    <w:p w14:paraId="5FF31718" w14:textId="77777777" w:rsidR="001144B7" w:rsidRPr="009F0658" w:rsidRDefault="001144B7" w:rsidP="009F0658">
      <w:pPr>
        <w:jc w:val="center"/>
        <w:rPr>
          <w:sz w:val="20"/>
          <w:szCs w:val="20"/>
        </w:rPr>
      </w:pPr>
      <w:r w:rsidRPr="009F0658">
        <w:rPr>
          <w:sz w:val="20"/>
          <w:szCs w:val="20"/>
        </w:rPr>
        <w:t>Тел. 50-789, факс 50-798</w:t>
      </w:r>
    </w:p>
    <w:p w14:paraId="0BC9D25B" w14:textId="77777777" w:rsidR="001144B7" w:rsidRPr="009F0658" w:rsidRDefault="001144B7" w:rsidP="009F0658">
      <w:pPr>
        <w:jc w:val="center"/>
        <w:rPr>
          <w:sz w:val="20"/>
          <w:szCs w:val="20"/>
        </w:rPr>
      </w:pPr>
      <w:r w:rsidRPr="009F0658">
        <w:rPr>
          <w:sz w:val="20"/>
          <w:szCs w:val="20"/>
          <w:lang w:val="en-US"/>
        </w:rPr>
        <w:t>e</w:t>
      </w:r>
      <w:r w:rsidRPr="009F0658">
        <w:rPr>
          <w:sz w:val="20"/>
          <w:szCs w:val="20"/>
        </w:rPr>
        <w:t>-</w:t>
      </w:r>
      <w:r w:rsidRPr="009F0658">
        <w:rPr>
          <w:sz w:val="20"/>
          <w:szCs w:val="20"/>
          <w:lang w:val="en-US"/>
        </w:rPr>
        <w:t>mail</w:t>
      </w:r>
      <w:r w:rsidRPr="009F0658">
        <w:rPr>
          <w:sz w:val="20"/>
          <w:szCs w:val="20"/>
        </w:rPr>
        <w:t xml:space="preserve">: </w:t>
      </w:r>
      <w:r w:rsidRPr="009F0658">
        <w:rPr>
          <w:sz w:val="20"/>
          <w:szCs w:val="20"/>
          <w:lang w:val="en-US"/>
        </w:rPr>
        <w:t>kainsk</w:t>
      </w:r>
      <w:r w:rsidRPr="009F0658">
        <w:rPr>
          <w:sz w:val="20"/>
          <w:szCs w:val="20"/>
        </w:rPr>
        <w:t>@</w:t>
      </w:r>
      <w:r w:rsidRPr="009F0658">
        <w:rPr>
          <w:sz w:val="20"/>
          <w:szCs w:val="20"/>
          <w:lang w:val="en-US"/>
        </w:rPr>
        <w:t>nso</w:t>
      </w:r>
      <w:r w:rsidRPr="009F0658">
        <w:rPr>
          <w:sz w:val="20"/>
          <w:szCs w:val="20"/>
        </w:rPr>
        <w:t>.</w:t>
      </w:r>
      <w:r w:rsidRPr="009F0658">
        <w:rPr>
          <w:sz w:val="20"/>
          <w:szCs w:val="20"/>
          <w:lang w:val="en-US"/>
        </w:rPr>
        <w:t>ru</w:t>
      </w:r>
    </w:p>
    <w:p w14:paraId="5897B058" w14:textId="77777777" w:rsidR="001144B7" w:rsidRPr="009F0658" w:rsidRDefault="001144B7" w:rsidP="009F0658">
      <w:pPr>
        <w:jc w:val="center"/>
        <w:rPr>
          <w:sz w:val="20"/>
          <w:szCs w:val="20"/>
        </w:rPr>
      </w:pPr>
    </w:p>
    <w:p w14:paraId="4E54FE27" w14:textId="77777777" w:rsidR="001144B7" w:rsidRPr="009F0658" w:rsidRDefault="001144B7" w:rsidP="009F0658">
      <w:pPr>
        <w:jc w:val="center"/>
        <w:rPr>
          <w:sz w:val="20"/>
          <w:szCs w:val="20"/>
        </w:rPr>
      </w:pPr>
    </w:p>
    <w:p w14:paraId="2DA7045F" w14:textId="77777777" w:rsidR="001144B7" w:rsidRPr="009F0658" w:rsidRDefault="001144B7" w:rsidP="009F0658">
      <w:pPr>
        <w:jc w:val="center"/>
        <w:rPr>
          <w:sz w:val="20"/>
          <w:szCs w:val="20"/>
        </w:rPr>
      </w:pPr>
    </w:p>
    <w:p w14:paraId="7B5F810E" w14:textId="77777777" w:rsidR="00620F9D" w:rsidRPr="009F0658" w:rsidRDefault="001144B7" w:rsidP="009F0658">
      <w:pPr>
        <w:jc w:val="center"/>
        <w:rPr>
          <w:sz w:val="20"/>
          <w:szCs w:val="20"/>
        </w:rPr>
      </w:pPr>
      <w:r w:rsidRPr="009F0658">
        <w:rPr>
          <w:sz w:val="20"/>
          <w:szCs w:val="20"/>
        </w:rPr>
        <w:t>Тираж 25 экземпляров</w:t>
      </w:r>
    </w:p>
    <w:p w14:paraId="19E70068" w14:textId="77777777" w:rsidR="00620F9D" w:rsidRPr="009F0658" w:rsidRDefault="00620F9D" w:rsidP="009F0658">
      <w:pPr>
        <w:jc w:val="center"/>
        <w:rPr>
          <w:sz w:val="20"/>
          <w:szCs w:val="20"/>
        </w:rPr>
      </w:pPr>
    </w:p>
    <w:p w14:paraId="4E07553F" w14:textId="77777777" w:rsidR="00620F9D" w:rsidRPr="009F0658" w:rsidRDefault="00620F9D" w:rsidP="009F0658">
      <w:pPr>
        <w:jc w:val="center"/>
        <w:rPr>
          <w:sz w:val="20"/>
          <w:szCs w:val="20"/>
        </w:rPr>
      </w:pPr>
    </w:p>
    <w:p w14:paraId="0A5E25F6" w14:textId="77777777" w:rsidR="00620F9D" w:rsidRPr="009F0658" w:rsidRDefault="00620F9D" w:rsidP="009F0658">
      <w:pPr>
        <w:jc w:val="center"/>
        <w:rPr>
          <w:sz w:val="20"/>
          <w:szCs w:val="20"/>
        </w:rPr>
      </w:pPr>
    </w:p>
    <w:p w14:paraId="58E2FA33" w14:textId="77777777" w:rsidR="00620F9D" w:rsidRPr="009F0658" w:rsidRDefault="00620F9D" w:rsidP="009F0658">
      <w:pPr>
        <w:jc w:val="center"/>
        <w:rPr>
          <w:sz w:val="20"/>
          <w:szCs w:val="20"/>
        </w:rPr>
      </w:pPr>
    </w:p>
    <w:p w14:paraId="16A55A56" w14:textId="77777777" w:rsidR="001144B7" w:rsidRPr="009F0658" w:rsidRDefault="00620F9D" w:rsidP="009F0658">
      <w:pPr>
        <w:tabs>
          <w:tab w:val="left" w:pos="8698"/>
        </w:tabs>
        <w:jc w:val="both"/>
        <w:rPr>
          <w:sz w:val="20"/>
          <w:szCs w:val="20"/>
        </w:rPr>
      </w:pPr>
      <w:r w:rsidRPr="009F0658">
        <w:rPr>
          <w:sz w:val="20"/>
          <w:szCs w:val="20"/>
        </w:rPr>
        <w:tab/>
      </w:r>
    </w:p>
    <w:sectPr w:rsidR="001144B7" w:rsidRPr="009F0658" w:rsidSect="00456673">
      <w:footerReference w:type="default" r:id="rId39"/>
      <w:pgSz w:w="11906" w:h="16838"/>
      <w:pgMar w:top="1134" w:right="1276"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D5965" w14:textId="77777777" w:rsidR="001A0B58" w:rsidRDefault="001A0B58" w:rsidP="00225EB9">
      <w:r>
        <w:separator/>
      </w:r>
    </w:p>
  </w:endnote>
  <w:endnote w:type="continuationSeparator" w:id="0">
    <w:p w14:paraId="4B93F832" w14:textId="77777777" w:rsidR="001A0B58" w:rsidRDefault="001A0B58"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08475"/>
      <w:docPartObj>
        <w:docPartGallery w:val="Page Numbers (Bottom of Page)"/>
        <w:docPartUnique/>
      </w:docPartObj>
    </w:sdtPr>
    <w:sdtEndPr/>
    <w:sdtContent>
      <w:p w14:paraId="2C66C12E" w14:textId="13E0ED9C" w:rsidR="00212AFF" w:rsidRDefault="00212AFF">
        <w:pPr>
          <w:pStyle w:val="aff3"/>
          <w:jc w:val="center"/>
        </w:pPr>
        <w:r>
          <w:fldChar w:fldCharType="begin"/>
        </w:r>
        <w:r>
          <w:instrText>PAGE   \* MERGEFORMAT</w:instrText>
        </w:r>
        <w:r>
          <w:fldChar w:fldCharType="separate"/>
        </w:r>
        <w:r w:rsidR="00E54871">
          <w:rPr>
            <w:noProof/>
          </w:rPr>
          <w:t>3</w:t>
        </w:r>
        <w:r>
          <w:fldChar w:fldCharType="end"/>
        </w:r>
      </w:p>
    </w:sdtContent>
  </w:sdt>
  <w:p w14:paraId="1A71EB80" w14:textId="77777777" w:rsidR="00212AFF" w:rsidRDefault="00212AFF">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5682"/>
      <w:docPartObj>
        <w:docPartGallery w:val="Page Numbers (Bottom of Page)"/>
        <w:docPartUnique/>
      </w:docPartObj>
    </w:sdtPr>
    <w:sdtEndPr/>
    <w:sdtContent>
      <w:p w14:paraId="0EEE557A" w14:textId="2AC0AB0E" w:rsidR="00824258" w:rsidRDefault="00824258">
        <w:pPr>
          <w:pStyle w:val="aff3"/>
          <w:jc w:val="center"/>
        </w:pPr>
        <w:r>
          <w:fldChar w:fldCharType="begin"/>
        </w:r>
        <w:r>
          <w:instrText>PAGE   \* MERGEFORMAT</w:instrText>
        </w:r>
        <w:r>
          <w:fldChar w:fldCharType="separate"/>
        </w:r>
        <w:r w:rsidR="00E54871">
          <w:rPr>
            <w:noProof/>
          </w:rPr>
          <w:t>43</w:t>
        </w:r>
        <w:r>
          <w:fldChar w:fldCharType="end"/>
        </w:r>
      </w:p>
    </w:sdtContent>
  </w:sdt>
  <w:p w14:paraId="5937B935" w14:textId="77777777" w:rsidR="00824258" w:rsidRPr="00317D94" w:rsidRDefault="00824258" w:rsidP="00317D9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5CD47" w14:textId="77777777" w:rsidR="001A0B58" w:rsidRDefault="001A0B58" w:rsidP="00225EB9">
      <w:r>
        <w:separator/>
      </w:r>
    </w:p>
  </w:footnote>
  <w:footnote w:type="continuationSeparator" w:id="0">
    <w:p w14:paraId="7C3E673D" w14:textId="77777777" w:rsidR="001A0B58" w:rsidRDefault="001A0B58" w:rsidP="00225EB9">
      <w:r>
        <w:continuationSeparator/>
      </w:r>
    </w:p>
  </w:footnote>
  <w:footnote w:id="1">
    <w:p w14:paraId="66AAD3D3" w14:textId="77777777" w:rsidR="00824258" w:rsidRPr="00497295" w:rsidRDefault="00824258" w:rsidP="005A2F16">
      <w:pPr>
        <w:pStyle w:val="afffe"/>
        <w:ind w:left="-426"/>
        <w:rPr>
          <w:sz w:val="16"/>
          <w:szCs w:val="16"/>
        </w:rPr>
      </w:pPr>
      <w:r w:rsidRPr="00497295">
        <w:rPr>
          <w:rStyle w:val="affff0"/>
          <w:sz w:val="16"/>
          <w:szCs w:val="16"/>
        </w:rPr>
        <w:footnoteRef/>
      </w:r>
      <w:r w:rsidRPr="00497295">
        <w:rPr>
          <w:sz w:val="16"/>
          <w:szCs w:val="16"/>
        </w:rPr>
        <w:t xml:space="preserve"> Заполняется при подаче Заявки юридическим лицом.</w:t>
      </w:r>
    </w:p>
  </w:footnote>
  <w:footnote w:id="2">
    <w:p w14:paraId="428D3260" w14:textId="77777777" w:rsidR="00824258" w:rsidRPr="00D25AD6" w:rsidRDefault="00824258" w:rsidP="005A2F16">
      <w:pPr>
        <w:ind w:left="-426"/>
        <w:jc w:val="both"/>
        <w:rPr>
          <w:sz w:val="16"/>
          <w:szCs w:val="16"/>
        </w:rPr>
      </w:pPr>
      <w:r w:rsidRPr="00497295">
        <w:rPr>
          <w:rStyle w:val="affff0"/>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3">
    <w:p w14:paraId="3DD255DB" w14:textId="77777777" w:rsidR="00824258" w:rsidRPr="000F1D3E" w:rsidRDefault="00824258" w:rsidP="005A2F16">
      <w:pPr>
        <w:pStyle w:val="afffe"/>
        <w:ind w:left="-426"/>
        <w:rPr>
          <w:sz w:val="18"/>
          <w:szCs w:val="18"/>
        </w:rPr>
      </w:pPr>
      <w:r w:rsidRPr="00497295">
        <w:rPr>
          <w:rStyle w:val="affff0"/>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 w:id="4">
    <w:p w14:paraId="0F8803E8" w14:textId="77777777" w:rsidR="00824258" w:rsidRPr="00497295" w:rsidRDefault="00824258" w:rsidP="005A2F16">
      <w:pPr>
        <w:pStyle w:val="afffe"/>
        <w:ind w:left="-426"/>
        <w:rPr>
          <w:sz w:val="16"/>
          <w:szCs w:val="16"/>
        </w:rPr>
      </w:pPr>
      <w:r w:rsidRPr="00497295">
        <w:rPr>
          <w:rStyle w:val="affff0"/>
          <w:sz w:val="16"/>
          <w:szCs w:val="16"/>
        </w:rPr>
        <w:footnoteRef/>
      </w:r>
      <w:r w:rsidRPr="00497295">
        <w:rPr>
          <w:sz w:val="16"/>
          <w:szCs w:val="16"/>
        </w:rPr>
        <w:t xml:space="preserve"> Заполняется при подаче Заявки юридическим лицом.</w:t>
      </w:r>
    </w:p>
  </w:footnote>
  <w:footnote w:id="5">
    <w:p w14:paraId="700A93ED" w14:textId="77777777" w:rsidR="00824258" w:rsidRPr="00D25AD6" w:rsidRDefault="00824258" w:rsidP="005A2F16">
      <w:pPr>
        <w:ind w:left="-426"/>
        <w:jc w:val="both"/>
        <w:rPr>
          <w:sz w:val="16"/>
          <w:szCs w:val="16"/>
        </w:rPr>
      </w:pPr>
      <w:r w:rsidRPr="00497295">
        <w:rPr>
          <w:rStyle w:val="affff0"/>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6">
    <w:p w14:paraId="60D9D139" w14:textId="77777777" w:rsidR="00824258" w:rsidRPr="000F1D3E" w:rsidRDefault="00824258" w:rsidP="005A2F16">
      <w:pPr>
        <w:pStyle w:val="afffe"/>
        <w:ind w:left="-426"/>
        <w:rPr>
          <w:sz w:val="18"/>
          <w:szCs w:val="18"/>
        </w:rPr>
      </w:pPr>
      <w:r w:rsidRPr="00497295">
        <w:rPr>
          <w:rStyle w:val="affff0"/>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D3847AA"/>
    <w:multiLevelType w:val="hybridMultilevel"/>
    <w:tmpl w:val="0D6C5CBC"/>
    <w:lvl w:ilvl="0" w:tplc="FFFFFFFF">
      <w:numFmt w:val="bullet"/>
      <w:lvlText w:val="-"/>
      <w:lvlJc w:val="left"/>
      <w:pPr>
        <w:tabs>
          <w:tab w:val="num" w:pos="1088"/>
        </w:tabs>
        <w:ind w:left="1088" w:hanging="435"/>
      </w:pPr>
      <w:rPr>
        <w:rFonts w:ascii="Times New Roman" w:eastAsia="Times New Roman" w:hAnsi="Times New Roman" w:cs="Times New Roman" w:hint="default"/>
      </w:rPr>
    </w:lvl>
    <w:lvl w:ilvl="1" w:tplc="FFFFFFFF" w:tentative="1">
      <w:start w:val="1"/>
      <w:numFmt w:val="bullet"/>
      <w:lvlText w:val="o"/>
      <w:lvlJc w:val="left"/>
      <w:pPr>
        <w:tabs>
          <w:tab w:val="num" w:pos="1733"/>
        </w:tabs>
        <w:ind w:left="1733" w:hanging="360"/>
      </w:pPr>
      <w:rPr>
        <w:rFonts w:ascii="Courier New" w:hAnsi="Courier New" w:hint="default"/>
      </w:rPr>
    </w:lvl>
    <w:lvl w:ilvl="2" w:tplc="FFFFFFFF" w:tentative="1">
      <w:start w:val="1"/>
      <w:numFmt w:val="bullet"/>
      <w:lvlText w:val=""/>
      <w:lvlJc w:val="left"/>
      <w:pPr>
        <w:tabs>
          <w:tab w:val="num" w:pos="2453"/>
        </w:tabs>
        <w:ind w:left="2453" w:hanging="360"/>
      </w:pPr>
      <w:rPr>
        <w:rFonts w:ascii="Wingdings" w:hAnsi="Wingdings" w:hint="default"/>
      </w:rPr>
    </w:lvl>
    <w:lvl w:ilvl="3" w:tplc="FFFFFFFF" w:tentative="1">
      <w:start w:val="1"/>
      <w:numFmt w:val="bullet"/>
      <w:lvlText w:val=""/>
      <w:lvlJc w:val="left"/>
      <w:pPr>
        <w:tabs>
          <w:tab w:val="num" w:pos="3173"/>
        </w:tabs>
        <w:ind w:left="3173" w:hanging="360"/>
      </w:pPr>
      <w:rPr>
        <w:rFonts w:ascii="Symbol" w:hAnsi="Symbol" w:hint="default"/>
      </w:rPr>
    </w:lvl>
    <w:lvl w:ilvl="4" w:tplc="FFFFFFFF" w:tentative="1">
      <w:start w:val="1"/>
      <w:numFmt w:val="bullet"/>
      <w:lvlText w:val="o"/>
      <w:lvlJc w:val="left"/>
      <w:pPr>
        <w:tabs>
          <w:tab w:val="num" w:pos="3893"/>
        </w:tabs>
        <w:ind w:left="3893" w:hanging="360"/>
      </w:pPr>
      <w:rPr>
        <w:rFonts w:ascii="Courier New" w:hAnsi="Courier New" w:hint="default"/>
      </w:rPr>
    </w:lvl>
    <w:lvl w:ilvl="5" w:tplc="FFFFFFFF" w:tentative="1">
      <w:start w:val="1"/>
      <w:numFmt w:val="bullet"/>
      <w:lvlText w:val=""/>
      <w:lvlJc w:val="left"/>
      <w:pPr>
        <w:tabs>
          <w:tab w:val="num" w:pos="4613"/>
        </w:tabs>
        <w:ind w:left="4613" w:hanging="360"/>
      </w:pPr>
      <w:rPr>
        <w:rFonts w:ascii="Wingdings" w:hAnsi="Wingdings" w:hint="default"/>
      </w:rPr>
    </w:lvl>
    <w:lvl w:ilvl="6" w:tplc="FFFFFFFF" w:tentative="1">
      <w:start w:val="1"/>
      <w:numFmt w:val="bullet"/>
      <w:lvlText w:val=""/>
      <w:lvlJc w:val="left"/>
      <w:pPr>
        <w:tabs>
          <w:tab w:val="num" w:pos="5333"/>
        </w:tabs>
        <w:ind w:left="5333" w:hanging="360"/>
      </w:pPr>
      <w:rPr>
        <w:rFonts w:ascii="Symbol" w:hAnsi="Symbol" w:hint="default"/>
      </w:rPr>
    </w:lvl>
    <w:lvl w:ilvl="7" w:tplc="FFFFFFFF" w:tentative="1">
      <w:start w:val="1"/>
      <w:numFmt w:val="bullet"/>
      <w:lvlText w:val="o"/>
      <w:lvlJc w:val="left"/>
      <w:pPr>
        <w:tabs>
          <w:tab w:val="num" w:pos="6053"/>
        </w:tabs>
        <w:ind w:left="6053" w:hanging="360"/>
      </w:pPr>
      <w:rPr>
        <w:rFonts w:ascii="Courier New" w:hAnsi="Courier New" w:hint="default"/>
      </w:rPr>
    </w:lvl>
    <w:lvl w:ilvl="8" w:tplc="FFFFFFFF" w:tentative="1">
      <w:start w:val="1"/>
      <w:numFmt w:val="bullet"/>
      <w:lvlText w:val=""/>
      <w:lvlJc w:val="left"/>
      <w:pPr>
        <w:tabs>
          <w:tab w:val="num" w:pos="6773"/>
        </w:tabs>
        <w:ind w:left="6773" w:hanging="360"/>
      </w:pPr>
      <w:rPr>
        <w:rFonts w:ascii="Wingdings" w:hAnsi="Wingdings"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12AD2F11"/>
    <w:multiLevelType w:val="hybridMultilevel"/>
    <w:tmpl w:val="BFE079CE"/>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04A7B79"/>
    <w:multiLevelType w:val="hybridMultilevel"/>
    <w:tmpl w:val="2B967F70"/>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3"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4"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96097"/>
    <w:multiLevelType w:val="hybridMultilevel"/>
    <w:tmpl w:val="E916980A"/>
    <w:lvl w:ilvl="0" w:tplc="7D72DADA">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7"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8"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1"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56507DAE"/>
    <w:multiLevelType w:val="hybridMultilevel"/>
    <w:tmpl w:val="7A0EF248"/>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5" w15:restartNumberingAfterBreak="0">
    <w:nsid w:val="65466CD8"/>
    <w:multiLevelType w:val="hybridMultilevel"/>
    <w:tmpl w:val="F8AA299E"/>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0" w15:restartNumberingAfterBreak="0">
    <w:nsid w:val="79C70FD9"/>
    <w:multiLevelType w:val="multilevel"/>
    <w:tmpl w:val="0220C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A3C2708"/>
    <w:multiLevelType w:val="hybridMultilevel"/>
    <w:tmpl w:val="45F89C5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8935EC"/>
    <w:multiLevelType w:val="hybridMultilevel"/>
    <w:tmpl w:val="9B0C86F8"/>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20"/>
  </w:num>
  <w:num w:numId="5">
    <w:abstractNumId w:val="14"/>
  </w:num>
  <w:num w:numId="6">
    <w:abstractNumId w:val="19"/>
  </w:num>
  <w:num w:numId="7">
    <w:abstractNumId w:val="29"/>
  </w:num>
  <w:num w:numId="8">
    <w:abstractNumId w:val="21"/>
  </w:num>
  <w:num w:numId="9">
    <w:abstractNumId w:val="11"/>
  </w:num>
  <w:num w:numId="10">
    <w:abstractNumId w:val="22"/>
  </w:num>
  <w:num w:numId="11">
    <w:abstractNumId w:val="5"/>
  </w:num>
  <w:num w:numId="12">
    <w:abstractNumId w:val="16"/>
  </w:num>
  <w:num w:numId="13">
    <w:abstractNumId w:val="17"/>
  </w:num>
  <w:num w:numId="14">
    <w:abstractNumId w:val="13"/>
  </w:num>
  <w:num w:numId="15">
    <w:abstractNumId w:val="24"/>
  </w:num>
  <w:num w:numId="16">
    <w:abstractNumId w:val="27"/>
  </w:num>
  <w:num w:numId="17">
    <w:abstractNumId w:val="12"/>
  </w:num>
  <w:num w:numId="18">
    <w:abstractNumId w:val="18"/>
  </w:num>
  <w:num w:numId="19">
    <w:abstractNumId w:val="7"/>
  </w:num>
  <w:num w:numId="20">
    <w:abstractNumId w:val="30"/>
  </w:num>
  <w:num w:numId="21">
    <w:abstractNumId w:val="31"/>
  </w:num>
  <w:num w:numId="22">
    <w:abstractNumId w:val="26"/>
  </w:num>
  <w:num w:numId="23">
    <w:abstractNumId w:val="23"/>
  </w:num>
  <w:num w:numId="24">
    <w:abstractNumId w:val="25"/>
  </w:num>
  <w:num w:numId="25">
    <w:abstractNumId w:val="10"/>
  </w:num>
  <w:num w:numId="26">
    <w:abstractNumId w:val="9"/>
  </w:num>
  <w:num w:numId="27">
    <w:abstractNumId w:val="3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0554B"/>
    <w:rsid w:val="000072CE"/>
    <w:rsid w:val="000113C5"/>
    <w:rsid w:val="00011F2A"/>
    <w:rsid w:val="00012C37"/>
    <w:rsid w:val="00014CDA"/>
    <w:rsid w:val="000151A0"/>
    <w:rsid w:val="00015746"/>
    <w:rsid w:val="0001607A"/>
    <w:rsid w:val="00016AC6"/>
    <w:rsid w:val="00020025"/>
    <w:rsid w:val="00022D4B"/>
    <w:rsid w:val="0002613D"/>
    <w:rsid w:val="00026521"/>
    <w:rsid w:val="00030960"/>
    <w:rsid w:val="00031DDB"/>
    <w:rsid w:val="00031FA0"/>
    <w:rsid w:val="00032A05"/>
    <w:rsid w:val="00032B6C"/>
    <w:rsid w:val="00034799"/>
    <w:rsid w:val="0003670F"/>
    <w:rsid w:val="00040A06"/>
    <w:rsid w:val="000431E8"/>
    <w:rsid w:val="000435D9"/>
    <w:rsid w:val="0004440F"/>
    <w:rsid w:val="00044AA1"/>
    <w:rsid w:val="00045CB3"/>
    <w:rsid w:val="00047DA7"/>
    <w:rsid w:val="00047FF3"/>
    <w:rsid w:val="00050BD8"/>
    <w:rsid w:val="00052711"/>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5A07"/>
    <w:rsid w:val="00077AAD"/>
    <w:rsid w:val="00081660"/>
    <w:rsid w:val="0008220F"/>
    <w:rsid w:val="00082AED"/>
    <w:rsid w:val="00082C38"/>
    <w:rsid w:val="0008311A"/>
    <w:rsid w:val="00083897"/>
    <w:rsid w:val="00083AAB"/>
    <w:rsid w:val="000843F7"/>
    <w:rsid w:val="0009048C"/>
    <w:rsid w:val="000917F8"/>
    <w:rsid w:val="00093582"/>
    <w:rsid w:val="00093E25"/>
    <w:rsid w:val="00093F99"/>
    <w:rsid w:val="000960AD"/>
    <w:rsid w:val="00096ADF"/>
    <w:rsid w:val="00096E39"/>
    <w:rsid w:val="00096E53"/>
    <w:rsid w:val="0009743D"/>
    <w:rsid w:val="000A147F"/>
    <w:rsid w:val="000A1A38"/>
    <w:rsid w:val="000A2193"/>
    <w:rsid w:val="000A24C4"/>
    <w:rsid w:val="000A2ABF"/>
    <w:rsid w:val="000A3A00"/>
    <w:rsid w:val="000A4069"/>
    <w:rsid w:val="000A4D29"/>
    <w:rsid w:val="000A5286"/>
    <w:rsid w:val="000A5DCF"/>
    <w:rsid w:val="000A77D3"/>
    <w:rsid w:val="000A7827"/>
    <w:rsid w:val="000B130A"/>
    <w:rsid w:val="000B20C8"/>
    <w:rsid w:val="000B24B7"/>
    <w:rsid w:val="000B27FB"/>
    <w:rsid w:val="000B2F5F"/>
    <w:rsid w:val="000B381C"/>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C7"/>
    <w:rsid w:val="000D00BB"/>
    <w:rsid w:val="000D0C92"/>
    <w:rsid w:val="000D1778"/>
    <w:rsid w:val="000D26B7"/>
    <w:rsid w:val="000D395B"/>
    <w:rsid w:val="000D448D"/>
    <w:rsid w:val="000D4B0E"/>
    <w:rsid w:val="000D518D"/>
    <w:rsid w:val="000D5DF4"/>
    <w:rsid w:val="000E0779"/>
    <w:rsid w:val="000E0A3D"/>
    <w:rsid w:val="000E0CFE"/>
    <w:rsid w:val="000E2F83"/>
    <w:rsid w:val="000E5A12"/>
    <w:rsid w:val="000E61C7"/>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1B5"/>
    <w:rsid w:val="001144B7"/>
    <w:rsid w:val="00114B79"/>
    <w:rsid w:val="001156F4"/>
    <w:rsid w:val="00117712"/>
    <w:rsid w:val="00120062"/>
    <w:rsid w:val="00120363"/>
    <w:rsid w:val="00120E32"/>
    <w:rsid w:val="001220F3"/>
    <w:rsid w:val="0012297F"/>
    <w:rsid w:val="00122D62"/>
    <w:rsid w:val="001232EE"/>
    <w:rsid w:val="00123ED1"/>
    <w:rsid w:val="00124C0D"/>
    <w:rsid w:val="00126786"/>
    <w:rsid w:val="0012731F"/>
    <w:rsid w:val="00127CE2"/>
    <w:rsid w:val="00132013"/>
    <w:rsid w:val="001328A9"/>
    <w:rsid w:val="00132FEF"/>
    <w:rsid w:val="00134EF5"/>
    <w:rsid w:val="00134F16"/>
    <w:rsid w:val="0013621E"/>
    <w:rsid w:val="001374AB"/>
    <w:rsid w:val="0014106F"/>
    <w:rsid w:val="00142685"/>
    <w:rsid w:val="001426B7"/>
    <w:rsid w:val="00142D2C"/>
    <w:rsid w:val="00143FDC"/>
    <w:rsid w:val="00144490"/>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267D"/>
    <w:rsid w:val="00172FC6"/>
    <w:rsid w:val="0017786E"/>
    <w:rsid w:val="00177C6B"/>
    <w:rsid w:val="00180658"/>
    <w:rsid w:val="00181B6F"/>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455A"/>
    <w:rsid w:val="00194AFF"/>
    <w:rsid w:val="001955EE"/>
    <w:rsid w:val="00195F47"/>
    <w:rsid w:val="00196155"/>
    <w:rsid w:val="001A0B58"/>
    <w:rsid w:val="001A2327"/>
    <w:rsid w:val="001A2A6B"/>
    <w:rsid w:val="001A2ADD"/>
    <w:rsid w:val="001A4AF9"/>
    <w:rsid w:val="001A50F3"/>
    <w:rsid w:val="001A5224"/>
    <w:rsid w:val="001A647E"/>
    <w:rsid w:val="001A69C7"/>
    <w:rsid w:val="001B16D6"/>
    <w:rsid w:val="001B1DC8"/>
    <w:rsid w:val="001B38A4"/>
    <w:rsid w:val="001B4A24"/>
    <w:rsid w:val="001B5759"/>
    <w:rsid w:val="001B723C"/>
    <w:rsid w:val="001B7D77"/>
    <w:rsid w:val="001B7F4D"/>
    <w:rsid w:val="001C04FF"/>
    <w:rsid w:val="001C0AC2"/>
    <w:rsid w:val="001C0F41"/>
    <w:rsid w:val="001C3A0F"/>
    <w:rsid w:val="001C3AC6"/>
    <w:rsid w:val="001C5591"/>
    <w:rsid w:val="001C679D"/>
    <w:rsid w:val="001D09FF"/>
    <w:rsid w:val="001D0B1E"/>
    <w:rsid w:val="001D0C0D"/>
    <w:rsid w:val="001D36CE"/>
    <w:rsid w:val="001D5366"/>
    <w:rsid w:val="001D605E"/>
    <w:rsid w:val="001D6733"/>
    <w:rsid w:val="001D6DF7"/>
    <w:rsid w:val="001D769D"/>
    <w:rsid w:val="001D7926"/>
    <w:rsid w:val="001D798E"/>
    <w:rsid w:val="001E352C"/>
    <w:rsid w:val="001E581F"/>
    <w:rsid w:val="001E5C08"/>
    <w:rsid w:val="001E6287"/>
    <w:rsid w:val="001E7BEB"/>
    <w:rsid w:val="001F05E2"/>
    <w:rsid w:val="001F0FF5"/>
    <w:rsid w:val="001F1571"/>
    <w:rsid w:val="001F1F8B"/>
    <w:rsid w:val="001F508A"/>
    <w:rsid w:val="001F575F"/>
    <w:rsid w:val="001F5B89"/>
    <w:rsid w:val="001F5EE5"/>
    <w:rsid w:val="001F64D7"/>
    <w:rsid w:val="001F696D"/>
    <w:rsid w:val="001F75D5"/>
    <w:rsid w:val="002001B1"/>
    <w:rsid w:val="00201B0A"/>
    <w:rsid w:val="00201DD7"/>
    <w:rsid w:val="002033EB"/>
    <w:rsid w:val="00204B1A"/>
    <w:rsid w:val="002116F6"/>
    <w:rsid w:val="0021189D"/>
    <w:rsid w:val="00211B30"/>
    <w:rsid w:val="00212AFF"/>
    <w:rsid w:val="00212CEE"/>
    <w:rsid w:val="002130E0"/>
    <w:rsid w:val="00214BA4"/>
    <w:rsid w:val="002154D8"/>
    <w:rsid w:val="00215A4A"/>
    <w:rsid w:val="00216D7F"/>
    <w:rsid w:val="00217752"/>
    <w:rsid w:val="00221D0D"/>
    <w:rsid w:val="00221E88"/>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795F"/>
    <w:rsid w:val="002413FB"/>
    <w:rsid w:val="00242C13"/>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354A"/>
    <w:rsid w:val="00264129"/>
    <w:rsid w:val="002641FE"/>
    <w:rsid w:val="00264DA0"/>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D57"/>
    <w:rsid w:val="00292368"/>
    <w:rsid w:val="00292E0B"/>
    <w:rsid w:val="00293B78"/>
    <w:rsid w:val="00294EF6"/>
    <w:rsid w:val="002955FD"/>
    <w:rsid w:val="00295C2F"/>
    <w:rsid w:val="00297178"/>
    <w:rsid w:val="00297CF2"/>
    <w:rsid w:val="002A1190"/>
    <w:rsid w:val="002A2067"/>
    <w:rsid w:val="002A38A1"/>
    <w:rsid w:val="002A41F3"/>
    <w:rsid w:val="002A4768"/>
    <w:rsid w:val="002A50D0"/>
    <w:rsid w:val="002A5295"/>
    <w:rsid w:val="002A5695"/>
    <w:rsid w:val="002A5C03"/>
    <w:rsid w:val="002A615A"/>
    <w:rsid w:val="002A77E5"/>
    <w:rsid w:val="002B019F"/>
    <w:rsid w:val="002B0DE0"/>
    <w:rsid w:val="002B1181"/>
    <w:rsid w:val="002B1C69"/>
    <w:rsid w:val="002B3769"/>
    <w:rsid w:val="002B51BC"/>
    <w:rsid w:val="002B6959"/>
    <w:rsid w:val="002B6CB7"/>
    <w:rsid w:val="002B7555"/>
    <w:rsid w:val="002B7C7A"/>
    <w:rsid w:val="002C150F"/>
    <w:rsid w:val="002C20EC"/>
    <w:rsid w:val="002C2266"/>
    <w:rsid w:val="002C2BE0"/>
    <w:rsid w:val="002C2C05"/>
    <w:rsid w:val="002C3F09"/>
    <w:rsid w:val="002C562F"/>
    <w:rsid w:val="002C6AD6"/>
    <w:rsid w:val="002C6CC1"/>
    <w:rsid w:val="002C7624"/>
    <w:rsid w:val="002C7911"/>
    <w:rsid w:val="002D0259"/>
    <w:rsid w:val="002D1823"/>
    <w:rsid w:val="002D1DD2"/>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3F57"/>
    <w:rsid w:val="00314EE4"/>
    <w:rsid w:val="0031500E"/>
    <w:rsid w:val="003166CF"/>
    <w:rsid w:val="00317D94"/>
    <w:rsid w:val="003204D1"/>
    <w:rsid w:val="00321DA1"/>
    <w:rsid w:val="00321F18"/>
    <w:rsid w:val="003224B6"/>
    <w:rsid w:val="003247D4"/>
    <w:rsid w:val="00326AC3"/>
    <w:rsid w:val="00326BB0"/>
    <w:rsid w:val="003271B0"/>
    <w:rsid w:val="00327FF3"/>
    <w:rsid w:val="00330D31"/>
    <w:rsid w:val="00330D58"/>
    <w:rsid w:val="00330ED7"/>
    <w:rsid w:val="00331C28"/>
    <w:rsid w:val="003331F2"/>
    <w:rsid w:val="00334573"/>
    <w:rsid w:val="00334978"/>
    <w:rsid w:val="003352BD"/>
    <w:rsid w:val="003355C2"/>
    <w:rsid w:val="00335D15"/>
    <w:rsid w:val="0033779C"/>
    <w:rsid w:val="00341DB4"/>
    <w:rsid w:val="00341EE3"/>
    <w:rsid w:val="00342AD8"/>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2F8"/>
    <w:rsid w:val="003667E5"/>
    <w:rsid w:val="003702AA"/>
    <w:rsid w:val="00370609"/>
    <w:rsid w:val="00370DAD"/>
    <w:rsid w:val="0037161B"/>
    <w:rsid w:val="00376018"/>
    <w:rsid w:val="0037671B"/>
    <w:rsid w:val="0037698E"/>
    <w:rsid w:val="00376B24"/>
    <w:rsid w:val="00381FC1"/>
    <w:rsid w:val="00383CD8"/>
    <w:rsid w:val="00383DDD"/>
    <w:rsid w:val="003842B0"/>
    <w:rsid w:val="00385DC3"/>
    <w:rsid w:val="00390849"/>
    <w:rsid w:val="00390E0E"/>
    <w:rsid w:val="00391C4C"/>
    <w:rsid w:val="00394188"/>
    <w:rsid w:val="00395912"/>
    <w:rsid w:val="00396E0F"/>
    <w:rsid w:val="0039707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33EA"/>
    <w:rsid w:val="003D3AA1"/>
    <w:rsid w:val="003D3F4A"/>
    <w:rsid w:val="003D4797"/>
    <w:rsid w:val="003D5C5B"/>
    <w:rsid w:val="003D79E4"/>
    <w:rsid w:val="003E099A"/>
    <w:rsid w:val="003E0BD2"/>
    <w:rsid w:val="003E1542"/>
    <w:rsid w:val="003E2F96"/>
    <w:rsid w:val="003E3459"/>
    <w:rsid w:val="003E385C"/>
    <w:rsid w:val="003E3DB7"/>
    <w:rsid w:val="003E3F23"/>
    <w:rsid w:val="003E408C"/>
    <w:rsid w:val="003E5CA0"/>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3215"/>
    <w:rsid w:val="00403DF1"/>
    <w:rsid w:val="00404988"/>
    <w:rsid w:val="004051ED"/>
    <w:rsid w:val="004055DB"/>
    <w:rsid w:val="004056A2"/>
    <w:rsid w:val="0041184F"/>
    <w:rsid w:val="0041251D"/>
    <w:rsid w:val="004127A6"/>
    <w:rsid w:val="004149FB"/>
    <w:rsid w:val="004170F2"/>
    <w:rsid w:val="0042058C"/>
    <w:rsid w:val="00420777"/>
    <w:rsid w:val="0042078A"/>
    <w:rsid w:val="00421C83"/>
    <w:rsid w:val="00422446"/>
    <w:rsid w:val="00422A8F"/>
    <w:rsid w:val="00422DE1"/>
    <w:rsid w:val="00423978"/>
    <w:rsid w:val="00425C5C"/>
    <w:rsid w:val="00426744"/>
    <w:rsid w:val="00426FEA"/>
    <w:rsid w:val="00427E6B"/>
    <w:rsid w:val="00430208"/>
    <w:rsid w:val="004306CC"/>
    <w:rsid w:val="00430CFA"/>
    <w:rsid w:val="00432087"/>
    <w:rsid w:val="00432CDC"/>
    <w:rsid w:val="00433BD0"/>
    <w:rsid w:val="00433ED7"/>
    <w:rsid w:val="004349CC"/>
    <w:rsid w:val="00436CA3"/>
    <w:rsid w:val="00437982"/>
    <w:rsid w:val="00437D6F"/>
    <w:rsid w:val="00437FD3"/>
    <w:rsid w:val="00440BBB"/>
    <w:rsid w:val="00440C69"/>
    <w:rsid w:val="0044254D"/>
    <w:rsid w:val="00442944"/>
    <w:rsid w:val="00444278"/>
    <w:rsid w:val="00444668"/>
    <w:rsid w:val="004457F2"/>
    <w:rsid w:val="00445926"/>
    <w:rsid w:val="0044616F"/>
    <w:rsid w:val="00446A5E"/>
    <w:rsid w:val="00450A18"/>
    <w:rsid w:val="004534A9"/>
    <w:rsid w:val="00455535"/>
    <w:rsid w:val="00455608"/>
    <w:rsid w:val="00455721"/>
    <w:rsid w:val="00456624"/>
    <w:rsid w:val="00456673"/>
    <w:rsid w:val="004567EC"/>
    <w:rsid w:val="00457E98"/>
    <w:rsid w:val="004616BF"/>
    <w:rsid w:val="00461A1F"/>
    <w:rsid w:val="004637C0"/>
    <w:rsid w:val="00466B48"/>
    <w:rsid w:val="00471311"/>
    <w:rsid w:val="004717C0"/>
    <w:rsid w:val="00474EEE"/>
    <w:rsid w:val="00475239"/>
    <w:rsid w:val="00475BB7"/>
    <w:rsid w:val="00480469"/>
    <w:rsid w:val="00480728"/>
    <w:rsid w:val="00481258"/>
    <w:rsid w:val="00484152"/>
    <w:rsid w:val="00484D7A"/>
    <w:rsid w:val="004850AE"/>
    <w:rsid w:val="00486862"/>
    <w:rsid w:val="00486C65"/>
    <w:rsid w:val="0048707E"/>
    <w:rsid w:val="00491BE7"/>
    <w:rsid w:val="0049418F"/>
    <w:rsid w:val="004941CA"/>
    <w:rsid w:val="00494E76"/>
    <w:rsid w:val="00495D85"/>
    <w:rsid w:val="0049606C"/>
    <w:rsid w:val="004974EE"/>
    <w:rsid w:val="004A0282"/>
    <w:rsid w:val="004A08AA"/>
    <w:rsid w:val="004A28AC"/>
    <w:rsid w:val="004A2D6A"/>
    <w:rsid w:val="004A4D20"/>
    <w:rsid w:val="004A5C71"/>
    <w:rsid w:val="004A7F8B"/>
    <w:rsid w:val="004B0DA9"/>
    <w:rsid w:val="004B11E1"/>
    <w:rsid w:val="004B1B13"/>
    <w:rsid w:val="004B35CE"/>
    <w:rsid w:val="004B3920"/>
    <w:rsid w:val="004B3B1F"/>
    <w:rsid w:val="004B4CA4"/>
    <w:rsid w:val="004B654D"/>
    <w:rsid w:val="004B7722"/>
    <w:rsid w:val="004C04C9"/>
    <w:rsid w:val="004C101D"/>
    <w:rsid w:val="004C1605"/>
    <w:rsid w:val="004C2CE8"/>
    <w:rsid w:val="004C405A"/>
    <w:rsid w:val="004C4F90"/>
    <w:rsid w:val="004C5CE1"/>
    <w:rsid w:val="004C7AE5"/>
    <w:rsid w:val="004D0C87"/>
    <w:rsid w:val="004D32B9"/>
    <w:rsid w:val="004D3D12"/>
    <w:rsid w:val="004D4248"/>
    <w:rsid w:val="004D4E96"/>
    <w:rsid w:val="004D5F2C"/>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72E1"/>
    <w:rsid w:val="004F7846"/>
    <w:rsid w:val="005001C6"/>
    <w:rsid w:val="00502557"/>
    <w:rsid w:val="005029C0"/>
    <w:rsid w:val="00505EA7"/>
    <w:rsid w:val="00510204"/>
    <w:rsid w:val="005138F6"/>
    <w:rsid w:val="0051405E"/>
    <w:rsid w:val="0051430E"/>
    <w:rsid w:val="005155E8"/>
    <w:rsid w:val="00515899"/>
    <w:rsid w:val="00515F62"/>
    <w:rsid w:val="005168B6"/>
    <w:rsid w:val="00517EA4"/>
    <w:rsid w:val="00522BE0"/>
    <w:rsid w:val="00523007"/>
    <w:rsid w:val="0052425F"/>
    <w:rsid w:val="00526BC8"/>
    <w:rsid w:val="00527158"/>
    <w:rsid w:val="005277DC"/>
    <w:rsid w:val="0052793E"/>
    <w:rsid w:val="00527BE7"/>
    <w:rsid w:val="0053007C"/>
    <w:rsid w:val="0053263D"/>
    <w:rsid w:val="00532664"/>
    <w:rsid w:val="00532ED3"/>
    <w:rsid w:val="0053338F"/>
    <w:rsid w:val="00535387"/>
    <w:rsid w:val="0053618D"/>
    <w:rsid w:val="00536219"/>
    <w:rsid w:val="0053779F"/>
    <w:rsid w:val="005408F6"/>
    <w:rsid w:val="0054288A"/>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D44"/>
    <w:rsid w:val="005814D9"/>
    <w:rsid w:val="005814EC"/>
    <w:rsid w:val="005820AC"/>
    <w:rsid w:val="0058244A"/>
    <w:rsid w:val="00583BF6"/>
    <w:rsid w:val="005850C8"/>
    <w:rsid w:val="00585E17"/>
    <w:rsid w:val="00586667"/>
    <w:rsid w:val="0058768D"/>
    <w:rsid w:val="005917DC"/>
    <w:rsid w:val="00591B41"/>
    <w:rsid w:val="00592C6E"/>
    <w:rsid w:val="00592ED9"/>
    <w:rsid w:val="005930F8"/>
    <w:rsid w:val="00594007"/>
    <w:rsid w:val="00595C81"/>
    <w:rsid w:val="005974B1"/>
    <w:rsid w:val="005A0033"/>
    <w:rsid w:val="005A0097"/>
    <w:rsid w:val="005A14B9"/>
    <w:rsid w:val="005A234F"/>
    <w:rsid w:val="005A2925"/>
    <w:rsid w:val="005A2997"/>
    <w:rsid w:val="005A2F16"/>
    <w:rsid w:val="005A35D8"/>
    <w:rsid w:val="005A4469"/>
    <w:rsid w:val="005A69C4"/>
    <w:rsid w:val="005A6B77"/>
    <w:rsid w:val="005A7F92"/>
    <w:rsid w:val="005B02F6"/>
    <w:rsid w:val="005B1D92"/>
    <w:rsid w:val="005B2658"/>
    <w:rsid w:val="005B3100"/>
    <w:rsid w:val="005B35C7"/>
    <w:rsid w:val="005B3C14"/>
    <w:rsid w:val="005B3DB7"/>
    <w:rsid w:val="005B4193"/>
    <w:rsid w:val="005B4B56"/>
    <w:rsid w:val="005B58BE"/>
    <w:rsid w:val="005B796B"/>
    <w:rsid w:val="005C0CC7"/>
    <w:rsid w:val="005C0F29"/>
    <w:rsid w:val="005C56FD"/>
    <w:rsid w:val="005C5F2A"/>
    <w:rsid w:val="005C661B"/>
    <w:rsid w:val="005C6DAD"/>
    <w:rsid w:val="005C7DE7"/>
    <w:rsid w:val="005D0562"/>
    <w:rsid w:val="005D0B1D"/>
    <w:rsid w:val="005D3DFD"/>
    <w:rsid w:val="005D407E"/>
    <w:rsid w:val="005D634B"/>
    <w:rsid w:val="005D76B9"/>
    <w:rsid w:val="005E0172"/>
    <w:rsid w:val="005E1524"/>
    <w:rsid w:val="005E1531"/>
    <w:rsid w:val="005E1587"/>
    <w:rsid w:val="005E1DC5"/>
    <w:rsid w:val="005E38C4"/>
    <w:rsid w:val="005E543A"/>
    <w:rsid w:val="005E59CB"/>
    <w:rsid w:val="005E5E7B"/>
    <w:rsid w:val="005E5EE3"/>
    <w:rsid w:val="005E6995"/>
    <w:rsid w:val="005F12E5"/>
    <w:rsid w:val="005F26AF"/>
    <w:rsid w:val="005F3341"/>
    <w:rsid w:val="005F3612"/>
    <w:rsid w:val="005F36FB"/>
    <w:rsid w:val="005F3734"/>
    <w:rsid w:val="005F5AA9"/>
    <w:rsid w:val="005F7632"/>
    <w:rsid w:val="005F795F"/>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358D"/>
    <w:rsid w:val="00613673"/>
    <w:rsid w:val="00613BB0"/>
    <w:rsid w:val="0061410F"/>
    <w:rsid w:val="006143B4"/>
    <w:rsid w:val="006165E2"/>
    <w:rsid w:val="006167E2"/>
    <w:rsid w:val="006168E3"/>
    <w:rsid w:val="006204CA"/>
    <w:rsid w:val="00620C87"/>
    <w:rsid w:val="00620F9D"/>
    <w:rsid w:val="00623FCA"/>
    <w:rsid w:val="00624BB4"/>
    <w:rsid w:val="006278FB"/>
    <w:rsid w:val="0063103B"/>
    <w:rsid w:val="006323F9"/>
    <w:rsid w:val="006337EF"/>
    <w:rsid w:val="00635389"/>
    <w:rsid w:val="00635CA9"/>
    <w:rsid w:val="00636059"/>
    <w:rsid w:val="006367AC"/>
    <w:rsid w:val="00636965"/>
    <w:rsid w:val="006375A6"/>
    <w:rsid w:val="00640F07"/>
    <w:rsid w:val="00641EC7"/>
    <w:rsid w:val="006432FC"/>
    <w:rsid w:val="00643A23"/>
    <w:rsid w:val="00643E06"/>
    <w:rsid w:val="006443BB"/>
    <w:rsid w:val="0064690E"/>
    <w:rsid w:val="00647076"/>
    <w:rsid w:val="0065075F"/>
    <w:rsid w:val="00652883"/>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ACE"/>
    <w:rsid w:val="00673BBF"/>
    <w:rsid w:val="00680AEA"/>
    <w:rsid w:val="006810EC"/>
    <w:rsid w:val="00682B5B"/>
    <w:rsid w:val="006836BA"/>
    <w:rsid w:val="0068541D"/>
    <w:rsid w:val="006858DF"/>
    <w:rsid w:val="00686487"/>
    <w:rsid w:val="00686556"/>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6E24"/>
    <w:rsid w:val="006A74D7"/>
    <w:rsid w:val="006B071E"/>
    <w:rsid w:val="006B08B8"/>
    <w:rsid w:val="006B1304"/>
    <w:rsid w:val="006B1825"/>
    <w:rsid w:val="006B1CB1"/>
    <w:rsid w:val="006B25FB"/>
    <w:rsid w:val="006B3B5E"/>
    <w:rsid w:val="006B45AB"/>
    <w:rsid w:val="006B4F73"/>
    <w:rsid w:val="006B55E4"/>
    <w:rsid w:val="006B57DB"/>
    <w:rsid w:val="006C0B8E"/>
    <w:rsid w:val="006C2064"/>
    <w:rsid w:val="006C23D9"/>
    <w:rsid w:val="006C30CD"/>
    <w:rsid w:val="006C441E"/>
    <w:rsid w:val="006C51F1"/>
    <w:rsid w:val="006D1D06"/>
    <w:rsid w:val="006D25FF"/>
    <w:rsid w:val="006D585D"/>
    <w:rsid w:val="006D5FB0"/>
    <w:rsid w:val="006E0839"/>
    <w:rsid w:val="006E227E"/>
    <w:rsid w:val="006E2690"/>
    <w:rsid w:val="006E2FFF"/>
    <w:rsid w:val="006E431D"/>
    <w:rsid w:val="006E635A"/>
    <w:rsid w:val="006E6B24"/>
    <w:rsid w:val="006E74FA"/>
    <w:rsid w:val="006E7CF8"/>
    <w:rsid w:val="006F073A"/>
    <w:rsid w:val="006F0C27"/>
    <w:rsid w:val="006F1346"/>
    <w:rsid w:val="006F1811"/>
    <w:rsid w:val="006F1A9A"/>
    <w:rsid w:val="006F2627"/>
    <w:rsid w:val="006F47BD"/>
    <w:rsid w:val="006F57AA"/>
    <w:rsid w:val="006F6C47"/>
    <w:rsid w:val="006F6D48"/>
    <w:rsid w:val="006F7777"/>
    <w:rsid w:val="00700371"/>
    <w:rsid w:val="00701629"/>
    <w:rsid w:val="00701EBB"/>
    <w:rsid w:val="00703A96"/>
    <w:rsid w:val="0070424E"/>
    <w:rsid w:val="007053AA"/>
    <w:rsid w:val="007056EF"/>
    <w:rsid w:val="00705D81"/>
    <w:rsid w:val="007112C0"/>
    <w:rsid w:val="007153F7"/>
    <w:rsid w:val="00715707"/>
    <w:rsid w:val="00715EF6"/>
    <w:rsid w:val="00715FDF"/>
    <w:rsid w:val="007164A5"/>
    <w:rsid w:val="00716ACD"/>
    <w:rsid w:val="00717539"/>
    <w:rsid w:val="00720ACC"/>
    <w:rsid w:val="0072181C"/>
    <w:rsid w:val="00721C7E"/>
    <w:rsid w:val="00722A7D"/>
    <w:rsid w:val="00722E8A"/>
    <w:rsid w:val="00723064"/>
    <w:rsid w:val="00723A2A"/>
    <w:rsid w:val="00723BA0"/>
    <w:rsid w:val="007242BC"/>
    <w:rsid w:val="007259F5"/>
    <w:rsid w:val="007265E4"/>
    <w:rsid w:val="00727FE9"/>
    <w:rsid w:val="007305AF"/>
    <w:rsid w:val="0073306E"/>
    <w:rsid w:val="007331C7"/>
    <w:rsid w:val="00736633"/>
    <w:rsid w:val="00737BB9"/>
    <w:rsid w:val="007406E9"/>
    <w:rsid w:val="0074127D"/>
    <w:rsid w:val="0074167F"/>
    <w:rsid w:val="00741B6E"/>
    <w:rsid w:val="00743C20"/>
    <w:rsid w:val="007448EE"/>
    <w:rsid w:val="00744CE4"/>
    <w:rsid w:val="007450D5"/>
    <w:rsid w:val="0074526D"/>
    <w:rsid w:val="0074559B"/>
    <w:rsid w:val="00747AC1"/>
    <w:rsid w:val="007511F3"/>
    <w:rsid w:val="00752585"/>
    <w:rsid w:val="00752B98"/>
    <w:rsid w:val="007570BF"/>
    <w:rsid w:val="00757A83"/>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871DF"/>
    <w:rsid w:val="0079327A"/>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601F"/>
    <w:rsid w:val="007A67FD"/>
    <w:rsid w:val="007A72FF"/>
    <w:rsid w:val="007A760B"/>
    <w:rsid w:val="007B147E"/>
    <w:rsid w:val="007B18D5"/>
    <w:rsid w:val="007B41E6"/>
    <w:rsid w:val="007B47F0"/>
    <w:rsid w:val="007B57AA"/>
    <w:rsid w:val="007B5838"/>
    <w:rsid w:val="007B5CA9"/>
    <w:rsid w:val="007B635F"/>
    <w:rsid w:val="007B7485"/>
    <w:rsid w:val="007B74BD"/>
    <w:rsid w:val="007C084A"/>
    <w:rsid w:val="007C0CA6"/>
    <w:rsid w:val="007C1890"/>
    <w:rsid w:val="007C2755"/>
    <w:rsid w:val="007C28A0"/>
    <w:rsid w:val="007C2CB1"/>
    <w:rsid w:val="007C3D95"/>
    <w:rsid w:val="007C78CB"/>
    <w:rsid w:val="007D0540"/>
    <w:rsid w:val="007D0661"/>
    <w:rsid w:val="007D0E64"/>
    <w:rsid w:val="007D1B13"/>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4A2A"/>
    <w:rsid w:val="00815356"/>
    <w:rsid w:val="008200B8"/>
    <w:rsid w:val="00820804"/>
    <w:rsid w:val="008215EF"/>
    <w:rsid w:val="00821A30"/>
    <w:rsid w:val="008228ED"/>
    <w:rsid w:val="00822BFD"/>
    <w:rsid w:val="00822F6C"/>
    <w:rsid w:val="008233DA"/>
    <w:rsid w:val="00824258"/>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28F2"/>
    <w:rsid w:val="0084507C"/>
    <w:rsid w:val="00845780"/>
    <w:rsid w:val="008457C4"/>
    <w:rsid w:val="00845AEE"/>
    <w:rsid w:val="008471E2"/>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644"/>
    <w:rsid w:val="00872DF9"/>
    <w:rsid w:val="008736FC"/>
    <w:rsid w:val="008759C6"/>
    <w:rsid w:val="00876C48"/>
    <w:rsid w:val="00877692"/>
    <w:rsid w:val="00877F44"/>
    <w:rsid w:val="00880030"/>
    <w:rsid w:val="00881822"/>
    <w:rsid w:val="00882538"/>
    <w:rsid w:val="00882E3A"/>
    <w:rsid w:val="0088340A"/>
    <w:rsid w:val="00884730"/>
    <w:rsid w:val="00885B13"/>
    <w:rsid w:val="00887B96"/>
    <w:rsid w:val="008905E3"/>
    <w:rsid w:val="0089173F"/>
    <w:rsid w:val="00893C09"/>
    <w:rsid w:val="00893E1D"/>
    <w:rsid w:val="00894D2D"/>
    <w:rsid w:val="00895622"/>
    <w:rsid w:val="00896AC0"/>
    <w:rsid w:val="00897E95"/>
    <w:rsid w:val="008A023E"/>
    <w:rsid w:val="008A07DE"/>
    <w:rsid w:val="008A1904"/>
    <w:rsid w:val="008A1D5A"/>
    <w:rsid w:val="008A26BF"/>
    <w:rsid w:val="008A2A11"/>
    <w:rsid w:val="008A2C7F"/>
    <w:rsid w:val="008A3BA8"/>
    <w:rsid w:val="008A3D7F"/>
    <w:rsid w:val="008A5EAF"/>
    <w:rsid w:val="008B1B5B"/>
    <w:rsid w:val="008B2693"/>
    <w:rsid w:val="008B2F35"/>
    <w:rsid w:val="008B306A"/>
    <w:rsid w:val="008B32C5"/>
    <w:rsid w:val="008B40AF"/>
    <w:rsid w:val="008B4A4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5BD0"/>
    <w:rsid w:val="008D6124"/>
    <w:rsid w:val="008E0ADB"/>
    <w:rsid w:val="008E0FCE"/>
    <w:rsid w:val="008E20D3"/>
    <w:rsid w:val="008E20DB"/>
    <w:rsid w:val="008E270B"/>
    <w:rsid w:val="008E2D9B"/>
    <w:rsid w:val="008E3320"/>
    <w:rsid w:val="008E338C"/>
    <w:rsid w:val="008E3D99"/>
    <w:rsid w:val="008E7BAC"/>
    <w:rsid w:val="008F016B"/>
    <w:rsid w:val="008F06FE"/>
    <w:rsid w:val="008F14F7"/>
    <w:rsid w:val="008F3B18"/>
    <w:rsid w:val="008F3DA2"/>
    <w:rsid w:val="008F5E72"/>
    <w:rsid w:val="008F6708"/>
    <w:rsid w:val="008F7B83"/>
    <w:rsid w:val="009003F5"/>
    <w:rsid w:val="00900904"/>
    <w:rsid w:val="0090287A"/>
    <w:rsid w:val="00902CF4"/>
    <w:rsid w:val="009047B6"/>
    <w:rsid w:val="009049DF"/>
    <w:rsid w:val="00904A0B"/>
    <w:rsid w:val="00906C0F"/>
    <w:rsid w:val="009071AF"/>
    <w:rsid w:val="009073A8"/>
    <w:rsid w:val="0090754D"/>
    <w:rsid w:val="00910A00"/>
    <w:rsid w:val="00910BC9"/>
    <w:rsid w:val="0091114B"/>
    <w:rsid w:val="00911352"/>
    <w:rsid w:val="009119B2"/>
    <w:rsid w:val="009137B6"/>
    <w:rsid w:val="00913E36"/>
    <w:rsid w:val="00913EDA"/>
    <w:rsid w:val="00914A03"/>
    <w:rsid w:val="00914B58"/>
    <w:rsid w:val="009159DD"/>
    <w:rsid w:val="00915F5C"/>
    <w:rsid w:val="009161EA"/>
    <w:rsid w:val="00916BFB"/>
    <w:rsid w:val="00916C4C"/>
    <w:rsid w:val="00916C80"/>
    <w:rsid w:val="00917882"/>
    <w:rsid w:val="00917FA4"/>
    <w:rsid w:val="00920DC5"/>
    <w:rsid w:val="00921607"/>
    <w:rsid w:val="00921FCB"/>
    <w:rsid w:val="00922D7C"/>
    <w:rsid w:val="009245A2"/>
    <w:rsid w:val="009248AC"/>
    <w:rsid w:val="00926273"/>
    <w:rsid w:val="0092658D"/>
    <w:rsid w:val="00927D04"/>
    <w:rsid w:val="00930A11"/>
    <w:rsid w:val="00931845"/>
    <w:rsid w:val="00932399"/>
    <w:rsid w:val="009323F6"/>
    <w:rsid w:val="00933A80"/>
    <w:rsid w:val="00933D94"/>
    <w:rsid w:val="0093417C"/>
    <w:rsid w:val="00934526"/>
    <w:rsid w:val="009355A2"/>
    <w:rsid w:val="00935B47"/>
    <w:rsid w:val="00937A74"/>
    <w:rsid w:val="00937F8C"/>
    <w:rsid w:val="00940516"/>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874"/>
    <w:rsid w:val="00956D4E"/>
    <w:rsid w:val="00956FB6"/>
    <w:rsid w:val="009607C7"/>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819F0"/>
    <w:rsid w:val="009826AA"/>
    <w:rsid w:val="00985510"/>
    <w:rsid w:val="00985A02"/>
    <w:rsid w:val="0098630A"/>
    <w:rsid w:val="00986DBD"/>
    <w:rsid w:val="009870D1"/>
    <w:rsid w:val="00990870"/>
    <w:rsid w:val="009912D5"/>
    <w:rsid w:val="009919B3"/>
    <w:rsid w:val="009928FD"/>
    <w:rsid w:val="00993663"/>
    <w:rsid w:val="00996555"/>
    <w:rsid w:val="00997E16"/>
    <w:rsid w:val="009A0653"/>
    <w:rsid w:val="009A1729"/>
    <w:rsid w:val="009A299B"/>
    <w:rsid w:val="009A488E"/>
    <w:rsid w:val="009A574F"/>
    <w:rsid w:val="009A6D47"/>
    <w:rsid w:val="009A74E9"/>
    <w:rsid w:val="009A7B5B"/>
    <w:rsid w:val="009B0CFB"/>
    <w:rsid w:val="009B0FDB"/>
    <w:rsid w:val="009B1519"/>
    <w:rsid w:val="009B24DC"/>
    <w:rsid w:val="009B40AF"/>
    <w:rsid w:val="009B4CC3"/>
    <w:rsid w:val="009B60D0"/>
    <w:rsid w:val="009C05B0"/>
    <w:rsid w:val="009C1267"/>
    <w:rsid w:val="009C1656"/>
    <w:rsid w:val="009C2D80"/>
    <w:rsid w:val="009C34F9"/>
    <w:rsid w:val="009C3EE1"/>
    <w:rsid w:val="009C4BBB"/>
    <w:rsid w:val="009C6D24"/>
    <w:rsid w:val="009C6EDA"/>
    <w:rsid w:val="009C7C6B"/>
    <w:rsid w:val="009D1331"/>
    <w:rsid w:val="009D1BD5"/>
    <w:rsid w:val="009D242C"/>
    <w:rsid w:val="009D3450"/>
    <w:rsid w:val="009D3F6D"/>
    <w:rsid w:val="009D64F1"/>
    <w:rsid w:val="009D74BD"/>
    <w:rsid w:val="009D7A53"/>
    <w:rsid w:val="009E0141"/>
    <w:rsid w:val="009E0247"/>
    <w:rsid w:val="009E02E1"/>
    <w:rsid w:val="009E14C4"/>
    <w:rsid w:val="009E38EB"/>
    <w:rsid w:val="009E3E90"/>
    <w:rsid w:val="009E4345"/>
    <w:rsid w:val="009E5BFE"/>
    <w:rsid w:val="009E7535"/>
    <w:rsid w:val="009E78D0"/>
    <w:rsid w:val="009F024D"/>
    <w:rsid w:val="009F0658"/>
    <w:rsid w:val="009F0BA0"/>
    <w:rsid w:val="009F0FF4"/>
    <w:rsid w:val="009F3255"/>
    <w:rsid w:val="009F3672"/>
    <w:rsid w:val="009F385E"/>
    <w:rsid w:val="009F413C"/>
    <w:rsid w:val="009F44B0"/>
    <w:rsid w:val="009F4B93"/>
    <w:rsid w:val="009F4C85"/>
    <w:rsid w:val="009F4E67"/>
    <w:rsid w:val="009F5191"/>
    <w:rsid w:val="009F5568"/>
    <w:rsid w:val="009F6579"/>
    <w:rsid w:val="009F7264"/>
    <w:rsid w:val="00A0347F"/>
    <w:rsid w:val="00A0599C"/>
    <w:rsid w:val="00A05DDE"/>
    <w:rsid w:val="00A06916"/>
    <w:rsid w:val="00A10571"/>
    <w:rsid w:val="00A116BA"/>
    <w:rsid w:val="00A11AED"/>
    <w:rsid w:val="00A1257D"/>
    <w:rsid w:val="00A134C7"/>
    <w:rsid w:val="00A1461C"/>
    <w:rsid w:val="00A158AF"/>
    <w:rsid w:val="00A16A91"/>
    <w:rsid w:val="00A20AEC"/>
    <w:rsid w:val="00A2281B"/>
    <w:rsid w:val="00A23FB4"/>
    <w:rsid w:val="00A246FA"/>
    <w:rsid w:val="00A2496A"/>
    <w:rsid w:val="00A24DD0"/>
    <w:rsid w:val="00A255E7"/>
    <w:rsid w:val="00A2656B"/>
    <w:rsid w:val="00A267F9"/>
    <w:rsid w:val="00A26A71"/>
    <w:rsid w:val="00A26CC9"/>
    <w:rsid w:val="00A27C08"/>
    <w:rsid w:val="00A32949"/>
    <w:rsid w:val="00A32BB5"/>
    <w:rsid w:val="00A34371"/>
    <w:rsid w:val="00A34456"/>
    <w:rsid w:val="00A34EAB"/>
    <w:rsid w:val="00A358CD"/>
    <w:rsid w:val="00A35C39"/>
    <w:rsid w:val="00A3635E"/>
    <w:rsid w:val="00A4231D"/>
    <w:rsid w:val="00A43104"/>
    <w:rsid w:val="00A43158"/>
    <w:rsid w:val="00A43E11"/>
    <w:rsid w:val="00A43F04"/>
    <w:rsid w:val="00A442A4"/>
    <w:rsid w:val="00A451A5"/>
    <w:rsid w:val="00A46856"/>
    <w:rsid w:val="00A46992"/>
    <w:rsid w:val="00A46A7B"/>
    <w:rsid w:val="00A46FFB"/>
    <w:rsid w:val="00A50740"/>
    <w:rsid w:val="00A508E9"/>
    <w:rsid w:val="00A520B9"/>
    <w:rsid w:val="00A5259A"/>
    <w:rsid w:val="00A531D5"/>
    <w:rsid w:val="00A54322"/>
    <w:rsid w:val="00A54A22"/>
    <w:rsid w:val="00A54EC7"/>
    <w:rsid w:val="00A57F3A"/>
    <w:rsid w:val="00A6070D"/>
    <w:rsid w:val="00A60A55"/>
    <w:rsid w:val="00A62145"/>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81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C009B"/>
    <w:rsid w:val="00AC20F2"/>
    <w:rsid w:val="00AC2A06"/>
    <w:rsid w:val="00AC33FF"/>
    <w:rsid w:val="00AC46D5"/>
    <w:rsid w:val="00AC47F8"/>
    <w:rsid w:val="00AC4AE8"/>
    <w:rsid w:val="00AC5484"/>
    <w:rsid w:val="00AC6641"/>
    <w:rsid w:val="00AC679F"/>
    <w:rsid w:val="00AC711E"/>
    <w:rsid w:val="00AC7D6D"/>
    <w:rsid w:val="00AD07EC"/>
    <w:rsid w:val="00AD081D"/>
    <w:rsid w:val="00AD0B98"/>
    <w:rsid w:val="00AD15B6"/>
    <w:rsid w:val="00AD1B5E"/>
    <w:rsid w:val="00AD1C40"/>
    <w:rsid w:val="00AD23EF"/>
    <w:rsid w:val="00AD4D4D"/>
    <w:rsid w:val="00AD55AA"/>
    <w:rsid w:val="00AD6DBC"/>
    <w:rsid w:val="00AD7307"/>
    <w:rsid w:val="00AE051D"/>
    <w:rsid w:val="00AE4ED1"/>
    <w:rsid w:val="00AE585D"/>
    <w:rsid w:val="00AE5E13"/>
    <w:rsid w:val="00AE659E"/>
    <w:rsid w:val="00AF0057"/>
    <w:rsid w:val="00AF133C"/>
    <w:rsid w:val="00AF14DD"/>
    <w:rsid w:val="00AF2754"/>
    <w:rsid w:val="00AF45CF"/>
    <w:rsid w:val="00AF5CFE"/>
    <w:rsid w:val="00AF5D43"/>
    <w:rsid w:val="00AF5E71"/>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673B"/>
    <w:rsid w:val="00B1778F"/>
    <w:rsid w:val="00B21166"/>
    <w:rsid w:val="00B2152B"/>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62E"/>
    <w:rsid w:val="00B36D7B"/>
    <w:rsid w:val="00B404C3"/>
    <w:rsid w:val="00B445E8"/>
    <w:rsid w:val="00B45F4F"/>
    <w:rsid w:val="00B46A3C"/>
    <w:rsid w:val="00B4701E"/>
    <w:rsid w:val="00B505B3"/>
    <w:rsid w:val="00B5193A"/>
    <w:rsid w:val="00B519AC"/>
    <w:rsid w:val="00B51B07"/>
    <w:rsid w:val="00B521B2"/>
    <w:rsid w:val="00B542D0"/>
    <w:rsid w:val="00B55F45"/>
    <w:rsid w:val="00B576AA"/>
    <w:rsid w:val="00B601DE"/>
    <w:rsid w:val="00B6154E"/>
    <w:rsid w:val="00B6175F"/>
    <w:rsid w:val="00B61C6F"/>
    <w:rsid w:val="00B62170"/>
    <w:rsid w:val="00B62C1C"/>
    <w:rsid w:val="00B64190"/>
    <w:rsid w:val="00B64D7B"/>
    <w:rsid w:val="00B652A2"/>
    <w:rsid w:val="00B65C7A"/>
    <w:rsid w:val="00B6648A"/>
    <w:rsid w:val="00B668E2"/>
    <w:rsid w:val="00B67E57"/>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DF0"/>
    <w:rsid w:val="00B852D1"/>
    <w:rsid w:val="00B8561B"/>
    <w:rsid w:val="00B85D8E"/>
    <w:rsid w:val="00B906CF"/>
    <w:rsid w:val="00B90D1C"/>
    <w:rsid w:val="00B90DB5"/>
    <w:rsid w:val="00B91A03"/>
    <w:rsid w:val="00B93826"/>
    <w:rsid w:val="00B93A77"/>
    <w:rsid w:val="00B947B3"/>
    <w:rsid w:val="00B94CE3"/>
    <w:rsid w:val="00B955EE"/>
    <w:rsid w:val="00B96010"/>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497A"/>
    <w:rsid w:val="00BB4B3A"/>
    <w:rsid w:val="00BB603B"/>
    <w:rsid w:val="00BB60B1"/>
    <w:rsid w:val="00BB6686"/>
    <w:rsid w:val="00BB7425"/>
    <w:rsid w:val="00BB79E2"/>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1E41"/>
    <w:rsid w:val="00BE2462"/>
    <w:rsid w:val="00BE314B"/>
    <w:rsid w:val="00BE4672"/>
    <w:rsid w:val="00BE52E2"/>
    <w:rsid w:val="00BE642A"/>
    <w:rsid w:val="00BE7C19"/>
    <w:rsid w:val="00BF1229"/>
    <w:rsid w:val="00BF2103"/>
    <w:rsid w:val="00BF2E8F"/>
    <w:rsid w:val="00BF3E20"/>
    <w:rsid w:val="00BF4C9C"/>
    <w:rsid w:val="00BF556C"/>
    <w:rsid w:val="00BF580F"/>
    <w:rsid w:val="00BF66A5"/>
    <w:rsid w:val="00BF71DF"/>
    <w:rsid w:val="00BF76A4"/>
    <w:rsid w:val="00C00B55"/>
    <w:rsid w:val="00C01371"/>
    <w:rsid w:val="00C013EA"/>
    <w:rsid w:val="00C015F9"/>
    <w:rsid w:val="00C01A7C"/>
    <w:rsid w:val="00C01AA3"/>
    <w:rsid w:val="00C01F51"/>
    <w:rsid w:val="00C02267"/>
    <w:rsid w:val="00C025B0"/>
    <w:rsid w:val="00C03AF2"/>
    <w:rsid w:val="00C04F5C"/>
    <w:rsid w:val="00C05A66"/>
    <w:rsid w:val="00C07A16"/>
    <w:rsid w:val="00C1139E"/>
    <w:rsid w:val="00C13B04"/>
    <w:rsid w:val="00C15819"/>
    <w:rsid w:val="00C16123"/>
    <w:rsid w:val="00C17358"/>
    <w:rsid w:val="00C17D9D"/>
    <w:rsid w:val="00C21CBE"/>
    <w:rsid w:val="00C240CB"/>
    <w:rsid w:val="00C25878"/>
    <w:rsid w:val="00C2622F"/>
    <w:rsid w:val="00C26957"/>
    <w:rsid w:val="00C310F7"/>
    <w:rsid w:val="00C326B4"/>
    <w:rsid w:val="00C33F87"/>
    <w:rsid w:val="00C34137"/>
    <w:rsid w:val="00C34388"/>
    <w:rsid w:val="00C353C1"/>
    <w:rsid w:val="00C35789"/>
    <w:rsid w:val="00C368A5"/>
    <w:rsid w:val="00C40AB1"/>
    <w:rsid w:val="00C40CEB"/>
    <w:rsid w:val="00C43956"/>
    <w:rsid w:val="00C46F84"/>
    <w:rsid w:val="00C47566"/>
    <w:rsid w:val="00C475AD"/>
    <w:rsid w:val="00C50D5D"/>
    <w:rsid w:val="00C50E3A"/>
    <w:rsid w:val="00C53054"/>
    <w:rsid w:val="00C530B3"/>
    <w:rsid w:val="00C5378C"/>
    <w:rsid w:val="00C53E12"/>
    <w:rsid w:val="00C54079"/>
    <w:rsid w:val="00C5525D"/>
    <w:rsid w:val="00C57EA2"/>
    <w:rsid w:val="00C603F5"/>
    <w:rsid w:val="00C714C0"/>
    <w:rsid w:val="00C71973"/>
    <w:rsid w:val="00C71F70"/>
    <w:rsid w:val="00C72108"/>
    <w:rsid w:val="00C723AA"/>
    <w:rsid w:val="00C72F05"/>
    <w:rsid w:val="00C731CE"/>
    <w:rsid w:val="00C739C7"/>
    <w:rsid w:val="00C76256"/>
    <w:rsid w:val="00C76A39"/>
    <w:rsid w:val="00C8187D"/>
    <w:rsid w:val="00C82044"/>
    <w:rsid w:val="00C82173"/>
    <w:rsid w:val="00C822E2"/>
    <w:rsid w:val="00C8239B"/>
    <w:rsid w:val="00C8448F"/>
    <w:rsid w:val="00C85DF2"/>
    <w:rsid w:val="00C86037"/>
    <w:rsid w:val="00C862FD"/>
    <w:rsid w:val="00C8632E"/>
    <w:rsid w:val="00C868D4"/>
    <w:rsid w:val="00C872FA"/>
    <w:rsid w:val="00C8779D"/>
    <w:rsid w:val="00C879C4"/>
    <w:rsid w:val="00C914C0"/>
    <w:rsid w:val="00C92676"/>
    <w:rsid w:val="00C931B7"/>
    <w:rsid w:val="00C93705"/>
    <w:rsid w:val="00C95142"/>
    <w:rsid w:val="00C95AA3"/>
    <w:rsid w:val="00CA0710"/>
    <w:rsid w:val="00CA09F0"/>
    <w:rsid w:val="00CA1856"/>
    <w:rsid w:val="00CA1871"/>
    <w:rsid w:val="00CA205E"/>
    <w:rsid w:val="00CA55F7"/>
    <w:rsid w:val="00CA599A"/>
    <w:rsid w:val="00CA6646"/>
    <w:rsid w:val="00CA6C79"/>
    <w:rsid w:val="00CB0528"/>
    <w:rsid w:val="00CB16A8"/>
    <w:rsid w:val="00CB1FEB"/>
    <w:rsid w:val="00CB429E"/>
    <w:rsid w:val="00CB4E14"/>
    <w:rsid w:val="00CB4FCA"/>
    <w:rsid w:val="00CB5589"/>
    <w:rsid w:val="00CB70E9"/>
    <w:rsid w:val="00CC202F"/>
    <w:rsid w:val="00CC32B0"/>
    <w:rsid w:val="00CC45A1"/>
    <w:rsid w:val="00CC5028"/>
    <w:rsid w:val="00CC5BCB"/>
    <w:rsid w:val="00CC66A2"/>
    <w:rsid w:val="00CC7445"/>
    <w:rsid w:val="00CD094E"/>
    <w:rsid w:val="00CD0A11"/>
    <w:rsid w:val="00CD16D2"/>
    <w:rsid w:val="00CD2B27"/>
    <w:rsid w:val="00CD32F4"/>
    <w:rsid w:val="00CD5523"/>
    <w:rsid w:val="00CD5BC1"/>
    <w:rsid w:val="00CE073C"/>
    <w:rsid w:val="00CE082C"/>
    <w:rsid w:val="00CE144C"/>
    <w:rsid w:val="00CE2212"/>
    <w:rsid w:val="00CE2AEB"/>
    <w:rsid w:val="00CE3434"/>
    <w:rsid w:val="00CE3F30"/>
    <w:rsid w:val="00CE4FBB"/>
    <w:rsid w:val="00CE51A0"/>
    <w:rsid w:val="00CE54E5"/>
    <w:rsid w:val="00CE55B6"/>
    <w:rsid w:val="00CE58C6"/>
    <w:rsid w:val="00CE7BE1"/>
    <w:rsid w:val="00CE7F1F"/>
    <w:rsid w:val="00CF09BD"/>
    <w:rsid w:val="00CF2100"/>
    <w:rsid w:val="00CF2576"/>
    <w:rsid w:val="00CF338F"/>
    <w:rsid w:val="00CF3B65"/>
    <w:rsid w:val="00CF3C5C"/>
    <w:rsid w:val="00CF4189"/>
    <w:rsid w:val="00CF4504"/>
    <w:rsid w:val="00CF473D"/>
    <w:rsid w:val="00D02044"/>
    <w:rsid w:val="00D02243"/>
    <w:rsid w:val="00D033DC"/>
    <w:rsid w:val="00D04320"/>
    <w:rsid w:val="00D04845"/>
    <w:rsid w:val="00D04DD8"/>
    <w:rsid w:val="00D0501C"/>
    <w:rsid w:val="00D07CB9"/>
    <w:rsid w:val="00D10628"/>
    <w:rsid w:val="00D107EA"/>
    <w:rsid w:val="00D10A7C"/>
    <w:rsid w:val="00D114FB"/>
    <w:rsid w:val="00D11886"/>
    <w:rsid w:val="00D11F9E"/>
    <w:rsid w:val="00D12BB7"/>
    <w:rsid w:val="00D13FA9"/>
    <w:rsid w:val="00D16277"/>
    <w:rsid w:val="00D16396"/>
    <w:rsid w:val="00D1750D"/>
    <w:rsid w:val="00D20CE6"/>
    <w:rsid w:val="00D22085"/>
    <w:rsid w:val="00D226A9"/>
    <w:rsid w:val="00D244D4"/>
    <w:rsid w:val="00D2479C"/>
    <w:rsid w:val="00D24C55"/>
    <w:rsid w:val="00D27A55"/>
    <w:rsid w:val="00D27C14"/>
    <w:rsid w:val="00D30338"/>
    <w:rsid w:val="00D30C62"/>
    <w:rsid w:val="00D32AB2"/>
    <w:rsid w:val="00D400F3"/>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284"/>
    <w:rsid w:val="00D6490A"/>
    <w:rsid w:val="00D65035"/>
    <w:rsid w:val="00D65184"/>
    <w:rsid w:val="00D67292"/>
    <w:rsid w:val="00D67EEB"/>
    <w:rsid w:val="00D70DB0"/>
    <w:rsid w:val="00D7243D"/>
    <w:rsid w:val="00D737C9"/>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23AB"/>
    <w:rsid w:val="00D926E0"/>
    <w:rsid w:val="00D93186"/>
    <w:rsid w:val="00D93448"/>
    <w:rsid w:val="00D944CE"/>
    <w:rsid w:val="00D96B2F"/>
    <w:rsid w:val="00D97371"/>
    <w:rsid w:val="00D97B36"/>
    <w:rsid w:val="00DA0652"/>
    <w:rsid w:val="00DA095B"/>
    <w:rsid w:val="00DA23B7"/>
    <w:rsid w:val="00DA4AAF"/>
    <w:rsid w:val="00DA57BD"/>
    <w:rsid w:val="00DA61E6"/>
    <w:rsid w:val="00DA623B"/>
    <w:rsid w:val="00DA6988"/>
    <w:rsid w:val="00DB03CA"/>
    <w:rsid w:val="00DB0DE8"/>
    <w:rsid w:val="00DB0E2A"/>
    <w:rsid w:val="00DB17AD"/>
    <w:rsid w:val="00DB290A"/>
    <w:rsid w:val="00DB2EDC"/>
    <w:rsid w:val="00DB4083"/>
    <w:rsid w:val="00DB48F8"/>
    <w:rsid w:val="00DB55ED"/>
    <w:rsid w:val="00DB6389"/>
    <w:rsid w:val="00DB7316"/>
    <w:rsid w:val="00DB7CBF"/>
    <w:rsid w:val="00DC1035"/>
    <w:rsid w:val="00DC1359"/>
    <w:rsid w:val="00DC20FA"/>
    <w:rsid w:val="00DC25A3"/>
    <w:rsid w:val="00DC29F3"/>
    <w:rsid w:val="00DC3262"/>
    <w:rsid w:val="00DC3885"/>
    <w:rsid w:val="00DC5292"/>
    <w:rsid w:val="00DC7078"/>
    <w:rsid w:val="00DD047C"/>
    <w:rsid w:val="00DD0D7A"/>
    <w:rsid w:val="00DD1BB1"/>
    <w:rsid w:val="00DD1E75"/>
    <w:rsid w:val="00DD21F4"/>
    <w:rsid w:val="00DD2FD6"/>
    <w:rsid w:val="00DD3A23"/>
    <w:rsid w:val="00DD5071"/>
    <w:rsid w:val="00DD5DC0"/>
    <w:rsid w:val="00DE0756"/>
    <w:rsid w:val="00DE2EF4"/>
    <w:rsid w:val="00DE346C"/>
    <w:rsid w:val="00DE4A7C"/>
    <w:rsid w:val="00DE4D28"/>
    <w:rsid w:val="00DE5055"/>
    <w:rsid w:val="00DE5356"/>
    <w:rsid w:val="00DE56BF"/>
    <w:rsid w:val="00DE6A7E"/>
    <w:rsid w:val="00DF14ED"/>
    <w:rsid w:val="00DF1561"/>
    <w:rsid w:val="00DF1850"/>
    <w:rsid w:val="00DF18D1"/>
    <w:rsid w:val="00DF1A93"/>
    <w:rsid w:val="00DF2C4C"/>
    <w:rsid w:val="00DF4A67"/>
    <w:rsid w:val="00DF5F4E"/>
    <w:rsid w:val="00DF75F9"/>
    <w:rsid w:val="00DF76EF"/>
    <w:rsid w:val="00E00EB0"/>
    <w:rsid w:val="00E0202C"/>
    <w:rsid w:val="00E0235D"/>
    <w:rsid w:val="00E02EDE"/>
    <w:rsid w:val="00E03B4B"/>
    <w:rsid w:val="00E043C2"/>
    <w:rsid w:val="00E04E00"/>
    <w:rsid w:val="00E07F9D"/>
    <w:rsid w:val="00E1001D"/>
    <w:rsid w:val="00E106C0"/>
    <w:rsid w:val="00E10FCA"/>
    <w:rsid w:val="00E122B2"/>
    <w:rsid w:val="00E12EA6"/>
    <w:rsid w:val="00E12FB1"/>
    <w:rsid w:val="00E13D31"/>
    <w:rsid w:val="00E13EBB"/>
    <w:rsid w:val="00E13EDE"/>
    <w:rsid w:val="00E149F4"/>
    <w:rsid w:val="00E14D6A"/>
    <w:rsid w:val="00E15147"/>
    <w:rsid w:val="00E15BF5"/>
    <w:rsid w:val="00E15CC9"/>
    <w:rsid w:val="00E210CB"/>
    <w:rsid w:val="00E22784"/>
    <w:rsid w:val="00E234F0"/>
    <w:rsid w:val="00E255B7"/>
    <w:rsid w:val="00E261BA"/>
    <w:rsid w:val="00E2673C"/>
    <w:rsid w:val="00E26AE1"/>
    <w:rsid w:val="00E27D66"/>
    <w:rsid w:val="00E3082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510E3"/>
    <w:rsid w:val="00E54871"/>
    <w:rsid w:val="00E54875"/>
    <w:rsid w:val="00E54ADC"/>
    <w:rsid w:val="00E550E0"/>
    <w:rsid w:val="00E5542F"/>
    <w:rsid w:val="00E55903"/>
    <w:rsid w:val="00E567EE"/>
    <w:rsid w:val="00E57A75"/>
    <w:rsid w:val="00E57B02"/>
    <w:rsid w:val="00E62C71"/>
    <w:rsid w:val="00E666CC"/>
    <w:rsid w:val="00E67877"/>
    <w:rsid w:val="00E71259"/>
    <w:rsid w:val="00E72078"/>
    <w:rsid w:val="00E72449"/>
    <w:rsid w:val="00E727DD"/>
    <w:rsid w:val="00E731C8"/>
    <w:rsid w:val="00E73F6D"/>
    <w:rsid w:val="00E74EE0"/>
    <w:rsid w:val="00E750F8"/>
    <w:rsid w:val="00E76969"/>
    <w:rsid w:val="00E76A8E"/>
    <w:rsid w:val="00E776AA"/>
    <w:rsid w:val="00E82A41"/>
    <w:rsid w:val="00E83457"/>
    <w:rsid w:val="00E835A2"/>
    <w:rsid w:val="00E84BDF"/>
    <w:rsid w:val="00E84D09"/>
    <w:rsid w:val="00E84E54"/>
    <w:rsid w:val="00E86E44"/>
    <w:rsid w:val="00E86FD0"/>
    <w:rsid w:val="00E87BAE"/>
    <w:rsid w:val="00E91CF3"/>
    <w:rsid w:val="00E91FAB"/>
    <w:rsid w:val="00E92D99"/>
    <w:rsid w:val="00EA0430"/>
    <w:rsid w:val="00EA2789"/>
    <w:rsid w:val="00EA3897"/>
    <w:rsid w:val="00EA3ADF"/>
    <w:rsid w:val="00EA3E2D"/>
    <w:rsid w:val="00EA42EB"/>
    <w:rsid w:val="00EA5ADD"/>
    <w:rsid w:val="00EA6201"/>
    <w:rsid w:val="00EB108B"/>
    <w:rsid w:val="00EB19A3"/>
    <w:rsid w:val="00EB2726"/>
    <w:rsid w:val="00EB2A63"/>
    <w:rsid w:val="00EB2CF7"/>
    <w:rsid w:val="00EB4816"/>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03F69"/>
    <w:rsid w:val="00F0620F"/>
    <w:rsid w:val="00F0672E"/>
    <w:rsid w:val="00F10885"/>
    <w:rsid w:val="00F11726"/>
    <w:rsid w:val="00F128D6"/>
    <w:rsid w:val="00F12E6F"/>
    <w:rsid w:val="00F131B9"/>
    <w:rsid w:val="00F13B3F"/>
    <w:rsid w:val="00F13CCC"/>
    <w:rsid w:val="00F13DA6"/>
    <w:rsid w:val="00F142FF"/>
    <w:rsid w:val="00F14AD5"/>
    <w:rsid w:val="00F14BF5"/>
    <w:rsid w:val="00F15B7D"/>
    <w:rsid w:val="00F17128"/>
    <w:rsid w:val="00F17386"/>
    <w:rsid w:val="00F20C08"/>
    <w:rsid w:val="00F213D4"/>
    <w:rsid w:val="00F213F3"/>
    <w:rsid w:val="00F22DC8"/>
    <w:rsid w:val="00F236EA"/>
    <w:rsid w:val="00F24E3A"/>
    <w:rsid w:val="00F25120"/>
    <w:rsid w:val="00F25488"/>
    <w:rsid w:val="00F25538"/>
    <w:rsid w:val="00F26156"/>
    <w:rsid w:val="00F26636"/>
    <w:rsid w:val="00F30BAA"/>
    <w:rsid w:val="00F31AA8"/>
    <w:rsid w:val="00F32A9C"/>
    <w:rsid w:val="00F32C62"/>
    <w:rsid w:val="00F32C71"/>
    <w:rsid w:val="00F32D8A"/>
    <w:rsid w:val="00F33F1C"/>
    <w:rsid w:val="00F34A8C"/>
    <w:rsid w:val="00F34B9B"/>
    <w:rsid w:val="00F35EF4"/>
    <w:rsid w:val="00F378A0"/>
    <w:rsid w:val="00F4009B"/>
    <w:rsid w:val="00F417EA"/>
    <w:rsid w:val="00F43F85"/>
    <w:rsid w:val="00F464C3"/>
    <w:rsid w:val="00F502C8"/>
    <w:rsid w:val="00F502CB"/>
    <w:rsid w:val="00F53350"/>
    <w:rsid w:val="00F56201"/>
    <w:rsid w:val="00F57217"/>
    <w:rsid w:val="00F60022"/>
    <w:rsid w:val="00F602AD"/>
    <w:rsid w:val="00F612E7"/>
    <w:rsid w:val="00F612FB"/>
    <w:rsid w:val="00F615EA"/>
    <w:rsid w:val="00F61C20"/>
    <w:rsid w:val="00F624BE"/>
    <w:rsid w:val="00F6421F"/>
    <w:rsid w:val="00F64E09"/>
    <w:rsid w:val="00F66112"/>
    <w:rsid w:val="00F67067"/>
    <w:rsid w:val="00F67AAA"/>
    <w:rsid w:val="00F71099"/>
    <w:rsid w:val="00F71701"/>
    <w:rsid w:val="00F71E91"/>
    <w:rsid w:val="00F72034"/>
    <w:rsid w:val="00F72ADB"/>
    <w:rsid w:val="00F73D07"/>
    <w:rsid w:val="00F75125"/>
    <w:rsid w:val="00F7549B"/>
    <w:rsid w:val="00F75C22"/>
    <w:rsid w:val="00F76B51"/>
    <w:rsid w:val="00F772E0"/>
    <w:rsid w:val="00F77413"/>
    <w:rsid w:val="00F80863"/>
    <w:rsid w:val="00F8086E"/>
    <w:rsid w:val="00F812EC"/>
    <w:rsid w:val="00F81464"/>
    <w:rsid w:val="00F825F0"/>
    <w:rsid w:val="00F83812"/>
    <w:rsid w:val="00F83FA2"/>
    <w:rsid w:val="00F84D47"/>
    <w:rsid w:val="00F85418"/>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8D3"/>
    <w:rsid w:val="00F949E1"/>
    <w:rsid w:val="00F94D3C"/>
    <w:rsid w:val="00F94FFB"/>
    <w:rsid w:val="00F9646A"/>
    <w:rsid w:val="00FA1B6E"/>
    <w:rsid w:val="00FA266D"/>
    <w:rsid w:val="00FA688E"/>
    <w:rsid w:val="00FA746E"/>
    <w:rsid w:val="00FA7801"/>
    <w:rsid w:val="00FA790A"/>
    <w:rsid w:val="00FA7FEF"/>
    <w:rsid w:val="00FB0B27"/>
    <w:rsid w:val="00FB17D0"/>
    <w:rsid w:val="00FB20B1"/>
    <w:rsid w:val="00FB2D57"/>
    <w:rsid w:val="00FB392F"/>
    <w:rsid w:val="00FB5791"/>
    <w:rsid w:val="00FB6298"/>
    <w:rsid w:val="00FB703A"/>
    <w:rsid w:val="00FC062D"/>
    <w:rsid w:val="00FC0AE1"/>
    <w:rsid w:val="00FC13FB"/>
    <w:rsid w:val="00FC1B44"/>
    <w:rsid w:val="00FC1EE4"/>
    <w:rsid w:val="00FC30F3"/>
    <w:rsid w:val="00FC3BAE"/>
    <w:rsid w:val="00FC4145"/>
    <w:rsid w:val="00FC4202"/>
    <w:rsid w:val="00FC4233"/>
    <w:rsid w:val="00FC4D7D"/>
    <w:rsid w:val="00FC668B"/>
    <w:rsid w:val="00FC6F8B"/>
    <w:rsid w:val="00FC791D"/>
    <w:rsid w:val="00FD0066"/>
    <w:rsid w:val="00FD0423"/>
    <w:rsid w:val="00FD0F09"/>
    <w:rsid w:val="00FD1115"/>
    <w:rsid w:val="00FD3175"/>
    <w:rsid w:val="00FD3520"/>
    <w:rsid w:val="00FD45ED"/>
    <w:rsid w:val="00FD71D1"/>
    <w:rsid w:val="00FD7702"/>
    <w:rsid w:val="00FD79A0"/>
    <w:rsid w:val="00FE00FF"/>
    <w:rsid w:val="00FE40C3"/>
    <w:rsid w:val="00FE543D"/>
    <w:rsid w:val="00FE5C03"/>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6F73D"/>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26" Type="http://schemas.openxmlformats.org/officeDocument/2006/relationships/hyperlink" Target="mailto:iSupport@rts-tender.ru" TargetMode="External"/><Relationship Id="rId39" Type="http://schemas.openxmlformats.org/officeDocument/2006/relationships/footer" Target="footer2.xml"/><Relationship Id="rId21" Type="http://schemas.openxmlformats.org/officeDocument/2006/relationships/hyperlink" Target="http://www.torgi.gov.ru" TargetMode="External"/><Relationship Id="rId34" Type="http://schemas.openxmlformats.org/officeDocument/2006/relationships/hyperlink" Target="http://www.rts-tender.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24" Type="http://schemas.openxmlformats.org/officeDocument/2006/relationships/hyperlink" Target="http://www.torgi.gov.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hyperlink" Target="http://www.torgi.gov.ru" TargetMode="External"/><Relationship Id="rId28" Type="http://schemas.openxmlformats.org/officeDocument/2006/relationships/hyperlink" Target="http://www.rts-tender.ru" TargetMode="External"/><Relationship Id="rId36" Type="http://schemas.openxmlformats.org/officeDocument/2006/relationships/hyperlink" Target="http://www.torgi.gov.ru" TargetMode="External"/><Relationship Id="rId10" Type="http://schemas.openxmlformats.org/officeDocument/2006/relationships/hyperlink" Target="http://www.rts-tender.ru" TargetMode="External"/><Relationship Id="rId19" Type="http://schemas.openxmlformats.org/officeDocument/2006/relationships/hyperlink" Target="http://www.rts-tender.ru" TargetMode="External"/><Relationship Id="rId31"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help.rts-tender.ru/" TargetMode="External"/><Relationship Id="rId30" Type="http://schemas.openxmlformats.org/officeDocument/2006/relationships/hyperlink" Target="http://www.rts-tender.ru" TargetMode="External"/><Relationship Id="rId35" Type="http://schemas.openxmlformats.org/officeDocument/2006/relationships/hyperlink" Target="http://www.rts-tender.ru" TargetMode="External"/><Relationship Id="rId8" Type="http://schemas.openxmlformats.org/officeDocument/2006/relationships/hyperlink" Target="http://www.torgi.gov.ru" TargetMode="External"/><Relationship Id="rId3" Type="http://schemas.openxmlformats.org/officeDocument/2006/relationships/styles" Target="styles.xml"/><Relationship Id="rId12" Type="http://schemas.openxmlformats.org/officeDocument/2006/relationships/hyperlink" Target="http://help.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www.rts-tender.ru"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B07CE-5F0B-4916-81CB-35EC1506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5228</TotalTime>
  <Pages>1</Pages>
  <Words>16231</Words>
  <Characters>92517</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933</cp:revision>
  <cp:lastPrinted>2020-11-19T06:55:00Z</cp:lastPrinted>
  <dcterms:created xsi:type="dcterms:W3CDTF">2018-11-27T00:26:00Z</dcterms:created>
  <dcterms:modified xsi:type="dcterms:W3CDTF">2021-03-10T06:24:00Z</dcterms:modified>
</cp:coreProperties>
</file>