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5B" w:rsidRPr="00666BE0" w:rsidRDefault="0011025B" w:rsidP="0011025B">
      <w:pPr>
        <w:widowControl w:val="0"/>
        <w:ind w:firstLine="540"/>
        <w:jc w:val="center"/>
        <w:rPr>
          <w:snapToGrid w:val="0"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5B" w:rsidRPr="00666BE0" w:rsidRDefault="0011025B" w:rsidP="0011025B">
      <w:pPr>
        <w:widowControl w:val="0"/>
        <w:ind w:firstLine="540"/>
        <w:jc w:val="center"/>
        <w:rPr>
          <w:snapToGrid w:val="0"/>
          <w:sz w:val="28"/>
          <w:szCs w:val="28"/>
        </w:rPr>
      </w:pPr>
    </w:p>
    <w:p w:rsidR="00F7118E" w:rsidRDefault="0011025B" w:rsidP="0011025B">
      <w:pPr>
        <w:ind w:firstLine="540"/>
        <w:jc w:val="center"/>
        <w:rPr>
          <w:b/>
          <w:sz w:val="28"/>
          <w:szCs w:val="28"/>
        </w:rPr>
      </w:pPr>
      <w:r w:rsidRPr="00666BE0">
        <w:rPr>
          <w:b/>
          <w:sz w:val="28"/>
          <w:szCs w:val="28"/>
        </w:rPr>
        <w:t xml:space="preserve">АДМИНИСТРАЦИЯ </w:t>
      </w:r>
    </w:p>
    <w:p w:rsidR="0011025B" w:rsidRPr="00666BE0" w:rsidRDefault="0011025B" w:rsidP="0011025B">
      <w:pPr>
        <w:ind w:firstLine="540"/>
        <w:jc w:val="center"/>
        <w:rPr>
          <w:b/>
          <w:sz w:val="24"/>
          <w:szCs w:val="24"/>
        </w:rPr>
      </w:pPr>
      <w:r w:rsidRPr="00666BE0">
        <w:rPr>
          <w:b/>
          <w:sz w:val="28"/>
          <w:szCs w:val="28"/>
        </w:rPr>
        <w:t>КУЙБЫШЕВСКОГО</w:t>
      </w:r>
      <w:r w:rsidR="00F7118E">
        <w:rPr>
          <w:b/>
          <w:sz w:val="28"/>
          <w:szCs w:val="28"/>
        </w:rPr>
        <w:t xml:space="preserve"> МУНИЦИПАЛЬНОГО </w:t>
      </w:r>
      <w:r w:rsidRPr="00F7118E">
        <w:rPr>
          <w:b/>
          <w:sz w:val="28"/>
          <w:szCs w:val="28"/>
        </w:rPr>
        <w:t xml:space="preserve">РАЙОНА </w:t>
      </w:r>
      <w:r w:rsidR="00F7118E" w:rsidRPr="00F7118E">
        <w:rPr>
          <w:b/>
          <w:sz w:val="28"/>
          <w:szCs w:val="28"/>
        </w:rPr>
        <w:t>НОВОСИБИРСКОЙ ОБЛАСТИ</w:t>
      </w:r>
    </w:p>
    <w:p w:rsidR="0011025B" w:rsidRPr="00666BE0" w:rsidRDefault="0011025B" w:rsidP="0011025B">
      <w:pPr>
        <w:ind w:firstLine="540"/>
        <w:jc w:val="center"/>
        <w:rPr>
          <w:b/>
          <w:sz w:val="28"/>
          <w:szCs w:val="28"/>
        </w:rPr>
      </w:pPr>
    </w:p>
    <w:p w:rsidR="0011025B" w:rsidRPr="00666BE0" w:rsidRDefault="0011025B" w:rsidP="0011025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1025B" w:rsidRPr="00666BE0" w:rsidRDefault="0011025B" w:rsidP="0011025B">
      <w:pPr>
        <w:ind w:firstLine="540"/>
        <w:jc w:val="center"/>
        <w:rPr>
          <w:b/>
          <w:sz w:val="32"/>
          <w:szCs w:val="32"/>
        </w:rPr>
      </w:pPr>
    </w:p>
    <w:p w:rsidR="0011025B" w:rsidRPr="00666BE0" w:rsidRDefault="0011025B" w:rsidP="0011025B">
      <w:pPr>
        <w:ind w:firstLine="540"/>
        <w:jc w:val="center"/>
        <w:rPr>
          <w:sz w:val="24"/>
          <w:szCs w:val="24"/>
        </w:rPr>
      </w:pPr>
      <w:r w:rsidRPr="00666BE0">
        <w:rPr>
          <w:sz w:val="24"/>
          <w:szCs w:val="24"/>
        </w:rPr>
        <w:t>г. Куйбышев</w:t>
      </w:r>
    </w:p>
    <w:p w:rsidR="0011025B" w:rsidRPr="00666BE0" w:rsidRDefault="0011025B" w:rsidP="0011025B">
      <w:pPr>
        <w:ind w:firstLine="540"/>
        <w:jc w:val="center"/>
        <w:rPr>
          <w:sz w:val="24"/>
          <w:szCs w:val="24"/>
        </w:rPr>
      </w:pPr>
      <w:r w:rsidRPr="00666BE0">
        <w:rPr>
          <w:sz w:val="24"/>
          <w:szCs w:val="24"/>
        </w:rPr>
        <w:t>Новосибирская область</w:t>
      </w:r>
    </w:p>
    <w:p w:rsidR="0011025B" w:rsidRPr="00666BE0" w:rsidRDefault="0011025B" w:rsidP="0011025B">
      <w:pPr>
        <w:ind w:firstLine="540"/>
        <w:jc w:val="center"/>
        <w:rPr>
          <w:b/>
          <w:sz w:val="32"/>
          <w:szCs w:val="32"/>
        </w:rPr>
      </w:pPr>
    </w:p>
    <w:p w:rsidR="0011025B" w:rsidRPr="00666BE0" w:rsidRDefault="00D17211" w:rsidP="00CC0F59">
      <w:pPr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21.02.2022</w:t>
      </w:r>
      <w:r w:rsidR="0011025B">
        <w:rPr>
          <w:sz w:val="28"/>
          <w:szCs w:val="28"/>
        </w:rPr>
        <w:t xml:space="preserve"> </w:t>
      </w:r>
      <w:r w:rsidR="0011025B" w:rsidRPr="00666BE0">
        <w:rPr>
          <w:sz w:val="28"/>
          <w:szCs w:val="28"/>
        </w:rPr>
        <w:t xml:space="preserve">№ </w:t>
      </w:r>
      <w:r>
        <w:rPr>
          <w:sz w:val="28"/>
          <w:szCs w:val="28"/>
        </w:rPr>
        <w:t>114-р</w:t>
      </w:r>
    </w:p>
    <w:p w:rsidR="0011025B" w:rsidRPr="00666BE0" w:rsidRDefault="0011025B" w:rsidP="0011025B">
      <w:pPr>
        <w:jc w:val="center"/>
        <w:rPr>
          <w:sz w:val="28"/>
          <w:szCs w:val="28"/>
        </w:rPr>
      </w:pPr>
    </w:p>
    <w:p w:rsidR="00F7118E" w:rsidRDefault="007021FB" w:rsidP="0011025B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7118E">
        <w:rPr>
          <w:sz w:val="28"/>
          <w:szCs w:val="28"/>
        </w:rPr>
        <w:t xml:space="preserve">внесении изменений в распоряжение администрации </w:t>
      </w:r>
    </w:p>
    <w:p w:rsidR="00F7118E" w:rsidRDefault="00F7118E" w:rsidP="00F7118E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 Новосибирской области от 22.04.2020 №338-р «Об утверждении инструкции о порядке организации работы с обращениями граждан в администрации Куйбышевского муниципального района Новосибирской области»</w:t>
      </w:r>
    </w:p>
    <w:p w:rsidR="0011025B" w:rsidRPr="00AC7592" w:rsidRDefault="0011025B" w:rsidP="0011025B">
      <w:pPr>
        <w:spacing w:line="276" w:lineRule="auto"/>
        <w:jc w:val="both"/>
        <w:rPr>
          <w:sz w:val="28"/>
          <w:szCs w:val="28"/>
        </w:rPr>
      </w:pPr>
    </w:p>
    <w:p w:rsidR="0011025B" w:rsidRDefault="00F12BBB" w:rsidP="009D371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с обращениями граждан</w:t>
      </w:r>
      <w:r w:rsidR="0011025B">
        <w:rPr>
          <w:sz w:val="28"/>
          <w:szCs w:val="28"/>
        </w:rPr>
        <w:t>:</w:t>
      </w:r>
    </w:p>
    <w:p w:rsidR="00EE5C21" w:rsidRDefault="0011025B" w:rsidP="00EE5C21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C21">
        <w:rPr>
          <w:sz w:val="28"/>
          <w:szCs w:val="28"/>
        </w:rPr>
        <w:t>Внести в распоряжение администрации Куйбышевского муниципального района Новосибирской области от 22.04.2020 №338-р «Об утверждении инструкции о порядке организации работы с обращениями граждан в администрации Куйбышевского муниципального района Новосибирской области» следующие изменения:</w:t>
      </w:r>
    </w:p>
    <w:p w:rsidR="00EE5C21" w:rsidRDefault="00EE5C21" w:rsidP="00EE5C21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6 изложить в редакции приложения к настоящему распоряжению.</w:t>
      </w:r>
    </w:p>
    <w:p w:rsidR="00EE5C21" w:rsidRPr="00EE5C21" w:rsidRDefault="00EE5C21" w:rsidP="00EE5C21">
      <w:pPr>
        <w:overflowPunct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5C21">
        <w:rPr>
          <w:sz w:val="28"/>
          <w:szCs w:val="28"/>
        </w:rPr>
        <w:t>У</w:t>
      </w:r>
      <w:r>
        <w:rPr>
          <w:sz w:val="28"/>
          <w:szCs w:val="28"/>
        </w:rPr>
        <w:t>правлению</w:t>
      </w:r>
      <w:r w:rsidRPr="00EE5C21">
        <w:rPr>
          <w:sz w:val="28"/>
          <w:szCs w:val="28"/>
        </w:rPr>
        <w:t xml:space="preserve"> делами администрации Куйбышевского </w:t>
      </w:r>
      <w:r>
        <w:rPr>
          <w:sz w:val="28"/>
          <w:szCs w:val="28"/>
        </w:rPr>
        <w:t>муниципального района Новосибирской области (Орлова Л.В</w:t>
      </w:r>
      <w:r w:rsidRPr="00EE5C21">
        <w:rPr>
          <w:sz w:val="28"/>
          <w:szCs w:val="28"/>
        </w:rPr>
        <w:t xml:space="preserve">.) разместить настоящее </w:t>
      </w:r>
      <w:r>
        <w:rPr>
          <w:sz w:val="28"/>
          <w:szCs w:val="28"/>
        </w:rPr>
        <w:t>распоряжени</w:t>
      </w:r>
      <w:r w:rsidRPr="00EE5C21">
        <w:rPr>
          <w:sz w:val="28"/>
          <w:szCs w:val="28"/>
        </w:rPr>
        <w:t>е на официальном сайте администрации в сети Интернет www.kuibyshev.nso.ru.</w:t>
      </w:r>
    </w:p>
    <w:p w:rsidR="00EE5C21" w:rsidRDefault="00EE5C21" w:rsidP="00EE5C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C21">
        <w:rPr>
          <w:sz w:val="28"/>
          <w:szCs w:val="28"/>
        </w:rPr>
        <w:t xml:space="preserve"> </w:t>
      </w:r>
      <w:r w:rsidRPr="00A2637A">
        <w:rPr>
          <w:sz w:val="28"/>
          <w:szCs w:val="28"/>
        </w:rPr>
        <w:t xml:space="preserve">Контроль за исполнением </w:t>
      </w:r>
      <w:r w:rsidR="009E0AA1">
        <w:rPr>
          <w:sz w:val="28"/>
          <w:szCs w:val="28"/>
        </w:rPr>
        <w:t>распоряжения</w:t>
      </w:r>
      <w:r w:rsidRPr="00A2637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управляющего делами администрации Куйбышевского муниципального района Новосибирской области (Орлова Л.В.)</w:t>
      </w:r>
    </w:p>
    <w:p w:rsidR="009D371C" w:rsidRDefault="009D371C" w:rsidP="001139FF">
      <w:pPr>
        <w:spacing w:line="276" w:lineRule="auto"/>
        <w:jc w:val="both"/>
        <w:rPr>
          <w:sz w:val="28"/>
          <w:szCs w:val="28"/>
        </w:rPr>
      </w:pPr>
    </w:p>
    <w:p w:rsidR="009E0AA1" w:rsidRDefault="009E0AA1" w:rsidP="001139FF">
      <w:pPr>
        <w:spacing w:line="276" w:lineRule="auto"/>
        <w:jc w:val="both"/>
        <w:rPr>
          <w:sz w:val="28"/>
          <w:szCs w:val="28"/>
        </w:rPr>
      </w:pPr>
    </w:p>
    <w:p w:rsidR="009E0AA1" w:rsidRDefault="0011025B" w:rsidP="00110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Куйбышевского </w:t>
      </w:r>
      <w:r w:rsidR="009E0AA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1025B" w:rsidRPr="00806D54" w:rsidRDefault="0011025B" w:rsidP="00110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0AA1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37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1C">
        <w:rPr>
          <w:rFonts w:ascii="Times New Roman" w:hAnsi="Times New Roman" w:cs="Times New Roman"/>
          <w:sz w:val="28"/>
          <w:szCs w:val="28"/>
        </w:rPr>
        <w:t>О.В. Караваев</w:t>
      </w:r>
    </w:p>
    <w:p w:rsidR="0011025B" w:rsidRDefault="0011025B" w:rsidP="0011025B"/>
    <w:p w:rsidR="00A72762" w:rsidRDefault="00A72762" w:rsidP="0011025B"/>
    <w:p w:rsidR="009E0AA1" w:rsidRDefault="009E0AA1" w:rsidP="0011025B"/>
    <w:p w:rsidR="002C684D" w:rsidRDefault="002C684D" w:rsidP="00E4363D">
      <w:pPr>
        <w:tabs>
          <w:tab w:val="left" w:pos="6510"/>
          <w:tab w:val="center" w:pos="7570"/>
        </w:tabs>
        <w:ind w:left="5220"/>
        <w:rPr>
          <w:sz w:val="24"/>
          <w:szCs w:val="24"/>
        </w:rPr>
      </w:pPr>
    </w:p>
    <w:p w:rsidR="00E4363D" w:rsidRDefault="00E4363D" w:rsidP="002C684D">
      <w:pPr>
        <w:tabs>
          <w:tab w:val="left" w:pos="6510"/>
          <w:tab w:val="center" w:pos="7570"/>
        </w:tabs>
        <w:ind w:left="52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4363D" w:rsidRDefault="00E4363D" w:rsidP="002C684D">
      <w:pPr>
        <w:ind w:left="5220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E4363D" w:rsidRDefault="00E4363D" w:rsidP="002C684D">
      <w:pPr>
        <w:ind w:left="5220"/>
        <w:jc w:val="right"/>
        <w:rPr>
          <w:sz w:val="24"/>
          <w:szCs w:val="24"/>
        </w:rPr>
      </w:pPr>
      <w:r>
        <w:rPr>
          <w:sz w:val="24"/>
          <w:szCs w:val="24"/>
        </w:rPr>
        <w:t>Куйбышевского муниципального района Новосибирской области</w:t>
      </w:r>
      <w:r w:rsidR="002C684D">
        <w:rPr>
          <w:sz w:val="24"/>
          <w:szCs w:val="24"/>
        </w:rPr>
        <w:t xml:space="preserve"> </w:t>
      </w:r>
      <w:r w:rsidR="002C684D">
        <w:rPr>
          <w:sz w:val="24"/>
          <w:szCs w:val="24"/>
        </w:rPr>
        <w:br/>
        <w:t>от 21.02.2022 № 114</w:t>
      </w:r>
      <w:r>
        <w:rPr>
          <w:sz w:val="24"/>
          <w:szCs w:val="24"/>
        </w:rPr>
        <w:t>-р</w:t>
      </w:r>
    </w:p>
    <w:p w:rsidR="00E4363D" w:rsidRDefault="00E4363D" w:rsidP="00E4363D">
      <w:pPr>
        <w:ind w:left="5220"/>
        <w:rPr>
          <w:sz w:val="24"/>
          <w:szCs w:val="24"/>
        </w:rPr>
      </w:pPr>
    </w:p>
    <w:p w:rsidR="00E4363D" w:rsidRDefault="00E4363D" w:rsidP="00E4363D">
      <w:pPr>
        <w:contextualSpacing/>
        <w:jc w:val="center"/>
        <w:rPr>
          <w:b/>
          <w:sz w:val="30"/>
          <w:szCs w:val="30"/>
        </w:rPr>
      </w:pPr>
      <w:r w:rsidRPr="005549C3">
        <w:rPr>
          <w:b/>
          <w:sz w:val="30"/>
          <w:szCs w:val="30"/>
        </w:rPr>
        <w:t>Карточка личного приема гражданина</w:t>
      </w:r>
      <w:r>
        <w:rPr>
          <w:b/>
          <w:sz w:val="30"/>
          <w:szCs w:val="30"/>
        </w:rPr>
        <w:t xml:space="preserve"> </w:t>
      </w:r>
    </w:p>
    <w:p w:rsidR="00E4363D" w:rsidRDefault="00E4363D" w:rsidP="00E4363D">
      <w:pPr>
        <w:tabs>
          <w:tab w:val="left" w:pos="6375"/>
        </w:tabs>
      </w:pPr>
    </w:p>
    <w:tbl>
      <w:tblPr>
        <w:tblpPr w:leftFromText="180" w:rightFromText="180" w:vertAnchor="text" w:horzAnchor="page" w:tblpX="568" w:tblpY="122"/>
        <w:tblW w:w="1332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317"/>
        <w:gridCol w:w="142"/>
        <w:gridCol w:w="958"/>
        <w:gridCol w:w="425"/>
        <w:gridCol w:w="567"/>
        <w:gridCol w:w="318"/>
        <w:gridCol w:w="249"/>
        <w:gridCol w:w="426"/>
        <w:gridCol w:w="1984"/>
        <w:gridCol w:w="708"/>
        <w:gridCol w:w="3118"/>
      </w:tblGrid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 xml:space="preserve">Ф.И.О. заявителя                 </w:t>
            </w:r>
          </w:p>
        </w:tc>
        <w:tc>
          <w:tcPr>
            <w:tcW w:w="779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</w:tcBorders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bottom w:val="nil"/>
            </w:tcBorders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(наименование объединения граждан, в том числе юридического лица)</w:t>
            </w:r>
          </w:p>
        </w:tc>
      </w:tr>
      <w:tr w:rsidR="00E4363D" w:rsidRPr="00C64AB4" w:rsidTr="004A623C">
        <w:trPr>
          <w:gridAfter w:val="1"/>
          <w:wAfter w:w="3118" w:type="dxa"/>
          <w:trHeight w:val="329"/>
        </w:trPr>
        <w:tc>
          <w:tcPr>
            <w:tcW w:w="411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 xml:space="preserve">Социальное положение, льготы </w:t>
            </w:r>
          </w:p>
        </w:tc>
        <w:tc>
          <w:tcPr>
            <w:tcW w:w="60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Cs/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5529" w:type="dxa"/>
            <w:gridSpan w:val="5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>Вид документа, удостоверяющий личность</w:t>
            </w:r>
          </w:p>
        </w:tc>
        <w:tc>
          <w:tcPr>
            <w:tcW w:w="467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196"/>
        </w:trPr>
        <w:tc>
          <w:tcPr>
            <w:tcW w:w="10206" w:type="dxa"/>
            <w:gridSpan w:val="12"/>
            <w:tcBorders>
              <w:top w:val="nil"/>
              <w:bottom w:val="nil"/>
            </w:tcBorders>
          </w:tcPr>
          <w:p w:rsidR="00E4363D" w:rsidRPr="00C64AB4" w:rsidRDefault="00E4363D" w:rsidP="004A623C">
            <w:pPr>
              <w:spacing w:line="14" w:lineRule="atLeast"/>
              <w:contextualSpacing/>
              <w:jc w:val="right"/>
              <w:rPr>
                <w:bCs/>
                <w:sz w:val="18"/>
                <w:szCs w:val="18"/>
              </w:rPr>
            </w:pPr>
            <w:r w:rsidRPr="00C64AB4">
              <w:rPr>
                <w:bCs/>
                <w:sz w:val="18"/>
                <w:szCs w:val="18"/>
              </w:rPr>
              <w:t>(паспорт гражданина РФ или иной документ, удостоверяющий личность)</w:t>
            </w: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6839" w:type="dxa"/>
            <w:gridSpan w:val="8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>Почтовый адрес для направления письменного ответа</w:t>
            </w:r>
          </w:p>
        </w:tc>
        <w:tc>
          <w:tcPr>
            <w:tcW w:w="336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Cs/>
                <w:i/>
                <w:sz w:val="18"/>
                <w:szCs w:val="18"/>
              </w:rPr>
            </w:pPr>
            <w:r w:rsidRPr="00C64AB4">
              <w:rPr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457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>Контактный телефон (при наличии)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4429" w:type="dxa"/>
            <w:gridSpan w:val="3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>Содержание устного обращения</w:t>
            </w:r>
          </w:p>
        </w:tc>
        <w:tc>
          <w:tcPr>
            <w:tcW w:w="57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Cs/>
                <w:i/>
                <w:sz w:val="18"/>
                <w:szCs w:val="18"/>
              </w:rPr>
            </w:pPr>
            <w:r w:rsidRPr="00C64AB4">
              <w:rPr>
                <w:bCs/>
                <w:i/>
                <w:sz w:val="18"/>
                <w:szCs w:val="18"/>
              </w:rPr>
              <w:t xml:space="preserve">       </w:t>
            </w: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949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i/>
                <w:sz w:val="18"/>
                <w:szCs w:val="18"/>
              </w:rPr>
            </w:pPr>
            <w:r w:rsidRPr="00C64AB4">
              <w:rPr>
                <w:b/>
                <w:bCs/>
                <w:sz w:val="18"/>
                <w:szCs w:val="18"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59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>Решение (поручение), принятое по обращению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top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397"/>
        </w:trPr>
        <w:tc>
          <w:tcPr>
            <w:tcW w:w="10206" w:type="dxa"/>
            <w:gridSpan w:val="12"/>
            <w:tcBorders>
              <w:bottom w:val="nil"/>
            </w:tcBorders>
            <w:vAlign w:val="bottom"/>
          </w:tcPr>
          <w:p w:rsidR="00E4363D" w:rsidRPr="00C64AB4" w:rsidRDefault="00E4363D" w:rsidP="004A623C">
            <w:pPr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80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63D" w:rsidRPr="00C64AB4" w:rsidRDefault="00E4363D" w:rsidP="004A623C">
            <w:pPr>
              <w:contextualSpacing/>
              <w:rPr>
                <w:b/>
                <w:i/>
                <w:sz w:val="18"/>
                <w:szCs w:val="18"/>
              </w:rPr>
            </w:pPr>
            <w:r w:rsidRPr="00C64AB4">
              <w:rPr>
                <w:b/>
                <w:i/>
                <w:sz w:val="18"/>
                <w:szCs w:val="18"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63D" w:rsidRPr="00C64AB4" w:rsidRDefault="00E4363D" w:rsidP="004A623C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3118" w:type="dxa"/>
          <w:trHeight w:val="116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E4363D" w:rsidRPr="00C64AB4" w:rsidRDefault="00E4363D" w:rsidP="004A623C">
            <w:pPr>
              <w:contextualSpacing/>
              <w:jc w:val="center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(подпись заявителя)</w:t>
            </w:r>
          </w:p>
          <w:p w:rsidR="00E4363D" w:rsidRPr="00C64AB4" w:rsidRDefault="00E4363D" w:rsidP="004A623C">
            <w:pPr>
              <w:contextualSpacing/>
              <w:jc w:val="right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__________________________________</w:t>
            </w:r>
          </w:p>
          <w:p w:rsidR="00E4363D" w:rsidRPr="00C64AB4" w:rsidRDefault="00E4363D" w:rsidP="004A623C">
            <w:pPr>
              <w:contextualSpacing/>
              <w:jc w:val="center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(подпись ведущего прием)</w:t>
            </w:r>
          </w:p>
        </w:tc>
      </w:tr>
      <w:tr w:rsidR="00E4363D" w:rsidRPr="00C64AB4" w:rsidTr="004A623C">
        <w:trPr>
          <w:gridAfter w:val="1"/>
          <w:wAfter w:w="3118" w:type="dxa"/>
          <w:trHeight w:val="160"/>
        </w:trPr>
        <w:tc>
          <w:tcPr>
            <w:tcW w:w="7088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4363D" w:rsidRPr="00C64AB4" w:rsidRDefault="00E4363D" w:rsidP="004A623C">
            <w:pPr>
              <w:contextualSpacing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 xml:space="preserve">Принято письменное обращение в ходе личного приема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363D" w:rsidRPr="00C64AB4" w:rsidRDefault="00E4363D" w:rsidP="004A623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4363D" w:rsidRPr="00C64AB4" w:rsidRDefault="00E4363D" w:rsidP="004A623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E4363D" w:rsidRPr="00C64AB4" w:rsidTr="004A623C">
        <w:trPr>
          <w:trHeight w:val="132"/>
        </w:trPr>
        <w:tc>
          <w:tcPr>
            <w:tcW w:w="6521" w:type="dxa"/>
            <w:gridSpan w:val="7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  <w:p w:rsidR="00E4363D" w:rsidRPr="00C64AB4" w:rsidRDefault="00E4363D" w:rsidP="004A623C">
            <w:pPr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 xml:space="preserve">Подпись руководителя (уполномоченного </w:t>
            </w:r>
            <w:proofErr w:type="gramStart"/>
            <w:r w:rsidRPr="00C64AB4">
              <w:rPr>
                <w:b/>
                <w:sz w:val="18"/>
                <w:szCs w:val="18"/>
              </w:rPr>
              <w:t>лица)  ведущего</w:t>
            </w:r>
            <w:proofErr w:type="gramEnd"/>
            <w:r w:rsidRPr="00C64AB4">
              <w:rPr>
                <w:b/>
                <w:sz w:val="18"/>
                <w:szCs w:val="18"/>
              </w:rPr>
              <w:t xml:space="preserve"> прием</w:t>
            </w:r>
          </w:p>
        </w:tc>
        <w:tc>
          <w:tcPr>
            <w:tcW w:w="680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4363D" w:rsidRDefault="00E4363D" w:rsidP="00E4363D">
      <w:pPr>
        <w:tabs>
          <w:tab w:val="left" w:pos="6375"/>
        </w:tabs>
      </w:pPr>
    </w:p>
    <w:tbl>
      <w:tblPr>
        <w:tblpPr w:leftFromText="180" w:rightFromText="180" w:vertAnchor="page" w:horzAnchor="margin" w:tblpXSpec="center" w:tblpY="826"/>
        <w:tblW w:w="10632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426"/>
        <w:gridCol w:w="3118"/>
        <w:gridCol w:w="284"/>
      </w:tblGrid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>Ход рассмотрения обращения</w:t>
            </w:r>
          </w:p>
        </w:tc>
      </w:tr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693"/>
              <w:gridCol w:w="2126"/>
            </w:tblGrid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Сроки рассмотрения</w:t>
                  </w: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продление срока</w:t>
                  </w:r>
                </w:p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64AB4">
                    <w:rPr>
                      <w:b/>
                      <w:sz w:val="18"/>
                      <w:szCs w:val="18"/>
                    </w:rPr>
                    <w:t>отметка об исполнении</w:t>
                  </w: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63D" w:rsidRPr="00C64AB4" w:rsidTr="004A623C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363D" w:rsidRPr="00C64AB4" w:rsidRDefault="00E4363D" w:rsidP="002C684D">
                  <w:pPr>
                    <w:framePr w:hSpace="180" w:wrap="around" w:vAnchor="page" w:hAnchor="margin" w:xAlign="center" w:y="826"/>
                    <w:spacing w:line="14" w:lineRule="atLeast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E4363D" w:rsidRPr="00C64AB4" w:rsidTr="004A623C">
        <w:tblPrEx>
          <w:tblBorders>
            <w:insideH w:val="single" w:sz="4" w:space="0" w:color="auto"/>
          </w:tblBorders>
        </w:tblPrEx>
        <w:trPr>
          <w:gridAfter w:val="1"/>
          <w:wAfter w:w="284" w:type="dxa"/>
          <w:trHeight w:val="397"/>
        </w:trPr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right"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 xml:space="preserve">Направлен письменный ответ </w:t>
            </w:r>
            <w:r w:rsidRPr="00C64AB4">
              <w:rPr>
                <w:sz w:val="18"/>
                <w:szCs w:val="18"/>
              </w:rPr>
              <w:t>от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№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right"/>
              <w:rPr>
                <w:b/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 xml:space="preserve">                                                      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right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C64AB4">
              <w:rPr>
                <w:b/>
                <w:sz w:val="18"/>
                <w:szCs w:val="18"/>
              </w:rPr>
              <w:t xml:space="preserve">Примечание: 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b/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E4363D" w:rsidRPr="00C64AB4" w:rsidTr="004A623C">
        <w:trPr>
          <w:trHeight w:val="397"/>
        </w:trPr>
        <w:tc>
          <w:tcPr>
            <w:tcW w:w="10632" w:type="dxa"/>
            <w:gridSpan w:val="5"/>
          </w:tcPr>
          <w:p w:rsidR="00E4363D" w:rsidRPr="00C64AB4" w:rsidRDefault="00E4363D" w:rsidP="004A623C">
            <w:pPr>
              <w:spacing w:line="14" w:lineRule="atLeast"/>
              <w:ind w:left="34" w:firstLine="567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2. При личном приеме гражданин предъявляет документ, удостоверяющий его личность.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C64AB4">
              <w:rPr>
                <w:b/>
                <w:sz w:val="18"/>
                <w:szCs w:val="18"/>
              </w:rPr>
              <w:t xml:space="preserve"> </w:t>
            </w:r>
            <w:r w:rsidRPr="00C64AB4">
              <w:rPr>
                <w:sz w:val="18"/>
                <w:szCs w:val="18"/>
              </w:rPr>
              <w:t>ему</w:t>
            </w:r>
            <w:r w:rsidRPr="00C64AB4">
              <w:rPr>
                <w:b/>
                <w:sz w:val="18"/>
                <w:szCs w:val="18"/>
              </w:rPr>
              <w:t xml:space="preserve"> </w:t>
            </w:r>
            <w:r w:rsidRPr="00C64AB4">
              <w:rPr>
                <w:sz w:val="18"/>
                <w:szCs w:val="18"/>
              </w:rPr>
              <w:t>следует обратиться.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6. В ходе личного приема гражданину может быть отказано в дальнейшем</w:t>
            </w:r>
            <w:r w:rsidRPr="00C64AB4">
              <w:rPr>
                <w:b/>
                <w:sz w:val="18"/>
                <w:szCs w:val="18"/>
              </w:rPr>
              <w:t xml:space="preserve"> </w:t>
            </w:r>
            <w:r w:rsidRPr="00C64AB4">
              <w:rPr>
                <w:sz w:val="18"/>
                <w:szCs w:val="18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E4363D" w:rsidRPr="00C64AB4" w:rsidRDefault="00E4363D" w:rsidP="004A623C">
            <w:pPr>
              <w:spacing w:line="14" w:lineRule="atLeast"/>
              <w:ind w:firstLine="601"/>
              <w:contextualSpacing/>
              <w:jc w:val="both"/>
              <w:rPr>
                <w:b/>
                <w:sz w:val="18"/>
                <w:szCs w:val="18"/>
              </w:rPr>
            </w:pPr>
            <w:r w:rsidRPr="00C64AB4">
              <w:rPr>
                <w:sz w:val="18"/>
                <w:szCs w:val="18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</w:tbl>
    <w:p w:rsidR="00E4363D" w:rsidRDefault="00E4363D" w:rsidP="00E4363D">
      <w:pPr>
        <w:tabs>
          <w:tab w:val="left" w:pos="6375"/>
        </w:tabs>
      </w:pPr>
    </w:p>
    <w:p w:rsidR="00E4363D" w:rsidRPr="00E4363D" w:rsidRDefault="00E4363D" w:rsidP="00E4363D">
      <w:pPr>
        <w:tabs>
          <w:tab w:val="left" w:pos="6375"/>
        </w:tabs>
      </w:pPr>
    </w:p>
    <w:sectPr w:rsidR="00E4363D" w:rsidRPr="00E4363D" w:rsidSect="001546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3FF3"/>
    <w:multiLevelType w:val="multilevel"/>
    <w:tmpl w:val="2CE6D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C2473"/>
    <w:multiLevelType w:val="multilevel"/>
    <w:tmpl w:val="344CA5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156E1"/>
    <w:multiLevelType w:val="multilevel"/>
    <w:tmpl w:val="7BB43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B"/>
    <w:rsid w:val="0002129E"/>
    <w:rsid w:val="0006305D"/>
    <w:rsid w:val="0011025B"/>
    <w:rsid w:val="001139FF"/>
    <w:rsid w:val="00154669"/>
    <w:rsid w:val="001C440F"/>
    <w:rsid w:val="002300DB"/>
    <w:rsid w:val="002A3E84"/>
    <w:rsid w:val="002C684D"/>
    <w:rsid w:val="002E6ED4"/>
    <w:rsid w:val="0034585B"/>
    <w:rsid w:val="00390AE2"/>
    <w:rsid w:val="003E0389"/>
    <w:rsid w:val="00447F58"/>
    <w:rsid w:val="004B6363"/>
    <w:rsid w:val="006A5D65"/>
    <w:rsid w:val="007021FB"/>
    <w:rsid w:val="009C5240"/>
    <w:rsid w:val="009D371C"/>
    <w:rsid w:val="009E0AA1"/>
    <w:rsid w:val="00A366A5"/>
    <w:rsid w:val="00A43C1A"/>
    <w:rsid w:val="00A72762"/>
    <w:rsid w:val="00A85802"/>
    <w:rsid w:val="00A920A5"/>
    <w:rsid w:val="00B32691"/>
    <w:rsid w:val="00B963CE"/>
    <w:rsid w:val="00BA6820"/>
    <w:rsid w:val="00CB4D3C"/>
    <w:rsid w:val="00CC0F59"/>
    <w:rsid w:val="00D10088"/>
    <w:rsid w:val="00D17211"/>
    <w:rsid w:val="00DC35CC"/>
    <w:rsid w:val="00E4363D"/>
    <w:rsid w:val="00E648E9"/>
    <w:rsid w:val="00EE5C21"/>
    <w:rsid w:val="00F12BBB"/>
    <w:rsid w:val="00F25B23"/>
    <w:rsid w:val="00F7118E"/>
    <w:rsid w:val="00F76405"/>
    <w:rsid w:val="00F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BD08A-81D0-47D7-A4D2-4618A30E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 чем"/>
    <w:basedOn w:val="a"/>
    <w:rsid w:val="0011025B"/>
    <w:pPr>
      <w:overflowPunct/>
      <w:autoSpaceDE/>
      <w:autoSpaceDN/>
      <w:adjustRightInd/>
      <w:ind w:left="709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10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2E6ED4"/>
    <w:pPr>
      <w:widowControl w:val="0"/>
      <w:shd w:val="clear" w:color="auto" w:fill="FFFFFF"/>
      <w:overflowPunct/>
      <w:autoSpaceDE/>
      <w:autoSpaceDN/>
      <w:adjustRightInd/>
      <w:spacing w:before="360" w:after="360" w:line="0" w:lineRule="atLeast"/>
    </w:pPr>
    <w:rPr>
      <w:color w:val="000000"/>
      <w:spacing w:val="7"/>
      <w:sz w:val="25"/>
      <w:szCs w:val="25"/>
    </w:rPr>
  </w:style>
  <w:style w:type="paragraph" w:customStyle="1" w:styleId="a6">
    <w:name w:val="текст"/>
    <w:basedOn w:val="a"/>
    <w:rsid w:val="002E6ED4"/>
    <w:pPr>
      <w:tabs>
        <w:tab w:val="left" w:pos="709"/>
        <w:tab w:val="left" w:pos="7371"/>
      </w:tabs>
      <w:overflowPunct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(2)"/>
    <w:rsid w:val="002E6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2E6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584C-D088-43DC-AC71-5A329F49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 Ольга Михайловна</dc:creator>
  <cp:lastModifiedBy>user</cp:lastModifiedBy>
  <cp:revision>10</cp:revision>
  <cp:lastPrinted>2022-02-21T03:49:00Z</cp:lastPrinted>
  <dcterms:created xsi:type="dcterms:W3CDTF">2018-05-18T07:26:00Z</dcterms:created>
  <dcterms:modified xsi:type="dcterms:W3CDTF">2022-03-04T04:33:00Z</dcterms:modified>
</cp:coreProperties>
</file>