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F142" w14:textId="77777777" w:rsidR="006F0810" w:rsidRPr="003F404B" w:rsidRDefault="006F0810" w:rsidP="006F0810">
      <w:pPr>
        <w:pStyle w:val="a3"/>
        <w:tabs>
          <w:tab w:val="left" w:pos="1418"/>
        </w:tabs>
        <w:jc w:val="center"/>
        <w:rPr>
          <w:b/>
          <w:bCs/>
        </w:rPr>
      </w:pPr>
      <w:r>
        <w:rPr>
          <w:b/>
          <w:noProof/>
          <w:color w:val="000000"/>
        </w:rPr>
        <w:drawing>
          <wp:inline distT="0" distB="0" distL="0" distR="0" wp14:anchorId="1BF498E4" wp14:editId="119A1422">
            <wp:extent cx="523875" cy="628650"/>
            <wp:effectExtent l="19050" t="0" r="9525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8E2580" w14:textId="77777777" w:rsidR="006F0810" w:rsidRPr="003F404B" w:rsidRDefault="006F0810" w:rsidP="006F0810">
      <w:pPr>
        <w:pStyle w:val="a3"/>
        <w:tabs>
          <w:tab w:val="left" w:pos="1418"/>
        </w:tabs>
        <w:ind w:firstLine="709"/>
        <w:jc w:val="center"/>
        <w:rPr>
          <w:b/>
          <w:bCs/>
          <w:sz w:val="16"/>
          <w:szCs w:val="16"/>
        </w:rPr>
      </w:pPr>
    </w:p>
    <w:p w14:paraId="11418601" w14:textId="77777777" w:rsidR="006F0810" w:rsidRDefault="006F0810" w:rsidP="006F0810">
      <w:pPr>
        <w:pStyle w:val="a3"/>
        <w:tabs>
          <w:tab w:val="left" w:pos="1418"/>
        </w:tabs>
        <w:jc w:val="center"/>
        <w:rPr>
          <w:b/>
        </w:rPr>
      </w:pPr>
      <w:r>
        <w:rPr>
          <w:b/>
        </w:rPr>
        <w:t>АДМИНИСТРАЦИЯ</w:t>
      </w:r>
    </w:p>
    <w:p w14:paraId="19BE9A6D" w14:textId="77777777" w:rsidR="006F0810" w:rsidRDefault="006F0810" w:rsidP="006F0810">
      <w:pPr>
        <w:pStyle w:val="a3"/>
        <w:tabs>
          <w:tab w:val="left" w:pos="1418"/>
        </w:tabs>
        <w:jc w:val="center"/>
        <w:rPr>
          <w:b/>
        </w:rPr>
      </w:pPr>
      <w:r w:rsidRPr="00AE5577">
        <w:rPr>
          <w:b/>
        </w:rPr>
        <w:t xml:space="preserve"> КУЙБЫШЕВСКОГО </w:t>
      </w:r>
      <w:r>
        <w:rPr>
          <w:b/>
        </w:rPr>
        <w:t xml:space="preserve">МУНИЦИПАЛЬНОГО </w:t>
      </w:r>
      <w:r w:rsidRPr="00AE5577">
        <w:rPr>
          <w:b/>
        </w:rPr>
        <w:t>РАЙОНА</w:t>
      </w:r>
      <w:r>
        <w:rPr>
          <w:b/>
        </w:rPr>
        <w:t xml:space="preserve"> НОВОСИБИРСКОЙ ОБЛАСТИ</w:t>
      </w:r>
    </w:p>
    <w:p w14:paraId="4036F4B4" w14:textId="77777777" w:rsidR="006F0810" w:rsidRPr="00AE5577" w:rsidRDefault="006F0810" w:rsidP="006F0810">
      <w:pPr>
        <w:pStyle w:val="a3"/>
        <w:tabs>
          <w:tab w:val="left" w:pos="1418"/>
        </w:tabs>
        <w:ind w:firstLine="709"/>
        <w:jc w:val="center"/>
        <w:rPr>
          <w:b/>
          <w:bCs/>
        </w:rPr>
      </w:pPr>
    </w:p>
    <w:p w14:paraId="17568492" w14:textId="77777777" w:rsidR="006F0810" w:rsidRPr="00AE5577" w:rsidRDefault="006F0810" w:rsidP="006F0810">
      <w:pPr>
        <w:pStyle w:val="1"/>
        <w:tabs>
          <w:tab w:val="left" w:pos="1418"/>
        </w:tabs>
      </w:pPr>
      <w:r>
        <w:t>ПОСТАНОВЛЕНИЕ</w:t>
      </w:r>
    </w:p>
    <w:p w14:paraId="6D288D15" w14:textId="77777777" w:rsidR="006F0810" w:rsidRDefault="006F0810" w:rsidP="006F0810">
      <w:pPr>
        <w:tabs>
          <w:tab w:val="left" w:pos="1418"/>
        </w:tabs>
        <w:ind w:firstLine="709"/>
        <w:rPr>
          <w:sz w:val="22"/>
          <w:szCs w:val="22"/>
        </w:rPr>
      </w:pPr>
    </w:p>
    <w:p w14:paraId="47B959BC" w14:textId="77777777" w:rsidR="006F0810" w:rsidRPr="00AE5577" w:rsidRDefault="006F0810" w:rsidP="006F0810">
      <w:pPr>
        <w:tabs>
          <w:tab w:val="left" w:pos="1418"/>
        </w:tabs>
        <w:jc w:val="center"/>
        <w:rPr>
          <w:sz w:val="24"/>
          <w:szCs w:val="24"/>
        </w:rPr>
      </w:pPr>
      <w:r w:rsidRPr="00AE5577">
        <w:rPr>
          <w:sz w:val="24"/>
          <w:szCs w:val="24"/>
        </w:rPr>
        <w:t>г. Куйбышев</w:t>
      </w:r>
    </w:p>
    <w:p w14:paraId="2CB46BEC" w14:textId="77777777" w:rsidR="006F0810" w:rsidRPr="00AE5577" w:rsidRDefault="006F0810" w:rsidP="006F0810">
      <w:pPr>
        <w:tabs>
          <w:tab w:val="left" w:pos="1418"/>
        </w:tabs>
        <w:jc w:val="center"/>
        <w:rPr>
          <w:sz w:val="24"/>
          <w:szCs w:val="24"/>
        </w:rPr>
      </w:pPr>
      <w:r w:rsidRPr="00AE5577">
        <w:rPr>
          <w:sz w:val="24"/>
          <w:szCs w:val="24"/>
        </w:rPr>
        <w:t>Новосибирская область</w:t>
      </w:r>
    </w:p>
    <w:p w14:paraId="209D026C" w14:textId="77777777" w:rsidR="006F0810" w:rsidRPr="00E500F6" w:rsidRDefault="006F0810" w:rsidP="006F0810">
      <w:pPr>
        <w:tabs>
          <w:tab w:val="left" w:pos="1418"/>
        </w:tabs>
        <w:snapToGrid/>
        <w:spacing w:line="300" w:lineRule="auto"/>
        <w:ind w:firstLine="709"/>
        <w:jc w:val="center"/>
        <w:rPr>
          <w:sz w:val="24"/>
          <w:szCs w:val="24"/>
        </w:rPr>
      </w:pPr>
    </w:p>
    <w:p w14:paraId="427299DD" w14:textId="1CB2844F" w:rsidR="006F0810" w:rsidRPr="009C4A9E" w:rsidRDefault="00285DAA" w:rsidP="006F0810">
      <w:pPr>
        <w:tabs>
          <w:tab w:val="left" w:pos="0"/>
        </w:tabs>
        <w:snapToGrid/>
        <w:spacing w:line="300" w:lineRule="auto"/>
        <w:jc w:val="center"/>
      </w:pPr>
      <w:r>
        <w:t>22.07.2024</w:t>
      </w:r>
      <w:r w:rsidR="006F0810">
        <w:t xml:space="preserve"> №</w:t>
      </w:r>
      <w:r w:rsidR="006F0810" w:rsidRPr="009C4A9E">
        <w:t xml:space="preserve"> </w:t>
      </w:r>
      <w:r>
        <w:t>581</w:t>
      </w:r>
    </w:p>
    <w:p w14:paraId="418588B4" w14:textId="77777777" w:rsidR="006F0810" w:rsidRDefault="006F0810" w:rsidP="006F0810">
      <w:pPr>
        <w:pStyle w:val="ConsPlusTitle"/>
        <w:tabs>
          <w:tab w:val="left" w:pos="1418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ADA3DED" w14:textId="77777777" w:rsidR="006F0810" w:rsidRPr="00CE6B0F" w:rsidRDefault="006F0810" w:rsidP="006F0810">
      <w:pPr>
        <w:contextualSpacing/>
        <w:jc w:val="center"/>
      </w:pPr>
      <w:r w:rsidRPr="007F769B">
        <w:t>О внесении изменений в постановление администрации Куйбышевского</w:t>
      </w:r>
      <w:r>
        <w:t xml:space="preserve"> муниципального</w:t>
      </w:r>
      <w:r w:rsidRPr="007F769B">
        <w:t xml:space="preserve"> </w:t>
      </w:r>
      <w:r>
        <w:t xml:space="preserve">района Новосибирской области </w:t>
      </w:r>
      <w:r w:rsidRPr="007F769B">
        <w:t xml:space="preserve">от </w:t>
      </w:r>
      <w:r>
        <w:t>29</w:t>
      </w:r>
      <w:r w:rsidRPr="007F769B">
        <w:t>.0</w:t>
      </w:r>
      <w:r w:rsidRPr="00CF7C51">
        <w:t>9</w:t>
      </w:r>
      <w:r>
        <w:t>.2022</w:t>
      </w:r>
      <w:r w:rsidRPr="007F769B">
        <w:t xml:space="preserve"> № </w:t>
      </w:r>
      <w:r>
        <w:t>772</w:t>
      </w:r>
      <w:r w:rsidRPr="007F769B">
        <w:t xml:space="preserve"> «Об утверждении </w:t>
      </w:r>
      <w:r>
        <w:t>муниципальной программы Куйбышевского муниципального района Новосибирской области «Содействие занятости населения на 2023 – 2025 годы»»</w:t>
      </w:r>
    </w:p>
    <w:p w14:paraId="61869373" w14:textId="77777777" w:rsidR="006F0810" w:rsidRDefault="006F0810" w:rsidP="006F0810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712C30E" w14:textId="77777777" w:rsidR="006F0810" w:rsidRDefault="006F0810" w:rsidP="006F0810">
      <w:pPr>
        <w:pStyle w:val="a5"/>
        <w:ind w:left="0" w:firstLine="720"/>
        <w:jc w:val="both"/>
      </w:pPr>
      <w:r>
        <w:t>Руководствуясь постановлением администрации Куйбышевского района от 26.12.2018 № 1312 «Об утверждении Порядка принятия решения о разработке муниципальных программ Куйбышевского района, а также формирования и реализации указанных программ и Методических рекомендаций по разработке, формированию и реализации муниципальных программ Куйбышевского района», администрация Куйбышевского муниципального района Новосибирской области</w:t>
      </w:r>
    </w:p>
    <w:p w14:paraId="75D1B026" w14:textId="77777777" w:rsidR="006F0810" w:rsidRDefault="006F0810" w:rsidP="006F0810">
      <w:pPr>
        <w:pStyle w:val="a5"/>
        <w:ind w:left="0" w:firstLine="720"/>
        <w:jc w:val="both"/>
      </w:pPr>
      <w:r>
        <w:t>ПОСТАНОВЛЯЕТ:</w:t>
      </w:r>
    </w:p>
    <w:p w14:paraId="085F9E41" w14:textId="77777777" w:rsidR="006F0810" w:rsidRDefault="006F0810" w:rsidP="006F0810">
      <w:pPr>
        <w:ind w:firstLine="709"/>
        <w:jc w:val="both"/>
      </w:pPr>
      <w:r>
        <w:t xml:space="preserve">1. Внести в </w:t>
      </w:r>
      <w:r w:rsidR="00C55F21">
        <w:t>муниципальную программу Куйбышевского муниципального района Новосибирской области  «Содействие занятости населения на 2023-2025 годы», утвержденную постановлением администрации Куйбышевского муниципального района Новосибирской области от</w:t>
      </w:r>
      <w:r>
        <w:t xml:space="preserve"> 29.09.2022 № 772 «Об утверждении муниципальной программы Куйбышевского муниципального района Новосибирской области «Содействие занятости населения на 2023 – 2025 годы» следующие изменения:</w:t>
      </w:r>
    </w:p>
    <w:p w14:paraId="5746E2ED" w14:textId="77777777" w:rsidR="006F0810" w:rsidRPr="008D598E" w:rsidRDefault="006F0810" w:rsidP="006F0810">
      <w:pPr>
        <w:ind w:firstLine="709"/>
        <w:jc w:val="both"/>
      </w:pPr>
      <w:r>
        <w:t>1) строку 9 паспорта муниципальной программы изложить в следующей редакции:</w:t>
      </w:r>
    </w:p>
    <w:p w14:paraId="557C8A98" w14:textId="77777777" w:rsidR="006F0810" w:rsidRPr="00D17101" w:rsidRDefault="006F0810" w:rsidP="006F0810">
      <w:pPr>
        <w:ind w:firstLine="709"/>
        <w:jc w:val="both"/>
      </w:pPr>
      <w: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F0810" w14:paraId="3F38271D" w14:textId="77777777" w:rsidTr="003C0AD2">
        <w:tc>
          <w:tcPr>
            <w:tcW w:w="5068" w:type="dxa"/>
          </w:tcPr>
          <w:p w14:paraId="25DDC3A9" w14:textId="77777777" w:rsidR="006F0810" w:rsidRDefault="006F0810" w:rsidP="003C0AD2">
            <w:pPr>
              <w:jc w:val="both"/>
            </w:pPr>
            <w:r>
              <w:t xml:space="preserve">Объемы финансирования муниципальной программы </w:t>
            </w:r>
          </w:p>
        </w:tc>
        <w:tc>
          <w:tcPr>
            <w:tcW w:w="5069" w:type="dxa"/>
          </w:tcPr>
          <w:p w14:paraId="47A7E716" w14:textId="77777777" w:rsidR="006F0810" w:rsidRDefault="006F0810" w:rsidP="003C0AD2">
            <w:pPr>
              <w:jc w:val="both"/>
            </w:pPr>
            <w:r>
              <w:t>Общий объем финансирования муниципальной программы составляет 1</w:t>
            </w:r>
            <w:r w:rsidR="00A14869">
              <w:t>6679,1</w:t>
            </w:r>
            <w:r>
              <w:t xml:space="preserve"> тыс. руб. </w:t>
            </w:r>
          </w:p>
          <w:p w14:paraId="0F5915C8" w14:textId="77777777" w:rsidR="006F0810" w:rsidRDefault="006F0810" w:rsidP="003C0AD2">
            <w:pPr>
              <w:jc w:val="both"/>
            </w:pPr>
            <w:r>
              <w:t>в том числе:</w:t>
            </w:r>
          </w:p>
          <w:p w14:paraId="67A54483" w14:textId="77777777" w:rsidR="006F0810" w:rsidRDefault="006F0810" w:rsidP="003C0AD2">
            <w:pPr>
              <w:jc w:val="both"/>
            </w:pPr>
            <w:r>
              <w:t>- средства бюджета Куйбышевского муниципального района Новосибирской области 1</w:t>
            </w:r>
            <w:r w:rsidR="00A14869">
              <w:t>6679,1</w:t>
            </w:r>
            <w:r>
              <w:t xml:space="preserve"> тыс. руб.</w:t>
            </w:r>
          </w:p>
          <w:p w14:paraId="4A4251E5" w14:textId="77777777" w:rsidR="006F0810" w:rsidRDefault="006F0810" w:rsidP="003C0AD2">
            <w:pPr>
              <w:jc w:val="both"/>
            </w:pPr>
            <w:r>
              <w:lastRenderedPageBreak/>
              <w:t>в том числе:</w:t>
            </w:r>
          </w:p>
          <w:p w14:paraId="6D4CA524" w14:textId="77777777" w:rsidR="006F0810" w:rsidRDefault="006F0810" w:rsidP="003C0AD2">
            <w:pPr>
              <w:jc w:val="both"/>
            </w:pPr>
            <w:r>
              <w:t>2023 год – 5429,7 тыс. руб.;</w:t>
            </w:r>
          </w:p>
          <w:p w14:paraId="306845F3" w14:textId="77777777" w:rsidR="006F0810" w:rsidRDefault="006F0810" w:rsidP="003C0AD2">
            <w:pPr>
              <w:jc w:val="both"/>
            </w:pPr>
            <w:r>
              <w:t xml:space="preserve">2024 год – </w:t>
            </w:r>
            <w:r w:rsidR="00253E10">
              <w:t>6239,7</w:t>
            </w:r>
            <w:r>
              <w:t xml:space="preserve"> тыс. руб.;</w:t>
            </w:r>
          </w:p>
          <w:p w14:paraId="2B503619" w14:textId="77777777" w:rsidR="006F0810" w:rsidRDefault="006F0810" w:rsidP="003C0AD2">
            <w:pPr>
              <w:jc w:val="both"/>
            </w:pPr>
            <w:r>
              <w:t>2025 год – 5009,7 тыс.руб.</w:t>
            </w:r>
          </w:p>
        </w:tc>
      </w:tr>
    </w:tbl>
    <w:p w14:paraId="684148B1" w14:textId="77777777" w:rsidR="006F0810" w:rsidRDefault="006F0810" w:rsidP="006F0810">
      <w:pPr>
        <w:pStyle w:val="a5"/>
        <w:ind w:left="0" w:firstLine="708"/>
        <w:jc w:val="both"/>
      </w:pPr>
      <w:r>
        <w:lastRenderedPageBreak/>
        <w:t xml:space="preserve">                                                                                                                         »;</w:t>
      </w:r>
    </w:p>
    <w:p w14:paraId="2B8EA13E" w14:textId="77777777" w:rsidR="006F0810" w:rsidRDefault="006F0810" w:rsidP="006F0810">
      <w:pPr>
        <w:pStyle w:val="a5"/>
        <w:ind w:left="0" w:firstLine="708"/>
        <w:jc w:val="both"/>
      </w:pPr>
      <w:r>
        <w:t xml:space="preserve">2) раздел </w:t>
      </w:r>
      <w:r>
        <w:rPr>
          <w:lang w:val="en-US"/>
        </w:rPr>
        <w:t>VI</w:t>
      </w:r>
      <w:r>
        <w:t xml:space="preserve"> муниципальной программы изложить в следующей редакции:</w:t>
      </w:r>
    </w:p>
    <w:p w14:paraId="19CC936E" w14:textId="77777777" w:rsidR="000450D4" w:rsidRDefault="006F0810" w:rsidP="006F0810">
      <w:pPr>
        <w:pStyle w:val="a5"/>
        <w:ind w:left="0" w:firstLine="708"/>
        <w:jc w:val="both"/>
      </w:pPr>
      <w:r>
        <w:t>«</w:t>
      </w:r>
      <w:r w:rsidR="00EE2F68">
        <w:t xml:space="preserve">              </w:t>
      </w:r>
      <w:r w:rsidR="00EE2F68">
        <w:rPr>
          <w:lang w:val="en-US"/>
        </w:rPr>
        <w:t>VI</w:t>
      </w:r>
      <w:r w:rsidR="00EE2F68">
        <w:t>. Ресурсное обеспечение муниципальной программы</w:t>
      </w:r>
    </w:p>
    <w:p w14:paraId="58409683" w14:textId="77777777" w:rsidR="006F0810" w:rsidRDefault="006F0810" w:rsidP="006F0810">
      <w:pPr>
        <w:pStyle w:val="a5"/>
        <w:ind w:left="0" w:firstLine="708"/>
        <w:jc w:val="both"/>
      </w:pPr>
      <w:r w:rsidRPr="00C1108E">
        <w:t>Финансирование затрат на реализацию мероприятий муниципальной программы на 2023-2025 гг. будет осуществляться за</w:t>
      </w:r>
      <w:r>
        <w:t xml:space="preserve"> счет местного бюджета – 15449,1</w:t>
      </w:r>
      <w:r w:rsidRPr="00C1108E">
        <w:t xml:space="preserve"> тыс. руб</w:t>
      </w:r>
      <w:r>
        <w:t xml:space="preserve">.: в том числе: 2023 г. – 5429,7 тыс. руб., 2024г. – </w:t>
      </w:r>
      <w:r w:rsidR="00253E10">
        <w:t>6239</w:t>
      </w:r>
      <w:r>
        <w:t>,7 тыс. руб., 2025г. – 5009,7</w:t>
      </w:r>
      <w:r w:rsidRPr="00C1108E">
        <w:t xml:space="preserve"> тыс. руб.</w:t>
      </w:r>
      <w:r>
        <w:t>.»;</w:t>
      </w:r>
    </w:p>
    <w:p w14:paraId="40DAF83B" w14:textId="77777777" w:rsidR="006F0810" w:rsidRDefault="006F0810" w:rsidP="006F0810">
      <w:pPr>
        <w:ind w:firstLine="709"/>
        <w:jc w:val="both"/>
      </w:pPr>
      <w:r>
        <w:t>3) приложение № 3 к муниципальной программе изложить в редакции приложения № 1 к настоящему постановлению;</w:t>
      </w:r>
    </w:p>
    <w:p w14:paraId="2B71C4B4" w14:textId="77777777" w:rsidR="006F0810" w:rsidRDefault="006F0810" w:rsidP="006F0810">
      <w:pPr>
        <w:ind w:firstLine="709"/>
        <w:jc w:val="both"/>
      </w:pPr>
      <w:r>
        <w:t>4) приложение № 4 к муниципальной программе изложить в редакции приложения № 2 к настоящему постановлению.</w:t>
      </w:r>
    </w:p>
    <w:p w14:paraId="4693FBFE" w14:textId="77777777" w:rsidR="006F0810" w:rsidRDefault="006F0810" w:rsidP="006F0810">
      <w:pPr>
        <w:tabs>
          <w:tab w:val="left" w:pos="851"/>
        </w:tabs>
        <w:ind w:firstLine="709"/>
        <w:jc w:val="both"/>
      </w:pPr>
      <w:r>
        <w:t>2. </w:t>
      </w:r>
      <w:r w:rsidRPr="00A00BCB">
        <w:t xml:space="preserve">Управлению делами администрации Куйбышевского </w:t>
      </w:r>
      <w:r>
        <w:t xml:space="preserve">муниципального </w:t>
      </w:r>
      <w:r w:rsidRPr="00A00BCB">
        <w:t xml:space="preserve">района </w:t>
      </w:r>
      <w:r>
        <w:t xml:space="preserve">Новосибирской области </w:t>
      </w:r>
      <w:r w:rsidRPr="00A00BCB">
        <w:t>(</w:t>
      </w:r>
      <w:r>
        <w:t>Орловой Л.В.</w:t>
      </w:r>
      <w:r w:rsidRPr="00A00BCB">
        <w:t xml:space="preserve">) опубликовать настоящее постановление в периодическом печатном издании органов местного самоуправления Куйбышевского </w:t>
      </w:r>
      <w:r>
        <w:t xml:space="preserve">муниципального </w:t>
      </w:r>
      <w:r w:rsidRPr="00A00BCB">
        <w:t xml:space="preserve">района </w:t>
      </w:r>
      <w:r>
        <w:t xml:space="preserve">Новосибирской области </w:t>
      </w:r>
      <w:r w:rsidRPr="00A00BCB">
        <w:t>«Информационный вестник».</w:t>
      </w:r>
    </w:p>
    <w:p w14:paraId="36370781" w14:textId="77777777" w:rsidR="006F0810" w:rsidRPr="00A00BCB" w:rsidRDefault="006F0810" w:rsidP="006F0810">
      <w:pPr>
        <w:tabs>
          <w:tab w:val="left" w:pos="851"/>
        </w:tabs>
        <w:ind w:firstLine="709"/>
        <w:jc w:val="both"/>
        <w:rPr>
          <w:rStyle w:val="FontStyle14"/>
        </w:rPr>
      </w:pPr>
      <w:r>
        <w:t>3. Контроль за исполнением настоящего постановления возложить на заместителя главы администрации – начальника управления экономического развития и труда администрации Куйбышевского муниципального района Новосибирской области Мусатова А.М.</w:t>
      </w:r>
    </w:p>
    <w:p w14:paraId="7827BD98" w14:textId="77777777" w:rsidR="006F0810" w:rsidRPr="00A00BCB" w:rsidRDefault="006F0810" w:rsidP="006F0810">
      <w:pPr>
        <w:tabs>
          <w:tab w:val="left" w:pos="851"/>
        </w:tabs>
        <w:ind w:firstLine="709"/>
        <w:jc w:val="both"/>
        <w:rPr>
          <w:rStyle w:val="FontStyle14"/>
        </w:rPr>
      </w:pPr>
    </w:p>
    <w:p w14:paraId="27A17957" w14:textId="77777777" w:rsidR="006F0810" w:rsidRDefault="006F0810" w:rsidP="006F0810">
      <w:pPr>
        <w:pStyle w:val="a5"/>
        <w:jc w:val="both"/>
      </w:pPr>
    </w:p>
    <w:p w14:paraId="78B8C1AA" w14:textId="77777777" w:rsidR="006F0810" w:rsidRDefault="006F0810" w:rsidP="006F0810">
      <w:pPr>
        <w:pStyle w:val="a5"/>
        <w:jc w:val="both"/>
      </w:pPr>
    </w:p>
    <w:p w14:paraId="62EA8666" w14:textId="77777777" w:rsidR="006F0810" w:rsidRDefault="006F0810" w:rsidP="006F0810">
      <w:pPr>
        <w:pStyle w:val="a5"/>
        <w:jc w:val="both"/>
      </w:pPr>
    </w:p>
    <w:p w14:paraId="5A32E9C5" w14:textId="77777777" w:rsidR="006F0810" w:rsidRDefault="006F0810" w:rsidP="006F0810">
      <w:pPr>
        <w:pStyle w:val="a5"/>
        <w:ind w:left="0"/>
        <w:jc w:val="both"/>
      </w:pPr>
      <w:r>
        <w:t xml:space="preserve">Глава Куйбышевского муниципального </w:t>
      </w:r>
    </w:p>
    <w:p w14:paraId="6E3F07ED" w14:textId="77777777" w:rsidR="006F0810" w:rsidRDefault="006F0810" w:rsidP="006F0810">
      <w:pPr>
        <w:pStyle w:val="a5"/>
        <w:ind w:left="0"/>
        <w:jc w:val="both"/>
      </w:pPr>
      <w:r>
        <w:t>района Новосибирской области                                                               О.В. Караваев</w:t>
      </w:r>
    </w:p>
    <w:p w14:paraId="031FF561" w14:textId="77777777" w:rsidR="006F0810" w:rsidRDefault="006F0810" w:rsidP="006F0810">
      <w:pPr>
        <w:ind w:firstLine="709"/>
        <w:jc w:val="both"/>
      </w:pPr>
    </w:p>
    <w:p w14:paraId="7C153B76" w14:textId="77777777" w:rsidR="006F0810" w:rsidRDefault="006F0810" w:rsidP="006F0810">
      <w:pPr>
        <w:ind w:firstLine="709"/>
        <w:jc w:val="both"/>
      </w:pPr>
    </w:p>
    <w:p w14:paraId="55972B09" w14:textId="77777777" w:rsidR="006F0810" w:rsidRDefault="006F0810" w:rsidP="006F0810">
      <w:pPr>
        <w:ind w:firstLine="709"/>
        <w:jc w:val="both"/>
      </w:pPr>
    </w:p>
    <w:p w14:paraId="235ACAEB" w14:textId="77777777" w:rsidR="006F0810" w:rsidRDefault="006F0810" w:rsidP="006F0810">
      <w:pPr>
        <w:ind w:firstLine="709"/>
        <w:jc w:val="both"/>
      </w:pPr>
    </w:p>
    <w:p w14:paraId="6D275A42" w14:textId="77777777" w:rsidR="006F0810" w:rsidRDefault="006F0810" w:rsidP="006F0810">
      <w:pPr>
        <w:ind w:firstLine="709"/>
        <w:jc w:val="both"/>
      </w:pPr>
    </w:p>
    <w:p w14:paraId="19BE7B5B" w14:textId="77777777" w:rsidR="006F0810" w:rsidRDefault="006F0810" w:rsidP="006F0810">
      <w:pPr>
        <w:ind w:firstLine="709"/>
        <w:jc w:val="both"/>
      </w:pPr>
    </w:p>
    <w:p w14:paraId="3B8F22C2" w14:textId="77777777" w:rsidR="006F0810" w:rsidRPr="00851ADD" w:rsidRDefault="006F0810" w:rsidP="006F0810">
      <w:pPr>
        <w:ind w:firstLine="709"/>
        <w:jc w:val="both"/>
      </w:pPr>
    </w:p>
    <w:p w14:paraId="7D353800" w14:textId="77777777" w:rsidR="006F0810" w:rsidRPr="00851ADD" w:rsidRDefault="006F0810" w:rsidP="006F0810">
      <w:pPr>
        <w:ind w:firstLine="709"/>
        <w:jc w:val="both"/>
      </w:pPr>
    </w:p>
    <w:p w14:paraId="7DB25BCC" w14:textId="77777777" w:rsidR="006F0810" w:rsidRPr="00851ADD" w:rsidRDefault="006F0810" w:rsidP="006F0810">
      <w:pPr>
        <w:ind w:firstLine="709"/>
        <w:jc w:val="both"/>
      </w:pPr>
    </w:p>
    <w:p w14:paraId="3E788E6E" w14:textId="77777777" w:rsidR="006F0810" w:rsidRDefault="006F0810" w:rsidP="006F0810">
      <w:pPr>
        <w:ind w:firstLine="709"/>
        <w:jc w:val="both"/>
      </w:pPr>
    </w:p>
    <w:p w14:paraId="31FCEC67" w14:textId="77777777" w:rsidR="006F0810" w:rsidRPr="00851ADD" w:rsidRDefault="006F0810" w:rsidP="006F0810">
      <w:pPr>
        <w:ind w:firstLine="709"/>
        <w:jc w:val="both"/>
      </w:pPr>
    </w:p>
    <w:p w14:paraId="4F05E81C" w14:textId="77777777" w:rsidR="002B0470" w:rsidRDefault="002B0470" w:rsidP="006F0810">
      <w:pPr>
        <w:jc w:val="both"/>
      </w:pPr>
    </w:p>
    <w:p w14:paraId="30A658F5" w14:textId="77777777" w:rsidR="006F0810" w:rsidRPr="00AE29EA" w:rsidRDefault="003E5B31" w:rsidP="006F0810">
      <w:pPr>
        <w:jc w:val="both"/>
        <w:rPr>
          <w:sz w:val="20"/>
          <w:szCs w:val="20"/>
        </w:rPr>
      </w:pPr>
      <w:r>
        <w:rPr>
          <w:sz w:val="20"/>
          <w:szCs w:val="20"/>
        </w:rPr>
        <w:t>Бейсембаева В.В</w:t>
      </w:r>
      <w:r w:rsidR="006F0810" w:rsidRPr="00AE29EA">
        <w:rPr>
          <w:sz w:val="20"/>
          <w:szCs w:val="20"/>
        </w:rPr>
        <w:t>.</w:t>
      </w:r>
    </w:p>
    <w:p w14:paraId="78AF8039" w14:textId="77777777" w:rsidR="006F0810" w:rsidRDefault="006F0810" w:rsidP="006F0810">
      <w:pPr>
        <w:jc w:val="both"/>
        <w:rPr>
          <w:sz w:val="20"/>
          <w:szCs w:val="20"/>
        </w:rPr>
      </w:pPr>
      <w:r w:rsidRPr="00AE29EA">
        <w:rPr>
          <w:sz w:val="20"/>
          <w:szCs w:val="20"/>
        </w:rPr>
        <w:t>51-262</w:t>
      </w:r>
    </w:p>
    <w:p w14:paraId="7FD70702" w14:textId="77777777" w:rsidR="006F0810" w:rsidRDefault="006F0810" w:rsidP="006F0810">
      <w:r>
        <w:t>Разослать:</w:t>
      </w:r>
    </w:p>
    <w:p w14:paraId="7734E51D" w14:textId="77777777" w:rsidR="006F0810" w:rsidRDefault="006F0810" w:rsidP="006F0810">
      <w:r>
        <w:t>1. Управление делами администрации Куйбышевского муниципального района Новосибирской области – 1 экз.</w:t>
      </w:r>
    </w:p>
    <w:p w14:paraId="43468072" w14:textId="77777777" w:rsidR="006F0810" w:rsidRDefault="006F0810" w:rsidP="006F0810">
      <w:r>
        <w:t xml:space="preserve">2. Управление экономического и развития и труда (каб. 37). </w:t>
      </w:r>
    </w:p>
    <w:p w14:paraId="02BA7973" w14:textId="77777777" w:rsidR="006F0810" w:rsidRDefault="006F0810" w:rsidP="006F0810"/>
    <w:p w14:paraId="46D1D0B2" w14:textId="77777777" w:rsidR="006F0810" w:rsidRDefault="006F0810" w:rsidP="006F0810">
      <w:r>
        <w:t>СОГЛАСОВАНО</w:t>
      </w:r>
    </w:p>
    <w:p w14:paraId="7A40250A" w14:textId="77777777" w:rsidR="006F0810" w:rsidRDefault="006F0810" w:rsidP="006F0810">
      <w:pPr>
        <w:pStyle w:val="a7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</w:p>
    <w:p w14:paraId="09D9E274" w14:textId="77777777" w:rsidR="006F0810" w:rsidRPr="00222F14" w:rsidRDefault="006F0810" w:rsidP="006F0810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</w:t>
      </w:r>
    </w:p>
    <w:p w14:paraId="06D12C53" w14:textId="77777777" w:rsidR="006F0810" w:rsidRDefault="006F0810" w:rsidP="006F0810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 и труда</w:t>
      </w:r>
    </w:p>
    <w:p w14:paraId="219E17C3" w14:textId="77777777" w:rsidR="006F0810" w:rsidRDefault="006F0810" w:rsidP="006F0810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F14">
        <w:rPr>
          <w:rFonts w:ascii="Times New Roman" w:hAnsi="Times New Roman" w:cs="Times New Roman"/>
          <w:sz w:val="28"/>
          <w:szCs w:val="28"/>
        </w:rPr>
        <w:t xml:space="preserve">Куйбышевского </w:t>
      </w:r>
    </w:p>
    <w:p w14:paraId="490262BD" w14:textId="77777777" w:rsidR="006F0810" w:rsidRDefault="006F0810" w:rsidP="006F0810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22F14">
        <w:rPr>
          <w:rFonts w:ascii="Times New Roman" w:hAnsi="Times New Roman" w:cs="Times New Roman"/>
          <w:sz w:val="28"/>
          <w:szCs w:val="28"/>
        </w:rPr>
        <w:t>района</w:t>
      </w:r>
    </w:p>
    <w:p w14:paraId="7B92D0C3" w14:textId="77777777" w:rsidR="006F0810" w:rsidRPr="00222F14" w:rsidRDefault="006F0810" w:rsidP="006F0810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A5FBC74" w14:textId="77777777" w:rsidR="006F0810" w:rsidRPr="00222F14" w:rsidRDefault="006F0810" w:rsidP="006F0810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5CD9278" w14:textId="77777777" w:rsidR="006F0810" w:rsidRPr="00222F14" w:rsidRDefault="006F0810" w:rsidP="006F0810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_________________А.С. Осипенко</w:t>
      </w:r>
    </w:p>
    <w:p w14:paraId="4A78E7C0" w14:textId="77777777" w:rsidR="006F0810" w:rsidRPr="00222F14" w:rsidRDefault="006F0810" w:rsidP="006F0810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222F14">
        <w:rPr>
          <w:rFonts w:ascii="Times New Roman" w:hAnsi="Times New Roman" w:cs="Times New Roman"/>
          <w:sz w:val="28"/>
          <w:szCs w:val="28"/>
        </w:rPr>
        <w:t>«___»____________20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E23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5F88A5" w14:textId="77777777" w:rsidR="006F0810" w:rsidRDefault="006F0810" w:rsidP="006F0810"/>
    <w:p w14:paraId="3B09D7E4" w14:textId="77777777" w:rsidR="006F0810" w:rsidRDefault="008A6839" w:rsidP="008A6839">
      <w:pPr>
        <w:tabs>
          <w:tab w:val="left" w:pos="5946"/>
        </w:tabs>
      </w:pPr>
      <w:r>
        <w:tab/>
      </w:r>
    </w:p>
    <w:p w14:paraId="03AC1747" w14:textId="77777777" w:rsidR="008A6839" w:rsidRDefault="008A6839" w:rsidP="008A6839">
      <w:pPr>
        <w:tabs>
          <w:tab w:val="left" w:pos="5946"/>
        </w:tabs>
      </w:pPr>
    </w:p>
    <w:p w14:paraId="7C05C346" w14:textId="77777777" w:rsidR="006F0810" w:rsidRDefault="00EE2386" w:rsidP="006F0810">
      <w:pPr>
        <w:pStyle w:val="a7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Главный</w:t>
      </w:r>
      <w:r w:rsidR="006F0810">
        <w:rPr>
          <w:rFonts w:ascii="Times New Roman" w:hAnsi="Times New Roman"/>
          <w:szCs w:val="28"/>
        </w:rPr>
        <w:t xml:space="preserve"> специалист – юрист </w:t>
      </w:r>
    </w:p>
    <w:p w14:paraId="04215563" w14:textId="77777777" w:rsidR="006F0810" w:rsidRDefault="006F0810" w:rsidP="006F0810">
      <w:pPr>
        <w:pStyle w:val="a7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управления делами администрации </w:t>
      </w:r>
    </w:p>
    <w:p w14:paraId="0DD55B4F" w14:textId="77777777" w:rsidR="006F0810" w:rsidRDefault="006F0810" w:rsidP="006F0810">
      <w:pPr>
        <w:pStyle w:val="a7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Куйбышевского муниципального района</w:t>
      </w:r>
    </w:p>
    <w:p w14:paraId="4D1C9CD9" w14:textId="77777777" w:rsidR="006F0810" w:rsidRDefault="006F0810" w:rsidP="006F0810">
      <w:pPr>
        <w:pStyle w:val="a7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Новосибирской области</w:t>
      </w:r>
    </w:p>
    <w:p w14:paraId="5DB9FEAE" w14:textId="77777777" w:rsidR="006F0810" w:rsidRDefault="006F0810" w:rsidP="006F0810">
      <w:pPr>
        <w:pStyle w:val="a7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</w:p>
    <w:p w14:paraId="436C4ED9" w14:textId="77777777" w:rsidR="006F0810" w:rsidRPr="00222F14" w:rsidRDefault="006F0810" w:rsidP="006F0810">
      <w:pPr>
        <w:pStyle w:val="a7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 w:rsidRPr="00222F14">
        <w:rPr>
          <w:rFonts w:ascii="Times New Roman" w:hAnsi="Times New Roman"/>
          <w:szCs w:val="28"/>
        </w:rPr>
        <w:t>________________</w:t>
      </w:r>
      <w:r w:rsidR="00EE2386">
        <w:rPr>
          <w:rFonts w:ascii="Times New Roman" w:hAnsi="Times New Roman"/>
          <w:szCs w:val="28"/>
        </w:rPr>
        <w:t>М</w:t>
      </w:r>
      <w:r>
        <w:rPr>
          <w:rFonts w:ascii="Times New Roman" w:hAnsi="Times New Roman"/>
          <w:szCs w:val="28"/>
        </w:rPr>
        <w:t xml:space="preserve">.А. </w:t>
      </w:r>
      <w:r w:rsidR="00EE2386">
        <w:rPr>
          <w:rFonts w:ascii="Times New Roman" w:hAnsi="Times New Roman"/>
          <w:szCs w:val="28"/>
        </w:rPr>
        <w:t>Попова</w:t>
      </w:r>
    </w:p>
    <w:p w14:paraId="2D19BB6B" w14:textId="77777777" w:rsidR="006F0810" w:rsidRPr="00222F14" w:rsidRDefault="006F0810" w:rsidP="006F0810">
      <w:pPr>
        <w:pStyle w:val="a7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 w:rsidRPr="00222F14">
        <w:rPr>
          <w:rFonts w:ascii="Times New Roman" w:hAnsi="Times New Roman"/>
          <w:szCs w:val="28"/>
        </w:rPr>
        <w:t>«__»____________20</w:t>
      </w:r>
      <w:r>
        <w:rPr>
          <w:rFonts w:ascii="Times New Roman" w:hAnsi="Times New Roman"/>
          <w:szCs w:val="28"/>
        </w:rPr>
        <w:t>2</w:t>
      </w:r>
      <w:r w:rsidR="00EE2386">
        <w:rPr>
          <w:rFonts w:ascii="Times New Roman" w:hAnsi="Times New Roman"/>
          <w:szCs w:val="28"/>
        </w:rPr>
        <w:t>4</w:t>
      </w:r>
      <w:r>
        <w:rPr>
          <w:rFonts w:ascii="Times New Roman" w:hAnsi="Times New Roman"/>
          <w:szCs w:val="28"/>
        </w:rPr>
        <w:t xml:space="preserve"> </w:t>
      </w:r>
    </w:p>
    <w:p w14:paraId="4F37B084" w14:textId="77777777" w:rsidR="006F0810" w:rsidRDefault="006F0810" w:rsidP="006F0810"/>
    <w:p w14:paraId="267B9E15" w14:textId="77777777" w:rsidR="006F0810" w:rsidRDefault="006F0810" w:rsidP="006F0810">
      <w:pPr>
        <w:sectPr w:rsidR="006F0810" w:rsidSect="009C4A9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F6C5535" w14:textId="77777777" w:rsidR="006F0810" w:rsidRDefault="006F0810" w:rsidP="006F0810"/>
    <w:p w14:paraId="2A0DBA55" w14:textId="77777777" w:rsidR="006F0810" w:rsidRDefault="006F0810" w:rsidP="006F0810">
      <w:pPr>
        <w:pStyle w:val="ConsPlusNormal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BB20DE4" w14:textId="77777777" w:rsidR="006F0810" w:rsidRPr="008D177D" w:rsidRDefault="006F0810" w:rsidP="006F0810">
      <w:pPr>
        <w:pStyle w:val="ConsPlusNormal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28CBDAD1" w14:textId="77777777" w:rsidR="006F0810" w:rsidRDefault="006F0810" w:rsidP="006F0810">
      <w:pPr>
        <w:pStyle w:val="ConsPlusNormal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муниципального</w:t>
      </w:r>
    </w:p>
    <w:p w14:paraId="2F96487D" w14:textId="77777777" w:rsidR="006F0810" w:rsidRDefault="006F0810" w:rsidP="006F0810">
      <w:pPr>
        <w:pStyle w:val="ConsPlusNormal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14:paraId="33679E9B" w14:textId="77777777" w:rsidR="006F0810" w:rsidRDefault="00015F67" w:rsidP="006F0810">
      <w:pPr>
        <w:pStyle w:val="ConsPlusNormal"/>
        <w:ind w:left="10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</w:t>
      </w:r>
      <w:r w:rsidR="006F081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293C66D1" w14:textId="77777777" w:rsidR="00A16EF1" w:rsidRDefault="00A16EF1" w:rsidP="00A16EF1">
      <w:pPr>
        <w:jc w:val="center"/>
      </w:pPr>
      <w:r w:rsidRPr="005051D0">
        <w:t xml:space="preserve">ОСНОВНЫЕ </w:t>
      </w:r>
      <w:r w:rsidRPr="008A7E03">
        <w:t>МЕРО</w:t>
      </w:r>
      <w:r>
        <w:t>ПРИЯТИЯ</w:t>
      </w:r>
    </w:p>
    <w:p w14:paraId="0D4136D9" w14:textId="77777777" w:rsidR="00A16EF1" w:rsidRDefault="00A16EF1" w:rsidP="00A16EF1">
      <w:pPr>
        <w:jc w:val="center"/>
      </w:pPr>
      <w:r>
        <w:t xml:space="preserve">муниципальной </w:t>
      </w:r>
      <w:r w:rsidRPr="008A7E03">
        <w:t xml:space="preserve">программы </w:t>
      </w:r>
      <w:r>
        <w:t>Куйбышевского муниципального района Новосибирской области</w:t>
      </w:r>
    </w:p>
    <w:p w14:paraId="19E1CAEC" w14:textId="77777777" w:rsidR="00A16EF1" w:rsidRDefault="00A16EF1" w:rsidP="00A16EF1">
      <w:pPr>
        <w:jc w:val="center"/>
      </w:pPr>
    </w:p>
    <w:tbl>
      <w:tblPr>
        <w:tblpPr w:leftFromText="180" w:rightFromText="180" w:vertAnchor="text" w:tblpY="1"/>
        <w:tblOverlap w:val="never"/>
        <w:tblW w:w="1460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4"/>
        <w:gridCol w:w="2534"/>
        <w:gridCol w:w="956"/>
        <w:gridCol w:w="1190"/>
        <w:gridCol w:w="984"/>
        <w:gridCol w:w="20"/>
        <w:gridCol w:w="4806"/>
      </w:tblGrid>
      <w:tr w:rsidR="00A16EF1" w:rsidRPr="00576909" w14:paraId="67CA7693" w14:textId="77777777" w:rsidTr="003C0AD2">
        <w:trPr>
          <w:trHeight w:val="720"/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7A08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4485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8453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B17F1">
              <w:rPr>
                <w:rFonts w:ascii="Times New Roman" w:hAnsi="Times New Roman" w:cs="Times New Roman"/>
              </w:rPr>
              <w:t>Финансовые затраты, тыс. руб.</w:t>
            </w:r>
          </w:p>
          <w:p w14:paraId="08CE2E1C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реализации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BA65C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  <w:p w14:paraId="67BA0E7B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(краткое описание)</w:t>
            </w:r>
          </w:p>
        </w:tc>
      </w:tr>
      <w:tr w:rsidR="00A16EF1" w:rsidRPr="00576909" w14:paraId="285D1CB7" w14:textId="77777777" w:rsidTr="003C0AD2">
        <w:trPr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C2D6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78FD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554E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57690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718B" w14:textId="77777777" w:rsidR="00A16EF1" w:rsidRPr="0050063F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C407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7690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14E9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16EF1" w:rsidRPr="00576909" w14:paraId="1ED024D8" w14:textId="77777777" w:rsidTr="003C0AD2">
        <w:trPr>
          <w:tblCellSpacing w:w="5" w:type="nil"/>
        </w:trPr>
        <w:tc>
          <w:tcPr>
            <w:tcW w:w="4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36BE1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5095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46AA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95C3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47E9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890B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16EF1" w:rsidRPr="00DB17F1" w14:paraId="241E6ECC" w14:textId="77777777" w:rsidTr="003C0AD2">
        <w:trPr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22EA3" w14:textId="77777777" w:rsidR="00A16EF1" w:rsidRPr="00B70BAD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B70BAD">
              <w:rPr>
                <w:rFonts w:ascii="Times New Roman" w:hAnsi="Times New Roman" w:cs="Times New Roman"/>
                <w:color w:val="000000" w:themeColor="text1"/>
              </w:rPr>
              <w:t>Содействие трудоустройству граждан, создание условий для обеспечения сбалансированности спроса и предложения</w:t>
            </w:r>
            <w:r w:rsidRPr="00B70BAD">
              <w:rPr>
                <w:rFonts w:eastAsiaTheme="minorHAnsi"/>
                <w:lang w:eastAsia="en-US"/>
              </w:rPr>
              <w:t xml:space="preserve"> </w:t>
            </w:r>
            <w:r w:rsidRPr="00B70BAD">
              <w:rPr>
                <w:rFonts w:ascii="Times New Roman" w:hAnsi="Times New Roman" w:cs="Times New Roman"/>
                <w:color w:val="000000" w:themeColor="text1"/>
              </w:rPr>
              <w:t>рабочей силы на рынке труда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F795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FD32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60DA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3E13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1F30" w14:textId="77777777" w:rsidR="00A16EF1" w:rsidRPr="003A27C7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У</w:t>
            </w:r>
            <w:r w:rsidRPr="00CC6B4F">
              <w:rPr>
                <w:rFonts w:eastAsiaTheme="minorHAnsi"/>
                <w:bCs/>
                <w:sz w:val="20"/>
                <w:szCs w:val="20"/>
                <w:lang w:eastAsia="en-US"/>
              </w:rPr>
              <w:t>ровень зарегистрированной безработицы в 202</w:t>
            </w:r>
            <w:r w:rsidRPr="00D118D3">
              <w:rPr>
                <w:rFonts w:eastAsiaTheme="minorHAnsi"/>
                <w:bCs/>
                <w:sz w:val="20"/>
                <w:szCs w:val="20"/>
                <w:lang w:eastAsia="en-US"/>
              </w:rPr>
              <w:t>3</w:t>
            </w:r>
            <w:r w:rsidRPr="00CC6B4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году составит не более </w:t>
            </w:r>
            <w:r w:rsidRPr="00D118D3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r w:rsidRPr="00CC6B4F">
              <w:rPr>
                <w:rFonts w:eastAsiaTheme="minorHAnsi"/>
                <w:bCs/>
                <w:sz w:val="20"/>
                <w:szCs w:val="20"/>
                <w:lang w:eastAsia="en-US"/>
              </w:rPr>
              <w:t>,</w:t>
            </w:r>
            <w:r w:rsidRPr="00D118D3"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  <w:r w:rsidRPr="00CC6B4F">
              <w:rPr>
                <w:rFonts w:eastAsiaTheme="minorHAnsi"/>
                <w:bCs/>
                <w:sz w:val="20"/>
                <w:szCs w:val="20"/>
                <w:lang w:eastAsia="en-US"/>
              </w:rPr>
              <w:t>% от численности рабочей силы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, в последующем будет ежегодно снижаться и к 2025 году составит 1,0%.</w:t>
            </w:r>
            <w:r>
              <w:rPr>
                <w:sz w:val="20"/>
                <w:szCs w:val="20"/>
              </w:rPr>
              <w:t xml:space="preserve"> Ежегодно будет трудоустроено 560</w:t>
            </w:r>
            <w:r w:rsidRPr="00CC6B4F">
              <w:rPr>
                <w:sz w:val="20"/>
                <w:szCs w:val="20"/>
              </w:rPr>
              <w:t xml:space="preserve"> несовершеннолетних граждан в в</w:t>
            </w:r>
            <w:r>
              <w:rPr>
                <w:sz w:val="20"/>
                <w:szCs w:val="20"/>
              </w:rPr>
              <w:t>озрасте от 14 до 18 лет. К</w:t>
            </w:r>
            <w:r w:rsidRPr="00CC6B4F">
              <w:rPr>
                <w:sz w:val="20"/>
                <w:szCs w:val="20"/>
              </w:rPr>
              <w:t>оличество безработных граждан, участвующих в общественных работах состави</w:t>
            </w:r>
            <w:r>
              <w:rPr>
                <w:sz w:val="20"/>
                <w:szCs w:val="20"/>
              </w:rPr>
              <w:t>т не менее 40 человек</w:t>
            </w:r>
          </w:p>
        </w:tc>
      </w:tr>
      <w:tr w:rsidR="00A16EF1" w:rsidRPr="00DB17F1" w14:paraId="6DA7AADB" w14:textId="77777777" w:rsidTr="003C0AD2">
        <w:trPr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D5356" w14:textId="77777777" w:rsidR="00A16EF1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F22B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32FD" w14:textId="77777777" w:rsidR="00A16EF1" w:rsidRPr="000C7F83" w:rsidRDefault="00A16EF1" w:rsidP="003C0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E5CF" w14:textId="77777777" w:rsidR="00A16EF1" w:rsidRPr="000C7F83" w:rsidRDefault="00A16EF1" w:rsidP="003C0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FE22" w14:textId="77777777" w:rsidR="00A16EF1" w:rsidRPr="000C7F83" w:rsidRDefault="00A16EF1" w:rsidP="003C0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732037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DB17F1" w14:paraId="343A76D8" w14:textId="77777777" w:rsidTr="003C0AD2">
        <w:trPr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27B55" w14:textId="77777777" w:rsidR="00A16EF1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5BBE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8F7F" w14:textId="77777777" w:rsidR="00A16EF1" w:rsidRPr="000C7F83" w:rsidRDefault="00A16EF1" w:rsidP="003C0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5429,7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BE33" w14:textId="77777777" w:rsidR="00A16EF1" w:rsidRPr="000C7F83" w:rsidRDefault="00A16EF1" w:rsidP="003C0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6239,7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73CE" w14:textId="77777777" w:rsidR="00A16EF1" w:rsidRPr="000C7F83" w:rsidRDefault="00A16EF1" w:rsidP="003C0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5009,7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39866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DB17F1" w14:paraId="221D41A9" w14:textId="77777777" w:rsidTr="003C0AD2">
        <w:trPr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04A0" w14:textId="77777777" w:rsidR="00A16EF1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44E4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C5B4" w14:textId="77777777" w:rsidR="00A16EF1" w:rsidRPr="000C7F83" w:rsidRDefault="00A16EF1" w:rsidP="003C0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734B" w14:textId="77777777" w:rsidR="00A16EF1" w:rsidRPr="000C7F83" w:rsidRDefault="00A16EF1" w:rsidP="003C0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C31C" w14:textId="77777777" w:rsidR="00A16EF1" w:rsidRPr="000C7F83" w:rsidRDefault="00A16EF1" w:rsidP="003C0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4F239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39AEC12C" w14:textId="77777777" w:rsidTr="003C0AD2">
        <w:trPr>
          <w:trHeight w:val="246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CB8C6" w14:textId="77777777" w:rsidR="00A16EF1" w:rsidRPr="00A83CA5" w:rsidRDefault="00A16EF1" w:rsidP="003C0AD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1.1.1</w:t>
            </w:r>
            <w:r w:rsidRPr="003F1B2F">
              <w:rPr>
                <w:color w:val="000000" w:themeColor="text1"/>
                <w:sz w:val="20"/>
                <w:szCs w:val="20"/>
              </w:rPr>
              <w:t>.</w:t>
            </w:r>
            <w:r>
              <w:t xml:space="preserve"> </w:t>
            </w:r>
            <w:r w:rsidRPr="007877F2">
              <w:rPr>
                <w:color w:val="000000" w:themeColor="text1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6F9B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4175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0F88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9452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9E54D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35BF5C08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574C1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B355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8597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E58B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F0B7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A99E9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6154BFF6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A7753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6B85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81EA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5099,6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DB7A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5909,6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BFA0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4679,6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50A9C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0C213553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308A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CE63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84E9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830E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BAEE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40643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133C58DB" w14:textId="77777777" w:rsidTr="003C0AD2">
        <w:trPr>
          <w:trHeight w:val="246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763BA" w14:textId="77777777" w:rsidR="00A16EF1" w:rsidRPr="003F1B2F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1.1.2. </w:t>
            </w:r>
            <w:r w:rsidRPr="003F1B2F">
              <w:rPr>
                <w:rFonts w:ascii="Times New Roman" w:hAnsi="Times New Roman" w:cs="Times New Roman"/>
                <w:color w:val="000000" w:themeColor="text1"/>
              </w:rPr>
              <w:t>Организация общественных работ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C7B6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75C0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F80E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F87E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5D795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6567A543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9885A" w14:textId="77777777" w:rsidR="00A16EF1" w:rsidRPr="003F1B2F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A06B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D36E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0364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0AC3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6C95B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457F6348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BE942" w14:textId="77777777" w:rsidR="00A16EF1" w:rsidRPr="003F1B2F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74BA" w14:textId="77777777" w:rsidR="00A16EF1" w:rsidRPr="003F1B2F" w:rsidRDefault="00A16EF1" w:rsidP="003C0AD2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B70BAD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BEB1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4BD8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5224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330,1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02385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4EDBAC4B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0A350" w14:textId="77777777" w:rsidR="00A16EF1" w:rsidRPr="003F1B2F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0BF3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6BF4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4117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D3D7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7B9B2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08318ECE" w14:textId="77777777" w:rsidTr="003C0AD2">
        <w:trPr>
          <w:trHeight w:val="246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D8FC9" w14:textId="77777777" w:rsidR="00A16EF1" w:rsidRPr="00144E13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144E13">
              <w:rPr>
                <w:rFonts w:ascii="Times New Roman" w:hAnsi="Times New Roman" w:cs="Times New Roman"/>
              </w:rPr>
              <w:t>1.1.3 Организация временных работ для граждан, испытывающих трудности в поиске работы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0A5A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13F6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E822E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194C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83260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50608432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0271C" w14:textId="77777777" w:rsidR="00A16EF1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58CD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A597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41A8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C5E3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0790C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02782612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4CE8" w14:textId="77777777" w:rsidR="00A16EF1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127C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ED59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420D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DAF1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830E2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51F93661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3D74" w14:textId="77777777" w:rsidR="00A16EF1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7ED5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8D3E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5186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5EE3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5292B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442BEE03" w14:textId="77777777" w:rsidTr="003C0AD2">
        <w:trPr>
          <w:trHeight w:val="246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A80652" w14:textId="77777777" w:rsidR="00A16EF1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1.1.4. Определение перспективной потребности экономики Куйбышевского района в специалистах и рабочих кадрах в отраслевом разрезе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64E3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1DED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CF2F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1FDA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DEFF8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06389C55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6B8A9" w14:textId="77777777" w:rsidR="00A16EF1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27D9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A4B8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0E79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F374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F6529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63F5A8BE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21277" w14:textId="77777777" w:rsidR="00A16EF1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31CD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65C2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869D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0549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28999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25A41B5B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6C18" w14:textId="77777777" w:rsidR="00A16EF1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C436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303F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B88E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E6FF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B7C15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27FF1A41" w14:textId="77777777" w:rsidTr="003C0AD2">
        <w:trPr>
          <w:trHeight w:val="246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A30ED" w14:textId="77777777" w:rsidR="00A16EF1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1.1.5. Содействие созданию рабочих мест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B6C9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09D1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9E19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6F2A1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70A9D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19229960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EF4C7" w14:textId="77777777" w:rsidR="00A16EF1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1C81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7322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9E84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0C83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E045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5268FCBF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756" w14:textId="77777777" w:rsidR="00A16EF1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58AC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B70C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04CD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A0436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0805B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35788C81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157D" w14:textId="77777777" w:rsidR="00A16EF1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17AD" w14:textId="77777777" w:rsidR="00A16EF1" w:rsidRPr="005F4FB7" w:rsidRDefault="00A16EF1" w:rsidP="003C0AD2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5F4FB7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3BB0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A1BC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781E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31A66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420F1F0B" w14:textId="77777777" w:rsidTr="003C0AD2">
        <w:trPr>
          <w:trHeight w:val="246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2F558" w14:textId="77777777" w:rsidR="00A16EF1" w:rsidRPr="00B70BAD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B70BAD">
              <w:rPr>
                <w:rFonts w:ascii="Times New Roman" w:hAnsi="Times New Roman" w:cs="Times New Roman"/>
              </w:rPr>
              <w:t>Улучшение условий и охраны труда работников организаций Куйбышевского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1EC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F571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A732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1D62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4E196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493B">
              <w:rPr>
                <w:sz w:val="20"/>
                <w:szCs w:val="20"/>
              </w:rPr>
              <w:t>Увеличение количества работодателей, которые провели специальную оценку условий труда и реализуют мероприятия, направленные на улучшение условий труда работников</w:t>
            </w:r>
          </w:p>
        </w:tc>
      </w:tr>
      <w:tr w:rsidR="00A16EF1" w:rsidRPr="00576909" w14:paraId="5B3A714E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6C3E2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9B9B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4F5F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9C9F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4093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F25D1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293C9574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9A7E2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6E2E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B5E6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1492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DA9E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88E00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68BA8A98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5BEF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9CAB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C127C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C1AA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B6D74" w14:textId="77777777" w:rsidR="00A16EF1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4AF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56D11A55" w14:textId="77777777" w:rsidTr="003C0AD2">
        <w:trPr>
          <w:trHeight w:val="246"/>
          <w:tblCellSpacing w:w="5" w:type="nil"/>
        </w:trPr>
        <w:tc>
          <w:tcPr>
            <w:tcW w:w="4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3CE12" w14:textId="77777777" w:rsidR="00A16EF1" w:rsidRPr="00FE493B" w:rsidRDefault="00A16EF1" w:rsidP="003C0AD2">
            <w:pPr>
              <w:rPr>
                <w:sz w:val="20"/>
                <w:szCs w:val="20"/>
              </w:rPr>
            </w:pPr>
            <w:r w:rsidRPr="00FE493B">
              <w:rPr>
                <w:sz w:val="20"/>
                <w:szCs w:val="20"/>
              </w:rPr>
              <w:t xml:space="preserve">1.2.1. Проведение разъяснительной работы по вопросам проведения специальной оценки условий труда </w:t>
            </w:r>
          </w:p>
          <w:p w14:paraId="2AE5751D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9494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D0B3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4230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F922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29B6B" w14:textId="77777777" w:rsidR="00A16EF1" w:rsidRPr="00FE493B" w:rsidRDefault="00A16EF1" w:rsidP="003C0A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16EF1" w:rsidRPr="00576909" w14:paraId="7B9C1537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C0D24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E4E3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A4E4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A328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17C4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B72B2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EF1" w:rsidRPr="00576909" w14:paraId="75EEB65E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6D73E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C2D88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833D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83EA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9029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A3ACE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EF1" w:rsidRPr="00576909" w14:paraId="1560656C" w14:textId="77777777" w:rsidTr="003C0AD2">
        <w:trPr>
          <w:trHeight w:val="246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2391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4F6A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F51E6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5CDD4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61FB8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D0A7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EF1" w:rsidRPr="00576909" w14:paraId="0B818D74" w14:textId="77777777" w:rsidTr="003C0AD2">
        <w:trPr>
          <w:trHeight w:val="295"/>
          <w:tblCellSpacing w:w="5" w:type="nil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F900A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 xml:space="preserve">Сумма затрат по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576909">
              <w:rPr>
                <w:rFonts w:ascii="Times New Roman" w:hAnsi="Times New Roman" w:cs="Times New Roman"/>
              </w:rPr>
              <w:t xml:space="preserve"> программе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A521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A022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7F439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0E735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28E16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A16EF1" w:rsidRPr="00576909" w14:paraId="081B77B9" w14:textId="77777777" w:rsidTr="003C0AD2">
        <w:trPr>
          <w:trHeight w:val="202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C5C1C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494B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9D66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1771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052C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C2887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16EF1" w:rsidRPr="00576909" w14:paraId="3E3EC016" w14:textId="77777777" w:rsidTr="003C0AD2">
        <w:trPr>
          <w:trHeight w:val="248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C9BEC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6A8C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7772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D0A2F" w14:textId="77777777" w:rsidR="00A16EF1" w:rsidRPr="00576909" w:rsidRDefault="005E2AC9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6239,7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88A2" w14:textId="77777777" w:rsidR="00A16EF1" w:rsidRPr="00576909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5009,7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2ADB5" w14:textId="77777777" w:rsidR="00A16EF1" w:rsidRPr="00576909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16EF1" w:rsidRPr="00CA0FA5" w14:paraId="0FF483DF" w14:textId="77777777" w:rsidTr="003C0AD2">
        <w:trPr>
          <w:trHeight w:val="167"/>
          <w:tblCellSpacing w:w="5" w:type="nil"/>
        </w:trPr>
        <w:tc>
          <w:tcPr>
            <w:tcW w:w="4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E2D6" w14:textId="77777777" w:rsidR="00A16EF1" w:rsidRPr="00576909" w:rsidRDefault="00A16EF1" w:rsidP="003C0AD2">
            <w:pPr>
              <w:pStyle w:val="ConsPlusCell"/>
              <w:rPr>
                <w:color w:val="00000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F339" w14:textId="77777777" w:rsidR="00A16EF1" w:rsidRPr="00CA0FA5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57690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B67D" w14:textId="77777777" w:rsidR="00A16EF1" w:rsidRPr="00CA0FA5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98A7" w14:textId="77777777" w:rsidR="00A16EF1" w:rsidRPr="00CA0FA5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FDD6" w14:textId="77777777" w:rsidR="00A16EF1" w:rsidRPr="00CA0FA5" w:rsidRDefault="00A16EF1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B2F1" w14:textId="77777777" w:rsidR="00A16EF1" w:rsidRPr="00CA0FA5" w:rsidRDefault="00A16EF1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14:paraId="3273C975" w14:textId="77777777" w:rsidR="00A16EF1" w:rsidRDefault="00A16EF1" w:rsidP="00A16EF1"/>
    <w:p w14:paraId="1F045B9E" w14:textId="77777777" w:rsidR="00A16EF1" w:rsidRDefault="00A16EF1" w:rsidP="00A16EF1"/>
    <w:p w14:paraId="053B90E2" w14:textId="77777777" w:rsidR="006F0810" w:rsidRDefault="006F0810" w:rsidP="006F0810">
      <w:pPr>
        <w:jc w:val="center"/>
      </w:pPr>
    </w:p>
    <w:p w14:paraId="5931ED14" w14:textId="77777777" w:rsidR="006F0810" w:rsidRDefault="006F0810" w:rsidP="006F0810">
      <w:pPr>
        <w:jc w:val="center"/>
      </w:pPr>
    </w:p>
    <w:p w14:paraId="6B60F895" w14:textId="77777777" w:rsidR="006F0810" w:rsidRDefault="006F0810" w:rsidP="006F0810">
      <w:pPr>
        <w:jc w:val="center"/>
      </w:pPr>
    </w:p>
    <w:p w14:paraId="022D6C43" w14:textId="77777777" w:rsidR="005E2AC9" w:rsidRDefault="005E2AC9" w:rsidP="006F0810">
      <w:pPr>
        <w:jc w:val="center"/>
      </w:pPr>
    </w:p>
    <w:p w14:paraId="239EEAD5" w14:textId="77777777" w:rsidR="005E2AC9" w:rsidRDefault="005E2AC9" w:rsidP="006F0810">
      <w:pPr>
        <w:jc w:val="center"/>
      </w:pPr>
    </w:p>
    <w:p w14:paraId="22A3B278" w14:textId="77777777" w:rsidR="005E2AC9" w:rsidRDefault="005E2AC9" w:rsidP="006F0810">
      <w:pPr>
        <w:jc w:val="center"/>
      </w:pPr>
    </w:p>
    <w:p w14:paraId="7D025BD7" w14:textId="77777777" w:rsidR="005E2AC9" w:rsidRDefault="005E2AC9" w:rsidP="006F0810">
      <w:pPr>
        <w:jc w:val="center"/>
      </w:pPr>
    </w:p>
    <w:p w14:paraId="5E8A346D" w14:textId="77777777" w:rsidR="005E2AC9" w:rsidRDefault="005E2AC9" w:rsidP="006F0810">
      <w:pPr>
        <w:jc w:val="center"/>
      </w:pPr>
    </w:p>
    <w:p w14:paraId="770A1408" w14:textId="77777777" w:rsidR="005E2AC9" w:rsidRDefault="005E2AC9" w:rsidP="006F0810">
      <w:pPr>
        <w:jc w:val="center"/>
      </w:pPr>
    </w:p>
    <w:p w14:paraId="58AF8053" w14:textId="77777777" w:rsidR="005E2AC9" w:rsidRDefault="005E2AC9" w:rsidP="006F0810">
      <w:pPr>
        <w:jc w:val="center"/>
      </w:pPr>
    </w:p>
    <w:p w14:paraId="5FDACF16" w14:textId="77777777" w:rsidR="005E2AC9" w:rsidRDefault="005E2AC9" w:rsidP="006F0810">
      <w:pPr>
        <w:jc w:val="center"/>
      </w:pPr>
    </w:p>
    <w:p w14:paraId="68475E26" w14:textId="77777777" w:rsidR="005E2AC9" w:rsidRDefault="005E2AC9" w:rsidP="006F0810">
      <w:pPr>
        <w:jc w:val="center"/>
      </w:pPr>
    </w:p>
    <w:p w14:paraId="14F3CBDF" w14:textId="77777777" w:rsidR="005E2AC9" w:rsidRDefault="005E2AC9" w:rsidP="006F0810">
      <w:pPr>
        <w:jc w:val="center"/>
      </w:pPr>
    </w:p>
    <w:p w14:paraId="67E0EB59" w14:textId="77777777" w:rsidR="005E2AC9" w:rsidRDefault="005E2AC9" w:rsidP="006F0810">
      <w:pPr>
        <w:jc w:val="center"/>
      </w:pPr>
    </w:p>
    <w:p w14:paraId="3AB19E28" w14:textId="77777777" w:rsidR="005E2AC9" w:rsidRDefault="005E2AC9" w:rsidP="006F0810">
      <w:pPr>
        <w:jc w:val="center"/>
      </w:pPr>
    </w:p>
    <w:p w14:paraId="4B0D42CA" w14:textId="77777777" w:rsidR="005E2AC9" w:rsidRDefault="005E2AC9" w:rsidP="006F0810">
      <w:pPr>
        <w:jc w:val="center"/>
      </w:pPr>
    </w:p>
    <w:p w14:paraId="56C82C8D" w14:textId="77777777" w:rsidR="005E2AC9" w:rsidRDefault="005E2AC9" w:rsidP="006F0810">
      <w:pPr>
        <w:jc w:val="center"/>
      </w:pPr>
    </w:p>
    <w:p w14:paraId="58621003" w14:textId="77777777" w:rsidR="005E2AC9" w:rsidRDefault="005E2AC9" w:rsidP="006F0810">
      <w:pPr>
        <w:jc w:val="center"/>
      </w:pPr>
    </w:p>
    <w:p w14:paraId="450D276B" w14:textId="77777777" w:rsidR="005E2AC9" w:rsidRDefault="005E2AC9" w:rsidP="006F0810">
      <w:pPr>
        <w:jc w:val="center"/>
      </w:pPr>
    </w:p>
    <w:p w14:paraId="24AE1607" w14:textId="77777777" w:rsidR="006F0810" w:rsidRDefault="006F0810" w:rsidP="006F0810">
      <w:pPr>
        <w:jc w:val="center"/>
      </w:pPr>
    </w:p>
    <w:p w14:paraId="458FE26F" w14:textId="77777777" w:rsidR="006F0810" w:rsidRDefault="006F0810" w:rsidP="006F0810">
      <w:pPr>
        <w:pStyle w:val="ConsPlusNormal"/>
        <w:ind w:left="10490" w:firstLine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3BEE98A3" w14:textId="77777777" w:rsidR="006F0810" w:rsidRDefault="006F0810" w:rsidP="006F0810">
      <w:pPr>
        <w:pStyle w:val="ConsPlusNormal"/>
        <w:ind w:left="10490" w:firstLine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B6276A9" w14:textId="77777777" w:rsidR="006F0810" w:rsidRDefault="006F0810" w:rsidP="006F0810">
      <w:pPr>
        <w:pStyle w:val="ConsPlusNormal"/>
        <w:ind w:left="10490" w:firstLine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муниципального</w:t>
      </w:r>
    </w:p>
    <w:p w14:paraId="1B6F1C3F" w14:textId="77777777" w:rsidR="006F0810" w:rsidRDefault="006F0810" w:rsidP="006F0810">
      <w:pPr>
        <w:pStyle w:val="ConsPlusNormal"/>
        <w:ind w:left="10490" w:firstLine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14:paraId="109B511D" w14:textId="77777777" w:rsidR="006F0810" w:rsidRDefault="006F0810" w:rsidP="006F0810">
      <w:pPr>
        <w:pStyle w:val="ConsPlusNormal"/>
        <w:ind w:left="10490" w:firstLine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5F6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15F67">
        <w:rPr>
          <w:rFonts w:ascii="Times New Roman" w:hAnsi="Times New Roman" w:cs="Times New Roman"/>
          <w:sz w:val="28"/>
          <w:szCs w:val="28"/>
        </w:rPr>
        <w:t>_____</w:t>
      </w:r>
    </w:p>
    <w:p w14:paraId="3183902A" w14:textId="77777777" w:rsidR="006F0810" w:rsidRPr="007C551D" w:rsidRDefault="006F0810" w:rsidP="006F08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1D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</w:p>
    <w:p w14:paraId="1F3E71CD" w14:textId="77777777" w:rsidR="006F0810" w:rsidRPr="007C551D" w:rsidRDefault="006F0810" w:rsidP="006F08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Куйбышевского муниципального района Новосибирской области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04"/>
        <w:gridCol w:w="1080"/>
        <w:gridCol w:w="960"/>
        <w:gridCol w:w="960"/>
        <w:gridCol w:w="2387"/>
        <w:gridCol w:w="2693"/>
      </w:tblGrid>
      <w:tr w:rsidR="006F0810" w:rsidRPr="002309E5" w14:paraId="2769F2E0" w14:textId="77777777" w:rsidTr="003C0AD2">
        <w:trPr>
          <w:trHeight w:val="223"/>
          <w:tblCellSpacing w:w="5" w:type="nil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9772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Источники и направления расходов в разрезе государственных заказчиков программы (главных  распорядителей бюджетных средств)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F50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затраты, тыс. руб.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442A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F0810" w:rsidRPr="002309E5" w14:paraId="473034F7" w14:textId="77777777" w:rsidTr="003C0AD2">
        <w:trPr>
          <w:trHeight w:val="126"/>
          <w:tblCellSpacing w:w="5" w:type="nil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3945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C0E5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C6D7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020B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810" w:rsidRPr="002309E5" w14:paraId="39FB5B27" w14:textId="77777777" w:rsidTr="003C0AD2">
        <w:trPr>
          <w:tblCellSpacing w:w="5" w:type="nil"/>
        </w:trPr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C0D3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1101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F9A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2309E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F16D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2309E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B33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2309E5">
              <w:rPr>
                <w:rFonts w:ascii="Times New Roman" w:hAnsi="Times New Roman" w:cs="Times New Roman"/>
              </w:rPr>
              <w:t xml:space="preserve"> год</w:t>
            </w:r>
          </w:p>
          <w:p w14:paraId="226FC41B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DF6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0810" w:rsidRPr="002309E5" w14:paraId="29971A54" w14:textId="77777777" w:rsidTr="003C0AD2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B743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C36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CBA9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D647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515C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5</w:t>
            </w:r>
          </w:p>
          <w:p w14:paraId="0E4E2219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CD4E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...</w:t>
            </w:r>
          </w:p>
        </w:tc>
      </w:tr>
      <w:tr w:rsidR="006F0810" w:rsidRPr="002309E5" w14:paraId="554F146B" w14:textId="77777777" w:rsidTr="003C0AD2">
        <w:trPr>
          <w:trHeight w:val="107"/>
          <w:tblCellSpacing w:w="5" w:type="nil"/>
        </w:trPr>
        <w:tc>
          <w:tcPr>
            <w:tcW w:w="148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DF0F" w14:textId="77777777" w:rsidR="006F0810" w:rsidRPr="002309E5" w:rsidRDefault="006F0810" w:rsidP="003C0A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Куйбышевского муниципального района Новосибирской области</w:t>
            </w:r>
          </w:p>
        </w:tc>
      </w:tr>
      <w:tr w:rsidR="006F0810" w:rsidRPr="002309E5" w14:paraId="199BC13A" w14:textId="77777777" w:rsidTr="003C0AD2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222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14:paraId="0B28F676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в том числе из: </w:t>
            </w:r>
          </w:p>
          <w:p w14:paraId="3D83B3C1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федерального бюджета*</w:t>
            </w:r>
          </w:p>
          <w:p w14:paraId="0093D75F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областного бюджета</w:t>
            </w:r>
          </w:p>
          <w:p w14:paraId="42BA0C56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местных бюджетов*</w:t>
            </w:r>
          </w:p>
          <w:p w14:paraId="76781B41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403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15449,1</w:t>
            </w:r>
          </w:p>
          <w:p w14:paraId="24018A68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A27803C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86F7071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6394F15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15449,1</w:t>
            </w:r>
          </w:p>
          <w:p w14:paraId="4F9B9CAA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FCE7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5429,7</w:t>
            </w:r>
          </w:p>
          <w:p w14:paraId="6F53E6E8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0CE4CF1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56A7A5E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0E52032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5429,7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FE67" w14:textId="77777777" w:rsidR="006F0810" w:rsidRDefault="005E2AC9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6239,7</w:t>
            </w:r>
          </w:p>
          <w:p w14:paraId="13FCA703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E9FDFA7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653E109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AECE82A" w14:textId="77777777" w:rsidR="006F0810" w:rsidRPr="002309E5" w:rsidRDefault="005E2AC9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6239,7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818C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5009,7</w:t>
            </w:r>
          </w:p>
          <w:p w14:paraId="1EDDE673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1DE96BB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3494C51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E0184BB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AD0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F0810" w:rsidRPr="002309E5" w14:paraId="5BD17F18" w14:textId="77777777" w:rsidTr="003C0AD2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8260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14:paraId="36A6481C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в том числе из: </w:t>
            </w:r>
          </w:p>
          <w:p w14:paraId="24292C98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федерального бюджета*</w:t>
            </w:r>
          </w:p>
          <w:p w14:paraId="5AA09590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областного бюджета</w:t>
            </w:r>
          </w:p>
          <w:p w14:paraId="5D96A70D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местных бюджетов*</w:t>
            </w:r>
          </w:p>
          <w:p w14:paraId="77939395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09D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700C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3D52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5F22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E5D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F0810" w:rsidRPr="002309E5" w14:paraId="5DCEAAE7" w14:textId="77777777" w:rsidTr="003C0AD2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987C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НИОКР**,  </w:t>
            </w:r>
          </w:p>
          <w:p w14:paraId="64B77B93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в том числе из: </w:t>
            </w:r>
          </w:p>
          <w:p w14:paraId="6E0CAEE2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федерального бюджета*</w:t>
            </w:r>
          </w:p>
          <w:p w14:paraId="779E174C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областного бюджета</w:t>
            </w:r>
          </w:p>
          <w:p w14:paraId="06F0C0EA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местных бюджетов</w:t>
            </w:r>
            <w:hyperlink w:anchor="Par572" w:history="1">
              <w:r w:rsidRPr="002309E5">
                <w:rPr>
                  <w:rFonts w:ascii="Times New Roman" w:hAnsi="Times New Roman" w:cs="Times New Roman"/>
                </w:rPr>
                <w:t>*</w:t>
              </w:r>
            </w:hyperlink>
          </w:p>
          <w:p w14:paraId="5D257FB0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внебюджетных источников*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6300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A53B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A50D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9B53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6A17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F0810" w:rsidRPr="002309E5" w14:paraId="47FFDD63" w14:textId="77777777" w:rsidTr="003C0AD2">
        <w:trPr>
          <w:trHeight w:val="762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2BF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Прочие расходы,  </w:t>
            </w:r>
          </w:p>
          <w:p w14:paraId="193089A2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в том числе из: </w:t>
            </w:r>
          </w:p>
          <w:p w14:paraId="761CC312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2309E5">
                <w:rPr>
                  <w:rFonts w:ascii="Times New Roman" w:hAnsi="Times New Roman" w:cs="Times New Roman"/>
                </w:rPr>
                <w:t>*</w:t>
              </w:r>
            </w:hyperlink>
          </w:p>
          <w:p w14:paraId="487484B9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14:paraId="3914785C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местных бюджетов*</w:t>
            </w:r>
          </w:p>
          <w:p w14:paraId="615A4261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2309E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5EB9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15449,1</w:t>
            </w:r>
          </w:p>
          <w:p w14:paraId="558BD717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0C77F2B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0669174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9E6DA4B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15449,1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5034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5429,7</w:t>
            </w:r>
          </w:p>
          <w:p w14:paraId="427EB661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22778C3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F509C4C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288BFB7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5429,7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A7B" w14:textId="77777777" w:rsidR="006F0810" w:rsidRDefault="005E2AC9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6239,7</w:t>
            </w:r>
          </w:p>
          <w:p w14:paraId="04465A12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9FA21E8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BF3920E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A36F595" w14:textId="77777777" w:rsidR="006F0810" w:rsidRPr="002309E5" w:rsidRDefault="005E2AC9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6239,7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2E71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5009,7</w:t>
            </w:r>
          </w:p>
          <w:p w14:paraId="429A92AC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EF9A05C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989B507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2F28B96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BC41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F0810" w:rsidRPr="002309E5" w14:paraId="5F61BE1B" w14:textId="77777777" w:rsidTr="003C0AD2">
        <w:trPr>
          <w:tblCellSpacing w:w="5" w:type="nil"/>
        </w:trPr>
        <w:tc>
          <w:tcPr>
            <w:tcW w:w="148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C4B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ВСЕГО ПО ПРОГРАММЕ:  </w:t>
            </w:r>
          </w:p>
        </w:tc>
      </w:tr>
      <w:tr w:rsidR="006F0810" w:rsidRPr="002309E5" w14:paraId="5E694526" w14:textId="77777777" w:rsidTr="003C0AD2">
        <w:trPr>
          <w:trHeight w:val="877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8E0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Всего финансовых затрат, </w:t>
            </w:r>
          </w:p>
          <w:p w14:paraId="40E0B5C3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в том числе из:  </w:t>
            </w:r>
          </w:p>
          <w:p w14:paraId="07A9D242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2309E5">
                <w:rPr>
                  <w:rFonts w:ascii="Times New Roman" w:hAnsi="Times New Roman" w:cs="Times New Roman"/>
                </w:rPr>
                <w:t>*</w:t>
              </w:r>
            </w:hyperlink>
          </w:p>
          <w:p w14:paraId="18F3EE58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  <w:p w14:paraId="610B5A91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местных бюджетов*</w:t>
            </w:r>
          </w:p>
          <w:p w14:paraId="0B9E5A26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2309E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25BE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15449,1</w:t>
            </w:r>
          </w:p>
          <w:p w14:paraId="5BB5BDDE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641D14D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6076725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50CA6B1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15449,1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D39B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5429,7</w:t>
            </w:r>
          </w:p>
          <w:p w14:paraId="5DB9AC16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70BAC79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5E467AF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66A9A96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5429,7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498E" w14:textId="77777777" w:rsidR="006F0810" w:rsidRDefault="00635A36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6239,7</w:t>
            </w:r>
          </w:p>
          <w:p w14:paraId="094796FE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A784FEA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49E7BFB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F0719F6" w14:textId="77777777" w:rsidR="006F0810" w:rsidRPr="002309E5" w:rsidRDefault="00635A36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6239,7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AAC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5009,7</w:t>
            </w:r>
          </w:p>
          <w:p w14:paraId="1BB53D31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12F93913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E0F512F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CAA7CA0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C60A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F0810" w:rsidRPr="002309E5" w14:paraId="70E4CF94" w14:textId="77777777" w:rsidTr="003C0AD2">
        <w:trPr>
          <w:trHeight w:val="806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A2A4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Капитальные вложения, </w:t>
            </w:r>
          </w:p>
          <w:p w14:paraId="06022D45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в том числе из:  </w:t>
            </w:r>
          </w:p>
          <w:p w14:paraId="1C8F72AE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2309E5">
                <w:rPr>
                  <w:rFonts w:ascii="Times New Roman" w:hAnsi="Times New Roman" w:cs="Times New Roman"/>
                </w:rPr>
                <w:t>*</w:t>
              </w:r>
            </w:hyperlink>
            <w:r w:rsidRPr="002309E5">
              <w:rPr>
                <w:rFonts w:ascii="Times New Roman" w:hAnsi="Times New Roman" w:cs="Times New Roman"/>
              </w:rPr>
              <w:t xml:space="preserve"> </w:t>
            </w:r>
          </w:p>
          <w:p w14:paraId="462F430B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14:paraId="1E2BE1ED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местных бюджетов* </w:t>
            </w:r>
          </w:p>
          <w:p w14:paraId="14870E47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2309E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70B8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FBCA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5006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F47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FA02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F0810" w:rsidRPr="002309E5" w14:paraId="0143064D" w14:textId="77777777" w:rsidTr="003C0AD2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4B18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НИОКР </w:t>
            </w:r>
            <w:hyperlink w:anchor="Par573" w:history="1">
              <w:r w:rsidRPr="002309E5">
                <w:rPr>
                  <w:rFonts w:ascii="Times New Roman" w:hAnsi="Times New Roman" w:cs="Times New Roman"/>
                </w:rPr>
                <w:t>**</w:t>
              </w:r>
            </w:hyperlink>
            <w:r w:rsidRPr="002309E5">
              <w:rPr>
                <w:rFonts w:ascii="Times New Roman" w:hAnsi="Times New Roman" w:cs="Times New Roman"/>
              </w:rPr>
              <w:t xml:space="preserve">,  </w:t>
            </w:r>
          </w:p>
          <w:p w14:paraId="2DD9819B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в том числе из: </w:t>
            </w:r>
          </w:p>
          <w:p w14:paraId="0C4DDF65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2309E5">
                <w:rPr>
                  <w:rFonts w:ascii="Times New Roman" w:hAnsi="Times New Roman" w:cs="Times New Roman"/>
                </w:rPr>
                <w:t>*</w:t>
              </w:r>
            </w:hyperlink>
            <w:r w:rsidRPr="002309E5">
              <w:rPr>
                <w:rFonts w:ascii="Times New Roman" w:hAnsi="Times New Roman" w:cs="Times New Roman"/>
              </w:rPr>
              <w:t xml:space="preserve"> </w:t>
            </w:r>
          </w:p>
          <w:p w14:paraId="227FCF21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областного бюджета </w:t>
            </w:r>
          </w:p>
          <w:p w14:paraId="1C39E9A0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местных бюджетов*</w:t>
            </w:r>
          </w:p>
          <w:p w14:paraId="74C46149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2309E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645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2C83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5017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6C87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5FA4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6F0810" w:rsidRPr="002309E5" w14:paraId="4718F473" w14:textId="77777777" w:rsidTr="003C0AD2">
        <w:trPr>
          <w:trHeight w:val="1080"/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64C9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Прочие расходы, </w:t>
            </w:r>
          </w:p>
          <w:p w14:paraId="7E0817F5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 xml:space="preserve">в том числе из:  </w:t>
            </w:r>
          </w:p>
          <w:p w14:paraId="178C0C66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федерального бюджета</w:t>
            </w:r>
            <w:hyperlink w:anchor="Par572" w:history="1">
              <w:r w:rsidRPr="002309E5">
                <w:rPr>
                  <w:rFonts w:ascii="Times New Roman" w:hAnsi="Times New Roman" w:cs="Times New Roman"/>
                </w:rPr>
                <w:t>*</w:t>
              </w:r>
            </w:hyperlink>
          </w:p>
          <w:p w14:paraId="72C4700E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областного бюджета</w:t>
            </w:r>
          </w:p>
          <w:p w14:paraId="750BC278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местных бюджетов*</w:t>
            </w:r>
          </w:p>
          <w:p w14:paraId="5F305952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 w:rsidRPr="002309E5">
              <w:rPr>
                <w:rFonts w:ascii="Times New Roman" w:hAnsi="Times New Roman" w:cs="Times New Roman"/>
              </w:rPr>
              <w:t>внебюджетных источников</w:t>
            </w:r>
            <w:hyperlink w:anchor="Par572" w:history="1">
              <w:r w:rsidRPr="002309E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600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15449,1</w:t>
            </w:r>
          </w:p>
          <w:p w14:paraId="088A5778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3E4A456D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2562E3B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F3859C8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15449,1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5162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5429,7</w:t>
            </w:r>
          </w:p>
          <w:p w14:paraId="3F13DCAA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8054B35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E232E34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6B08E22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5429,7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70F6" w14:textId="77777777" w:rsidR="006F0810" w:rsidRDefault="00635A36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6239,7</w:t>
            </w:r>
          </w:p>
          <w:p w14:paraId="427F7990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F676E3E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DFD0DB3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0036950" w14:textId="77777777" w:rsidR="006F0810" w:rsidRPr="002309E5" w:rsidRDefault="00635A36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6239,7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015E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5009,7</w:t>
            </w:r>
          </w:p>
          <w:p w14:paraId="61FD7526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3841256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CC05DCA" w14:textId="77777777" w:rsidR="006F0810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ADABB1D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5009,7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323C" w14:textId="77777777" w:rsidR="006F0810" w:rsidRPr="002309E5" w:rsidRDefault="006F0810" w:rsidP="003C0A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14:paraId="2366B2A6" w14:textId="77777777" w:rsidR="006F0810" w:rsidRDefault="006F0810" w:rsidP="006F0810"/>
    <w:p w14:paraId="35E06019" w14:textId="77777777" w:rsidR="006F0810" w:rsidRDefault="006F0810" w:rsidP="006F0810"/>
    <w:p w14:paraId="7BD37818" w14:textId="77777777" w:rsidR="006F0810" w:rsidRDefault="006F0810" w:rsidP="006F0810"/>
    <w:p w14:paraId="7AB328D3" w14:textId="77777777" w:rsidR="006F0810" w:rsidRDefault="006F0810" w:rsidP="006F0810"/>
    <w:p w14:paraId="46322D73" w14:textId="77777777" w:rsidR="006F0810" w:rsidRDefault="006F0810" w:rsidP="006F0810"/>
    <w:p w14:paraId="0E0665EE" w14:textId="77777777" w:rsidR="006F0810" w:rsidRDefault="006F0810" w:rsidP="006F0810"/>
    <w:p w14:paraId="26810413" w14:textId="77777777" w:rsidR="006F0810" w:rsidRPr="00922DCB" w:rsidRDefault="006F0810" w:rsidP="006F0810">
      <w:pPr>
        <w:jc w:val="both"/>
        <w:rPr>
          <w:sz w:val="20"/>
          <w:szCs w:val="20"/>
        </w:rPr>
      </w:pPr>
    </w:p>
    <w:p w14:paraId="3E86119D" w14:textId="77777777" w:rsidR="006F0810" w:rsidRDefault="006F0810" w:rsidP="006F0810"/>
    <w:p w14:paraId="385E7D2A" w14:textId="77777777" w:rsidR="00C71944" w:rsidRDefault="00C71944"/>
    <w:sectPr w:rsidR="00C71944" w:rsidSect="00516CED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810"/>
    <w:rsid w:val="00015F67"/>
    <w:rsid w:val="000450D4"/>
    <w:rsid w:val="002536B7"/>
    <w:rsid w:val="00253E10"/>
    <w:rsid w:val="00285DAA"/>
    <w:rsid w:val="002B0470"/>
    <w:rsid w:val="003E5B31"/>
    <w:rsid w:val="00504852"/>
    <w:rsid w:val="005E2AC9"/>
    <w:rsid w:val="00635A36"/>
    <w:rsid w:val="006F0810"/>
    <w:rsid w:val="007C67E4"/>
    <w:rsid w:val="007E27DD"/>
    <w:rsid w:val="008A6839"/>
    <w:rsid w:val="00A14869"/>
    <w:rsid w:val="00A16EF1"/>
    <w:rsid w:val="00C55F21"/>
    <w:rsid w:val="00C71944"/>
    <w:rsid w:val="00EE2386"/>
    <w:rsid w:val="00EE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A74A"/>
  <w15:docId w15:val="{5FA82227-D816-43B0-8900-8A89664C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810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0810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rsid w:val="006F08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6F0810"/>
    <w:pPr>
      <w:keepNext/>
      <w:autoSpaceDE w:val="0"/>
      <w:autoSpaceDN w:val="0"/>
      <w:snapToGrid/>
      <w:jc w:val="center"/>
      <w:outlineLvl w:val="0"/>
    </w:pPr>
    <w:rPr>
      <w:b/>
      <w:bCs/>
    </w:rPr>
  </w:style>
  <w:style w:type="paragraph" w:customStyle="1" w:styleId="ConsPlusTitle">
    <w:name w:val="ConsPlusTitle"/>
    <w:rsid w:val="006F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0810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6F0810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6F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 чем"/>
    <w:basedOn w:val="a"/>
    <w:rsid w:val="006F0810"/>
    <w:pPr>
      <w:snapToGrid/>
      <w:ind w:left="709"/>
    </w:pPr>
    <w:rPr>
      <w:rFonts w:ascii="Courier New" w:hAnsi="Courier New"/>
      <w:szCs w:val="20"/>
    </w:rPr>
  </w:style>
  <w:style w:type="paragraph" w:customStyle="1" w:styleId="ConsNormal">
    <w:name w:val="ConsNormal"/>
    <w:rsid w:val="006F0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F08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6F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810"/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08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08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Администрация района</cp:lastModifiedBy>
  <cp:revision>4</cp:revision>
  <cp:lastPrinted>2024-07-19T01:47:00Z</cp:lastPrinted>
  <dcterms:created xsi:type="dcterms:W3CDTF">2024-07-16T08:01:00Z</dcterms:created>
  <dcterms:modified xsi:type="dcterms:W3CDTF">2024-07-23T02:43:00Z</dcterms:modified>
</cp:coreProperties>
</file>