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0FFA" w14:textId="77777777" w:rsidR="009B3794" w:rsidRPr="00C07712" w:rsidRDefault="00DC6C2E" w:rsidP="009B3794">
      <w:pPr>
        <w:pStyle w:val="1"/>
      </w:pPr>
      <w:r w:rsidRPr="00C07712">
        <w:rPr>
          <w:noProof/>
        </w:rPr>
        <w:drawing>
          <wp:inline distT="0" distB="0" distL="0" distR="0" wp14:anchorId="5111F11B" wp14:editId="385B6E61">
            <wp:extent cx="523875" cy="628650"/>
            <wp:effectExtent l="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AAFA7" w14:textId="77777777" w:rsidR="009B3794" w:rsidRPr="00C07712" w:rsidRDefault="009B3794" w:rsidP="009B3794">
      <w:pPr>
        <w:rPr>
          <w:color w:val="auto"/>
        </w:rPr>
      </w:pPr>
    </w:p>
    <w:p w14:paraId="0D617E9A" w14:textId="77777777" w:rsidR="00325594" w:rsidRPr="00C07712" w:rsidRDefault="009B3794" w:rsidP="00325594">
      <w:pPr>
        <w:pStyle w:val="1"/>
        <w:rPr>
          <w:sz w:val="28"/>
          <w:szCs w:val="28"/>
        </w:rPr>
      </w:pPr>
      <w:r w:rsidRPr="00C07712">
        <w:rPr>
          <w:sz w:val="28"/>
          <w:szCs w:val="28"/>
        </w:rPr>
        <w:t xml:space="preserve">АДМИНИСТРАЦИЯ </w:t>
      </w:r>
    </w:p>
    <w:p w14:paraId="704280D5" w14:textId="77777777" w:rsidR="00325594" w:rsidRPr="00C07712" w:rsidRDefault="009B3794" w:rsidP="00325594">
      <w:pPr>
        <w:pStyle w:val="1"/>
        <w:rPr>
          <w:sz w:val="28"/>
          <w:szCs w:val="28"/>
        </w:rPr>
      </w:pPr>
      <w:r w:rsidRPr="00C07712">
        <w:rPr>
          <w:sz w:val="28"/>
          <w:szCs w:val="28"/>
        </w:rPr>
        <w:t>КУЙБЫШЕВСКОГО</w:t>
      </w:r>
      <w:r w:rsidR="00325594" w:rsidRPr="00C07712">
        <w:rPr>
          <w:sz w:val="28"/>
          <w:szCs w:val="28"/>
        </w:rPr>
        <w:t xml:space="preserve"> МУНИЦИПАЛЬНОГО</w:t>
      </w:r>
      <w:r w:rsidRPr="00C07712">
        <w:rPr>
          <w:sz w:val="28"/>
          <w:szCs w:val="28"/>
        </w:rPr>
        <w:t xml:space="preserve"> РАЙОНА</w:t>
      </w:r>
    </w:p>
    <w:p w14:paraId="42554FA2" w14:textId="77777777" w:rsidR="00325594" w:rsidRPr="00C07712" w:rsidRDefault="00325594" w:rsidP="00325594">
      <w:pPr>
        <w:jc w:val="center"/>
        <w:rPr>
          <w:b/>
          <w:color w:val="auto"/>
          <w:sz w:val="28"/>
          <w:lang w:eastAsia="ru-RU"/>
        </w:rPr>
      </w:pPr>
      <w:r w:rsidRPr="00C07712">
        <w:rPr>
          <w:b/>
          <w:color w:val="auto"/>
          <w:sz w:val="28"/>
          <w:lang w:eastAsia="ru-RU"/>
        </w:rPr>
        <w:t>НОВОСИБИРСКОЙ ОБЛАСТИ</w:t>
      </w:r>
    </w:p>
    <w:p w14:paraId="5DDCD530" w14:textId="77777777" w:rsidR="00325594" w:rsidRPr="00C07712" w:rsidRDefault="00325594" w:rsidP="00325594">
      <w:pPr>
        <w:jc w:val="center"/>
        <w:rPr>
          <w:b/>
          <w:color w:val="auto"/>
          <w:sz w:val="28"/>
          <w:lang w:eastAsia="ru-RU"/>
        </w:rPr>
      </w:pPr>
      <w:r w:rsidRPr="00C07712">
        <w:rPr>
          <w:b/>
          <w:color w:val="auto"/>
          <w:sz w:val="28"/>
          <w:lang w:eastAsia="ru-RU"/>
        </w:rPr>
        <w:t xml:space="preserve"> </w:t>
      </w:r>
    </w:p>
    <w:p w14:paraId="7BEB7C62" w14:textId="77777777" w:rsidR="009B3794" w:rsidRPr="00C07712" w:rsidRDefault="009B3794" w:rsidP="00325594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</w:rPr>
      </w:pPr>
      <w:r w:rsidRPr="00C07712">
        <w:rPr>
          <w:rFonts w:ascii="Times New Roman" w:hAnsi="Times New Roman" w:cs="Times New Roman"/>
          <w:i w:val="0"/>
        </w:rPr>
        <w:t>ПОСТАНОВЛЕНИЕ</w:t>
      </w:r>
    </w:p>
    <w:p w14:paraId="140FB5AA" w14:textId="77777777" w:rsidR="009B3794" w:rsidRPr="00C07712" w:rsidRDefault="009B3794" w:rsidP="00325594">
      <w:pPr>
        <w:jc w:val="center"/>
        <w:rPr>
          <w:color w:val="auto"/>
        </w:rPr>
      </w:pPr>
    </w:p>
    <w:p w14:paraId="39B8EA30" w14:textId="77777777" w:rsidR="009B3794" w:rsidRPr="00C07712" w:rsidRDefault="009B3794" w:rsidP="009B3794">
      <w:pPr>
        <w:jc w:val="center"/>
        <w:rPr>
          <w:color w:val="auto"/>
        </w:rPr>
      </w:pPr>
      <w:r w:rsidRPr="00C07712">
        <w:rPr>
          <w:color w:val="auto"/>
        </w:rPr>
        <w:t>г. Куйбышев</w:t>
      </w:r>
    </w:p>
    <w:p w14:paraId="05FD0C75" w14:textId="77777777" w:rsidR="009B3794" w:rsidRPr="00C07712" w:rsidRDefault="009B3794" w:rsidP="009B3794">
      <w:pPr>
        <w:tabs>
          <w:tab w:val="left" w:pos="1761"/>
          <w:tab w:val="center" w:pos="5173"/>
        </w:tabs>
        <w:jc w:val="center"/>
        <w:rPr>
          <w:color w:val="auto"/>
        </w:rPr>
      </w:pPr>
      <w:r w:rsidRPr="00C07712">
        <w:rPr>
          <w:color w:val="auto"/>
        </w:rPr>
        <w:t>Новосибирская область</w:t>
      </w:r>
    </w:p>
    <w:p w14:paraId="57D38FE3" w14:textId="77777777" w:rsidR="009B3794" w:rsidRPr="00C07712" w:rsidRDefault="009B3794" w:rsidP="009B3794">
      <w:pPr>
        <w:jc w:val="center"/>
        <w:rPr>
          <w:color w:val="auto"/>
          <w:sz w:val="28"/>
          <w:szCs w:val="28"/>
        </w:rPr>
      </w:pPr>
    </w:p>
    <w:p w14:paraId="6A43D7D2" w14:textId="2136B858" w:rsidR="009B3794" w:rsidRPr="00C07712" w:rsidRDefault="00446577" w:rsidP="009B3794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05.09.2024 </w:t>
      </w:r>
      <w:r w:rsidR="009B3794" w:rsidRPr="00C07712">
        <w:rPr>
          <w:color w:val="auto"/>
          <w:sz w:val="28"/>
          <w:szCs w:val="28"/>
        </w:rPr>
        <w:t>№</w:t>
      </w:r>
      <w:r>
        <w:rPr>
          <w:color w:val="auto"/>
          <w:sz w:val="28"/>
          <w:szCs w:val="28"/>
        </w:rPr>
        <w:t xml:space="preserve"> 673</w:t>
      </w:r>
    </w:p>
    <w:p w14:paraId="47BB83C2" w14:textId="77777777" w:rsidR="009B3794" w:rsidRPr="00C07712" w:rsidRDefault="009B3794" w:rsidP="009B3794">
      <w:pPr>
        <w:jc w:val="center"/>
        <w:rPr>
          <w:color w:val="auto"/>
          <w:sz w:val="28"/>
          <w:szCs w:val="28"/>
        </w:rPr>
      </w:pPr>
    </w:p>
    <w:p w14:paraId="7FBA759A" w14:textId="77777777" w:rsidR="008862A8" w:rsidRPr="00C07712" w:rsidRDefault="008862A8" w:rsidP="008862A8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  <w:r w:rsidRPr="00C07712">
        <w:rPr>
          <w:sz w:val="28"/>
          <w:szCs w:val="28"/>
        </w:rPr>
        <w:t>О введении режима</w:t>
      </w:r>
      <w:r w:rsidR="00474C01" w:rsidRPr="00474C01">
        <w:rPr>
          <w:sz w:val="28"/>
          <w:szCs w:val="28"/>
        </w:rPr>
        <w:t xml:space="preserve"> функционирования "ЧРЕЗВЫЧАЙНАЯ СИТУАЦИЯ"</w:t>
      </w:r>
      <w:r w:rsidR="00DF4EE0">
        <w:rPr>
          <w:sz w:val="28"/>
          <w:szCs w:val="28"/>
          <w:shd w:val="clear" w:color="auto" w:fill="FFFFFF"/>
        </w:rPr>
        <w:t>,</w:t>
      </w:r>
      <w:r w:rsidRPr="00C07712">
        <w:rPr>
          <w:sz w:val="28"/>
          <w:szCs w:val="28"/>
          <w:shd w:val="clear" w:color="auto" w:fill="FFFFFF"/>
        </w:rPr>
        <w:t xml:space="preserve"> сил </w:t>
      </w:r>
      <w:r w:rsidR="00C07712" w:rsidRPr="00C07712">
        <w:rPr>
          <w:sz w:val="28"/>
          <w:szCs w:val="28"/>
          <w:shd w:val="clear" w:color="auto" w:fill="FFFFFF"/>
        </w:rPr>
        <w:t xml:space="preserve">и средств </w:t>
      </w:r>
      <w:r w:rsidRPr="00C07712">
        <w:rPr>
          <w:sz w:val="28"/>
          <w:szCs w:val="28"/>
          <w:shd w:val="clear" w:color="auto" w:fill="FFFFFF"/>
        </w:rPr>
        <w:t xml:space="preserve">районного звена территориальной подсистемы единой государственной системы предупреждения и ликвидации чрезвычайных ситуаций </w:t>
      </w:r>
      <w:r w:rsidRPr="00C07712">
        <w:rPr>
          <w:sz w:val="28"/>
          <w:szCs w:val="28"/>
        </w:rPr>
        <w:t>Куйбышевского</w:t>
      </w:r>
      <w:r w:rsidR="00F86A7D" w:rsidRPr="00C07712">
        <w:rPr>
          <w:sz w:val="28"/>
          <w:szCs w:val="28"/>
        </w:rPr>
        <w:t xml:space="preserve"> муниципального</w:t>
      </w:r>
      <w:r w:rsidRPr="00C07712">
        <w:rPr>
          <w:sz w:val="28"/>
          <w:szCs w:val="28"/>
        </w:rPr>
        <w:t xml:space="preserve"> района </w:t>
      </w:r>
      <w:r w:rsidR="00766DB5">
        <w:rPr>
          <w:sz w:val="28"/>
          <w:szCs w:val="28"/>
        </w:rPr>
        <w:t>Новосибирской области</w:t>
      </w:r>
    </w:p>
    <w:p w14:paraId="2F3E83C4" w14:textId="77777777" w:rsidR="008862A8" w:rsidRPr="00C07712" w:rsidRDefault="008862A8" w:rsidP="009B3794">
      <w:pPr>
        <w:pStyle w:val="aa"/>
        <w:ind w:firstLine="720"/>
        <w:jc w:val="both"/>
      </w:pPr>
    </w:p>
    <w:p w14:paraId="0C51C28F" w14:textId="77777777" w:rsidR="002A493A" w:rsidRPr="00805A17" w:rsidRDefault="008862A8" w:rsidP="00325594">
      <w:pPr>
        <w:shd w:val="clear" w:color="auto" w:fill="FFFFFF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C07712">
        <w:rPr>
          <w:color w:val="auto"/>
          <w:sz w:val="28"/>
          <w:szCs w:val="28"/>
        </w:rPr>
        <w:t xml:space="preserve">В соответствии с </w:t>
      </w:r>
      <w:r w:rsidR="00AF0DA8" w:rsidRPr="00C07712">
        <w:rPr>
          <w:color w:val="auto"/>
          <w:sz w:val="28"/>
          <w:szCs w:val="28"/>
        </w:rPr>
        <w:t xml:space="preserve">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Pr="00C07712">
        <w:rPr>
          <w:color w:val="auto"/>
          <w:sz w:val="28"/>
          <w:szCs w:val="28"/>
        </w:rPr>
        <w:t>постановлением Правительства Российской Федерации от 30</w:t>
      </w:r>
      <w:r w:rsidR="002A493A" w:rsidRPr="00C07712">
        <w:rPr>
          <w:color w:val="auto"/>
          <w:sz w:val="28"/>
          <w:szCs w:val="28"/>
        </w:rPr>
        <w:t>.12.</w:t>
      </w:r>
      <w:r w:rsidRPr="00C07712">
        <w:rPr>
          <w:color w:val="auto"/>
          <w:sz w:val="28"/>
          <w:szCs w:val="28"/>
        </w:rPr>
        <w:t xml:space="preserve">2003 № 794 «О единой государственной системе предупреждения и ликвидации чрезвычайных ситуаций», </w:t>
      </w:r>
      <w:r w:rsidR="00474C01" w:rsidRPr="00474C01">
        <w:rPr>
          <w:sz w:val="28"/>
          <w:szCs w:val="28"/>
        </w:rPr>
        <w:t>пункт</w:t>
      </w:r>
      <w:r w:rsidR="00474C01">
        <w:rPr>
          <w:sz w:val="28"/>
          <w:szCs w:val="28"/>
        </w:rPr>
        <w:t>ами</w:t>
      </w:r>
      <w:r w:rsidR="00474C01" w:rsidRPr="00474C01">
        <w:rPr>
          <w:sz w:val="28"/>
          <w:szCs w:val="28"/>
        </w:rPr>
        <w:t xml:space="preserve"> </w:t>
      </w:r>
      <w:r w:rsidR="00474C01">
        <w:rPr>
          <w:sz w:val="28"/>
          <w:szCs w:val="28"/>
        </w:rPr>
        <w:t>2</w:t>
      </w:r>
      <w:r w:rsidR="00474C01" w:rsidRPr="00474C01">
        <w:rPr>
          <w:sz w:val="28"/>
          <w:szCs w:val="28"/>
        </w:rPr>
        <w:t>.</w:t>
      </w:r>
      <w:r w:rsidR="00474C01">
        <w:rPr>
          <w:sz w:val="28"/>
          <w:szCs w:val="28"/>
        </w:rPr>
        <w:t>3</w:t>
      </w:r>
      <w:r w:rsidR="00474C01" w:rsidRPr="00474C01">
        <w:rPr>
          <w:sz w:val="28"/>
          <w:szCs w:val="28"/>
        </w:rPr>
        <w:t>.1</w:t>
      </w:r>
      <w:r w:rsidR="00474C01">
        <w:rPr>
          <w:sz w:val="28"/>
          <w:szCs w:val="28"/>
        </w:rPr>
        <w:t>3 и 2.3.14.</w:t>
      </w:r>
      <w:r w:rsidR="00474C01" w:rsidRPr="00474C01">
        <w:rPr>
          <w:sz w:val="28"/>
          <w:szCs w:val="28"/>
        </w:rPr>
        <w:t xml:space="preserve"> приложения к приказу МЧС России от 5 июля 2021 года N 429 "Об установлении критериев информации о чрезвычайных ситуациях природного и техногенного характера"</w:t>
      </w:r>
      <w:r w:rsidR="00474C01">
        <w:rPr>
          <w:sz w:val="28"/>
          <w:szCs w:val="28"/>
        </w:rPr>
        <w:t>,</w:t>
      </w:r>
      <w:r w:rsidR="00DA460A" w:rsidRPr="00C07712">
        <w:rPr>
          <w:color w:val="auto"/>
          <w:sz w:val="28"/>
          <w:szCs w:val="28"/>
        </w:rPr>
        <w:t xml:space="preserve"> </w:t>
      </w:r>
      <w:r w:rsidR="00CA2573" w:rsidRPr="00C07712">
        <w:rPr>
          <w:color w:val="auto"/>
          <w:sz w:val="28"/>
          <w:szCs w:val="28"/>
        </w:rPr>
        <w:t>постановлением администрации Куйбышевского муниципального района Новосибирской области от 11.03.2021</w:t>
      </w:r>
      <w:r w:rsidR="00CA2573" w:rsidRPr="00474C01">
        <w:rPr>
          <w:color w:val="auto"/>
          <w:sz w:val="28"/>
          <w:szCs w:val="28"/>
        </w:rPr>
        <w:t>,</w:t>
      </w:r>
      <w:r w:rsidR="00CA2573" w:rsidRPr="00474C01">
        <w:rPr>
          <w:sz w:val="28"/>
          <w:szCs w:val="28"/>
        </w:rPr>
        <w:t xml:space="preserve"> </w:t>
      </w:r>
      <w:r w:rsidR="00DA460A" w:rsidRPr="00C07712">
        <w:rPr>
          <w:color w:val="auto"/>
          <w:sz w:val="28"/>
          <w:szCs w:val="28"/>
        </w:rPr>
        <w:t>№ 159</w:t>
      </w:r>
      <w:r w:rsidR="002A493A" w:rsidRPr="00C07712">
        <w:rPr>
          <w:color w:val="auto"/>
          <w:sz w:val="28"/>
          <w:szCs w:val="28"/>
        </w:rPr>
        <w:t xml:space="preserve"> «</w:t>
      </w:r>
      <w:r w:rsidR="00DA460A" w:rsidRPr="00C07712">
        <w:rPr>
          <w:sz w:val="28"/>
          <w:szCs w:val="28"/>
        </w:rPr>
        <w:t>Об утверждении положения о районном звене территориальной подсистемы Новосибирской области единой государственной системы предупреждения и ликвидации чрезвычайных ситуаций Куйбышевского муниципального района Новосибирской области</w:t>
      </w:r>
      <w:r w:rsidR="000C783B" w:rsidRPr="00C07712">
        <w:rPr>
          <w:color w:val="auto"/>
          <w:sz w:val="28"/>
          <w:szCs w:val="28"/>
        </w:rPr>
        <w:t>»</w:t>
      </w:r>
      <w:r w:rsidRPr="00C07712">
        <w:rPr>
          <w:color w:val="auto"/>
          <w:sz w:val="28"/>
          <w:szCs w:val="28"/>
        </w:rPr>
        <w:t xml:space="preserve">, Уставом </w:t>
      </w:r>
      <w:r w:rsidR="002A493A" w:rsidRPr="00C07712">
        <w:rPr>
          <w:color w:val="auto"/>
          <w:sz w:val="28"/>
          <w:szCs w:val="28"/>
        </w:rPr>
        <w:t>Куйбышевского</w:t>
      </w:r>
      <w:r w:rsidR="00F4355A">
        <w:rPr>
          <w:color w:val="auto"/>
          <w:sz w:val="28"/>
          <w:szCs w:val="28"/>
        </w:rPr>
        <w:t xml:space="preserve"> муниципального </w:t>
      </w:r>
      <w:r w:rsidR="002A493A" w:rsidRPr="00766DB5">
        <w:rPr>
          <w:color w:val="auto"/>
          <w:sz w:val="28"/>
          <w:szCs w:val="28"/>
        </w:rPr>
        <w:t>района</w:t>
      </w:r>
      <w:r w:rsidR="00F4355A">
        <w:rPr>
          <w:color w:val="auto"/>
          <w:sz w:val="28"/>
          <w:szCs w:val="28"/>
        </w:rPr>
        <w:t xml:space="preserve"> Новосибирской области</w:t>
      </w:r>
      <w:r w:rsidRPr="00766DB5">
        <w:rPr>
          <w:color w:val="auto"/>
          <w:sz w:val="28"/>
          <w:szCs w:val="28"/>
        </w:rPr>
        <w:t xml:space="preserve">, </w:t>
      </w:r>
      <w:r w:rsidR="00474C01">
        <w:rPr>
          <w:color w:val="auto"/>
          <w:sz w:val="28"/>
          <w:szCs w:val="28"/>
          <w:shd w:val="clear" w:color="auto" w:fill="FFFFFF"/>
        </w:rPr>
        <w:t xml:space="preserve">в связи с </w:t>
      </w:r>
      <w:r w:rsidR="00474C01" w:rsidRPr="00474C01">
        <w:rPr>
          <w:color w:val="auto"/>
          <w:sz w:val="28"/>
          <w:szCs w:val="28"/>
          <w:shd w:val="clear" w:color="auto" w:fill="FFFFFF"/>
        </w:rPr>
        <w:t>неблагоприятны</w:t>
      </w:r>
      <w:r w:rsidR="00474C01">
        <w:rPr>
          <w:color w:val="auto"/>
          <w:sz w:val="28"/>
          <w:szCs w:val="28"/>
          <w:shd w:val="clear" w:color="auto" w:fill="FFFFFF"/>
        </w:rPr>
        <w:t>ми</w:t>
      </w:r>
      <w:r w:rsidR="00474C01" w:rsidRPr="00474C01">
        <w:rPr>
          <w:color w:val="auto"/>
          <w:sz w:val="28"/>
          <w:szCs w:val="28"/>
          <w:shd w:val="clear" w:color="auto" w:fill="FFFFFF"/>
        </w:rPr>
        <w:t xml:space="preserve"> агрометеорологически</w:t>
      </w:r>
      <w:r w:rsidR="00474C01">
        <w:rPr>
          <w:color w:val="auto"/>
          <w:sz w:val="28"/>
          <w:szCs w:val="28"/>
          <w:shd w:val="clear" w:color="auto" w:fill="FFFFFF"/>
        </w:rPr>
        <w:t>ми</w:t>
      </w:r>
      <w:r w:rsidR="00474C01" w:rsidRPr="00474C01">
        <w:rPr>
          <w:color w:val="auto"/>
          <w:sz w:val="28"/>
          <w:szCs w:val="28"/>
          <w:shd w:val="clear" w:color="auto" w:fill="FFFFFF"/>
        </w:rPr>
        <w:t xml:space="preserve"> условия</w:t>
      </w:r>
      <w:r w:rsidR="00474C01">
        <w:rPr>
          <w:color w:val="auto"/>
          <w:sz w:val="28"/>
          <w:szCs w:val="28"/>
          <w:shd w:val="clear" w:color="auto" w:fill="FFFFFF"/>
        </w:rPr>
        <w:t>ми</w:t>
      </w:r>
      <w:r w:rsidR="00474C01" w:rsidRPr="00474C01">
        <w:rPr>
          <w:color w:val="auto"/>
          <w:sz w:val="28"/>
          <w:szCs w:val="28"/>
          <w:shd w:val="clear" w:color="auto" w:fill="FFFFFF"/>
        </w:rPr>
        <w:t xml:space="preserve"> для роста и развития сельскохозяйственных культур</w:t>
      </w:r>
      <w:r w:rsidR="002A493A" w:rsidRPr="00766DB5">
        <w:rPr>
          <w:color w:val="auto"/>
          <w:sz w:val="28"/>
          <w:szCs w:val="28"/>
          <w:shd w:val="clear" w:color="auto" w:fill="FFFFFF"/>
        </w:rPr>
        <w:t xml:space="preserve">, </w:t>
      </w:r>
      <w:r w:rsidR="00766DB5" w:rsidRPr="00766DB5">
        <w:rPr>
          <w:color w:val="auto"/>
          <w:sz w:val="28"/>
          <w:szCs w:val="28"/>
        </w:rPr>
        <w:t>администрация Куйбышевского муниципального района Новосибирской области</w:t>
      </w:r>
    </w:p>
    <w:p w14:paraId="37A19EF3" w14:textId="77777777" w:rsidR="002A493A" w:rsidRPr="00C07712" w:rsidRDefault="002A493A" w:rsidP="00325594">
      <w:pPr>
        <w:shd w:val="clear" w:color="auto" w:fill="FFFFFF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C07712">
        <w:rPr>
          <w:color w:val="auto"/>
          <w:sz w:val="28"/>
          <w:szCs w:val="28"/>
          <w:shd w:val="clear" w:color="auto" w:fill="FFFFFF"/>
        </w:rPr>
        <w:t>ПОСТАНОВЛЯЕТ:</w:t>
      </w:r>
    </w:p>
    <w:p w14:paraId="4E5B9031" w14:textId="77777777" w:rsidR="00474C01" w:rsidRPr="000A5A6C" w:rsidRDefault="00474C01" w:rsidP="00474C01">
      <w:pPr>
        <w:pStyle w:val="af2"/>
        <w:ind w:firstLine="709"/>
        <w:jc w:val="both"/>
        <w:rPr>
          <w:b/>
          <w:bCs/>
          <w:i/>
          <w:szCs w:val="28"/>
        </w:rPr>
      </w:pPr>
      <w:r>
        <w:t>1. Признать сложившуюся обстановку, возникшую в результате</w:t>
      </w:r>
      <w:r w:rsidR="00F02134">
        <w:t xml:space="preserve"> опасного метеорологического явления «очень сильный дождь»</w:t>
      </w:r>
      <w:r w:rsidR="00923903">
        <w:t>, неблагоприятного агрометеорологического явления «аномально влажная погода»</w:t>
      </w:r>
      <w:r w:rsidR="00F02134">
        <w:t xml:space="preserve"> и переувлажнением почвы</w:t>
      </w:r>
      <w:r>
        <w:t xml:space="preserve"> </w:t>
      </w:r>
      <w:r w:rsidRPr="001D57B9">
        <w:rPr>
          <w:color w:val="000000"/>
          <w:szCs w:val="28"/>
          <w:bdr w:val="none" w:sz="0" w:space="0" w:color="auto" w:frame="1"/>
        </w:rPr>
        <w:t>на территории Куйбышевского муниципального района Новосибирской области</w:t>
      </w:r>
      <w:r w:rsidRPr="00970149">
        <w:rPr>
          <w:color w:val="000000"/>
          <w:szCs w:val="28"/>
          <w:bdr w:val="none" w:sz="0" w:space="0" w:color="auto" w:frame="1"/>
        </w:rPr>
        <w:t xml:space="preserve"> </w:t>
      </w:r>
      <w:r>
        <w:rPr>
          <w:color w:val="000000"/>
          <w:szCs w:val="28"/>
          <w:bdr w:val="none" w:sz="0" w:space="0" w:color="auto" w:frame="1"/>
        </w:rPr>
        <w:t>чрезвычайной ситуацией.</w:t>
      </w:r>
    </w:p>
    <w:p w14:paraId="29B77F52" w14:textId="77777777" w:rsidR="00474C01" w:rsidRPr="00774ECD" w:rsidRDefault="00474C01" w:rsidP="00474C0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pacing w:val="-2"/>
          <w:sz w:val="28"/>
          <w:szCs w:val="28"/>
        </w:rPr>
        <w:t>2</w:t>
      </w:r>
      <w:r w:rsidRPr="0049620A">
        <w:rPr>
          <w:bCs/>
          <w:color w:val="000000"/>
          <w:spacing w:val="-2"/>
          <w:sz w:val="28"/>
          <w:szCs w:val="28"/>
        </w:rPr>
        <w:t>.</w:t>
      </w:r>
      <w:r>
        <w:rPr>
          <w:bCs/>
          <w:color w:val="000000"/>
          <w:spacing w:val="-2"/>
          <w:sz w:val="28"/>
          <w:szCs w:val="28"/>
        </w:rPr>
        <w:t> </w:t>
      </w:r>
      <w:r w:rsidRPr="001D57B9">
        <w:rPr>
          <w:color w:val="000000"/>
          <w:sz w:val="28"/>
          <w:szCs w:val="28"/>
          <w:bdr w:val="none" w:sz="0" w:space="0" w:color="auto" w:frame="1"/>
        </w:rPr>
        <w:t xml:space="preserve">Ввести с </w:t>
      </w:r>
      <w:r w:rsidR="00A94DBF">
        <w:rPr>
          <w:color w:val="000000"/>
          <w:sz w:val="28"/>
          <w:szCs w:val="28"/>
          <w:bdr w:val="none" w:sz="0" w:space="0" w:color="auto" w:frame="1"/>
        </w:rPr>
        <w:t>06 сентября</w:t>
      </w:r>
      <w:r w:rsidRPr="001D57B9">
        <w:rPr>
          <w:color w:val="000000"/>
          <w:sz w:val="28"/>
          <w:szCs w:val="28"/>
          <w:bdr w:val="none" w:sz="0" w:space="0" w:color="auto" w:frame="1"/>
        </w:rPr>
        <w:t xml:space="preserve"> 202</w:t>
      </w:r>
      <w:r w:rsidR="00774ECD">
        <w:rPr>
          <w:color w:val="000000"/>
          <w:sz w:val="28"/>
          <w:szCs w:val="28"/>
          <w:bdr w:val="none" w:sz="0" w:space="0" w:color="auto" w:frame="1"/>
        </w:rPr>
        <w:t>4</w:t>
      </w:r>
      <w:r w:rsidRPr="001D57B9">
        <w:rPr>
          <w:color w:val="000000"/>
          <w:sz w:val="28"/>
          <w:szCs w:val="28"/>
          <w:bdr w:val="none" w:sz="0" w:space="0" w:color="auto" w:frame="1"/>
        </w:rPr>
        <w:t xml:space="preserve"> года на территории Куйбышевского муниципального района Новосибирской области режим </w:t>
      </w:r>
      <w:r>
        <w:rPr>
          <w:color w:val="000000"/>
          <w:sz w:val="28"/>
          <w:szCs w:val="28"/>
          <w:bdr w:val="none" w:sz="0" w:space="0" w:color="auto" w:frame="1"/>
        </w:rPr>
        <w:t xml:space="preserve">чрезвычайной ситуации </w:t>
      </w:r>
      <w:r w:rsidRPr="001D57B9">
        <w:rPr>
          <w:color w:val="000000"/>
          <w:sz w:val="28"/>
          <w:szCs w:val="28"/>
          <w:bdr w:val="none" w:sz="0" w:space="0" w:color="auto" w:frame="1"/>
        </w:rPr>
        <w:t xml:space="preserve">в связи с </w:t>
      </w:r>
      <w:r w:rsidR="00774ECD">
        <w:rPr>
          <w:sz w:val="28"/>
          <w:szCs w:val="28"/>
        </w:rPr>
        <w:t>опасным метеорологическим</w:t>
      </w:r>
      <w:r w:rsidR="00774ECD" w:rsidRPr="00774ECD">
        <w:rPr>
          <w:sz w:val="28"/>
          <w:szCs w:val="28"/>
        </w:rPr>
        <w:t xml:space="preserve"> </w:t>
      </w:r>
      <w:r w:rsidR="00774ECD">
        <w:rPr>
          <w:sz w:val="28"/>
          <w:szCs w:val="28"/>
        </w:rPr>
        <w:t>явлением</w:t>
      </w:r>
      <w:r w:rsidR="00774ECD" w:rsidRPr="00774ECD">
        <w:rPr>
          <w:sz w:val="28"/>
          <w:szCs w:val="28"/>
        </w:rPr>
        <w:t xml:space="preserve"> «очень сильный дождь», </w:t>
      </w:r>
      <w:r w:rsidR="00774ECD">
        <w:rPr>
          <w:sz w:val="28"/>
          <w:szCs w:val="28"/>
        </w:rPr>
        <w:lastRenderedPageBreak/>
        <w:t>неблагоприятным агрометеорологическим явлением</w:t>
      </w:r>
      <w:r w:rsidR="00774ECD" w:rsidRPr="00774ECD">
        <w:rPr>
          <w:sz w:val="28"/>
          <w:szCs w:val="28"/>
        </w:rPr>
        <w:t xml:space="preserve"> «аномально влажная погода» и переувлажнением почвы</w:t>
      </w:r>
      <w:r w:rsidRPr="00774ECD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14:paraId="7F9C2641" w14:textId="77777777" w:rsidR="009569B4" w:rsidRPr="00774ECD" w:rsidRDefault="009569B4" w:rsidP="00474C0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74ECD">
        <w:rPr>
          <w:color w:val="000000"/>
          <w:sz w:val="28"/>
          <w:szCs w:val="28"/>
          <w:bdr w:val="none" w:sz="0" w:space="0" w:color="auto" w:frame="1"/>
        </w:rPr>
        <w:t xml:space="preserve">3. </w:t>
      </w:r>
      <w:r w:rsidRPr="00774ECD">
        <w:rPr>
          <w:sz w:val="28"/>
          <w:szCs w:val="28"/>
        </w:rPr>
        <w:t xml:space="preserve">Назначить руководителем ликвидации чрезвычайной ситуации </w:t>
      </w:r>
      <w:r w:rsidRPr="00774ECD">
        <w:rPr>
          <w:color w:val="000000"/>
          <w:sz w:val="28"/>
          <w:szCs w:val="28"/>
          <w:bdr w:val="none" w:sz="0" w:space="0" w:color="auto" w:frame="1"/>
        </w:rPr>
        <w:t>заместителя главы администрации</w:t>
      </w:r>
      <w:r w:rsidR="00E067F8">
        <w:rPr>
          <w:color w:val="000000"/>
          <w:sz w:val="28"/>
          <w:szCs w:val="28"/>
          <w:bdr w:val="none" w:sz="0" w:space="0" w:color="auto" w:frame="1"/>
        </w:rPr>
        <w:t xml:space="preserve"> – начальника управления сельского хозяйства</w:t>
      </w:r>
      <w:r w:rsidRPr="00774ECD">
        <w:rPr>
          <w:color w:val="000000"/>
          <w:sz w:val="28"/>
          <w:szCs w:val="28"/>
          <w:bdr w:val="none" w:sz="0" w:space="0" w:color="auto" w:frame="1"/>
        </w:rPr>
        <w:t xml:space="preserve"> Куйбышевского муниципального района Новосибирской области Ю.А. Остапенко. </w:t>
      </w:r>
    </w:p>
    <w:p w14:paraId="24749808" w14:textId="77777777" w:rsidR="00474C01" w:rsidRPr="00774ECD" w:rsidRDefault="00474C01" w:rsidP="00474C0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74ECD">
        <w:rPr>
          <w:color w:val="000000"/>
          <w:sz w:val="28"/>
          <w:szCs w:val="28"/>
          <w:bdr w:val="none" w:sz="0" w:space="0" w:color="auto" w:frame="1"/>
        </w:rPr>
        <w:t>3. Управлению сельского хозяйства администрации Куйбышевского муниципального района Новосибирской области (Ю.А. Остапенко):</w:t>
      </w:r>
    </w:p>
    <w:p w14:paraId="27F92DAB" w14:textId="77777777" w:rsidR="00474C01" w:rsidRPr="00774ECD" w:rsidRDefault="00474C01" w:rsidP="00474C01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4ECD">
        <w:rPr>
          <w:color w:val="000000"/>
          <w:sz w:val="28"/>
          <w:szCs w:val="28"/>
        </w:rPr>
        <w:t>3.1. Создать рабочую группу по прогнозу недобора урожая, оценке недостижения планового значения пок</w:t>
      </w:r>
      <w:r w:rsidR="00E067F8">
        <w:rPr>
          <w:color w:val="000000"/>
          <w:sz w:val="28"/>
          <w:szCs w:val="28"/>
        </w:rPr>
        <w:t>азателя результативности на 2024</w:t>
      </w:r>
      <w:r w:rsidRPr="00774ECD">
        <w:rPr>
          <w:color w:val="000000"/>
          <w:sz w:val="28"/>
          <w:szCs w:val="28"/>
        </w:rPr>
        <w:t xml:space="preserve"> год, установленного Соглашением о предоставлении субсидий на государственную поддержку сельскохозяйственн</w:t>
      </w:r>
      <w:r w:rsidR="009D35E0">
        <w:rPr>
          <w:color w:val="000000"/>
          <w:sz w:val="28"/>
          <w:szCs w:val="28"/>
        </w:rPr>
        <w:t>ого производства в Новосибирской</w:t>
      </w:r>
      <w:r w:rsidRPr="00774ECD">
        <w:rPr>
          <w:color w:val="000000"/>
          <w:sz w:val="28"/>
          <w:szCs w:val="28"/>
        </w:rPr>
        <w:t xml:space="preserve"> области, заключенным сельхозтоваропроизводителями </w:t>
      </w:r>
      <w:r w:rsidRPr="00774ECD">
        <w:rPr>
          <w:color w:val="000000"/>
          <w:sz w:val="28"/>
          <w:szCs w:val="28"/>
          <w:bdr w:val="none" w:sz="0" w:space="0" w:color="auto" w:frame="1"/>
        </w:rPr>
        <w:t>Куйбышевского муниципального района Новосибирской области</w:t>
      </w:r>
      <w:r w:rsidRPr="00774ECD">
        <w:rPr>
          <w:color w:val="000000"/>
          <w:sz w:val="28"/>
          <w:szCs w:val="28"/>
        </w:rPr>
        <w:t xml:space="preserve"> с Министерством сельского хозяйства Новосибирской области (далее - Соглашение).</w:t>
      </w:r>
    </w:p>
    <w:p w14:paraId="1D59CCE5" w14:textId="77777777" w:rsidR="00474C01" w:rsidRPr="00774ECD" w:rsidRDefault="00474C01" w:rsidP="00474C01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4ECD">
        <w:rPr>
          <w:color w:val="000000"/>
          <w:sz w:val="28"/>
          <w:szCs w:val="28"/>
        </w:rPr>
        <w:t>3</w:t>
      </w:r>
      <w:r w:rsidR="00A94DBF">
        <w:rPr>
          <w:color w:val="000000"/>
          <w:sz w:val="28"/>
          <w:szCs w:val="28"/>
        </w:rPr>
        <w:t>.2. В срок до 30.10</w:t>
      </w:r>
      <w:r w:rsidR="00E067F8">
        <w:rPr>
          <w:color w:val="000000"/>
          <w:sz w:val="28"/>
          <w:szCs w:val="28"/>
        </w:rPr>
        <w:t>.2024</w:t>
      </w:r>
      <w:r w:rsidRPr="00774ECD">
        <w:rPr>
          <w:color w:val="000000"/>
          <w:sz w:val="28"/>
          <w:szCs w:val="28"/>
        </w:rPr>
        <w:t xml:space="preserve"> обеспечить подготовку всех необходимых документов по ущербу, причиненному сельскохозяйственным предприятиям и крестьянско-фермерским хозяйствам </w:t>
      </w:r>
      <w:r w:rsidRPr="00774ECD">
        <w:rPr>
          <w:color w:val="000000"/>
          <w:sz w:val="28"/>
          <w:szCs w:val="28"/>
          <w:bdr w:val="none" w:sz="0" w:space="0" w:color="auto" w:frame="1"/>
        </w:rPr>
        <w:t>Куйбышевского муниципального района Новосибирской области</w:t>
      </w:r>
      <w:r w:rsidRPr="00774ECD">
        <w:rPr>
          <w:color w:val="000000"/>
          <w:sz w:val="28"/>
          <w:szCs w:val="28"/>
        </w:rPr>
        <w:t>, и направлении их в правительство Новосибирской области для решения вопроса о возмещения материального ущерба.</w:t>
      </w:r>
    </w:p>
    <w:p w14:paraId="19162384" w14:textId="77777777" w:rsidR="00474C01" w:rsidRPr="00774ECD" w:rsidRDefault="00474C01" w:rsidP="00474C01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4ECD">
        <w:rPr>
          <w:color w:val="000000"/>
          <w:sz w:val="28"/>
          <w:szCs w:val="28"/>
        </w:rPr>
        <w:t>3.3. По итогам результатам работы группы по прогнозу недобора урожая, ходатайствовать перед Губернатором Новосибирской области о введении чрезвычайной ситуации регионального характера и корректировки показателей результативности, установленных Соглашением и не применения штрафных санкций</w:t>
      </w:r>
      <w:r w:rsidR="00E067F8">
        <w:rPr>
          <w:color w:val="000000"/>
          <w:sz w:val="28"/>
          <w:szCs w:val="28"/>
        </w:rPr>
        <w:t>,</w:t>
      </w:r>
      <w:r w:rsidR="003B0099">
        <w:rPr>
          <w:color w:val="000000"/>
          <w:sz w:val="28"/>
          <w:szCs w:val="28"/>
        </w:rPr>
        <w:t xml:space="preserve"> согласно пунктов 4.1.8., 4.1.9</w:t>
      </w:r>
      <w:r w:rsidRPr="00774ECD">
        <w:rPr>
          <w:color w:val="000000"/>
          <w:sz w:val="28"/>
          <w:szCs w:val="28"/>
        </w:rPr>
        <w:t>. Соглашения.</w:t>
      </w:r>
    </w:p>
    <w:p w14:paraId="015D4CE2" w14:textId="77777777" w:rsidR="00474C01" w:rsidRPr="00774ECD" w:rsidRDefault="00474C01" w:rsidP="00474C0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ECD">
        <w:rPr>
          <w:sz w:val="28"/>
          <w:szCs w:val="28"/>
        </w:rPr>
        <w:t xml:space="preserve">3.4. Совместно с руководителями сельскохозяйственных предприятий и крестьянско-фермерских хозяйств </w:t>
      </w:r>
      <w:r w:rsidRPr="00774ECD">
        <w:rPr>
          <w:color w:val="000000"/>
          <w:sz w:val="28"/>
          <w:szCs w:val="28"/>
          <w:bdr w:val="none" w:sz="0" w:space="0" w:color="auto" w:frame="1"/>
        </w:rPr>
        <w:t>Куйбышевского муниципального района Новосибирской области</w:t>
      </w:r>
      <w:r w:rsidRPr="00774ECD">
        <w:rPr>
          <w:sz w:val="28"/>
          <w:szCs w:val="28"/>
        </w:rPr>
        <w:t xml:space="preserve"> перейти в режим функционирования «Чрезвычайная ситуация». </w:t>
      </w:r>
    </w:p>
    <w:p w14:paraId="735B29FA" w14:textId="77777777" w:rsidR="00474C01" w:rsidRPr="00774ECD" w:rsidRDefault="00474C01" w:rsidP="00474C0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ECD">
        <w:rPr>
          <w:sz w:val="28"/>
          <w:szCs w:val="28"/>
        </w:rPr>
        <w:t>3.5. Обеспечить ежедневный сбор, обработку и передачу оперативной информации об обстановке на территории</w:t>
      </w:r>
      <w:r w:rsidRPr="00774ECD">
        <w:rPr>
          <w:color w:val="000000"/>
          <w:sz w:val="28"/>
          <w:szCs w:val="28"/>
          <w:bdr w:val="none" w:sz="0" w:space="0" w:color="auto" w:frame="1"/>
        </w:rPr>
        <w:t xml:space="preserve"> Куйбышевского муниципального района Новосибирской области</w:t>
      </w:r>
      <w:r w:rsidRPr="00774ECD">
        <w:rPr>
          <w:sz w:val="28"/>
          <w:szCs w:val="28"/>
        </w:rPr>
        <w:t xml:space="preserve"> в ЕДДС - района по эл.</w:t>
      </w:r>
      <w:r w:rsidR="00E067F8">
        <w:rPr>
          <w:sz w:val="28"/>
          <w:szCs w:val="28"/>
        </w:rPr>
        <w:t xml:space="preserve"> </w:t>
      </w:r>
      <w:r w:rsidRPr="00774ECD">
        <w:rPr>
          <w:sz w:val="28"/>
          <w:szCs w:val="28"/>
        </w:rPr>
        <w:t xml:space="preserve">почте: edds.kujbishew@yandex.ru для дальнейшего информирования Федерального казенного учреждения «Центр управления в кризисных ситуациях Главного управления МЧС России по Новосибирской области». </w:t>
      </w:r>
    </w:p>
    <w:p w14:paraId="0B665EA6" w14:textId="77777777" w:rsidR="00474C01" w:rsidRPr="00774ECD" w:rsidRDefault="00474C01" w:rsidP="00474C0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ECD">
        <w:rPr>
          <w:sz w:val="28"/>
          <w:szCs w:val="28"/>
        </w:rPr>
        <w:t xml:space="preserve">4. Управляющему делами администрации </w:t>
      </w:r>
      <w:r w:rsidRPr="00774ECD">
        <w:rPr>
          <w:color w:val="000000"/>
          <w:sz w:val="28"/>
          <w:szCs w:val="28"/>
          <w:bdr w:val="none" w:sz="0" w:space="0" w:color="auto" w:frame="1"/>
        </w:rPr>
        <w:t>Куйбышевского муниципального района Новосибирской области Л.В. Орловой опубликовать настоящее постановление.</w:t>
      </w:r>
    </w:p>
    <w:p w14:paraId="7149CADD" w14:textId="77777777" w:rsidR="00474C01" w:rsidRPr="00774ECD" w:rsidRDefault="00474C01" w:rsidP="00474C01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4ECD">
        <w:rPr>
          <w:sz w:val="28"/>
          <w:szCs w:val="28"/>
        </w:rPr>
        <w:t>5. Контроль за выполнением настоящего решения оставляю за собой.</w:t>
      </w:r>
    </w:p>
    <w:p w14:paraId="3AF8A915" w14:textId="77777777" w:rsidR="00582935" w:rsidRDefault="00582935" w:rsidP="00325594">
      <w:pPr>
        <w:jc w:val="both"/>
        <w:rPr>
          <w:color w:val="auto"/>
          <w:sz w:val="28"/>
          <w:szCs w:val="28"/>
        </w:rPr>
      </w:pPr>
    </w:p>
    <w:p w14:paraId="41C6C6FD" w14:textId="77777777" w:rsidR="00582935" w:rsidRDefault="00582935" w:rsidP="00325594">
      <w:pPr>
        <w:jc w:val="both"/>
        <w:rPr>
          <w:color w:val="auto"/>
          <w:sz w:val="28"/>
          <w:szCs w:val="28"/>
        </w:rPr>
      </w:pPr>
    </w:p>
    <w:p w14:paraId="36F861D8" w14:textId="1F70B46F" w:rsidR="004F6CD3" w:rsidRPr="00774ECD" w:rsidRDefault="009B3794" w:rsidP="00325594">
      <w:pPr>
        <w:jc w:val="both"/>
        <w:rPr>
          <w:color w:val="auto"/>
          <w:sz w:val="28"/>
          <w:szCs w:val="28"/>
          <w:bdr w:val="none" w:sz="0" w:space="0" w:color="auto" w:frame="1"/>
        </w:rPr>
      </w:pPr>
      <w:r w:rsidRPr="00774ECD">
        <w:rPr>
          <w:color w:val="auto"/>
          <w:sz w:val="28"/>
          <w:szCs w:val="28"/>
        </w:rPr>
        <w:t>Глав</w:t>
      </w:r>
      <w:r w:rsidR="007A00B7" w:rsidRPr="00774ECD">
        <w:rPr>
          <w:color w:val="auto"/>
          <w:sz w:val="28"/>
          <w:szCs w:val="28"/>
        </w:rPr>
        <w:t>а</w:t>
      </w:r>
      <w:r w:rsidRPr="00774ECD">
        <w:rPr>
          <w:color w:val="auto"/>
          <w:sz w:val="28"/>
          <w:szCs w:val="28"/>
        </w:rPr>
        <w:t xml:space="preserve"> </w:t>
      </w:r>
      <w:r w:rsidR="004F6CD3" w:rsidRPr="00774ECD">
        <w:rPr>
          <w:color w:val="auto"/>
          <w:sz w:val="28"/>
          <w:szCs w:val="28"/>
          <w:bdr w:val="none" w:sz="0" w:space="0" w:color="auto" w:frame="1"/>
        </w:rPr>
        <w:t xml:space="preserve">Куйбышевского муниципального </w:t>
      </w:r>
    </w:p>
    <w:p w14:paraId="71CE6220" w14:textId="77777777" w:rsidR="008962E9" w:rsidRPr="00C07712" w:rsidRDefault="004F6CD3" w:rsidP="00325594">
      <w:pPr>
        <w:jc w:val="both"/>
        <w:rPr>
          <w:color w:val="auto"/>
          <w:sz w:val="28"/>
          <w:szCs w:val="28"/>
        </w:rPr>
      </w:pPr>
      <w:r w:rsidRPr="00C07712">
        <w:rPr>
          <w:color w:val="auto"/>
          <w:sz w:val="28"/>
          <w:szCs w:val="28"/>
          <w:bdr w:val="none" w:sz="0" w:space="0" w:color="auto" w:frame="1"/>
        </w:rPr>
        <w:t>района Новосибирской области</w:t>
      </w:r>
      <w:r w:rsidRPr="00C07712">
        <w:rPr>
          <w:color w:val="auto"/>
          <w:sz w:val="28"/>
          <w:szCs w:val="28"/>
        </w:rPr>
        <w:tab/>
      </w:r>
      <w:r w:rsidRPr="00C07712">
        <w:rPr>
          <w:color w:val="auto"/>
          <w:sz w:val="28"/>
          <w:szCs w:val="28"/>
        </w:rPr>
        <w:tab/>
      </w:r>
      <w:r w:rsidRPr="00C07712">
        <w:rPr>
          <w:color w:val="auto"/>
          <w:sz w:val="28"/>
          <w:szCs w:val="28"/>
        </w:rPr>
        <w:tab/>
      </w:r>
      <w:r w:rsidRPr="00C07712">
        <w:rPr>
          <w:color w:val="auto"/>
          <w:sz w:val="28"/>
          <w:szCs w:val="28"/>
        </w:rPr>
        <w:tab/>
      </w:r>
      <w:r w:rsidRPr="00C07712">
        <w:rPr>
          <w:color w:val="auto"/>
          <w:sz w:val="28"/>
          <w:szCs w:val="28"/>
        </w:rPr>
        <w:tab/>
      </w:r>
      <w:r w:rsidRPr="00C07712">
        <w:rPr>
          <w:color w:val="auto"/>
          <w:sz w:val="28"/>
          <w:szCs w:val="28"/>
        </w:rPr>
        <w:tab/>
      </w:r>
      <w:r w:rsidR="00DC6C2E" w:rsidRPr="00C07712">
        <w:rPr>
          <w:color w:val="auto"/>
          <w:sz w:val="28"/>
          <w:szCs w:val="28"/>
        </w:rPr>
        <w:t xml:space="preserve">    </w:t>
      </w:r>
      <w:r w:rsidR="009B3794" w:rsidRPr="00C07712">
        <w:rPr>
          <w:color w:val="auto"/>
          <w:sz w:val="28"/>
          <w:szCs w:val="28"/>
        </w:rPr>
        <w:t>О.В. Караваев</w:t>
      </w:r>
    </w:p>
    <w:p w14:paraId="15974A7B" w14:textId="77777777" w:rsidR="008962E9" w:rsidRPr="00C07712" w:rsidRDefault="008962E9" w:rsidP="00325594">
      <w:pPr>
        <w:ind w:firstLine="709"/>
        <w:rPr>
          <w:color w:val="auto"/>
          <w:sz w:val="28"/>
          <w:szCs w:val="28"/>
        </w:rPr>
      </w:pPr>
    </w:p>
    <w:p w14:paraId="3B3DE89F" w14:textId="2E44A58B" w:rsidR="00F90659" w:rsidRDefault="00F90659" w:rsidP="00F90659">
      <w:pPr>
        <w:pStyle w:val="ad"/>
        <w:tabs>
          <w:tab w:val="left" w:pos="0"/>
        </w:tabs>
        <w:ind w:left="0" w:right="-56"/>
        <w:rPr>
          <w:rFonts w:ascii="Times New Roman" w:hAnsi="Times New Roman"/>
          <w:sz w:val="28"/>
          <w:szCs w:val="28"/>
        </w:rPr>
      </w:pPr>
    </w:p>
    <w:sectPr w:rsidR="00F90659" w:rsidSect="004F6CD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5426" w14:textId="77777777" w:rsidR="0082588E" w:rsidRDefault="0082588E">
      <w:r>
        <w:separator/>
      </w:r>
    </w:p>
  </w:endnote>
  <w:endnote w:type="continuationSeparator" w:id="0">
    <w:p w14:paraId="6F7770D5" w14:textId="77777777" w:rsidR="0082588E" w:rsidRDefault="0082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79DA" w14:textId="77777777" w:rsidR="0082588E" w:rsidRDefault="0082588E">
      <w:r>
        <w:separator/>
      </w:r>
    </w:p>
  </w:footnote>
  <w:footnote w:type="continuationSeparator" w:id="0">
    <w:p w14:paraId="23DE06B7" w14:textId="77777777" w:rsidR="0082588E" w:rsidRDefault="0082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5E6"/>
    <w:rsid w:val="00000E97"/>
    <w:rsid w:val="0000346C"/>
    <w:rsid w:val="00013944"/>
    <w:rsid w:val="00013D3A"/>
    <w:rsid w:val="0002697A"/>
    <w:rsid w:val="000274C1"/>
    <w:rsid w:val="00037F5E"/>
    <w:rsid w:val="0004143E"/>
    <w:rsid w:val="000428C5"/>
    <w:rsid w:val="00061F3E"/>
    <w:rsid w:val="0006682D"/>
    <w:rsid w:val="00067584"/>
    <w:rsid w:val="000678A7"/>
    <w:rsid w:val="0009696E"/>
    <w:rsid w:val="00096A58"/>
    <w:rsid w:val="000A4630"/>
    <w:rsid w:val="000B683A"/>
    <w:rsid w:val="000C09B8"/>
    <w:rsid w:val="000C10A1"/>
    <w:rsid w:val="000C783B"/>
    <w:rsid w:val="000D050F"/>
    <w:rsid w:val="000E0983"/>
    <w:rsid w:val="000E474B"/>
    <w:rsid w:val="00110444"/>
    <w:rsid w:val="001105E3"/>
    <w:rsid w:val="001466CE"/>
    <w:rsid w:val="001514DA"/>
    <w:rsid w:val="001575EC"/>
    <w:rsid w:val="001601FF"/>
    <w:rsid w:val="00162AE6"/>
    <w:rsid w:val="001749FF"/>
    <w:rsid w:val="00180CCE"/>
    <w:rsid w:val="001971F1"/>
    <w:rsid w:val="001A1837"/>
    <w:rsid w:val="001A6E9A"/>
    <w:rsid w:val="001B6628"/>
    <w:rsid w:val="001C4A08"/>
    <w:rsid w:val="00206677"/>
    <w:rsid w:val="0022695C"/>
    <w:rsid w:val="002345C4"/>
    <w:rsid w:val="002367B5"/>
    <w:rsid w:val="002415B1"/>
    <w:rsid w:val="0024349C"/>
    <w:rsid w:val="00244FEE"/>
    <w:rsid w:val="002474CD"/>
    <w:rsid w:val="0025366D"/>
    <w:rsid w:val="0025643A"/>
    <w:rsid w:val="00264D82"/>
    <w:rsid w:val="002650EF"/>
    <w:rsid w:val="00281071"/>
    <w:rsid w:val="00282D50"/>
    <w:rsid w:val="00282E9C"/>
    <w:rsid w:val="00283C66"/>
    <w:rsid w:val="00295409"/>
    <w:rsid w:val="00297A50"/>
    <w:rsid w:val="002A493A"/>
    <w:rsid w:val="002A6E9A"/>
    <w:rsid w:val="002C184C"/>
    <w:rsid w:val="002C6F01"/>
    <w:rsid w:val="002F1AC5"/>
    <w:rsid w:val="002F26F9"/>
    <w:rsid w:val="002F62A8"/>
    <w:rsid w:val="003210AE"/>
    <w:rsid w:val="00325594"/>
    <w:rsid w:val="003432C3"/>
    <w:rsid w:val="003454FA"/>
    <w:rsid w:val="00345F14"/>
    <w:rsid w:val="00363C4F"/>
    <w:rsid w:val="0037505C"/>
    <w:rsid w:val="00397B62"/>
    <w:rsid w:val="003A3BBF"/>
    <w:rsid w:val="003A5BEC"/>
    <w:rsid w:val="003B0099"/>
    <w:rsid w:val="003B1FC3"/>
    <w:rsid w:val="003B3097"/>
    <w:rsid w:val="00411511"/>
    <w:rsid w:val="00413561"/>
    <w:rsid w:val="00416522"/>
    <w:rsid w:val="00423373"/>
    <w:rsid w:val="00433424"/>
    <w:rsid w:val="00446577"/>
    <w:rsid w:val="004539FD"/>
    <w:rsid w:val="00453DE1"/>
    <w:rsid w:val="00464F0F"/>
    <w:rsid w:val="0047320D"/>
    <w:rsid w:val="00474C01"/>
    <w:rsid w:val="00480492"/>
    <w:rsid w:val="00481444"/>
    <w:rsid w:val="00484B45"/>
    <w:rsid w:val="004B1FAD"/>
    <w:rsid w:val="004D51DE"/>
    <w:rsid w:val="004F16A7"/>
    <w:rsid w:val="004F6CD3"/>
    <w:rsid w:val="00507E50"/>
    <w:rsid w:val="00516DC2"/>
    <w:rsid w:val="005255C7"/>
    <w:rsid w:val="00540909"/>
    <w:rsid w:val="005475A4"/>
    <w:rsid w:val="00554950"/>
    <w:rsid w:val="005571ED"/>
    <w:rsid w:val="005713C1"/>
    <w:rsid w:val="005725B1"/>
    <w:rsid w:val="00582935"/>
    <w:rsid w:val="00595EE7"/>
    <w:rsid w:val="005C0E86"/>
    <w:rsid w:val="005C21D0"/>
    <w:rsid w:val="005C3259"/>
    <w:rsid w:val="005D005E"/>
    <w:rsid w:val="005D0405"/>
    <w:rsid w:val="005D4D01"/>
    <w:rsid w:val="005D608B"/>
    <w:rsid w:val="005D7702"/>
    <w:rsid w:val="005E0559"/>
    <w:rsid w:val="005E16CF"/>
    <w:rsid w:val="005E4421"/>
    <w:rsid w:val="005E6158"/>
    <w:rsid w:val="005E76BB"/>
    <w:rsid w:val="005F3B8E"/>
    <w:rsid w:val="006063E9"/>
    <w:rsid w:val="006121E3"/>
    <w:rsid w:val="006231A2"/>
    <w:rsid w:val="006240D3"/>
    <w:rsid w:val="0064251D"/>
    <w:rsid w:val="00650526"/>
    <w:rsid w:val="0066013D"/>
    <w:rsid w:val="0066125D"/>
    <w:rsid w:val="00683380"/>
    <w:rsid w:val="0068725E"/>
    <w:rsid w:val="006C2674"/>
    <w:rsid w:val="006C4FC2"/>
    <w:rsid w:val="006C74D5"/>
    <w:rsid w:val="006F22FF"/>
    <w:rsid w:val="006F460D"/>
    <w:rsid w:val="00713B7F"/>
    <w:rsid w:val="007163B2"/>
    <w:rsid w:val="00721864"/>
    <w:rsid w:val="00721DB2"/>
    <w:rsid w:val="00735EA7"/>
    <w:rsid w:val="0073756A"/>
    <w:rsid w:val="00743040"/>
    <w:rsid w:val="00745BF2"/>
    <w:rsid w:val="0075117B"/>
    <w:rsid w:val="00756B2C"/>
    <w:rsid w:val="00760E18"/>
    <w:rsid w:val="00763EFA"/>
    <w:rsid w:val="00766DB5"/>
    <w:rsid w:val="00774ECD"/>
    <w:rsid w:val="007753C6"/>
    <w:rsid w:val="00793878"/>
    <w:rsid w:val="00795E48"/>
    <w:rsid w:val="00796A4F"/>
    <w:rsid w:val="007A00B7"/>
    <w:rsid w:val="007A1F28"/>
    <w:rsid w:val="007A33C3"/>
    <w:rsid w:val="007B37BB"/>
    <w:rsid w:val="007B7868"/>
    <w:rsid w:val="007C7FD1"/>
    <w:rsid w:val="007D133B"/>
    <w:rsid w:val="007D498B"/>
    <w:rsid w:val="007D66F9"/>
    <w:rsid w:val="0080210A"/>
    <w:rsid w:val="00805A17"/>
    <w:rsid w:val="00811427"/>
    <w:rsid w:val="0082347E"/>
    <w:rsid w:val="0082588E"/>
    <w:rsid w:val="00832D32"/>
    <w:rsid w:val="00880180"/>
    <w:rsid w:val="008834D6"/>
    <w:rsid w:val="008862A8"/>
    <w:rsid w:val="00891567"/>
    <w:rsid w:val="008962E9"/>
    <w:rsid w:val="00897578"/>
    <w:rsid w:val="008B54A1"/>
    <w:rsid w:val="008D3C4D"/>
    <w:rsid w:val="008D3EEB"/>
    <w:rsid w:val="008E38CE"/>
    <w:rsid w:val="0090798A"/>
    <w:rsid w:val="0091093E"/>
    <w:rsid w:val="00917D1B"/>
    <w:rsid w:val="00920C75"/>
    <w:rsid w:val="00923903"/>
    <w:rsid w:val="00925C98"/>
    <w:rsid w:val="0094044B"/>
    <w:rsid w:val="00950B1E"/>
    <w:rsid w:val="009569B4"/>
    <w:rsid w:val="00983649"/>
    <w:rsid w:val="00983677"/>
    <w:rsid w:val="00985E90"/>
    <w:rsid w:val="00986294"/>
    <w:rsid w:val="009906BA"/>
    <w:rsid w:val="0099171F"/>
    <w:rsid w:val="00993BD4"/>
    <w:rsid w:val="009A5F0F"/>
    <w:rsid w:val="009B3794"/>
    <w:rsid w:val="009C6B93"/>
    <w:rsid w:val="009D35E0"/>
    <w:rsid w:val="00A01E87"/>
    <w:rsid w:val="00A020E8"/>
    <w:rsid w:val="00A15A39"/>
    <w:rsid w:val="00A16B34"/>
    <w:rsid w:val="00A20E01"/>
    <w:rsid w:val="00A21800"/>
    <w:rsid w:val="00A224E2"/>
    <w:rsid w:val="00A5375C"/>
    <w:rsid w:val="00A63318"/>
    <w:rsid w:val="00A667A4"/>
    <w:rsid w:val="00A913CB"/>
    <w:rsid w:val="00A938C4"/>
    <w:rsid w:val="00A94DBF"/>
    <w:rsid w:val="00AA2967"/>
    <w:rsid w:val="00AC0AE8"/>
    <w:rsid w:val="00AC64C4"/>
    <w:rsid w:val="00AE4C45"/>
    <w:rsid w:val="00AF0DA8"/>
    <w:rsid w:val="00AF2839"/>
    <w:rsid w:val="00AF6A91"/>
    <w:rsid w:val="00B10FE8"/>
    <w:rsid w:val="00B12296"/>
    <w:rsid w:val="00B174CB"/>
    <w:rsid w:val="00B2184E"/>
    <w:rsid w:val="00B220E6"/>
    <w:rsid w:val="00B315EF"/>
    <w:rsid w:val="00B33317"/>
    <w:rsid w:val="00B35FEB"/>
    <w:rsid w:val="00B45FD9"/>
    <w:rsid w:val="00B46134"/>
    <w:rsid w:val="00B669D5"/>
    <w:rsid w:val="00B72052"/>
    <w:rsid w:val="00B75384"/>
    <w:rsid w:val="00B75E65"/>
    <w:rsid w:val="00B77292"/>
    <w:rsid w:val="00B80B78"/>
    <w:rsid w:val="00B81AFA"/>
    <w:rsid w:val="00B872DD"/>
    <w:rsid w:val="00B92F6A"/>
    <w:rsid w:val="00BA5767"/>
    <w:rsid w:val="00BD5205"/>
    <w:rsid w:val="00C00005"/>
    <w:rsid w:val="00C008F6"/>
    <w:rsid w:val="00C00C3C"/>
    <w:rsid w:val="00C02AC6"/>
    <w:rsid w:val="00C039C8"/>
    <w:rsid w:val="00C05E04"/>
    <w:rsid w:val="00C07712"/>
    <w:rsid w:val="00C157D8"/>
    <w:rsid w:val="00C456D8"/>
    <w:rsid w:val="00C501F3"/>
    <w:rsid w:val="00C60D5F"/>
    <w:rsid w:val="00C66D5E"/>
    <w:rsid w:val="00C67C41"/>
    <w:rsid w:val="00C959FC"/>
    <w:rsid w:val="00CA24A1"/>
    <w:rsid w:val="00CA2573"/>
    <w:rsid w:val="00CB1DB1"/>
    <w:rsid w:val="00CD5552"/>
    <w:rsid w:val="00CE0A36"/>
    <w:rsid w:val="00CE1CAC"/>
    <w:rsid w:val="00D261F3"/>
    <w:rsid w:val="00D35DD6"/>
    <w:rsid w:val="00D3797A"/>
    <w:rsid w:val="00D41E00"/>
    <w:rsid w:val="00D44D5B"/>
    <w:rsid w:val="00D51C3F"/>
    <w:rsid w:val="00D553BF"/>
    <w:rsid w:val="00D61A53"/>
    <w:rsid w:val="00D625E6"/>
    <w:rsid w:val="00D671DC"/>
    <w:rsid w:val="00D95B90"/>
    <w:rsid w:val="00DA0010"/>
    <w:rsid w:val="00DA21CA"/>
    <w:rsid w:val="00DA460A"/>
    <w:rsid w:val="00DB7B93"/>
    <w:rsid w:val="00DC6C2E"/>
    <w:rsid w:val="00DC6F49"/>
    <w:rsid w:val="00DD05AC"/>
    <w:rsid w:val="00DE34A8"/>
    <w:rsid w:val="00DF18FB"/>
    <w:rsid w:val="00DF4EE0"/>
    <w:rsid w:val="00E02C14"/>
    <w:rsid w:val="00E067CC"/>
    <w:rsid w:val="00E067F8"/>
    <w:rsid w:val="00E13CC5"/>
    <w:rsid w:val="00E204CF"/>
    <w:rsid w:val="00E27647"/>
    <w:rsid w:val="00E33FAE"/>
    <w:rsid w:val="00E52452"/>
    <w:rsid w:val="00E56230"/>
    <w:rsid w:val="00E84972"/>
    <w:rsid w:val="00ED3D1D"/>
    <w:rsid w:val="00ED5BE6"/>
    <w:rsid w:val="00ED62FA"/>
    <w:rsid w:val="00ED67CB"/>
    <w:rsid w:val="00EE34D5"/>
    <w:rsid w:val="00F005D8"/>
    <w:rsid w:val="00F02134"/>
    <w:rsid w:val="00F1148E"/>
    <w:rsid w:val="00F131A7"/>
    <w:rsid w:val="00F20DD1"/>
    <w:rsid w:val="00F36158"/>
    <w:rsid w:val="00F37E5E"/>
    <w:rsid w:val="00F40F08"/>
    <w:rsid w:val="00F4355A"/>
    <w:rsid w:val="00F44BD7"/>
    <w:rsid w:val="00F729C1"/>
    <w:rsid w:val="00F73464"/>
    <w:rsid w:val="00F86A7D"/>
    <w:rsid w:val="00F90659"/>
    <w:rsid w:val="00FB0DBF"/>
    <w:rsid w:val="00FB1A0F"/>
    <w:rsid w:val="00FD2D65"/>
    <w:rsid w:val="00FD6D76"/>
    <w:rsid w:val="00FE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F6AD2"/>
  <w15:docId w15:val="{48D0A88F-3B3C-457A-A147-57500675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9B3794"/>
    <w:pPr>
      <w:keepNext/>
      <w:widowControl/>
      <w:suppressAutoHyphens w:val="0"/>
      <w:jc w:val="center"/>
      <w:outlineLvl w:val="0"/>
    </w:pPr>
    <w:rPr>
      <w:rFonts w:eastAsia="Times New Roman"/>
      <w:b/>
      <w:bCs/>
      <w:color w:val="auto"/>
      <w:kern w:val="0"/>
      <w:sz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9B3794"/>
    <w:pPr>
      <w:keepNext/>
      <w:widowControl/>
      <w:suppressAutoHyphens w:val="0"/>
      <w:spacing w:before="240" w:after="60"/>
      <w:ind w:firstLine="709"/>
      <w:outlineLvl w:val="1"/>
    </w:pPr>
    <w:rPr>
      <w:rFonts w:ascii="Arial" w:eastAsia="Times New Roman" w:hAnsi="Arial" w:cs="Arial"/>
      <w:b/>
      <w:bCs/>
      <w:i/>
      <w:iCs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F36158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uiPriority w:val="99"/>
    <w:semiHidden/>
    <w:rsid w:val="0075117B"/>
    <w:rPr>
      <w:vertAlign w:val="superscript"/>
    </w:rPr>
  </w:style>
  <w:style w:type="paragraph" w:customStyle="1" w:styleId="21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table" w:styleId="a7">
    <w:name w:val="Table Grid"/>
    <w:basedOn w:val="a1"/>
    <w:uiPriority w:val="99"/>
    <w:locked/>
    <w:rsid w:val="00F131A7"/>
    <w:pPr>
      <w:widowControl w:val="0"/>
      <w:suppressAutoHyphens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B46134"/>
    <w:pPr>
      <w:widowControl/>
      <w:suppressAutoHyphens w:val="0"/>
      <w:ind w:firstLine="567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0D050F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a">
    <w:name w:val="Body Text"/>
    <w:basedOn w:val="a"/>
    <w:link w:val="ab"/>
    <w:uiPriority w:val="99"/>
    <w:rsid w:val="00B46134"/>
    <w:pPr>
      <w:widowControl/>
      <w:suppressAutoHyphens w:val="0"/>
      <w:jc w:val="center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0D050F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0">
    <w:name w:val="Заголовок 1 Знак"/>
    <w:link w:val="1"/>
    <w:rsid w:val="009B3794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20">
    <w:name w:val="Заголовок 2 Знак"/>
    <w:link w:val="2"/>
    <w:rsid w:val="009B3794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c">
    <w:name w:val="Знак Знак Знак"/>
    <w:basedOn w:val="a"/>
    <w:rsid w:val="009B3794"/>
    <w:pPr>
      <w:suppressAutoHyphens w:val="0"/>
      <w:adjustRightInd w:val="0"/>
      <w:spacing w:after="160" w:line="240" w:lineRule="exact"/>
      <w:jc w:val="right"/>
    </w:pPr>
    <w:rPr>
      <w:rFonts w:eastAsia="Times New Roman"/>
      <w:color w:val="auto"/>
      <w:kern w:val="0"/>
      <w:sz w:val="20"/>
      <w:szCs w:val="20"/>
      <w:lang w:val="en-GB"/>
    </w:rPr>
  </w:style>
  <w:style w:type="paragraph" w:styleId="22">
    <w:name w:val="Body Text Indent 2"/>
    <w:basedOn w:val="a"/>
    <w:link w:val="23"/>
    <w:uiPriority w:val="99"/>
    <w:semiHidden/>
    <w:unhideWhenUsed/>
    <w:rsid w:val="009B379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9B3794"/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customStyle="1" w:styleId="ad">
    <w:name w:val="О чем"/>
    <w:basedOn w:val="a"/>
    <w:uiPriority w:val="99"/>
    <w:rsid w:val="009B3794"/>
    <w:pPr>
      <w:widowControl/>
      <w:suppressAutoHyphens w:val="0"/>
      <w:ind w:left="709"/>
    </w:pPr>
    <w:rPr>
      <w:rFonts w:ascii="Courier New" w:eastAsia="Times New Roman" w:hAnsi="Courier New"/>
      <w:color w:val="auto"/>
      <w:kern w:val="0"/>
      <w:szCs w:val="20"/>
      <w:lang w:eastAsia="ru-RU"/>
    </w:rPr>
  </w:style>
  <w:style w:type="paragraph" w:customStyle="1" w:styleId="ConsTitle">
    <w:name w:val="ConsTitle"/>
    <w:rsid w:val="007B786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7218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21864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styleId="af0">
    <w:name w:val="Normal (Web)"/>
    <w:basedOn w:val="a"/>
    <w:uiPriority w:val="99"/>
    <w:unhideWhenUsed/>
    <w:rsid w:val="008862A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styleId="af1">
    <w:name w:val="Hyperlink"/>
    <w:uiPriority w:val="99"/>
    <w:semiHidden/>
    <w:unhideWhenUsed/>
    <w:rsid w:val="008862A8"/>
    <w:rPr>
      <w:color w:val="0000FF"/>
      <w:u w:val="single"/>
    </w:rPr>
  </w:style>
  <w:style w:type="paragraph" w:customStyle="1" w:styleId="Char">
    <w:name w:val="Char"/>
    <w:basedOn w:val="a"/>
    <w:rsid w:val="002A493A"/>
    <w:pPr>
      <w:keepLines/>
      <w:widowControl/>
      <w:suppressAutoHyphens w:val="0"/>
      <w:spacing w:after="160" w:line="240" w:lineRule="exact"/>
    </w:pPr>
    <w:rPr>
      <w:rFonts w:ascii="Verdana" w:eastAsia="MS Mincho" w:hAnsi="Verdana" w:cs="Franklin Gothic Book"/>
      <w:color w:val="auto"/>
      <w:kern w:val="0"/>
      <w:sz w:val="20"/>
      <w:szCs w:val="20"/>
      <w:lang w:val="en-US"/>
    </w:rPr>
  </w:style>
  <w:style w:type="paragraph" w:customStyle="1" w:styleId="ConsPlusNormal">
    <w:name w:val="ConsPlusNormal"/>
    <w:rsid w:val="007B37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966bdb716dd8a832be10fdcdae759271">
    <w:name w:val="c966bdb716dd8a832be10fdcdae759271"/>
    <w:basedOn w:val="a"/>
    <w:rsid w:val="00325594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af2">
    <w:name w:val="Subtitle"/>
    <w:basedOn w:val="a"/>
    <w:link w:val="af3"/>
    <w:qFormat/>
    <w:locked/>
    <w:rsid w:val="00474C01"/>
    <w:pPr>
      <w:widowControl/>
      <w:suppressAutoHyphens w:val="0"/>
      <w:jc w:val="center"/>
    </w:pPr>
    <w:rPr>
      <w:rFonts w:eastAsia="Times New Roman"/>
      <w:color w:val="auto"/>
      <w:kern w:val="0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474C01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3446-F187-47EA-984F-AFFDECEA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pc-10134002322</dc:creator>
  <cp:lastModifiedBy>Администрация района</cp:lastModifiedBy>
  <cp:revision>12</cp:revision>
  <cp:lastPrinted>2024-09-06T01:08:00Z</cp:lastPrinted>
  <dcterms:created xsi:type="dcterms:W3CDTF">2024-09-02T03:51:00Z</dcterms:created>
  <dcterms:modified xsi:type="dcterms:W3CDTF">2024-09-10T01:42:00Z</dcterms:modified>
</cp:coreProperties>
</file>