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84" w:rsidRPr="00E124A0" w:rsidRDefault="009B1B84" w:rsidP="009B1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A0">
        <w:rPr>
          <w:rFonts w:ascii="Times New Roman" w:hAnsi="Times New Roman" w:cs="Times New Roman"/>
          <w:sz w:val="24"/>
          <w:szCs w:val="24"/>
        </w:rPr>
        <w:t>Перечень</w:t>
      </w:r>
    </w:p>
    <w:p w:rsidR="009B1B84" w:rsidRPr="00E124A0" w:rsidRDefault="009B1B84" w:rsidP="009B1B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124A0">
        <w:rPr>
          <w:rFonts w:ascii="Times New Roman" w:hAnsi="Times New Roman" w:cs="Times New Roman"/>
          <w:sz w:val="24"/>
          <w:szCs w:val="24"/>
        </w:rPr>
        <w:t xml:space="preserve"> заключенных отраслевых соглашений 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9B1B84" w:rsidTr="008F5214">
        <w:tc>
          <w:tcPr>
            <w:tcW w:w="1242" w:type="dxa"/>
          </w:tcPr>
          <w:p w:rsidR="009B1B84" w:rsidRPr="00E124A0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2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124A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124A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38" w:type="dxa"/>
          </w:tcPr>
          <w:p w:rsidR="009B1B84" w:rsidRPr="00E124A0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0">
              <w:rPr>
                <w:rFonts w:ascii="Times New Roman" w:hAnsi="Times New Roman" w:cs="Times New Roman"/>
                <w:sz w:val="24"/>
                <w:szCs w:val="24"/>
              </w:rPr>
              <w:t>Наименование соглашения</w:t>
            </w:r>
          </w:p>
        </w:tc>
        <w:tc>
          <w:tcPr>
            <w:tcW w:w="3191" w:type="dxa"/>
          </w:tcPr>
          <w:p w:rsidR="009B1B84" w:rsidRPr="00E124A0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0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</w:tr>
      <w:tr w:rsidR="009B1B84" w:rsidTr="008F5214">
        <w:tc>
          <w:tcPr>
            <w:tcW w:w="1242" w:type="dxa"/>
          </w:tcPr>
          <w:p w:rsidR="009B1B84" w:rsidRPr="00E124A0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8" w:type="dxa"/>
          </w:tcPr>
          <w:p w:rsidR="009B1B84" w:rsidRPr="00E124A0" w:rsidRDefault="009B1B84" w:rsidP="008F5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4A0">
              <w:rPr>
                <w:rFonts w:ascii="Times New Roman" w:hAnsi="Times New Roman" w:cs="Times New Roman"/>
                <w:sz w:val="24"/>
                <w:szCs w:val="24"/>
              </w:rPr>
              <w:t>Отраслевое соглашение по муниципальным образовательным учреждениям Куйбышевского муниципального района Новосибирской области, подведомственным управлению образования администрации Куйбышевского муниципального района Новосибирской области на 2020-2022 годы</w:t>
            </w:r>
          </w:p>
        </w:tc>
        <w:tc>
          <w:tcPr>
            <w:tcW w:w="3191" w:type="dxa"/>
          </w:tcPr>
          <w:p w:rsidR="009B1B84" w:rsidRPr="00052E76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2653C" w:rsidRPr="00052E7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 xml:space="preserve"> от 30.01.202</w:t>
            </w:r>
            <w:r w:rsidR="00F643B3" w:rsidRPr="0005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1B84" w:rsidRPr="00052E76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соглашение:</w:t>
            </w:r>
          </w:p>
          <w:p w:rsidR="009B1B84" w:rsidRPr="00052E76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03AC" w:rsidRPr="00052E7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03AC" w:rsidRPr="0005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303AC" w:rsidRPr="00052E7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03AC" w:rsidRPr="00052E7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303AC" w:rsidRPr="0005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1B84" w:rsidRPr="00052E76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303AC" w:rsidRPr="00052E7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D303AC" w:rsidRPr="0005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D4D8C" w:rsidRPr="00052E7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1D4D8C" w:rsidRPr="0005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1B84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№ 0</w:t>
            </w:r>
            <w:r w:rsidR="001D4D8C" w:rsidRPr="00052E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1D4D8C" w:rsidRPr="0005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1D4D8C" w:rsidRPr="00052E7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D4D8C" w:rsidRPr="00052E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52E76">
              <w:rPr>
                <w:rFonts w:ascii="Times New Roman" w:hAnsi="Times New Roman" w:cs="Times New Roman"/>
                <w:sz w:val="24"/>
                <w:szCs w:val="24"/>
              </w:rPr>
              <w:t>2.202</w:t>
            </w:r>
            <w:r w:rsidR="001D4D8C" w:rsidRPr="00052E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1B84" w:rsidRDefault="00C4726A" w:rsidP="005D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04-24 от 20.08.2024</w:t>
            </w:r>
          </w:p>
          <w:p w:rsidR="00E6285D" w:rsidRPr="00052E76" w:rsidRDefault="00E6285D" w:rsidP="005D72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01-25 от 21.01.2025</w:t>
            </w:r>
          </w:p>
        </w:tc>
      </w:tr>
      <w:tr w:rsidR="009B1B84" w:rsidTr="008F5214">
        <w:tc>
          <w:tcPr>
            <w:tcW w:w="1242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8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Отраслевое соглашение в сфере культуры Куйбышевского муниципального района Новосибирской области</w:t>
            </w:r>
          </w:p>
        </w:tc>
        <w:tc>
          <w:tcPr>
            <w:tcW w:w="3191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E36C6" w:rsidRPr="007D749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 от 01.09.202</w:t>
            </w:r>
            <w:r w:rsidR="004E36C6" w:rsidRPr="007D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B1B84" w:rsidRPr="007D7498" w:rsidRDefault="00361241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Дополнительные соглашения:</w:t>
            </w:r>
          </w:p>
          <w:p w:rsidR="008A147A" w:rsidRPr="007D7498" w:rsidRDefault="008A147A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№ 01-24 от 22.04.2024</w:t>
            </w:r>
          </w:p>
          <w:p w:rsidR="00C4726A" w:rsidRPr="007D7498" w:rsidRDefault="00C4726A" w:rsidP="000949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№ 05-24 от 28.0</w:t>
            </w:r>
            <w:r w:rsidR="000949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9B1B84" w:rsidTr="008F5214">
        <w:tc>
          <w:tcPr>
            <w:tcW w:w="1242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8" w:type="dxa"/>
          </w:tcPr>
          <w:p w:rsidR="009B1B84" w:rsidRPr="007D7498" w:rsidRDefault="009B1B84" w:rsidP="0045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соглашение по учреждениям физической культуры и спорта Куйбышевского муниципального района Новосибирской области </w:t>
            </w:r>
          </w:p>
        </w:tc>
        <w:tc>
          <w:tcPr>
            <w:tcW w:w="3191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4556E7" w:rsidRPr="007D749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 от 01.09.202</w:t>
            </w:r>
            <w:r w:rsidR="004556E7" w:rsidRPr="007D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A147A" w:rsidRPr="007D7498" w:rsidRDefault="008A147A" w:rsidP="008A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Дополнительное соглашение:</w:t>
            </w:r>
          </w:p>
          <w:p w:rsidR="009B1B84" w:rsidRPr="007D7498" w:rsidRDefault="008A147A" w:rsidP="00460D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№ 02-24 от 22.04.2024</w:t>
            </w:r>
          </w:p>
        </w:tc>
      </w:tr>
      <w:tr w:rsidR="009B1B84" w:rsidTr="008F5214">
        <w:tc>
          <w:tcPr>
            <w:tcW w:w="1242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8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Отраслевое соглашение организаций строительства Куйбышевского муниципального района Новосибирской области</w:t>
            </w:r>
          </w:p>
        </w:tc>
        <w:tc>
          <w:tcPr>
            <w:tcW w:w="3191" w:type="dxa"/>
          </w:tcPr>
          <w:p w:rsidR="009B1B84" w:rsidRPr="007D7498" w:rsidRDefault="009B1B84" w:rsidP="00331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31D13" w:rsidRPr="007D749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 от 01.12.202</w:t>
            </w:r>
            <w:r w:rsidR="00331D13" w:rsidRPr="007D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1B84" w:rsidTr="008F5214">
        <w:tc>
          <w:tcPr>
            <w:tcW w:w="1242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8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Отраслевое соглашение организаций ЖКХ Куйбышевского муниципального района Новосибирской области </w:t>
            </w:r>
          </w:p>
        </w:tc>
        <w:tc>
          <w:tcPr>
            <w:tcW w:w="3191" w:type="dxa"/>
          </w:tcPr>
          <w:p w:rsidR="009B1B84" w:rsidRPr="007D7498" w:rsidRDefault="009B1B84" w:rsidP="004E3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36C6"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 73</w:t>
            </w: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E36C6" w:rsidRPr="007D749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4E36C6" w:rsidRPr="007D74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B1B84" w:rsidTr="008F5214">
        <w:tc>
          <w:tcPr>
            <w:tcW w:w="1242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38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Отраслевое соглашение предприятий промышленности Куйбышевского муниципального района Новосибирской области</w:t>
            </w:r>
          </w:p>
        </w:tc>
        <w:tc>
          <w:tcPr>
            <w:tcW w:w="3191" w:type="dxa"/>
          </w:tcPr>
          <w:p w:rsidR="009B1B84" w:rsidRPr="007D7498" w:rsidRDefault="009B1B84" w:rsidP="007D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7D7498" w:rsidRPr="007D749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 xml:space="preserve"> от 03.12.202</w:t>
            </w:r>
            <w:r w:rsidR="007D7498" w:rsidRPr="007D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1B84" w:rsidTr="008F5214">
        <w:tc>
          <w:tcPr>
            <w:tcW w:w="1242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38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Отраслевое соглашение организаций торговли Куйбышевского муниципального района Новосибирской области</w:t>
            </w:r>
          </w:p>
        </w:tc>
        <w:tc>
          <w:tcPr>
            <w:tcW w:w="3191" w:type="dxa"/>
          </w:tcPr>
          <w:p w:rsidR="009B1B84" w:rsidRPr="007D7498" w:rsidRDefault="007D7498" w:rsidP="007D74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  <w:r w:rsidR="009B1B84" w:rsidRPr="007D7498">
              <w:rPr>
                <w:rFonts w:ascii="Times New Roman" w:hAnsi="Times New Roman" w:cs="Times New Roman"/>
                <w:sz w:val="24"/>
                <w:szCs w:val="24"/>
              </w:rPr>
              <w:t>8 от 03.12.202</w:t>
            </w: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1B84" w:rsidTr="008F5214">
        <w:tc>
          <w:tcPr>
            <w:tcW w:w="1242" w:type="dxa"/>
          </w:tcPr>
          <w:p w:rsidR="009B1B84" w:rsidRPr="007D7498" w:rsidRDefault="00A571CE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38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Отраслевое соглашение по предприятиям сельского хозяйства Куйбышевского муниципального района Новосибирской области</w:t>
            </w:r>
          </w:p>
        </w:tc>
        <w:tc>
          <w:tcPr>
            <w:tcW w:w="3191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№ 70 от 04.10.2022</w:t>
            </w:r>
          </w:p>
        </w:tc>
      </w:tr>
      <w:tr w:rsidR="009B1B84" w:rsidTr="008F5214">
        <w:tc>
          <w:tcPr>
            <w:tcW w:w="1242" w:type="dxa"/>
          </w:tcPr>
          <w:p w:rsidR="009B1B84" w:rsidRPr="007D7498" w:rsidRDefault="00A571CE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38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Отраслевое соглашение по организациям транспорта Куйбышевского муниципального района Новосибирской области</w:t>
            </w:r>
          </w:p>
        </w:tc>
        <w:tc>
          <w:tcPr>
            <w:tcW w:w="3191" w:type="dxa"/>
          </w:tcPr>
          <w:p w:rsidR="009B1B84" w:rsidRPr="007D7498" w:rsidRDefault="009B1B84" w:rsidP="008F52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7498">
              <w:rPr>
                <w:rFonts w:ascii="Times New Roman" w:hAnsi="Times New Roman" w:cs="Times New Roman"/>
                <w:sz w:val="24"/>
                <w:szCs w:val="24"/>
              </w:rPr>
              <w:t>№ 71 от 04.10.2022</w:t>
            </w:r>
          </w:p>
        </w:tc>
      </w:tr>
    </w:tbl>
    <w:p w:rsidR="009B1B84" w:rsidRPr="00EE1490" w:rsidRDefault="009B1B84" w:rsidP="009B1B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3CAE" w:rsidRDefault="007B3CAE"/>
    <w:sectPr w:rsidR="007B3CAE" w:rsidSect="00427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B1B84"/>
    <w:rsid w:val="0001455B"/>
    <w:rsid w:val="00052E76"/>
    <w:rsid w:val="000949C9"/>
    <w:rsid w:val="00194F6A"/>
    <w:rsid w:val="001C522C"/>
    <w:rsid w:val="001D4D8C"/>
    <w:rsid w:val="001F487E"/>
    <w:rsid w:val="0032377D"/>
    <w:rsid w:val="0032653C"/>
    <w:rsid w:val="00331D13"/>
    <w:rsid w:val="00361241"/>
    <w:rsid w:val="004556E7"/>
    <w:rsid w:val="00460D55"/>
    <w:rsid w:val="004E36C6"/>
    <w:rsid w:val="0050004F"/>
    <w:rsid w:val="005D7263"/>
    <w:rsid w:val="00731F14"/>
    <w:rsid w:val="007B3CAE"/>
    <w:rsid w:val="007D7498"/>
    <w:rsid w:val="008A147A"/>
    <w:rsid w:val="008F6006"/>
    <w:rsid w:val="009B1B84"/>
    <w:rsid w:val="00A571CE"/>
    <w:rsid w:val="00C4726A"/>
    <w:rsid w:val="00C551CD"/>
    <w:rsid w:val="00D303AC"/>
    <w:rsid w:val="00E110D8"/>
    <w:rsid w:val="00E6285D"/>
    <w:rsid w:val="00F64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1B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Администрация района</cp:lastModifiedBy>
  <cp:revision>7</cp:revision>
  <dcterms:created xsi:type="dcterms:W3CDTF">2024-01-24T07:30:00Z</dcterms:created>
  <dcterms:modified xsi:type="dcterms:W3CDTF">2025-03-27T01:25:00Z</dcterms:modified>
</cp:coreProperties>
</file>